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E151" w14:textId="77777777" w:rsidR="00FF13BF" w:rsidRDefault="00FF13BF" w:rsidP="00AE5D78">
      <w:pPr>
        <w:jc w:val="center"/>
        <w:rPr>
          <w:b/>
          <w:sz w:val="24"/>
          <w:szCs w:val="24"/>
        </w:rPr>
      </w:pPr>
    </w:p>
    <w:p w14:paraId="278B9F84" w14:textId="77777777" w:rsidR="00AE5D78" w:rsidRPr="008C2CDE" w:rsidRDefault="00AE5D78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FUNDAÇÃO GETÚLIO VARGAS</w:t>
      </w:r>
    </w:p>
    <w:p w14:paraId="3273628C" w14:textId="77777777" w:rsidR="00FF13BF" w:rsidRPr="008C2CDE" w:rsidRDefault="00FF13BF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Business Analytics – Big Data</w:t>
      </w:r>
    </w:p>
    <w:p w14:paraId="0F98554D" w14:textId="113DE76C" w:rsidR="00FF13BF" w:rsidRDefault="00135819" w:rsidP="00135819">
      <w:pPr>
        <w:tabs>
          <w:tab w:val="center" w:pos="4252"/>
          <w:tab w:val="right" w:pos="8504"/>
        </w:tabs>
        <w:rPr>
          <w:b/>
          <w:sz w:val="24"/>
          <w:szCs w:val="24"/>
        </w:rPr>
      </w:pPr>
      <w:r w:rsidRPr="00135819">
        <w:rPr>
          <w:b/>
          <w:sz w:val="24"/>
          <w:szCs w:val="24"/>
          <w:lang w:val="en-US"/>
        </w:rPr>
        <w:tab/>
      </w:r>
      <w:r w:rsidR="00070402">
        <w:rPr>
          <w:b/>
          <w:sz w:val="24"/>
          <w:szCs w:val="24"/>
        </w:rPr>
        <w:t>Prof</w:t>
      </w:r>
      <w:r w:rsidR="00FF13BF">
        <w:rPr>
          <w:b/>
          <w:sz w:val="24"/>
          <w:szCs w:val="24"/>
        </w:rPr>
        <w:t xml:space="preserve"> </w:t>
      </w:r>
      <w:r w:rsidR="00070402">
        <w:rPr>
          <w:b/>
          <w:sz w:val="24"/>
          <w:szCs w:val="24"/>
        </w:rPr>
        <w:t>João Fernando Serrajordia Rocha de Mello</w:t>
      </w:r>
      <w:r>
        <w:rPr>
          <w:b/>
          <w:sz w:val="24"/>
          <w:szCs w:val="24"/>
        </w:rPr>
        <w:tab/>
      </w:r>
    </w:p>
    <w:p w14:paraId="620D268A" w14:textId="03DFF8CB" w:rsidR="00FF13BF" w:rsidRDefault="00FF13BF" w:rsidP="00AE5D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 w:rsidR="00070402">
        <w:rPr>
          <w:b/>
          <w:sz w:val="24"/>
          <w:szCs w:val="24"/>
        </w:rPr>
        <w:t xml:space="preserve">Modelagem Estatística Avançada – </w:t>
      </w:r>
      <w:r w:rsidR="00F4565B">
        <w:rPr>
          <w:b/>
          <w:sz w:val="24"/>
          <w:szCs w:val="24"/>
        </w:rPr>
        <w:t>Trabalho substitutivo</w:t>
      </w:r>
    </w:p>
    <w:p w14:paraId="2D8C657C" w14:textId="77777777" w:rsidR="00FF13BF" w:rsidRDefault="00FF13BF" w:rsidP="00FF13BF">
      <w:pPr>
        <w:rPr>
          <w:b/>
          <w:sz w:val="24"/>
          <w:szCs w:val="24"/>
        </w:rPr>
      </w:pPr>
    </w:p>
    <w:p w14:paraId="7E1E085B" w14:textId="11BE7CF0" w:rsidR="00FF13BF" w:rsidRDefault="00BB0F54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FF13BF">
        <w:rPr>
          <w:b/>
          <w:sz w:val="24"/>
          <w:szCs w:val="24"/>
        </w:rPr>
        <w:t>: __________________________________________________________</w:t>
      </w:r>
    </w:p>
    <w:p w14:paraId="63270551" w14:textId="6A066ED4" w:rsidR="002F012A" w:rsidRDefault="002F012A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</w:t>
      </w:r>
    </w:p>
    <w:p w14:paraId="613381BE" w14:textId="512C97AF" w:rsidR="000D1003" w:rsidRDefault="00BB0F54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as questões que seguem, trabalharemos com o</w:t>
      </w:r>
      <w:r w:rsidR="00991CE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  <w:r w:rsidR="00991CE2">
        <w:rPr>
          <w:b/>
          <w:sz w:val="24"/>
          <w:szCs w:val="24"/>
        </w:rPr>
        <w:t xml:space="preserve">dados </w:t>
      </w:r>
      <w:r w:rsidR="004F36A7">
        <w:rPr>
          <w:b/>
          <w:sz w:val="24"/>
          <w:szCs w:val="24"/>
        </w:rPr>
        <w:t>HBAT</w:t>
      </w:r>
      <w:r w:rsidR="00991CE2">
        <w:rPr>
          <w:b/>
          <w:sz w:val="24"/>
          <w:szCs w:val="24"/>
        </w:rPr>
        <w:t>.</w:t>
      </w:r>
    </w:p>
    <w:p w14:paraId="3C2E47DA" w14:textId="77777777" w:rsidR="00195107" w:rsidRDefault="00195107" w:rsidP="00FF13BF">
      <w:pPr>
        <w:rPr>
          <w:b/>
          <w:sz w:val="24"/>
          <w:szCs w:val="24"/>
        </w:rPr>
      </w:pPr>
    </w:p>
    <w:p w14:paraId="56875C52" w14:textId="4CDAFA4E" w:rsidR="00195107" w:rsidRPr="004F36A7" w:rsidRDefault="004F36A7" w:rsidP="004F36A7">
      <w:pPr>
        <w:pStyle w:val="PargrafodaLista"/>
        <w:numPr>
          <w:ilvl w:val="0"/>
          <w:numId w:val="15"/>
        </w:numPr>
        <w:rPr>
          <w:b/>
          <w:sz w:val="24"/>
          <w:szCs w:val="24"/>
        </w:rPr>
      </w:pPr>
      <w:r w:rsidRPr="004F36A7">
        <w:rPr>
          <w:b/>
          <w:sz w:val="24"/>
          <w:szCs w:val="24"/>
        </w:rPr>
        <w:t xml:space="preserve">Sobre </w:t>
      </w:r>
      <w:r w:rsidRPr="004F36A7">
        <w:rPr>
          <w:b/>
          <w:i/>
          <w:sz w:val="24"/>
          <w:szCs w:val="24"/>
        </w:rPr>
        <w:t>outliers</w:t>
      </w:r>
      <w:r w:rsidRPr="004F36A7">
        <w:rPr>
          <w:b/>
          <w:sz w:val="24"/>
          <w:szCs w:val="24"/>
        </w:rPr>
        <w:t xml:space="preserve"> em análise de agrupamentos, </w:t>
      </w:r>
      <w:r w:rsidR="00DE2EE2">
        <w:rPr>
          <w:b/>
          <w:sz w:val="24"/>
          <w:szCs w:val="24"/>
        </w:rPr>
        <w:t>marque a alternativa falsa - apenas uma (1,0 pt)</w:t>
      </w:r>
      <w:r w:rsidRPr="004F36A7">
        <w:rPr>
          <w:b/>
          <w:sz w:val="24"/>
          <w:szCs w:val="24"/>
        </w:rPr>
        <w:t xml:space="preserve">. </w:t>
      </w:r>
    </w:p>
    <w:p w14:paraId="6378C852" w14:textId="072066FA" w:rsidR="004F36A7" w:rsidRDefault="00893081" w:rsidP="004F36A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 V )</w:t>
      </w:r>
      <w:r w:rsidR="004F36A7">
        <w:rPr>
          <w:b/>
          <w:sz w:val="24"/>
          <w:szCs w:val="24"/>
        </w:rPr>
        <w:t>Em métodos hierárquicos, podem acabar restando como um agrupamento de uma única observação.</w:t>
      </w:r>
    </w:p>
    <w:p w14:paraId="72894E0F" w14:textId="28D2CDC5" w:rsidR="004F36A7" w:rsidRDefault="00893081" w:rsidP="004F36A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F ) </w:t>
      </w:r>
      <w:r w:rsidR="004F36A7">
        <w:rPr>
          <w:b/>
          <w:sz w:val="24"/>
          <w:szCs w:val="24"/>
        </w:rPr>
        <w:t xml:space="preserve">Em métodos não hierárquicos, </w:t>
      </w:r>
      <w:r w:rsidR="006073BB">
        <w:rPr>
          <w:b/>
          <w:sz w:val="24"/>
          <w:szCs w:val="24"/>
        </w:rPr>
        <w:t>não têm</w:t>
      </w:r>
      <w:r w:rsidR="004F36A7">
        <w:rPr>
          <w:b/>
          <w:sz w:val="24"/>
          <w:szCs w:val="24"/>
        </w:rPr>
        <w:t xml:space="preserve"> influência</w:t>
      </w:r>
      <w:r w:rsidR="006073BB">
        <w:rPr>
          <w:b/>
          <w:sz w:val="24"/>
          <w:szCs w:val="24"/>
        </w:rPr>
        <w:t xml:space="preserve">, pois embora puxem o </w:t>
      </w:r>
      <w:r w:rsidR="004F36A7">
        <w:rPr>
          <w:b/>
          <w:sz w:val="24"/>
          <w:szCs w:val="24"/>
        </w:rPr>
        <w:t xml:space="preserve">centroide, </w:t>
      </w:r>
      <w:r w:rsidR="006073BB">
        <w:rPr>
          <w:b/>
          <w:sz w:val="24"/>
          <w:szCs w:val="24"/>
        </w:rPr>
        <w:t>o método possui robustez e o resultado final não é influenciado</w:t>
      </w:r>
      <w:r w:rsidR="004F36A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14:paraId="2C6A35BC" w14:textId="65266313" w:rsidR="004F36A7" w:rsidRDefault="00893081" w:rsidP="004F36A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V ) </w:t>
      </w:r>
      <w:r w:rsidR="006073BB">
        <w:rPr>
          <w:b/>
          <w:sz w:val="24"/>
          <w:szCs w:val="24"/>
        </w:rPr>
        <w:t>Quando se detectam correlações lineares entre as variáveis,</w:t>
      </w:r>
      <w:r w:rsidR="004F36A7">
        <w:rPr>
          <w:b/>
          <w:sz w:val="24"/>
          <w:szCs w:val="24"/>
        </w:rPr>
        <w:t xml:space="preserve"> </w:t>
      </w:r>
      <w:r w:rsidR="006073BB">
        <w:rPr>
          <w:b/>
          <w:sz w:val="24"/>
          <w:szCs w:val="24"/>
        </w:rPr>
        <w:t xml:space="preserve">a </w:t>
      </w:r>
      <w:r w:rsidR="004F36A7">
        <w:rPr>
          <w:b/>
          <w:sz w:val="24"/>
          <w:szCs w:val="24"/>
        </w:rPr>
        <w:t xml:space="preserve">distância de </w:t>
      </w:r>
      <w:r w:rsidR="004F36A7" w:rsidRPr="005715B5">
        <w:rPr>
          <w:b/>
          <w:i/>
          <w:sz w:val="24"/>
          <w:szCs w:val="24"/>
        </w:rPr>
        <w:t>Mahalanobis</w:t>
      </w:r>
      <w:r w:rsidR="004F36A7">
        <w:rPr>
          <w:b/>
          <w:sz w:val="24"/>
          <w:szCs w:val="24"/>
        </w:rPr>
        <w:t xml:space="preserve"> é interessante para a detecção de </w:t>
      </w:r>
      <w:r w:rsidR="004F36A7" w:rsidRPr="005715B5">
        <w:rPr>
          <w:b/>
          <w:i/>
          <w:sz w:val="24"/>
          <w:szCs w:val="24"/>
        </w:rPr>
        <w:t>outliers</w:t>
      </w:r>
      <w:r w:rsidR="004F36A7">
        <w:rPr>
          <w:b/>
          <w:sz w:val="24"/>
          <w:szCs w:val="24"/>
        </w:rPr>
        <w:t xml:space="preserve"> porque considera </w:t>
      </w:r>
      <w:r w:rsidR="006073BB">
        <w:rPr>
          <w:b/>
          <w:sz w:val="24"/>
          <w:szCs w:val="24"/>
        </w:rPr>
        <w:t>esse tipo de relação</w:t>
      </w:r>
      <w:r w:rsidR="004F36A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14:paraId="3EA97E11" w14:textId="68F3C913" w:rsidR="004F36A7" w:rsidRDefault="00893081" w:rsidP="004F36A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V )  </w:t>
      </w:r>
      <w:r w:rsidR="004F36A7">
        <w:rPr>
          <w:b/>
          <w:sz w:val="24"/>
          <w:szCs w:val="24"/>
        </w:rPr>
        <w:t xml:space="preserve">Componentes principais pode ser utilizada para a detecção visual de </w:t>
      </w:r>
      <w:r w:rsidR="004F36A7" w:rsidRPr="005715B5">
        <w:rPr>
          <w:b/>
          <w:i/>
          <w:sz w:val="24"/>
          <w:szCs w:val="24"/>
        </w:rPr>
        <w:t>outliers</w:t>
      </w:r>
      <w:r w:rsidR="004F36A7">
        <w:rPr>
          <w:b/>
          <w:sz w:val="24"/>
          <w:szCs w:val="24"/>
        </w:rPr>
        <w:t xml:space="preserve"> multivariados</w:t>
      </w:r>
      <w:r w:rsidR="006073BB">
        <w:rPr>
          <w:b/>
          <w:sz w:val="24"/>
          <w:szCs w:val="24"/>
        </w:rPr>
        <w:t xml:space="preserve"> através da construção de gráficos em 2 ou 3 dimensões, plotando as 2 ou 3 componentes respectivamente</w:t>
      </w:r>
      <w:r w:rsidR="004F36A7">
        <w:rPr>
          <w:b/>
          <w:sz w:val="24"/>
          <w:szCs w:val="24"/>
        </w:rPr>
        <w:t>.</w:t>
      </w:r>
    </w:p>
    <w:p w14:paraId="19F4DF09" w14:textId="3960E35B" w:rsidR="004F36A7" w:rsidRDefault="00893081" w:rsidP="004F36A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V ) </w:t>
      </w:r>
      <w:r w:rsidR="004F36A7">
        <w:rPr>
          <w:b/>
          <w:sz w:val="24"/>
          <w:szCs w:val="24"/>
        </w:rPr>
        <w:t>Pontos discrepantes devem ser cuidadosamente analisados antes de serem retirados da amostra. Pontos “longe” da média podem ser uma característica natural da distribuição</w:t>
      </w:r>
      <w:r w:rsidR="00DE2EE2">
        <w:rPr>
          <w:b/>
          <w:sz w:val="24"/>
          <w:szCs w:val="24"/>
        </w:rPr>
        <w:t xml:space="preserve"> de um grupo específico</w:t>
      </w:r>
      <w:r w:rsidR="004F36A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V</w:t>
      </w:r>
    </w:p>
    <w:p w14:paraId="2C78DEE6" w14:textId="28E3F92D" w:rsidR="004F36A7" w:rsidRDefault="004F36A7" w:rsidP="004F36A7">
      <w:pPr>
        <w:pStyle w:val="PargrafodaLista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Qual é o maior valor da distância de </w:t>
      </w:r>
      <w:r w:rsidRPr="005715B5">
        <w:rPr>
          <w:b/>
          <w:i/>
          <w:sz w:val="24"/>
          <w:szCs w:val="24"/>
        </w:rPr>
        <w:t>Mahalanobis</w:t>
      </w:r>
      <w:r>
        <w:rPr>
          <w:b/>
          <w:sz w:val="24"/>
          <w:szCs w:val="24"/>
        </w:rPr>
        <w:t xml:space="preserve"> </w:t>
      </w:r>
      <w:r w:rsidR="00C74367">
        <w:rPr>
          <w:b/>
          <w:sz w:val="24"/>
          <w:szCs w:val="24"/>
        </w:rPr>
        <w:t>no problema da HBAT</w:t>
      </w:r>
      <w:r w:rsidR="006073BB">
        <w:rPr>
          <w:b/>
          <w:sz w:val="24"/>
          <w:szCs w:val="24"/>
        </w:rPr>
        <w:t>, considerando a distância de cada observação com relação ao centroide geral (média geral)</w:t>
      </w:r>
      <w:r w:rsidR="00C74367">
        <w:rPr>
          <w:b/>
          <w:sz w:val="24"/>
          <w:szCs w:val="24"/>
        </w:rPr>
        <w:t>?</w:t>
      </w:r>
      <w:r w:rsidR="00DE2EE2">
        <w:rPr>
          <w:b/>
          <w:sz w:val="24"/>
          <w:szCs w:val="24"/>
        </w:rPr>
        <w:t xml:space="preserve"> (2,0 pts)</w:t>
      </w:r>
    </w:p>
    <w:p w14:paraId="491E8243" w14:textId="69D5470A" w:rsidR="00C74367" w:rsidRDefault="00DE22DB" w:rsidP="00C7436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X ) </w:t>
      </w:r>
      <w:r w:rsidR="00C74367" w:rsidRPr="00C74367">
        <w:rPr>
          <w:b/>
          <w:sz w:val="24"/>
          <w:szCs w:val="24"/>
        </w:rPr>
        <w:t xml:space="preserve">30.67 </w:t>
      </w:r>
    </w:p>
    <w:p w14:paraId="43812F86" w14:textId="7A41021C" w:rsidR="00C74367" w:rsidRDefault="00DE22DB" w:rsidP="00C7436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   ) </w:t>
      </w:r>
      <w:r w:rsidR="00C74367" w:rsidRPr="00C74367">
        <w:rPr>
          <w:b/>
          <w:sz w:val="24"/>
          <w:szCs w:val="24"/>
        </w:rPr>
        <w:t>25.34 1</w:t>
      </w:r>
    </w:p>
    <w:p w14:paraId="49E5647D" w14:textId="40697CF3" w:rsidR="00C74367" w:rsidRDefault="00DE22DB" w:rsidP="00C7436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   ) </w:t>
      </w:r>
      <w:r w:rsidR="00C74367" w:rsidRPr="00C74367">
        <w:rPr>
          <w:b/>
          <w:sz w:val="24"/>
          <w:szCs w:val="24"/>
        </w:rPr>
        <w:t xml:space="preserve">7.85 </w:t>
      </w:r>
    </w:p>
    <w:p w14:paraId="22DEFF70" w14:textId="012D56E8" w:rsidR="00C74367" w:rsidRDefault="00DE22DB" w:rsidP="00C7436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   ) </w:t>
      </w:r>
      <w:r w:rsidR="00C74367" w:rsidRPr="00C74367">
        <w:rPr>
          <w:b/>
          <w:sz w:val="24"/>
          <w:szCs w:val="24"/>
        </w:rPr>
        <w:t xml:space="preserve">17.15 </w:t>
      </w:r>
    </w:p>
    <w:p w14:paraId="09E39E79" w14:textId="7FB0279B" w:rsidR="00C74367" w:rsidRPr="004F36A7" w:rsidRDefault="00DE22DB" w:rsidP="00C7436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   ) </w:t>
      </w:r>
      <w:r w:rsidR="00C74367" w:rsidRPr="00C74367">
        <w:rPr>
          <w:b/>
          <w:sz w:val="24"/>
          <w:szCs w:val="24"/>
        </w:rPr>
        <w:t>16.69</w:t>
      </w:r>
    </w:p>
    <w:p w14:paraId="1F0AEEF3" w14:textId="392461E6" w:rsidR="00C74367" w:rsidRPr="00DE2EE2" w:rsidRDefault="00C74367" w:rsidP="00C74367">
      <w:pPr>
        <w:pStyle w:val="PargrafodaLista"/>
        <w:numPr>
          <w:ilvl w:val="0"/>
          <w:numId w:val="15"/>
        </w:numPr>
        <w:rPr>
          <w:b/>
          <w:sz w:val="24"/>
          <w:szCs w:val="24"/>
        </w:rPr>
      </w:pPr>
      <w:r w:rsidRPr="00DE2EE2">
        <w:rPr>
          <w:b/>
          <w:sz w:val="24"/>
          <w:szCs w:val="24"/>
        </w:rPr>
        <w:lastRenderedPageBreak/>
        <w:t>Sobre o tamanho amostral da HBAT</w:t>
      </w:r>
      <w:r w:rsidR="00DE2EE2">
        <w:rPr>
          <w:b/>
          <w:sz w:val="24"/>
          <w:szCs w:val="24"/>
        </w:rPr>
        <w:t xml:space="preserve"> e padronização de variáveis, marque a alternativa falsa</w:t>
      </w:r>
      <w:r w:rsidRPr="00DE2EE2">
        <w:rPr>
          <w:b/>
          <w:sz w:val="24"/>
          <w:szCs w:val="24"/>
        </w:rPr>
        <w:t>:</w:t>
      </w:r>
      <w:r w:rsidR="00DE2EE2">
        <w:rPr>
          <w:b/>
          <w:sz w:val="24"/>
          <w:szCs w:val="24"/>
        </w:rPr>
        <w:t xml:space="preserve"> (2,0 pts)</w:t>
      </w:r>
    </w:p>
    <w:p w14:paraId="6A3490B1" w14:textId="70C4CA18" w:rsidR="00C74367" w:rsidRDefault="00183BED" w:rsidP="00C7436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F </w:t>
      </w:r>
      <w:r w:rsidR="005B30D7">
        <w:rPr>
          <w:b/>
          <w:sz w:val="24"/>
          <w:szCs w:val="24"/>
        </w:rPr>
        <w:t xml:space="preserve">) </w:t>
      </w:r>
      <w:r w:rsidR="009E7578">
        <w:rPr>
          <w:b/>
          <w:sz w:val="24"/>
          <w:szCs w:val="24"/>
        </w:rPr>
        <w:t xml:space="preserve">Grupos pequenos, representando 10% ou menos da população, </w:t>
      </w:r>
      <w:r w:rsidR="006062D1">
        <w:rPr>
          <w:b/>
          <w:sz w:val="24"/>
          <w:szCs w:val="24"/>
        </w:rPr>
        <w:t>são facilmente detectados com 100 observações, daí a escolha pelo tamanho amostral</w:t>
      </w:r>
      <w:r w:rsidR="009E7578">
        <w:rPr>
          <w:b/>
          <w:sz w:val="24"/>
          <w:szCs w:val="24"/>
        </w:rPr>
        <w:t>.</w:t>
      </w:r>
    </w:p>
    <w:p w14:paraId="407CB4AD" w14:textId="68AB6DF9" w:rsidR="009E7578" w:rsidRDefault="00183BED" w:rsidP="00C7436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V </w:t>
      </w:r>
      <w:r w:rsidR="005B30D7">
        <w:rPr>
          <w:b/>
          <w:sz w:val="24"/>
          <w:szCs w:val="24"/>
        </w:rPr>
        <w:t xml:space="preserve">) </w:t>
      </w:r>
      <w:r w:rsidR="009E7578">
        <w:rPr>
          <w:b/>
          <w:sz w:val="24"/>
          <w:szCs w:val="24"/>
        </w:rPr>
        <w:t xml:space="preserve">É </w:t>
      </w:r>
      <w:r w:rsidR="006062D1">
        <w:rPr>
          <w:b/>
          <w:sz w:val="24"/>
          <w:szCs w:val="24"/>
        </w:rPr>
        <w:t xml:space="preserve">considerado </w:t>
      </w:r>
      <w:r w:rsidR="009E7578">
        <w:rPr>
          <w:b/>
          <w:sz w:val="24"/>
          <w:szCs w:val="24"/>
        </w:rPr>
        <w:t>adequado pois o pesquisador está interessado em grandes grupos para campanhas de marketing</w:t>
      </w:r>
      <w:r w:rsidR="006062D1">
        <w:rPr>
          <w:b/>
          <w:sz w:val="24"/>
          <w:szCs w:val="24"/>
        </w:rPr>
        <w:t>, que serão detectáveis por técnicas de agrupamentos</w:t>
      </w:r>
      <w:r w:rsidR="009E7578">
        <w:rPr>
          <w:b/>
          <w:sz w:val="24"/>
          <w:szCs w:val="24"/>
        </w:rPr>
        <w:t>.</w:t>
      </w:r>
    </w:p>
    <w:p w14:paraId="6362B402" w14:textId="401544B7" w:rsidR="009E7578" w:rsidRDefault="00183BED" w:rsidP="00C74367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 V</w:t>
      </w:r>
      <w:r w:rsidR="005B30D7">
        <w:rPr>
          <w:b/>
          <w:sz w:val="24"/>
          <w:szCs w:val="24"/>
        </w:rPr>
        <w:t xml:space="preserve"> ) </w:t>
      </w:r>
      <w:r w:rsidR="009E7578">
        <w:rPr>
          <w:b/>
          <w:sz w:val="24"/>
          <w:szCs w:val="24"/>
        </w:rPr>
        <w:t>As variáveis são escalas de medidas com campo de variação semelhante, sendo razoável não utilizar padronização neste caso.</w:t>
      </w:r>
    </w:p>
    <w:p w14:paraId="6174FFE4" w14:textId="308CCAB4" w:rsidR="00A940AF" w:rsidRPr="00A940AF" w:rsidRDefault="00183BED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V </w:t>
      </w:r>
      <w:r w:rsidR="005B30D7">
        <w:rPr>
          <w:b/>
          <w:sz w:val="24"/>
          <w:szCs w:val="24"/>
        </w:rPr>
        <w:t xml:space="preserve">) </w:t>
      </w:r>
      <w:r w:rsidR="00A940AF">
        <w:rPr>
          <w:b/>
          <w:sz w:val="24"/>
          <w:szCs w:val="24"/>
        </w:rPr>
        <w:t>Grupos com frequência menor que 10% podem aparecer como outliers na análise.</w:t>
      </w:r>
    </w:p>
    <w:p w14:paraId="659FB14A" w14:textId="43CC8E05" w:rsidR="009E7578" w:rsidRDefault="00DF5567" w:rsidP="009E7578">
      <w:pPr>
        <w:pStyle w:val="PargrafodaLista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Sobre a estrat</w:t>
      </w:r>
      <w:r w:rsidR="00A940AF">
        <w:rPr>
          <w:b/>
          <w:sz w:val="24"/>
          <w:szCs w:val="24"/>
        </w:rPr>
        <w:t>égia de construção dos agrupamentos</w:t>
      </w:r>
      <w:r w:rsidR="00DE2EE2">
        <w:rPr>
          <w:b/>
          <w:sz w:val="24"/>
          <w:szCs w:val="24"/>
        </w:rPr>
        <w:t>, marque a alternativa falsa (2,0pts)</w:t>
      </w:r>
      <w:r w:rsidR="00A940AF">
        <w:rPr>
          <w:b/>
          <w:sz w:val="24"/>
          <w:szCs w:val="24"/>
        </w:rPr>
        <w:t>:</w:t>
      </w:r>
    </w:p>
    <w:p w14:paraId="2EDEED58" w14:textId="706B24DA" w:rsidR="00A940AF" w:rsidRDefault="00893081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V ) </w:t>
      </w:r>
      <w:r w:rsidR="00A940AF">
        <w:rPr>
          <w:b/>
          <w:sz w:val="24"/>
          <w:szCs w:val="24"/>
        </w:rPr>
        <w:t>Métodos não hierárquicos funcionam bem para grandes amostras, mas requerem estratégias de definição do número de clusters.</w:t>
      </w:r>
    </w:p>
    <w:p w14:paraId="18C997F0" w14:textId="4A25A972" w:rsidR="00A940AF" w:rsidRDefault="00893081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V ) </w:t>
      </w:r>
      <w:r w:rsidR="00A940AF">
        <w:rPr>
          <w:b/>
          <w:sz w:val="24"/>
          <w:szCs w:val="24"/>
        </w:rPr>
        <w:t xml:space="preserve">Métodos hierárquicos são bons para definir o número de clusters, e avaliar diversas possibilidades </w:t>
      </w:r>
      <w:r w:rsidR="006062D1">
        <w:rPr>
          <w:b/>
          <w:sz w:val="24"/>
          <w:szCs w:val="24"/>
        </w:rPr>
        <w:t xml:space="preserve">de agrupamentos </w:t>
      </w:r>
      <w:r w:rsidR="00A940AF">
        <w:rPr>
          <w:b/>
          <w:sz w:val="24"/>
          <w:szCs w:val="24"/>
        </w:rPr>
        <w:t xml:space="preserve">em uma </w:t>
      </w:r>
      <w:r w:rsidR="006062D1">
        <w:rPr>
          <w:b/>
          <w:sz w:val="24"/>
          <w:szCs w:val="24"/>
        </w:rPr>
        <w:t xml:space="preserve">única </w:t>
      </w:r>
      <w:r w:rsidR="00A940AF">
        <w:rPr>
          <w:b/>
          <w:sz w:val="24"/>
          <w:szCs w:val="24"/>
        </w:rPr>
        <w:t>análise, mas são difíceis de visualizar para grandes amostras.</w:t>
      </w:r>
    </w:p>
    <w:p w14:paraId="160141F4" w14:textId="420B481C" w:rsidR="00A940AF" w:rsidRDefault="00893081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</w:t>
      </w:r>
      <w:r w:rsidR="005B30D7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 xml:space="preserve"> ) </w:t>
      </w:r>
      <w:r w:rsidR="00A940AF">
        <w:rPr>
          <w:b/>
          <w:sz w:val="24"/>
          <w:szCs w:val="24"/>
        </w:rPr>
        <w:t xml:space="preserve">A distância de Mahalanobis </w:t>
      </w:r>
      <w:r w:rsidR="006062D1">
        <w:rPr>
          <w:b/>
          <w:sz w:val="24"/>
          <w:szCs w:val="24"/>
        </w:rPr>
        <w:t>não pode ser utilizada</w:t>
      </w:r>
      <w:r w:rsidR="00A940AF">
        <w:rPr>
          <w:b/>
          <w:sz w:val="24"/>
          <w:szCs w:val="24"/>
        </w:rPr>
        <w:t xml:space="preserve"> quando se tem uma estrutura de correlação linear </w:t>
      </w:r>
      <w:r w:rsidR="006062D1">
        <w:rPr>
          <w:b/>
          <w:sz w:val="24"/>
          <w:szCs w:val="24"/>
        </w:rPr>
        <w:t xml:space="preserve">natural </w:t>
      </w:r>
      <w:r w:rsidR="00A940AF">
        <w:rPr>
          <w:b/>
          <w:sz w:val="24"/>
          <w:szCs w:val="24"/>
        </w:rPr>
        <w:t>nos dados</w:t>
      </w:r>
      <w:r w:rsidR="006062D1">
        <w:rPr>
          <w:b/>
          <w:sz w:val="24"/>
          <w:szCs w:val="24"/>
        </w:rPr>
        <w:t>, sendo nesses casos preferível utilizar-se a distância de Manhattan</w:t>
      </w:r>
      <w:r w:rsidR="00A940AF">
        <w:rPr>
          <w:b/>
          <w:sz w:val="24"/>
          <w:szCs w:val="24"/>
        </w:rPr>
        <w:t>.</w:t>
      </w:r>
    </w:p>
    <w:p w14:paraId="4BE187B7" w14:textId="0CC91288" w:rsidR="00A940AF" w:rsidRDefault="00893081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</w:t>
      </w:r>
      <w:r w:rsidR="005B30D7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 xml:space="preserve"> ) </w:t>
      </w:r>
      <w:r w:rsidR="00A940AF">
        <w:rPr>
          <w:b/>
          <w:sz w:val="24"/>
          <w:szCs w:val="24"/>
        </w:rPr>
        <w:t>Para validar o agrupamento, uma ideia interessante é observar os perfis dos grupos conforme variáveis que não foram utilizadas no processo.</w:t>
      </w:r>
    </w:p>
    <w:p w14:paraId="1AE7C7AE" w14:textId="474BCD2E" w:rsidR="00A940AF" w:rsidRDefault="00893081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</w:t>
      </w:r>
      <w:r w:rsidR="005B30D7">
        <w:rPr>
          <w:b/>
          <w:sz w:val="24"/>
          <w:szCs w:val="24"/>
        </w:rPr>
        <w:t xml:space="preserve">V </w:t>
      </w:r>
      <w:r>
        <w:rPr>
          <w:b/>
          <w:sz w:val="24"/>
          <w:szCs w:val="24"/>
        </w:rPr>
        <w:t xml:space="preserve">) </w:t>
      </w:r>
      <w:r w:rsidR="00A940AF">
        <w:rPr>
          <w:b/>
          <w:sz w:val="24"/>
          <w:szCs w:val="24"/>
        </w:rPr>
        <w:t>Se for conduzida uma análise fatorial no mesmo conjunto de dados, os escores fatoriais podem ser utilizados para interpretar os grupos com maior facilidade.</w:t>
      </w:r>
    </w:p>
    <w:p w14:paraId="59E85A62" w14:textId="6B5401BF" w:rsidR="00A940AF" w:rsidRDefault="00A940AF" w:rsidP="00A940AF">
      <w:pPr>
        <w:pStyle w:val="PargrafodaLista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Aplicando o algoritmo </w:t>
      </w:r>
      <w:r w:rsidR="006062D1">
        <w:rPr>
          <w:b/>
          <w:sz w:val="24"/>
          <w:szCs w:val="24"/>
        </w:rPr>
        <w:t>hclus</w:t>
      </w:r>
      <w:r w:rsidR="004B1EB3">
        <w:rPr>
          <w:b/>
          <w:sz w:val="24"/>
          <w:szCs w:val="24"/>
        </w:rPr>
        <w:t>t</w:t>
      </w:r>
      <w:r w:rsidR="006062D1">
        <w:rPr>
          <w:b/>
          <w:sz w:val="24"/>
          <w:szCs w:val="24"/>
        </w:rPr>
        <w:t xml:space="preserve"> com distância euclidiana, </w:t>
      </w:r>
      <w:r w:rsidR="00DE2EE2">
        <w:rPr>
          <w:b/>
          <w:sz w:val="24"/>
          <w:szCs w:val="24"/>
        </w:rPr>
        <w:t>excluindo-se as variáveis 11, 15 e 17, com método de aglomeramento pelo centroide a</w:t>
      </w:r>
      <w:r>
        <w:rPr>
          <w:b/>
          <w:sz w:val="24"/>
          <w:szCs w:val="24"/>
        </w:rPr>
        <w:t>os dados da HBAT</w:t>
      </w:r>
      <w:r w:rsidR="00DE2EE2">
        <w:rPr>
          <w:b/>
          <w:sz w:val="24"/>
          <w:szCs w:val="24"/>
        </w:rPr>
        <w:t xml:space="preserve"> (3,0 pts):</w:t>
      </w:r>
    </w:p>
    <w:p w14:paraId="3BC8E721" w14:textId="289A4021" w:rsidR="00A940AF" w:rsidRDefault="00A940AF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Quantos grupos se obtém ao se utilizar um ponto de corte h=1,2?</w:t>
      </w:r>
    </w:p>
    <w:p w14:paraId="734C9512" w14:textId="76EFDF3C" w:rsidR="004B1EB3" w:rsidRPr="004B1EB3" w:rsidRDefault="004B1EB3" w:rsidP="004B1EB3">
      <w:pPr>
        <w:pStyle w:val="PargrafodaLista"/>
        <w:ind w:left="1440"/>
        <w:rPr>
          <w:b/>
          <w:color w:val="FF0000"/>
          <w:sz w:val="24"/>
          <w:szCs w:val="24"/>
        </w:rPr>
      </w:pPr>
      <w:r w:rsidRPr="004B1EB3">
        <w:rPr>
          <w:b/>
          <w:color w:val="FF0000"/>
          <w:sz w:val="24"/>
          <w:szCs w:val="24"/>
        </w:rPr>
        <w:t>97 grupos</w:t>
      </w:r>
    </w:p>
    <w:p w14:paraId="5B77158A" w14:textId="69C84A95" w:rsidR="00A940AF" w:rsidRDefault="00A940AF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 se utilizando </w:t>
      </w:r>
      <w:r w:rsidR="00F4565B">
        <w:rPr>
          <w:b/>
          <w:sz w:val="24"/>
          <w:szCs w:val="24"/>
        </w:rPr>
        <w:t>a solução de 10 agrupamentos, qual a frequência de indivíduos no menor grupo?</w:t>
      </w:r>
    </w:p>
    <w:p w14:paraId="65333030" w14:textId="1AC37FA5" w:rsidR="00B06135" w:rsidRPr="00B32051" w:rsidRDefault="00B06135" w:rsidP="00B32051">
      <w:pPr>
        <w:pStyle w:val="PargrafodaLista"/>
        <w:ind w:left="1440"/>
        <w:rPr>
          <w:b/>
          <w:color w:val="FF0000"/>
          <w:sz w:val="24"/>
          <w:szCs w:val="24"/>
        </w:rPr>
      </w:pPr>
      <w:r w:rsidRPr="00B32051">
        <w:rPr>
          <w:b/>
          <w:color w:val="FF0000"/>
          <w:sz w:val="24"/>
          <w:szCs w:val="24"/>
        </w:rPr>
        <w:t>1 indiv</w:t>
      </w:r>
      <w:r w:rsidR="00B32051" w:rsidRPr="00B32051">
        <w:rPr>
          <w:b/>
          <w:color w:val="FF0000"/>
          <w:sz w:val="24"/>
          <w:szCs w:val="24"/>
        </w:rPr>
        <w:t>íduo</w:t>
      </w:r>
    </w:p>
    <w:p w14:paraId="78D9478D" w14:textId="59049F54" w:rsidR="00F4565B" w:rsidRDefault="00F4565B" w:rsidP="00A940AF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Qual é o grupo com menor pontuaç</w:t>
      </w:r>
      <w:r w:rsidR="00E137EB">
        <w:rPr>
          <w:b/>
          <w:sz w:val="24"/>
          <w:szCs w:val="24"/>
        </w:rPr>
        <w:t>ão média</w:t>
      </w:r>
      <w:r>
        <w:rPr>
          <w:b/>
          <w:sz w:val="24"/>
          <w:szCs w:val="24"/>
        </w:rPr>
        <w:t xml:space="preserve"> para percepção de qualidade do produto?</w:t>
      </w:r>
    </w:p>
    <w:p w14:paraId="216130CF" w14:textId="55BA6A18" w:rsidR="00B32051" w:rsidRPr="00A761E7" w:rsidRDefault="00A761E7" w:rsidP="00B32051">
      <w:pPr>
        <w:pStyle w:val="PargrafodaLista"/>
        <w:ind w:left="1440"/>
        <w:rPr>
          <w:b/>
          <w:color w:val="FF0000"/>
          <w:sz w:val="24"/>
          <w:szCs w:val="24"/>
        </w:rPr>
      </w:pPr>
      <w:r w:rsidRPr="00A761E7">
        <w:rPr>
          <w:b/>
          <w:color w:val="FF0000"/>
          <w:sz w:val="24"/>
          <w:szCs w:val="24"/>
        </w:rPr>
        <w:t>É o grupo 9 com média 5 para percepção de qualidade do produto</w:t>
      </w:r>
    </w:p>
    <w:p w14:paraId="6B84F335" w14:textId="77777777" w:rsidR="00A761E7" w:rsidRDefault="00A761E7" w:rsidP="00B32051">
      <w:pPr>
        <w:pStyle w:val="PargrafodaLista"/>
        <w:ind w:left="1440"/>
        <w:rPr>
          <w:b/>
          <w:sz w:val="24"/>
          <w:szCs w:val="24"/>
        </w:rPr>
      </w:pPr>
    </w:p>
    <w:p w14:paraId="08987D70" w14:textId="3BDDA209" w:rsidR="00F4565B" w:rsidRDefault="00F4565B" w:rsidP="00F4565B">
      <w:pPr>
        <w:pStyle w:val="PargrafodaLista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Questão desafio</w:t>
      </w:r>
      <w:r w:rsidR="00DE2EE2">
        <w:rPr>
          <w:b/>
          <w:sz w:val="24"/>
          <w:szCs w:val="24"/>
        </w:rPr>
        <w:t xml:space="preserve"> (</w:t>
      </w:r>
      <w:r w:rsidR="00E137EB">
        <w:rPr>
          <w:b/>
          <w:sz w:val="24"/>
          <w:szCs w:val="24"/>
        </w:rPr>
        <w:t>1</w:t>
      </w:r>
      <w:r w:rsidR="00DE2EE2">
        <w:rPr>
          <w:b/>
          <w:sz w:val="24"/>
          <w:szCs w:val="24"/>
        </w:rPr>
        <w:t>,0 pts)</w:t>
      </w:r>
    </w:p>
    <w:p w14:paraId="1BFF2AA6" w14:textId="4DFF4831" w:rsidR="00163FE8" w:rsidRDefault="00F4565B" w:rsidP="00906B3C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Faça um </w:t>
      </w:r>
      <w:r w:rsidR="00E614E1">
        <w:rPr>
          <w:b/>
          <w:sz w:val="24"/>
          <w:szCs w:val="24"/>
        </w:rPr>
        <w:t>gráfico</w:t>
      </w:r>
      <w:r>
        <w:rPr>
          <w:b/>
          <w:sz w:val="24"/>
          <w:szCs w:val="24"/>
        </w:rPr>
        <w:t xml:space="preserve"> </w:t>
      </w:r>
      <w:r w:rsidR="00E614E1">
        <w:rPr>
          <w:b/>
          <w:sz w:val="24"/>
          <w:szCs w:val="24"/>
        </w:rPr>
        <w:t>de dispersão com as duas primeiras componentes principais</w:t>
      </w:r>
      <w:r w:rsidR="00FE019E">
        <w:rPr>
          <w:b/>
          <w:sz w:val="24"/>
          <w:szCs w:val="24"/>
        </w:rPr>
        <w:t xml:space="preserve"> considerando as variáveis </w:t>
      </w:r>
      <w:r w:rsidR="00E614E1">
        <w:rPr>
          <w:b/>
          <w:sz w:val="24"/>
          <w:szCs w:val="24"/>
        </w:rPr>
        <w:t xml:space="preserve">X19 a X23 </w:t>
      </w:r>
      <w:r>
        <w:rPr>
          <w:b/>
          <w:sz w:val="24"/>
          <w:szCs w:val="24"/>
        </w:rPr>
        <w:t xml:space="preserve">identificando os grupos através de cores diferentes no gráfico. </w:t>
      </w:r>
      <w:r w:rsidR="00920B59">
        <w:rPr>
          <w:b/>
          <w:sz w:val="24"/>
          <w:szCs w:val="24"/>
        </w:rPr>
        <w:t xml:space="preserve">Mencione as configurações </w:t>
      </w:r>
      <w:r w:rsidR="00E614E1">
        <w:rPr>
          <w:b/>
          <w:sz w:val="24"/>
          <w:szCs w:val="24"/>
        </w:rPr>
        <w:t>utilizadas na análise de componentes</w:t>
      </w:r>
      <w:r>
        <w:rPr>
          <w:b/>
          <w:sz w:val="24"/>
          <w:szCs w:val="24"/>
        </w:rPr>
        <w:t>.</w:t>
      </w:r>
    </w:p>
    <w:p w14:paraId="5581615B" w14:textId="77777777" w:rsidR="00A761E7" w:rsidRDefault="00A761E7" w:rsidP="00A761E7">
      <w:pPr>
        <w:pStyle w:val="PargrafodaLista"/>
        <w:ind w:left="1440"/>
        <w:rPr>
          <w:b/>
          <w:sz w:val="24"/>
          <w:szCs w:val="24"/>
        </w:rPr>
      </w:pPr>
    </w:p>
    <w:p w14:paraId="6A83B21E" w14:textId="5F80CCEE" w:rsidR="00A761E7" w:rsidRDefault="00A761E7" w:rsidP="00A761E7">
      <w:pPr>
        <w:pStyle w:val="PargrafodaLista"/>
        <w:jc w:val="center"/>
        <w:rPr>
          <w:b/>
          <w:sz w:val="24"/>
          <w:szCs w:val="24"/>
        </w:rPr>
      </w:pPr>
      <w:r w:rsidRPr="00A761E7">
        <w:rPr>
          <w:b/>
          <w:sz w:val="24"/>
          <w:szCs w:val="24"/>
        </w:rPr>
        <w:drawing>
          <wp:inline distT="0" distB="0" distL="0" distR="0" wp14:anchorId="4AF56626" wp14:editId="29D0E573">
            <wp:extent cx="3470031" cy="31407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985" cy="31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9D60" w14:textId="5420A2EE" w:rsidR="00A761E7" w:rsidRDefault="00A761E7" w:rsidP="00A761E7">
      <w:pPr>
        <w:pStyle w:val="PargrafodaLista"/>
        <w:jc w:val="center"/>
        <w:rPr>
          <w:b/>
          <w:sz w:val="24"/>
          <w:szCs w:val="24"/>
        </w:rPr>
      </w:pPr>
    </w:p>
    <w:p w14:paraId="4DAAFE5A" w14:textId="079244D0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############</w:t>
      </w:r>
      <w:r w:rsidRPr="004A7AE7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>#</w:t>
      </w:r>
      <w:r w:rsidRPr="004A7AE7">
        <w:rPr>
          <w:b/>
          <w:sz w:val="24"/>
          <w:szCs w:val="24"/>
        </w:rPr>
        <w:t>##</w:t>
      </w:r>
    </w:p>
    <w:p w14:paraId="33ECABF8" w14:textId="0D8F382F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 xml:space="preserve">### </w:t>
      </w:r>
      <w:r>
        <w:rPr>
          <w:b/>
          <w:sz w:val="24"/>
          <w:szCs w:val="24"/>
        </w:rPr>
        <w:t xml:space="preserve"> SCRIPT – R </w:t>
      </w:r>
      <w:r w:rsidRPr="004A7AE7">
        <w:rPr>
          <w:b/>
          <w:sz w:val="24"/>
          <w:szCs w:val="24"/>
        </w:rPr>
        <w:t>###</w:t>
      </w:r>
    </w:p>
    <w:p w14:paraId="45D6B30A" w14:textId="6244B5C4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###########</w:t>
      </w:r>
      <w:r w:rsidRPr="004A7AE7">
        <w:rPr>
          <w:b/>
          <w:sz w:val="24"/>
          <w:szCs w:val="24"/>
          <w:lang w:val="en-US"/>
        </w:rPr>
        <w:t>###</w:t>
      </w:r>
      <w:r>
        <w:rPr>
          <w:b/>
          <w:sz w:val="24"/>
          <w:szCs w:val="24"/>
          <w:lang w:val="en-US"/>
        </w:rPr>
        <w:t>#</w:t>
      </w:r>
      <w:r w:rsidRPr="004A7AE7">
        <w:rPr>
          <w:b/>
          <w:sz w:val="24"/>
          <w:szCs w:val="24"/>
          <w:lang w:val="en-US"/>
        </w:rPr>
        <w:t>#</w:t>
      </w:r>
    </w:p>
    <w:p w14:paraId="0AB711F5" w14:textId="1B5383D4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#############</w:t>
      </w:r>
      <w:r w:rsidRPr="004A7AE7">
        <w:rPr>
          <w:b/>
          <w:sz w:val="24"/>
          <w:szCs w:val="24"/>
          <w:lang w:val="en-US"/>
        </w:rPr>
        <w:t>###</w:t>
      </w:r>
    </w:p>
    <w:p w14:paraId="2C389D07" w14:textId="2EFC4006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### DIRETORIO </w:t>
      </w:r>
      <w:r w:rsidRPr="004A7AE7">
        <w:rPr>
          <w:b/>
          <w:sz w:val="24"/>
          <w:szCs w:val="24"/>
          <w:lang w:val="en-US"/>
        </w:rPr>
        <w:t>###</w:t>
      </w:r>
    </w:p>
    <w:p w14:paraId="12ECD1CA" w14:textId="55A75658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############</w:t>
      </w:r>
      <w:r w:rsidRPr="004A7AE7">
        <w:rPr>
          <w:b/>
          <w:sz w:val="24"/>
          <w:szCs w:val="24"/>
          <w:lang w:val="en-US"/>
        </w:rPr>
        <w:t>####</w:t>
      </w:r>
    </w:p>
    <w:p w14:paraId="2238E75C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7C107801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getwd()</w:t>
      </w:r>
    </w:p>
    <w:p w14:paraId="1ED8B86C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setwd('/Volumes/KINGSTON/FGV/Clusters e matrizes')</w:t>
      </w:r>
    </w:p>
    <w:p w14:paraId="7B27DD06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43572E8F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###############</w:t>
      </w:r>
    </w:p>
    <w:p w14:paraId="02A1F5B3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### LIBRARY ###</w:t>
      </w:r>
    </w:p>
    <w:p w14:paraId="1A5B8E06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###############</w:t>
      </w:r>
    </w:p>
    <w:p w14:paraId="45644649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32E941A7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library("dplyr")</w:t>
      </w:r>
    </w:p>
    <w:p w14:paraId="3988630F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library("ggplot2")</w:t>
      </w:r>
    </w:p>
    <w:p w14:paraId="404D038D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library("corrplot")</w:t>
      </w:r>
    </w:p>
    <w:p w14:paraId="658E0E8A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library("psych")</w:t>
      </w:r>
    </w:p>
    <w:p w14:paraId="15D0A791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00B91A94" w14:textId="338EF523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####################</w:t>
      </w:r>
      <w:r w:rsidRPr="004A7AE7">
        <w:rPr>
          <w:b/>
          <w:sz w:val="24"/>
          <w:szCs w:val="24"/>
        </w:rPr>
        <w:t>#</w:t>
      </w:r>
    </w:p>
    <w:p w14:paraId="583D5C62" w14:textId="3952ABA0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### BASE DE DADOS  ###</w:t>
      </w:r>
    </w:p>
    <w:p w14:paraId="450DF36B" w14:textId="0E5F1BA8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#####################</w:t>
      </w:r>
    </w:p>
    <w:p w14:paraId="434030AE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109850C4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load('./Aula 04/hbat.Rdata')</w:t>
      </w:r>
    </w:p>
    <w:p w14:paraId="3E5F229B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62BF5F03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#################</w:t>
      </w:r>
    </w:p>
    <w:p w14:paraId="62ACD399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### QUESTAO 2 ###</w:t>
      </w:r>
    </w:p>
    <w:p w14:paraId="1B3E88CC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#################</w:t>
      </w:r>
    </w:p>
    <w:p w14:paraId="4912C962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70C4952E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q2 &lt;- hbat[,7:19]</w:t>
      </w:r>
    </w:p>
    <w:p w14:paraId="409C0B15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3D620AC2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# Validacao da amostra</w:t>
      </w:r>
    </w:p>
    <w:p w14:paraId="75437E0E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KMO(q2)</w:t>
      </w:r>
    </w:p>
    <w:p w14:paraId="3947C729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# Exclusao das variaveis que nao tiveram uma boa aderencia da amostragem</w:t>
      </w:r>
    </w:p>
    <w:p w14:paraId="11B05547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 xml:space="preserve">q2 &lt;- select(q2,-x11,-x15,-x17) </w:t>
      </w:r>
    </w:p>
    <w:p w14:paraId="34C42F0E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654DF0A5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 xml:space="preserve">distancia_mahalanobis &lt;- mahalanobis(q2, colMeans(q2), </w:t>
      </w:r>
    </w:p>
    <w:p w14:paraId="7A15CB7F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 xml:space="preserve">                                     cov(q2))</w:t>
      </w:r>
    </w:p>
    <w:p w14:paraId="312CB402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1B0287B9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max(distancia_mahalanobis)</w:t>
      </w:r>
    </w:p>
    <w:p w14:paraId="4B1D7343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43DBADE0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#################</w:t>
      </w:r>
    </w:p>
    <w:p w14:paraId="5DAA50BA" w14:textId="71B4AAA2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 xml:space="preserve">### QUESTAO 5 </w:t>
      </w:r>
      <w:r>
        <w:rPr>
          <w:b/>
          <w:sz w:val="24"/>
          <w:szCs w:val="24"/>
          <w:lang w:val="en-US"/>
        </w:rPr>
        <w:t xml:space="preserve"> </w:t>
      </w:r>
      <w:r w:rsidRPr="004A7AE7">
        <w:rPr>
          <w:b/>
          <w:sz w:val="24"/>
          <w:szCs w:val="24"/>
          <w:lang w:val="en-US"/>
        </w:rPr>
        <w:t>###</w:t>
      </w:r>
    </w:p>
    <w:p w14:paraId="69E7CE0D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#################</w:t>
      </w:r>
    </w:p>
    <w:p w14:paraId="7CD8CACB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23E8DA8A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q5 &lt;- q2</w:t>
      </w:r>
    </w:p>
    <w:p w14:paraId="37149F4C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q5_dist &lt;- dist(q5, method = "euclidean")</w:t>
      </w:r>
    </w:p>
    <w:p w14:paraId="2D30052C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2643254E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cluster &lt;- hclust(q5_dist, method = "centroid")</w:t>
      </w:r>
    </w:p>
    <w:p w14:paraId="78FADD47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plot(cluster)</w:t>
      </w:r>
    </w:p>
    <w:p w14:paraId="4B07D29F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0627F1E9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abline(h = 1.2, col = "red", lty = 5)</w:t>
      </w:r>
    </w:p>
    <w:p w14:paraId="45782A72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cluster$height &lt;- sort(cluster$height)</w:t>
      </w:r>
    </w:p>
    <w:p w14:paraId="2E013719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grupos &lt;- cutree(cluster, h = 1.2)</w:t>
      </w:r>
    </w:p>
    <w:p w14:paraId="7FAB9232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table(grupos)</w:t>
      </w:r>
    </w:p>
    <w:p w14:paraId="74147961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508169C2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grupos &lt;- cutree(cluster, k =  10)</w:t>
      </w:r>
    </w:p>
    <w:p w14:paraId="0FC32A7F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table(grupos)</w:t>
      </w:r>
    </w:p>
    <w:p w14:paraId="4D41F6A5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rect.hclust(cluster, k=10, border="red")</w:t>
      </w:r>
    </w:p>
    <w:p w14:paraId="769FEDBB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70701E4F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lastRenderedPageBreak/>
        <w:t>q5$grupo &lt;- grupos</w:t>
      </w:r>
    </w:p>
    <w:p w14:paraId="1847B4D0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q5 %&gt;%</w:t>
      </w:r>
    </w:p>
    <w:p w14:paraId="11F049A3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 xml:space="preserve">  group_by(grupo) %&gt;%</w:t>
      </w:r>
    </w:p>
    <w:p w14:paraId="4A459CEC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</w:rPr>
        <w:t xml:space="preserve">  </w:t>
      </w:r>
      <w:r w:rsidRPr="004A7AE7">
        <w:rPr>
          <w:b/>
          <w:sz w:val="24"/>
          <w:szCs w:val="24"/>
          <w:lang w:val="en-US"/>
        </w:rPr>
        <w:t>summarise(media = mean(x6)) %&gt;%</w:t>
      </w:r>
    </w:p>
    <w:p w14:paraId="6BA1F81A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 xml:space="preserve">  arrange(media)</w:t>
      </w:r>
    </w:p>
    <w:p w14:paraId="3FB7ECA4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0DFE1856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#################</w:t>
      </w:r>
    </w:p>
    <w:p w14:paraId="67F85D07" w14:textId="3B03084E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 xml:space="preserve">### QUESTAO 6 </w:t>
      </w:r>
      <w:r>
        <w:rPr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Pr="004A7AE7">
        <w:rPr>
          <w:b/>
          <w:sz w:val="24"/>
          <w:szCs w:val="24"/>
          <w:lang w:val="en-US"/>
        </w:rPr>
        <w:t>###</w:t>
      </w:r>
    </w:p>
    <w:p w14:paraId="3E15C1D1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#################</w:t>
      </w:r>
    </w:p>
    <w:p w14:paraId="63B93475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531E5BEC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q6 &lt;- select(hbat,x19:x22)</w:t>
      </w:r>
    </w:p>
    <w:p w14:paraId="4EB94A65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head(q6)</w:t>
      </w:r>
    </w:p>
    <w:p w14:paraId="3567E07B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</w:p>
    <w:p w14:paraId="6D1B95B7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 xml:space="preserve">pca &lt;- prcomp(q6, scale. = T) </w:t>
      </w:r>
    </w:p>
    <w:p w14:paraId="564B6ED0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  <w:lang w:val="en-US"/>
        </w:rPr>
        <w:t>pca$rotation</w:t>
      </w:r>
    </w:p>
    <w:p w14:paraId="26E6F99B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pca$scale</w:t>
      </w:r>
    </w:p>
    <w:p w14:paraId="06027333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270A0E5F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componentes &lt;- as.data.frame(pca$x)</w:t>
      </w:r>
    </w:p>
    <w:p w14:paraId="47D617BF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componentes$grupo &lt;- grupos</w:t>
      </w:r>
    </w:p>
    <w:p w14:paraId="7B59CDEE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</w:p>
    <w:p w14:paraId="3F3E119B" w14:textId="77777777" w:rsidR="004A7AE7" w:rsidRPr="004A7AE7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</w:rPr>
        <w:t>ggplot(componentes, aes(PC1, PC2)) +</w:t>
      </w:r>
    </w:p>
    <w:p w14:paraId="4B3641BF" w14:textId="77777777" w:rsidR="004A7AE7" w:rsidRPr="004A7AE7" w:rsidRDefault="004A7AE7" w:rsidP="004A7AE7">
      <w:pPr>
        <w:pStyle w:val="PargrafodaLista"/>
        <w:rPr>
          <w:b/>
          <w:sz w:val="24"/>
          <w:szCs w:val="24"/>
          <w:lang w:val="en-US"/>
        </w:rPr>
      </w:pPr>
      <w:r w:rsidRPr="004A7AE7">
        <w:rPr>
          <w:b/>
          <w:sz w:val="24"/>
          <w:szCs w:val="24"/>
        </w:rPr>
        <w:t xml:space="preserve">  </w:t>
      </w:r>
      <w:r w:rsidRPr="004A7AE7">
        <w:rPr>
          <w:b/>
          <w:sz w:val="24"/>
          <w:szCs w:val="24"/>
          <w:lang w:val="en-US"/>
        </w:rPr>
        <w:t>geom_point(aes(color = grupo)) +</w:t>
      </w:r>
    </w:p>
    <w:p w14:paraId="03177109" w14:textId="7B851F70" w:rsidR="00A761E7" w:rsidRPr="00906B3C" w:rsidRDefault="004A7AE7" w:rsidP="004A7AE7">
      <w:pPr>
        <w:pStyle w:val="PargrafodaLista"/>
        <w:rPr>
          <w:b/>
          <w:sz w:val="24"/>
          <w:szCs w:val="24"/>
        </w:rPr>
      </w:pPr>
      <w:r w:rsidRPr="004A7AE7">
        <w:rPr>
          <w:b/>
          <w:sz w:val="24"/>
          <w:szCs w:val="24"/>
          <w:lang w:val="en-US"/>
        </w:rPr>
        <w:t xml:space="preserve">  </w:t>
      </w:r>
      <w:r w:rsidRPr="004A7AE7">
        <w:rPr>
          <w:b/>
          <w:sz w:val="24"/>
          <w:szCs w:val="24"/>
        </w:rPr>
        <w:t>theme_minimal()</w:t>
      </w:r>
    </w:p>
    <w:sectPr w:rsidR="00A761E7" w:rsidRPr="00906B3C" w:rsidSect="002D1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08865" w14:textId="77777777" w:rsidR="005715B5" w:rsidRDefault="005715B5" w:rsidP="00C96C62">
      <w:pPr>
        <w:spacing w:after="0" w:line="240" w:lineRule="auto"/>
      </w:pPr>
      <w:r>
        <w:separator/>
      </w:r>
    </w:p>
  </w:endnote>
  <w:endnote w:type="continuationSeparator" w:id="0">
    <w:p w14:paraId="2910DC38" w14:textId="77777777" w:rsidR="005715B5" w:rsidRDefault="005715B5" w:rsidP="00C9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0A918" w14:textId="77777777" w:rsidR="005715B5" w:rsidRDefault="005715B5" w:rsidP="00C96C62">
      <w:pPr>
        <w:spacing w:after="0" w:line="240" w:lineRule="auto"/>
      </w:pPr>
      <w:r>
        <w:separator/>
      </w:r>
    </w:p>
  </w:footnote>
  <w:footnote w:type="continuationSeparator" w:id="0">
    <w:p w14:paraId="325C99CA" w14:textId="77777777" w:rsidR="005715B5" w:rsidRDefault="005715B5" w:rsidP="00C9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DD5"/>
    <w:multiLevelType w:val="hybridMultilevel"/>
    <w:tmpl w:val="6D7829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E10AD"/>
    <w:multiLevelType w:val="hybridMultilevel"/>
    <w:tmpl w:val="2F5AEF86"/>
    <w:lvl w:ilvl="0" w:tplc="08448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C7578"/>
    <w:multiLevelType w:val="hybridMultilevel"/>
    <w:tmpl w:val="DABCD90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05D3"/>
    <w:multiLevelType w:val="hybridMultilevel"/>
    <w:tmpl w:val="1D384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402A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F4B28"/>
    <w:multiLevelType w:val="hybridMultilevel"/>
    <w:tmpl w:val="DABCD90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150E7"/>
    <w:multiLevelType w:val="hybridMultilevel"/>
    <w:tmpl w:val="6A664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86971"/>
    <w:multiLevelType w:val="hybridMultilevel"/>
    <w:tmpl w:val="D90A0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05674"/>
    <w:multiLevelType w:val="hybridMultilevel"/>
    <w:tmpl w:val="A4D4E2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C39F0"/>
    <w:multiLevelType w:val="hybridMultilevel"/>
    <w:tmpl w:val="DABCD90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F3C6E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B49BD"/>
    <w:multiLevelType w:val="hybridMultilevel"/>
    <w:tmpl w:val="A8765718"/>
    <w:lvl w:ilvl="0" w:tplc="57805E8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C34369"/>
    <w:multiLevelType w:val="hybridMultilevel"/>
    <w:tmpl w:val="CCF0CC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05F17"/>
    <w:multiLevelType w:val="hybridMultilevel"/>
    <w:tmpl w:val="6A664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27F6A"/>
    <w:multiLevelType w:val="hybridMultilevel"/>
    <w:tmpl w:val="D02A5BE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13"/>
  </w:num>
  <w:num w:numId="8">
    <w:abstractNumId w:val="2"/>
  </w:num>
  <w:num w:numId="9">
    <w:abstractNumId w:val="14"/>
  </w:num>
  <w:num w:numId="10">
    <w:abstractNumId w:val="12"/>
  </w:num>
  <w:num w:numId="11">
    <w:abstractNumId w:val="9"/>
  </w:num>
  <w:num w:numId="12">
    <w:abstractNumId w:val="5"/>
  </w:num>
  <w:num w:numId="13">
    <w:abstractNumId w:val="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0A2"/>
    <w:rsid w:val="00070402"/>
    <w:rsid w:val="0008258D"/>
    <w:rsid w:val="000A2581"/>
    <w:rsid w:val="000B246E"/>
    <w:rsid w:val="000D1003"/>
    <w:rsid w:val="000D3E9D"/>
    <w:rsid w:val="000D4017"/>
    <w:rsid w:val="00127ABF"/>
    <w:rsid w:val="00133527"/>
    <w:rsid w:val="00135819"/>
    <w:rsid w:val="0013680A"/>
    <w:rsid w:val="00163FE8"/>
    <w:rsid w:val="00183BED"/>
    <w:rsid w:val="00195107"/>
    <w:rsid w:val="001B1ED5"/>
    <w:rsid w:val="001E0714"/>
    <w:rsid w:val="002063C0"/>
    <w:rsid w:val="002404FF"/>
    <w:rsid w:val="002D156F"/>
    <w:rsid w:val="002D1CCF"/>
    <w:rsid w:val="002F012A"/>
    <w:rsid w:val="0033609A"/>
    <w:rsid w:val="0044775E"/>
    <w:rsid w:val="00477E23"/>
    <w:rsid w:val="004A7AE7"/>
    <w:rsid w:val="004B1EB3"/>
    <w:rsid w:val="004F36A7"/>
    <w:rsid w:val="004F7360"/>
    <w:rsid w:val="0053242C"/>
    <w:rsid w:val="00537A15"/>
    <w:rsid w:val="0055168B"/>
    <w:rsid w:val="005715B5"/>
    <w:rsid w:val="00575B81"/>
    <w:rsid w:val="00585A5D"/>
    <w:rsid w:val="005A11FE"/>
    <w:rsid w:val="005B30D7"/>
    <w:rsid w:val="005B35A1"/>
    <w:rsid w:val="005B4C21"/>
    <w:rsid w:val="006062D1"/>
    <w:rsid w:val="006073BB"/>
    <w:rsid w:val="006A1712"/>
    <w:rsid w:val="00731DA5"/>
    <w:rsid w:val="007C3477"/>
    <w:rsid w:val="007E3EDE"/>
    <w:rsid w:val="008108EA"/>
    <w:rsid w:val="00816902"/>
    <w:rsid w:val="0085191D"/>
    <w:rsid w:val="00857EF6"/>
    <w:rsid w:val="00893081"/>
    <w:rsid w:val="0089744A"/>
    <w:rsid w:val="008C2CDE"/>
    <w:rsid w:val="00906B3C"/>
    <w:rsid w:val="00920B59"/>
    <w:rsid w:val="0094234E"/>
    <w:rsid w:val="00970948"/>
    <w:rsid w:val="00991CE2"/>
    <w:rsid w:val="009E12ED"/>
    <w:rsid w:val="009E7578"/>
    <w:rsid w:val="00A062E2"/>
    <w:rsid w:val="00A076AA"/>
    <w:rsid w:val="00A123A1"/>
    <w:rsid w:val="00A26853"/>
    <w:rsid w:val="00A36DC1"/>
    <w:rsid w:val="00A709E0"/>
    <w:rsid w:val="00A761E7"/>
    <w:rsid w:val="00A877DF"/>
    <w:rsid w:val="00A940AF"/>
    <w:rsid w:val="00AD6108"/>
    <w:rsid w:val="00AD68E6"/>
    <w:rsid w:val="00AE07E9"/>
    <w:rsid w:val="00AE5D78"/>
    <w:rsid w:val="00B03E06"/>
    <w:rsid w:val="00B06135"/>
    <w:rsid w:val="00B130A2"/>
    <w:rsid w:val="00B32051"/>
    <w:rsid w:val="00B5149F"/>
    <w:rsid w:val="00BB0F54"/>
    <w:rsid w:val="00BE777A"/>
    <w:rsid w:val="00C22A4C"/>
    <w:rsid w:val="00C350E6"/>
    <w:rsid w:val="00C45C4E"/>
    <w:rsid w:val="00C74367"/>
    <w:rsid w:val="00C826DE"/>
    <w:rsid w:val="00C90E45"/>
    <w:rsid w:val="00C96C62"/>
    <w:rsid w:val="00D2138B"/>
    <w:rsid w:val="00D371FA"/>
    <w:rsid w:val="00D4649B"/>
    <w:rsid w:val="00D926B0"/>
    <w:rsid w:val="00DC4BD7"/>
    <w:rsid w:val="00DE22DB"/>
    <w:rsid w:val="00DE2EE2"/>
    <w:rsid w:val="00DF5567"/>
    <w:rsid w:val="00E137EB"/>
    <w:rsid w:val="00E23227"/>
    <w:rsid w:val="00E614E1"/>
    <w:rsid w:val="00E93B8A"/>
    <w:rsid w:val="00EE0AEE"/>
    <w:rsid w:val="00F173CB"/>
    <w:rsid w:val="00F4565B"/>
    <w:rsid w:val="00F711D3"/>
    <w:rsid w:val="00FB3DA6"/>
    <w:rsid w:val="00FE019E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58337"/>
  <w15:docId w15:val="{82A28FD9-D211-064E-AA2E-521AB694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EF6"/>
  </w:style>
  <w:style w:type="paragraph" w:styleId="Ttulo4">
    <w:name w:val="heading 4"/>
    <w:basedOn w:val="Normal"/>
    <w:link w:val="Ttulo4Char"/>
    <w:uiPriority w:val="9"/>
    <w:qFormat/>
    <w:rsid w:val="00B13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130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30A2"/>
    <w:rPr>
      <w:b/>
      <w:bCs/>
    </w:rPr>
  </w:style>
  <w:style w:type="character" w:customStyle="1" w:styleId="apple-converted-space">
    <w:name w:val="apple-converted-space"/>
    <w:basedOn w:val="Fontepargpadro"/>
    <w:rsid w:val="00B130A2"/>
  </w:style>
  <w:style w:type="character" w:customStyle="1" w:styleId="dsi">
    <w:name w:val="ds_i"/>
    <w:basedOn w:val="Fontepargpadro"/>
    <w:rsid w:val="00B130A2"/>
  </w:style>
  <w:style w:type="character" w:customStyle="1" w:styleId="floatr">
    <w:name w:val="float_r"/>
    <w:basedOn w:val="Fontepargpadro"/>
    <w:rsid w:val="00B130A2"/>
  </w:style>
  <w:style w:type="paragraph" w:styleId="NormalWeb">
    <w:name w:val="Normal (Web)"/>
    <w:basedOn w:val="Normal"/>
    <w:uiPriority w:val="99"/>
    <w:unhideWhenUsed/>
    <w:rsid w:val="00B1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3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F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6C62"/>
  </w:style>
  <w:style w:type="paragraph" w:styleId="Rodap">
    <w:name w:val="footer"/>
    <w:basedOn w:val="Normal"/>
    <w:link w:val="Rodap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96C62"/>
  </w:style>
  <w:style w:type="paragraph" w:styleId="PargrafodaLista">
    <w:name w:val="List Paragraph"/>
    <w:basedOn w:val="Normal"/>
    <w:uiPriority w:val="34"/>
    <w:qFormat/>
    <w:rsid w:val="0024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39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3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707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6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224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10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64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1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782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31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41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2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1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57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7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7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1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9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833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28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10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870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0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6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88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89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68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1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28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388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3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7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84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7263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64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26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89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689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57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52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90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24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172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6993F-DBE1-B24B-B658-2109BCC8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</dc:creator>
  <cp:lastModifiedBy>Alexandre Vasconcelos Lima</cp:lastModifiedBy>
  <cp:revision>6</cp:revision>
  <cp:lastPrinted>2016-08-15T18:57:00Z</cp:lastPrinted>
  <dcterms:created xsi:type="dcterms:W3CDTF">2018-05-20T21:58:00Z</dcterms:created>
  <dcterms:modified xsi:type="dcterms:W3CDTF">2018-06-19T01:45:00Z</dcterms:modified>
</cp:coreProperties>
</file>