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86028" w14:textId="77777777" w:rsidR="00401B13" w:rsidRPr="00B450ED" w:rsidRDefault="00401B13" w:rsidP="00401B13">
      <w:r w:rsidRPr="00B450ED">
        <w:rPr>
          <w:b/>
          <w:bCs/>
          <w:i/>
          <w:iCs/>
        </w:rPr>
        <w:t>BUSINESS CALL S.R.L.</w:t>
      </w:r>
      <w:r w:rsidRPr="00B450ED">
        <w:t> è una società specializzata nella selezione e reclutamento di personale qualificato per aziende partner.</w:t>
      </w:r>
      <w:r w:rsidRPr="00B450ED">
        <w:br/>
      </w:r>
      <w:r w:rsidRPr="00B450ED">
        <w:rPr>
          <w:b/>
          <w:bCs/>
        </w:rPr>
        <w:t>Siamo alla ricerca di un appassionato Social Media Manager per unirsi ad un team dinamico ed occuparsi di un food brand siciliano!</w:t>
      </w:r>
      <w:r w:rsidRPr="00B450ED">
        <w:t> Se hai una forte comprensione delle piattaforme social e ami creare contenuti coinvolgenti, questa è l'opportunità che fa per te.</w:t>
      </w:r>
      <w:r w:rsidRPr="00B450ED">
        <w:br/>
      </w:r>
      <w:r w:rsidRPr="00B450ED">
        <w:br/>
      </w:r>
      <w:r w:rsidRPr="00B450ED">
        <w:br/>
      </w:r>
      <w:r w:rsidRPr="00B450ED">
        <w:rPr>
          <w:i/>
          <w:iCs/>
        </w:rPr>
        <w:t>Ruolo:</w:t>
      </w:r>
      <w:r w:rsidRPr="00B450ED">
        <w:rPr>
          <w:b/>
          <w:bCs/>
          <w:i/>
          <w:iCs/>
        </w:rPr>
        <w:t> Social Media Manager</w:t>
      </w:r>
      <w:r w:rsidRPr="00B450ED">
        <w:br/>
      </w:r>
      <w:r w:rsidRPr="00B450ED">
        <w:br/>
      </w:r>
      <w:r w:rsidRPr="00B450ED">
        <w:rPr>
          <w:i/>
          <w:iCs/>
        </w:rPr>
        <w:t>Di cosa ti occuperai?</w:t>
      </w:r>
    </w:p>
    <w:p w14:paraId="1DDDACE9" w14:textId="77777777" w:rsidR="00401B13" w:rsidRPr="00B450ED" w:rsidRDefault="00401B13" w:rsidP="00401B13">
      <w:pPr>
        <w:numPr>
          <w:ilvl w:val="0"/>
          <w:numId w:val="1"/>
        </w:numPr>
      </w:pPr>
      <w:r w:rsidRPr="00B450ED">
        <w:t>Creare, curare e gestire contenuti originali e coinvolgenti su diverse piattaforme (Facebook, Instagram, Twitter, LinkedIn, ecc.)</w:t>
      </w:r>
    </w:p>
    <w:p w14:paraId="5C3F30F9" w14:textId="77777777" w:rsidR="00401B13" w:rsidRPr="00B450ED" w:rsidRDefault="00401B13" w:rsidP="00401B13">
      <w:pPr>
        <w:numPr>
          <w:ilvl w:val="0"/>
          <w:numId w:val="1"/>
        </w:numPr>
      </w:pPr>
      <w:r w:rsidRPr="00B450ED">
        <w:t>Sviluppare e implementare strategie di social media per aumentare la visibilità del brand</w:t>
      </w:r>
    </w:p>
    <w:p w14:paraId="7F46A17C" w14:textId="77777777" w:rsidR="00401B13" w:rsidRPr="00B450ED" w:rsidRDefault="00401B13" w:rsidP="00401B13">
      <w:pPr>
        <w:numPr>
          <w:ilvl w:val="0"/>
          <w:numId w:val="1"/>
        </w:numPr>
      </w:pPr>
      <w:r w:rsidRPr="00B450ED">
        <w:t>Monitorare e analizzare le performance delle campagne social e fornire report dettagliati</w:t>
      </w:r>
    </w:p>
    <w:p w14:paraId="53AE1ADD" w14:textId="77777777" w:rsidR="00401B13" w:rsidRPr="00B450ED" w:rsidRDefault="00401B13" w:rsidP="00401B13">
      <w:pPr>
        <w:numPr>
          <w:ilvl w:val="0"/>
          <w:numId w:val="1"/>
        </w:numPr>
      </w:pPr>
      <w:r w:rsidRPr="00B450ED">
        <w:t>Collaborare con il team per sviluppare strategie di marketing sui social media</w:t>
      </w:r>
    </w:p>
    <w:p w14:paraId="59498433" w14:textId="77777777" w:rsidR="00401B13" w:rsidRPr="00B450ED" w:rsidRDefault="00401B13" w:rsidP="00401B13">
      <w:pPr>
        <w:numPr>
          <w:ilvl w:val="0"/>
          <w:numId w:val="1"/>
        </w:numPr>
      </w:pPr>
      <w:r w:rsidRPr="00B450ED">
        <w:t>Interagire con la community online e gestire le risposte ai commenti e ai messaggi</w:t>
      </w:r>
    </w:p>
    <w:p w14:paraId="7461724A" w14:textId="77777777" w:rsidR="00401B13" w:rsidRPr="00B450ED" w:rsidRDefault="00401B13" w:rsidP="00401B13">
      <w:r w:rsidRPr="00B450ED">
        <w:br/>
      </w:r>
      <w:r w:rsidRPr="00B450ED">
        <w:rPr>
          <w:i/>
          <w:iCs/>
        </w:rPr>
        <w:t>Quali sono i requisiti richiesti?</w:t>
      </w:r>
    </w:p>
    <w:p w14:paraId="596A71F3" w14:textId="77777777" w:rsidR="00401B13" w:rsidRPr="00B450ED" w:rsidRDefault="00401B13" w:rsidP="00401B13">
      <w:pPr>
        <w:numPr>
          <w:ilvl w:val="0"/>
          <w:numId w:val="2"/>
        </w:numPr>
      </w:pPr>
      <w:r w:rsidRPr="00B450ED">
        <w:rPr>
          <w:b/>
          <w:bCs/>
        </w:rPr>
        <w:t>Esperienza pregressa come Social Media Manager</w:t>
      </w:r>
      <w:r w:rsidRPr="00B450ED">
        <w:t> o in un ruolo simile </w:t>
      </w:r>
      <w:r w:rsidRPr="00B450ED">
        <w:rPr>
          <w:b/>
          <w:bCs/>
        </w:rPr>
        <w:t>(preferibilmente settore food)</w:t>
      </w:r>
    </w:p>
    <w:p w14:paraId="63A254DC" w14:textId="77777777" w:rsidR="00401B13" w:rsidRPr="00B450ED" w:rsidRDefault="00401B13" w:rsidP="00401B13">
      <w:pPr>
        <w:numPr>
          <w:ilvl w:val="0"/>
          <w:numId w:val="2"/>
        </w:numPr>
      </w:pPr>
      <w:r w:rsidRPr="00B450ED">
        <w:t>Ottima conoscenza delle piattaforme social e delle tendenze attuali</w:t>
      </w:r>
    </w:p>
    <w:p w14:paraId="659E771A" w14:textId="77777777" w:rsidR="00401B13" w:rsidRPr="00B450ED" w:rsidRDefault="00401B13" w:rsidP="00401B13">
      <w:pPr>
        <w:numPr>
          <w:ilvl w:val="0"/>
          <w:numId w:val="2"/>
        </w:numPr>
      </w:pPr>
      <w:r w:rsidRPr="00B450ED">
        <w:t>Ottima conoscenza di Canva, Capcut e di altri strumenti simili</w:t>
      </w:r>
    </w:p>
    <w:p w14:paraId="0B4C11F7" w14:textId="77777777" w:rsidR="00401B13" w:rsidRPr="00B450ED" w:rsidRDefault="00401B13" w:rsidP="00401B13">
      <w:pPr>
        <w:numPr>
          <w:ilvl w:val="0"/>
          <w:numId w:val="2"/>
        </w:numPr>
      </w:pPr>
      <w:r w:rsidRPr="00B450ED">
        <w:t>Capacità di scrittura e comunicazione efficace</w:t>
      </w:r>
    </w:p>
    <w:p w14:paraId="0059EB54" w14:textId="77777777" w:rsidR="00401B13" w:rsidRPr="00B450ED" w:rsidRDefault="00401B13" w:rsidP="00401B13">
      <w:pPr>
        <w:numPr>
          <w:ilvl w:val="0"/>
          <w:numId w:val="2"/>
        </w:numPr>
      </w:pPr>
      <w:r w:rsidRPr="00B450ED">
        <w:t>Passione per il mondo dei social media e delle tendenze digitali</w:t>
      </w:r>
    </w:p>
    <w:p w14:paraId="14A5AAA5" w14:textId="77777777" w:rsidR="00401B13" w:rsidRPr="00B450ED" w:rsidRDefault="00401B13" w:rsidP="00401B13">
      <w:pPr>
        <w:numPr>
          <w:ilvl w:val="0"/>
          <w:numId w:val="2"/>
        </w:numPr>
      </w:pPr>
      <w:r w:rsidRPr="00B450ED">
        <w:t>Creatività e capacità di lavorare in autonomia</w:t>
      </w:r>
    </w:p>
    <w:p w14:paraId="25800C3F" w14:textId="11735F90" w:rsidR="00401B13" w:rsidRDefault="00401B13" w:rsidP="00401B13">
      <w:r w:rsidRPr="00B450ED">
        <w:br/>
      </w:r>
      <w:r w:rsidRPr="00B450ED">
        <w:rPr>
          <w:i/>
          <w:iCs/>
        </w:rPr>
        <w:t>Sede:</w:t>
      </w:r>
      <w:r w:rsidRPr="00B450ED">
        <w:t> </w:t>
      </w:r>
      <w:r w:rsidRPr="00B450ED">
        <w:rPr>
          <w:b/>
          <w:bCs/>
        </w:rPr>
        <w:t>Aci Sant’Antonio (CT)</w:t>
      </w:r>
      <w:r w:rsidRPr="00B450ED">
        <w:br/>
      </w:r>
      <w:r w:rsidRPr="00B450ED">
        <w:rPr>
          <w:i/>
          <w:iCs/>
        </w:rPr>
        <w:t>Orario:</w:t>
      </w:r>
      <w:r w:rsidRPr="00B450ED">
        <w:t> </w:t>
      </w:r>
      <w:r w:rsidRPr="00B450ED">
        <w:rPr>
          <w:b/>
          <w:bCs/>
        </w:rPr>
        <w:t>Full time ( da lunedì a venerdì)</w:t>
      </w:r>
      <w:r w:rsidRPr="00B450ED">
        <w:br/>
      </w:r>
      <w:r w:rsidRPr="00B450ED">
        <w:br/>
        <w:t>E’ richiesta una disponibilità lavorativa in sede, non è previsto Smart Working</w:t>
      </w:r>
      <w:r w:rsidRPr="00B450ED">
        <w:br/>
      </w:r>
      <w:r w:rsidRPr="00B450ED">
        <w:rPr>
          <w:b/>
          <w:bCs/>
          <w:i/>
          <w:iCs/>
        </w:rPr>
        <w:t>Unisciti al team e fai brillare la tua creatività!</w:t>
      </w:r>
      <w:r w:rsidRPr="00B450ED">
        <w:br/>
        <w:t>Il presente annuncio è rivolto ad entrambi i sessi, ai sensi delle leggi 903/77 e 125/91 e a persone di tutte le età e tutte le nazionalità, ai sensi dei decreti legislativi 215/03 e 216/03.</w:t>
      </w:r>
    </w:p>
    <w:p w14:paraId="362290B0" w14:textId="77777777" w:rsidR="00AF7782" w:rsidRDefault="00AF7782"/>
    <w:sectPr w:rsidR="00AF77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85080"/>
    <w:multiLevelType w:val="multilevel"/>
    <w:tmpl w:val="0A8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96475"/>
    <w:multiLevelType w:val="multilevel"/>
    <w:tmpl w:val="6570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208040">
    <w:abstractNumId w:val="0"/>
  </w:num>
  <w:num w:numId="2" w16cid:durableId="261381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70"/>
    <w:rsid w:val="00143D70"/>
    <w:rsid w:val="00393D8A"/>
    <w:rsid w:val="00401B13"/>
    <w:rsid w:val="009E3F65"/>
    <w:rsid w:val="00AF7782"/>
    <w:rsid w:val="00B5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00A5A"/>
  <w15:chartTrackingRefBased/>
  <w15:docId w15:val="{9EBD4126-1B71-4222-AF35-3C667F41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B13"/>
  </w:style>
  <w:style w:type="paragraph" w:styleId="Heading1">
    <w:name w:val="heading 1"/>
    <w:basedOn w:val="Normal"/>
    <w:next w:val="Normal"/>
    <w:link w:val="Heading1Char"/>
    <w:uiPriority w:val="9"/>
    <w:qFormat/>
    <w:rsid w:val="00143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Vitanza</dc:creator>
  <cp:keywords/>
  <dc:description/>
  <cp:lastModifiedBy>Giorgia Vitanza</cp:lastModifiedBy>
  <cp:revision>2</cp:revision>
  <dcterms:created xsi:type="dcterms:W3CDTF">2025-04-27T13:20:00Z</dcterms:created>
  <dcterms:modified xsi:type="dcterms:W3CDTF">2025-04-27T13:20:00Z</dcterms:modified>
</cp:coreProperties>
</file>