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DC08235" wp14:textId="451C0261">
      <w:r w:rsidR="02920499">
        <w:drawing>
          <wp:inline xmlns:wp14="http://schemas.microsoft.com/office/word/2010/wordprocessingDrawing" wp14:editId="7097C0B9" wp14:anchorId="3FFDE15A">
            <wp:extent cx="6095998" cy="3097372"/>
            <wp:effectExtent l="0" t="0" r="0" b="0"/>
            <wp:docPr id="20988893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6120a4612f41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998" cy="309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6012E8"/>
    <w:rsid w:val="02920499"/>
    <w:rsid w:val="316012E8"/>
    <w:rsid w:val="608D9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012E8"/>
  <w15:chartTrackingRefBased/>
  <w15:docId w15:val="{E9089480-E7E1-4B4F-AD8A-C25762617A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66120a4612f411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2025-07-27T10:51:19.7940096Z</dcterms:created>
  <dcterms:modified xsi:type="dcterms:W3CDTF">2025-07-27T10:52:00.0071696Z</dcterms:modified>
  <dc:creator>giorgio barresi</dc:creator>
  <lastModifiedBy>giorgio barresi</lastModifiedBy>
</coreProperties>
</file>