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Bdr>
          <w:top w:val="nil"/>
          <w:left w:val="nil"/>
          <w:bottom w:val="single" w:color="000000" w:sz="8" w:space="6" w:shadow="0" w:frame="0"/>
          <w:right w:val="nil"/>
        </w:pBdr>
        <w:tabs>
          <w:tab w:val="left" w:pos="1300"/>
          <w:tab w:val="left" w:pos="2600"/>
          <w:tab w:val="left" w:pos="3900"/>
          <w:tab w:val="left" w:pos="5200"/>
          <w:tab w:val="left" w:pos="6500"/>
          <w:tab w:val="left" w:pos="7800"/>
        </w:tabs>
        <w:rPr>
          <w:outline w:val="0"/>
          <w:color w:val="d5d5d5"/>
          <w14:textFill>
            <w14:gradFill w14:flip="none" w14:rotWithShape="1">
              <w14:gsLst>
                <w14:gs w14:pos="0">
                  <w14:srgbClr w14:val="D5D5D5"/>
                </w14:gs>
                <w14:gs w14:pos="100000">
                  <w14:srgbClr w14:val="000000"/>
                </w14:gs>
              </w14:gsLst>
              <w14:lin w14:ang="5400000" w14:scaled="0"/>
            </w14:gradFill>
          </w14:textFill>
        </w:rPr>
      </w:pPr>
      <w:r>
        <w:rPr>
          <w:outline w:val="0"/>
          <w:color w:val="d5d5d5"/>
          <w:rtl w:val="0"/>
          <w:lang w:val="nl-NL"/>
          <w14:textFill>
            <w14:gradFill w14:flip="none" w14:rotWithShape="1">
              <w14:gsLst>
                <w14:gs w14:pos="0">
                  <w14:srgbClr w14:val="D5D5D5"/>
                </w14:gs>
                <w14:gs w14:pos="100000">
                  <w14:srgbClr w14:val="000000"/>
                </w14:gs>
              </w14:gsLst>
              <w14:lin w14:ang="5400000" w14:scaled="0"/>
            </w14:gradFill>
          </w14:textFill>
        </w:rPr>
        <w:t>Reflectie_Verslag_-_George</w:t>
      </w:r>
    </w:p>
    <w:p>
      <w:pPr>
        <w:pStyle w:val="Title"/>
        <w:bidi w:val="0"/>
      </w:pPr>
    </w:p>
    <w:p>
      <w:pPr>
        <w:pStyle w:val="Subtitle"/>
        <w:bidi w:val="0"/>
      </w:pPr>
      <w:r>
        <w:rPr>
          <w:rtl w:val="0"/>
        </w:rPr>
        <w:t>Project in general</w:t>
      </w:r>
    </w:p>
    <w:p>
      <w:pPr>
        <w:pStyle w:val="Body"/>
        <w:bidi w:val="0"/>
      </w:pPr>
      <w:r>
        <w:rPr>
          <w:rtl w:val="0"/>
        </w:rPr>
        <w:t>I expected that some parts of this project should have been done quicker but those expectations were not met. It took way too long for the GUI system to be complete and it still isn't 100% done yet.</w:t>
      </w:r>
    </w:p>
    <w:p>
      <w:pPr>
        <w:pStyle w:val="Heading"/>
        <w:bidi w:val="0"/>
      </w:pPr>
      <w:r>
        <w:rPr>
          <w:rtl w:val="0"/>
        </w:rPr>
        <w:t>Programming</w:t>
      </w:r>
    </w:p>
    <w:p>
      <w:pPr>
        <w:pStyle w:val="Body"/>
        <w:bidi w:val="0"/>
      </w:pPr>
      <w:r>
        <w:rPr>
          <w:rtl w:val="0"/>
        </w:rPr>
        <w:t>I wasn't able to fully organize my source code because of time restraints, that means that it may look messy and unreadable. Now I know that I should allocate way more time to certain parts of a project. Though in general I am very proud of the end results as well as the smaller achivements in this project, because I made and thought up everything up by myself (including the custom GUI language). Like with everything I like to do everything from scratch made 100% by me (Thank God all good things of course). Programming in the C language was of course better than in C++, but the lack of Dynamic Memory functionality was a major issue, because of that I had a lot of problems manually keeping track of the internal processes. This of course is solved by a language that offers Object Oriented features but C++ just couldn't work for me, that is why I plan to design and make my own programming language that address all issues I have with C.</w:t>
      </w:r>
    </w:p>
    <w:p>
      <w:pPr>
        <w:pStyle w:val="Heading"/>
        <w:bidi w:val="0"/>
      </w:pPr>
      <w:r>
        <w:rPr>
          <w:rtl w:val="0"/>
        </w:rPr>
        <w:t>Design</w:t>
      </w:r>
    </w:p>
    <w:p>
      <w:pPr>
        <w:pStyle w:val="Body"/>
        <w:bidi w:val="0"/>
      </w:pPr>
      <w:r>
        <w:rPr>
          <w:rtl w:val="0"/>
        </w:rPr>
        <w:t xml:space="preserve">I had no problem designing the wireframe but I couldn't implement my desired wireframe, so I had to make a new one that was more realistic. Though I do have some issues understanding the purpose and expectations of the class diagram, especially with the limited time that was offered I worry that the quality of my products don't meet my standards and your standards. I hope that all my designs are good enough for you. </w:t>
      </w:r>
    </w:p>
    <w:p>
      <w:pPr>
        <w:pStyle w:val="Heading"/>
        <w:bidi w:val="0"/>
      </w:pPr>
      <w:r>
        <w:rPr>
          <w:rtl w:val="0"/>
        </w:rPr>
        <w:t>Testing</w:t>
      </w:r>
    </w:p>
    <w:p>
      <w:pPr>
        <w:pStyle w:val="Body"/>
        <w:bidi w:val="0"/>
      </w:pPr>
      <w:r>
        <w:rPr>
          <w:rtl w:val="0"/>
        </w:rPr>
        <w:t xml:space="preserve">You cannot actually expect someone to actually spend time documenting each and every test you take, that is just straight up a waste of time. The "testing" that was expected from me was hopefully done correctly because I did work hard on that and had very little time to complete it, so there may be a few spelling mistakes here and there. </w:t>
      </w:r>
    </w:p>
    <w:sectPr>
      <w:headerReference w:type="default" r:id="rId4"/>
      <w:footerReference w:type="default" r:id="rId5"/>
      <w:pgSz w:w="11900" w:h="16840" w:orient="portrait"/>
      <w:pgMar w:top="1440" w:right="1440" w:bottom="1440" w:left="1440" w:header="480" w:footer="48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510"/>
      </w:tabs>
      <w:jc w:val="left"/>
    </w:pPr>
    <w:r>
      <w:rPr>
        <w:rtl w:val="0"/>
        <w:lang w:val="nl-NL"/>
      </w:rPr>
      <w:t>Reflection</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nl-NL"/>
      <w14:textOutline>
        <w14:noFill/>
      </w14:textOutline>
      <w14:textFill>
        <w14:solidFill>
          <w14:srgbClr w14:val="000000"/>
        </w14:solidFill>
      </w14:textFill>
    </w:rPr>
  </w:style>
  <w:style w:type="paragraph" w:styleId="Title">
    <w:name w:val="Title"/>
    <w:next w:val="Title"/>
    <w:pPr>
      <w:keepNext w:val="0"/>
      <w:keepLines w:val="1"/>
      <w:pageBreakBefore w:val="0"/>
      <w:widowControl w:val="1"/>
      <w:shd w:val="clear" w:color="auto" w:fill="auto"/>
      <w:suppressAutoHyphens w:val="0"/>
      <w:bidi w:val="0"/>
      <w:spacing w:before="0" w:after="120" w:line="240" w:lineRule="auto"/>
      <w:ind w:left="0" w:right="0" w:firstLine="0"/>
      <w:jc w:val="center"/>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nl-NL"/>
      <w14:textOutline>
        <w14:noFill/>
      </w14:textOutline>
      <w14:textFill>
        <w14:solidFill>
          <w14:srgbClr w14:val="000000"/>
        </w14:solidFill>
      </w14:textFill>
    </w:rPr>
  </w:style>
  <w:style w:type="paragraph" w:styleId="Subtitle">
    <w:name w:val="Subtitle"/>
    <w:next w:val="Subtitle"/>
    <w:pPr>
      <w:keepNext w:val="0"/>
      <w:keepLines w:val="1"/>
      <w:pageBreakBefore w:val="0"/>
      <w:widowControl w:val="1"/>
      <w:shd w:val="clear" w:color="auto" w:fill="auto"/>
      <w:suppressAutoHyphens w:val="0"/>
      <w:bidi w:val="0"/>
      <w:spacing w:before="0" w:after="360" w:line="240" w:lineRule="auto"/>
      <w:ind w:left="0" w:right="0" w:firstLine="0"/>
      <w:jc w:val="center"/>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lang w:val="nl-NL"/>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40" w:line="312"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7"/>
      <w:kern w:val="0"/>
      <w:position w:val="0"/>
      <w:sz w:val="24"/>
      <w:szCs w:val="24"/>
      <w:u w:val="none"/>
      <w:shd w:val="nil" w:color="auto" w:fill="auto"/>
      <w:vertAlign w:val="baseline"/>
      <w:lang w:val="nl-NL"/>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80" w:after="160" w:line="240" w:lineRule="auto"/>
      <w:ind w:left="0" w:right="0" w:firstLine="0"/>
      <w:jc w:val="center"/>
      <w:outlineLvl w:val="0"/>
    </w:pPr>
    <w:rPr>
      <w:rFonts w:ascii="Helvetica Neue" w:cs="Arial Unicode MS" w:hAnsi="Helvetica Neue" w:eastAsia="Arial Unicode MS"/>
      <w:b w:val="0"/>
      <w:bCs w:val="0"/>
      <w:i w:val="0"/>
      <w:iCs w:val="0"/>
      <w:caps w:val="0"/>
      <w:smallCaps w:val="0"/>
      <w:strike w:val="0"/>
      <w:dstrike w:val="0"/>
      <w:outline w:val="0"/>
      <w:color w:val="000000"/>
      <w:spacing w:val="2"/>
      <w:kern w:val="0"/>
      <w:position w:val="0"/>
      <w:sz w:val="28"/>
      <w:szCs w:val="28"/>
      <w:u w:val="none"/>
      <w:shd w:val="nil" w:color="auto" w:fill="auto"/>
      <w:vertAlign w:val="baseline"/>
      <w:lang w:val="nl-NL"/>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Simple_Report">
  <a:themeElements>
    <a:clrScheme name="21_Simple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30000"/>
          </a:lnSpc>
          <a:spcBef>
            <a:spcPts val="1200"/>
          </a:spcBef>
          <a:spcAft>
            <a:spcPts val="0"/>
          </a:spcAft>
          <a:buClrTx/>
          <a:buSzTx/>
          <a:buFontTx/>
          <a:buNone/>
          <a:tabLst/>
          <a:defRPr b="0" baseline="0" cap="none" i="0" spc="36"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