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E1D77" w14:textId="77777777" w:rsidR="00475081" w:rsidRPr="007A682E" w:rsidRDefault="00475081" w:rsidP="00DD773B">
      <w:pPr>
        <w:jc w:val="center"/>
        <w:rPr>
          <w:b/>
          <w:bCs/>
          <w:sz w:val="28"/>
          <w:szCs w:val="28"/>
          <w:u w:val="single"/>
        </w:rPr>
      </w:pPr>
    </w:p>
    <w:p w14:paraId="118F29A4" w14:textId="5DCCA786" w:rsidR="00475081" w:rsidRDefault="00475081" w:rsidP="00475081">
      <w:pPr>
        <w:jc w:val="center"/>
        <w:rPr>
          <w:b/>
          <w:bCs/>
          <w:sz w:val="52"/>
          <w:szCs w:val="52"/>
          <w:u w:val="single"/>
        </w:rPr>
      </w:pPr>
      <w:r w:rsidRPr="00475081">
        <w:rPr>
          <w:b/>
          <w:bCs/>
          <w:sz w:val="52"/>
          <w:szCs w:val="52"/>
          <w:u w:val="single"/>
        </w:rPr>
        <w:t>Ασφαλής πρ</w:t>
      </w:r>
      <w:r>
        <w:rPr>
          <w:b/>
          <w:bCs/>
          <w:sz w:val="52"/>
          <w:szCs w:val="52"/>
          <w:u w:val="single"/>
        </w:rPr>
        <w:t>ο</w:t>
      </w:r>
      <w:r w:rsidRPr="00475081">
        <w:rPr>
          <w:b/>
          <w:bCs/>
          <w:sz w:val="52"/>
          <w:szCs w:val="52"/>
          <w:u w:val="single"/>
        </w:rPr>
        <w:t>γραμματισμός</w:t>
      </w:r>
    </w:p>
    <w:p w14:paraId="7FF8788D" w14:textId="77777777" w:rsidR="00475081" w:rsidRDefault="00475081" w:rsidP="00475081">
      <w:pPr>
        <w:jc w:val="center"/>
        <w:rPr>
          <w:sz w:val="32"/>
          <w:szCs w:val="32"/>
        </w:rPr>
      </w:pPr>
    </w:p>
    <w:p w14:paraId="0F439540" w14:textId="33849297" w:rsidR="00475081" w:rsidRPr="00475081" w:rsidRDefault="00475081" w:rsidP="00475081">
      <w:pPr>
        <w:jc w:val="center"/>
        <w:rPr>
          <w:sz w:val="32"/>
          <w:szCs w:val="32"/>
        </w:rPr>
      </w:pPr>
      <w:r>
        <w:rPr>
          <w:sz w:val="32"/>
          <w:szCs w:val="32"/>
        </w:rPr>
        <w:t>Εργασία 2019-2020</w:t>
      </w:r>
    </w:p>
    <w:p w14:paraId="0516D831" w14:textId="587078B6" w:rsidR="00475081" w:rsidRDefault="00475081" w:rsidP="00475081">
      <w:pPr>
        <w:jc w:val="center"/>
        <w:rPr>
          <w:b/>
          <w:bCs/>
          <w:sz w:val="52"/>
          <w:szCs w:val="52"/>
          <w:u w:val="single"/>
        </w:rPr>
      </w:pPr>
    </w:p>
    <w:p w14:paraId="6DD3BEB3" w14:textId="36CDDF22" w:rsidR="00475081" w:rsidRDefault="00475081" w:rsidP="00475081">
      <w:pPr>
        <w:jc w:val="center"/>
        <w:rPr>
          <w:sz w:val="36"/>
          <w:szCs w:val="36"/>
        </w:rPr>
      </w:pPr>
      <w:r>
        <w:rPr>
          <w:sz w:val="36"/>
          <w:szCs w:val="36"/>
        </w:rPr>
        <w:t>Αναγνωστάκης Γεώργιος 319003</w:t>
      </w:r>
    </w:p>
    <w:p w14:paraId="031AB7AD" w14:textId="6A26869F" w:rsidR="00475081" w:rsidRDefault="00475081" w:rsidP="00475081">
      <w:pPr>
        <w:jc w:val="center"/>
        <w:rPr>
          <w:sz w:val="36"/>
          <w:szCs w:val="36"/>
        </w:rPr>
      </w:pPr>
      <w:r>
        <w:rPr>
          <w:sz w:val="36"/>
          <w:szCs w:val="36"/>
        </w:rPr>
        <w:t>Βαγγελάτος Παναγιώτης 319005</w:t>
      </w:r>
    </w:p>
    <w:p w14:paraId="63077214" w14:textId="58F60245" w:rsidR="00475081" w:rsidRPr="007A682E" w:rsidRDefault="00475081" w:rsidP="00475081">
      <w:pPr>
        <w:jc w:val="center"/>
        <w:rPr>
          <w:sz w:val="36"/>
          <w:szCs w:val="36"/>
          <w:lang w:val="en-US"/>
        </w:rPr>
      </w:pPr>
      <w:r>
        <w:rPr>
          <w:sz w:val="36"/>
          <w:szCs w:val="36"/>
        </w:rPr>
        <w:t xml:space="preserve">Κανελλόπουλος Χρήστος </w:t>
      </w:r>
      <w:r w:rsidR="007A682E">
        <w:rPr>
          <w:sz w:val="36"/>
          <w:szCs w:val="36"/>
        </w:rPr>
        <w:t>19016</w:t>
      </w:r>
    </w:p>
    <w:p w14:paraId="76C3E2B4" w14:textId="777007BE" w:rsidR="00475081" w:rsidRPr="00475081" w:rsidRDefault="00475081" w:rsidP="00475081">
      <w:pPr>
        <w:jc w:val="center"/>
        <w:rPr>
          <w:sz w:val="36"/>
          <w:szCs w:val="36"/>
        </w:rPr>
      </w:pPr>
      <w:r>
        <w:rPr>
          <w:sz w:val="36"/>
          <w:szCs w:val="36"/>
        </w:rPr>
        <w:t xml:space="preserve">Σακελλαρίου Αποστόλης </w:t>
      </w:r>
      <w:r w:rsidR="00C52A51">
        <w:rPr>
          <w:sz w:val="36"/>
          <w:szCs w:val="36"/>
        </w:rPr>
        <w:t>19</w:t>
      </w:r>
      <w:r w:rsidR="00C52A51">
        <w:rPr>
          <w:sz w:val="36"/>
          <w:szCs w:val="36"/>
        </w:rPr>
        <w:t>042</w:t>
      </w:r>
    </w:p>
    <w:p w14:paraId="11FB04D2" w14:textId="77777777" w:rsidR="00475081" w:rsidRDefault="00475081" w:rsidP="00475081">
      <w:pPr>
        <w:jc w:val="center"/>
        <w:rPr>
          <w:b/>
          <w:bCs/>
          <w:sz w:val="52"/>
          <w:szCs w:val="52"/>
          <w:u w:val="single"/>
        </w:rPr>
      </w:pPr>
    </w:p>
    <w:p w14:paraId="76CCBAE9" w14:textId="77777777" w:rsidR="00475081" w:rsidRDefault="00475081" w:rsidP="00475081">
      <w:pPr>
        <w:jc w:val="center"/>
        <w:rPr>
          <w:b/>
          <w:bCs/>
          <w:sz w:val="52"/>
          <w:szCs w:val="52"/>
          <w:u w:val="single"/>
        </w:rPr>
      </w:pPr>
    </w:p>
    <w:p w14:paraId="323A5D42" w14:textId="0793BF6E" w:rsidR="00475081" w:rsidRPr="00475081" w:rsidRDefault="00475081" w:rsidP="00475081">
      <w:pPr>
        <w:jc w:val="center"/>
        <w:rPr>
          <w:b/>
          <w:bCs/>
          <w:sz w:val="28"/>
          <w:szCs w:val="28"/>
          <w:u w:val="single"/>
          <w:lang w:val="en-US"/>
        </w:rPr>
      </w:pPr>
      <w:r>
        <w:rPr>
          <w:b/>
          <w:bCs/>
          <w:noProof/>
          <w:sz w:val="28"/>
          <w:szCs w:val="28"/>
          <w:u w:val="single"/>
          <w:lang w:val="en-US"/>
        </w:rPr>
        <w:drawing>
          <wp:inline distT="0" distB="0" distL="0" distR="0" wp14:anchorId="4A238E8A" wp14:editId="249E2CF3">
            <wp:extent cx="6645910" cy="35369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6645910" cy="3536950"/>
                    </a:xfrm>
                    <a:prstGeom prst="rect">
                      <a:avLst/>
                    </a:prstGeom>
                  </pic:spPr>
                </pic:pic>
              </a:graphicData>
            </a:graphic>
          </wp:inline>
        </w:drawing>
      </w:r>
    </w:p>
    <w:p w14:paraId="49D5AC8C" w14:textId="254943AA" w:rsidR="000D4F47" w:rsidRDefault="000D4F47" w:rsidP="000D4F47">
      <w:pPr>
        <w:pStyle w:val="Heading1"/>
        <w:jc w:val="left"/>
        <w:rPr>
          <w:lang w:val="en-US"/>
        </w:rPr>
      </w:pPr>
    </w:p>
    <w:p w14:paraId="06B58B35" w14:textId="26FE9E19" w:rsidR="000D4F47" w:rsidRDefault="000D4F47" w:rsidP="000D4F47">
      <w:pPr>
        <w:rPr>
          <w:lang w:val="en-US"/>
        </w:rPr>
      </w:pPr>
    </w:p>
    <w:p w14:paraId="1103ED17" w14:textId="77777777" w:rsidR="000D4F47" w:rsidRDefault="000D4F47">
      <w:pPr>
        <w:rPr>
          <w:lang w:val="en-US"/>
        </w:rPr>
      </w:pPr>
      <w:r>
        <w:rPr>
          <w:lang w:val="en-US"/>
        </w:rPr>
        <w:br w:type="page"/>
      </w:r>
    </w:p>
    <w:sdt>
      <w:sdtPr>
        <w:rPr>
          <w:rFonts w:asciiTheme="minorHAnsi" w:eastAsiaTheme="minorHAnsi" w:hAnsiTheme="minorHAnsi" w:cstheme="minorBidi"/>
          <w:b w:val="0"/>
          <w:color w:val="auto"/>
          <w:sz w:val="22"/>
          <w:szCs w:val="22"/>
          <w:lang w:val="el-GR"/>
        </w:rPr>
        <w:id w:val="705912167"/>
        <w:docPartObj>
          <w:docPartGallery w:val="Table of Contents"/>
          <w:docPartUnique/>
        </w:docPartObj>
      </w:sdtPr>
      <w:sdtEndPr>
        <w:rPr>
          <w:bCs/>
          <w:noProof/>
        </w:rPr>
      </w:sdtEndPr>
      <w:sdtContent>
        <w:p w14:paraId="624A4F0F" w14:textId="66086E81" w:rsidR="000D4F47" w:rsidRPr="000D4F47" w:rsidRDefault="000D4F47">
          <w:pPr>
            <w:pStyle w:val="TOCHeading"/>
            <w:rPr>
              <w:lang w:val="el-GR"/>
            </w:rPr>
          </w:pPr>
          <w:r>
            <w:rPr>
              <w:lang w:val="el-GR"/>
            </w:rPr>
            <w:t>Περιεχόμενα</w:t>
          </w:r>
        </w:p>
        <w:p w14:paraId="701148AC" w14:textId="4CCF3350" w:rsidR="008F0ED3" w:rsidRDefault="000D4F47">
          <w:pPr>
            <w:pStyle w:val="TOC1"/>
            <w:tabs>
              <w:tab w:val="right" w:leader="dot" w:pos="10456"/>
            </w:tabs>
            <w:rPr>
              <w:rFonts w:eastAsiaTheme="minorEastAsia"/>
              <w:noProof/>
              <w:lang w:val="en-US"/>
            </w:rPr>
          </w:pPr>
          <w:r>
            <w:fldChar w:fldCharType="begin"/>
          </w:r>
          <w:r>
            <w:instrText xml:space="preserve"> TOC \o "1-3" \h \z \u </w:instrText>
          </w:r>
          <w:r>
            <w:fldChar w:fldCharType="separate"/>
          </w:r>
          <w:hyperlink w:anchor="_Toc51264312" w:history="1">
            <w:r w:rsidR="008F0ED3" w:rsidRPr="004A71F2">
              <w:rPr>
                <w:rStyle w:val="Hyperlink"/>
                <w:noProof/>
              </w:rPr>
              <w:t>Εισαγωγή</w:t>
            </w:r>
            <w:r w:rsidR="008F0ED3">
              <w:rPr>
                <w:noProof/>
                <w:webHidden/>
              </w:rPr>
              <w:tab/>
            </w:r>
            <w:r w:rsidR="008F0ED3">
              <w:rPr>
                <w:noProof/>
                <w:webHidden/>
              </w:rPr>
              <w:fldChar w:fldCharType="begin"/>
            </w:r>
            <w:r w:rsidR="008F0ED3">
              <w:rPr>
                <w:noProof/>
                <w:webHidden/>
              </w:rPr>
              <w:instrText xml:space="preserve"> PAGEREF _Toc51264312 \h </w:instrText>
            </w:r>
            <w:r w:rsidR="008F0ED3">
              <w:rPr>
                <w:noProof/>
                <w:webHidden/>
              </w:rPr>
            </w:r>
            <w:r w:rsidR="008F0ED3">
              <w:rPr>
                <w:noProof/>
                <w:webHidden/>
              </w:rPr>
              <w:fldChar w:fldCharType="separate"/>
            </w:r>
            <w:r w:rsidR="008F0ED3">
              <w:rPr>
                <w:noProof/>
                <w:webHidden/>
              </w:rPr>
              <w:t>3</w:t>
            </w:r>
            <w:r w:rsidR="008F0ED3">
              <w:rPr>
                <w:noProof/>
                <w:webHidden/>
              </w:rPr>
              <w:fldChar w:fldCharType="end"/>
            </w:r>
          </w:hyperlink>
        </w:p>
        <w:p w14:paraId="621DE971" w14:textId="1307B03D" w:rsidR="008F0ED3" w:rsidRDefault="008F0ED3">
          <w:pPr>
            <w:pStyle w:val="TOC1"/>
            <w:tabs>
              <w:tab w:val="right" w:leader="dot" w:pos="10456"/>
            </w:tabs>
            <w:rPr>
              <w:rFonts w:eastAsiaTheme="minorEastAsia"/>
              <w:noProof/>
              <w:lang w:val="en-US"/>
            </w:rPr>
          </w:pPr>
          <w:hyperlink w:anchor="_Toc51264313" w:history="1">
            <w:r w:rsidRPr="004A71F2">
              <w:rPr>
                <w:rStyle w:val="Hyperlink"/>
                <w:noProof/>
                <w:lang w:val="en-US"/>
              </w:rPr>
              <w:t>Spring</w:t>
            </w:r>
            <w:r w:rsidRPr="004A71F2">
              <w:rPr>
                <w:rStyle w:val="Hyperlink"/>
                <w:noProof/>
              </w:rPr>
              <w:t xml:space="preserve"> </w:t>
            </w:r>
            <w:r w:rsidRPr="004A71F2">
              <w:rPr>
                <w:rStyle w:val="Hyperlink"/>
                <w:noProof/>
                <w:lang w:val="en-US"/>
              </w:rPr>
              <w:t>Security</w:t>
            </w:r>
            <w:r>
              <w:rPr>
                <w:noProof/>
                <w:webHidden/>
              </w:rPr>
              <w:tab/>
            </w:r>
            <w:r>
              <w:rPr>
                <w:noProof/>
                <w:webHidden/>
              </w:rPr>
              <w:fldChar w:fldCharType="begin"/>
            </w:r>
            <w:r>
              <w:rPr>
                <w:noProof/>
                <w:webHidden/>
              </w:rPr>
              <w:instrText xml:space="preserve"> PAGEREF _Toc51264313 \h </w:instrText>
            </w:r>
            <w:r>
              <w:rPr>
                <w:noProof/>
                <w:webHidden/>
              </w:rPr>
            </w:r>
            <w:r>
              <w:rPr>
                <w:noProof/>
                <w:webHidden/>
              </w:rPr>
              <w:fldChar w:fldCharType="separate"/>
            </w:r>
            <w:r>
              <w:rPr>
                <w:noProof/>
                <w:webHidden/>
              </w:rPr>
              <w:t>3</w:t>
            </w:r>
            <w:r>
              <w:rPr>
                <w:noProof/>
                <w:webHidden/>
              </w:rPr>
              <w:fldChar w:fldCharType="end"/>
            </w:r>
          </w:hyperlink>
        </w:p>
        <w:p w14:paraId="309170BD" w14:textId="1E02DD05" w:rsidR="008F0ED3" w:rsidRDefault="008F0ED3">
          <w:pPr>
            <w:pStyle w:val="TOC1"/>
            <w:tabs>
              <w:tab w:val="right" w:leader="dot" w:pos="10456"/>
            </w:tabs>
            <w:rPr>
              <w:rFonts w:eastAsiaTheme="minorEastAsia"/>
              <w:noProof/>
              <w:lang w:val="en-US"/>
            </w:rPr>
          </w:pPr>
          <w:hyperlink w:anchor="_Toc51264314" w:history="1">
            <w:r w:rsidRPr="004A71F2">
              <w:rPr>
                <w:rStyle w:val="Hyperlink"/>
                <w:noProof/>
                <w:lang w:val="en-US"/>
              </w:rPr>
              <w:t>Credentials</w:t>
            </w:r>
            <w:r>
              <w:rPr>
                <w:noProof/>
                <w:webHidden/>
              </w:rPr>
              <w:tab/>
            </w:r>
            <w:r>
              <w:rPr>
                <w:noProof/>
                <w:webHidden/>
              </w:rPr>
              <w:fldChar w:fldCharType="begin"/>
            </w:r>
            <w:r>
              <w:rPr>
                <w:noProof/>
                <w:webHidden/>
              </w:rPr>
              <w:instrText xml:space="preserve"> PAGEREF _Toc51264314 \h </w:instrText>
            </w:r>
            <w:r>
              <w:rPr>
                <w:noProof/>
                <w:webHidden/>
              </w:rPr>
            </w:r>
            <w:r>
              <w:rPr>
                <w:noProof/>
                <w:webHidden/>
              </w:rPr>
              <w:fldChar w:fldCharType="separate"/>
            </w:r>
            <w:r>
              <w:rPr>
                <w:noProof/>
                <w:webHidden/>
              </w:rPr>
              <w:t>4</w:t>
            </w:r>
            <w:r>
              <w:rPr>
                <w:noProof/>
                <w:webHidden/>
              </w:rPr>
              <w:fldChar w:fldCharType="end"/>
            </w:r>
          </w:hyperlink>
        </w:p>
        <w:p w14:paraId="569ED096" w14:textId="7A57A7D0" w:rsidR="008F0ED3" w:rsidRDefault="008F0ED3">
          <w:pPr>
            <w:pStyle w:val="TOC1"/>
            <w:tabs>
              <w:tab w:val="right" w:leader="dot" w:pos="10456"/>
            </w:tabs>
            <w:rPr>
              <w:rFonts w:eastAsiaTheme="minorEastAsia"/>
              <w:noProof/>
              <w:lang w:val="en-US"/>
            </w:rPr>
          </w:pPr>
          <w:hyperlink w:anchor="_Toc51264315" w:history="1">
            <w:r w:rsidRPr="004A71F2">
              <w:rPr>
                <w:rStyle w:val="Hyperlink"/>
                <w:noProof/>
                <w:lang w:val="en-US"/>
              </w:rPr>
              <w:t>Crawling</w:t>
            </w:r>
            <w:r>
              <w:rPr>
                <w:noProof/>
                <w:webHidden/>
              </w:rPr>
              <w:tab/>
            </w:r>
            <w:r>
              <w:rPr>
                <w:noProof/>
                <w:webHidden/>
              </w:rPr>
              <w:fldChar w:fldCharType="begin"/>
            </w:r>
            <w:r>
              <w:rPr>
                <w:noProof/>
                <w:webHidden/>
              </w:rPr>
              <w:instrText xml:space="preserve"> PAGEREF _Toc51264315 \h </w:instrText>
            </w:r>
            <w:r>
              <w:rPr>
                <w:noProof/>
                <w:webHidden/>
              </w:rPr>
            </w:r>
            <w:r>
              <w:rPr>
                <w:noProof/>
                <w:webHidden/>
              </w:rPr>
              <w:fldChar w:fldCharType="separate"/>
            </w:r>
            <w:r>
              <w:rPr>
                <w:noProof/>
                <w:webHidden/>
              </w:rPr>
              <w:t>5</w:t>
            </w:r>
            <w:r>
              <w:rPr>
                <w:noProof/>
                <w:webHidden/>
              </w:rPr>
              <w:fldChar w:fldCharType="end"/>
            </w:r>
          </w:hyperlink>
        </w:p>
        <w:p w14:paraId="25B4E0BD" w14:textId="0A546215" w:rsidR="008F0ED3" w:rsidRDefault="008F0ED3">
          <w:pPr>
            <w:pStyle w:val="TOC1"/>
            <w:tabs>
              <w:tab w:val="right" w:leader="dot" w:pos="10456"/>
            </w:tabs>
            <w:rPr>
              <w:rFonts w:eastAsiaTheme="minorEastAsia"/>
              <w:noProof/>
              <w:lang w:val="en-US"/>
            </w:rPr>
          </w:pPr>
          <w:hyperlink w:anchor="_Toc51264316" w:history="1">
            <w:r w:rsidRPr="004A71F2">
              <w:rPr>
                <w:rStyle w:val="Hyperlink"/>
                <w:noProof/>
                <w:lang w:val="en-US"/>
              </w:rPr>
              <w:t>Injection</w:t>
            </w:r>
            <w:r w:rsidRPr="004A71F2">
              <w:rPr>
                <w:rStyle w:val="Hyperlink"/>
                <w:noProof/>
              </w:rPr>
              <w:t xml:space="preserve"> </w:t>
            </w:r>
            <w:r w:rsidRPr="004A71F2">
              <w:rPr>
                <w:rStyle w:val="Hyperlink"/>
                <w:noProof/>
                <w:lang w:val="en-US"/>
              </w:rPr>
              <w:t>prevention</w:t>
            </w:r>
            <w:r>
              <w:rPr>
                <w:noProof/>
                <w:webHidden/>
              </w:rPr>
              <w:tab/>
            </w:r>
            <w:r>
              <w:rPr>
                <w:noProof/>
                <w:webHidden/>
              </w:rPr>
              <w:fldChar w:fldCharType="begin"/>
            </w:r>
            <w:r>
              <w:rPr>
                <w:noProof/>
                <w:webHidden/>
              </w:rPr>
              <w:instrText xml:space="preserve"> PAGEREF _Toc51264316 \h </w:instrText>
            </w:r>
            <w:r>
              <w:rPr>
                <w:noProof/>
                <w:webHidden/>
              </w:rPr>
            </w:r>
            <w:r>
              <w:rPr>
                <w:noProof/>
                <w:webHidden/>
              </w:rPr>
              <w:fldChar w:fldCharType="separate"/>
            </w:r>
            <w:r>
              <w:rPr>
                <w:noProof/>
                <w:webHidden/>
              </w:rPr>
              <w:t>8</w:t>
            </w:r>
            <w:r>
              <w:rPr>
                <w:noProof/>
                <w:webHidden/>
              </w:rPr>
              <w:fldChar w:fldCharType="end"/>
            </w:r>
          </w:hyperlink>
        </w:p>
        <w:p w14:paraId="271E68C3" w14:textId="1299519C" w:rsidR="008F0ED3" w:rsidRDefault="008F0ED3">
          <w:pPr>
            <w:pStyle w:val="TOC1"/>
            <w:tabs>
              <w:tab w:val="right" w:leader="dot" w:pos="10456"/>
            </w:tabs>
            <w:rPr>
              <w:rFonts w:eastAsiaTheme="minorEastAsia"/>
              <w:noProof/>
              <w:lang w:val="en-US"/>
            </w:rPr>
          </w:pPr>
          <w:hyperlink w:anchor="_Toc51264317" w:history="1">
            <w:r w:rsidRPr="004A71F2">
              <w:rPr>
                <w:rStyle w:val="Hyperlink"/>
                <w:noProof/>
                <w:lang w:val="en-US"/>
              </w:rPr>
              <w:t>Session management</w:t>
            </w:r>
            <w:r>
              <w:rPr>
                <w:noProof/>
                <w:webHidden/>
              </w:rPr>
              <w:tab/>
            </w:r>
            <w:r>
              <w:rPr>
                <w:noProof/>
                <w:webHidden/>
              </w:rPr>
              <w:fldChar w:fldCharType="begin"/>
            </w:r>
            <w:r>
              <w:rPr>
                <w:noProof/>
                <w:webHidden/>
              </w:rPr>
              <w:instrText xml:space="preserve"> PAGEREF _Toc51264317 \h </w:instrText>
            </w:r>
            <w:r>
              <w:rPr>
                <w:noProof/>
                <w:webHidden/>
              </w:rPr>
            </w:r>
            <w:r>
              <w:rPr>
                <w:noProof/>
                <w:webHidden/>
              </w:rPr>
              <w:fldChar w:fldCharType="separate"/>
            </w:r>
            <w:r>
              <w:rPr>
                <w:noProof/>
                <w:webHidden/>
              </w:rPr>
              <w:t>10</w:t>
            </w:r>
            <w:r>
              <w:rPr>
                <w:noProof/>
                <w:webHidden/>
              </w:rPr>
              <w:fldChar w:fldCharType="end"/>
            </w:r>
          </w:hyperlink>
        </w:p>
        <w:p w14:paraId="54A5B9DC" w14:textId="04B9E94E" w:rsidR="008F0ED3" w:rsidRDefault="008F0ED3">
          <w:pPr>
            <w:pStyle w:val="TOC1"/>
            <w:tabs>
              <w:tab w:val="right" w:leader="dot" w:pos="10456"/>
            </w:tabs>
            <w:rPr>
              <w:rFonts w:eastAsiaTheme="minorEastAsia"/>
              <w:noProof/>
              <w:lang w:val="en-US"/>
            </w:rPr>
          </w:pPr>
          <w:hyperlink w:anchor="_Toc51264318" w:history="1">
            <w:r w:rsidRPr="004A71F2">
              <w:rPr>
                <w:rStyle w:val="Hyperlink"/>
                <w:noProof/>
                <w:lang w:val="en-US"/>
              </w:rPr>
              <w:t>Server</w:t>
            </w:r>
            <w:r w:rsidRPr="004A71F2">
              <w:rPr>
                <w:rStyle w:val="Hyperlink"/>
                <w:noProof/>
              </w:rPr>
              <w:t xml:space="preserve"> </w:t>
            </w:r>
            <w:r w:rsidRPr="004A71F2">
              <w:rPr>
                <w:rStyle w:val="Hyperlink"/>
                <w:noProof/>
                <w:lang w:val="en-US"/>
              </w:rPr>
              <w:t>hardening</w:t>
            </w:r>
            <w:r>
              <w:rPr>
                <w:noProof/>
                <w:webHidden/>
              </w:rPr>
              <w:tab/>
            </w:r>
            <w:r>
              <w:rPr>
                <w:noProof/>
                <w:webHidden/>
              </w:rPr>
              <w:fldChar w:fldCharType="begin"/>
            </w:r>
            <w:r>
              <w:rPr>
                <w:noProof/>
                <w:webHidden/>
              </w:rPr>
              <w:instrText xml:space="preserve"> PAGEREF _Toc51264318 \h </w:instrText>
            </w:r>
            <w:r>
              <w:rPr>
                <w:noProof/>
                <w:webHidden/>
              </w:rPr>
            </w:r>
            <w:r>
              <w:rPr>
                <w:noProof/>
                <w:webHidden/>
              </w:rPr>
              <w:fldChar w:fldCharType="separate"/>
            </w:r>
            <w:r>
              <w:rPr>
                <w:noProof/>
                <w:webHidden/>
              </w:rPr>
              <w:t>13</w:t>
            </w:r>
            <w:r>
              <w:rPr>
                <w:noProof/>
                <w:webHidden/>
              </w:rPr>
              <w:fldChar w:fldCharType="end"/>
            </w:r>
          </w:hyperlink>
        </w:p>
        <w:p w14:paraId="74D80F86" w14:textId="6A906A48" w:rsidR="008F0ED3" w:rsidRDefault="008F0ED3">
          <w:pPr>
            <w:pStyle w:val="TOC1"/>
            <w:tabs>
              <w:tab w:val="right" w:leader="dot" w:pos="10456"/>
            </w:tabs>
            <w:rPr>
              <w:rFonts w:eastAsiaTheme="minorEastAsia"/>
              <w:noProof/>
              <w:lang w:val="en-US"/>
            </w:rPr>
          </w:pPr>
          <w:hyperlink w:anchor="_Toc51264319" w:history="1">
            <w:r w:rsidRPr="004A71F2">
              <w:rPr>
                <w:rStyle w:val="Hyperlink"/>
                <w:noProof/>
                <w:lang w:val="en-US"/>
              </w:rPr>
              <w:t>Code</w:t>
            </w:r>
            <w:r w:rsidRPr="004A71F2">
              <w:rPr>
                <w:rStyle w:val="Hyperlink"/>
                <w:noProof/>
              </w:rPr>
              <w:t xml:space="preserve"> </w:t>
            </w:r>
            <w:r w:rsidRPr="004A71F2">
              <w:rPr>
                <w:rStyle w:val="Hyperlink"/>
                <w:noProof/>
                <w:lang w:val="en-US"/>
              </w:rPr>
              <w:t>auditing</w:t>
            </w:r>
            <w:r>
              <w:rPr>
                <w:noProof/>
                <w:webHidden/>
              </w:rPr>
              <w:tab/>
            </w:r>
            <w:r>
              <w:rPr>
                <w:noProof/>
                <w:webHidden/>
              </w:rPr>
              <w:fldChar w:fldCharType="begin"/>
            </w:r>
            <w:r>
              <w:rPr>
                <w:noProof/>
                <w:webHidden/>
              </w:rPr>
              <w:instrText xml:space="preserve"> PAGEREF _Toc51264319 \h </w:instrText>
            </w:r>
            <w:r>
              <w:rPr>
                <w:noProof/>
                <w:webHidden/>
              </w:rPr>
            </w:r>
            <w:r>
              <w:rPr>
                <w:noProof/>
                <w:webHidden/>
              </w:rPr>
              <w:fldChar w:fldCharType="separate"/>
            </w:r>
            <w:r>
              <w:rPr>
                <w:noProof/>
                <w:webHidden/>
              </w:rPr>
              <w:t>15</w:t>
            </w:r>
            <w:r>
              <w:rPr>
                <w:noProof/>
                <w:webHidden/>
              </w:rPr>
              <w:fldChar w:fldCharType="end"/>
            </w:r>
          </w:hyperlink>
        </w:p>
        <w:p w14:paraId="1FD88962" w14:textId="0260999C" w:rsidR="008F0ED3" w:rsidRDefault="008F0ED3">
          <w:pPr>
            <w:pStyle w:val="TOC1"/>
            <w:tabs>
              <w:tab w:val="right" w:leader="dot" w:pos="10456"/>
            </w:tabs>
            <w:rPr>
              <w:rFonts w:eastAsiaTheme="minorEastAsia"/>
              <w:noProof/>
              <w:lang w:val="en-US"/>
            </w:rPr>
          </w:pPr>
          <w:hyperlink w:anchor="_Toc51264320" w:history="1">
            <w:r w:rsidRPr="004A71F2">
              <w:rPr>
                <w:rStyle w:val="Hyperlink"/>
                <w:noProof/>
              </w:rPr>
              <w:t>Παρουσίαση εφαρμογής</w:t>
            </w:r>
            <w:r>
              <w:rPr>
                <w:noProof/>
                <w:webHidden/>
              </w:rPr>
              <w:tab/>
            </w:r>
            <w:r>
              <w:rPr>
                <w:noProof/>
                <w:webHidden/>
              </w:rPr>
              <w:fldChar w:fldCharType="begin"/>
            </w:r>
            <w:r>
              <w:rPr>
                <w:noProof/>
                <w:webHidden/>
              </w:rPr>
              <w:instrText xml:space="preserve"> PAGEREF _Toc51264320 \h </w:instrText>
            </w:r>
            <w:r>
              <w:rPr>
                <w:noProof/>
                <w:webHidden/>
              </w:rPr>
            </w:r>
            <w:r>
              <w:rPr>
                <w:noProof/>
                <w:webHidden/>
              </w:rPr>
              <w:fldChar w:fldCharType="separate"/>
            </w:r>
            <w:r>
              <w:rPr>
                <w:noProof/>
                <w:webHidden/>
              </w:rPr>
              <w:t>16</w:t>
            </w:r>
            <w:r>
              <w:rPr>
                <w:noProof/>
                <w:webHidden/>
              </w:rPr>
              <w:fldChar w:fldCharType="end"/>
            </w:r>
          </w:hyperlink>
        </w:p>
        <w:p w14:paraId="57C7ED68" w14:textId="511B3843" w:rsidR="000D4F47" w:rsidRDefault="000D4F47">
          <w:r>
            <w:rPr>
              <w:b/>
              <w:bCs/>
              <w:noProof/>
            </w:rPr>
            <w:fldChar w:fldCharType="end"/>
          </w:r>
        </w:p>
      </w:sdtContent>
    </w:sdt>
    <w:p w14:paraId="50AD64BE" w14:textId="65FB05F3" w:rsidR="000D4F47" w:rsidRDefault="000D4F47" w:rsidP="000D4F47">
      <w:pPr>
        <w:rPr>
          <w:lang w:val="en-US"/>
        </w:rPr>
      </w:pPr>
    </w:p>
    <w:p w14:paraId="6DC97E31" w14:textId="6C843CE7" w:rsidR="000D4F47" w:rsidRDefault="000D4F47" w:rsidP="000D4F47">
      <w:pPr>
        <w:rPr>
          <w:lang w:val="en-US"/>
        </w:rPr>
      </w:pPr>
      <w:r>
        <w:rPr>
          <w:lang w:val="en-US"/>
        </w:rPr>
        <w:br w:type="page"/>
      </w:r>
    </w:p>
    <w:p w14:paraId="015223D2" w14:textId="6F7A6EA1" w:rsidR="000D4F47" w:rsidRDefault="000D4F47" w:rsidP="000D4F47">
      <w:pPr>
        <w:rPr>
          <w:lang w:val="en-US"/>
        </w:rPr>
      </w:pPr>
    </w:p>
    <w:p w14:paraId="76DCD47E" w14:textId="77777777" w:rsidR="00105E51" w:rsidRDefault="00105E51" w:rsidP="00105E51">
      <w:pPr>
        <w:pStyle w:val="Heading1"/>
      </w:pPr>
      <w:bookmarkStart w:id="0" w:name="_Toc47122916"/>
      <w:bookmarkStart w:id="1" w:name="_Toc51264312"/>
      <w:r w:rsidRPr="007726A4">
        <w:t>Εισαγωγή</w:t>
      </w:r>
      <w:bookmarkEnd w:id="0"/>
      <w:bookmarkEnd w:id="1"/>
    </w:p>
    <w:p w14:paraId="10D0E169" w14:textId="77777777" w:rsidR="00105E51" w:rsidRDefault="00105E51" w:rsidP="00105E51"/>
    <w:p w14:paraId="38642188" w14:textId="62D3F155" w:rsidR="00105E51" w:rsidRPr="00AA6041" w:rsidRDefault="00105E51" w:rsidP="00AA6041">
      <w:pPr>
        <w:rPr>
          <w:sz w:val="24"/>
          <w:szCs w:val="24"/>
          <w:lang w:val="en-US"/>
        </w:rPr>
      </w:pPr>
      <w:r w:rsidRPr="00AA6041">
        <w:rPr>
          <w:sz w:val="24"/>
          <w:szCs w:val="24"/>
        </w:rPr>
        <w:t>Στην διαδικτυακή πλατφόρμα που υλοποιήθηκε δίνουμε την δυνατότητα ένας χρήστης να εγγραφεί και είτε να πουλήσει (seller) είτε να αγοράσει (buyer) αντικείμενα. Έχει γίνει χρήση του Spring Security καθώς και άλλων εργαλείων ώστε να προστατεύσουμε στο μέγιστο εφικτό βαθμό την εφαρμογή μας. Παρακάτω θα δούμε ποια εργαλεία χρησιμοποιήθηκαν</w:t>
      </w:r>
      <w:r w:rsidRPr="00AA6041">
        <w:rPr>
          <w:sz w:val="24"/>
          <w:szCs w:val="24"/>
        </w:rPr>
        <w:t xml:space="preserve"> προκειμένου να βρούμε ή να προστατευτούμε από θέματα που αφορούν την ασφάλεια της εφαρμογής μας.</w:t>
      </w:r>
    </w:p>
    <w:p w14:paraId="46F31797" w14:textId="77777777" w:rsidR="00105E51" w:rsidRPr="00105E51" w:rsidRDefault="00105E51" w:rsidP="000D4F47"/>
    <w:p w14:paraId="364957A2" w14:textId="735CCA9C" w:rsidR="00DD773B" w:rsidRPr="007A682E" w:rsidRDefault="00DD773B" w:rsidP="00F830B5">
      <w:pPr>
        <w:pStyle w:val="Heading1"/>
      </w:pPr>
      <w:bookmarkStart w:id="2" w:name="_Toc51264313"/>
      <w:r w:rsidRPr="00DD773B">
        <w:rPr>
          <w:lang w:val="en-US"/>
        </w:rPr>
        <w:t>Spring</w:t>
      </w:r>
      <w:r w:rsidRPr="00233619">
        <w:t xml:space="preserve"> </w:t>
      </w:r>
      <w:r w:rsidRPr="00DD773B">
        <w:rPr>
          <w:lang w:val="en-US"/>
        </w:rPr>
        <w:t>Security</w:t>
      </w:r>
      <w:bookmarkEnd w:id="2"/>
    </w:p>
    <w:p w14:paraId="33149A73" w14:textId="1EE5654A" w:rsidR="000D4F47" w:rsidRPr="007A682E" w:rsidRDefault="000D4F47" w:rsidP="000D4F47"/>
    <w:p w14:paraId="616B7B0F" w14:textId="77777777" w:rsidR="000D4F47" w:rsidRPr="007A682E" w:rsidRDefault="000D4F47" w:rsidP="000D4F47"/>
    <w:p w14:paraId="741A886A" w14:textId="06A6564C" w:rsidR="00A54B6C" w:rsidRPr="00D42552" w:rsidRDefault="00D42552" w:rsidP="00D42552">
      <w:pPr>
        <w:jc w:val="both"/>
        <w:rPr>
          <w:sz w:val="24"/>
          <w:szCs w:val="24"/>
        </w:rPr>
      </w:pPr>
      <w:r w:rsidRPr="00D42552">
        <w:rPr>
          <w:sz w:val="24"/>
          <w:szCs w:val="24"/>
        </w:rPr>
        <w:t>Το Spring Security είναι ένα framework που επιδιώκει να εξασφαλίσει την ασφάλεια των διαδικτυακών εφαρμογών βασισμένων στο Spring Framework. Το Spring Security παρέχει υπηρεσίες ελέγχου ταυτότητας και πρόσβασης, ενώ παράλληλα δίνει τη δυνατότητα στον προγραμματιστή να επιλέξει τη μέθοδο κρυπτογράφησης των κωδικών χωρίς να γνωρίζει το σύνολο των ρυθμίσεων που απαιτούνται στο παρασκήνιο για την ορθή λειτουργία του framework. Επίσης, παρέχει προστασία από ορισμένους τύπους επιθέσεων όπως Enumeration attacks, SQL Injection, Brute Force Authentication, Session Hijacking και CSRF επιθέσεις.</w:t>
      </w:r>
    </w:p>
    <w:p w14:paraId="7523FFEF" w14:textId="151BC285" w:rsidR="00D42552" w:rsidRPr="00D42552" w:rsidRDefault="00D42552" w:rsidP="00D42552">
      <w:pPr>
        <w:jc w:val="both"/>
        <w:rPr>
          <w:sz w:val="24"/>
          <w:szCs w:val="24"/>
        </w:rPr>
      </w:pPr>
      <w:r w:rsidRPr="00D42552">
        <w:rPr>
          <w:sz w:val="24"/>
          <w:szCs w:val="24"/>
        </w:rPr>
        <w:t>Η αρχιτεκτονική του Spring Security είναι σχεδιασμένη έτσι ώστε να διαχωρίζει τις υπηρεσίες ελέγχου ταυτότητας (Authentication) από τις υπηρεσίες ελέγχου πρόσβασης (Authorization). Η βασική στρατηγική που χρησιμοποιείται για τον έλεγχο ταυτότητας είναι ο AuthenticationManager όπου χαρακτηρίζει ένα αίτημα ταυτοποίησης ως έγκυρο, άκυρο ή αβέβαιο εφόσον δε μπορεί να προκύψει ασφαλές συμπέρασμα ότι η προσπάθεια ταυτοποίησης γίνεται από τον πραγματικό χρήστη. Ο έλεγχος ταυτότητας αφορά το Login.</w:t>
      </w:r>
    </w:p>
    <w:p w14:paraId="650226E1" w14:textId="1019612D" w:rsidR="00D42552" w:rsidRPr="00D42552" w:rsidRDefault="00D42552" w:rsidP="00D42552">
      <w:pPr>
        <w:jc w:val="both"/>
        <w:rPr>
          <w:sz w:val="24"/>
          <w:szCs w:val="24"/>
        </w:rPr>
      </w:pPr>
      <w:r w:rsidRPr="00D42552">
        <w:rPr>
          <w:sz w:val="24"/>
          <w:szCs w:val="24"/>
        </w:rPr>
        <w:t>Ο έλεγχος πρόσβασης γίνεται μέσω του μηχανισμού AccessDecisionManager που σε κάθε προσπάθεια του χρήστη να αποκτήσει πρόσβαση σε μια συγκεκριμένη πηγή ή μέθοδο, επιστρέφει με βάση τις προδιαγραφές που έχουν δοθεί ένα αλφαριθμητικό, που αφορά τους κανόνες πρόσβασης στην πηγή. Για να εξασφαλιστεί ο έλεγχος πρόσβασης, αποδίδεται σε κάθε κατηγορία χρηστών ένας ρόλος, ο οποίος παρέχει συγκεκριμένα δικαιώματα πρόσβασης.</w:t>
      </w:r>
    </w:p>
    <w:p w14:paraId="38B1A529" w14:textId="09FCCB4B" w:rsidR="00D42552" w:rsidRDefault="00D42552" w:rsidP="00D42552">
      <w:pPr>
        <w:jc w:val="center"/>
      </w:pPr>
      <w:r>
        <w:rPr>
          <w:noProof/>
        </w:rPr>
        <w:lastRenderedPageBreak/>
        <w:drawing>
          <wp:inline distT="0" distB="0" distL="0" distR="0" wp14:anchorId="14AF1391" wp14:editId="07233ECE">
            <wp:extent cx="5274310" cy="3604260"/>
            <wp:effectExtent l="0" t="0" r="2540" b="0"/>
            <wp:docPr id="1" name="Εικόνα 1"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στιγμιότυπο οθόνης&#10;&#10;Περιγραφή που δημιουργήθηκε αυτόματα"/>
                    <pic:cNvPicPr/>
                  </pic:nvPicPr>
                  <pic:blipFill>
                    <a:blip r:embed="rId10">
                      <a:extLst>
                        <a:ext uri="{28A0092B-C50C-407E-A947-70E740481C1C}">
                          <a14:useLocalDpi xmlns:a14="http://schemas.microsoft.com/office/drawing/2010/main" val="0"/>
                        </a:ext>
                      </a:extLst>
                    </a:blip>
                    <a:stretch>
                      <a:fillRect/>
                    </a:stretch>
                  </pic:blipFill>
                  <pic:spPr>
                    <a:xfrm>
                      <a:off x="0" y="0"/>
                      <a:ext cx="5274310" cy="3604260"/>
                    </a:xfrm>
                    <a:prstGeom prst="rect">
                      <a:avLst/>
                    </a:prstGeom>
                  </pic:spPr>
                </pic:pic>
              </a:graphicData>
            </a:graphic>
          </wp:inline>
        </w:drawing>
      </w:r>
    </w:p>
    <w:p w14:paraId="420FBCAF" w14:textId="1E8E3460" w:rsidR="00D42552" w:rsidRPr="00233619" w:rsidRDefault="00D42552" w:rsidP="00D42552">
      <w:pPr>
        <w:jc w:val="center"/>
      </w:pPr>
      <w:r>
        <w:t>Εικόνα 1</w:t>
      </w:r>
      <w:r w:rsidRPr="00D42552">
        <w:t>:</w:t>
      </w:r>
      <w:r>
        <w:t xml:space="preserve"> Οι βασικές λειτουργίες του </w:t>
      </w:r>
      <w:r>
        <w:rPr>
          <w:lang w:val="en-US"/>
        </w:rPr>
        <w:t>Spring</w:t>
      </w:r>
      <w:r w:rsidRPr="00D42552">
        <w:t xml:space="preserve"> </w:t>
      </w:r>
      <w:r>
        <w:rPr>
          <w:lang w:val="en-US"/>
        </w:rPr>
        <w:t>Security</w:t>
      </w:r>
    </w:p>
    <w:p w14:paraId="507C19F8" w14:textId="43FD29CB" w:rsidR="006D1866" w:rsidRPr="00233619" w:rsidRDefault="006D1866" w:rsidP="00D42552">
      <w:pPr>
        <w:jc w:val="center"/>
      </w:pPr>
    </w:p>
    <w:p w14:paraId="62391D65" w14:textId="4429A4ED" w:rsidR="006D1866" w:rsidRPr="00233619" w:rsidRDefault="006D1866" w:rsidP="00D42552">
      <w:pPr>
        <w:jc w:val="center"/>
      </w:pPr>
    </w:p>
    <w:p w14:paraId="0CA8EDE5" w14:textId="47BB1CD8" w:rsidR="006D1866" w:rsidRPr="00233619" w:rsidRDefault="006D1866" w:rsidP="00D42552">
      <w:pPr>
        <w:jc w:val="center"/>
      </w:pPr>
    </w:p>
    <w:p w14:paraId="3FABF5DC" w14:textId="4303D2FC" w:rsidR="006D1866" w:rsidRPr="00233619" w:rsidRDefault="006D1866" w:rsidP="00D42552">
      <w:pPr>
        <w:jc w:val="center"/>
      </w:pPr>
    </w:p>
    <w:p w14:paraId="04C1F421" w14:textId="77777777" w:rsidR="006D1866" w:rsidRPr="00233619" w:rsidRDefault="006D1866" w:rsidP="00D42552">
      <w:pPr>
        <w:jc w:val="center"/>
      </w:pPr>
    </w:p>
    <w:p w14:paraId="22C07E52" w14:textId="258FF8EE" w:rsidR="00D42552" w:rsidRPr="007A682E" w:rsidRDefault="00A838F7" w:rsidP="00F830B5">
      <w:pPr>
        <w:pStyle w:val="Heading1"/>
        <w:rPr>
          <w:b w:val="0"/>
        </w:rPr>
      </w:pPr>
      <w:bookmarkStart w:id="3" w:name="_Toc51264314"/>
      <w:r w:rsidRPr="00A838F7">
        <w:rPr>
          <w:lang w:val="en-US"/>
        </w:rPr>
        <w:t>Credentials</w:t>
      </w:r>
      <w:bookmarkEnd w:id="3"/>
    </w:p>
    <w:p w14:paraId="1F4D9AF4" w14:textId="2056B1A7" w:rsidR="00A838F7" w:rsidRPr="00A838F7" w:rsidRDefault="00A838F7" w:rsidP="00A838F7">
      <w:pPr>
        <w:ind w:left="360"/>
        <w:jc w:val="both"/>
        <w:rPr>
          <w:sz w:val="24"/>
          <w:szCs w:val="24"/>
        </w:rPr>
      </w:pPr>
      <w:r w:rsidRPr="00A838F7">
        <w:rPr>
          <w:sz w:val="24"/>
          <w:szCs w:val="24"/>
        </w:rPr>
        <w:t>Ευπάθειες Eλέγχου Πρόσβασης</w:t>
      </w:r>
    </w:p>
    <w:p w14:paraId="38EA1B13" w14:textId="4FB6DD13" w:rsidR="00A838F7" w:rsidRPr="00A838F7" w:rsidRDefault="00A838F7" w:rsidP="00A838F7">
      <w:pPr>
        <w:ind w:left="360"/>
        <w:jc w:val="both"/>
        <w:rPr>
          <w:sz w:val="24"/>
          <w:szCs w:val="24"/>
        </w:rPr>
      </w:pPr>
      <w:r w:rsidRPr="00A838F7">
        <w:rPr>
          <w:sz w:val="24"/>
          <w:szCs w:val="24"/>
        </w:rPr>
        <w:t>Η διασφάλιση της ιδιωτικότητας των προσωπικών δεδομένων που διαχειρίζεται μια διαδικτυακή εφαρμογή επιτυγχάνεται μέσω του περιορισμού του αριθμού των χρηστών που έχουν το δικαίωμα πρόσβασης στα δεδομένα αυτά. Ο πιο συνήθης τρόπος υλοποίησης του παραπάνω είναι η παροχή διαπιστευτηρίων στους ενδιαφερόμενους χρήστες (π.χ. username, password).</w:t>
      </w:r>
    </w:p>
    <w:p w14:paraId="354C113F" w14:textId="707303B4" w:rsidR="00A838F7" w:rsidRDefault="00A838F7" w:rsidP="00A838F7">
      <w:pPr>
        <w:ind w:left="360"/>
        <w:jc w:val="both"/>
        <w:rPr>
          <w:sz w:val="24"/>
          <w:szCs w:val="24"/>
        </w:rPr>
      </w:pPr>
      <w:r w:rsidRPr="00A838F7">
        <w:rPr>
          <w:sz w:val="24"/>
          <w:szCs w:val="24"/>
        </w:rPr>
        <w:t>Η έλλειψη ή η ανεπαρκής υλοποίηση του ελέγχου των διαπιστευτηρίων αυτών μπορεί να οδηγήσει σε παραβίαση της ιδιωτικότητας των δεδομένων, δηλαδή τη δυνατότητα πρόσβασης σε αυτά από μη – διαπιστευμένους χρήστες. Τις συγκεκριμένες ευπάθειες τις εκμεταλλεύονται οι επιθέσεις Authentication Bypass και Authorization Bypass. Oι επιθέσεις αυτές συνήθως υλοποιούνται με αλλοίωση του URL ώστε να παρακαμθεί το στάδιο της εγγραφής (sign in) ή της σύνδεσης όπου αυτό (log in) απαιτείται.</w:t>
      </w:r>
    </w:p>
    <w:p w14:paraId="076201D6" w14:textId="4DB0CD53" w:rsidR="00A838F7" w:rsidRDefault="00A838F7" w:rsidP="00A838F7">
      <w:pPr>
        <w:ind w:left="360"/>
        <w:jc w:val="both"/>
        <w:rPr>
          <w:sz w:val="24"/>
          <w:szCs w:val="24"/>
        </w:rPr>
      </w:pPr>
      <w:r w:rsidRPr="00A838F7">
        <w:rPr>
          <w:sz w:val="24"/>
          <w:szCs w:val="24"/>
        </w:rPr>
        <w:t>Δηλαδή το πρόβλημα που έχουμε να αντιμετωπίσουμε είναι η λανθασμένη υλοποίηση λειτουργιών που σχετίζονται με τις συνόδους</w:t>
      </w:r>
      <w:r>
        <w:rPr>
          <w:sz w:val="24"/>
          <w:szCs w:val="24"/>
        </w:rPr>
        <w:t xml:space="preserve"> (</w:t>
      </w:r>
      <w:r>
        <w:rPr>
          <w:sz w:val="24"/>
          <w:szCs w:val="24"/>
          <w:lang w:val="en-US"/>
        </w:rPr>
        <w:t>sessions</w:t>
      </w:r>
      <w:r w:rsidRPr="00A838F7">
        <w:rPr>
          <w:sz w:val="24"/>
          <w:szCs w:val="24"/>
        </w:rPr>
        <w:t>) που έχουν ως αποτέλεσμα τη δυνατότητα υποκλοπής συνθηματικών, κλειδιών ή άλλων στοιχείων.</w:t>
      </w:r>
    </w:p>
    <w:p w14:paraId="4096BB6A" w14:textId="7EC11E51" w:rsidR="00A838F7" w:rsidRPr="00233619" w:rsidRDefault="00A838F7" w:rsidP="00A838F7">
      <w:pPr>
        <w:ind w:left="360"/>
        <w:jc w:val="both"/>
        <w:rPr>
          <w:sz w:val="24"/>
          <w:szCs w:val="24"/>
        </w:rPr>
      </w:pPr>
      <w:r>
        <w:rPr>
          <w:sz w:val="24"/>
          <w:szCs w:val="24"/>
        </w:rPr>
        <w:t xml:space="preserve">Αντιμετώπιση του </w:t>
      </w:r>
      <w:r>
        <w:rPr>
          <w:sz w:val="24"/>
          <w:szCs w:val="24"/>
          <w:lang w:val="en-US"/>
        </w:rPr>
        <w:t>broken</w:t>
      </w:r>
      <w:r w:rsidRPr="00233619">
        <w:rPr>
          <w:sz w:val="24"/>
          <w:szCs w:val="24"/>
        </w:rPr>
        <w:t xml:space="preserve"> </w:t>
      </w:r>
      <w:r>
        <w:rPr>
          <w:sz w:val="24"/>
          <w:szCs w:val="24"/>
          <w:lang w:val="en-US"/>
        </w:rPr>
        <w:t>authentication</w:t>
      </w:r>
    </w:p>
    <w:p w14:paraId="51B509C7" w14:textId="2D69F1A4" w:rsidR="00875AED" w:rsidRDefault="00875AED" w:rsidP="00A838F7">
      <w:pPr>
        <w:ind w:left="360"/>
        <w:jc w:val="both"/>
        <w:rPr>
          <w:sz w:val="24"/>
          <w:szCs w:val="24"/>
        </w:rPr>
      </w:pPr>
      <w:r>
        <w:rPr>
          <w:sz w:val="24"/>
          <w:szCs w:val="24"/>
        </w:rPr>
        <w:t xml:space="preserve">Η κυριότερη σύσταση για την αποτροπή της ευπάθειας αυτής είναι η χρήση </w:t>
      </w:r>
      <w:r w:rsidR="00915829">
        <w:rPr>
          <w:sz w:val="24"/>
          <w:szCs w:val="24"/>
        </w:rPr>
        <w:t xml:space="preserve">ισχυρών εργαλείων αυθεντικοποίησης του </w:t>
      </w:r>
      <w:r w:rsidR="00915829">
        <w:rPr>
          <w:sz w:val="24"/>
          <w:szCs w:val="24"/>
          <w:lang w:val="en-US"/>
        </w:rPr>
        <w:t>session</w:t>
      </w:r>
      <w:r w:rsidR="00915829" w:rsidRPr="00915829">
        <w:rPr>
          <w:sz w:val="24"/>
          <w:szCs w:val="24"/>
        </w:rPr>
        <w:t>.</w:t>
      </w:r>
      <w:r>
        <w:rPr>
          <w:sz w:val="24"/>
          <w:szCs w:val="24"/>
        </w:rPr>
        <w:t xml:space="preserve"> </w:t>
      </w:r>
      <w:r w:rsidR="00915829">
        <w:rPr>
          <w:sz w:val="24"/>
          <w:szCs w:val="24"/>
        </w:rPr>
        <w:t xml:space="preserve">Στην εργασία αυτή για την αντιμετώπιση του προβλήματος αυτού </w:t>
      </w:r>
      <w:r w:rsidR="00915829">
        <w:rPr>
          <w:sz w:val="24"/>
          <w:szCs w:val="24"/>
        </w:rPr>
        <w:lastRenderedPageBreak/>
        <w:t xml:space="preserve">χρησιμοποιήθηκε ο αλγόριθμος </w:t>
      </w:r>
      <w:proofErr w:type="spellStart"/>
      <w:r w:rsidR="00915829">
        <w:rPr>
          <w:sz w:val="24"/>
          <w:szCs w:val="24"/>
          <w:lang w:val="en-US"/>
        </w:rPr>
        <w:t>Bcrypt</w:t>
      </w:r>
      <w:proofErr w:type="spellEnd"/>
      <w:r w:rsidR="00915829" w:rsidRPr="00915829">
        <w:rPr>
          <w:sz w:val="24"/>
          <w:szCs w:val="24"/>
        </w:rPr>
        <w:t xml:space="preserve"> </w:t>
      </w:r>
      <w:r w:rsidR="00915829">
        <w:rPr>
          <w:sz w:val="24"/>
          <w:szCs w:val="24"/>
        </w:rPr>
        <w:t xml:space="preserve">που είναι σχεδιασμένος για την προστασία των κωδικών πρόσβασης. </w:t>
      </w:r>
      <w:r w:rsidR="00915829" w:rsidRPr="00915829">
        <w:rPr>
          <w:sz w:val="24"/>
          <w:szCs w:val="24"/>
        </w:rPr>
        <w:t>Λανθασμένη υλοποίηση λειτουργιών που σχετίζονται με τις συνόδους που έχουν ως αποτέλεσμα τη δυνατότητα υποκλοπής συνθηματικών, κλειδιών ή άλλων στοιχείων συνόδων</w:t>
      </w:r>
      <w:r w:rsidR="00915829">
        <w:rPr>
          <w:sz w:val="24"/>
          <w:szCs w:val="24"/>
        </w:rPr>
        <w:t>.</w:t>
      </w:r>
    </w:p>
    <w:p w14:paraId="5467F53F" w14:textId="12C1D667" w:rsidR="00915829" w:rsidRDefault="00915829" w:rsidP="00A838F7">
      <w:pPr>
        <w:ind w:left="360"/>
        <w:jc w:val="both"/>
        <w:rPr>
          <w:sz w:val="24"/>
          <w:szCs w:val="24"/>
        </w:rPr>
      </w:pPr>
      <w:r>
        <w:rPr>
          <w:sz w:val="24"/>
          <w:szCs w:val="24"/>
        </w:rPr>
        <w:t xml:space="preserve">Ο αλγόριθμος </w:t>
      </w:r>
      <w:proofErr w:type="spellStart"/>
      <w:r>
        <w:rPr>
          <w:sz w:val="24"/>
          <w:szCs w:val="24"/>
          <w:lang w:val="en-US"/>
        </w:rPr>
        <w:t>Bcrypt</w:t>
      </w:r>
      <w:proofErr w:type="spellEnd"/>
      <w:r w:rsidRPr="00DD773B">
        <w:rPr>
          <w:sz w:val="24"/>
          <w:szCs w:val="24"/>
        </w:rPr>
        <w:t xml:space="preserve"> </w:t>
      </w:r>
      <w:r>
        <w:rPr>
          <w:sz w:val="24"/>
          <w:szCs w:val="24"/>
        </w:rPr>
        <w:t xml:space="preserve">εφαρμόζει </w:t>
      </w:r>
      <w:r w:rsidR="00DD773B">
        <w:rPr>
          <w:sz w:val="24"/>
          <w:szCs w:val="24"/>
        </w:rPr>
        <w:t xml:space="preserve">κατακερματισμό κωδικού πρόσβασης με βάση την κρυπτογράφηση </w:t>
      </w:r>
      <w:r w:rsidR="00DD773B">
        <w:rPr>
          <w:sz w:val="24"/>
          <w:szCs w:val="24"/>
          <w:lang w:val="en-US"/>
        </w:rPr>
        <w:t>Blowfish</w:t>
      </w:r>
      <w:r w:rsidR="00DD773B" w:rsidRPr="00DD773B">
        <w:rPr>
          <w:sz w:val="24"/>
          <w:szCs w:val="24"/>
        </w:rPr>
        <w:t xml:space="preserve"> </w:t>
      </w:r>
      <w:r w:rsidR="00DD773B">
        <w:rPr>
          <w:sz w:val="24"/>
          <w:szCs w:val="24"/>
        </w:rPr>
        <w:t xml:space="preserve">που παρουσιάστηκε στο </w:t>
      </w:r>
      <w:r w:rsidR="00DD773B">
        <w:rPr>
          <w:sz w:val="24"/>
          <w:szCs w:val="24"/>
          <w:lang w:val="en-US"/>
        </w:rPr>
        <w:t>USENIX</w:t>
      </w:r>
      <w:r w:rsidR="00DD773B" w:rsidRPr="00DD773B">
        <w:rPr>
          <w:sz w:val="24"/>
          <w:szCs w:val="24"/>
        </w:rPr>
        <w:t xml:space="preserve"> </w:t>
      </w:r>
      <w:r w:rsidR="00DD773B">
        <w:rPr>
          <w:sz w:val="24"/>
          <w:szCs w:val="24"/>
        </w:rPr>
        <w:t xml:space="preserve">το 1999. Ο συγκεκριμένος αλγόριθμος είναι ο προεπιλεγμένος για το </w:t>
      </w:r>
      <w:r w:rsidR="00DD773B">
        <w:rPr>
          <w:sz w:val="24"/>
          <w:szCs w:val="24"/>
          <w:lang w:val="en-US"/>
        </w:rPr>
        <w:t>OpenBSD</w:t>
      </w:r>
      <w:r w:rsidR="00DD773B" w:rsidRPr="00DD773B">
        <w:rPr>
          <w:sz w:val="24"/>
          <w:szCs w:val="24"/>
        </w:rPr>
        <w:t xml:space="preserve"> </w:t>
      </w:r>
      <w:r w:rsidR="00DD773B">
        <w:rPr>
          <w:sz w:val="24"/>
          <w:szCs w:val="24"/>
        </w:rPr>
        <w:t xml:space="preserve">και άλλα συστήματα όπως και ορισμένων διανομών </w:t>
      </w:r>
      <w:r w:rsidR="00DD773B">
        <w:rPr>
          <w:sz w:val="24"/>
          <w:szCs w:val="24"/>
          <w:lang w:val="en-US"/>
        </w:rPr>
        <w:t>Linux</w:t>
      </w:r>
      <w:r w:rsidR="00DD773B" w:rsidRPr="00DD773B">
        <w:rPr>
          <w:sz w:val="24"/>
          <w:szCs w:val="24"/>
        </w:rPr>
        <w:t>.</w:t>
      </w:r>
    </w:p>
    <w:p w14:paraId="314ADA73" w14:textId="1FAB4DFD" w:rsidR="00475081" w:rsidRDefault="00475081" w:rsidP="00A838F7">
      <w:pPr>
        <w:ind w:left="360"/>
        <w:jc w:val="both"/>
        <w:rPr>
          <w:sz w:val="24"/>
          <w:szCs w:val="24"/>
        </w:rPr>
      </w:pPr>
    </w:p>
    <w:p w14:paraId="09DB9F15" w14:textId="378B013C" w:rsidR="00475081" w:rsidRDefault="00475081" w:rsidP="00A838F7">
      <w:pPr>
        <w:ind w:left="360"/>
        <w:jc w:val="both"/>
        <w:rPr>
          <w:sz w:val="24"/>
          <w:szCs w:val="24"/>
        </w:rPr>
      </w:pPr>
      <w:r>
        <w:rPr>
          <w:noProof/>
        </w:rPr>
        <w:drawing>
          <wp:inline distT="0" distB="0" distL="0" distR="0" wp14:anchorId="6ABB323C" wp14:editId="2A832707">
            <wp:extent cx="6276975" cy="1162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76975" cy="1162050"/>
                    </a:xfrm>
                    <a:prstGeom prst="rect">
                      <a:avLst/>
                    </a:prstGeom>
                  </pic:spPr>
                </pic:pic>
              </a:graphicData>
            </a:graphic>
          </wp:inline>
        </w:drawing>
      </w:r>
    </w:p>
    <w:p w14:paraId="5378442A" w14:textId="47DBCFA8" w:rsidR="008B3624" w:rsidRDefault="008B3624" w:rsidP="00A838F7">
      <w:pPr>
        <w:ind w:left="360"/>
        <w:jc w:val="both"/>
        <w:rPr>
          <w:sz w:val="24"/>
          <w:szCs w:val="24"/>
        </w:rPr>
      </w:pPr>
    </w:p>
    <w:p w14:paraId="56BA360C" w14:textId="14603464" w:rsidR="008B3624" w:rsidRDefault="00A32EFC" w:rsidP="00A838F7">
      <w:pPr>
        <w:ind w:left="360"/>
        <w:jc w:val="both"/>
        <w:rPr>
          <w:sz w:val="24"/>
          <w:szCs w:val="24"/>
        </w:rPr>
      </w:pPr>
      <w:r>
        <w:rPr>
          <w:noProof/>
        </w:rPr>
        <w:drawing>
          <wp:inline distT="0" distB="0" distL="0" distR="0" wp14:anchorId="49C6A21D" wp14:editId="64461ECE">
            <wp:extent cx="4962525" cy="771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525" cy="771525"/>
                    </a:xfrm>
                    <a:prstGeom prst="rect">
                      <a:avLst/>
                    </a:prstGeom>
                  </pic:spPr>
                </pic:pic>
              </a:graphicData>
            </a:graphic>
          </wp:inline>
        </w:drawing>
      </w:r>
    </w:p>
    <w:p w14:paraId="7B1F8789" w14:textId="039F9A9E" w:rsidR="008B3624" w:rsidRDefault="008B3624" w:rsidP="00A838F7">
      <w:pPr>
        <w:ind w:left="360"/>
        <w:jc w:val="both"/>
        <w:rPr>
          <w:sz w:val="24"/>
          <w:szCs w:val="24"/>
        </w:rPr>
      </w:pPr>
    </w:p>
    <w:p w14:paraId="1CFB5F04" w14:textId="7278D818" w:rsidR="008B3624" w:rsidRDefault="008B3624" w:rsidP="00A838F7">
      <w:pPr>
        <w:ind w:left="360"/>
        <w:jc w:val="both"/>
        <w:rPr>
          <w:sz w:val="24"/>
          <w:szCs w:val="24"/>
        </w:rPr>
      </w:pPr>
    </w:p>
    <w:p w14:paraId="65A64138" w14:textId="3620EF1D" w:rsidR="008B3624" w:rsidRPr="00313794" w:rsidRDefault="008B3624" w:rsidP="00AA4710">
      <w:pPr>
        <w:jc w:val="both"/>
        <w:rPr>
          <w:sz w:val="24"/>
          <w:szCs w:val="24"/>
          <w:lang w:val="en-US"/>
        </w:rPr>
      </w:pPr>
    </w:p>
    <w:p w14:paraId="28820959" w14:textId="33EF5434" w:rsidR="008B3624" w:rsidRPr="007A682E" w:rsidRDefault="008B3624" w:rsidP="00F830B5">
      <w:pPr>
        <w:pStyle w:val="Heading1"/>
      </w:pPr>
      <w:bookmarkStart w:id="4" w:name="_Toc51264315"/>
      <w:r w:rsidRPr="008B3624">
        <w:rPr>
          <w:lang w:val="en-US"/>
        </w:rPr>
        <w:t>Crawling</w:t>
      </w:r>
      <w:bookmarkEnd w:id="4"/>
    </w:p>
    <w:p w14:paraId="7F7E256E" w14:textId="77777777" w:rsidR="000D4F47" w:rsidRPr="007A682E" w:rsidRDefault="000D4F47" w:rsidP="000D4F47"/>
    <w:p w14:paraId="082CD839" w14:textId="32C23D31" w:rsidR="008B3624" w:rsidRPr="009F31D7" w:rsidRDefault="008B3624" w:rsidP="008B3624">
      <w:pPr>
        <w:ind w:left="360"/>
        <w:jc w:val="both"/>
        <w:rPr>
          <w:sz w:val="24"/>
          <w:szCs w:val="24"/>
        </w:rPr>
      </w:pPr>
      <w:r w:rsidRPr="009F31D7">
        <w:rPr>
          <w:sz w:val="24"/>
          <w:szCs w:val="24"/>
        </w:rPr>
        <w:t>Η βασική λειτουργία οποιουδήποτε Crawler υπερκειμένου (είτε για τον ιστό, είτε για μία άλλη συλλογή εγγράφων υπερκειμένου) έχει ως εξής:</w:t>
      </w:r>
    </w:p>
    <w:p w14:paraId="60B23FD0" w14:textId="07CAC9F2" w:rsidR="008B3624" w:rsidRPr="009F31D7" w:rsidRDefault="008B3624" w:rsidP="008B3624">
      <w:pPr>
        <w:ind w:left="360"/>
        <w:jc w:val="both"/>
        <w:rPr>
          <w:sz w:val="24"/>
          <w:szCs w:val="24"/>
        </w:rPr>
      </w:pPr>
      <w:r w:rsidRPr="009F31D7">
        <w:rPr>
          <w:sz w:val="24"/>
          <w:szCs w:val="24"/>
        </w:rPr>
        <w:t>Ο ανιχνευτής αρχίζει με μία ή περισσότερες διευθύνσεις URL που αποτελούν ένα σύνολο σπόρων (seed set) . Επιλέγει μια διεύθυνση URL από αυτό το σύνολο σπόρων, στη συνέχεια ανακτά την ιστοσελίδα σε αυτήν τη διεύθυνση URL. Στη συνέχεια, η ανακτημένη σελίδα αναλύεται (parsed) για την εξαγωγή τόσο του κείμενου όσο και των συνδέσμων από τη σελίδα (καθένας από τους οποίους δείχνει σε άλλη διεύθυνση URL). Το εξαγόμενο κείμενο τροφοδοτείται σε ένα ευρετηριαστή κειμένου (text indexer). Στη συνέχεια, οι σύνδεσμοι που έχουν ανακαλυφθεί (διευθύνσεις URL) προστίθενται σε μια διεύθυνση URL συνόρου, το οποίο ανά πάσα στιγμή αποτελείται από διευθύνσεις URL των οποίων οι αντίστοιχες σελίδες πρέπει ακόμη να ανακτηθούν από τον crawler. Αρχικά, το URL συνόρου περιέχει το σύνολο σπόρου· καθώς ανακτώνται οι σελίδες, οι αντίστοιχες διευθύνσεις URL διαγράφονται από τη διεύθυνση URL σύνορο. Η όλη διαδικασία μπορεί να θεωρηθεί ως διάσχιση του γραφήματος του ιστού. Σε συνεχή ανίχνευση, προστίθεται η διεύθυνση URL μιας σελίδας που έχει ανακτηθεί ξανά στο σύνορο για να επανακτηθεί στο μέλλον.</w:t>
      </w:r>
    </w:p>
    <w:p w14:paraId="09B204A3" w14:textId="5B6C7700" w:rsidR="008B3624" w:rsidRPr="009F31D7" w:rsidRDefault="008B3624" w:rsidP="008B3624">
      <w:pPr>
        <w:ind w:left="360"/>
        <w:jc w:val="both"/>
        <w:rPr>
          <w:sz w:val="24"/>
          <w:szCs w:val="24"/>
        </w:rPr>
      </w:pPr>
      <w:r w:rsidRPr="009F31D7">
        <w:rPr>
          <w:sz w:val="24"/>
          <w:szCs w:val="24"/>
        </w:rPr>
        <w:t>Αυτή η φαινομενικά απλή αναδρομική διάσχιση του διαγράμματος ιστού περιπλέκεται από τις απαιτήσεις που απαιτούνται για ένα πρακτικό σύστημα ανίχνευσης: ο ανιχνευτής πρέπει να είναι κατανεμημένος, κλιμακωτός, αποτελεσματικός, ευγενικός, εύρωστος και επεκτάσιμος, ενώ να παράλληλα θα μπορεί να ανακτά σελίδες υψηλής ποιότητας.</w:t>
      </w:r>
    </w:p>
    <w:p w14:paraId="6B1E2DB7" w14:textId="7C3B2710" w:rsidR="008B3624" w:rsidRPr="009F31D7" w:rsidRDefault="008B3624" w:rsidP="008B3624">
      <w:pPr>
        <w:ind w:left="360"/>
        <w:jc w:val="both"/>
        <w:rPr>
          <w:sz w:val="24"/>
          <w:szCs w:val="24"/>
        </w:rPr>
      </w:pPr>
      <w:r w:rsidRPr="009F31D7">
        <w:rPr>
          <w:sz w:val="24"/>
          <w:szCs w:val="24"/>
        </w:rPr>
        <w:lastRenderedPageBreak/>
        <w:t>Αυτή η αρχιτεκτονική αντιστοιχεί στο παρακάτω διάγραμμα που αποτελεί μία πιο λεπτομερή εκδοχή της απλής αρχιτεκτονικής που είδαμε παραπάνω και αποτελείται από τις εξής μονάδες (modules):</w:t>
      </w:r>
    </w:p>
    <w:p w14:paraId="267B4E87" w14:textId="7903C56B" w:rsidR="008B3624" w:rsidRDefault="008B3624" w:rsidP="006D1866">
      <w:pPr>
        <w:ind w:left="360"/>
        <w:jc w:val="center"/>
        <w:rPr>
          <w:sz w:val="24"/>
          <w:szCs w:val="24"/>
        </w:rPr>
      </w:pPr>
      <w:r>
        <w:rPr>
          <w:noProof/>
          <w:sz w:val="24"/>
          <w:szCs w:val="24"/>
        </w:rPr>
        <w:drawing>
          <wp:inline distT="0" distB="0" distL="0" distR="0" wp14:anchorId="17E9F95D" wp14:editId="6707F79F">
            <wp:extent cx="5158740" cy="3413760"/>
            <wp:effectExtent l="0" t="0" r="3810" b="0"/>
            <wp:docPr id="2"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pic:cNvPicPr/>
                  </pic:nvPicPr>
                  <pic:blipFill>
                    <a:blip r:embed="rId13">
                      <a:extLst>
                        <a:ext uri="{28A0092B-C50C-407E-A947-70E740481C1C}">
                          <a14:useLocalDpi xmlns:a14="http://schemas.microsoft.com/office/drawing/2010/main" val="0"/>
                        </a:ext>
                      </a:extLst>
                    </a:blip>
                    <a:stretch>
                      <a:fillRect/>
                    </a:stretch>
                  </pic:blipFill>
                  <pic:spPr>
                    <a:xfrm>
                      <a:off x="0" y="0"/>
                      <a:ext cx="5159188" cy="3414056"/>
                    </a:xfrm>
                    <a:prstGeom prst="rect">
                      <a:avLst/>
                    </a:prstGeom>
                  </pic:spPr>
                </pic:pic>
              </a:graphicData>
            </a:graphic>
          </wp:inline>
        </w:drawing>
      </w:r>
    </w:p>
    <w:p w14:paraId="20B98DF0" w14:textId="2E02C119" w:rsidR="008B3624" w:rsidRDefault="008B3624" w:rsidP="008B3624">
      <w:pPr>
        <w:ind w:left="360"/>
        <w:jc w:val="center"/>
        <w:rPr>
          <w:sz w:val="24"/>
          <w:szCs w:val="24"/>
          <w:lang w:val="en-US"/>
        </w:rPr>
      </w:pPr>
      <w:r>
        <w:rPr>
          <w:sz w:val="24"/>
          <w:szCs w:val="24"/>
        </w:rPr>
        <w:t>Σχήμα</w:t>
      </w:r>
      <w:r>
        <w:rPr>
          <w:sz w:val="24"/>
          <w:szCs w:val="24"/>
          <w:lang w:val="en-US"/>
        </w:rPr>
        <w:t xml:space="preserve">: </w:t>
      </w:r>
      <w:r>
        <w:rPr>
          <w:sz w:val="24"/>
          <w:szCs w:val="24"/>
        </w:rPr>
        <w:t xml:space="preserve">Αρχιτεκτονική ενός </w:t>
      </w:r>
      <w:r>
        <w:rPr>
          <w:sz w:val="24"/>
          <w:szCs w:val="24"/>
          <w:lang w:val="en-US"/>
        </w:rPr>
        <w:t>crawler</w:t>
      </w:r>
    </w:p>
    <w:p w14:paraId="3AB6A104" w14:textId="0B4BF47E" w:rsidR="006D1866" w:rsidRDefault="006D1866" w:rsidP="008B3624">
      <w:pPr>
        <w:ind w:left="360"/>
        <w:jc w:val="center"/>
        <w:rPr>
          <w:sz w:val="24"/>
          <w:szCs w:val="24"/>
          <w:lang w:val="en-US"/>
        </w:rPr>
      </w:pPr>
    </w:p>
    <w:p w14:paraId="7BEF37AC" w14:textId="77777777" w:rsidR="006D1866" w:rsidRDefault="006D1866" w:rsidP="008B3624">
      <w:pPr>
        <w:ind w:left="360"/>
        <w:jc w:val="center"/>
        <w:rPr>
          <w:sz w:val="24"/>
          <w:szCs w:val="24"/>
          <w:lang w:val="en-US"/>
        </w:rPr>
      </w:pPr>
    </w:p>
    <w:p w14:paraId="176382F2" w14:textId="0CCD77E2" w:rsidR="008B3624" w:rsidRPr="009F31D7" w:rsidRDefault="008B3624" w:rsidP="008B3624">
      <w:pPr>
        <w:pStyle w:val="ListParagraph"/>
        <w:numPr>
          <w:ilvl w:val="0"/>
          <w:numId w:val="2"/>
        </w:numPr>
        <w:jc w:val="both"/>
        <w:rPr>
          <w:sz w:val="24"/>
          <w:szCs w:val="24"/>
        </w:rPr>
      </w:pPr>
      <w:r w:rsidRPr="009F31D7">
        <w:rPr>
          <w:sz w:val="24"/>
          <w:szCs w:val="24"/>
        </w:rPr>
        <w:t xml:space="preserve">Το Όριο URL (URL Frontier), που περιέχει διευθύνσεις URL που δεν έχουν ακόμη ληφθεί στην τρέχουσα ανίχνευση (στην περίπτωση συνεχούς ανίχνευσης, μια διεύθυνση URL μπορεί να έχει προηγουμένως ανακτηθεί αλλά επιστρέφει στο σύνορο για επανάκτηση). </w:t>
      </w:r>
    </w:p>
    <w:p w14:paraId="12B8FA5B" w14:textId="1D449D04" w:rsidR="008B3624" w:rsidRPr="009F31D7" w:rsidRDefault="008B3624" w:rsidP="008B3624">
      <w:pPr>
        <w:pStyle w:val="ListParagraph"/>
        <w:numPr>
          <w:ilvl w:val="0"/>
          <w:numId w:val="2"/>
        </w:numPr>
        <w:jc w:val="both"/>
        <w:rPr>
          <w:sz w:val="24"/>
          <w:szCs w:val="24"/>
        </w:rPr>
      </w:pPr>
      <w:r w:rsidRPr="009F31D7">
        <w:rPr>
          <w:sz w:val="24"/>
          <w:szCs w:val="24"/>
        </w:rPr>
        <w:t xml:space="preserve">Μία Μονάδα Επίλυσης DNS (DNS Resolution module) που καθορίζει τον διακομιστή ιστού από τον οποίο θα γίνει ανάκτηση της σελίδας που καθορίζεται από μια διεύθυνση URL. </w:t>
      </w:r>
    </w:p>
    <w:p w14:paraId="3BDF773A" w14:textId="59A36510" w:rsidR="008B3624" w:rsidRPr="009F31D7" w:rsidRDefault="008B3624" w:rsidP="008B3624">
      <w:pPr>
        <w:pStyle w:val="ListParagraph"/>
        <w:numPr>
          <w:ilvl w:val="0"/>
          <w:numId w:val="2"/>
        </w:numPr>
        <w:jc w:val="both"/>
        <w:rPr>
          <w:sz w:val="24"/>
          <w:szCs w:val="24"/>
        </w:rPr>
      </w:pPr>
      <w:r w:rsidRPr="009F31D7">
        <w:rPr>
          <w:sz w:val="24"/>
          <w:szCs w:val="24"/>
        </w:rPr>
        <w:t>Μία Μονάδα Ανάκτησης (Fetch Module) που χρησιμοποιεί το πρωτόκολλο http για να ανακτήσει την ιστοσελίδα σε α URL.</w:t>
      </w:r>
    </w:p>
    <w:p w14:paraId="5DEC4672" w14:textId="417342BA" w:rsidR="008B3624" w:rsidRPr="009F31D7" w:rsidRDefault="008B3624" w:rsidP="008B3624">
      <w:pPr>
        <w:pStyle w:val="ListParagraph"/>
        <w:numPr>
          <w:ilvl w:val="0"/>
          <w:numId w:val="2"/>
        </w:numPr>
        <w:jc w:val="both"/>
        <w:rPr>
          <w:sz w:val="24"/>
          <w:szCs w:val="24"/>
        </w:rPr>
      </w:pPr>
      <w:r w:rsidRPr="009F31D7">
        <w:rPr>
          <w:sz w:val="24"/>
          <w:szCs w:val="24"/>
        </w:rPr>
        <w:t xml:space="preserve">Μια Μονάδα Ανάλυσης (Parsing module) που εξάγει το κείμενο και το σύνολο των συνδέσμων από μία ανακτημένη ιστοσελίδα. </w:t>
      </w:r>
    </w:p>
    <w:p w14:paraId="2EEF83E3" w14:textId="40C77CB7" w:rsidR="008B3624" w:rsidRPr="009F31D7" w:rsidRDefault="008B3624" w:rsidP="008B3624">
      <w:pPr>
        <w:pStyle w:val="ListParagraph"/>
        <w:numPr>
          <w:ilvl w:val="0"/>
          <w:numId w:val="2"/>
        </w:numPr>
        <w:jc w:val="both"/>
        <w:rPr>
          <w:sz w:val="28"/>
          <w:szCs w:val="28"/>
        </w:rPr>
      </w:pPr>
      <w:r w:rsidRPr="009F31D7">
        <w:rPr>
          <w:sz w:val="24"/>
          <w:szCs w:val="24"/>
        </w:rPr>
        <w:t>Μια Μονάδα Κατάργησης Διπλοτύπων (Duplicate Elimination module) που καθορίζει αν ένας σύνδεσμος που έχει εξαχθεί βρίσκεται ήδη στα σύνορα URL ή έχει ανακτηθεί πρόσφατα.</w:t>
      </w:r>
    </w:p>
    <w:p w14:paraId="135F9564" w14:textId="2821554B" w:rsidR="00CF6479" w:rsidRDefault="008B3624" w:rsidP="000D4F47">
      <w:pPr>
        <w:ind w:left="360"/>
        <w:jc w:val="both"/>
        <w:rPr>
          <w:sz w:val="24"/>
          <w:szCs w:val="24"/>
        </w:rPr>
      </w:pPr>
      <w:r w:rsidRPr="009F31D7">
        <w:rPr>
          <w:sz w:val="24"/>
          <w:szCs w:val="24"/>
        </w:rPr>
        <w:t>Captchas: Οι Captchas χρησιμοποιούνται στην απομάκρυνση του spam. Ωστόσο, αποτελούν επίσης μια μεγάλη πρόκληση προσβασιμότητας στα web crawling bots διότι διακόπτουν την εξαγωγή δεδομένων. Για αυτό, θα χρειαζό</w:t>
      </w:r>
      <w:r w:rsidR="009F31D7">
        <w:rPr>
          <w:sz w:val="24"/>
          <w:szCs w:val="24"/>
        </w:rPr>
        <w:t>μαστε</w:t>
      </w:r>
      <w:r w:rsidRPr="009F31D7">
        <w:rPr>
          <w:sz w:val="24"/>
          <w:szCs w:val="24"/>
        </w:rPr>
        <w:t xml:space="preserve"> ένα ενδιάμεσο (ή ενσωματωμένο) λογισμικό που μπορεί να λάβει captcha, να το λύσει και να επιστρέψει την απάντηση.</w:t>
      </w:r>
    </w:p>
    <w:p w14:paraId="4164993E" w14:textId="08CB1434" w:rsidR="009F31D7" w:rsidRDefault="007E01F7" w:rsidP="007E01F7">
      <w:pPr>
        <w:jc w:val="both"/>
        <w:rPr>
          <w:sz w:val="24"/>
          <w:szCs w:val="24"/>
        </w:rPr>
      </w:pPr>
      <w:r>
        <w:rPr>
          <w:sz w:val="24"/>
          <w:szCs w:val="24"/>
        </w:rPr>
        <w:t>Γ</w:t>
      </w:r>
      <w:r w:rsidR="00423784" w:rsidRPr="00140A4C">
        <w:rPr>
          <w:sz w:val="24"/>
          <w:szCs w:val="24"/>
        </w:rPr>
        <w:t xml:space="preserve">ια την αντιμετώπιση του ζητήματος αυτού χρησιμοποιήθηκε βιβλιοθήκη </w:t>
      </w:r>
      <w:r w:rsidR="00C92CF8" w:rsidRPr="00140A4C">
        <w:rPr>
          <w:sz w:val="24"/>
          <w:szCs w:val="24"/>
          <w:lang w:val="en-US"/>
        </w:rPr>
        <w:t>bucket</w:t>
      </w:r>
      <w:r w:rsidR="00C92CF8" w:rsidRPr="00140A4C">
        <w:rPr>
          <w:sz w:val="24"/>
          <w:szCs w:val="24"/>
        </w:rPr>
        <w:t>4</w:t>
      </w:r>
      <w:r w:rsidR="00C92CF8" w:rsidRPr="00140A4C">
        <w:rPr>
          <w:sz w:val="24"/>
          <w:szCs w:val="24"/>
          <w:lang w:val="en-US"/>
        </w:rPr>
        <w:t>j</w:t>
      </w:r>
      <w:r w:rsidR="00C92CF8" w:rsidRPr="00140A4C">
        <w:rPr>
          <w:sz w:val="24"/>
          <w:szCs w:val="24"/>
        </w:rPr>
        <w:t xml:space="preserve"> η οποία εφαρμόζει τον αλγόριθμο </w:t>
      </w:r>
      <w:r w:rsidR="00C92CF8" w:rsidRPr="00140A4C">
        <w:rPr>
          <w:sz w:val="24"/>
          <w:szCs w:val="24"/>
          <w:lang w:val="en-US"/>
        </w:rPr>
        <w:t>token</w:t>
      </w:r>
      <w:r w:rsidR="00C92CF8" w:rsidRPr="00140A4C">
        <w:rPr>
          <w:sz w:val="24"/>
          <w:szCs w:val="24"/>
        </w:rPr>
        <w:t xml:space="preserve"> </w:t>
      </w:r>
      <w:r w:rsidR="00C92CF8" w:rsidRPr="00140A4C">
        <w:rPr>
          <w:sz w:val="24"/>
          <w:szCs w:val="24"/>
          <w:lang w:val="en-US"/>
        </w:rPr>
        <w:t>bucket</w:t>
      </w:r>
      <w:r w:rsidR="00C92CF8" w:rsidRPr="00140A4C">
        <w:rPr>
          <w:sz w:val="24"/>
          <w:szCs w:val="24"/>
        </w:rPr>
        <w:t>. Τα βασικά του αλγορίθμου είναι εύκολα κατανοητά. Έχετε έναν κάδο που περιέχει μέγιστο αριθμό διακριτικών (χωρητικότητα). Κάθε φορά που ένας καταναλωτής θέλει να καλέσει μια υπηρεσία ή να καταναλώσει έναν πόρο, παίρνει ένα ή περισσότερα κουπόνια. Ο καταναλωτής μπορεί να καταναλώσει μια υπηρεσία μόνο εάν μπορεί να πάρει τον απαιτούμενο αριθμό διακριτικών. Εάν ο κάδος δεν περιέχει τον απαιτούμενο αριθμό διακριτικών, πρέπει να περιμένει έως ότου υπάρχουν αρκετά κουπόνια στον κάδο. Όταν έχουμε κάποιον που βγάζει κουπόνια, χρειαζόμαστε επίσης κάποιον που βάζει κουπόνια στον κάδο. Ο ανεφοδιασμός δημιουργεί περιοδικά νέα κουπόνια και τα τοποθετεί στον κάδο.</w:t>
      </w:r>
    </w:p>
    <w:p w14:paraId="4CC81CAC" w14:textId="25794D88" w:rsidR="00CF6479" w:rsidRDefault="00CF6479" w:rsidP="008B3624">
      <w:pPr>
        <w:ind w:left="360"/>
        <w:jc w:val="both"/>
        <w:rPr>
          <w:sz w:val="24"/>
          <w:szCs w:val="24"/>
        </w:rPr>
      </w:pPr>
      <w:r>
        <w:rPr>
          <w:sz w:val="24"/>
          <w:szCs w:val="24"/>
        </w:rPr>
        <w:lastRenderedPageBreak/>
        <w:t>Παρακάτω είναι οι ρυθμίσεις που θέσαμε στο προτζεκτ μας.</w:t>
      </w:r>
    </w:p>
    <w:p w14:paraId="493DA496" w14:textId="0188A8AA" w:rsidR="00CF6479" w:rsidRPr="00140A4C" w:rsidRDefault="00CF6479" w:rsidP="008B3624">
      <w:pPr>
        <w:ind w:left="360"/>
        <w:jc w:val="both"/>
        <w:rPr>
          <w:sz w:val="24"/>
          <w:szCs w:val="24"/>
        </w:rPr>
      </w:pPr>
      <w:r>
        <w:rPr>
          <w:noProof/>
        </w:rPr>
        <w:drawing>
          <wp:inline distT="0" distB="0" distL="0" distR="0" wp14:anchorId="72BB40EB" wp14:editId="14B67C4C">
            <wp:extent cx="4333875" cy="5057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33875" cy="5057775"/>
                    </a:xfrm>
                    <a:prstGeom prst="rect">
                      <a:avLst/>
                    </a:prstGeom>
                  </pic:spPr>
                </pic:pic>
              </a:graphicData>
            </a:graphic>
          </wp:inline>
        </w:drawing>
      </w:r>
    </w:p>
    <w:p w14:paraId="50C8C76C" w14:textId="37CB3777" w:rsidR="00C92CF8" w:rsidRDefault="00C92CF8" w:rsidP="008B3624">
      <w:pPr>
        <w:ind w:left="360"/>
        <w:jc w:val="both"/>
        <w:rPr>
          <w:sz w:val="24"/>
          <w:szCs w:val="24"/>
        </w:rPr>
      </w:pPr>
    </w:p>
    <w:p w14:paraId="64401EC1" w14:textId="0E00E6CA" w:rsidR="000D4F47" w:rsidRDefault="00CF6479" w:rsidP="000D4F47">
      <w:pPr>
        <w:ind w:left="360"/>
        <w:jc w:val="both"/>
        <w:rPr>
          <w:sz w:val="24"/>
          <w:szCs w:val="24"/>
        </w:rPr>
      </w:pPr>
      <w:r>
        <w:rPr>
          <w:sz w:val="24"/>
          <w:szCs w:val="24"/>
        </w:rPr>
        <w:t xml:space="preserve">Όπως παρατηρούμε </w:t>
      </w:r>
      <w:r w:rsidR="00475081">
        <w:rPr>
          <w:sz w:val="24"/>
          <w:szCs w:val="24"/>
        </w:rPr>
        <w:t xml:space="preserve">δίνουμε δικαίωμα στο χρήστη να εκτέλεσει έως 10 </w:t>
      </w:r>
      <w:r w:rsidR="00475081">
        <w:rPr>
          <w:sz w:val="24"/>
          <w:szCs w:val="24"/>
          <w:lang w:val="en-US"/>
        </w:rPr>
        <w:t>request</w:t>
      </w:r>
      <w:r w:rsidR="00475081">
        <w:rPr>
          <w:sz w:val="24"/>
          <w:szCs w:val="24"/>
        </w:rPr>
        <w:t>\λεπτό.</w:t>
      </w:r>
    </w:p>
    <w:p w14:paraId="53A29C36" w14:textId="77777777" w:rsidR="000D4F47" w:rsidRDefault="000D4F47">
      <w:pPr>
        <w:rPr>
          <w:sz w:val="24"/>
          <w:szCs w:val="24"/>
        </w:rPr>
      </w:pPr>
      <w:r>
        <w:rPr>
          <w:sz w:val="24"/>
          <w:szCs w:val="24"/>
        </w:rPr>
        <w:br w:type="page"/>
      </w:r>
    </w:p>
    <w:p w14:paraId="78D2F498" w14:textId="4F893E69" w:rsidR="00C92CF8" w:rsidRPr="007A682E" w:rsidRDefault="00C92CF8" w:rsidP="000D4F47">
      <w:pPr>
        <w:pStyle w:val="Heading1"/>
      </w:pPr>
      <w:bookmarkStart w:id="5" w:name="_Toc51264316"/>
      <w:r w:rsidRPr="00C92CF8">
        <w:rPr>
          <w:lang w:val="en-US"/>
        </w:rPr>
        <w:lastRenderedPageBreak/>
        <w:t>Injection</w:t>
      </w:r>
      <w:r w:rsidRPr="007A682E">
        <w:t xml:space="preserve"> </w:t>
      </w:r>
      <w:r w:rsidRPr="00C92CF8">
        <w:rPr>
          <w:lang w:val="en-US"/>
        </w:rPr>
        <w:t>prevention</w:t>
      </w:r>
      <w:bookmarkEnd w:id="5"/>
    </w:p>
    <w:p w14:paraId="1C501AAC" w14:textId="77777777" w:rsidR="000D4F47" w:rsidRPr="007A682E" w:rsidRDefault="000D4F47" w:rsidP="000D4F47"/>
    <w:p w14:paraId="28CF7AC0" w14:textId="11A11CE9" w:rsidR="009F31D7" w:rsidRPr="00140A4C" w:rsidRDefault="00C92CF8" w:rsidP="008B3624">
      <w:pPr>
        <w:ind w:left="360"/>
        <w:jc w:val="both"/>
        <w:rPr>
          <w:rFonts w:cstheme="minorHAnsi"/>
          <w:sz w:val="24"/>
          <w:szCs w:val="24"/>
        </w:rPr>
      </w:pPr>
      <w:r w:rsidRPr="00140A4C">
        <w:rPr>
          <w:rFonts w:cstheme="minorHAnsi"/>
          <w:sz w:val="24"/>
          <w:szCs w:val="24"/>
        </w:rPr>
        <w:t xml:space="preserve">SQL Injection είναι μια από τις κορυφαίες 10 ευπάθειες εφαρμογών ιστού. Με απλά λόγια, το SQL Injection σημαίνει την </w:t>
      </w:r>
      <w:r w:rsidR="006D4533" w:rsidRPr="00140A4C">
        <w:rPr>
          <w:rFonts w:cstheme="minorHAnsi"/>
          <w:sz w:val="24"/>
          <w:szCs w:val="24"/>
        </w:rPr>
        <w:t>injecting/inserting</w:t>
      </w:r>
      <w:r w:rsidRPr="00140A4C">
        <w:rPr>
          <w:rFonts w:cstheme="minorHAnsi"/>
          <w:sz w:val="24"/>
          <w:szCs w:val="24"/>
        </w:rPr>
        <w:t xml:space="preserve"> κώδικα SQL σε ένα ερώτημα μέσω δεδομένων που εισάγονται από τον χρήστη. Μπορεί να συμβεί σε οποιαδήποτε εφαρμογή χρησιμοποιώντας σχεσιακές βάσεις δεδομένων όπως Oracle, MySQL, PostgreSQL και SQL Server.</w:t>
      </w:r>
    </w:p>
    <w:p w14:paraId="6CDEDFFF" w14:textId="13782D98" w:rsidR="006D4533" w:rsidRPr="00140A4C" w:rsidRDefault="006D4533" w:rsidP="008B3624">
      <w:pPr>
        <w:ind w:left="360"/>
        <w:jc w:val="both"/>
        <w:rPr>
          <w:rFonts w:cstheme="minorHAnsi"/>
          <w:sz w:val="24"/>
          <w:szCs w:val="24"/>
        </w:rPr>
      </w:pPr>
      <w:r w:rsidRPr="00140A4C">
        <w:rPr>
          <w:rFonts w:cstheme="minorHAnsi"/>
          <w:sz w:val="24"/>
          <w:szCs w:val="24"/>
        </w:rPr>
        <w:t>Για να εκτελέσει το SQL Injection, ένας κακόβουλος χρήστης προσπαθεί πρώτα να βρει μια θέση στην εφαρμογή όπου μπορεί να ενσωματώσει κώδικα SQL μαζί με δεδομένα. Μπορεί να είναι η σελίδα σύνδεσης οποιασδήποτε εφαρμογής ιστού ή οποιουδήποτε άλλου μέρους. Έτσι, όταν τα δεδομένα ενσωματωμένα με κώδικα SQL λαμβάνονται από την εφαρμογή, ο κώδικας SQL θα εκτελεστεί μαζί με το ερώτημα εφαρμογής.</w:t>
      </w:r>
    </w:p>
    <w:p w14:paraId="0479D8CB" w14:textId="2047B37D" w:rsidR="006D4533" w:rsidRDefault="006D4533" w:rsidP="008B3624">
      <w:pPr>
        <w:ind w:left="360"/>
        <w:jc w:val="both"/>
        <w:rPr>
          <w:sz w:val="24"/>
          <w:szCs w:val="24"/>
          <w:lang w:val="en-US"/>
        </w:rPr>
      </w:pPr>
      <w:r>
        <w:rPr>
          <w:sz w:val="24"/>
          <w:szCs w:val="24"/>
        </w:rPr>
        <w:t xml:space="preserve">Αντίκτυπος του </w:t>
      </w:r>
      <w:r w:rsidRPr="006D4533">
        <w:rPr>
          <w:sz w:val="24"/>
          <w:szCs w:val="24"/>
        </w:rPr>
        <w:t>SQL Injection</w:t>
      </w:r>
      <w:r w:rsidRPr="00C92CF8">
        <w:rPr>
          <w:sz w:val="24"/>
          <w:szCs w:val="24"/>
        </w:rPr>
        <w:t> </w:t>
      </w:r>
      <w:r w:rsidR="00714D77">
        <w:rPr>
          <w:sz w:val="24"/>
          <w:szCs w:val="24"/>
          <w:lang w:val="en-US"/>
        </w:rPr>
        <w:t>:</w:t>
      </w:r>
    </w:p>
    <w:p w14:paraId="79BD8278" w14:textId="10649F38" w:rsidR="00714D77" w:rsidRDefault="00714D77" w:rsidP="00714D77">
      <w:pPr>
        <w:pStyle w:val="ListParagraph"/>
        <w:numPr>
          <w:ilvl w:val="0"/>
          <w:numId w:val="4"/>
        </w:numPr>
        <w:jc w:val="both"/>
        <w:rPr>
          <w:sz w:val="24"/>
          <w:szCs w:val="24"/>
        </w:rPr>
      </w:pPr>
      <w:r w:rsidRPr="00714D77">
        <w:rPr>
          <w:sz w:val="24"/>
          <w:szCs w:val="24"/>
        </w:rPr>
        <w:t>Ένας κακόβουλος χρήστης μπορεί να αποκτήσει μη εξουσιοδοτημένη πρόσβαση στην εφαρμογή σας και να κλέψει δεδομένα.</w:t>
      </w:r>
    </w:p>
    <w:p w14:paraId="7F3CE11C" w14:textId="0B261A45" w:rsidR="00714D77" w:rsidRDefault="00714D77" w:rsidP="00714D77">
      <w:pPr>
        <w:pStyle w:val="ListParagraph"/>
        <w:numPr>
          <w:ilvl w:val="0"/>
          <w:numId w:val="4"/>
        </w:numPr>
        <w:jc w:val="both"/>
        <w:rPr>
          <w:sz w:val="24"/>
          <w:szCs w:val="24"/>
        </w:rPr>
      </w:pPr>
      <w:r w:rsidRPr="00714D77">
        <w:rPr>
          <w:sz w:val="24"/>
          <w:szCs w:val="24"/>
        </w:rPr>
        <w:t>Μπορούν να αλλάξουν, να διαγράψουν δεδομένα στη βάση δεδομένων σας και να καταργήσουν την εφαρμογή σας.</w:t>
      </w:r>
    </w:p>
    <w:p w14:paraId="4FCA7E1D" w14:textId="75C55C1B" w:rsidR="00714D77" w:rsidRDefault="00714D77" w:rsidP="00714D77">
      <w:pPr>
        <w:pStyle w:val="ListParagraph"/>
        <w:numPr>
          <w:ilvl w:val="0"/>
          <w:numId w:val="4"/>
        </w:numPr>
        <w:jc w:val="both"/>
        <w:rPr>
          <w:sz w:val="24"/>
          <w:szCs w:val="24"/>
        </w:rPr>
      </w:pPr>
      <w:r w:rsidRPr="00714D77">
        <w:rPr>
          <w:sz w:val="24"/>
          <w:szCs w:val="24"/>
        </w:rPr>
        <w:t>Ένας χάκερ μπορεί επίσης να πάρει τον έλεγχο του συστήματος στο οποίο εκτελείται ο διακομιστής βάσης δεδομένων εκτελώντας συγκεκριμένες εντολές συστήματος βάσης δεδομένων.</w:t>
      </w:r>
    </w:p>
    <w:p w14:paraId="14119812" w14:textId="01645C7C" w:rsidR="006D1866" w:rsidRDefault="006D1866" w:rsidP="00140A4C">
      <w:pPr>
        <w:ind w:left="360"/>
        <w:jc w:val="both"/>
        <w:rPr>
          <w:rFonts w:cstheme="minorHAnsi"/>
          <w:sz w:val="24"/>
          <w:szCs w:val="24"/>
        </w:rPr>
      </w:pPr>
      <w:r w:rsidRPr="00140A4C">
        <w:rPr>
          <w:rFonts w:cstheme="minorHAnsi"/>
          <w:sz w:val="24"/>
          <w:szCs w:val="24"/>
        </w:rPr>
        <w:t>Για την αντιμετώπιση του SQL Injection χρησιμοποιήθηκε το JPA. Το Java Persistence API (JPA), είναι μια λύση ORM που αποτελεί μέρος του Java EE framework. Βοηθά στη διαχείριση σχεσιακών δεδομένων σε εφαρμογές που χρησιμοποιούν Java SE και Java EE. Είναι μια κοινή εσφαλμένη αντίληψη ότι οι λύσεις ORM όπως το JPA (Java Persistence API) είναι απόδειξη SQL Injection. Το JPA επιτρέπει τη χρήση της εγγενούς SQL και ορίζει τη δική του γλώσσα ερωτήματος, που ονομάζεται, JPQL (Java Persistence Query Language). Το πρώτο είναι επιρρεπές σε παραδοσιακές επιθέσεις έγχυσης SQL και το δεύτερο είναι επιρρεπές σε επιθέσεις έγχυσης JPQL (ή ORM).</w:t>
      </w:r>
    </w:p>
    <w:p w14:paraId="023C9F8C" w14:textId="6AC16E90" w:rsidR="00CF6479" w:rsidRDefault="00CF6479" w:rsidP="00140A4C">
      <w:pPr>
        <w:ind w:left="360"/>
        <w:jc w:val="both"/>
        <w:rPr>
          <w:rFonts w:cstheme="minorHAnsi"/>
          <w:sz w:val="24"/>
          <w:szCs w:val="24"/>
        </w:rPr>
      </w:pPr>
    </w:p>
    <w:p w14:paraId="19BB7233" w14:textId="7A5D6537" w:rsidR="00CF6479" w:rsidRPr="00140A4C" w:rsidRDefault="00CF6479" w:rsidP="00140A4C">
      <w:pPr>
        <w:ind w:left="360"/>
        <w:jc w:val="both"/>
        <w:rPr>
          <w:rFonts w:cstheme="minorHAnsi"/>
          <w:sz w:val="24"/>
          <w:szCs w:val="24"/>
        </w:rPr>
      </w:pPr>
      <w:r>
        <w:rPr>
          <w:noProof/>
        </w:rPr>
        <w:drawing>
          <wp:inline distT="0" distB="0" distL="0" distR="0" wp14:anchorId="6C00D900" wp14:editId="7791D619">
            <wp:extent cx="5657850" cy="914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7850" cy="914400"/>
                    </a:xfrm>
                    <a:prstGeom prst="rect">
                      <a:avLst/>
                    </a:prstGeom>
                  </pic:spPr>
                </pic:pic>
              </a:graphicData>
            </a:graphic>
          </wp:inline>
        </w:drawing>
      </w:r>
    </w:p>
    <w:p w14:paraId="258FB556" w14:textId="77777777" w:rsidR="006D1866" w:rsidRPr="00140A4C" w:rsidRDefault="006D1866" w:rsidP="00140A4C">
      <w:pPr>
        <w:ind w:left="360"/>
        <w:jc w:val="both"/>
        <w:rPr>
          <w:rFonts w:cstheme="minorHAnsi"/>
          <w:sz w:val="24"/>
          <w:szCs w:val="24"/>
        </w:rPr>
      </w:pPr>
    </w:p>
    <w:p w14:paraId="14A289C4" w14:textId="152C7086" w:rsidR="006D1866" w:rsidRDefault="006D1866" w:rsidP="00714D77">
      <w:pPr>
        <w:jc w:val="both"/>
        <w:rPr>
          <w:rFonts w:cstheme="minorHAnsi"/>
          <w:sz w:val="32"/>
          <w:szCs w:val="32"/>
        </w:rPr>
      </w:pPr>
    </w:p>
    <w:p w14:paraId="64E574B5" w14:textId="336F8CD6" w:rsidR="006D1866" w:rsidRDefault="007E01F7" w:rsidP="00714D77">
      <w:pPr>
        <w:jc w:val="both"/>
        <w:rPr>
          <w:rFonts w:cstheme="minorHAnsi"/>
          <w:sz w:val="32"/>
          <w:szCs w:val="32"/>
        </w:rPr>
      </w:pPr>
      <w:r>
        <w:rPr>
          <w:noProof/>
        </w:rPr>
        <w:lastRenderedPageBreak/>
        <w:drawing>
          <wp:inline distT="0" distB="0" distL="0" distR="0" wp14:anchorId="597AC4E2" wp14:editId="5A5FE90F">
            <wp:extent cx="6645910" cy="22517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251710"/>
                    </a:xfrm>
                    <a:prstGeom prst="rect">
                      <a:avLst/>
                    </a:prstGeom>
                  </pic:spPr>
                </pic:pic>
              </a:graphicData>
            </a:graphic>
          </wp:inline>
        </w:drawing>
      </w:r>
    </w:p>
    <w:p w14:paraId="14E66550" w14:textId="65C96B0D" w:rsidR="006D1866" w:rsidRDefault="006D1866" w:rsidP="00714D77">
      <w:pPr>
        <w:jc w:val="both"/>
        <w:rPr>
          <w:rFonts w:cstheme="minorHAnsi"/>
          <w:sz w:val="32"/>
          <w:szCs w:val="32"/>
        </w:rPr>
      </w:pPr>
    </w:p>
    <w:p w14:paraId="7B1CCC61" w14:textId="1AD98C58" w:rsidR="006D1866" w:rsidRDefault="006D1866" w:rsidP="00714D77">
      <w:pPr>
        <w:jc w:val="both"/>
        <w:rPr>
          <w:rFonts w:cstheme="minorHAnsi"/>
          <w:sz w:val="32"/>
          <w:szCs w:val="32"/>
        </w:rPr>
      </w:pPr>
    </w:p>
    <w:p w14:paraId="26E9BD0C" w14:textId="0A0F35AC" w:rsidR="006D1866" w:rsidRDefault="007E01F7" w:rsidP="00714D77">
      <w:pPr>
        <w:jc w:val="both"/>
        <w:rPr>
          <w:rFonts w:cstheme="minorHAnsi"/>
          <w:sz w:val="32"/>
          <w:szCs w:val="32"/>
        </w:rPr>
      </w:pPr>
      <w:r>
        <w:rPr>
          <w:noProof/>
        </w:rPr>
        <w:drawing>
          <wp:inline distT="0" distB="0" distL="0" distR="0" wp14:anchorId="048AAC81" wp14:editId="114D8D65">
            <wp:extent cx="6645910" cy="366649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45910" cy="3666490"/>
                    </a:xfrm>
                    <a:prstGeom prst="rect">
                      <a:avLst/>
                    </a:prstGeom>
                  </pic:spPr>
                </pic:pic>
              </a:graphicData>
            </a:graphic>
          </wp:inline>
        </w:drawing>
      </w:r>
    </w:p>
    <w:p w14:paraId="3CF3CAE2" w14:textId="6FBB0269" w:rsidR="006D1866" w:rsidRDefault="006D1866" w:rsidP="00714D77">
      <w:pPr>
        <w:jc w:val="both"/>
        <w:rPr>
          <w:rFonts w:cstheme="minorHAnsi"/>
          <w:sz w:val="32"/>
          <w:szCs w:val="32"/>
        </w:rPr>
      </w:pPr>
    </w:p>
    <w:p w14:paraId="74586CD4" w14:textId="7F53F66D" w:rsidR="006D1866" w:rsidRDefault="006D1866" w:rsidP="00714D77">
      <w:pPr>
        <w:jc w:val="both"/>
        <w:rPr>
          <w:rFonts w:cstheme="minorHAnsi"/>
          <w:sz w:val="32"/>
          <w:szCs w:val="32"/>
        </w:rPr>
      </w:pPr>
    </w:p>
    <w:p w14:paraId="5321A5B6" w14:textId="4CDF2988" w:rsidR="006D1866" w:rsidRDefault="006D1866" w:rsidP="00714D77">
      <w:pPr>
        <w:jc w:val="both"/>
        <w:rPr>
          <w:rFonts w:cstheme="minorHAnsi"/>
          <w:sz w:val="32"/>
          <w:szCs w:val="32"/>
        </w:rPr>
      </w:pPr>
    </w:p>
    <w:p w14:paraId="28492E42" w14:textId="673621BF" w:rsidR="006D1866" w:rsidRDefault="006D1866" w:rsidP="00714D77">
      <w:pPr>
        <w:jc w:val="both"/>
        <w:rPr>
          <w:rFonts w:cstheme="minorHAnsi"/>
          <w:sz w:val="32"/>
          <w:szCs w:val="32"/>
        </w:rPr>
      </w:pPr>
    </w:p>
    <w:p w14:paraId="22B99639" w14:textId="44C4C985" w:rsidR="007E01F7" w:rsidRDefault="007E01F7" w:rsidP="00714D77">
      <w:pPr>
        <w:jc w:val="both"/>
        <w:rPr>
          <w:rFonts w:cstheme="minorHAnsi"/>
          <w:sz w:val="32"/>
          <w:szCs w:val="32"/>
        </w:rPr>
      </w:pPr>
    </w:p>
    <w:p w14:paraId="4C73D1BA" w14:textId="1241A151" w:rsidR="007E01F7" w:rsidRDefault="007E01F7" w:rsidP="00714D77">
      <w:pPr>
        <w:jc w:val="both"/>
        <w:rPr>
          <w:rFonts w:cstheme="minorHAnsi"/>
          <w:sz w:val="32"/>
          <w:szCs w:val="32"/>
        </w:rPr>
      </w:pPr>
    </w:p>
    <w:p w14:paraId="7AD6649B" w14:textId="77777777" w:rsidR="007E01F7" w:rsidRDefault="007E01F7" w:rsidP="00714D77">
      <w:pPr>
        <w:jc w:val="both"/>
        <w:rPr>
          <w:rFonts w:cstheme="minorHAnsi"/>
          <w:sz w:val="32"/>
          <w:szCs w:val="32"/>
        </w:rPr>
      </w:pPr>
    </w:p>
    <w:p w14:paraId="74FEFBA6" w14:textId="75090696" w:rsidR="006D1866" w:rsidRDefault="006D1866" w:rsidP="00714D77">
      <w:pPr>
        <w:jc w:val="both"/>
        <w:rPr>
          <w:rFonts w:cstheme="minorHAnsi"/>
          <w:sz w:val="32"/>
          <w:szCs w:val="32"/>
        </w:rPr>
      </w:pPr>
    </w:p>
    <w:p w14:paraId="12EAF323" w14:textId="481BFCF8" w:rsidR="007D359A" w:rsidRDefault="006D1866" w:rsidP="00F830B5">
      <w:pPr>
        <w:pStyle w:val="Heading1"/>
        <w:rPr>
          <w:lang w:val="en-US"/>
        </w:rPr>
      </w:pPr>
      <w:bookmarkStart w:id="6" w:name="_Toc51264317"/>
      <w:r w:rsidRPr="006D1866">
        <w:rPr>
          <w:lang w:val="en-US"/>
        </w:rPr>
        <w:lastRenderedPageBreak/>
        <w:t>Session manag</w:t>
      </w:r>
      <w:r>
        <w:rPr>
          <w:lang w:val="en-US"/>
        </w:rPr>
        <w:t>e</w:t>
      </w:r>
      <w:r w:rsidRPr="006D1866">
        <w:rPr>
          <w:lang w:val="en-US"/>
        </w:rPr>
        <w:t>ment</w:t>
      </w:r>
      <w:bookmarkEnd w:id="6"/>
    </w:p>
    <w:p w14:paraId="74C490AE" w14:textId="77777777" w:rsidR="000D4F47" w:rsidRPr="000D4F47" w:rsidRDefault="000D4F47" w:rsidP="000D4F47">
      <w:pPr>
        <w:rPr>
          <w:lang w:val="en-US"/>
        </w:rPr>
      </w:pPr>
    </w:p>
    <w:p w14:paraId="1246165F" w14:textId="3818FE43" w:rsidR="007D359A" w:rsidRPr="00233619" w:rsidRDefault="007D359A" w:rsidP="007D359A">
      <w:pPr>
        <w:ind w:left="360"/>
        <w:jc w:val="both"/>
        <w:rPr>
          <w:rFonts w:cstheme="minorHAnsi"/>
          <w:sz w:val="24"/>
          <w:szCs w:val="24"/>
          <w:lang w:val="en-US"/>
        </w:rPr>
      </w:pPr>
      <w:r w:rsidRPr="00140A4C">
        <w:rPr>
          <w:rFonts w:cstheme="minorHAnsi"/>
          <w:sz w:val="24"/>
          <w:szCs w:val="24"/>
        </w:rPr>
        <w:t>Τι</w:t>
      </w:r>
      <w:r w:rsidRPr="00233619">
        <w:rPr>
          <w:rFonts w:cstheme="minorHAnsi"/>
          <w:sz w:val="24"/>
          <w:szCs w:val="24"/>
          <w:lang w:val="en-US"/>
        </w:rPr>
        <w:t xml:space="preserve"> </w:t>
      </w:r>
      <w:r w:rsidRPr="00140A4C">
        <w:rPr>
          <w:rFonts w:cstheme="minorHAnsi"/>
          <w:sz w:val="24"/>
          <w:szCs w:val="24"/>
        </w:rPr>
        <w:t>είναι</w:t>
      </w:r>
      <w:r w:rsidRPr="00233619">
        <w:rPr>
          <w:rFonts w:cstheme="minorHAnsi"/>
          <w:sz w:val="24"/>
          <w:szCs w:val="24"/>
          <w:lang w:val="en-US"/>
        </w:rPr>
        <w:t xml:space="preserve"> </w:t>
      </w:r>
      <w:r w:rsidRPr="00140A4C">
        <w:rPr>
          <w:rFonts w:cstheme="minorHAnsi"/>
          <w:sz w:val="24"/>
          <w:szCs w:val="24"/>
        </w:rPr>
        <w:t>το</w:t>
      </w:r>
      <w:r w:rsidRPr="00233619">
        <w:rPr>
          <w:rFonts w:cstheme="minorHAnsi"/>
          <w:sz w:val="24"/>
          <w:szCs w:val="24"/>
          <w:lang w:val="en-US"/>
        </w:rPr>
        <w:t xml:space="preserve"> Session management:</w:t>
      </w:r>
    </w:p>
    <w:p w14:paraId="31DF2875" w14:textId="1F74BD9B" w:rsidR="007D359A" w:rsidRPr="00140A4C" w:rsidRDefault="007D359A" w:rsidP="007D359A">
      <w:pPr>
        <w:ind w:left="360"/>
        <w:jc w:val="both"/>
        <w:rPr>
          <w:rFonts w:cstheme="minorHAnsi"/>
          <w:sz w:val="24"/>
          <w:szCs w:val="24"/>
        </w:rPr>
      </w:pPr>
      <w:r w:rsidRPr="00140A4C">
        <w:rPr>
          <w:rFonts w:cstheme="minorHAnsi"/>
          <w:sz w:val="24"/>
          <w:szCs w:val="24"/>
        </w:rPr>
        <w:t>Το Session Management είναι ο έλεγχος των αλληλεπιδράσεων μεταξύ μιας εφαρμογής και χρηστών, ανάλογα με τη συμπεριφορά των πελατών σε πολλά αιτήματα.</w:t>
      </w:r>
    </w:p>
    <w:p w14:paraId="5C9AB547" w14:textId="0536A3EB" w:rsidR="002E2FE6" w:rsidRPr="00140A4C" w:rsidRDefault="00FC0C8A" w:rsidP="007D359A">
      <w:pPr>
        <w:ind w:left="360"/>
        <w:jc w:val="both"/>
        <w:rPr>
          <w:rFonts w:cstheme="minorHAnsi"/>
          <w:sz w:val="24"/>
          <w:szCs w:val="24"/>
        </w:rPr>
      </w:pPr>
      <w:r w:rsidRPr="00140A4C">
        <w:rPr>
          <w:rFonts w:cstheme="minorHAnsi"/>
          <w:sz w:val="24"/>
          <w:szCs w:val="24"/>
        </w:rPr>
        <w:t>Είναι</w:t>
      </w:r>
      <w:r w:rsidRPr="00233619">
        <w:rPr>
          <w:rFonts w:cstheme="minorHAnsi"/>
          <w:sz w:val="24"/>
          <w:szCs w:val="24"/>
          <w:lang w:val="en-US"/>
        </w:rPr>
        <w:t xml:space="preserve"> </w:t>
      </w:r>
      <w:r w:rsidRPr="00140A4C">
        <w:rPr>
          <w:rFonts w:cstheme="minorHAnsi"/>
          <w:sz w:val="24"/>
          <w:szCs w:val="24"/>
        </w:rPr>
        <w:t>γνωστό</w:t>
      </w:r>
      <w:r w:rsidRPr="00233619">
        <w:rPr>
          <w:rFonts w:cstheme="minorHAnsi"/>
          <w:sz w:val="24"/>
          <w:szCs w:val="24"/>
          <w:lang w:val="en-US"/>
        </w:rPr>
        <w:t xml:space="preserve"> </w:t>
      </w:r>
      <w:r w:rsidRPr="00140A4C">
        <w:rPr>
          <w:rFonts w:cstheme="minorHAnsi"/>
          <w:sz w:val="24"/>
          <w:szCs w:val="24"/>
        </w:rPr>
        <w:t>ότι</w:t>
      </w:r>
      <w:r w:rsidRPr="00233619">
        <w:rPr>
          <w:rFonts w:cstheme="minorHAnsi"/>
          <w:sz w:val="24"/>
          <w:szCs w:val="24"/>
          <w:lang w:val="en-US"/>
        </w:rPr>
        <w:t xml:space="preserve"> </w:t>
      </w:r>
      <w:r w:rsidRPr="00140A4C">
        <w:rPr>
          <w:rFonts w:cstheme="minorHAnsi"/>
          <w:sz w:val="24"/>
          <w:szCs w:val="24"/>
        </w:rPr>
        <w:t>το</w:t>
      </w:r>
      <w:r w:rsidRPr="00233619">
        <w:rPr>
          <w:rFonts w:cstheme="minorHAnsi"/>
          <w:sz w:val="24"/>
          <w:szCs w:val="24"/>
          <w:lang w:val="en-US"/>
        </w:rPr>
        <w:t xml:space="preserve"> HTTP is a stateless protocol. </w:t>
      </w:r>
      <w:r w:rsidRPr="00140A4C">
        <w:rPr>
          <w:rFonts w:cstheme="minorHAnsi"/>
          <w:sz w:val="24"/>
          <w:szCs w:val="24"/>
        </w:rPr>
        <w:t xml:space="preserve">Όλα τα αιτήματα και οι απαντήσεις είναι ανεξάρτητα. Ο διακομιστής δεν μπορεί να διακρίνει μεταξύ νέων επισκεπτών και επιστρεφόμενων επισκεπτών. Αλλά μερικές φορές ίσως χρειαστεί να παρακολουθούμε τη δραστηριότητα του πελάτη σε πολλά αιτήματα. Αυτό επιτυγχάνεται με τη διαχείριση συνεδρίας. Είναι ένας μηχανισμός που χρησιμοποιείται από το Web container για την αποθήκευση πληροφοριών περιόδου λειτουργίας για έναν συγκεκριμένο χρήστη. </w:t>
      </w:r>
    </w:p>
    <w:p w14:paraId="1C3B345B" w14:textId="435D6DBE" w:rsidR="00FC0C8A" w:rsidRPr="00140A4C" w:rsidRDefault="00FC0C8A" w:rsidP="007D359A">
      <w:pPr>
        <w:ind w:left="360"/>
        <w:jc w:val="both"/>
        <w:rPr>
          <w:rFonts w:cstheme="minorHAnsi"/>
          <w:sz w:val="24"/>
          <w:szCs w:val="24"/>
        </w:rPr>
      </w:pPr>
      <w:r w:rsidRPr="00140A4C">
        <w:rPr>
          <w:rFonts w:cstheme="minorHAnsi"/>
          <w:sz w:val="24"/>
          <w:szCs w:val="24"/>
        </w:rPr>
        <w:t>Το Session management μπορεί να επιτευχθεί με τους εξής τρόπους:</w:t>
      </w:r>
    </w:p>
    <w:p w14:paraId="7247EA10" w14:textId="709A624B"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Cookies</w:t>
      </w:r>
    </w:p>
    <w:p w14:paraId="6DB9C670" w14:textId="111EE00F"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Hidden form field</w:t>
      </w:r>
    </w:p>
    <w:p w14:paraId="68864DD4" w14:textId="1F009A0E"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URL Rewriting</w:t>
      </w:r>
    </w:p>
    <w:p w14:paraId="7522CF91" w14:textId="7381B75B" w:rsidR="00FC0C8A" w:rsidRPr="00140A4C" w:rsidRDefault="00FC0C8A" w:rsidP="00140A4C">
      <w:pPr>
        <w:pStyle w:val="ListParagraph"/>
        <w:numPr>
          <w:ilvl w:val="0"/>
          <w:numId w:val="10"/>
        </w:numPr>
        <w:jc w:val="both"/>
        <w:rPr>
          <w:rFonts w:cstheme="minorHAnsi"/>
          <w:sz w:val="24"/>
          <w:szCs w:val="24"/>
        </w:rPr>
      </w:pPr>
      <w:r w:rsidRPr="00140A4C">
        <w:rPr>
          <w:rFonts w:cstheme="minorHAnsi"/>
          <w:sz w:val="24"/>
          <w:szCs w:val="24"/>
        </w:rPr>
        <w:t>HttpSession</w:t>
      </w:r>
    </w:p>
    <w:p w14:paraId="526410FF" w14:textId="77777777" w:rsidR="00FC0C8A" w:rsidRPr="00FC0C8A" w:rsidRDefault="00FC0C8A" w:rsidP="00FC0C8A">
      <w:pPr>
        <w:ind w:left="720"/>
        <w:jc w:val="both"/>
        <w:rPr>
          <w:rFonts w:cstheme="minorHAnsi"/>
          <w:color w:val="000000"/>
          <w:sz w:val="24"/>
          <w:szCs w:val="24"/>
          <w:shd w:val="clear" w:color="auto" w:fill="FFFFFF"/>
        </w:rPr>
      </w:pPr>
    </w:p>
    <w:p w14:paraId="2CFC96ED" w14:textId="3166D24E" w:rsidR="007D359A" w:rsidRDefault="00FC0C8A" w:rsidP="007D359A">
      <w:pPr>
        <w:ind w:left="360"/>
        <w:jc w:val="both"/>
        <w:rPr>
          <w:rFonts w:cstheme="minorHAnsi"/>
          <w:sz w:val="24"/>
          <w:szCs w:val="24"/>
          <w:shd w:val="clear" w:color="auto" w:fill="FFFFFF"/>
        </w:rPr>
      </w:pPr>
      <w:r w:rsidRPr="00140A4C">
        <w:rPr>
          <w:rFonts w:cstheme="minorHAnsi"/>
          <w:sz w:val="24"/>
          <w:szCs w:val="24"/>
        </w:rPr>
        <w:t xml:space="preserve">Για να επιτύχουμε την σωστή διαχείριση των </w:t>
      </w:r>
      <w:r w:rsidRPr="00140A4C">
        <w:rPr>
          <w:rFonts w:cstheme="minorHAnsi"/>
          <w:sz w:val="24"/>
          <w:szCs w:val="24"/>
          <w:lang w:val="en-US"/>
        </w:rPr>
        <w:t>sessions</w:t>
      </w:r>
      <w:r w:rsidRPr="00140A4C">
        <w:rPr>
          <w:rFonts w:cstheme="minorHAnsi"/>
          <w:sz w:val="24"/>
          <w:szCs w:val="24"/>
        </w:rPr>
        <w:t xml:space="preserve"> χρησιμοποιήσαμε το </w:t>
      </w:r>
      <w:r w:rsidRPr="00140A4C">
        <w:rPr>
          <w:rFonts w:cstheme="minorHAnsi"/>
          <w:sz w:val="24"/>
          <w:szCs w:val="24"/>
          <w:lang w:val="en-US"/>
        </w:rPr>
        <w:t>JWT</w:t>
      </w:r>
      <w:r w:rsidRPr="00140A4C">
        <w:rPr>
          <w:rFonts w:cstheme="minorHAnsi"/>
          <w:sz w:val="24"/>
          <w:szCs w:val="24"/>
        </w:rPr>
        <w:t xml:space="preserve"> (</w:t>
      </w:r>
      <w:r w:rsidRPr="00140A4C">
        <w:rPr>
          <w:rFonts w:cstheme="minorHAnsi"/>
          <w:sz w:val="24"/>
          <w:szCs w:val="24"/>
          <w:shd w:val="clear" w:color="auto" w:fill="FFFFFF"/>
        </w:rPr>
        <w:t>JSON Web Token). Το JWT είναι η τυποποίηση για τη χρήση διακριτικών για έλεγχο ταυτότητας στον ιστό γενικά, όχι μόνο για υπηρεσίες REST. Είναι ανθεκτικό και μπορεί να μεταφέρει πολλές πληροφορίες, αλλά εξακολουθεί να είναι απλό στη χρήση, παρόλο που το μέγεθός του είναι σχετικά μικρό. Όπως και οποιοδήποτε άλλο διακριτικό, το JWT μπορεί να χρησιμοποιηθεί για να μεταβιβάσει την ταυτότητα των επικυρωμένων χρηστών μεταξύ ενός παρόχου ταυτότητας και ενός παρόχου υπηρεσιών (που δεν είναι απαραίτητα τα ίδια συστήματα). Μπορεί επίσης να φέρει όλη την αξίωση του χρήστη, όπως δεδομένα εξουσιοδότησης, οπότε ο πάροχος υπηρεσιών δεν χρειάζεται να μεταβεί στη βάση δεδομένων ή σε εξωτερικά συστήματα για να επαληθεύσει τους ρόλους και τα δικαιώματα χρήστη για κάθε αίτημα. </w:t>
      </w:r>
      <w:r w:rsidR="004E535E" w:rsidRPr="00140A4C">
        <w:rPr>
          <w:rFonts w:cstheme="minorHAnsi"/>
          <w:sz w:val="24"/>
          <w:szCs w:val="24"/>
          <w:shd w:val="clear" w:color="auto" w:fill="FFFFFF"/>
          <w:lang w:val="en-US"/>
        </w:rPr>
        <w:t>A</w:t>
      </w:r>
      <w:r w:rsidRPr="00140A4C">
        <w:rPr>
          <w:rFonts w:cstheme="minorHAnsi"/>
          <w:sz w:val="24"/>
          <w:szCs w:val="24"/>
          <w:shd w:val="clear" w:color="auto" w:fill="FFFFFF"/>
        </w:rPr>
        <w:t>υτά τα δεδομένα εξάγονται από το διακριτικό.</w:t>
      </w:r>
    </w:p>
    <w:p w14:paraId="509ED440" w14:textId="784173E3" w:rsidR="00F830B5" w:rsidRDefault="00F830B5" w:rsidP="007D359A">
      <w:pPr>
        <w:ind w:left="360"/>
        <w:jc w:val="both"/>
        <w:rPr>
          <w:rFonts w:cstheme="minorHAnsi"/>
          <w:sz w:val="24"/>
          <w:szCs w:val="24"/>
          <w:shd w:val="clear" w:color="auto" w:fill="FFFFFF"/>
        </w:rPr>
      </w:pPr>
    </w:p>
    <w:p w14:paraId="0207C71A" w14:textId="7F6DD8D4" w:rsidR="00F830B5" w:rsidRDefault="00F830B5" w:rsidP="007D359A">
      <w:pPr>
        <w:ind w:left="360"/>
        <w:jc w:val="both"/>
        <w:rPr>
          <w:rFonts w:cstheme="minorHAnsi"/>
          <w:sz w:val="24"/>
          <w:szCs w:val="24"/>
          <w:shd w:val="clear" w:color="auto" w:fill="FFFFFF"/>
        </w:rPr>
      </w:pPr>
    </w:p>
    <w:p w14:paraId="3424398D" w14:textId="6CC09C6E" w:rsidR="00F830B5" w:rsidRDefault="00F830B5" w:rsidP="007D359A">
      <w:pPr>
        <w:ind w:left="360"/>
        <w:jc w:val="both"/>
        <w:rPr>
          <w:rFonts w:cstheme="minorHAnsi"/>
          <w:sz w:val="24"/>
          <w:szCs w:val="24"/>
          <w:shd w:val="clear" w:color="auto" w:fill="FFFFFF"/>
        </w:rPr>
      </w:pPr>
    </w:p>
    <w:p w14:paraId="343E095E" w14:textId="4AFA3A15" w:rsidR="00F830B5" w:rsidRDefault="00F830B5" w:rsidP="007D359A">
      <w:pPr>
        <w:ind w:left="360"/>
        <w:jc w:val="both"/>
        <w:rPr>
          <w:rFonts w:cstheme="minorHAnsi"/>
          <w:sz w:val="24"/>
          <w:szCs w:val="24"/>
          <w:shd w:val="clear" w:color="auto" w:fill="FFFFFF"/>
        </w:rPr>
      </w:pPr>
    </w:p>
    <w:p w14:paraId="7C9316C9" w14:textId="31DE1116" w:rsidR="00F830B5" w:rsidRDefault="00F830B5" w:rsidP="007D359A">
      <w:pPr>
        <w:ind w:left="360"/>
        <w:jc w:val="both"/>
        <w:rPr>
          <w:rFonts w:cstheme="minorHAnsi"/>
          <w:sz w:val="24"/>
          <w:szCs w:val="24"/>
          <w:shd w:val="clear" w:color="auto" w:fill="FFFFFF"/>
        </w:rPr>
      </w:pPr>
    </w:p>
    <w:p w14:paraId="2F423A68" w14:textId="1AC77137" w:rsidR="00F830B5" w:rsidRDefault="00F830B5" w:rsidP="007D359A">
      <w:pPr>
        <w:ind w:left="360"/>
        <w:jc w:val="both"/>
        <w:rPr>
          <w:rFonts w:cstheme="minorHAnsi"/>
          <w:sz w:val="24"/>
          <w:szCs w:val="24"/>
          <w:shd w:val="clear" w:color="auto" w:fill="FFFFFF"/>
        </w:rPr>
      </w:pPr>
    </w:p>
    <w:p w14:paraId="704EFEC1" w14:textId="21901FA9" w:rsidR="00F830B5" w:rsidRDefault="00F830B5" w:rsidP="007D359A">
      <w:pPr>
        <w:ind w:left="360"/>
        <w:jc w:val="both"/>
        <w:rPr>
          <w:rFonts w:cstheme="minorHAnsi"/>
          <w:sz w:val="24"/>
          <w:szCs w:val="24"/>
          <w:shd w:val="clear" w:color="auto" w:fill="FFFFFF"/>
        </w:rPr>
      </w:pPr>
    </w:p>
    <w:p w14:paraId="311B5F73" w14:textId="02299C71" w:rsidR="00F830B5" w:rsidRDefault="00F830B5" w:rsidP="007D359A">
      <w:pPr>
        <w:ind w:left="360"/>
        <w:jc w:val="both"/>
        <w:rPr>
          <w:rFonts w:cstheme="minorHAnsi"/>
          <w:sz w:val="24"/>
          <w:szCs w:val="24"/>
          <w:shd w:val="clear" w:color="auto" w:fill="FFFFFF"/>
        </w:rPr>
      </w:pPr>
    </w:p>
    <w:p w14:paraId="1163507A" w14:textId="2A131F5B" w:rsidR="00F830B5" w:rsidRDefault="00F830B5" w:rsidP="007D359A">
      <w:pPr>
        <w:ind w:left="360"/>
        <w:jc w:val="both"/>
        <w:rPr>
          <w:rFonts w:cstheme="minorHAnsi"/>
          <w:sz w:val="24"/>
          <w:szCs w:val="24"/>
          <w:shd w:val="clear" w:color="auto" w:fill="FFFFFF"/>
        </w:rPr>
      </w:pPr>
    </w:p>
    <w:p w14:paraId="3AA6B808" w14:textId="28EED9CF" w:rsidR="00F830B5" w:rsidRDefault="00F830B5" w:rsidP="007D359A">
      <w:pPr>
        <w:ind w:left="360"/>
        <w:jc w:val="both"/>
        <w:rPr>
          <w:rFonts w:cstheme="minorHAnsi"/>
          <w:sz w:val="24"/>
          <w:szCs w:val="24"/>
          <w:shd w:val="clear" w:color="auto" w:fill="FFFFFF"/>
        </w:rPr>
      </w:pPr>
    </w:p>
    <w:p w14:paraId="6E2697F0" w14:textId="77777777" w:rsidR="00F830B5" w:rsidRPr="00140A4C" w:rsidRDefault="00F830B5" w:rsidP="007D359A">
      <w:pPr>
        <w:ind w:left="360"/>
        <w:jc w:val="both"/>
        <w:rPr>
          <w:rFonts w:cstheme="minorHAnsi"/>
          <w:sz w:val="24"/>
          <w:szCs w:val="24"/>
          <w:shd w:val="clear" w:color="auto" w:fill="FFFFFF"/>
        </w:rPr>
      </w:pPr>
    </w:p>
    <w:p w14:paraId="01FCD859" w14:textId="0451050B" w:rsidR="004E535E" w:rsidRPr="00140A4C" w:rsidRDefault="004E535E" w:rsidP="007D359A">
      <w:pPr>
        <w:ind w:left="360"/>
        <w:jc w:val="both"/>
        <w:rPr>
          <w:rFonts w:cstheme="minorHAnsi"/>
          <w:sz w:val="24"/>
          <w:szCs w:val="24"/>
          <w:shd w:val="clear" w:color="auto" w:fill="FFFFFF"/>
        </w:rPr>
      </w:pPr>
      <w:r w:rsidRPr="00140A4C">
        <w:rPr>
          <w:rFonts w:cstheme="minorHAnsi"/>
          <w:sz w:val="24"/>
          <w:szCs w:val="24"/>
          <w:shd w:val="clear" w:color="auto" w:fill="FFFFFF"/>
        </w:rPr>
        <w:lastRenderedPageBreak/>
        <w:t>Εδώ είναι πώς σχεδιάζεται η ασφάλεια JWT:</w:t>
      </w:r>
    </w:p>
    <w:p w14:paraId="333B2AC6" w14:textId="71B69ADB" w:rsidR="004E535E" w:rsidRDefault="004E535E" w:rsidP="004E535E">
      <w:pPr>
        <w:ind w:left="360"/>
        <w:jc w:val="center"/>
        <w:rPr>
          <w:rFonts w:cstheme="minorHAnsi"/>
          <w:sz w:val="32"/>
          <w:szCs w:val="32"/>
        </w:rPr>
      </w:pPr>
      <w:r>
        <w:rPr>
          <w:rFonts w:cstheme="minorHAnsi"/>
          <w:noProof/>
          <w:sz w:val="32"/>
          <w:szCs w:val="32"/>
        </w:rPr>
        <w:drawing>
          <wp:inline distT="0" distB="0" distL="0" distR="0" wp14:anchorId="4A6FD8D9" wp14:editId="701F0959">
            <wp:extent cx="6355080" cy="3261360"/>
            <wp:effectExtent l="0" t="0" r="7620" b="0"/>
            <wp:docPr id="3" name="Εικόνα 3" descr="Εικόνα που περιέχει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στιγμιότυπο οθόνης&#10;&#10;Περιγραφή που δημιουργήθηκε αυτόματα"/>
                    <pic:cNvPicPr/>
                  </pic:nvPicPr>
                  <pic:blipFill>
                    <a:blip r:embed="rId18">
                      <a:extLst>
                        <a:ext uri="{28A0092B-C50C-407E-A947-70E740481C1C}">
                          <a14:useLocalDpi xmlns:a14="http://schemas.microsoft.com/office/drawing/2010/main" val="0"/>
                        </a:ext>
                      </a:extLst>
                    </a:blip>
                    <a:stretch>
                      <a:fillRect/>
                    </a:stretch>
                  </pic:blipFill>
                  <pic:spPr>
                    <a:xfrm>
                      <a:off x="0" y="0"/>
                      <a:ext cx="6355080" cy="3261360"/>
                    </a:xfrm>
                    <a:prstGeom prst="rect">
                      <a:avLst/>
                    </a:prstGeom>
                  </pic:spPr>
                </pic:pic>
              </a:graphicData>
            </a:graphic>
          </wp:inline>
        </w:drawing>
      </w:r>
    </w:p>
    <w:p w14:paraId="1318DCB8" w14:textId="08EAB7D7" w:rsidR="004E535E" w:rsidRDefault="004E535E" w:rsidP="00140A4C">
      <w:pPr>
        <w:pStyle w:val="ListParagraph"/>
        <w:numPr>
          <w:ilvl w:val="0"/>
          <w:numId w:val="9"/>
        </w:numPr>
        <w:jc w:val="both"/>
        <w:rPr>
          <w:sz w:val="24"/>
          <w:szCs w:val="24"/>
        </w:rPr>
      </w:pPr>
      <w:r w:rsidRPr="00140A4C">
        <w:rPr>
          <w:sz w:val="24"/>
          <w:szCs w:val="24"/>
        </w:rPr>
        <w:t>Οι πελάτες συνδέονται αποστέλλοντας τα διαπιστευτήριά τους στον πάροχο ταυτότητας.</w:t>
      </w:r>
    </w:p>
    <w:p w14:paraId="2F9B5F64" w14:textId="77777777" w:rsidR="00140A4C" w:rsidRPr="00140A4C" w:rsidRDefault="00140A4C" w:rsidP="00140A4C">
      <w:pPr>
        <w:pStyle w:val="ListParagraph"/>
        <w:ind w:left="1080"/>
        <w:jc w:val="both"/>
        <w:rPr>
          <w:sz w:val="24"/>
          <w:szCs w:val="24"/>
        </w:rPr>
      </w:pPr>
    </w:p>
    <w:p w14:paraId="0957635D" w14:textId="6B5A9270" w:rsidR="00140A4C" w:rsidRDefault="004E535E" w:rsidP="00140A4C">
      <w:pPr>
        <w:pStyle w:val="ListParagraph"/>
        <w:numPr>
          <w:ilvl w:val="0"/>
          <w:numId w:val="9"/>
        </w:numPr>
        <w:jc w:val="both"/>
        <w:rPr>
          <w:sz w:val="24"/>
          <w:szCs w:val="24"/>
        </w:rPr>
      </w:pPr>
      <w:r w:rsidRPr="00140A4C">
        <w:rPr>
          <w:sz w:val="24"/>
          <w:szCs w:val="24"/>
        </w:rPr>
        <w:t>Ο πάροχος ταυτότητας επαληθεύει τα διαπιστευτήρια. Eάν όλα είναι εντάξει, ανακτά τα δεδομένα χρήστη, δημιουργεί ένα JWT που περιέχει λεπτομέρειες και δικαιώματα του χρήστη που θα χρησιμοποιηθούν για την πρόσβαση στις υπηρεσίες και ορίζει επίσης τη λήξη στο JWT (το οποίο μπορεί να είναι απεριόριστο).</w:t>
      </w:r>
    </w:p>
    <w:p w14:paraId="7604AD18" w14:textId="77777777" w:rsidR="00140A4C" w:rsidRPr="00140A4C" w:rsidRDefault="00140A4C" w:rsidP="00140A4C">
      <w:pPr>
        <w:pStyle w:val="ListParagraph"/>
        <w:rPr>
          <w:sz w:val="24"/>
          <w:szCs w:val="24"/>
        </w:rPr>
      </w:pPr>
    </w:p>
    <w:p w14:paraId="0CB0CF12" w14:textId="77777777" w:rsidR="00140A4C" w:rsidRPr="00140A4C" w:rsidRDefault="00140A4C" w:rsidP="00140A4C">
      <w:pPr>
        <w:pStyle w:val="ListParagraph"/>
        <w:ind w:left="1080"/>
        <w:jc w:val="both"/>
        <w:rPr>
          <w:sz w:val="24"/>
          <w:szCs w:val="24"/>
        </w:rPr>
      </w:pPr>
    </w:p>
    <w:p w14:paraId="71FDC638" w14:textId="04AAF1A5" w:rsidR="004E535E" w:rsidRDefault="004E535E" w:rsidP="00140A4C">
      <w:pPr>
        <w:pStyle w:val="ListParagraph"/>
        <w:numPr>
          <w:ilvl w:val="0"/>
          <w:numId w:val="9"/>
        </w:numPr>
        <w:jc w:val="both"/>
        <w:rPr>
          <w:sz w:val="24"/>
          <w:szCs w:val="24"/>
        </w:rPr>
      </w:pPr>
      <w:r w:rsidRPr="00140A4C">
        <w:rPr>
          <w:sz w:val="24"/>
          <w:szCs w:val="24"/>
        </w:rPr>
        <w:t>Ο πάροχος ταυτότητας υπογράφει και, εάν χρειάζεται, κρυπτογραφεί το JWT και το στέλνει στον πελάτη ως απάντηση στο αρχικό αίτημα με διαπιστευτήρια.</w:t>
      </w:r>
    </w:p>
    <w:p w14:paraId="2D04EDD5" w14:textId="77777777" w:rsidR="00140A4C" w:rsidRPr="00140A4C" w:rsidRDefault="00140A4C" w:rsidP="00140A4C">
      <w:pPr>
        <w:pStyle w:val="ListParagraph"/>
        <w:ind w:left="1080"/>
        <w:jc w:val="both"/>
        <w:rPr>
          <w:sz w:val="24"/>
          <w:szCs w:val="24"/>
        </w:rPr>
      </w:pPr>
    </w:p>
    <w:p w14:paraId="2FAA36C0" w14:textId="3124C245" w:rsidR="004E535E" w:rsidRDefault="004E535E" w:rsidP="00140A4C">
      <w:pPr>
        <w:pStyle w:val="ListParagraph"/>
        <w:numPr>
          <w:ilvl w:val="0"/>
          <w:numId w:val="9"/>
        </w:numPr>
        <w:jc w:val="both"/>
        <w:rPr>
          <w:sz w:val="24"/>
          <w:szCs w:val="24"/>
        </w:rPr>
      </w:pPr>
      <w:r w:rsidRPr="00140A4C">
        <w:rPr>
          <w:sz w:val="24"/>
          <w:szCs w:val="24"/>
        </w:rPr>
        <w:t>Ο πελάτης αποθηκεύει το JWT για περιορισμένο ή απεριόριστο χρονικό διάστημα, ανάλογα με τη λήξη που έχει ορίσει ο πάροχος ταυτότητας.</w:t>
      </w:r>
    </w:p>
    <w:p w14:paraId="5B0615A0" w14:textId="77777777" w:rsidR="00140A4C" w:rsidRPr="00140A4C" w:rsidRDefault="00140A4C" w:rsidP="00140A4C">
      <w:pPr>
        <w:pStyle w:val="ListParagraph"/>
        <w:rPr>
          <w:sz w:val="24"/>
          <w:szCs w:val="24"/>
        </w:rPr>
      </w:pPr>
    </w:p>
    <w:p w14:paraId="6A3DAC40" w14:textId="77777777" w:rsidR="00140A4C" w:rsidRPr="00140A4C" w:rsidRDefault="00140A4C" w:rsidP="00140A4C">
      <w:pPr>
        <w:pStyle w:val="ListParagraph"/>
        <w:ind w:left="1080"/>
        <w:jc w:val="both"/>
        <w:rPr>
          <w:sz w:val="24"/>
          <w:szCs w:val="24"/>
        </w:rPr>
      </w:pPr>
    </w:p>
    <w:p w14:paraId="30032683" w14:textId="7BD6F30D" w:rsidR="004E535E" w:rsidRDefault="004E535E" w:rsidP="00140A4C">
      <w:pPr>
        <w:pStyle w:val="ListParagraph"/>
        <w:numPr>
          <w:ilvl w:val="0"/>
          <w:numId w:val="9"/>
        </w:numPr>
        <w:jc w:val="both"/>
        <w:rPr>
          <w:sz w:val="24"/>
          <w:szCs w:val="24"/>
        </w:rPr>
      </w:pPr>
      <w:r w:rsidRPr="00140A4C">
        <w:rPr>
          <w:sz w:val="24"/>
          <w:szCs w:val="24"/>
        </w:rPr>
        <w:t>Ο πελάτης στέλνει το αποθηκευμένο JWT σε μια κεφαλίδα εξουσιοδότησης για κάθε αίτημα στον πάροχο υπηρεσιών.</w:t>
      </w:r>
    </w:p>
    <w:p w14:paraId="003728D8" w14:textId="77777777" w:rsidR="00140A4C" w:rsidRPr="00140A4C" w:rsidRDefault="00140A4C" w:rsidP="00140A4C">
      <w:pPr>
        <w:pStyle w:val="ListParagraph"/>
        <w:ind w:left="1080"/>
        <w:jc w:val="both"/>
        <w:rPr>
          <w:sz w:val="24"/>
          <w:szCs w:val="24"/>
        </w:rPr>
      </w:pPr>
    </w:p>
    <w:p w14:paraId="03E9435D" w14:textId="19AF64AB" w:rsidR="004E535E" w:rsidRPr="00140A4C" w:rsidRDefault="004E535E" w:rsidP="00140A4C">
      <w:pPr>
        <w:pStyle w:val="ListParagraph"/>
        <w:numPr>
          <w:ilvl w:val="0"/>
          <w:numId w:val="9"/>
        </w:numPr>
        <w:jc w:val="both"/>
        <w:rPr>
          <w:sz w:val="24"/>
          <w:szCs w:val="24"/>
        </w:rPr>
      </w:pPr>
      <w:r w:rsidRPr="00140A4C">
        <w:rPr>
          <w:sz w:val="24"/>
          <w:szCs w:val="24"/>
        </w:rPr>
        <w:t>Για κάθε αίτημα, ο πάροχος υπηρεσιών παίρνει το JWT από την Authorization κεφαλίδα και το αποκρυπτογραφεί, εάν χρειαστεί, επικυρώνει την υπογραφή και αν όλα είναι εντάξει, εξάγει τα δεδομένα χρήστη και τα δικαιώματα. Με βάση αυτά τα δεδομένα αποκλειστικά, και πάλι χωρίς να αναζητήσετε περισσότερες λεπτομέρειες στη βάση δεδομένων ή να επικοινωνήσετε με τον πάροχο ταυτότητας, μπορεί να αποδεχτεί ή να απορρίψει το αίτημα του πελάτη. Η μόνη απαίτηση είναι ότι η ταυτότητα και οι πάροχοι υπηρεσιών έχουν συμφωνία σχετικά με την κρυπτογράφηση, έτσι ώστε η υπηρεσία να μπορεί να επαληθεύσει την υπογραφή ή ακόμη και να αποκρυπτογραφήσει ποια ταυτότητα κρυπτογραφήθηκε.</w:t>
      </w:r>
    </w:p>
    <w:p w14:paraId="78B5C005" w14:textId="6F948017" w:rsidR="004E535E" w:rsidRPr="00140A4C" w:rsidRDefault="004E535E" w:rsidP="00140A4C">
      <w:pPr>
        <w:ind w:left="360"/>
        <w:jc w:val="both"/>
        <w:rPr>
          <w:sz w:val="24"/>
          <w:szCs w:val="24"/>
        </w:rPr>
      </w:pPr>
    </w:p>
    <w:p w14:paraId="2F02F15C" w14:textId="6B98CAB0" w:rsidR="004E535E" w:rsidRPr="00140A4C" w:rsidRDefault="004E535E" w:rsidP="00140A4C">
      <w:pPr>
        <w:ind w:left="360"/>
        <w:jc w:val="both"/>
        <w:rPr>
          <w:sz w:val="24"/>
          <w:szCs w:val="24"/>
        </w:rPr>
      </w:pPr>
      <w:r w:rsidRPr="00140A4C">
        <w:rPr>
          <w:sz w:val="24"/>
          <w:szCs w:val="24"/>
        </w:rPr>
        <w:t xml:space="preserve">Αυτή η ροή επιτρέπει μεγάλη ευελιξία, διατηρώντας παράλληλα τα πράγματα ασφαλή και εύκολο να αναπτυχθούν. Χρησιμοποιώντας αυτήν την προσέγγιση, είναι εύκολο να προσθέσετε νέους κόμβους </w:t>
      </w:r>
      <w:r w:rsidRPr="00140A4C">
        <w:rPr>
          <w:sz w:val="24"/>
          <w:szCs w:val="24"/>
        </w:rPr>
        <w:lastRenderedPageBreak/>
        <w:t>διακομιστή στο σύμπλεγμα παρόχων υπηρεσιών, αρχικοποιώντας τους μόνο με τη δυνατότητα επαλήθευσης της υπογραφής και αποκρυπτογράφησης των διακριτικών παρέχοντάς τους ένα κοινόχρηστο μυστικό κλειδί. Δεν απαιτείται αναπαραγωγή συνεδρίας, συγχρονισμός βάσης δεδομένων ή επικοινωνία μεταξύ κόμβων.</w:t>
      </w:r>
    </w:p>
    <w:p w14:paraId="5FA4C0DD" w14:textId="4E87D319" w:rsidR="004E535E" w:rsidRPr="00140A4C" w:rsidRDefault="004E535E" w:rsidP="00140A4C">
      <w:pPr>
        <w:ind w:left="360"/>
        <w:jc w:val="both"/>
        <w:rPr>
          <w:sz w:val="24"/>
          <w:szCs w:val="24"/>
        </w:rPr>
      </w:pPr>
    </w:p>
    <w:p w14:paraId="4BBA46BD" w14:textId="3BE209E9" w:rsidR="004E535E" w:rsidRPr="00140A4C" w:rsidRDefault="004E535E" w:rsidP="00140A4C">
      <w:pPr>
        <w:ind w:left="360"/>
        <w:jc w:val="both"/>
        <w:rPr>
          <w:sz w:val="24"/>
          <w:szCs w:val="24"/>
        </w:rPr>
      </w:pPr>
      <w:r w:rsidRPr="00140A4C">
        <w:rPr>
          <w:sz w:val="24"/>
          <w:szCs w:val="24"/>
        </w:rPr>
        <w:t>Παρόλο που οι παλιές, τυποποιημένες προσεγγίσεις ασφαλείας (session cookies, HTTP Basic και HTTP Digest) θα λειτουργήσουν και με τις υπηρεσίες REST, όλοι έχουν προβλήματα που θα ήταν ωραίο να αποφευχθούν χρησιμοποιώντας ένα καλύτερο πρότυπο. Το JWT είναι ικανό να λύσει όλα τα προβλήματα.</w:t>
      </w:r>
    </w:p>
    <w:p w14:paraId="413AD42E" w14:textId="77777777" w:rsidR="00140A4C" w:rsidRDefault="00140A4C" w:rsidP="00140A4C">
      <w:pPr>
        <w:ind w:left="360"/>
        <w:jc w:val="both"/>
        <w:rPr>
          <w:sz w:val="24"/>
          <w:szCs w:val="24"/>
        </w:rPr>
      </w:pPr>
    </w:p>
    <w:p w14:paraId="69A2FADF" w14:textId="5D56F09E" w:rsidR="004E535E" w:rsidRDefault="004E535E" w:rsidP="00140A4C">
      <w:pPr>
        <w:ind w:left="360"/>
        <w:jc w:val="both"/>
        <w:rPr>
          <w:sz w:val="24"/>
          <w:szCs w:val="24"/>
        </w:rPr>
      </w:pPr>
      <w:r w:rsidRPr="00140A4C">
        <w:rPr>
          <w:sz w:val="24"/>
          <w:szCs w:val="24"/>
        </w:rPr>
        <w:t>Το κύριο πλεονέκτημα του JWT είναι ο χειρισμός του ελέγχου ταυτότητας χρηστών, διατηρώντας τα πάντα ασφαλή με τα ενημερωμένα πρότυπα κρυπτογράφησης. Η αποθήκευση αξιώσεων (ρόλοι χρήστη και δικαιώματα) στο ίδιο το διακριτικό δημιουργεί τεράστια οφέλη σε κατανεμημένες αρχιτεκτονικές συστήματος, όπου ο διακομιστής που εκδίδει το αίτημα δεν έχει πρόσβαση στην πηγή δεδομένων ελέγχου ταυτότητας.</w:t>
      </w:r>
    </w:p>
    <w:p w14:paraId="6B59D56E" w14:textId="43790770" w:rsidR="00233619" w:rsidRDefault="00233619" w:rsidP="00140A4C">
      <w:pPr>
        <w:ind w:left="360"/>
        <w:jc w:val="both"/>
        <w:rPr>
          <w:sz w:val="24"/>
          <w:szCs w:val="24"/>
        </w:rPr>
      </w:pPr>
      <w:r>
        <w:rPr>
          <w:sz w:val="24"/>
          <w:szCs w:val="24"/>
        </w:rPr>
        <w:t xml:space="preserve">Στο προτζεκτ μας </w:t>
      </w:r>
      <w:r w:rsidR="00CF6479">
        <w:rPr>
          <w:sz w:val="24"/>
          <w:szCs w:val="24"/>
        </w:rPr>
        <w:t xml:space="preserve">χρησιμοποιήσαμε </w:t>
      </w:r>
      <w:proofErr w:type="spellStart"/>
      <w:r w:rsidR="00CF6479">
        <w:rPr>
          <w:sz w:val="24"/>
          <w:szCs w:val="24"/>
          <w:lang w:val="en-US"/>
        </w:rPr>
        <w:t>jwt</w:t>
      </w:r>
      <w:proofErr w:type="spellEnd"/>
      <w:r w:rsidR="00CF6479" w:rsidRPr="00CF6479">
        <w:rPr>
          <w:sz w:val="24"/>
          <w:szCs w:val="24"/>
        </w:rPr>
        <w:t xml:space="preserve"> </w:t>
      </w:r>
      <w:r w:rsidR="00CF6479">
        <w:rPr>
          <w:sz w:val="24"/>
          <w:szCs w:val="24"/>
          <w:lang w:val="en-US"/>
        </w:rPr>
        <w:t>token</w:t>
      </w:r>
      <w:r w:rsidR="00CF6479">
        <w:rPr>
          <w:sz w:val="24"/>
          <w:szCs w:val="24"/>
        </w:rPr>
        <w:t xml:space="preserve"> το οποίο περιέχει όλα τα απαραίτητα στοιχεία για την ομαλή λειτουργία του </w:t>
      </w:r>
      <w:r w:rsidR="00CF6479">
        <w:rPr>
          <w:sz w:val="24"/>
          <w:szCs w:val="24"/>
          <w:lang w:val="en-US"/>
        </w:rPr>
        <w:t>front</w:t>
      </w:r>
      <w:r w:rsidR="00CF6479" w:rsidRPr="00CF6479">
        <w:rPr>
          <w:sz w:val="24"/>
          <w:szCs w:val="24"/>
        </w:rPr>
        <w:t xml:space="preserve"> </w:t>
      </w:r>
      <w:r w:rsidR="00CF6479">
        <w:rPr>
          <w:sz w:val="24"/>
          <w:szCs w:val="24"/>
        </w:rPr>
        <w:t xml:space="preserve">μέρους. Οι ρυθμίσεις που δώσαμε στο </w:t>
      </w:r>
      <w:proofErr w:type="spellStart"/>
      <w:r w:rsidR="00CF6479">
        <w:rPr>
          <w:sz w:val="24"/>
          <w:szCs w:val="24"/>
          <w:lang w:val="en-US"/>
        </w:rPr>
        <w:t>jwt</w:t>
      </w:r>
      <w:proofErr w:type="spellEnd"/>
      <w:r w:rsidR="00CF6479" w:rsidRPr="00CF6479">
        <w:rPr>
          <w:sz w:val="24"/>
          <w:szCs w:val="24"/>
        </w:rPr>
        <w:t xml:space="preserve"> </w:t>
      </w:r>
      <w:r w:rsidR="00CF6479">
        <w:rPr>
          <w:sz w:val="24"/>
          <w:szCs w:val="24"/>
        </w:rPr>
        <w:t>μας είναι οι παρακάτω</w:t>
      </w:r>
      <w:r w:rsidR="00CF6479" w:rsidRPr="00CF6479">
        <w:rPr>
          <w:sz w:val="24"/>
          <w:szCs w:val="24"/>
        </w:rPr>
        <w:t>.</w:t>
      </w:r>
    </w:p>
    <w:p w14:paraId="151F3672" w14:textId="69787653" w:rsidR="00CF6479" w:rsidRDefault="00CF6479" w:rsidP="00140A4C">
      <w:pPr>
        <w:ind w:left="360"/>
        <w:jc w:val="both"/>
        <w:rPr>
          <w:sz w:val="24"/>
          <w:szCs w:val="24"/>
        </w:rPr>
      </w:pPr>
    </w:p>
    <w:p w14:paraId="4D602FDC" w14:textId="0728B7DE" w:rsidR="00CF6479" w:rsidRDefault="00CF6479" w:rsidP="00140A4C">
      <w:pPr>
        <w:ind w:left="360"/>
        <w:jc w:val="both"/>
        <w:rPr>
          <w:sz w:val="24"/>
          <w:szCs w:val="24"/>
        </w:rPr>
      </w:pPr>
      <w:r>
        <w:rPr>
          <w:noProof/>
        </w:rPr>
        <w:drawing>
          <wp:inline distT="0" distB="0" distL="0" distR="0" wp14:anchorId="402261BE" wp14:editId="020C824E">
            <wp:extent cx="50673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67300" cy="647700"/>
                    </a:xfrm>
                    <a:prstGeom prst="rect">
                      <a:avLst/>
                    </a:prstGeom>
                  </pic:spPr>
                </pic:pic>
              </a:graphicData>
            </a:graphic>
          </wp:inline>
        </w:drawing>
      </w:r>
    </w:p>
    <w:p w14:paraId="3645F10F" w14:textId="772B22A5" w:rsidR="00CF6479" w:rsidRPr="00CF6479" w:rsidRDefault="00CF6479" w:rsidP="00140A4C">
      <w:pPr>
        <w:ind w:left="360"/>
        <w:jc w:val="both"/>
        <w:rPr>
          <w:sz w:val="24"/>
          <w:szCs w:val="24"/>
        </w:rPr>
      </w:pPr>
      <w:r>
        <w:rPr>
          <w:sz w:val="24"/>
          <w:szCs w:val="24"/>
        </w:rPr>
        <w:t xml:space="preserve">Θέσαμε την λήξη του </w:t>
      </w:r>
      <w:proofErr w:type="spellStart"/>
      <w:r>
        <w:rPr>
          <w:sz w:val="24"/>
          <w:szCs w:val="24"/>
          <w:lang w:val="en-US"/>
        </w:rPr>
        <w:t>jwt</w:t>
      </w:r>
      <w:proofErr w:type="spellEnd"/>
      <w:r w:rsidRPr="00CF6479">
        <w:rPr>
          <w:sz w:val="24"/>
          <w:szCs w:val="24"/>
        </w:rPr>
        <w:t xml:space="preserve"> </w:t>
      </w:r>
      <w:r>
        <w:rPr>
          <w:sz w:val="24"/>
          <w:szCs w:val="24"/>
        </w:rPr>
        <w:t xml:space="preserve">στα 14400000 </w:t>
      </w:r>
      <w:proofErr w:type="spellStart"/>
      <w:r>
        <w:rPr>
          <w:sz w:val="24"/>
          <w:szCs w:val="24"/>
          <w:lang w:val="en-US"/>
        </w:rPr>
        <w:t>ms</w:t>
      </w:r>
      <w:proofErr w:type="spellEnd"/>
      <w:r w:rsidRPr="00CF6479">
        <w:rPr>
          <w:sz w:val="24"/>
          <w:szCs w:val="24"/>
        </w:rPr>
        <w:t xml:space="preserve"> </w:t>
      </w:r>
      <w:r>
        <w:rPr>
          <w:sz w:val="24"/>
          <w:szCs w:val="24"/>
        </w:rPr>
        <w:t>ή αλλιώς στις 4 ώρες.</w:t>
      </w:r>
    </w:p>
    <w:p w14:paraId="76CCEA11" w14:textId="34EF9A5E" w:rsidR="00CF6479" w:rsidRDefault="00CF6479" w:rsidP="00140A4C">
      <w:pPr>
        <w:ind w:left="360"/>
        <w:jc w:val="both"/>
        <w:rPr>
          <w:sz w:val="24"/>
          <w:szCs w:val="24"/>
        </w:rPr>
      </w:pPr>
    </w:p>
    <w:p w14:paraId="6701CC2F" w14:textId="6FFD1EF8" w:rsidR="00CF6479" w:rsidRDefault="00CF6479" w:rsidP="00140A4C">
      <w:pPr>
        <w:ind w:left="360"/>
        <w:jc w:val="both"/>
        <w:rPr>
          <w:sz w:val="24"/>
          <w:szCs w:val="24"/>
        </w:rPr>
      </w:pPr>
    </w:p>
    <w:p w14:paraId="5C99F71E" w14:textId="19AA30D0" w:rsidR="00CF6479" w:rsidRDefault="00CF6479" w:rsidP="00140A4C">
      <w:pPr>
        <w:ind w:left="360"/>
        <w:jc w:val="both"/>
        <w:rPr>
          <w:sz w:val="24"/>
          <w:szCs w:val="24"/>
        </w:rPr>
      </w:pPr>
    </w:p>
    <w:p w14:paraId="311F5928" w14:textId="2C58512A" w:rsidR="00CF6479" w:rsidRDefault="00CF6479" w:rsidP="00140A4C">
      <w:pPr>
        <w:ind w:left="360"/>
        <w:jc w:val="both"/>
        <w:rPr>
          <w:sz w:val="24"/>
          <w:szCs w:val="24"/>
        </w:rPr>
      </w:pPr>
    </w:p>
    <w:p w14:paraId="532E7E04" w14:textId="39A53D6A" w:rsidR="00CF6479" w:rsidRDefault="00CF6479" w:rsidP="00140A4C">
      <w:pPr>
        <w:ind w:left="360"/>
        <w:jc w:val="both"/>
        <w:rPr>
          <w:sz w:val="24"/>
          <w:szCs w:val="24"/>
        </w:rPr>
      </w:pPr>
    </w:p>
    <w:p w14:paraId="1331DCCF" w14:textId="7AF0A7BE" w:rsidR="00CF6479" w:rsidRDefault="00CF6479" w:rsidP="00140A4C">
      <w:pPr>
        <w:ind w:left="360"/>
        <w:jc w:val="both"/>
        <w:rPr>
          <w:sz w:val="24"/>
          <w:szCs w:val="24"/>
        </w:rPr>
      </w:pPr>
    </w:p>
    <w:p w14:paraId="7D602D37" w14:textId="6DB3874C" w:rsidR="00CF6479" w:rsidRDefault="00CF6479" w:rsidP="00140A4C">
      <w:pPr>
        <w:ind w:left="360"/>
        <w:jc w:val="both"/>
        <w:rPr>
          <w:sz w:val="24"/>
          <w:szCs w:val="24"/>
        </w:rPr>
      </w:pPr>
    </w:p>
    <w:p w14:paraId="1B5A533E" w14:textId="733822E6" w:rsidR="00CF6479" w:rsidRDefault="00CF6479" w:rsidP="00140A4C">
      <w:pPr>
        <w:ind w:left="360"/>
        <w:jc w:val="both"/>
        <w:rPr>
          <w:sz w:val="24"/>
          <w:szCs w:val="24"/>
        </w:rPr>
      </w:pPr>
    </w:p>
    <w:p w14:paraId="4B9FC64B" w14:textId="4B870516" w:rsidR="00CF6479" w:rsidRDefault="00CF6479" w:rsidP="00140A4C">
      <w:pPr>
        <w:ind w:left="360"/>
        <w:jc w:val="both"/>
        <w:rPr>
          <w:sz w:val="24"/>
          <w:szCs w:val="24"/>
        </w:rPr>
      </w:pPr>
    </w:p>
    <w:p w14:paraId="15DAEEAB" w14:textId="0B02C927" w:rsidR="00CF6479" w:rsidRDefault="00CF6479" w:rsidP="00140A4C">
      <w:pPr>
        <w:ind w:left="360"/>
        <w:jc w:val="both"/>
        <w:rPr>
          <w:sz w:val="24"/>
          <w:szCs w:val="24"/>
        </w:rPr>
      </w:pPr>
    </w:p>
    <w:p w14:paraId="04EB8509" w14:textId="5A5B4FA8" w:rsidR="00CF6479" w:rsidRDefault="00CF6479" w:rsidP="00140A4C">
      <w:pPr>
        <w:ind w:left="360"/>
        <w:jc w:val="both"/>
        <w:rPr>
          <w:sz w:val="24"/>
          <w:szCs w:val="24"/>
        </w:rPr>
      </w:pPr>
    </w:p>
    <w:p w14:paraId="7C0BD25E" w14:textId="6C926764" w:rsidR="00CF6479" w:rsidRDefault="00CF6479" w:rsidP="00140A4C">
      <w:pPr>
        <w:ind w:left="360"/>
        <w:jc w:val="both"/>
        <w:rPr>
          <w:sz w:val="24"/>
          <w:szCs w:val="24"/>
        </w:rPr>
      </w:pPr>
    </w:p>
    <w:p w14:paraId="47956249" w14:textId="48E86735" w:rsidR="00CF6479" w:rsidRDefault="00CF6479" w:rsidP="00140A4C">
      <w:pPr>
        <w:ind w:left="360"/>
        <w:jc w:val="both"/>
        <w:rPr>
          <w:sz w:val="24"/>
          <w:szCs w:val="24"/>
        </w:rPr>
      </w:pPr>
    </w:p>
    <w:p w14:paraId="16CC2A2F" w14:textId="317AFCF4" w:rsidR="00CF6479" w:rsidRDefault="00CF6479" w:rsidP="00140A4C">
      <w:pPr>
        <w:ind w:left="360"/>
        <w:jc w:val="both"/>
        <w:rPr>
          <w:sz w:val="24"/>
          <w:szCs w:val="24"/>
        </w:rPr>
      </w:pPr>
    </w:p>
    <w:p w14:paraId="6445EFF3" w14:textId="77777777" w:rsidR="00CF6479" w:rsidRPr="00CF6479" w:rsidRDefault="00CF6479" w:rsidP="00F830B5">
      <w:pPr>
        <w:jc w:val="both"/>
        <w:rPr>
          <w:sz w:val="24"/>
          <w:szCs w:val="24"/>
        </w:rPr>
      </w:pPr>
    </w:p>
    <w:p w14:paraId="055FC9C2" w14:textId="0BFA6D0C" w:rsidR="004E535E" w:rsidRPr="007A682E" w:rsidRDefault="00FF7249" w:rsidP="00F830B5">
      <w:pPr>
        <w:pStyle w:val="Heading1"/>
      </w:pPr>
      <w:bookmarkStart w:id="7" w:name="_Toc51264318"/>
      <w:r w:rsidRPr="00FF7249">
        <w:rPr>
          <w:lang w:val="en-US"/>
        </w:rPr>
        <w:t>Server</w:t>
      </w:r>
      <w:r w:rsidRPr="007A682E">
        <w:t xml:space="preserve"> </w:t>
      </w:r>
      <w:r w:rsidRPr="00FF7249">
        <w:rPr>
          <w:lang w:val="en-US"/>
        </w:rPr>
        <w:t>hardening</w:t>
      </w:r>
      <w:bookmarkEnd w:id="7"/>
    </w:p>
    <w:p w14:paraId="21360B93" w14:textId="77777777" w:rsidR="00F830B5" w:rsidRPr="007A682E" w:rsidRDefault="00F830B5" w:rsidP="00F830B5"/>
    <w:p w14:paraId="0F1C044A" w14:textId="5B8A4E5F" w:rsidR="006D1866" w:rsidRDefault="00FF7249" w:rsidP="006D1866">
      <w:pPr>
        <w:ind w:left="360"/>
        <w:jc w:val="both"/>
        <w:rPr>
          <w:sz w:val="24"/>
          <w:szCs w:val="24"/>
        </w:rPr>
      </w:pPr>
      <w:r w:rsidRPr="00FF7249">
        <w:rPr>
          <w:sz w:val="24"/>
          <w:szCs w:val="24"/>
        </w:rPr>
        <w:t>Ο όρος ha</w:t>
      </w:r>
      <w:proofErr w:type="spellStart"/>
      <w:r>
        <w:rPr>
          <w:sz w:val="24"/>
          <w:szCs w:val="24"/>
          <w:lang w:val="en-US"/>
        </w:rPr>
        <w:t>rd</w:t>
      </w:r>
      <w:proofErr w:type="spellEnd"/>
      <w:r w:rsidRPr="00FF7249">
        <w:rPr>
          <w:sz w:val="24"/>
          <w:szCs w:val="24"/>
        </w:rPr>
        <w:t>ening είναι η διαδικασία παραμετροποίησης των ρυθμίσεων ασφαλείας ενός συστήματος με στόχο τη μείωση των ευπαθειών. Ένα σύστημα κατά κύριο λόγο είναι πιο ευπαθές ανάλογα με τον αριθμό των λειτουργιών που πραγματοποιεί. Όσο περισσότερες είναι οι λειτουργίες τόσο μεγαλύτερη είναι η πιθανότητα εμφάνισης κάποιας ευπάθειας. Με σκοπό την μείωση του κινδύνου, αποτελεί κοινή τακτική η αφαίρεση περιττού λογισμικού, περιττών χρηστών του συστήματος ή συνδέσεων και η απενεργοποίηση ή κατάργηση περιττών υπηρεσιών.</w:t>
      </w:r>
    </w:p>
    <w:p w14:paraId="63ED859A" w14:textId="5739417A" w:rsidR="00FF7249" w:rsidRDefault="00177CE5" w:rsidP="006D1866">
      <w:pPr>
        <w:ind w:left="360"/>
        <w:jc w:val="both"/>
        <w:rPr>
          <w:sz w:val="24"/>
          <w:szCs w:val="24"/>
        </w:rPr>
      </w:pPr>
      <w:r w:rsidRPr="00177CE5">
        <w:rPr>
          <w:sz w:val="24"/>
          <w:szCs w:val="24"/>
        </w:rPr>
        <w:t>Υπάρχουν διαφορετικές προσεγγίσεις που μπορεί να ακολουθηθούν ώστε να κάνουμε harden ένα Linux λειτουργικό σύστημα. Αυτό μπορεί να περιλαμβάνει, μεταξύ άλλων, την ενσωμάτωση ενός patch ασφάλειας για τον πυρήνα, όπως το Exec Shield, το κλείσιμο των δικτυακών θυρών, την εγκατάσταση συστημάτων ανίχνευσης εισβολών και firewalls. Υπάρχουν επίσης, έτοιμα script και εργαλεία όπως το Linux Bastille που με φιλικό τρόπο προς τον χρήση παραμετροποιούν το σύστημα ανάλογα με της ανάγκες του.</w:t>
      </w:r>
    </w:p>
    <w:p w14:paraId="4A91BD70" w14:textId="46DA0F2E" w:rsidR="00177CE5" w:rsidRDefault="00177CE5" w:rsidP="00177CE5">
      <w:pPr>
        <w:ind w:left="360"/>
        <w:jc w:val="both"/>
        <w:rPr>
          <w:rFonts w:cstheme="minorHAnsi"/>
          <w:spacing w:val="-5"/>
          <w:sz w:val="24"/>
          <w:szCs w:val="24"/>
          <w:shd w:val="clear" w:color="auto" w:fill="FFFFFF"/>
        </w:rPr>
      </w:pPr>
      <w:r>
        <w:rPr>
          <w:sz w:val="24"/>
          <w:szCs w:val="24"/>
        </w:rPr>
        <w:t xml:space="preserve">Για την αντιμετώπιση των ευπαθειών του </w:t>
      </w:r>
      <w:r>
        <w:rPr>
          <w:sz w:val="24"/>
          <w:szCs w:val="24"/>
          <w:lang w:val="en-US"/>
        </w:rPr>
        <w:t>server</w:t>
      </w:r>
      <w:r w:rsidRPr="00177CE5">
        <w:rPr>
          <w:sz w:val="24"/>
          <w:szCs w:val="24"/>
        </w:rPr>
        <w:t xml:space="preserve"> </w:t>
      </w:r>
      <w:r>
        <w:rPr>
          <w:sz w:val="24"/>
          <w:szCs w:val="24"/>
        </w:rPr>
        <w:t xml:space="preserve">χρησιμοποιήσαμε το πρωτόκολλο ασφαλείας </w:t>
      </w:r>
      <w:r>
        <w:rPr>
          <w:sz w:val="24"/>
          <w:szCs w:val="24"/>
          <w:lang w:val="en-US"/>
        </w:rPr>
        <w:t>SSL</w:t>
      </w:r>
      <w:r w:rsidRPr="00177CE5">
        <w:rPr>
          <w:sz w:val="24"/>
          <w:szCs w:val="24"/>
        </w:rPr>
        <w:t xml:space="preserve"> </w:t>
      </w:r>
      <w:r>
        <w:rPr>
          <w:sz w:val="24"/>
          <w:szCs w:val="24"/>
        </w:rPr>
        <w:t xml:space="preserve">που προκύπτει από τους όρους </w:t>
      </w:r>
      <w:r w:rsidRPr="00177CE5">
        <w:rPr>
          <w:sz w:val="24"/>
          <w:szCs w:val="24"/>
        </w:rPr>
        <w:t>“</w:t>
      </w:r>
      <w:r>
        <w:rPr>
          <w:sz w:val="24"/>
          <w:szCs w:val="24"/>
          <w:lang w:val="en-US"/>
        </w:rPr>
        <w:t>Secure</w:t>
      </w:r>
      <w:r w:rsidRPr="00177CE5">
        <w:rPr>
          <w:sz w:val="24"/>
          <w:szCs w:val="24"/>
        </w:rPr>
        <w:t xml:space="preserve"> </w:t>
      </w:r>
      <w:r>
        <w:rPr>
          <w:sz w:val="24"/>
          <w:szCs w:val="24"/>
          <w:lang w:val="en-US"/>
        </w:rPr>
        <w:t>Sockets</w:t>
      </w:r>
      <w:r w:rsidRPr="00177CE5">
        <w:rPr>
          <w:sz w:val="24"/>
          <w:szCs w:val="24"/>
        </w:rPr>
        <w:t xml:space="preserve"> </w:t>
      </w:r>
      <w:r>
        <w:rPr>
          <w:sz w:val="24"/>
          <w:szCs w:val="24"/>
          <w:lang w:val="en-US"/>
        </w:rPr>
        <w:t>Layer</w:t>
      </w:r>
      <w:r w:rsidRPr="00177CE5">
        <w:rPr>
          <w:sz w:val="24"/>
          <w:szCs w:val="24"/>
        </w:rPr>
        <w:t>”</w:t>
      </w:r>
      <w:r>
        <w:rPr>
          <w:sz w:val="24"/>
          <w:szCs w:val="24"/>
        </w:rPr>
        <w:t xml:space="preserve"> </w:t>
      </w:r>
      <w:r w:rsidRPr="00177CE5">
        <w:rPr>
          <w:rFonts w:cstheme="minorHAnsi"/>
          <w:spacing w:val="-5"/>
          <w:sz w:val="24"/>
          <w:szCs w:val="24"/>
          <w:shd w:val="clear" w:color="auto" w:fill="FFFFFF"/>
        </w:rPr>
        <w:t>και πρόκειται για ένα πρωτόκολλο επικοινωνίας με ηλεκτρονικό πιστοποιητικό, το οποίο εγγυάται την ασφαλή μεταφορά δεδομένων μεταξύ ενός server (website) και ενός browser (client). Πιο συγκεκριμένα, το πρωτόκολλο SSL είναι υπεύθυνο για:</w:t>
      </w:r>
    </w:p>
    <w:p w14:paraId="1B022E8B" w14:textId="77777777" w:rsidR="00177CE5" w:rsidRPr="00177CE5" w:rsidRDefault="00177CE5" w:rsidP="00177CE5">
      <w:pPr>
        <w:numPr>
          <w:ilvl w:val="0"/>
          <w:numId w:val="7"/>
        </w:numPr>
        <w:shd w:val="clear" w:color="auto" w:fill="FFFFFF"/>
        <w:spacing w:after="0" w:line="240" w:lineRule="auto"/>
        <w:ind w:left="1020" w:right="300"/>
        <w:rPr>
          <w:rFonts w:eastAsia="Times New Roman" w:cstheme="minorHAnsi"/>
          <w:spacing w:val="-5"/>
          <w:sz w:val="24"/>
          <w:szCs w:val="24"/>
          <w:lang w:eastAsia="el-GR"/>
        </w:rPr>
      </w:pPr>
      <w:r w:rsidRPr="00177CE5">
        <w:rPr>
          <w:rFonts w:eastAsia="Times New Roman" w:cstheme="minorHAnsi"/>
          <w:spacing w:val="-5"/>
          <w:sz w:val="24"/>
          <w:szCs w:val="24"/>
          <w:lang w:eastAsia="el-GR"/>
        </w:rPr>
        <w:t>την πιστοποίηση του server από τον browser</w:t>
      </w:r>
    </w:p>
    <w:p w14:paraId="3DC04EE8" w14:textId="6CF89B53" w:rsidR="00177CE5" w:rsidRDefault="00177CE5" w:rsidP="00177CE5">
      <w:pPr>
        <w:numPr>
          <w:ilvl w:val="0"/>
          <w:numId w:val="7"/>
        </w:numPr>
        <w:shd w:val="clear" w:color="auto" w:fill="FFFFFF"/>
        <w:spacing w:after="0" w:line="240" w:lineRule="auto"/>
        <w:ind w:left="1020" w:right="300"/>
        <w:rPr>
          <w:rFonts w:eastAsia="Times New Roman" w:cstheme="minorHAnsi"/>
          <w:spacing w:val="-5"/>
          <w:sz w:val="24"/>
          <w:szCs w:val="24"/>
          <w:lang w:eastAsia="el-GR"/>
        </w:rPr>
      </w:pPr>
      <w:r w:rsidRPr="00177CE5">
        <w:rPr>
          <w:rFonts w:eastAsia="Times New Roman" w:cstheme="minorHAnsi"/>
          <w:spacing w:val="-5"/>
          <w:sz w:val="24"/>
          <w:szCs w:val="24"/>
          <w:lang w:eastAsia="el-GR"/>
        </w:rPr>
        <w:t>την παροχή ενός ασφαλούς κρυπτογραφημένου περιβάλλοντος για την ανταλλαγή δεδομένων μέσω αυτού.</w:t>
      </w:r>
    </w:p>
    <w:p w14:paraId="186B9F4A" w14:textId="73CA8F27" w:rsidR="00177CE5" w:rsidRDefault="00177CE5" w:rsidP="00177CE5">
      <w:pPr>
        <w:shd w:val="clear" w:color="auto" w:fill="FFFFFF"/>
        <w:spacing w:after="0" w:line="240" w:lineRule="auto"/>
        <w:ind w:right="300"/>
        <w:rPr>
          <w:rFonts w:eastAsia="Times New Roman" w:cstheme="minorHAnsi"/>
          <w:spacing w:val="-5"/>
          <w:sz w:val="24"/>
          <w:szCs w:val="24"/>
          <w:lang w:eastAsia="el-GR"/>
        </w:rPr>
      </w:pPr>
    </w:p>
    <w:p w14:paraId="3CE2D0FE" w14:textId="4E123811" w:rsidR="00177CE5" w:rsidRDefault="00177CE5" w:rsidP="00177CE5">
      <w:pPr>
        <w:shd w:val="clear" w:color="auto" w:fill="FFFFFF"/>
        <w:spacing w:after="0" w:line="240" w:lineRule="auto"/>
        <w:ind w:left="348" w:right="300"/>
        <w:jc w:val="both"/>
        <w:rPr>
          <w:rFonts w:cstheme="minorHAnsi"/>
          <w:spacing w:val="-5"/>
          <w:sz w:val="24"/>
          <w:szCs w:val="24"/>
          <w:shd w:val="clear" w:color="auto" w:fill="FFFFFF"/>
        </w:rPr>
      </w:pPr>
      <w:r w:rsidRPr="00177CE5">
        <w:rPr>
          <w:rFonts w:eastAsia="Times New Roman" w:cstheme="minorHAnsi"/>
          <w:spacing w:val="-5"/>
          <w:sz w:val="24"/>
          <w:szCs w:val="24"/>
          <w:lang w:eastAsia="el-GR"/>
        </w:rPr>
        <w:t>Ε</w:t>
      </w:r>
      <w:r w:rsidRPr="00177CE5">
        <w:rPr>
          <w:rFonts w:cstheme="minorHAnsi"/>
          <w:spacing w:val="-5"/>
          <w:sz w:val="24"/>
          <w:szCs w:val="24"/>
          <w:shd w:val="clear" w:color="auto" w:fill="FFFFFF"/>
        </w:rPr>
        <w:t>πομένως, η επικοινωνία με ένα website το οποίο δεν χρησιμοποιεί πρωτόκολλο SSL μπορεί οποιαδήποτε</w:t>
      </w:r>
      <w:r>
        <w:rPr>
          <w:rFonts w:cstheme="minorHAnsi"/>
          <w:spacing w:val="-5"/>
          <w:sz w:val="24"/>
          <w:szCs w:val="24"/>
          <w:shd w:val="clear" w:color="auto" w:fill="FFFFFF"/>
        </w:rPr>
        <w:t xml:space="preserve"> </w:t>
      </w:r>
      <w:r w:rsidRPr="00177CE5">
        <w:rPr>
          <w:rFonts w:cstheme="minorHAnsi"/>
          <w:spacing w:val="-5"/>
          <w:sz w:val="24"/>
          <w:szCs w:val="24"/>
          <w:shd w:val="clear" w:color="auto" w:fill="FFFFFF"/>
        </w:rPr>
        <w:t>στιγμή να παραβιαστεί από κάποιον hacker, ο οποίος θα αποκτήσει αυτομάτως πρόσβαση σε όλα τα στοιχεία που μοιράζονται οι δύο πλευρές. Από emails, ονόματα και τηλεφωνικές επαφές μέχρι στοιχεία λογαριασμών και κωδικοί ασφαλείας, όλα μπορεί να γίνουν εύκολη λεία για κάποιον που δεν έχει αγνές προθέσεις. </w:t>
      </w:r>
    </w:p>
    <w:p w14:paraId="2BFDB8C5" w14:textId="3FA63A2E"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1C73A60C" w14:textId="209730B3" w:rsidR="009C458C" w:rsidRDefault="009C458C" w:rsidP="00F830B5">
      <w:pPr>
        <w:shd w:val="clear" w:color="auto" w:fill="FFFFFF"/>
        <w:spacing w:after="0" w:line="240" w:lineRule="auto"/>
        <w:ind w:left="348" w:right="300"/>
        <w:jc w:val="both"/>
        <w:rPr>
          <w:rFonts w:cstheme="minorHAnsi"/>
          <w:spacing w:val="-5"/>
          <w:sz w:val="24"/>
          <w:szCs w:val="24"/>
          <w:shd w:val="clear" w:color="auto" w:fill="FFFFFF"/>
        </w:rPr>
      </w:pPr>
      <w:r w:rsidRPr="009C458C">
        <w:rPr>
          <w:rFonts w:cstheme="minorHAnsi"/>
          <w:spacing w:val="-5"/>
          <w:sz w:val="24"/>
          <w:szCs w:val="24"/>
          <w:shd w:val="clear" w:color="auto" w:fill="FFFFFF"/>
        </w:rPr>
        <w:t>Αντιθέτως, τα websites που είναι κρυπτογραφημένα με SSL προστατεύουν τους επισκέπτες τους, ώστε κανένας να μην μπορεί να έχει πρόσβαση στην επικοινωνία τους με τον εκάστοτε browser.</w:t>
      </w:r>
    </w:p>
    <w:p w14:paraId="28EB5950" w14:textId="67CE1545"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6812F5A5" w14:textId="3A66A544"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0EDEF1E1" w14:textId="19F205DB"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74D7501D" w14:textId="0329532A" w:rsidR="009C458C" w:rsidRDefault="009C458C" w:rsidP="00177CE5">
      <w:pPr>
        <w:shd w:val="clear" w:color="auto" w:fill="FFFFFF"/>
        <w:spacing w:after="0" w:line="240" w:lineRule="auto"/>
        <w:ind w:left="348" w:right="300"/>
        <w:jc w:val="both"/>
        <w:rPr>
          <w:rFonts w:cstheme="minorHAnsi"/>
          <w:spacing w:val="-5"/>
          <w:sz w:val="24"/>
          <w:szCs w:val="24"/>
          <w:shd w:val="clear" w:color="auto" w:fill="FFFFFF"/>
        </w:rPr>
      </w:pPr>
    </w:p>
    <w:p w14:paraId="636811A7" w14:textId="010943DF" w:rsidR="009C458C" w:rsidRDefault="00267771" w:rsidP="00177CE5">
      <w:pPr>
        <w:shd w:val="clear" w:color="auto" w:fill="FFFFFF"/>
        <w:spacing w:after="0" w:line="240" w:lineRule="auto"/>
        <w:ind w:left="348" w:right="300"/>
        <w:jc w:val="both"/>
        <w:rPr>
          <w:rFonts w:cstheme="minorHAnsi"/>
          <w:sz w:val="24"/>
          <w:szCs w:val="24"/>
          <w:shd w:val="clear" w:color="auto" w:fill="FFFFFF"/>
        </w:rPr>
      </w:pPr>
      <w:r w:rsidRPr="00267771">
        <w:rPr>
          <w:rFonts w:cstheme="minorHAnsi"/>
          <w:sz w:val="24"/>
          <w:szCs w:val="24"/>
          <w:shd w:val="clear" w:color="auto" w:fill="FFFFFF"/>
        </w:rPr>
        <w:t>Ο διακομιστής HTTP Apache δεν απαιτεί εισαγωγή, καθώς είναι πιθανώς ο πιο διάσημος και δημοφιλής διακομιστής ιστού που υπάρχει. Είναι δυνατή η εκτέλεση του Apache πολύ εύκολα σε πολλές διαφορετικές πλατφόρμες και ρυθμίσεις. Η εφαρμογή συνοδεύεται από πολλές λειτουργικές μονάδες τρίτων μερών για τη διαχείριση διαφορετικών ειδών εργασιών (mod_rewrite για επανεγγραφή διευθύνσεων URL βάσει κανόνα) και ένα από αυτά, είναι το </w:t>
      </w:r>
      <w:r w:rsidRPr="00267771">
        <w:rPr>
          <w:rStyle w:val="Emphasis"/>
          <w:rFonts w:cstheme="minorHAnsi"/>
          <w:sz w:val="24"/>
          <w:szCs w:val="24"/>
          <w:shd w:val="clear" w:color="auto" w:fill="FFFFFF"/>
        </w:rPr>
        <w:t>mod_proxy</w:t>
      </w:r>
      <w:r w:rsidRPr="00267771">
        <w:rPr>
          <w:rFonts w:cstheme="minorHAnsi"/>
          <w:sz w:val="24"/>
          <w:szCs w:val="24"/>
          <w:shd w:val="clear" w:color="auto" w:fill="FFFFFF"/>
        </w:rPr>
        <w:t> : Το Apache Module για την εφαρμογή ενός διακομιστή μεσολάβησης (ή πύλης) για διακομιστές που εκτελούνται στο back-end.</w:t>
      </w:r>
    </w:p>
    <w:p w14:paraId="5B7D74E3" w14:textId="76FA0F1D" w:rsidR="005B538F" w:rsidRDefault="005B538F" w:rsidP="00177CE5">
      <w:pPr>
        <w:shd w:val="clear" w:color="auto" w:fill="FFFFFF"/>
        <w:spacing w:after="0" w:line="240" w:lineRule="auto"/>
        <w:ind w:left="348" w:right="300"/>
        <w:jc w:val="both"/>
        <w:rPr>
          <w:rFonts w:cstheme="minorHAnsi"/>
          <w:sz w:val="24"/>
          <w:szCs w:val="24"/>
          <w:shd w:val="clear" w:color="auto" w:fill="FFFFFF"/>
        </w:rPr>
      </w:pPr>
    </w:p>
    <w:p w14:paraId="7222D15B" w14:textId="23A4D491" w:rsidR="005B538F" w:rsidRDefault="005B538F" w:rsidP="00177CE5">
      <w:pPr>
        <w:shd w:val="clear" w:color="auto" w:fill="FFFFFF"/>
        <w:spacing w:after="0" w:line="240" w:lineRule="auto"/>
        <w:ind w:left="348" w:right="300"/>
        <w:jc w:val="both"/>
        <w:rPr>
          <w:rFonts w:cstheme="minorHAnsi"/>
          <w:sz w:val="24"/>
          <w:szCs w:val="24"/>
          <w:shd w:val="clear" w:color="auto" w:fill="FFFFFF"/>
        </w:rPr>
      </w:pPr>
      <w:r w:rsidRPr="005B538F">
        <w:rPr>
          <w:rFonts w:cstheme="minorHAnsi"/>
          <w:sz w:val="24"/>
          <w:szCs w:val="24"/>
          <w:shd w:val="clear" w:color="auto" w:fill="FFFFFF"/>
        </w:rPr>
        <w:t>Το mod_proxy είναι η μονάδα Apache για ανακατεύθυνση συνδέσεων (δηλαδή μια πύλη, που τις περνά). Είναι ενεργοποιημένο για χρήση όπως κάθε άλλη ενότητα και η διαμόρφωση είναι αρκετά βασική (ή τυπική), σύμφωνα με άλλες. Το mod_proxy δεν είναι μόνο μία ενότητα αλλά μια συλλογή από αυτά, με το καθένα να φέρνει ένα νέο σύνολο λειτουργιών.</w:t>
      </w:r>
    </w:p>
    <w:p w14:paraId="052C6DEF" w14:textId="77777777" w:rsidR="005B538F" w:rsidRPr="00177CE5" w:rsidRDefault="005B538F" w:rsidP="00177CE5">
      <w:pPr>
        <w:shd w:val="clear" w:color="auto" w:fill="FFFFFF"/>
        <w:spacing w:after="0" w:line="240" w:lineRule="auto"/>
        <w:ind w:left="348" w:right="300"/>
        <w:jc w:val="both"/>
        <w:rPr>
          <w:rFonts w:eastAsia="Times New Roman" w:cstheme="minorHAnsi"/>
          <w:spacing w:val="-5"/>
          <w:sz w:val="28"/>
          <w:szCs w:val="28"/>
          <w:lang w:eastAsia="el-GR"/>
        </w:rPr>
      </w:pPr>
    </w:p>
    <w:p w14:paraId="1AE01280" w14:textId="77777777" w:rsidR="005B538F" w:rsidRPr="005B538F" w:rsidRDefault="005B538F" w:rsidP="005B538F">
      <w:pPr>
        <w:pStyle w:val="NormalWeb"/>
        <w:shd w:val="clear" w:color="auto" w:fill="FFFFFF"/>
        <w:spacing w:before="0" w:beforeAutospacing="0" w:after="330" w:afterAutospacing="0"/>
        <w:ind w:firstLine="348"/>
        <w:rPr>
          <w:rFonts w:asciiTheme="minorHAnsi" w:hAnsiTheme="minorHAnsi" w:cstheme="minorHAnsi"/>
        </w:rPr>
      </w:pPr>
      <w:r w:rsidRPr="005B538F">
        <w:rPr>
          <w:rFonts w:asciiTheme="minorHAnsi" w:hAnsiTheme="minorHAnsi" w:cstheme="minorHAnsi"/>
        </w:rPr>
        <w:t>Μερικές από αυτές τις ενότητες είναι:</w:t>
      </w:r>
    </w:p>
    <w:p w14:paraId="21326ADB"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w:t>
      </w:r>
      <w:r w:rsidRPr="005B538F">
        <w:rPr>
          <w:rFonts w:asciiTheme="minorHAnsi" w:hAnsiTheme="minorHAnsi" w:cstheme="minorHAnsi"/>
        </w:rPr>
        <w:t> Η κύρια μονάδα διακομιστή μεσολάβησης για το Apache που διαχειρίζεται τις συνδέσεις και τις ανακατευθύνει.</w:t>
      </w:r>
    </w:p>
    <w:p w14:paraId="263A096F"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mod_proxy_http:</w:t>
      </w:r>
      <w:r w:rsidRPr="005B538F">
        <w:rPr>
          <w:rFonts w:asciiTheme="minorHAnsi" w:hAnsiTheme="minorHAnsi" w:cstheme="minorHAnsi"/>
        </w:rPr>
        <w:t> Αυτή η ενότητα εφαρμόζει τις δυνατότητες διακομιστή μεσολάβησης για πρωτόκολλα HTTP και HTTPS.</w:t>
      </w:r>
    </w:p>
    <w:p w14:paraId="1B88B1CE"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mod_proxy_ftp:</w:t>
      </w:r>
      <w:r w:rsidRPr="005B538F">
        <w:rPr>
          <w:rFonts w:asciiTheme="minorHAnsi" w:hAnsiTheme="minorHAnsi" w:cstheme="minorHAnsi"/>
        </w:rPr>
        <w:t> Αυτή η ενότητα κάνει το ίδιο, αλλά για πρωτόκολλο FTP.</w:t>
      </w:r>
    </w:p>
    <w:p w14:paraId="6619F471" w14:textId="0435F629"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mod_proxy_connect:</w:t>
      </w:r>
      <w:r w:rsidRPr="005B538F">
        <w:rPr>
          <w:rFonts w:asciiTheme="minorHAnsi" w:hAnsiTheme="minorHAnsi" w:cstheme="minorHAnsi"/>
        </w:rPr>
        <w:t xml:space="preserve"> Αυτό χρησιμοποιείται για </w:t>
      </w:r>
      <w:r>
        <w:rPr>
          <w:rFonts w:asciiTheme="minorHAnsi" w:hAnsiTheme="minorHAnsi" w:cstheme="minorHAnsi"/>
        </w:rPr>
        <w:t xml:space="preserve">το πρωτόκολλο </w:t>
      </w:r>
      <w:r w:rsidRPr="005B538F">
        <w:rPr>
          <w:rFonts w:asciiTheme="minorHAnsi" w:hAnsiTheme="minorHAnsi" w:cstheme="minorHAnsi"/>
        </w:rPr>
        <w:t>SSL.</w:t>
      </w:r>
    </w:p>
    <w:p w14:paraId="0CC36D45"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mod_proxy_ajp:</w:t>
      </w:r>
      <w:r w:rsidRPr="005B538F">
        <w:rPr>
          <w:rFonts w:asciiTheme="minorHAnsi" w:hAnsiTheme="minorHAnsi" w:cstheme="minorHAnsi"/>
        </w:rPr>
        <w:t> Χρησιμοποιείται για εργασία με το πρωτόκολλο AJP.</w:t>
      </w:r>
    </w:p>
    <w:p w14:paraId="404397DB" w14:textId="60D495CD"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mod_proxy_wstunnel:</w:t>
      </w:r>
      <w:r w:rsidRPr="005B538F">
        <w:rPr>
          <w:rFonts w:asciiTheme="minorHAnsi" w:hAnsiTheme="minorHAnsi" w:cstheme="minorHAnsi"/>
        </w:rPr>
        <w:t xml:space="preserve"> Χρησιμοποιείται για εργασία με </w:t>
      </w:r>
      <w:r>
        <w:rPr>
          <w:rFonts w:asciiTheme="minorHAnsi" w:hAnsiTheme="minorHAnsi" w:cstheme="minorHAnsi"/>
          <w:lang w:val="en-US"/>
        </w:rPr>
        <w:t>web</w:t>
      </w:r>
      <w:r w:rsidRPr="005B538F">
        <w:rPr>
          <w:rFonts w:asciiTheme="minorHAnsi" w:hAnsiTheme="minorHAnsi" w:cstheme="minorHAnsi"/>
        </w:rPr>
        <w:t>-</w:t>
      </w:r>
      <w:r>
        <w:rPr>
          <w:rFonts w:asciiTheme="minorHAnsi" w:hAnsiTheme="minorHAnsi" w:cstheme="minorHAnsi"/>
          <w:lang w:val="en-US"/>
        </w:rPr>
        <w:t>sockets</w:t>
      </w:r>
      <w:r w:rsidRPr="005B538F">
        <w:rPr>
          <w:rFonts w:asciiTheme="minorHAnsi" w:hAnsiTheme="minorHAnsi" w:cstheme="minorHAnsi"/>
        </w:rPr>
        <w:t xml:space="preserve"> (π.χ. WS και WSS).</w:t>
      </w:r>
    </w:p>
    <w:p w14:paraId="7C257157"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mod_proxy_balancer:</w:t>
      </w:r>
      <w:r w:rsidRPr="005B538F">
        <w:rPr>
          <w:rFonts w:asciiTheme="minorHAnsi" w:hAnsiTheme="minorHAnsi" w:cstheme="minorHAnsi"/>
        </w:rPr>
        <w:t> Χρησιμοποιείται για ομαδοποίηση και εξισορρόπηση φορτίου.</w:t>
      </w:r>
    </w:p>
    <w:p w14:paraId="437A0D11"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mod_cache:</w:t>
      </w:r>
      <w:r w:rsidRPr="005B538F">
        <w:rPr>
          <w:rFonts w:asciiTheme="minorHAnsi" w:hAnsiTheme="minorHAnsi" w:cstheme="minorHAnsi"/>
        </w:rPr>
        <w:t> Χρησιμοποιείται για προσωρινή αποθήκευση.</w:t>
      </w:r>
    </w:p>
    <w:p w14:paraId="3C5425C2"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mod_headers:</w:t>
      </w:r>
      <w:r w:rsidRPr="005B538F">
        <w:rPr>
          <w:rFonts w:asciiTheme="minorHAnsi" w:hAnsiTheme="minorHAnsi" w:cstheme="minorHAnsi"/>
        </w:rPr>
        <w:t> Χρησιμοποιείται για τη διαχείριση κεφαλίδων HTTP.</w:t>
      </w:r>
    </w:p>
    <w:p w14:paraId="0339627D" w14:textId="77777777" w:rsidR="005B538F" w:rsidRPr="005B538F" w:rsidRDefault="005B538F" w:rsidP="005B538F">
      <w:pPr>
        <w:pStyle w:val="NormalWeb"/>
        <w:numPr>
          <w:ilvl w:val="0"/>
          <w:numId w:val="8"/>
        </w:numPr>
        <w:shd w:val="clear" w:color="auto" w:fill="FFFFFF"/>
        <w:spacing w:before="0" w:beforeAutospacing="0" w:after="0" w:afterAutospacing="0"/>
        <w:rPr>
          <w:rFonts w:asciiTheme="minorHAnsi" w:hAnsiTheme="minorHAnsi" w:cstheme="minorHAnsi"/>
        </w:rPr>
      </w:pPr>
      <w:r w:rsidRPr="005B538F">
        <w:rPr>
          <w:rStyle w:val="Strong"/>
          <w:rFonts w:asciiTheme="minorHAnsi" w:hAnsiTheme="minorHAnsi" w:cstheme="minorHAnsi"/>
        </w:rPr>
        <w:t>mod_deflate:</w:t>
      </w:r>
      <w:r w:rsidRPr="005B538F">
        <w:rPr>
          <w:rFonts w:asciiTheme="minorHAnsi" w:hAnsiTheme="minorHAnsi" w:cstheme="minorHAnsi"/>
        </w:rPr>
        <w:t> Χρησιμοποιείται για συμπίεση.</w:t>
      </w:r>
    </w:p>
    <w:p w14:paraId="368531C7" w14:textId="448E1680" w:rsidR="00233619" w:rsidRDefault="00233619" w:rsidP="00177CE5">
      <w:pPr>
        <w:ind w:left="1020"/>
        <w:jc w:val="both"/>
        <w:rPr>
          <w:rFonts w:cstheme="minorHAnsi"/>
          <w:sz w:val="24"/>
          <w:szCs w:val="24"/>
        </w:rPr>
      </w:pPr>
    </w:p>
    <w:p w14:paraId="7BDA708F" w14:textId="77777777" w:rsidR="00233619" w:rsidRDefault="00233619">
      <w:pPr>
        <w:rPr>
          <w:rFonts w:cstheme="minorHAnsi"/>
          <w:sz w:val="24"/>
          <w:szCs w:val="24"/>
        </w:rPr>
      </w:pPr>
    </w:p>
    <w:p w14:paraId="18D22373" w14:textId="77777777" w:rsidR="00233619" w:rsidRDefault="00233619">
      <w:pPr>
        <w:rPr>
          <w:rFonts w:cstheme="minorHAnsi"/>
          <w:sz w:val="24"/>
          <w:szCs w:val="24"/>
        </w:rPr>
      </w:pPr>
      <w:r>
        <w:rPr>
          <w:rFonts w:cstheme="minorHAnsi"/>
          <w:sz w:val="24"/>
          <w:szCs w:val="24"/>
        </w:rPr>
        <w:t xml:space="preserve">Στην εργασία μας χρησιμοποιήσαμε </w:t>
      </w:r>
      <w:proofErr w:type="spellStart"/>
      <w:r>
        <w:rPr>
          <w:rFonts w:cstheme="minorHAnsi"/>
          <w:sz w:val="24"/>
          <w:szCs w:val="24"/>
          <w:lang w:val="en-US"/>
        </w:rPr>
        <w:t>ssl</w:t>
      </w:r>
      <w:proofErr w:type="spellEnd"/>
      <w:r w:rsidRPr="00233619">
        <w:rPr>
          <w:rFonts w:cstheme="minorHAnsi"/>
          <w:sz w:val="24"/>
          <w:szCs w:val="24"/>
        </w:rPr>
        <w:t xml:space="preserve"> </w:t>
      </w:r>
      <w:r>
        <w:rPr>
          <w:rFonts w:cstheme="minorHAnsi"/>
          <w:sz w:val="24"/>
          <w:szCs w:val="24"/>
        </w:rPr>
        <w:t xml:space="preserve">για επικοινωνία από την </w:t>
      </w:r>
      <w:r>
        <w:rPr>
          <w:rFonts w:cstheme="minorHAnsi"/>
          <w:sz w:val="24"/>
          <w:szCs w:val="24"/>
          <w:lang w:val="en-US"/>
        </w:rPr>
        <w:t>angular</w:t>
      </w:r>
      <w:r w:rsidRPr="00233619">
        <w:rPr>
          <w:rFonts w:cstheme="minorHAnsi"/>
          <w:sz w:val="24"/>
          <w:szCs w:val="24"/>
        </w:rPr>
        <w:t xml:space="preserve"> </w:t>
      </w:r>
      <w:r>
        <w:rPr>
          <w:rFonts w:cstheme="minorHAnsi"/>
          <w:sz w:val="24"/>
          <w:szCs w:val="24"/>
        </w:rPr>
        <w:t xml:space="preserve">στον </w:t>
      </w:r>
      <w:r>
        <w:rPr>
          <w:rFonts w:cstheme="minorHAnsi"/>
          <w:sz w:val="24"/>
          <w:szCs w:val="24"/>
          <w:lang w:val="en-US"/>
        </w:rPr>
        <w:t>apache</w:t>
      </w:r>
      <w:r w:rsidRPr="00233619">
        <w:rPr>
          <w:rFonts w:cstheme="minorHAnsi"/>
          <w:sz w:val="24"/>
          <w:szCs w:val="24"/>
        </w:rPr>
        <w:t xml:space="preserve"> </w:t>
      </w:r>
      <w:r>
        <w:rPr>
          <w:rFonts w:cstheme="minorHAnsi"/>
          <w:sz w:val="24"/>
          <w:szCs w:val="24"/>
        </w:rPr>
        <w:t xml:space="preserve">καθώς και από τον </w:t>
      </w:r>
      <w:r>
        <w:rPr>
          <w:rFonts w:cstheme="minorHAnsi"/>
          <w:sz w:val="24"/>
          <w:szCs w:val="24"/>
          <w:lang w:val="en-US"/>
        </w:rPr>
        <w:t>apache</w:t>
      </w:r>
      <w:r w:rsidRPr="00233619">
        <w:rPr>
          <w:rFonts w:cstheme="minorHAnsi"/>
          <w:sz w:val="24"/>
          <w:szCs w:val="24"/>
        </w:rPr>
        <w:t xml:space="preserve"> </w:t>
      </w:r>
      <w:r>
        <w:rPr>
          <w:rFonts w:cstheme="minorHAnsi"/>
          <w:sz w:val="24"/>
          <w:szCs w:val="24"/>
        </w:rPr>
        <w:t xml:space="preserve">στο </w:t>
      </w:r>
      <w:r>
        <w:rPr>
          <w:rFonts w:cstheme="minorHAnsi"/>
          <w:sz w:val="24"/>
          <w:szCs w:val="24"/>
          <w:lang w:val="en-US"/>
        </w:rPr>
        <w:t>Spring</w:t>
      </w:r>
      <w:r w:rsidRPr="00233619">
        <w:rPr>
          <w:rFonts w:cstheme="minorHAnsi"/>
          <w:sz w:val="24"/>
          <w:szCs w:val="24"/>
        </w:rPr>
        <w:t xml:space="preserve"> </w:t>
      </w:r>
      <w:r>
        <w:rPr>
          <w:rFonts w:cstheme="minorHAnsi"/>
          <w:sz w:val="24"/>
          <w:szCs w:val="24"/>
          <w:lang w:val="en-US"/>
        </w:rPr>
        <w:t>boot</w:t>
      </w:r>
      <w:r w:rsidRPr="00233619">
        <w:rPr>
          <w:rFonts w:cstheme="minorHAnsi"/>
          <w:sz w:val="24"/>
          <w:szCs w:val="24"/>
        </w:rPr>
        <w:t xml:space="preserve"> </w:t>
      </w:r>
      <w:r>
        <w:rPr>
          <w:rFonts w:cstheme="minorHAnsi"/>
          <w:sz w:val="24"/>
          <w:szCs w:val="24"/>
        </w:rPr>
        <w:t>προτζεκτ μας.</w:t>
      </w:r>
    </w:p>
    <w:p w14:paraId="24E2F62D" w14:textId="77777777" w:rsidR="00233619" w:rsidRDefault="00233619">
      <w:pPr>
        <w:rPr>
          <w:rFonts w:cstheme="minorHAnsi"/>
          <w:sz w:val="24"/>
          <w:szCs w:val="24"/>
        </w:rPr>
      </w:pPr>
    </w:p>
    <w:p w14:paraId="1A01FB67" w14:textId="18F7D3F3" w:rsidR="00233619" w:rsidRDefault="00233619">
      <w:pPr>
        <w:rPr>
          <w:rFonts w:cstheme="minorHAnsi"/>
          <w:sz w:val="24"/>
          <w:szCs w:val="24"/>
        </w:rPr>
      </w:pPr>
      <w:r>
        <w:rPr>
          <w:noProof/>
        </w:rPr>
        <w:drawing>
          <wp:inline distT="0" distB="0" distL="0" distR="0" wp14:anchorId="768AC2A7" wp14:editId="445A7568">
            <wp:extent cx="527685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6850" cy="3733800"/>
                    </a:xfrm>
                    <a:prstGeom prst="rect">
                      <a:avLst/>
                    </a:prstGeom>
                  </pic:spPr>
                </pic:pic>
              </a:graphicData>
            </a:graphic>
          </wp:inline>
        </w:drawing>
      </w:r>
      <w:r>
        <w:rPr>
          <w:rFonts w:cstheme="minorHAnsi"/>
          <w:sz w:val="24"/>
          <w:szCs w:val="24"/>
        </w:rPr>
        <w:br w:type="page"/>
      </w:r>
    </w:p>
    <w:p w14:paraId="61C368C5" w14:textId="1B5E702A" w:rsidR="00F830B5" w:rsidRPr="007A682E" w:rsidRDefault="00233619" w:rsidP="00F830B5">
      <w:pPr>
        <w:pStyle w:val="Heading1"/>
      </w:pPr>
      <w:bookmarkStart w:id="8" w:name="_Toc51264319"/>
      <w:r w:rsidRPr="00233619">
        <w:rPr>
          <w:lang w:val="en-US"/>
        </w:rPr>
        <w:lastRenderedPageBreak/>
        <w:t>Code</w:t>
      </w:r>
      <w:r w:rsidRPr="007A682E">
        <w:t xml:space="preserve"> </w:t>
      </w:r>
      <w:r w:rsidRPr="00233619">
        <w:rPr>
          <w:lang w:val="en-US"/>
        </w:rPr>
        <w:t>auditing</w:t>
      </w:r>
      <w:bookmarkEnd w:id="8"/>
    </w:p>
    <w:p w14:paraId="1101C54A" w14:textId="77777777" w:rsidR="00F830B5" w:rsidRPr="007A682E" w:rsidRDefault="00F830B5" w:rsidP="00F830B5"/>
    <w:p w14:paraId="13A44FC8" w14:textId="61EAC87F" w:rsidR="00233619" w:rsidRDefault="00233619" w:rsidP="00233619">
      <w:pPr>
        <w:jc w:val="both"/>
        <w:rPr>
          <w:rFonts w:cstheme="minorHAnsi"/>
          <w:sz w:val="24"/>
          <w:szCs w:val="24"/>
        </w:rPr>
      </w:pPr>
      <w:r>
        <w:rPr>
          <w:rFonts w:cstheme="minorHAnsi"/>
          <w:sz w:val="24"/>
          <w:szCs w:val="24"/>
        </w:rPr>
        <w:t xml:space="preserve">Λέγοντας </w:t>
      </w:r>
      <w:r>
        <w:rPr>
          <w:rFonts w:cstheme="minorHAnsi"/>
          <w:sz w:val="24"/>
          <w:szCs w:val="24"/>
          <w:lang w:val="en-US"/>
        </w:rPr>
        <w:t>code</w:t>
      </w:r>
      <w:r w:rsidRPr="00233619">
        <w:rPr>
          <w:rFonts w:cstheme="minorHAnsi"/>
          <w:sz w:val="24"/>
          <w:szCs w:val="24"/>
        </w:rPr>
        <w:t xml:space="preserve"> </w:t>
      </w:r>
      <w:r>
        <w:rPr>
          <w:rFonts w:cstheme="minorHAnsi"/>
          <w:sz w:val="24"/>
          <w:szCs w:val="24"/>
          <w:lang w:val="en-US"/>
        </w:rPr>
        <w:t>auditing</w:t>
      </w:r>
      <w:r w:rsidRPr="00233619">
        <w:rPr>
          <w:rFonts w:cstheme="minorHAnsi"/>
          <w:sz w:val="24"/>
          <w:szCs w:val="24"/>
        </w:rPr>
        <w:t xml:space="preserve"> </w:t>
      </w:r>
      <w:r>
        <w:rPr>
          <w:rFonts w:cstheme="minorHAnsi"/>
          <w:sz w:val="24"/>
          <w:szCs w:val="24"/>
        </w:rPr>
        <w:t xml:space="preserve">εννοούμε την ανάλυση του κώδικα μας από τρίτο πρόγραμμα όπου εντοπίζονται σφάλματα, δυσλειτουργίες και κενά στον κωδικά μας. Για το προτζεκτ μας χρησιμποιήσαμε το ενσωματωμένο </w:t>
      </w:r>
      <w:r>
        <w:rPr>
          <w:rFonts w:cstheme="minorHAnsi"/>
          <w:sz w:val="24"/>
          <w:szCs w:val="24"/>
          <w:lang w:val="en-US"/>
        </w:rPr>
        <w:t>code</w:t>
      </w:r>
      <w:r w:rsidRPr="00233619">
        <w:rPr>
          <w:rFonts w:cstheme="minorHAnsi"/>
          <w:sz w:val="24"/>
          <w:szCs w:val="24"/>
        </w:rPr>
        <w:t xml:space="preserve"> </w:t>
      </w:r>
      <w:r>
        <w:rPr>
          <w:rFonts w:cstheme="minorHAnsi"/>
          <w:sz w:val="24"/>
          <w:szCs w:val="24"/>
          <w:lang w:val="en-US"/>
        </w:rPr>
        <w:t>auditing</w:t>
      </w:r>
      <w:r w:rsidRPr="00233619">
        <w:rPr>
          <w:rFonts w:cstheme="minorHAnsi"/>
          <w:sz w:val="24"/>
          <w:szCs w:val="24"/>
        </w:rPr>
        <w:t xml:space="preserve"> </w:t>
      </w:r>
      <w:r>
        <w:rPr>
          <w:rFonts w:cstheme="minorHAnsi"/>
          <w:sz w:val="24"/>
          <w:szCs w:val="24"/>
        </w:rPr>
        <w:t xml:space="preserve">του </w:t>
      </w:r>
      <w:proofErr w:type="spellStart"/>
      <w:r>
        <w:rPr>
          <w:rFonts w:cstheme="minorHAnsi"/>
          <w:sz w:val="24"/>
          <w:szCs w:val="24"/>
          <w:lang w:val="en-US"/>
        </w:rPr>
        <w:t>intellij</w:t>
      </w:r>
      <w:proofErr w:type="spellEnd"/>
      <w:r w:rsidRPr="00233619">
        <w:rPr>
          <w:rFonts w:cstheme="minorHAnsi"/>
          <w:sz w:val="24"/>
          <w:szCs w:val="24"/>
        </w:rPr>
        <w:t xml:space="preserve">. </w:t>
      </w:r>
      <w:r>
        <w:rPr>
          <w:rFonts w:cstheme="minorHAnsi"/>
          <w:sz w:val="24"/>
          <w:szCs w:val="24"/>
        </w:rPr>
        <w:t>Παρακάτω φαίνονται μερικά από τα απολέσματα μας.</w:t>
      </w:r>
    </w:p>
    <w:p w14:paraId="071A8C27" w14:textId="207F69BE" w:rsidR="00233619" w:rsidRDefault="00233619" w:rsidP="00233619">
      <w:pPr>
        <w:jc w:val="both"/>
        <w:rPr>
          <w:rFonts w:cstheme="minorHAnsi"/>
          <w:sz w:val="24"/>
          <w:szCs w:val="24"/>
        </w:rPr>
      </w:pPr>
    </w:p>
    <w:p w14:paraId="530872FE" w14:textId="2711A215" w:rsidR="00233619" w:rsidRDefault="00233619" w:rsidP="00233619">
      <w:pPr>
        <w:jc w:val="both"/>
        <w:rPr>
          <w:rFonts w:cstheme="minorHAnsi"/>
          <w:sz w:val="24"/>
          <w:szCs w:val="24"/>
        </w:rPr>
      </w:pPr>
      <w:r>
        <w:rPr>
          <w:noProof/>
        </w:rPr>
        <w:drawing>
          <wp:inline distT="0" distB="0" distL="0" distR="0" wp14:anchorId="0ABF458F" wp14:editId="66DC28AF">
            <wp:extent cx="4743450" cy="2828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3450" cy="2828925"/>
                    </a:xfrm>
                    <a:prstGeom prst="rect">
                      <a:avLst/>
                    </a:prstGeom>
                  </pic:spPr>
                </pic:pic>
              </a:graphicData>
            </a:graphic>
          </wp:inline>
        </w:drawing>
      </w:r>
    </w:p>
    <w:p w14:paraId="6A83D7AB" w14:textId="133CDDF3" w:rsidR="00233619" w:rsidRDefault="00233619" w:rsidP="00233619">
      <w:pPr>
        <w:jc w:val="both"/>
        <w:rPr>
          <w:rFonts w:cstheme="minorHAnsi"/>
          <w:sz w:val="24"/>
          <w:szCs w:val="24"/>
        </w:rPr>
      </w:pPr>
      <w:r>
        <w:rPr>
          <w:noProof/>
        </w:rPr>
        <w:drawing>
          <wp:inline distT="0" distB="0" distL="0" distR="0" wp14:anchorId="6D5F3A4F" wp14:editId="794CD2B8">
            <wp:extent cx="2886075" cy="16954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86075" cy="1695450"/>
                    </a:xfrm>
                    <a:prstGeom prst="rect">
                      <a:avLst/>
                    </a:prstGeom>
                  </pic:spPr>
                </pic:pic>
              </a:graphicData>
            </a:graphic>
          </wp:inline>
        </w:drawing>
      </w:r>
    </w:p>
    <w:p w14:paraId="211B658E" w14:textId="149D635D" w:rsidR="00233619" w:rsidRDefault="00233619" w:rsidP="00233619">
      <w:pPr>
        <w:jc w:val="both"/>
        <w:rPr>
          <w:rFonts w:cstheme="minorHAnsi"/>
          <w:sz w:val="24"/>
          <w:szCs w:val="24"/>
        </w:rPr>
      </w:pPr>
    </w:p>
    <w:p w14:paraId="50018C57" w14:textId="6B1985D2" w:rsidR="00233619" w:rsidRPr="00233619" w:rsidRDefault="00233619" w:rsidP="00233619">
      <w:pPr>
        <w:jc w:val="both"/>
        <w:rPr>
          <w:rFonts w:cstheme="minorHAnsi"/>
          <w:sz w:val="24"/>
          <w:szCs w:val="24"/>
        </w:rPr>
      </w:pPr>
      <w:r>
        <w:rPr>
          <w:rFonts w:cstheme="minorHAnsi"/>
          <w:sz w:val="24"/>
          <w:szCs w:val="24"/>
        </w:rPr>
        <w:t xml:space="preserve">Από τα παραπάνω διορθώσαμε προβλήματα όπως </w:t>
      </w:r>
      <w:r>
        <w:rPr>
          <w:rFonts w:cstheme="minorHAnsi"/>
          <w:sz w:val="24"/>
          <w:szCs w:val="24"/>
          <w:lang w:val="en-US"/>
        </w:rPr>
        <w:t>deprecated</w:t>
      </w:r>
      <w:r w:rsidRPr="00233619">
        <w:rPr>
          <w:rFonts w:cstheme="minorHAnsi"/>
          <w:sz w:val="24"/>
          <w:szCs w:val="24"/>
        </w:rPr>
        <w:t xml:space="preserve"> </w:t>
      </w:r>
      <w:r>
        <w:rPr>
          <w:rFonts w:cstheme="minorHAnsi"/>
          <w:sz w:val="24"/>
          <w:szCs w:val="24"/>
        </w:rPr>
        <w:t xml:space="preserve">μεθόδους που δεν χρησιμποιούνται πλέον στην </w:t>
      </w:r>
      <w:r>
        <w:rPr>
          <w:rFonts w:cstheme="minorHAnsi"/>
          <w:sz w:val="24"/>
          <w:szCs w:val="24"/>
          <w:lang w:val="en-US"/>
        </w:rPr>
        <w:t>java</w:t>
      </w:r>
      <w:r w:rsidRPr="00233619">
        <w:rPr>
          <w:rFonts w:cstheme="minorHAnsi"/>
          <w:sz w:val="24"/>
          <w:szCs w:val="24"/>
        </w:rPr>
        <w:t xml:space="preserve"> 8, </w:t>
      </w:r>
      <w:r>
        <w:rPr>
          <w:rFonts w:cstheme="minorHAnsi"/>
          <w:sz w:val="24"/>
          <w:szCs w:val="24"/>
          <w:lang w:val="en-US"/>
        </w:rPr>
        <w:t>null</w:t>
      </w:r>
      <w:r w:rsidRPr="00233619">
        <w:rPr>
          <w:rFonts w:cstheme="minorHAnsi"/>
          <w:sz w:val="24"/>
          <w:szCs w:val="24"/>
        </w:rPr>
        <w:t xml:space="preserve"> </w:t>
      </w:r>
      <w:r>
        <w:rPr>
          <w:rFonts w:cstheme="minorHAnsi"/>
          <w:sz w:val="24"/>
          <w:szCs w:val="24"/>
          <w:lang w:val="en-US"/>
        </w:rPr>
        <w:t>exceptions</w:t>
      </w:r>
      <w:r w:rsidRPr="00233619">
        <w:rPr>
          <w:rFonts w:cstheme="minorHAnsi"/>
          <w:sz w:val="24"/>
          <w:szCs w:val="24"/>
        </w:rPr>
        <w:t xml:space="preserve"> </w:t>
      </w:r>
      <w:r>
        <w:rPr>
          <w:rFonts w:cstheme="minorHAnsi"/>
          <w:sz w:val="24"/>
          <w:szCs w:val="24"/>
        </w:rPr>
        <w:t xml:space="preserve">καθώς και μεταβλητές οι οποίες θα έπρεπε να είναι τύπου </w:t>
      </w:r>
      <w:r>
        <w:rPr>
          <w:rFonts w:cstheme="minorHAnsi"/>
          <w:sz w:val="24"/>
          <w:szCs w:val="24"/>
          <w:lang w:val="en-US"/>
        </w:rPr>
        <w:t>final</w:t>
      </w:r>
      <w:r w:rsidRPr="00233619">
        <w:rPr>
          <w:rFonts w:cstheme="minorHAnsi"/>
          <w:sz w:val="24"/>
          <w:szCs w:val="24"/>
        </w:rPr>
        <w:t xml:space="preserve"> </w:t>
      </w:r>
      <w:r>
        <w:rPr>
          <w:rFonts w:cstheme="minorHAnsi"/>
          <w:sz w:val="24"/>
          <w:szCs w:val="24"/>
        </w:rPr>
        <w:t xml:space="preserve">ή </w:t>
      </w:r>
      <w:r>
        <w:rPr>
          <w:rFonts w:cstheme="minorHAnsi"/>
          <w:sz w:val="24"/>
          <w:szCs w:val="24"/>
          <w:lang w:val="en-US"/>
        </w:rPr>
        <w:t>private</w:t>
      </w:r>
      <w:r w:rsidRPr="00233619">
        <w:rPr>
          <w:rFonts w:cstheme="minorHAnsi"/>
          <w:sz w:val="24"/>
          <w:szCs w:val="24"/>
        </w:rPr>
        <w:t>.</w:t>
      </w:r>
      <w:r>
        <w:rPr>
          <w:rFonts w:cstheme="minorHAnsi"/>
          <w:sz w:val="24"/>
          <w:szCs w:val="24"/>
        </w:rPr>
        <w:t xml:space="preserve"> Παράλληλα έγινε ένα είδος </w:t>
      </w:r>
      <w:r>
        <w:rPr>
          <w:rFonts w:cstheme="minorHAnsi"/>
          <w:sz w:val="24"/>
          <w:szCs w:val="24"/>
          <w:lang w:val="en-US"/>
        </w:rPr>
        <w:t>refactoring</w:t>
      </w:r>
      <w:r w:rsidRPr="00233619">
        <w:rPr>
          <w:rFonts w:cstheme="minorHAnsi"/>
          <w:sz w:val="24"/>
          <w:szCs w:val="24"/>
        </w:rPr>
        <w:t xml:space="preserve"> </w:t>
      </w:r>
      <w:r>
        <w:rPr>
          <w:rFonts w:cstheme="minorHAnsi"/>
          <w:sz w:val="24"/>
          <w:szCs w:val="24"/>
        </w:rPr>
        <w:t xml:space="preserve">στον κώδικα όπου αφαιρέθηκαν </w:t>
      </w:r>
      <w:proofErr w:type="spellStart"/>
      <w:r>
        <w:rPr>
          <w:rFonts w:cstheme="minorHAnsi"/>
          <w:sz w:val="24"/>
          <w:szCs w:val="24"/>
          <w:lang w:val="en-US"/>
        </w:rPr>
        <w:t>unsude</w:t>
      </w:r>
      <w:proofErr w:type="spellEnd"/>
      <w:r w:rsidRPr="00233619">
        <w:rPr>
          <w:rFonts w:cstheme="minorHAnsi"/>
          <w:sz w:val="24"/>
          <w:szCs w:val="24"/>
        </w:rPr>
        <w:t xml:space="preserve"> </w:t>
      </w:r>
      <w:r>
        <w:rPr>
          <w:rFonts w:cstheme="minorHAnsi"/>
          <w:sz w:val="24"/>
          <w:szCs w:val="24"/>
          <w:lang w:val="en-US"/>
        </w:rPr>
        <w:t>imports</w:t>
      </w:r>
      <w:r w:rsidRPr="00233619">
        <w:rPr>
          <w:rFonts w:cstheme="minorHAnsi"/>
          <w:sz w:val="24"/>
          <w:szCs w:val="24"/>
        </w:rPr>
        <w:t xml:space="preserve"> </w:t>
      </w:r>
      <w:r>
        <w:rPr>
          <w:rFonts w:cstheme="minorHAnsi"/>
          <w:sz w:val="24"/>
          <w:szCs w:val="24"/>
        </w:rPr>
        <w:t>καθώς και σχόλια μέσα στον κώδικα.</w:t>
      </w:r>
    </w:p>
    <w:p w14:paraId="3CF7E5C1" w14:textId="6868DF92" w:rsidR="002775EF" w:rsidRDefault="002775EF">
      <w:pPr>
        <w:ind w:left="1020"/>
        <w:jc w:val="both"/>
        <w:rPr>
          <w:rFonts w:cstheme="minorHAnsi"/>
          <w:sz w:val="24"/>
          <w:szCs w:val="24"/>
        </w:rPr>
      </w:pPr>
    </w:p>
    <w:p w14:paraId="1A55D782" w14:textId="77777777" w:rsidR="002775EF" w:rsidRDefault="002775EF">
      <w:pPr>
        <w:rPr>
          <w:rFonts w:cstheme="minorHAnsi"/>
          <w:sz w:val="24"/>
          <w:szCs w:val="24"/>
        </w:rPr>
      </w:pPr>
      <w:r>
        <w:rPr>
          <w:rFonts w:cstheme="minorHAnsi"/>
          <w:sz w:val="24"/>
          <w:szCs w:val="24"/>
        </w:rPr>
        <w:br w:type="page"/>
      </w:r>
    </w:p>
    <w:p w14:paraId="17425FFB" w14:textId="1C4205B0" w:rsidR="00140A4C" w:rsidRDefault="00973F39" w:rsidP="00973F39">
      <w:pPr>
        <w:pStyle w:val="Heading1"/>
      </w:pPr>
      <w:bookmarkStart w:id="9" w:name="_Toc51264320"/>
      <w:r w:rsidRPr="00973F39">
        <w:lastRenderedPageBreak/>
        <w:t>Παρουσίαση εφαρμογής</w:t>
      </w:r>
      <w:bookmarkEnd w:id="9"/>
    </w:p>
    <w:p w14:paraId="2BE10529" w14:textId="728FAFA9" w:rsidR="00973F39" w:rsidRDefault="00973F39" w:rsidP="00973F39">
      <w:pPr>
        <w:pStyle w:val="Heading2"/>
        <w:rPr>
          <w:b w:val="0"/>
        </w:rPr>
      </w:pPr>
    </w:p>
    <w:p w14:paraId="0D52E853" w14:textId="6FAEC2B1" w:rsidR="00973F39" w:rsidRDefault="00973F39" w:rsidP="008F0ED3">
      <w:pPr>
        <w:rPr>
          <w:sz w:val="44"/>
          <w:szCs w:val="44"/>
        </w:rPr>
      </w:pPr>
      <w:r>
        <w:rPr>
          <w:lang w:val="en-US"/>
        </w:rPr>
        <w:t>Registration</w:t>
      </w:r>
      <w:r w:rsidRPr="00973F39">
        <w:rPr>
          <w:sz w:val="44"/>
          <w:szCs w:val="44"/>
        </w:rPr>
        <w:tab/>
      </w:r>
    </w:p>
    <w:p w14:paraId="573CB833" w14:textId="6048D3DA" w:rsidR="00973F39" w:rsidRDefault="00973F39" w:rsidP="00973F39"/>
    <w:p w14:paraId="64F43852" w14:textId="1CCE72D5" w:rsidR="00973F39" w:rsidRDefault="00973F39" w:rsidP="00973F39">
      <w:r>
        <w:t>Ο χρήστης μπορεί να κάνει εγγραφη και να επιλέξει αν θα ειναι αγοραστής ή πωλητής.</w:t>
      </w:r>
    </w:p>
    <w:p w14:paraId="37182208" w14:textId="77B9DA34" w:rsidR="00973F39" w:rsidRDefault="00973F39" w:rsidP="00973F39">
      <w:pPr>
        <w:jc w:val="center"/>
      </w:pPr>
      <w:r>
        <w:rPr>
          <w:noProof/>
        </w:rPr>
        <w:drawing>
          <wp:inline distT="0" distB="0" distL="0" distR="0" wp14:anchorId="6EB1BA39" wp14:editId="33420F59">
            <wp:extent cx="5086350" cy="49434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86350" cy="4943475"/>
                    </a:xfrm>
                    <a:prstGeom prst="rect">
                      <a:avLst/>
                    </a:prstGeom>
                  </pic:spPr>
                </pic:pic>
              </a:graphicData>
            </a:graphic>
          </wp:inline>
        </w:drawing>
      </w:r>
    </w:p>
    <w:p w14:paraId="2FF4F2E7" w14:textId="46057D50" w:rsidR="00973F39" w:rsidRDefault="00973F39" w:rsidP="00973F39"/>
    <w:p w14:paraId="5BA53051" w14:textId="0BB7C904" w:rsidR="00973F39" w:rsidRDefault="00973F39" w:rsidP="00973F39"/>
    <w:p w14:paraId="24A74E69" w14:textId="77777777" w:rsidR="00973F39" w:rsidRDefault="00973F39">
      <w:r>
        <w:br w:type="page"/>
      </w:r>
    </w:p>
    <w:p w14:paraId="61E43AFC" w14:textId="0D5DDE34" w:rsidR="00973F39" w:rsidRDefault="00973F39" w:rsidP="008F0ED3">
      <w:pPr>
        <w:rPr>
          <w:lang w:val="en-US"/>
        </w:rPr>
      </w:pPr>
      <w:r>
        <w:rPr>
          <w:lang w:val="en-US"/>
        </w:rPr>
        <w:lastRenderedPageBreak/>
        <w:t>Login</w:t>
      </w:r>
    </w:p>
    <w:p w14:paraId="65221BD3" w14:textId="11C0D36F" w:rsidR="00973F39" w:rsidRDefault="00973F39" w:rsidP="00973F39">
      <w:pPr>
        <w:rPr>
          <w:lang w:val="en-US"/>
        </w:rPr>
      </w:pPr>
    </w:p>
    <w:p w14:paraId="2D7BF216" w14:textId="1D90DD97" w:rsidR="00973F39" w:rsidRPr="00973F39" w:rsidRDefault="00973F39" w:rsidP="00973F39">
      <w:r>
        <w:t xml:space="preserve">Ο χρήστης εισάγει τα στοιχεία του και κανει </w:t>
      </w:r>
      <w:r>
        <w:rPr>
          <w:lang w:val="en-US"/>
        </w:rPr>
        <w:t>login</w:t>
      </w:r>
      <w:r w:rsidRPr="00973F39">
        <w:t xml:space="preserve">. </w:t>
      </w:r>
      <w:r>
        <w:t>Ανάλογα με το ρόλο του θα οδηγηθεί και στην αντίστοιχη σελίδα</w:t>
      </w:r>
    </w:p>
    <w:p w14:paraId="4F435924" w14:textId="5991B3CF" w:rsidR="00973F39" w:rsidRDefault="00973F39" w:rsidP="00973F39">
      <w:pPr>
        <w:jc w:val="center"/>
      </w:pPr>
      <w:r>
        <w:rPr>
          <w:noProof/>
        </w:rPr>
        <w:drawing>
          <wp:inline distT="0" distB="0" distL="0" distR="0" wp14:anchorId="54CEE2A8" wp14:editId="1FDA38C6">
            <wp:extent cx="4333875" cy="4762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33875" cy="4762500"/>
                    </a:xfrm>
                    <a:prstGeom prst="rect">
                      <a:avLst/>
                    </a:prstGeom>
                  </pic:spPr>
                </pic:pic>
              </a:graphicData>
            </a:graphic>
          </wp:inline>
        </w:drawing>
      </w:r>
    </w:p>
    <w:p w14:paraId="45ABF0C1" w14:textId="155170A2" w:rsidR="00973F39" w:rsidRDefault="00973F39" w:rsidP="00973F39">
      <w:pPr>
        <w:jc w:val="center"/>
      </w:pPr>
    </w:p>
    <w:p w14:paraId="705AA3E1" w14:textId="149D3DCE" w:rsidR="00973F39" w:rsidRDefault="00973F39" w:rsidP="00973F39">
      <w:pPr>
        <w:jc w:val="center"/>
      </w:pPr>
    </w:p>
    <w:p w14:paraId="6F58CF8A" w14:textId="77777777" w:rsidR="00973F39" w:rsidRDefault="00973F39">
      <w:r>
        <w:br w:type="page"/>
      </w:r>
    </w:p>
    <w:p w14:paraId="29C8BA3B" w14:textId="3331805F" w:rsidR="00973F39" w:rsidRDefault="00973F39" w:rsidP="008F0ED3">
      <w:r>
        <w:lastRenderedPageBreak/>
        <w:t>Αγορά προιόντων</w:t>
      </w:r>
    </w:p>
    <w:p w14:paraId="0D169CDF" w14:textId="379BFB30" w:rsidR="00973F39" w:rsidRDefault="00973F39" w:rsidP="00973F39"/>
    <w:p w14:paraId="760032D6" w14:textId="63D9857E" w:rsidR="00973F39" w:rsidRPr="00973F39" w:rsidRDefault="00973F39" w:rsidP="00973F39">
      <w:r>
        <w:t xml:space="preserve">Εδώ ο </w:t>
      </w:r>
      <w:r>
        <w:rPr>
          <w:lang w:val="en-US"/>
        </w:rPr>
        <w:t>buyer</w:t>
      </w:r>
      <w:r w:rsidRPr="00973F39">
        <w:t xml:space="preserve"> </w:t>
      </w:r>
      <w:r>
        <w:t>βλέπει τα πράγματα πωλουνται και από κάτω τον πίνακα με αυτά που έχει αγοράσει.</w:t>
      </w:r>
    </w:p>
    <w:p w14:paraId="486583C9" w14:textId="797D81EB" w:rsidR="00973F39" w:rsidRDefault="00973F39" w:rsidP="00973F39"/>
    <w:p w14:paraId="5EEE14A6" w14:textId="23A446B4" w:rsidR="00973F39" w:rsidRDefault="00973F39" w:rsidP="00973F39">
      <w:r>
        <w:rPr>
          <w:noProof/>
        </w:rPr>
        <w:drawing>
          <wp:inline distT="0" distB="0" distL="0" distR="0" wp14:anchorId="536BF6FB" wp14:editId="207B3F20">
            <wp:extent cx="6645910" cy="36499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3649980"/>
                    </a:xfrm>
                    <a:prstGeom prst="rect">
                      <a:avLst/>
                    </a:prstGeom>
                  </pic:spPr>
                </pic:pic>
              </a:graphicData>
            </a:graphic>
          </wp:inline>
        </w:drawing>
      </w:r>
    </w:p>
    <w:p w14:paraId="70393ED4" w14:textId="1DA334D7" w:rsidR="00973F39" w:rsidRDefault="00973F39" w:rsidP="00973F39"/>
    <w:p w14:paraId="5ADB5F28" w14:textId="77777777" w:rsidR="00973F39" w:rsidRDefault="00973F39" w:rsidP="00973F39"/>
    <w:p w14:paraId="69475E7A" w14:textId="77777777" w:rsidR="00973F39" w:rsidRDefault="00973F39" w:rsidP="00973F39"/>
    <w:p w14:paraId="10391A6E" w14:textId="77777777" w:rsidR="00973F39" w:rsidRDefault="00973F39" w:rsidP="00973F39"/>
    <w:p w14:paraId="17E972A2" w14:textId="77777777" w:rsidR="00973F39" w:rsidRDefault="00973F39" w:rsidP="00973F39"/>
    <w:p w14:paraId="24E19C1E" w14:textId="77777777" w:rsidR="00973F39" w:rsidRDefault="00973F39" w:rsidP="00973F39"/>
    <w:p w14:paraId="691B4344" w14:textId="77777777" w:rsidR="00973F39" w:rsidRDefault="00973F39" w:rsidP="00973F39"/>
    <w:p w14:paraId="05A0B7B8" w14:textId="77777777" w:rsidR="00973F39" w:rsidRDefault="00973F39" w:rsidP="00973F39"/>
    <w:p w14:paraId="0DCDFF73" w14:textId="77777777" w:rsidR="00973F39" w:rsidRDefault="00973F39" w:rsidP="00973F39"/>
    <w:p w14:paraId="123A3E42" w14:textId="77777777" w:rsidR="00973F39" w:rsidRDefault="00973F39" w:rsidP="00973F39"/>
    <w:p w14:paraId="60460567" w14:textId="77777777" w:rsidR="00973F39" w:rsidRDefault="00973F39" w:rsidP="00973F39"/>
    <w:p w14:paraId="2E002391" w14:textId="77777777" w:rsidR="00973F39" w:rsidRDefault="00973F39" w:rsidP="00973F39"/>
    <w:p w14:paraId="6DB79754" w14:textId="77777777" w:rsidR="00973F39" w:rsidRDefault="00973F39" w:rsidP="00973F39"/>
    <w:p w14:paraId="17D9F749" w14:textId="77777777" w:rsidR="00973F39" w:rsidRDefault="00973F39" w:rsidP="00973F39"/>
    <w:p w14:paraId="62E0D529" w14:textId="77777777" w:rsidR="00973F39" w:rsidRDefault="00973F39" w:rsidP="00973F39"/>
    <w:p w14:paraId="5176B3D5" w14:textId="77777777" w:rsidR="00973F39" w:rsidRDefault="00973F39" w:rsidP="00973F39"/>
    <w:p w14:paraId="47CD510A" w14:textId="77777777" w:rsidR="00973F39" w:rsidRDefault="00973F39" w:rsidP="00973F39"/>
    <w:p w14:paraId="192EF007" w14:textId="51DDDF53" w:rsidR="00973F39" w:rsidRDefault="00973F39" w:rsidP="00973F39">
      <w:r>
        <w:lastRenderedPageBreak/>
        <w:t>Στη συνέχεια μπορεί να επιλέξε «Αγορά» και να αγοράσει την ποσότητα που επιθυμεί.</w:t>
      </w:r>
    </w:p>
    <w:p w14:paraId="75ECBB78" w14:textId="02C418C9" w:rsidR="00973F39" w:rsidRDefault="00973F39" w:rsidP="00973F39">
      <w:pPr>
        <w:rPr>
          <w:lang w:val="en-US"/>
        </w:rPr>
      </w:pPr>
      <w:r>
        <w:rPr>
          <w:noProof/>
        </w:rPr>
        <w:drawing>
          <wp:inline distT="0" distB="0" distL="0" distR="0" wp14:anchorId="76C57E00" wp14:editId="117FB2B9">
            <wp:extent cx="4610100" cy="5162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10100" cy="5162550"/>
                    </a:xfrm>
                    <a:prstGeom prst="rect">
                      <a:avLst/>
                    </a:prstGeom>
                  </pic:spPr>
                </pic:pic>
              </a:graphicData>
            </a:graphic>
          </wp:inline>
        </w:drawing>
      </w:r>
    </w:p>
    <w:p w14:paraId="37F77A16" w14:textId="1753A402" w:rsidR="00DF4C80" w:rsidRDefault="00DF4C80" w:rsidP="00973F39">
      <w:pPr>
        <w:rPr>
          <w:lang w:val="en-US"/>
        </w:rPr>
      </w:pPr>
      <w:r>
        <w:rPr>
          <w:noProof/>
        </w:rPr>
        <w:drawing>
          <wp:inline distT="0" distB="0" distL="0" distR="0" wp14:anchorId="55C72929" wp14:editId="564B6E1B">
            <wp:extent cx="6645910" cy="307467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074670"/>
                    </a:xfrm>
                    <a:prstGeom prst="rect">
                      <a:avLst/>
                    </a:prstGeom>
                  </pic:spPr>
                </pic:pic>
              </a:graphicData>
            </a:graphic>
          </wp:inline>
        </w:drawing>
      </w:r>
    </w:p>
    <w:p w14:paraId="7EC79B18" w14:textId="77777777" w:rsidR="00DF4C80" w:rsidRDefault="00DF4C80">
      <w:pPr>
        <w:rPr>
          <w:lang w:val="en-US"/>
        </w:rPr>
      </w:pPr>
      <w:r>
        <w:rPr>
          <w:lang w:val="en-US"/>
        </w:rPr>
        <w:br w:type="page"/>
      </w:r>
    </w:p>
    <w:p w14:paraId="751DE7D4" w14:textId="03C942BE" w:rsidR="00DF4C80" w:rsidRDefault="00DF4C80" w:rsidP="00973F39">
      <w:r>
        <w:lastRenderedPageBreak/>
        <w:t>Αντίστοιχα ο αγοραστής οδηγείται σε αυτή τη σελίδα όπου βλέπει τα προιόντα που πουλάει και του δίνεται η δυνατότητα να προσθέσει επιπλέον προιοντα.</w:t>
      </w:r>
    </w:p>
    <w:p w14:paraId="5B121916" w14:textId="60594552" w:rsidR="00DF4C80" w:rsidRDefault="00DF4C80" w:rsidP="00973F39"/>
    <w:p w14:paraId="5BC53CF2" w14:textId="3FD93925" w:rsidR="00DF4C80" w:rsidRDefault="00DF4C80" w:rsidP="00973F39">
      <w:r>
        <w:rPr>
          <w:noProof/>
        </w:rPr>
        <w:drawing>
          <wp:inline distT="0" distB="0" distL="0" distR="0" wp14:anchorId="07564B8F" wp14:editId="281EC786">
            <wp:extent cx="6645910" cy="18745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1874520"/>
                    </a:xfrm>
                    <a:prstGeom prst="rect">
                      <a:avLst/>
                    </a:prstGeom>
                  </pic:spPr>
                </pic:pic>
              </a:graphicData>
            </a:graphic>
          </wp:inline>
        </w:drawing>
      </w:r>
    </w:p>
    <w:p w14:paraId="0B7215A3" w14:textId="731A9299" w:rsidR="00DF4C80" w:rsidRDefault="00DF4C80" w:rsidP="00973F39"/>
    <w:p w14:paraId="5D76F589" w14:textId="1E0F87E4" w:rsidR="00DF4C80" w:rsidRDefault="00DF4C80" w:rsidP="00973F39">
      <w:r>
        <w:rPr>
          <w:noProof/>
        </w:rPr>
        <w:drawing>
          <wp:inline distT="0" distB="0" distL="0" distR="0" wp14:anchorId="5EB8DC43" wp14:editId="74E6ECB7">
            <wp:extent cx="4714875" cy="50863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5086350"/>
                    </a:xfrm>
                    <a:prstGeom prst="rect">
                      <a:avLst/>
                    </a:prstGeom>
                  </pic:spPr>
                </pic:pic>
              </a:graphicData>
            </a:graphic>
          </wp:inline>
        </w:drawing>
      </w:r>
    </w:p>
    <w:p w14:paraId="54DCFEBB" w14:textId="52FDC4E9" w:rsidR="00DF4C80" w:rsidRDefault="00DF4C80" w:rsidP="00973F39"/>
    <w:p w14:paraId="6C77F975" w14:textId="51A9DD09" w:rsidR="00DF4C80" w:rsidRDefault="00DF4C80" w:rsidP="00973F39"/>
    <w:p w14:paraId="7C9192E2" w14:textId="77BCE887" w:rsidR="00DF4C80" w:rsidRDefault="00DF4C80" w:rsidP="00973F39"/>
    <w:p w14:paraId="253169C6" w14:textId="6C86E8EE" w:rsidR="00DF4C80" w:rsidRDefault="00DF4C80" w:rsidP="00973F39"/>
    <w:p w14:paraId="0EA2D49F" w14:textId="77777777" w:rsidR="00DF4C80" w:rsidRDefault="00DF4C80">
      <w:r>
        <w:br w:type="page"/>
      </w:r>
    </w:p>
    <w:p w14:paraId="49195962" w14:textId="104CEACA" w:rsidR="00DF4C80" w:rsidRDefault="00DF4C80" w:rsidP="00973F39">
      <w:r>
        <w:lastRenderedPageBreak/>
        <w:t>Στην εισαγωγή του προιόντος ανανεώνεται ο πίνακας</w:t>
      </w:r>
    </w:p>
    <w:p w14:paraId="71D7F9F5" w14:textId="472A3208" w:rsidR="00DF4C80" w:rsidRDefault="00DF4C80" w:rsidP="00973F39">
      <w:pPr>
        <w:rPr>
          <w:lang w:val="en-US"/>
        </w:rPr>
      </w:pPr>
      <w:r>
        <w:rPr>
          <w:noProof/>
        </w:rPr>
        <w:drawing>
          <wp:inline distT="0" distB="0" distL="0" distR="0" wp14:anchorId="25B4D1A4" wp14:editId="3D6BB5A3">
            <wp:extent cx="6645910" cy="208407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2084070"/>
                    </a:xfrm>
                    <a:prstGeom prst="rect">
                      <a:avLst/>
                    </a:prstGeom>
                  </pic:spPr>
                </pic:pic>
              </a:graphicData>
            </a:graphic>
          </wp:inline>
        </w:drawing>
      </w:r>
    </w:p>
    <w:p w14:paraId="38CE309A" w14:textId="7890DD85" w:rsidR="00DF4C80" w:rsidRDefault="00DF4C80" w:rsidP="00973F39">
      <w:pPr>
        <w:rPr>
          <w:lang w:val="en-US"/>
        </w:rPr>
      </w:pPr>
    </w:p>
    <w:p w14:paraId="688F393D" w14:textId="5993D82A" w:rsidR="00DF4C80" w:rsidRDefault="00DF4C80" w:rsidP="00973F39">
      <w:pPr>
        <w:rPr>
          <w:lang w:val="en-US"/>
        </w:rPr>
      </w:pPr>
    </w:p>
    <w:p w14:paraId="17D89887" w14:textId="544750F5" w:rsidR="00DF4C80" w:rsidRDefault="00DF4C80" w:rsidP="00973F39">
      <w:r>
        <w:t xml:space="preserve">Ο </w:t>
      </w:r>
      <w:r>
        <w:rPr>
          <w:lang w:val="en-US"/>
        </w:rPr>
        <w:t>admin</w:t>
      </w:r>
      <w:r w:rsidRPr="00DF4C80">
        <w:t xml:space="preserve"> </w:t>
      </w:r>
      <w:r>
        <w:t>οδηγείται στην σελίδα καλωσορίσματος.</w:t>
      </w:r>
    </w:p>
    <w:p w14:paraId="23A29B18" w14:textId="3024A550" w:rsidR="00DF4C80" w:rsidRDefault="00DF4C80" w:rsidP="00973F39"/>
    <w:p w14:paraId="08E6AD61" w14:textId="427450F9" w:rsidR="00DF4C80" w:rsidRDefault="00DF4C80" w:rsidP="00973F39">
      <w:r>
        <w:rPr>
          <w:noProof/>
        </w:rPr>
        <w:drawing>
          <wp:inline distT="0" distB="0" distL="0" distR="0" wp14:anchorId="3384895B" wp14:editId="3036D41E">
            <wp:extent cx="6645910" cy="72898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45910" cy="728980"/>
                    </a:xfrm>
                    <a:prstGeom prst="rect">
                      <a:avLst/>
                    </a:prstGeom>
                  </pic:spPr>
                </pic:pic>
              </a:graphicData>
            </a:graphic>
          </wp:inline>
        </w:drawing>
      </w:r>
    </w:p>
    <w:p w14:paraId="035344A4" w14:textId="79620BF6" w:rsidR="00DF4C80" w:rsidRDefault="00DF4C80" w:rsidP="00973F39"/>
    <w:p w14:paraId="4171CAE3" w14:textId="45813D4F" w:rsidR="00DF4C80" w:rsidRDefault="00DF4C80" w:rsidP="00973F39"/>
    <w:p w14:paraId="0A19C72F" w14:textId="4EF9A9AF" w:rsidR="00DF4C80" w:rsidRDefault="00DF4C80" w:rsidP="00973F39"/>
    <w:p w14:paraId="5AEF80E1" w14:textId="31301D91" w:rsidR="00DF4C80" w:rsidRDefault="00DF4C80" w:rsidP="00973F39"/>
    <w:p w14:paraId="1DEB17BF" w14:textId="78F2ED02" w:rsidR="00DF4C80" w:rsidRDefault="00DF4C80" w:rsidP="00973F39">
      <w:r>
        <w:t xml:space="preserve">Τέλος δίνεται το δικαίωμα ο χρήστης να κανει </w:t>
      </w:r>
      <w:r>
        <w:rPr>
          <w:lang w:val="en-US"/>
        </w:rPr>
        <w:t>logout</w:t>
      </w:r>
      <w:r w:rsidRPr="00DF4C80">
        <w:t xml:space="preserve"> </w:t>
      </w:r>
      <w:r>
        <w:t>επιλέγοντας Προφίλ -&gt; Έξοδος.</w:t>
      </w:r>
    </w:p>
    <w:p w14:paraId="1A7B5CB7" w14:textId="09A09D0B" w:rsidR="00DF4C80" w:rsidRDefault="00DF4C80" w:rsidP="00973F39"/>
    <w:p w14:paraId="71B56A30" w14:textId="2F865B39" w:rsidR="00DF4C80" w:rsidRPr="00C52A51" w:rsidRDefault="00DF4C80" w:rsidP="00973F39">
      <w:r>
        <w:rPr>
          <w:noProof/>
        </w:rPr>
        <w:drawing>
          <wp:inline distT="0" distB="0" distL="0" distR="0" wp14:anchorId="5066592C" wp14:editId="06FF23D3">
            <wp:extent cx="6645910" cy="965200"/>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965200"/>
                    </a:xfrm>
                    <a:prstGeom prst="rect">
                      <a:avLst/>
                    </a:prstGeom>
                  </pic:spPr>
                </pic:pic>
              </a:graphicData>
            </a:graphic>
          </wp:inline>
        </w:drawing>
      </w:r>
    </w:p>
    <w:sectPr w:rsidR="00DF4C80" w:rsidRPr="00C52A51" w:rsidSect="006D186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45E73F6" w14:textId="77777777" w:rsidR="007D189D" w:rsidRDefault="007D189D" w:rsidP="00973F39">
      <w:pPr>
        <w:spacing w:after="0" w:line="240" w:lineRule="auto"/>
      </w:pPr>
      <w:r>
        <w:separator/>
      </w:r>
    </w:p>
  </w:endnote>
  <w:endnote w:type="continuationSeparator" w:id="0">
    <w:p w14:paraId="24A81A0E" w14:textId="77777777" w:rsidR="007D189D" w:rsidRDefault="007D189D" w:rsidP="00973F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1C4667" w14:textId="77777777" w:rsidR="007D189D" w:rsidRDefault="007D189D" w:rsidP="00973F39">
      <w:pPr>
        <w:spacing w:after="0" w:line="240" w:lineRule="auto"/>
      </w:pPr>
      <w:r>
        <w:separator/>
      </w:r>
    </w:p>
  </w:footnote>
  <w:footnote w:type="continuationSeparator" w:id="0">
    <w:p w14:paraId="3B71B41A" w14:textId="77777777" w:rsidR="007D189D" w:rsidRDefault="007D189D" w:rsidP="00973F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42F5"/>
    <w:multiLevelType w:val="multilevel"/>
    <w:tmpl w:val="FF028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3D1899"/>
    <w:multiLevelType w:val="hybridMultilevel"/>
    <w:tmpl w:val="EC841A62"/>
    <w:lvl w:ilvl="0" w:tplc="25988A2A">
      <w:start w:val="1"/>
      <w:numFmt w:val="decimal"/>
      <w:lvlText w:val="%1."/>
      <w:lvlJc w:val="left"/>
      <w:pPr>
        <w:ind w:left="720" w:hanging="360"/>
      </w:pPr>
      <w:rPr>
        <w:rFonts w:hint="default"/>
        <w:sz w:val="28"/>
        <w:szCs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2" w15:restartNumberingAfterBreak="0">
    <w:nsid w:val="3669090B"/>
    <w:multiLevelType w:val="hybridMultilevel"/>
    <w:tmpl w:val="EC841A62"/>
    <w:lvl w:ilvl="0" w:tplc="25988A2A">
      <w:start w:val="1"/>
      <w:numFmt w:val="decimal"/>
      <w:lvlText w:val="%1."/>
      <w:lvlJc w:val="left"/>
      <w:pPr>
        <w:ind w:left="720" w:hanging="360"/>
      </w:pPr>
      <w:rPr>
        <w:rFonts w:hint="default"/>
        <w:sz w:val="28"/>
        <w:szCs w:val="28"/>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3" w15:restartNumberingAfterBreak="0">
    <w:nsid w:val="417C6BCB"/>
    <w:multiLevelType w:val="hybridMultilevel"/>
    <w:tmpl w:val="4918A930"/>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4BEA1DB7"/>
    <w:multiLevelType w:val="hybridMultilevel"/>
    <w:tmpl w:val="6BBC7912"/>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5" w15:restartNumberingAfterBreak="0">
    <w:nsid w:val="586C64AE"/>
    <w:multiLevelType w:val="multilevel"/>
    <w:tmpl w:val="60A6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F8B19E0"/>
    <w:multiLevelType w:val="hybridMultilevel"/>
    <w:tmpl w:val="DEBEC64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7" w15:restartNumberingAfterBreak="0">
    <w:nsid w:val="608B6FF0"/>
    <w:multiLevelType w:val="hybridMultilevel"/>
    <w:tmpl w:val="03729CCA"/>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8" w15:restartNumberingAfterBreak="0">
    <w:nsid w:val="72987E03"/>
    <w:multiLevelType w:val="multilevel"/>
    <w:tmpl w:val="F6326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5A59C2"/>
    <w:multiLevelType w:val="hybridMultilevel"/>
    <w:tmpl w:val="6D8AE3B4"/>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10" w15:restartNumberingAfterBreak="0">
    <w:nsid w:val="78C6183A"/>
    <w:multiLevelType w:val="hybridMultilevel"/>
    <w:tmpl w:val="36060D9E"/>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7"/>
  </w:num>
  <w:num w:numId="5">
    <w:abstractNumId w:val="4"/>
  </w:num>
  <w:num w:numId="6">
    <w:abstractNumId w:val="5"/>
  </w:num>
  <w:num w:numId="7">
    <w:abstractNumId w:val="8"/>
  </w:num>
  <w:num w:numId="8">
    <w:abstractNumId w:val="0"/>
  </w:num>
  <w:num w:numId="9">
    <w:abstractNumId w:val="9"/>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552"/>
    <w:rsid w:val="000D4F47"/>
    <w:rsid w:val="00105E51"/>
    <w:rsid w:val="00140A4C"/>
    <w:rsid w:val="00177CE5"/>
    <w:rsid w:val="00233619"/>
    <w:rsid w:val="00267771"/>
    <w:rsid w:val="002775EF"/>
    <w:rsid w:val="002E2FE6"/>
    <w:rsid w:val="00313794"/>
    <w:rsid w:val="00342211"/>
    <w:rsid w:val="00423784"/>
    <w:rsid w:val="00475081"/>
    <w:rsid w:val="004E535E"/>
    <w:rsid w:val="005B538F"/>
    <w:rsid w:val="006D1866"/>
    <w:rsid w:val="006D4533"/>
    <w:rsid w:val="00714D77"/>
    <w:rsid w:val="00720276"/>
    <w:rsid w:val="007A682E"/>
    <w:rsid w:val="007D189D"/>
    <w:rsid w:val="007D359A"/>
    <w:rsid w:val="007E01F7"/>
    <w:rsid w:val="0080315C"/>
    <w:rsid w:val="00875AED"/>
    <w:rsid w:val="008B3624"/>
    <w:rsid w:val="008F0ED3"/>
    <w:rsid w:val="00915829"/>
    <w:rsid w:val="00973F39"/>
    <w:rsid w:val="009C458C"/>
    <w:rsid w:val="009F31D7"/>
    <w:rsid w:val="00A32EFC"/>
    <w:rsid w:val="00A54B6C"/>
    <w:rsid w:val="00A838F7"/>
    <w:rsid w:val="00AA4710"/>
    <w:rsid w:val="00AA6041"/>
    <w:rsid w:val="00C52A51"/>
    <w:rsid w:val="00C92CF8"/>
    <w:rsid w:val="00CF6479"/>
    <w:rsid w:val="00D42552"/>
    <w:rsid w:val="00DD773B"/>
    <w:rsid w:val="00DE62AE"/>
    <w:rsid w:val="00DF4C80"/>
    <w:rsid w:val="00F25CB2"/>
    <w:rsid w:val="00F830B5"/>
    <w:rsid w:val="00FC0C8A"/>
    <w:rsid w:val="00FF7249"/>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B4CBE"/>
  <w15:chartTrackingRefBased/>
  <w15:docId w15:val="{980AD971-BDBC-4C09-9777-A6871DB33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30B5"/>
    <w:pPr>
      <w:keepNext/>
      <w:keepLines/>
      <w:spacing w:before="240" w:after="0"/>
      <w:jc w:val="center"/>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973F39"/>
    <w:pPr>
      <w:keepNext/>
      <w:keepLines/>
      <w:spacing w:before="40" w:after="0"/>
      <w:outlineLvl w:val="1"/>
    </w:pPr>
    <w:rPr>
      <w:rFonts w:asciiTheme="majorHAnsi" w:eastAsiaTheme="majorEastAsia" w:hAnsiTheme="majorHAnsi" w:cstheme="majorBidi"/>
      <w:b/>
      <w:color w:val="000000" w:themeColor="text1"/>
      <w:sz w:val="26"/>
      <w:szCs w:val="26"/>
    </w:rPr>
  </w:style>
  <w:style w:type="paragraph" w:styleId="Heading4">
    <w:name w:val="heading 4"/>
    <w:basedOn w:val="Normal"/>
    <w:link w:val="Heading4Char"/>
    <w:uiPriority w:val="9"/>
    <w:qFormat/>
    <w:rsid w:val="007D359A"/>
    <w:pPr>
      <w:spacing w:before="100" w:beforeAutospacing="1" w:after="100" w:afterAutospacing="1" w:line="240" w:lineRule="auto"/>
      <w:outlineLvl w:val="3"/>
    </w:pPr>
    <w:rPr>
      <w:rFonts w:ascii="Times New Roman" w:eastAsia="Times New Roman" w:hAnsi="Times New Roman" w:cs="Times New Roman"/>
      <w:b/>
      <w:bCs/>
      <w:sz w:val="24"/>
      <w:szCs w:val="24"/>
      <w:lang w:eastAsia="el-G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38F7"/>
    <w:pPr>
      <w:ind w:left="720"/>
      <w:contextualSpacing/>
    </w:pPr>
  </w:style>
  <w:style w:type="character" w:styleId="Strong">
    <w:name w:val="Strong"/>
    <w:basedOn w:val="DefaultParagraphFont"/>
    <w:uiPriority w:val="22"/>
    <w:qFormat/>
    <w:rsid w:val="00C92CF8"/>
    <w:rPr>
      <w:b/>
      <w:bCs/>
    </w:rPr>
  </w:style>
  <w:style w:type="character" w:customStyle="1" w:styleId="Heading4Char">
    <w:name w:val="Heading 4 Char"/>
    <w:basedOn w:val="DefaultParagraphFont"/>
    <w:link w:val="Heading4"/>
    <w:uiPriority w:val="9"/>
    <w:rsid w:val="007D359A"/>
    <w:rPr>
      <w:rFonts w:ascii="Times New Roman" w:eastAsia="Times New Roman" w:hAnsi="Times New Roman" w:cs="Times New Roman"/>
      <w:b/>
      <w:bCs/>
      <w:sz w:val="24"/>
      <w:szCs w:val="24"/>
      <w:lang w:eastAsia="el-GR"/>
    </w:rPr>
  </w:style>
  <w:style w:type="character" w:styleId="Hyperlink">
    <w:name w:val="Hyperlink"/>
    <w:basedOn w:val="DefaultParagraphFont"/>
    <w:uiPriority w:val="99"/>
    <w:unhideWhenUsed/>
    <w:rsid w:val="00FC0C8A"/>
    <w:rPr>
      <w:color w:val="0000FF"/>
      <w:u w:val="single"/>
    </w:rPr>
  </w:style>
  <w:style w:type="character" w:styleId="HTMLCode">
    <w:name w:val="HTML Code"/>
    <w:basedOn w:val="DefaultParagraphFont"/>
    <w:uiPriority w:val="99"/>
    <w:semiHidden/>
    <w:unhideWhenUsed/>
    <w:rsid w:val="004E535E"/>
    <w:rPr>
      <w:rFonts w:ascii="Courier New" w:eastAsia="Times New Roman" w:hAnsi="Courier New" w:cs="Courier New"/>
      <w:sz w:val="20"/>
      <w:szCs w:val="20"/>
    </w:rPr>
  </w:style>
  <w:style w:type="character" w:styleId="Emphasis">
    <w:name w:val="Emphasis"/>
    <w:basedOn w:val="DefaultParagraphFont"/>
    <w:uiPriority w:val="20"/>
    <w:qFormat/>
    <w:rsid w:val="00267771"/>
    <w:rPr>
      <w:i/>
      <w:iCs/>
    </w:rPr>
  </w:style>
  <w:style w:type="paragraph" w:styleId="NormalWeb">
    <w:name w:val="Normal (Web)"/>
    <w:basedOn w:val="Normal"/>
    <w:uiPriority w:val="99"/>
    <w:semiHidden/>
    <w:unhideWhenUsed/>
    <w:rsid w:val="005B538F"/>
    <w:pPr>
      <w:spacing w:before="100" w:beforeAutospacing="1" w:after="100" w:afterAutospacing="1" w:line="240" w:lineRule="auto"/>
    </w:pPr>
    <w:rPr>
      <w:rFonts w:ascii="Times New Roman" w:eastAsia="Times New Roman" w:hAnsi="Times New Roman" w:cs="Times New Roman"/>
      <w:sz w:val="24"/>
      <w:szCs w:val="24"/>
      <w:lang w:eastAsia="el-GR"/>
    </w:rPr>
  </w:style>
  <w:style w:type="character" w:styleId="UnresolvedMention">
    <w:name w:val="Unresolved Mention"/>
    <w:basedOn w:val="DefaultParagraphFont"/>
    <w:uiPriority w:val="99"/>
    <w:semiHidden/>
    <w:unhideWhenUsed/>
    <w:rsid w:val="00475081"/>
    <w:rPr>
      <w:color w:val="605E5C"/>
      <w:shd w:val="clear" w:color="auto" w:fill="E1DFDD"/>
    </w:rPr>
  </w:style>
  <w:style w:type="character" w:customStyle="1" w:styleId="Heading1Char">
    <w:name w:val="Heading 1 Char"/>
    <w:basedOn w:val="DefaultParagraphFont"/>
    <w:link w:val="Heading1"/>
    <w:uiPriority w:val="9"/>
    <w:rsid w:val="00F830B5"/>
    <w:rPr>
      <w:rFonts w:asciiTheme="majorHAnsi" w:eastAsiaTheme="majorEastAsia" w:hAnsiTheme="majorHAnsi" w:cstheme="majorBidi"/>
      <w:b/>
      <w:color w:val="000000" w:themeColor="text1"/>
      <w:sz w:val="36"/>
      <w:szCs w:val="32"/>
    </w:rPr>
  </w:style>
  <w:style w:type="paragraph" w:styleId="TOCHeading">
    <w:name w:val="TOC Heading"/>
    <w:basedOn w:val="Heading1"/>
    <w:next w:val="Normal"/>
    <w:uiPriority w:val="39"/>
    <w:unhideWhenUsed/>
    <w:qFormat/>
    <w:rsid w:val="00F830B5"/>
    <w:pPr>
      <w:outlineLvl w:val="9"/>
    </w:pPr>
    <w:rPr>
      <w:lang w:val="en-US"/>
    </w:rPr>
  </w:style>
  <w:style w:type="paragraph" w:styleId="TOC1">
    <w:name w:val="toc 1"/>
    <w:basedOn w:val="Normal"/>
    <w:next w:val="Normal"/>
    <w:autoRedefine/>
    <w:uiPriority w:val="39"/>
    <w:unhideWhenUsed/>
    <w:rsid w:val="000D4F47"/>
    <w:pPr>
      <w:spacing w:after="100"/>
    </w:pPr>
  </w:style>
  <w:style w:type="character" w:customStyle="1" w:styleId="Heading2Char">
    <w:name w:val="Heading 2 Char"/>
    <w:basedOn w:val="DefaultParagraphFont"/>
    <w:link w:val="Heading2"/>
    <w:uiPriority w:val="9"/>
    <w:rsid w:val="00973F39"/>
    <w:rPr>
      <w:rFonts w:asciiTheme="majorHAnsi" w:eastAsiaTheme="majorEastAsia" w:hAnsiTheme="majorHAnsi" w:cstheme="majorBidi"/>
      <w:b/>
      <w:color w:val="000000" w:themeColor="text1"/>
      <w:sz w:val="26"/>
      <w:szCs w:val="26"/>
    </w:rPr>
  </w:style>
  <w:style w:type="paragraph" w:styleId="Header">
    <w:name w:val="header"/>
    <w:basedOn w:val="Normal"/>
    <w:link w:val="HeaderChar"/>
    <w:uiPriority w:val="99"/>
    <w:unhideWhenUsed/>
    <w:rsid w:val="00973F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F39"/>
  </w:style>
  <w:style w:type="paragraph" w:styleId="Footer">
    <w:name w:val="footer"/>
    <w:basedOn w:val="Normal"/>
    <w:link w:val="FooterChar"/>
    <w:uiPriority w:val="99"/>
    <w:unhideWhenUsed/>
    <w:rsid w:val="00973F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F39"/>
  </w:style>
  <w:style w:type="paragraph" w:styleId="TOC2">
    <w:name w:val="toc 2"/>
    <w:basedOn w:val="Normal"/>
    <w:next w:val="Normal"/>
    <w:autoRedefine/>
    <w:uiPriority w:val="39"/>
    <w:unhideWhenUsed/>
    <w:rsid w:val="008F0ED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5523286">
      <w:bodyDiv w:val="1"/>
      <w:marLeft w:val="0"/>
      <w:marRight w:val="0"/>
      <w:marTop w:val="0"/>
      <w:marBottom w:val="0"/>
      <w:divBdr>
        <w:top w:val="none" w:sz="0" w:space="0" w:color="auto"/>
        <w:left w:val="none" w:sz="0" w:space="0" w:color="auto"/>
        <w:bottom w:val="none" w:sz="0" w:space="0" w:color="auto"/>
        <w:right w:val="none" w:sz="0" w:space="0" w:color="auto"/>
      </w:divBdr>
    </w:div>
    <w:div w:id="460072944">
      <w:bodyDiv w:val="1"/>
      <w:marLeft w:val="0"/>
      <w:marRight w:val="0"/>
      <w:marTop w:val="0"/>
      <w:marBottom w:val="0"/>
      <w:divBdr>
        <w:top w:val="none" w:sz="0" w:space="0" w:color="auto"/>
        <w:left w:val="none" w:sz="0" w:space="0" w:color="auto"/>
        <w:bottom w:val="none" w:sz="0" w:space="0" w:color="auto"/>
        <w:right w:val="none" w:sz="0" w:space="0" w:color="auto"/>
      </w:divBdr>
    </w:div>
    <w:div w:id="898252762">
      <w:bodyDiv w:val="1"/>
      <w:marLeft w:val="0"/>
      <w:marRight w:val="0"/>
      <w:marTop w:val="0"/>
      <w:marBottom w:val="0"/>
      <w:divBdr>
        <w:top w:val="none" w:sz="0" w:space="0" w:color="auto"/>
        <w:left w:val="none" w:sz="0" w:space="0" w:color="auto"/>
        <w:bottom w:val="none" w:sz="0" w:space="0" w:color="auto"/>
        <w:right w:val="none" w:sz="0" w:space="0" w:color="auto"/>
      </w:divBdr>
    </w:div>
    <w:div w:id="1444183973">
      <w:bodyDiv w:val="1"/>
      <w:marLeft w:val="0"/>
      <w:marRight w:val="0"/>
      <w:marTop w:val="0"/>
      <w:marBottom w:val="0"/>
      <w:divBdr>
        <w:top w:val="none" w:sz="0" w:space="0" w:color="auto"/>
        <w:left w:val="none" w:sz="0" w:space="0" w:color="auto"/>
        <w:bottom w:val="none" w:sz="0" w:space="0" w:color="auto"/>
        <w:right w:val="none" w:sz="0" w:space="0" w:color="auto"/>
      </w:divBdr>
    </w:div>
    <w:div w:id="1722436129">
      <w:bodyDiv w:val="1"/>
      <w:marLeft w:val="0"/>
      <w:marRight w:val="0"/>
      <w:marTop w:val="0"/>
      <w:marBottom w:val="0"/>
      <w:divBdr>
        <w:top w:val="none" w:sz="0" w:space="0" w:color="auto"/>
        <w:left w:val="none" w:sz="0" w:space="0" w:color="auto"/>
        <w:bottom w:val="none" w:sz="0" w:space="0" w:color="auto"/>
        <w:right w:val="none" w:sz="0" w:space="0" w:color="auto"/>
      </w:divBdr>
    </w:div>
    <w:div w:id="2087412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s://wheelgun.wordpress.com/2018/01/08/meltdown-and-spectre-an-explan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jp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825A821-056F-424B-B4E0-E51E7A6F9D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2989</TotalTime>
  <Pages>21</Pages>
  <Words>3054</Words>
  <Characters>17412</Characters>
  <Application>Microsoft Office Word</Application>
  <DocSecurity>0</DocSecurity>
  <Lines>145</Lines>
  <Paragraphs>40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20426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apostolis sakellariou</dc:creator>
  <cp:keywords/>
  <dc:description/>
  <cp:lastModifiedBy>Georgios Anagnostakis</cp:lastModifiedBy>
  <cp:revision>32</cp:revision>
  <dcterms:created xsi:type="dcterms:W3CDTF">2020-08-25T13:15:00Z</dcterms:created>
  <dcterms:modified xsi:type="dcterms:W3CDTF">2020-09-17T16:47:00Z</dcterms:modified>
</cp:coreProperties>
</file>