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7F98" w14:textId="2A4456AA" w:rsidR="00D30907" w:rsidRPr="00E90724" w:rsidRDefault="00D30907" w:rsidP="00D30907">
      <w:pPr>
        <w:jc w:val="center"/>
        <w:rPr>
          <w:b/>
          <w:bCs/>
          <w:sz w:val="32"/>
          <w:szCs w:val="32"/>
          <w:lang w:val="el-GR"/>
        </w:rPr>
      </w:pPr>
      <w:r w:rsidRPr="00D639EC">
        <w:rPr>
          <w:b/>
          <w:bCs/>
          <w:sz w:val="32"/>
          <w:szCs w:val="32"/>
          <w:lang w:val="el-GR"/>
        </w:rPr>
        <w:t>Πείραμα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με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DC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Motor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 xml:space="preserve">σε συνδυασμό με </w:t>
      </w:r>
      <w:r>
        <w:rPr>
          <w:b/>
          <w:bCs/>
          <w:sz w:val="32"/>
          <w:szCs w:val="32"/>
        </w:rPr>
        <w:t>Chip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L</w:t>
      </w:r>
      <w:r w:rsidRPr="00D30907">
        <w:rPr>
          <w:b/>
          <w:bCs/>
          <w:sz w:val="32"/>
          <w:szCs w:val="32"/>
          <w:lang w:val="el-GR"/>
        </w:rPr>
        <w:t>293</w:t>
      </w:r>
      <w:r>
        <w:rPr>
          <w:b/>
          <w:bCs/>
          <w:sz w:val="32"/>
          <w:szCs w:val="32"/>
        </w:rPr>
        <w:t>D</w:t>
      </w:r>
    </w:p>
    <w:p w14:paraId="755F2E10" w14:textId="77777777" w:rsidR="00D30907" w:rsidRPr="00E90724" w:rsidRDefault="00D30907" w:rsidP="00D30907">
      <w:pPr>
        <w:jc w:val="center"/>
        <w:rPr>
          <w:b/>
          <w:bCs/>
          <w:sz w:val="32"/>
          <w:szCs w:val="32"/>
          <w:lang w:val="el-GR"/>
        </w:rPr>
      </w:pPr>
    </w:p>
    <w:p w14:paraId="42601D21" w14:textId="77777777" w:rsidR="00D30907" w:rsidRDefault="00D30907" w:rsidP="00D3090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0897FF0D" w14:textId="329EC145" w:rsidR="00F042EE" w:rsidRPr="00E10A8E" w:rsidRDefault="00F042EE" w:rsidP="00E10A8E">
      <w:pPr>
        <w:rPr>
          <w:b/>
          <w:bCs/>
          <w:sz w:val="32"/>
          <w:szCs w:val="32"/>
          <w:lang w:val="el-GR"/>
        </w:rPr>
      </w:pPr>
      <w:r>
        <w:rPr>
          <w:lang w:val="el-GR"/>
        </w:rPr>
        <w:t>Στο παρακάτω πείραμα χρησιμοποιώ</w:t>
      </w:r>
      <w:r w:rsidRPr="00F042EE">
        <w:rPr>
          <w:lang w:val="el-GR"/>
        </w:rPr>
        <w:t xml:space="preserve"> </w:t>
      </w:r>
      <w:r>
        <w:t>module</w:t>
      </w:r>
      <w:r w:rsidRPr="00F042EE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DC</w:t>
      </w:r>
      <w:r w:rsidRPr="00F042EE">
        <w:rPr>
          <w:lang w:val="el-GR"/>
        </w:rPr>
        <w:t xml:space="preserve"> </w:t>
      </w:r>
      <w:r>
        <w:t>Motor</w:t>
      </w:r>
      <w:r w:rsidRPr="00F042EE">
        <w:rPr>
          <w:lang w:val="el-GR"/>
        </w:rPr>
        <w:t xml:space="preserve"> </w:t>
      </w:r>
      <w:r>
        <w:rPr>
          <w:lang w:val="el-GR"/>
        </w:rPr>
        <w:t xml:space="preserve">το οποίο περιέχει και </w:t>
      </w:r>
      <w:r>
        <w:t>chip</w:t>
      </w:r>
      <w:r w:rsidRPr="00F042EE">
        <w:rPr>
          <w:lang w:val="el-GR"/>
        </w:rPr>
        <w:t xml:space="preserve"> </w:t>
      </w:r>
      <w:r w:rsidRPr="00F042EE">
        <w:t>L</w:t>
      </w:r>
      <w:r w:rsidRPr="00F042EE">
        <w:rPr>
          <w:lang w:val="el-GR"/>
        </w:rPr>
        <w:t>293</w:t>
      </w:r>
      <w:r w:rsidRPr="00F042EE">
        <w:t>D</w:t>
      </w:r>
      <w:r w:rsidR="00E10A8E" w:rsidRPr="00E10A8E">
        <w:rPr>
          <w:lang w:val="el-GR"/>
        </w:rPr>
        <w:t xml:space="preserve"> </w:t>
      </w:r>
      <w:r w:rsidR="00E10A8E">
        <w:rPr>
          <w:lang w:val="el-GR"/>
        </w:rPr>
        <w:t>με το οποίο μπορώ να ελέγχω την κατεύθυνση και το σήμα (</w:t>
      </w:r>
      <w:r w:rsidR="00E10A8E">
        <w:t>ON</w:t>
      </w:r>
      <w:r w:rsidR="00E10A8E" w:rsidRPr="00E10A8E">
        <w:rPr>
          <w:lang w:val="el-GR"/>
        </w:rPr>
        <w:t>-</w:t>
      </w:r>
      <w:r w:rsidR="00E10A8E">
        <w:t>OFF</w:t>
      </w:r>
      <w:r w:rsidR="00E10A8E" w:rsidRPr="00E10A8E">
        <w:rPr>
          <w:lang w:val="el-GR"/>
        </w:rPr>
        <w:t xml:space="preserve">) </w:t>
      </w:r>
      <w:r w:rsidR="00E10A8E">
        <w:rPr>
          <w:lang w:val="el-GR"/>
        </w:rPr>
        <w:t>του κινητήρα.</w:t>
      </w:r>
    </w:p>
    <w:p w14:paraId="45726910" w14:textId="5D25CDAC" w:rsidR="00D30907" w:rsidRPr="00F042EE" w:rsidRDefault="00F042EE" w:rsidP="00F042EE">
      <w:pPr>
        <w:rPr>
          <w:lang w:val="el-GR"/>
        </w:rPr>
      </w:pPr>
      <w:r w:rsidRPr="00F042EE">
        <w:rPr>
          <w:lang w:val="el-GR"/>
        </w:rPr>
        <w:t>Ο κινητήρας συνεχούς ρεύματος είναι μια συσκευή που μετατρέπει την ηλεκτρική ενέργεια σε μηχανική. Λόγω της ευκολίας ελέγχου, χρησιμοποιείται συνήθως σε ανεμιστήρες, ηλεκτρονικά παιχνίδια, ξυριστικές μηχανές κ.λπ.</w:t>
      </w:r>
    </w:p>
    <w:p w14:paraId="5130F04F" w14:textId="77777777" w:rsidR="00D30907" w:rsidRDefault="00D30907" w:rsidP="00D3090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8E" w14:paraId="57B9019E" w14:textId="77777777" w:rsidTr="00E10A8E">
        <w:tc>
          <w:tcPr>
            <w:tcW w:w="3116" w:type="dxa"/>
          </w:tcPr>
          <w:p w14:paraId="001B166D" w14:textId="7B58C067" w:rsidR="00E10A8E" w:rsidRDefault="00E10A8E" w:rsidP="00E10A8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6DA2296" wp14:editId="496D8F03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A380B92" w14:textId="544778E3" w:rsidR="00E10A8E" w:rsidRDefault="00E10A8E" w:rsidP="00E10A8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54F57195" wp14:editId="67134827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9E1213" w14:textId="77777777" w:rsidR="00E10A8E" w:rsidRDefault="00E10A8E" w:rsidP="00E10A8E">
            <w:pPr>
              <w:rPr>
                <w:b/>
                <w:bCs/>
                <w:lang w:val="el-GR"/>
              </w:rPr>
            </w:pPr>
          </w:p>
          <w:p w14:paraId="4320ADD1" w14:textId="63285252" w:rsidR="00E10A8E" w:rsidRDefault="00E10A8E" w:rsidP="00E10A8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CEAF187" wp14:editId="7C40846F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8E" w14:paraId="736B9915" w14:textId="77777777" w:rsidTr="00E10A8E">
        <w:tc>
          <w:tcPr>
            <w:tcW w:w="3116" w:type="dxa"/>
          </w:tcPr>
          <w:p w14:paraId="6F7FEA4E" w14:textId="28A4561E" w:rsidR="00E10A8E" w:rsidRDefault="00E10A8E" w:rsidP="00E10A8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194C9F5C" w14:textId="1068C5C1" w:rsidR="00E10A8E" w:rsidRDefault="00E10A8E" w:rsidP="00E10A8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2B8A4AFD" w14:textId="38F547E5" w:rsidR="00E10A8E" w:rsidRDefault="00E10A8E" w:rsidP="00E10A8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52077B2F" w14:textId="77777777" w:rsidR="00E10A8E" w:rsidRDefault="00E10A8E" w:rsidP="00E10A8E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8E" w14:paraId="108F89C0" w14:textId="77777777" w:rsidTr="00E10A8E">
        <w:tc>
          <w:tcPr>
            <w:tcW w:w="3116" w:type="dxa"/>
          </w:tcPr>
          <w:p w14:paraId="35E09734" w14:textId="40E66FD5" w:rsidR="00E10A8E" w:rsidRDefault="00E10A8E" w:rsidP="00E10A8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35D12F9" wp14:editId="04ADB713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78780E0" w14:textId="77777777" w:rsidR="00E10A8E" w:rsidRDefault="00E10A8E" w:rsidP="00E10A8E">
            <w:pPr>
              <w:rPr>
                <w:b/>
                <w:bCs/>
                <w:lang w:val="el-GR"/>
              </w:rPr>
            </w:pPr>
          </w:p>
          <w:p w14:paraId="0415868D" w14:textId="70754281" w:rsidR="00E10A8E" w:rsidRDefault="00E10A8E" w:rsidP="00E10A8E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5D855548" wp14:editId="5F25A643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8D78ED6" w14:textId="2DD38010" w:rsidR="00E10A8E" w:rsidRDefault="00E10A8E" w:rsidP="00E10A8E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25E4ACC6" wp14:editId="50C4DBEE">
                  <wp:extent cx="1525971" cy="1028518"/>
                  <wp:effectExtent l="0" t="0" r="0" b="635"/>
                  <wp:docPr id="10" name="图片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653A13-DEFD-47CA-9478-8960E6FE91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>
                            <a:extLst>
                              <a:ext uri="{FF2B5EF4-FFF2-40B4-BE49-F238E27FC236}">
                                <a16:creationId xmlns:a16="http://schemas.microsoft.com/office/drawing/2014/main" id="{77653A13-DEFD-47CA-9478-8960E6FE91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71" cy="102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8E" w:rsidRPr="00E10A8E" w14:paraId="2A417F4E" w14:textId="77777777" w:rsidTr="00E10A8E">
        <w:tc>
          <w:tcPr>
            <w:tcW w:w="3116" w:type="dxa"/>
          </w:tcPr>
          <w:p w14:paraId="6DA454B4" w14:textId="159969AD" w:rsidR="00E10A8E" w:rsidRDefault="00E10A8E" w:rsidP="00E10A8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545261F2" w14:textId="3A2DF54D" w:rsidR="00E10A8E" w:rsidRDefault="00E10A8E" w:rsidP="00E10A8E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71FBE1EF" w14:textId="4F98F614" w:rsidR="00E10A8E" w:rsidRPr="00E10A8E" w:rsidRDefault="00E10A8E" w:rsidP="00E10A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0A8E">
              <w:rPr>
                <w:rFonts w:ascii="Arial" w:hAnsi="Arial" w:cs="Arial"/>
                <w:color w:val="000000"/>
                <w:sz w:val="20"/>
                <w:szCs w:val="20"/>
              </w:rPr>
              <w:t>1*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DC motor with voltage up to 5V and speed &gt;5000rpm with </w:t>
            </w:r>
            <w:r>
              <w:t>chip</w:t>
            </w:r>
            <w:r w:rsidRPr="00E10A8E">
              <w:t xml:space="preserve"> </w:t>
            </w:r>
            <w:r w:rsidRPr="00F042EE">
              <w:t>L</w:t>
            </w:r>
            <w:r w:rsidRPr="00E10A8E">
              <w:t>293</w:t>
            </w:r>
            <w:r w:rsidRPr="00F042EE">
              <w:t>D</w:t>
            </w:r>
          </w:p>
          <w:p w14:paraId="778451C2" w14:textId="77777777" w:rsidR="00E10A8E" w:rsidRPr="00E10A8E" w:rsidRDefault="00E10A8E" w:rsidP="00E10A8E">
            <w:pPr>
              <w:rPr>
                <w:b/>
                <w:bCs/>
              </w:rPr>
            </w:pPr>
          </w:p>
        </w:tc>
      </w:tr>
    </w:tbl>
    <w:p w14:paraId="4FD73E5D" w14:textId="77777777" w:rsidR="00E10A8E" w:rsidRPr="00E10A8E" w:rsidRDefault="00E10A8E" w:rsidP="00E10A8E">
      <w:pPr>
        <w:rPr>
          <w:b/>
          <w:bCs/>
        </w:rPr>
      </w:pPr>
    </w:p>
    <w:p w14:paraId="1086489A" w14:textId="77777777" w:rsidR="00D30907" w:rsidRPr="00981008" w:rsidRDefault="00D30907" w:rsidP="00D30907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07A6834B" w14:textId="65452D86" w:rsidR="00981008" w:rsidRPr="00981008" w:rsidRDefault="00981008" w:rsidP="00981008">
      <w:pPr>
        <w:rPr>
          <w:b/>
          <w:bCs/>
          <w:lang w:val="el-GR"/>
        </w:rPr>
      </w:pPr>
      <w:r>
        <w:rPr>
          <w:b/>
          <w:bCs/>
        </w:rPr>
        <w:t>DC</w:t>
      </w:r>
      <w:r w:rsidRPr="00981008">
        <w:rPr>
          <w:b/>
          <w:bCs/>
          <w:lang w:val="el-GR"/>
        </w:rPr>
        <w:t>-</w:t>
      </w:r>
      <w:r>
        <w:rPr>
          <w:b/>
          <w:bCs/>
        </w:rPr>
        <w:t>Motor:</w:t>
      </w:r>
    </w:p>
    <w:p w14:paraId="6DE82864" w14:textId="44464E56" w:rsidR="00E10A8E" w:rsidRDefault="00CA497D" w:rsidP="00E10A8E">
      <w:pPr>
        <w:rPr>
          <w:lang w:val="el-GR"/>
        </w:rPr>
      </w:pPr>
      <w:r w:rsidRPr="00CA497D">
        <w:rPr>
          <w:lang w:val="el-GR"/>
        </w:rPr>
        <w:t>Ο κινητήρας συνεχούς ρεύματος (</w:t>
      </w:r>
      <w:r>
        <w:t>DC</w:t>
      </w:r>
      <w:r w:rsidRPr="00CA497D">
        <w:rPr>
          <w:lang w:val="el-GR"/>
        </w:rPr>
        <w:t xml:space="preserve"> </w:t>
      </w:r>
      <w:r>
        <w:t>Motor</w:t>
      </w:r>
      <w:r w:rsidRPr="00CA497D">
        <w:rPr>
          <w:lang w:val="el-GR"/>
        </w:rPr>
        <w:t>) είναι ο πιο συνηθισμένος τύπος κινητήρα. Οι κινητήρες συνεχούς ρεύματος έχουν συνήθως μόνο δύο καλώδια, ένα θετικό και ένα αρνητικό. Εάν συνδέσετε αυτούς τους δύο αγωγούς απευθείας σε μια μπαταρία, ο κινητήρας θα περιστραφεί. Εάν αλλάξετε τους αγωγούς, ο κινητήρας θα περιστραφεί προς την αντίθετη κατεύθυνση.</w:t>
      </w:r>
    </w:p>
    <w:p w14:paraId="03518C1E" w14:textId="0ACB7BD5" w:rsidR="00E619A0" w:rsidRDefault="00E619A0" w:rsidP="00E10A8E">
      <w:pPr>
        <w:rPr>
          <w:lang w:val="el-GR"/>
        </w:rPr>
      </w:pPr>
      <w:r w:rsidRPr="00E619A0">
        <w:rPr>
          <w:noProof/>
          <w:lang w:val="el-GR"/>
        </w:rPr>
        <w:lastRenderedPageBreak/>
        <w:drawing>
          <wp:inline distT="0" distB="0" distL="0" distR="0" wp14:anchorId="3B5A4098" wp14:editId="47266F63">
            <wp:extent cx="1333500" cy="1153429"/>
            <wp:effectExtent l="0" t="0" r="0" b="8890"/>
            <wp:docPr id="16432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2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48" cy="11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6FAF" w14:textId="3F5227E7" w:rsidR="00E619A0" w:rsidRDefault="00E619A0" w:rsidP="00E10A8E">
      <w:pPr>
        <w:rPr>
          <w:lang w:val="el-GR"/>
        </w:rPr>
      </w:pPr>
      <w:r>
        <w:rPr>
          <w:lang w:val="el-GR"/>
        </w:rPr>
        <w:t>Δεν</w:t>
      </w:r>
      <w:r w:rsidRPr="00E619A0">
        <w:rPr>
          <w:lang w:val="el-GR"/>
        </w:rPr>
        <w:t xml:space="preserve"> οδηγ</w:t>
      </w:r>
      <w:r>
        <w:rPr>
          <w:lang w:val="el-GR"/>
        </w:rPr>
        <w:t xml:space="preserve">ούμε </w:t>
      </w:r>
      <w:r w:rsidRPr="00E619A0">
        <w:rPr>
          <w:lang w:val="el-GR"/>
        </w:rPr>
        <w:t xml:space="preserve"> τον κινητήρα απευθείας από τις ακίδες της πλακέτας </w:t>
      </w:r>
      <w:r>
        <w:t>Raspberry</w:t>
      </w:r>
      <w:r w:rsidRPr="00E619A0">
        <w:rPr>
          <w:lang w:val="el-GR"/>
        </w:rPr>
        <w:t>. Αυτό μπορεί να προκαλέσει ζημιά στην πλακέτα. Χρησιμοποιήστε ένα κύκλωμα οδήγησης ή ένα ολοκληρωμένο κύκλωμα.</w:t>
      </w:r>
      <w:r w:rsidR="00981008">
        <w:rPr>
          <w:lang w:val="el-GR"/>
        </w:rPr>
        <w:t xml:space="preserve">Στην προκειμένη περίπτωση χρησιμοποιούμε το </w:t>
      </w:r>
      <w:r w:rsidR="00981008">
        <w:t>chip</w:t>
      </w:r>
      <w:r w:rsidR="00981008" w:rsidRPr="00F042EE">
        <w:rPr>
          <w:lang w:val="el-GR"/>
        </w:rPr>
        <w:t xml:space="preserve"> </w:t>
      </w:r>
      <w:r w:rsidR="00981008" w:rsidRPr="00F042EE">
        <w:t>L</w:t>
      </w:r>
      <w:r w:rsidR="00981008" w:rsidRPr="00F042EE">
        <w:rPr>
          <w:lang w:val="el-GR"/>
        </w:rPr>
        <w:t>293</w:t>
      </w:r>
      <w:r w:rsidR="00981008" w:rsidRPr="00F042EE">
        <w:t>D</w:t>
      </w:r>
      <w:r w:rsidR="00981008" w:rsidRPr="00981008">
        <w:rPr>
          <w:lang w:val="el-GR"/>
        </w:rPr>
        <w:t>.</w:t>
      </w:r>
    </w:p>
    <w:p w14:paraId="046CEE8A" w14:textId="77777777" w:rsidR="00981008" w:rsidRDefault="00981008" w:rsidP="00E10A8E">
      <w:pPr>
        <w:rPr>
          <w:lang w:val="el-GR"/>
        </w:rPr>
      </w:pPr>
    </w:p>
    <w:p w14:paraId="63F275CE" w14:textId="175F5B23" w:rsidR="00981008" w:rsidRPr="00E90724" w:rsidRDefault="00981008" w:rsidP="00E10A8E">
      <w:pPr>
        <w:rPr>
          <w:b/>
          <w:bCs/>
          <w:lang w:val="el-GR"/>
        </w:rPr>
      </w:pPr>
      <w:r w:rsidRPr="00981008">
        <w:rPr>
          <w:b/>
          <w:bCs/>
        </w:rPr>
        <w:t>L</w:t>
      </w:r>
      <w:r w:rsidRPr="00981008">
        <w:rPr>
          <w:b/>
          <w:bCs/>
          <w:lang w:val="el-GR"/>
        </w:rPr>
        <w:t>293</w:t>
      </w:r>
      <w:r w:rsidRPr="00981008">
        <w:rPr>
          <w:b/>
          <w:bCs/>
        </w:rPr>
        <w:t>D</w:t>
      </w:r>
      <w:r w:rsidRPr="00E90724">
        <w:rPr>
          <w:b/>
          <w:bCs/>
          <w:lang w:val="el-GR"/>
        </w:rPr>
        <w:t>:</w:t>
      </w:r>
    </w:p>
    <w:p w14:paraId="3A7A7E9D" w14:textId="42AE4AD9" w:rsidR="00F1167B" w:rsidRDefault="00981008" w:rsidP="00E10A8E">
      <w:pPr>
        <w:rPr>
          <w:lang w:val="el-GR"/>
        </w:rPr>
      </w:pPr>
      <w:r w:rsidRPr="00981008">
        <w:rPr>
          <w:lang w:val="el-GR"/>
        </w:rPr>
        <w:t>Ο L293D είναι τετραπλός οδηγός υψηλής έντασης ρεύματος . Έχει σχεδιαστεί για να παρέχει αμφίδρομα ρεύματα οδήγησης έως και 600-mA σε τάσεις από 4,5 V έως 36 V. Και οι δύο διατάξεις έχουν σχεδιαστεί για να οδηγούν επαγωγικά φορτία όπως ρελέ,  κινητήρες συνεχούς και διπολικού ρεύματος, καθώς και άλλα φορτία υψηλής έντασης/υψηλής τάσης σε εφαρμογές θετικής τροφοδοσίας.</w:t>
      </w:r>
    </w:p>
    <w:p w14:paraId="6F767660" w14:textId="77777777" w:rsidR="00C47568" w:rsidRDefault="00C47568" w:rsidP="00E10A8E">
      <w:pPr>
        <w:rPr>
          <w:lang w:val="el-GR"/>
        </w:rPr>
      </w:pPr>
    </w:p>
    <w:p w14:paraId="07CCCE54" w14:textId="77777777" w:rsidR="00C47568" w:rsidRDefault="00C47568" w:rsidP="00E10A8E">
      <w:pPr>
        <w:rPr>
          <w:lang w:val="el-GR"/>
        </w:rPr>
      </w:pPr>
    </w:p>
    <w:p w14:paraId="7CB73128" w14:textId="7D00F726" w:rsidR="00981008" w:rsidRDefault="00C47568" w:rsidP="00E10A8E">
      <w:pPr>
        <w:rPr>
          <w:lang w:val="el-GR"/>
        </w:rPr>
      </w:pPr>
      <w:r w:rsidRPr="00C47568">
        <w:rPr>
          <w:noProof/>
          <w:lang w:val="el-GR"/>
        </w:rPr>
        <w:drawing>
          <wp:inline distT="0" distB="0" distL="0" distR="0" wp14:anchorId="29165B53" wp14:editId="4096A953">
            <wp:extent cx="4457700" cy="2233613"/>
            <wp:effectExtent l="0" t="0" r="0" b="0"/>
            <wp:docPr id="1877291537" name="Picture 1" descr="A circuit boar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1537" name="Picture 1" descr="A circuit board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612" cy="22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A5EA" w14:textId="01DFB5BA" w:rsidR="00C47568" w:rsidRDefault="00C47568" w:rsidP="00E10A8E">
      <w:pPr>
        <w:rPr>
          <w:lang w:val="el-GR"/>
        </w:rPr>
      </w:pPr>
      <w:r w:rsidRPr="00C47568">
        <w:rPr>
          <w:noProof/>
          <w:lang w:val="el-GR"/>
        </w:rPr>
        <w:lastRenderedPageBreak/>
        <w:drawing>
          <wp:inline distT="0" distB="0" distL="0" distR="0" wp14:anchorId="7E4B3EC3" wp14:editId="6E07F4A4">
            <wp:extent cx="2353016" cy="3657600"/>
            <wp:effectExtent l="0" t="0" r="9525" b="0"/>
            <wp:docPr id="11332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1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417" cy="36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82C" w14:textId="77777777" w:rsidR="00C47568" w:rsidRDefault="00C47568" w:rsidP="00E10A8E">
      <w:pPr>
        <w:rPr>
          <w:lang w:val="el-GR"/>
        </w:rPr>
      </w:pPr>
    </w:p>
    <w:p w14:paraId="0727F5C7" w14:textId="77777777" w:rsidR="004676A2" w:rsidRDefault="004676A2" w:rsidP="004676A2">
      <w:pPr>
        <w:rPr>
          <w:b/>
          <w:bCs/>
          <w:lang w:val="el-GR"/>
        </w:rPr>
      </w:pPr>
      <w:bookmarkStart w:id="0" w:name="_Hlk147222406"/>
      <w:r w:rsidRPr="00E34038">
        <w:rPr>
          <w:b/>
          <w:bCs/>
          <w:lang w:val="el-GR"/>
        </w:rPr>
        <w:t>Πειραματική συσκευή:</w:t>
      </w:r>
    </w:p>
    <w:bookmarkEnd w:id="0"/>
    <w:p w14:paraId="230C7C48" w14:textId="77777777" w:rsidR="004676A2" w:rsidRDefault="004676A2" w:rsidP="004676A2">
      <w:pPr>
        <w:rPr>
          <w:b/>
          <w:bCs/>
          <w:lang w:val="el-GR"/>
        </w:rPr>
      </w:pPr>
    </w:p>
    <w:p w14:paraId="31089758" w14:textId="77777777" w:rsidR="004676A2" w:rsidRPr="00C7051F" w:rsidRDefault="004676A2" w:rsidP="004676A2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Πίνακας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ελέγχου</w:t>
      </w:r>
      <w:r w:rsidRPr="00C7051F">
        <w:rPr>
          <w:lang w:val="el-GR"/>
        </w:rPr>
        <w:t xml:space="preserve"> </w:t>
      </w:r>
      <w:r>
        <w:t>Raspberry</w:t>
      </w:r>
      <w:r w:rsidRPr="00A47556">
        <w:rPr>
          <w:lang w:val="el-GR"/>
        </w:rPr>
        <w:t xml:space="preserve"> </w:t>
      </w:r>
      <w:r>
        <w:t>Pi</w:t>
      </w:r>
      <w:r w:rsidRPr="00A47556">
        <w:rPr>
          <w:lang w:val="el-GR"/>
        </w:rPr>
        <w:t xml:space="preserve"> </w:t>
      </w:r>
    </w:p>
    <w:p w14:paraId="31A2E5DC" w14:textId="67C670F0" w:rsidR="004676A2" w:rsidRPr="00E90724" w:rsidRDefault="004676A2" w:rsidP="004676A2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Μονάδα</w:t>
      </w:r>
      <w:r w:rsidRPr="00C7051F">
        <w:rPr>
          <w:lang w:val="el-GR"/>
        </w:rPr>
        <w:t xml:space="preserve"> </w:t>
      </w:r>
      <w:r>
        <w:rPr>
          <w:rFonts w:ascii="Calibri" w:hAnsi="Calibri" w:cs="Calibri"/>
        </w:rPr>
        <w:t>DC</w:t>
      </w:r>
      <w:r w:rsidRPr="00E90724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Motor</w:t>
      </w:r>
    </w:p>
    <w:p w14:paraId="5158E90F" w14:textId="77777777" w:rsidR="004676A2" w:rsidRDefault="004676A2" w:rsidP="004676A2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Γραμμ</w:t>
      </w:r>
      <w:r>
        <w:rPr>
          <w:rFonts w:ascii="Calibri" w:hAnsi="Calibri" w:cs="Calibri"/>
          <w:lang w:val="el-GR"/>
        </w:rPr>
        <w:t xml:space="preserve">ές 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σύνδε</w:t>
      </w:r>
      <w:r w:rsidRPr="00C7051F">
        <w:rPr>
          <w:lang w:val="el-GR"/>
        </w:rPr>
        <w:t>σης</w:t>
      </w:r>
    </w:p>
    <w:p w14:paraId="4927DA5E" w14:textId="77777777" w:rsidR="004676A2" w:rsidRDefault="004676A2" w:rsidP="004676A2">
      <w:pPr>
        <w:rPr>
          <w:lang w:val="el-GR"/>
        </w:rPr>
      </w:pPr>
    </w:p>
    <w:p w14:paraId="48073538" w14:textId="77777777" w:rsidR="004676A2" w:rsidRDefault="004676A2" w:rsidP="004676A2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4676A2" w14:paraId="7D984289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135A010C" w14:textId="6FBF0BED" w:rsidR="004676A2" w:rsidRDefault="004676A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DC-Motor module</w:t>
            </w:r>
          </w:p>
        </w:tc>
        <w:tc>
          <w:tcPr>
            <w:tcW w:w="3315" w:type="dxa"/>
            <w:shd w:val="clear" w:color="auto" w:fill="auto"/>
          </w:tcPr>
          <w:p w14:paraId="7EE6F6D5" w14:textId="77777777" w:rsidR="004676A2" w:rsidRPr="000F620F" w:rsidRDefault="004676A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4676A2" w14:paraId="1DB5EA37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553D7708" w14:textId="77777777" w:rsidR="004676A2" w:rsidRDefault="004676A2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320C5216" w14:textId="77777777" w:rsidR="004676A2" w:rsidRDefault="004676A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4676A2" w14:paraId="3F4CD38E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66E6F9C0" w14:textId="77777777" w:rsidR="004676A2" w:rsidRDefault="004676A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6081650" w14:textId="77777777" w:rsidR="004676A2" w:rsidRDefault="004676A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4676A2" w14:paraId="2C093877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015CB5EC" w14:textId="08C38CD8" w:rsidR="004676A2" w:rsidRPr="006270D4" w:rsidRDefault="004B273A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DIR</w:t>
            </w:r>
          </w:p>
        </w:tc>
        <w:tc>
          <w:tcPr>
            <w:tcW w:w="3315" w:type="dxa"/>
            <w:shd w:val="clear" w:color="auto" w:fill="auto"/>
          </w:tcPr>
          <w:p w14:paraId="5CBBCF36" w14:textId="77777777" w:rsidR="004676A2" w:rsidRPr="0060359A" w:rsidRDefault="004676A2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  <w:tr w:rsidR="004B273A" w14:paraId="254192C8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396D9EC4" w14:textId="1C76E531" w:rsidR="004B273A" w:rsidRDefault="004B273A" w:rsidP="00746A9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SIG</w:t>
            </w:r>
          </w:p>
        </w:tc>
        <w:tc>
          <w:tcPr>
            <w:tcW w:w="3315" w:type="dxa"/>
            <w:shd w:val="clear" w:color="auto" w:fill="auto"/>
          </w:tcPr>
          <w:p w14:paraId="3D70A39D" w14:textId="65B449BD" w:rsidR="004B273A" w:rsidRDefault="004B273A" w:rsidP="00746A9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14:paraId="73FCCC3D" w14:textId="77777777" w:rsidR="004676A2" w:rsidRDefault="004676A2" w:rsidP="004676A2">
      <w:pPr>
        <w:rPr>
          <w:lang w:val="el-GR"/>
        </w:rPr>
      </w:pPr>
    </w:p>
    <w:p w14:paraId="7B80EBBB" w14:textId="77777777" w:rsidR="00981008" w:rsidRPr="00981008" w:rsidRDefault="00981008" w:rsidP="00E10A8E">
      <w:pPr>
        <w:rPr>
          <w:lang w:val="el-GR"/>
        </w:rPr>
      </w:pPr>
    </w:p>
    <w:p w14:paraId="21A1DC26" w14:textId="77777777" w:rsidR="00CA497D" w:rsidRPr="00CA497D" w:rsidRDefault="00CA497D" w:rsidP="00E10A8E">
      <w:pPr>
        <w:rPr>
          <w:lang w:val="el-GR"/>
        </w:rPr>
      </w:pPr>
    </w:p>
    <w:p w14:paraId="30A5A5D9" w14:textId="77777777" w:rsidR="00D30907" w:rsidRDefault="00D30907" w:rsidP="00D309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lastRenderedPageBreak/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0605D403" w14:textId="77777777" w:rsidR="004B273A" w:rsidRDefault="004B273A" w:rsidP="004B273A">
      <w:pPr>
        <w:rPr>
          <w:b/>
          <w:bCs/>
        </w:rPr>
      </w:pPr>
    </w:p>
    <w:p w14:paraId="60C02890" w14:textId="20CBA1F6" w:rsidR="004B273A" w:rsidRDefault="004B273A" w:rsidP="004B273A">
      <w:pPr>
        <w:rPr>
          <w:lang w:val="el-GR"/>
        </w:rPr>
      </w:pPr>
      <w:r>
        <w:rPr>
          <w:lang w:val="el-GR"/>
        </w:rPr>
        <w:t xml:space="preserve">Με τον παρακάτω κώδικα </w:t>
      </w:r>
      <w:r w:rsidRPr="004B273A">
        <w:rPr>
          <w:lang w:val="el-GR"/>
        </w:rPr>
        <w:t>ρυθμίζ</w:t>
      </w:r>
      <w:r>
        <w:rPr>
          <w:lang w:val="el-GR"/>
        </w:rPr>
        <w:t xml:space="preserve">ουμε </w:t>
      </w:r>
      <w:r w:rsidRPr="004B273A">
        <w:rPr>
          <w:lang w:val="el-GR"/>
        </w:rPr>
        <w:t xml:space="preserve"> τις ακίδες </w:t>
      </w:r>
      <w:r w:rsidRPr="004B273A">
        <w:t>GPIO</w:t>
      </w:r>
      <w:r w:rsidRPr="004B273A">
        <w:rPr>
          <w:lang w:val="el-GR"/>
        </w:rPr>
        <w:t xml:space="preserve"> για </w:t>
      </w:r>
      <w:r w:rsidRPr="004B273A">
        <w:t>DIR</w:t>
      </w:r>
      <w:r w:rsidRPr="004B273A">
        <w:rPr>
          <w:lang w:val="el-GR"/>
        </w:rPr>
        <w:t xml:space="preserve"> </w:t>
      </w:r>
      <w:r w:rsidR="00614075">
        <w:rPr>
          <w:lang w:val="el-GR"/>
        </w:rPr>
        <w:t>(κατεύθυνση)</w:t>
      </w:r>
      <w:r w:rsidRPr="004B273A">
        <w:rPr>
          <w:lang w:val="el-GR"/>
        </w:rPr>
        <w:t xml:space="preserve">και </w:t>
      </w:r>
      <w:r w:rsidRPr="004B273A">
        <w:t>SIG</w:t>
      </w:r>
      <w:r w:rsidR="00614075">
        <w:rPr>
          <w:lang w:val="el-GR"/>
        </w:rPr>
        <w:t>(σήμα)</w:t>
      </w:r>
      <w:r w:rsidRPr="004B273A">
        <w:rPr>
          <w:lang w:val="el-GR"/>
        </w:rPr>
        <w:t xml:space="preserve"> και τις χρησιμοποιεί για τον έλεγχο της κατεύθυνσης και της ταχύτητας του κινητήρα συνεχούς ρεύματος που είναι συνδεδεμένος στο ολοκληρωμένο κύκλωμα οδήγησης κινητήρα </w:t>
      </w:r>
      <w:r w:rsidRPr="004B273A">
        <w:t>L</w:t>
      </w:r>
      <w:r w:rsidRPr="004B273A">
        <w:rPr>
          <w:lang w:val="el-GR"/>
        </w:rPr>
        <w:t>293</w:t>
      </w:r>
      <w:r w:rsidRPr="004B273A">
        <w:t>D</w:t>
      </w:r>
      <w:r w:rsidRPr="004B273A">
        <w:rPr>
          <w:lang w:val="el-GR"/>
        </w:rPr>
        <w:t xml:space="preserve">. Προσαρμόστε τους αριθμούς των ακροδεκτών </w:t>
      </w:r>
      <w:r w:rsidRPr="004B273A">
        <w:t>GPIO</w:t>
      </w:r>
      <w:r w:rsidRPr="004B273A">
        <w:rPr>
          <w:lang w:val="el-GR"/>
        </w:rPr>
        <w:t xml:space="preserve"> στον κώδικα ώστε να ταιριάζουν με την πραγματική σας καλωδίωση. Βεβαιωθείτε ότι παρέχετε μια εξωτερική παροχή ρεύματος  για την τροφοδοσία του κινητήρα μέσω του οδηγού κινητήρα </w:t>
      </w:r>
      <w:r w:rsidRPr="004B273A">
        <w:t>L</w:t>
      </w:r>
      <w:r w:rsidRPr="004B273A">
        <w:rPr>
          <w:lang w:val="el-GR"/>
        </w:rPr>
        <w:t>293</w:t>
      </w:r>
      <w:r w:rsidRPr="004B273A">
        <w:t>D</w:t>
      </w:r>
      <w:r w:rsidRPr="004B273A">
        <w:rPr>
          <w:lang w:val="el-GR"/>
        </w:rPr>
        <w:t>.</w:t>
      </w:r>
    </w:p>
    <w:p w14:paraId="4D8E4B36" w14:textId="043D57BB" w:rsidR="00E90724" w:rsidRPr="00F60690" w:rsidRDefault="00E90724" w:rsidP="004B273A">
      <w:r>
        <w:rPr>
          <w:lang w:val="el-GR"/>
        </w:rPr>
        <w:t>Ο κινητήρας ξεκινά προς μια κατεύθυνση ,σταματά για 2 δευτερόλεπτα ,κάνει περιστροφή προς την άλλη κατεύθυνση και ξανασταματά συνεχώς.</w:t>
      </w:r>
    </w:p>
    <w:p w14:paraId="0C4734E7" w14:textId="77777777" w:rsidR="00614075" w:rsidRDefault="00614075" w:rsidP="004B273A">
      <w:pPr>
        <w:rPr>
          <w:lang w:val="el-GR"/>
        </w:rPr>
      </w:pPr>
    </w:p>
    <w:p w14:paraId="70CC147B" w14:textId="77777777" w:rsidR="00614075" w:rsidRDefault="00614075" w:rsidP="00614075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603AB488" w14:textId="77777777" w:rsidR="00614075" w:rsidRPr="002C670B" w:rsidRDefault="00614075" w:rsidP="00614075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05F9AEB3" w14:textId="77777777" w:rsidR="00614075" w:rsidRDefault="00614075" w:rsidP="004B273A">
      <w:pPr>
        <w:rPr>
          <w:lang w:val="el-GR"/>
        </w:rPr>
      </w:pPr>
    </w:p>
    <w:p w14:paraId="7921A38D" w14:textId="77777777" w:rsidR="00614075" w:rsidRDefault="00614075" w:rsidP="004B273A">
      <w:pPr>
        <w:rPr>
          <w:lang w:val="el-GR"/>
        </w:rPr>
      </w:pPr>
    </w:p>
    <w:p w14:paraId="11326D13" w14:textId="77777777" w:rsidR="00614075" w:rsidRPr="004B273A" w:rsidRDefault="00614075" w:rsidP="004B273A">
      <w:pPr>
        <w:rPr>
          <w:lang w:val="el-GR"/>
        </w:rPr>
      </w:pPr>
    </w:p>
    <w:p w14:paraId="2CC5EE9F" w14:textId="77777777" w:rsidR="00D30907" w:rsidRPr="0054299C" w:rsidRDefault="00D30907" w:rsidP="00D3090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p w14:paraId="748F38D2" w14:textId="77777777" w:rsidR="00D30907" w:rsidRPr="00D30907" w:rsidRDefault="00D30907" w:rsidP="00D30907">
      <w:pPr>
        <w:rPr>
          <w:b/>
          <w:bCs/>
          <w:sz w:val="32"/>
          <w:szCs w:val="32"/>
          <w:lang w:val="el-GR"/>
        </w:rPr>
      </w:pPr>
    </w:p>
    <w:p w14:paraId="4ACECE05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AC266BC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0EEC4119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188A06DE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23641A1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76805BD5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54FE9E0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5CC0BB8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pins for DIR and SIG</w:t>
      </w:r>
    </w:p>
    <w:p w14:paraId="0FEA676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dir_pin</w:t>
      </w:r>
      <w:proofErr w:type="spellEnd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61407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 for DIR</w:t>
      </w:r>
    </w:p>
    <w:p w14:paraId="2E8E119E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sig_pin</w:t>
      </w:r>
      <w:proofErr w:type="spellEnd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61407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 for SIG</w:t>
      </w:r>
    </w:p>
    <w:p w14:paraId="1B46B883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3213277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GPIO pins</w:t>
      </w:r>
    </w:p>
    <w:p w14:paraId="2B99AD8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dir_pin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1A3445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sig_pin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F820A89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ADAFB71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2DECF771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6DD7846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lastRenderedPageBreak/>
        <w:t xml:space="preserve">        </w:t>
      </w: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Motor forward</w:t>
      </w:r>
    </w:p>
    <w:p w14:paraId="295C078C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dir_pin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A9A51E9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sig_pin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D453F7F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61407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4A1BB8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BA44CC9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Motor backward</w:t>
      </w:r>
    </w:p>
    <w:p w14:paraId="7922A8F0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dir_pin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1B7EAEF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sig_pin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7BCB475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61407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D63B9FB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5E2A4F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42E00002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61407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266D29DD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4EBD4A8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Stop the motor</w:t>
      </w:r>
    </w:p>
    <w:p w14:paraId="264A14EA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sig_pin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3110D5C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03A2650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1407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script exit</w:t>
      </w:r>
    </w:p>
    <w:p w14:paraId="11DCA522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1407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1407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1407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r w:rsidRPr="0061407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58B7BA34" w14:textId="77777777" w:rsidR="00614075" w:rsidRPr="00614075" w:rsidRDefault="00614075" w:rsidP="0061407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2444A92" w14:textId="77777777" w:rsidR="003D43A3" w:rsidRDefault="003D43A3">
      <w:pPr>
        <w:rPr>
          <w:lang w:val="el-GR"/>
        </w:rPr>
      </w:pPr>
    </w:p>
    <w:p w14:paraId="2C3264B8" w14:textId="77777777" w:rsidR="00614075" w:rsidRDefault="00614075"/>
    <w:p w14:paraId="530B4E1A" w14:textId="77777777" w:rsidR="00F60690" w:rsidRDefault="00F60690"/>
    <w:p w14:paraId="2DA0E4CD" w14:textId="4C2CF8A5" w:rsidR="00F60690" w:rsidRDefault="00F60690">
      <w:pPr>
        <w:rPr>
          <w:b/>
          <w:bCs/>
          <w:lang w:val="el-GR"/>
        </w:rPr>
      </w:pPr>
      <w:r w:rsidRPr="00F60690">
        <w:rPr>
          <w:b/>
          <w:bCs/>
          <w:lang w:val="el-GR"/>
        </w:rPr>
        <w:t>Παραλλαγή πειράματος:</w:t>
      </w:r>
    </w:p>
    <w:p w14:paraId="685A6E40" w14:textId="77777777" w:rsidR="00E24D73" w:rsidRDefault="00E24D73">
      <w:pPr>
        <w:rPr>
          <w:b/>
          <w:bCs/>
          <w:lang w:val="el-GR"/>
        </w:rPr>
      </w:pPr>
    </w:p>
    <w:p w14:paraId="0D757509" w14:textId="77777777" w:rsidR="00E24D73" w:rsidRDefault="00E24D73">
      <w:pPr>
        <w:rPr>
          <w:b/>
          <w:bCs/>
          <w:lang w:val="el-GR"/>
        </w:rPr>
      </w:pPr>
    </w:p>
    <w:p w14:paraId="2EFB23A0" w14:textId="77777777" w:rsidR="00E24D73" w:rsidRDefault="00E24D73" w:rsidP="00E24D73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E24D73" w14:paraId="314BD1B2" w14:textId="77777777" w:rsidTr="00DE0D36">
        <w:trPr>
          <w:trHeight w:val="95"/>
        </w:trPr>
        <w:tc>
          <w:tcPr>
            <w:tcW w:w="3159" w:type="dxa"/>
            <w:shd w:val="clear" w:color="auto" w:fill="auto"/>
          </w:tcPr>
          <w:p w14:paraId="217A46F9" w14:textId="77777777" w:rsidR="00E24D73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DC-Motor module</w:t>
            </w:r>
          </w:p>
        </w:tc>
        <w:tc>
          <w:tcPr>
            <w:tcW w:w="3315" w:type="dxa"/>
            <w:shd w:val="clear" w:color="auto" w:fill="auto"/>
          </w:tcPr>
          <w:p w14:paraId="6B0170A8" w14:textId="77777777" w:rsidR="00E24D73" w:rsidRPr="000F620F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E24D73" w14:paraId="2C519870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44B86C76" w14:textId="77777777" w:rsidR="00E24D73" w:rsidRDefault="00E24D73" w:rsidP="00DE0D36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7225B9B0" w14:textId="77777777" w:rsidR="00E24D73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E24D73" w14:paraId="0C59781E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5151D222" w14:textId="77777777" w:rsidR="00E24D73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AF74D33" w14:textId="77777777" w:rsidR="00E24D73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E24D73" w14:paraId="64A32276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5F61E187" w14:textId="77777777" w:rsidR="00E24D73" w:rsidRPr="006270D4" w:rsidRDefault="00E24D73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DIR</w:t>
            </w:r>
          </w:p>
        </w:tc>
        <w:tc>
          <w:tcPr>
            <w:tcW w:w="3315" w:type="dxa"/>
            <w:shd w:val="clear" w:color="auto" w:fill="auto"/>
          </w:tcPr>
          <w:p w14:paraId="4915CE96" w14:textId="77777777" w:rsidR="00E24D73" w:rsidRPr="0060359A" w:rsidRDefault="00E24D73" w:rsidP="00DE0D36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  <w:tr w:rsidR="00E24D73" w14:paraId="4C3191F8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616DFE21" w14:textId="77777777" w:rsidR="00E24D73" w:rsidRDefault="00E24D73" w:rsidP="00DE0D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SIG</w:t>
            </w:r>
          </w:p>
        </w:tc>
        <w:tc>
          <w:tcPr>
            <w:tcW w:w="3315" w:type="dxa"/>
            <w:shd w:val="clear" w:color="auto" w:fill="auto"/>
          </w:tcPr>
          <w:p w14:paraId="53BB1C17" w14:textId="77777777" w:rsidR="00E24D73" w:rsidRDefault="00E24D73" w:rsidP="00DE0D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14:paraId="1AF00FAE" w14:textId="77777777" w:rsidR="00E24D73" w:rsidRDefault="00E24D73" w:rsidP="00E24D73">
      <w:pPr>
        <w:rPr>
          <w:b/>
          <w:bCs/>
          <w:lang w:val="el-GR"/>
        </w:rPr>
      </w:pPr>
    </w:p>
    <w:p w14:paraId="2B4B490B" w14:textId="744C50AD" w:rsidR="00E24D73" w:rsidRDefault="00E24D73" w:rsidP="00E24D73">
      <w:pPr>
        <w:rPr>
          <w:lang w:val="el-GR"/>
        </w:rPr>
      </w:pPr>
      <w:r>
        <w:rPr>
          <w:lang w:val="el-GR"/>
        </w:rPr>
        <w:t xml:space="preserve">Στον παρακάτω κώδικα </w:t>
      </w:r>
      <w:r>
        <w:t>Python</w:t>
      </w:r>
      <w:r w:rsidRPr="00E24D73">
        <w:rPr>
          <w:lang w:val="el-GR"/>
        </w:rPr>
        <w:t xml:space="preserve"> ζητά</w:t>
      </w:r>
      <w:r>
        <w:rPr>
          <w:lang w:val="el-GR"/>
        </w:rPr>
        <w:t>με</w:t>
      </w:r>
      <w:r w:rsidRPr="00E24D73">
        <w:rPr>
          <w:lang w:val="el-GR"/>
        </w:rPr>
        <w:t xml:space="preserve"> συνεχώς από τον χρήστη να εισάγει μια ενέργεια ('</w:t>
      </w:r>
      <w:r w:rsidRPr="00E24D73">
        <w:t>f</w:t>
      </w:r>
      <w:r w:rsidRPr="00E24D73">
        <w:rPr>
          <w:lang w:val="el-GR"/>
        </w:rPr>
        <w:t>' για εμπρός, '</w:t>
      </w:r>
      <w:r w:rsidRPr="00E24D73">
        <w:t>b</w:t>
      </w:r>
      <w:r w:rsidRPr="00E24D73">
        <w:rPr>
          <w:lang w:val="el-GR"/>
        </w:rPr>
        <w:t>' για πίσω, '</w:t>
      </w:r>
      <w:r w:rsidRPr="00E24D73">
        <w:t>s</w:t>
      </w:r>
      <w:r w:rsidRPr="00E24D73">
        <w:rPr>
          <w:lang w:val="el-GR"/>
        </w:rPr>
        <w:t xml:space="preserve">' για </w:t>
      </w:r>
      <w:r w:rsidRPr="00E24D73">
        <w:t>stop</w:t>
      </w:r>
      <w:r w:rsidRPr="00E24D73">
        <w:rPr>
          <w:lang w:val="el-GR"/>
        </w:rPr>
        <w:t xml:space="preserve"> ή '</w:t>
      </w:r>
      <w:r w:rsidRPr="00E24D73">
        <w:t>q</w:t>
      </w:r>
      <w:r w:rsidRPr="00E24D73">
        <w:rPr>
          <w:lang w:val="el-GR"/>
        </w:rPr>
        <w:t xml:space="preserve">' για </w:t>
      </w:r>
      <w:r w:rsidRPr="00E24D73">
        <w:t>quit</w:t>
      </w:r>
      <w:r w:rsidRPr="00E24D73">
        <w:rPr>
          <w:lang w:val="el-GR"/>
        </w:rPr>
        <w:t>) και εκτελεί την επιλεγμένη ενέργεια για διάρκεια 10 δευτερολέπτων.</w:t>
      </w:r>
    </w:p>
    <w:p w14:paraId="13F1A934" w14:textId="77777777" w:rsidR="00E24D73" w:rsidRDefault="00E24D73" w:rsidP="00E24D73">
      <w:pPr>
        <w:rPr>
          <w:lang w:val="el-GR"/>
        </w:rPr>
      </w:pPr>
    </w:p>
    <w:p w14:paraId="263EF943" w14:textId="77777777" w:rsidR="00E24D73" w:rsidRDefault="00E24D73" w:rsidP="00E24D73">
      <w:pPr>
        <w:rPr>
          <w:lang w:val="el-GR"/>
        </w:rPr>
      </w:pPr>
    </w:p>
    <w:p w14:paraId="2635C44C" w14:textId="77777777" w:rsidR="00E24D73" w:rsidRDefault="00E24D73" w:rsidP="00E24D73">
      <w:pPr>
        <w:ind w:left="360"/>
        <w:rPr>
          <w:b/>
          <w:bCs/>
        </w:rPr>
      </w:pPr>
      <w:r w:rsidRPr="00E24D73">
        <w:rPr>
          <w:b/>
          <w:bCs/>
          <w:lang w:val="el-GR"/>
        </w:rPr>
        <w:lastRenderedPageBreak/>
        <w:t xml:space="preserve">Κώδικας </w:t>
      </w:r>
      <w:r w:rsidRPr="00E24D73">
        <w:rPr>
          <w:b/>
          <w:bCs/>
        </w:rPr>
        <w:t>Python:</w:t>
      </w:r>
    </w:p>
    <w:p w14:paraId="0D835AD6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03407FFD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import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RPi.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as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</w:p>
    <w:p w14:paraId="5C7AC1E2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import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</w:t>
      </w:r>
      <w:proofErr w:type="gramEnd"/>
    </w:p>
    <w:p w14:paraId="6C6CE50D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289C0E6C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Set the GPIO mode</w:t>
      </w:r>
    </w:p>
    <w:p w14:paraId="05E211E4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setmode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BCM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4CD50456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23142D0A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Define the GPIO pins for DIR and SIG</w:t>
      </w:r>
    </w:p>
    <w:p w14:paraId="58108B48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251D09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17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</w:t>
      </w:r>
      <w:proofErr w:type="gramEnd"/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 xml:space="preserve"> Replace with the actual GPIO pin number for DIR</w:t>
      </w:r>
    </w:p>
    <w:p w14:paraId="0DBC4145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251D09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18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</w:t>
      </w:r>
      <w:proofErr w:type="gramEnd"/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 xml:space="preserve"> Replace with the actual GPIO pin number for SIG</w:t>
      </w:r>
    </w:p>
    <w:p w14:paraId="0A20AE11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22C265EB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Initialize the GPIO pins</w:t>
      </w:r>
    </w:p>
    <w:p w14:paraId="16CCB480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setup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OUT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46355AF5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setup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OUT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07EF3549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7EDBE18C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try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5468A242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while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True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4D25951E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input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251D09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"Enter action (f: forward, b: backward, s: stop, q: quit): "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lower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()</w:t>
      </w:r>
    </w:p>
    <w:p w14:paraId="35D68341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017628E9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if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'f'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2D0C3362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Move motor forward</w:t>
      </w:r>
    </w:p>
    <w:p w14:paraId="481C0E0B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7753A05C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5E3BE234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sleep</w:t>
      </w:r>
      <w:proofErr w:type="spellEnd"/>
      <w:proofErr w:type="gram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251D09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10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3A61DD9A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'b'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577F2852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Move motor backward</w:t>
      </w:r>
    </w:p>
    <w:p w14:paraId="443AC7A7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LOW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1E0A20CB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0598DE65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sleep</w:t>
      </w:r>
      <w:proofErr w:type="spellEnd"/>
      <w:proofErr w:type="gram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251D09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10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54988994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's'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7AE2D824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Stop the motor</w:t>
      </w:r>
    </w:p>
    <w:p w14:paraId="6B8AD410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LOW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47F654BC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'q'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501D91EE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break</w:t>
      </w:r>
    </w:p>
    <w:p w14:paraId="197424F1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17B9DDFC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except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KeyboardInterrupt</w:t>
      </w:r>
      <w:proofErr w:type="spellEnd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5085DB5F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r w:rsidRPr="00251D09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pass</w:t>
      </w:r>
    </w:p>
    <w:p w14:paraId="3A3DA8A6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6A7BB9AD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Stop the motor</w:t>
      </w:r>
    </w:p>
    <w:p w14:paraId="278F05BB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LOW</w:t>
      </w:r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34DB8F48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66148768" w14:textId="7777777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251D09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Clean up GPIO on script exit</w:t>
      </w:r>
    </w:p>
    <w:p w14:paraId="398454D5" w14:textId="7BB9B8E7" w:rsidR="00251D09" w:rsidRPr="00251D09" w:rsidRDefault="00251D09" w:rsidP="00251D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251D09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251D09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251D09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cleanup</w:t>
      </w:r>
      <w:proofErr w:type="spellEnd"/>
      <w:r w:rsidRPr="00251D09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()</w:t>
      </w:r>
    </w:p>
    <w:p w14:paraId="4ADF15AE" w14:textId="77777777" w:rsidR="00E24D73" w:rsidRPr="00251D09" w:rsidRDefault="00E24D73" w:rsidP="00E24D73">
      <w:pPr>
        <w:ind w:left="360"/>
        <w:rPr>
          <w:b/>
          <w:bCs/>
          <w:sz w:val="18"/>
          <w:szCs w:val="18"/>
          <w:lang w:val="el-GR"/>
        </w:rPr>
      </w:pPr>
    </w:p>
    <w:p w14:paraId="20E29528" w14:textId="75CBED7C" w:rsidR="00E24D73" w:rsidRDefault="00685383" w:rsidP="00E24D73">
      <w:pPr>
        <w:rPr>
          <w:lang w:val="el-GR"/>
        </w:rPr>
      </w:pPr>
      <w:r>
        <w:rPr>
          <w:lang w:val="el-GR"/>
        </w:rPr>
        <w:lastRenderedPageBreak/>
        <w:t>Το ίδιο αποτέλεσμα έχω και με τα παρακάτω,απλά εδώ χρησιμοποιώ συναρτήσεις για κάθε μια από τις επιλογές του χρήστη.</w:t>
      </w:r>
    </w:p>
    <w:p w14:paraId="227CF65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import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RPi.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as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</w:p>
    <w:p w14:paraId="2F033D6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import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</w:t>
      </w:r>
      <w:proofErr w:type="gramEnd"/>
    </w:p>
    <w:p w14:paraId="2A575693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73A0FF6E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Set the GPIO mode</w:t>
      </w:r>
    </w:p>
    <w:p w14:paraId="02742619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setmode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BCM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3CE64401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68CBB9AC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Define the GPIO pins for DIR and SIG</w:t>
      </w:r>
    </w:p>
    <w:p w14:paraId="6A9EEE1F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685383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17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</w:t>
      </w:r>
      <w:proofErr w:type="gramEnd"/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 xml:space="preserve"> Replace with the actual GPIO pin number for DIR</w:t>
      </w:r>
    </w:p>
    <w:p w14:paraId="6E221804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685383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18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</w:t>
      </w:r>
      <w:proofErr w:type="gramEnd"/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 xml:space="preserve"> Replace with the actual GPIO pin number for SIG</w:t>
      </w:r>
    </w:p>
    <w:p w14:paraId="2D003BDA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7D04F155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Initialize the GPIO pins</w:t>
      </w:r>
    </w:p>
    <w:p w14:paraId="41AB5399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setup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OUT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64B2E906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setup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OUT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3EA28038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7B1DB38A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Function to move the motor forward</w:t>
      </w:r>
    </w:p>
    <w:p w14:paraId="3D7DB51C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def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move_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forward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):</w:t>
      </w:r>
    </w:p>
    <w:p w14:paraId="1A99D64E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1ABF2DBA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334A05AC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39C86DCD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Function to move the motor backward</w:t>
      </w:r>
    </w:p>
    <w:p w14:paraId="592934E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def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move_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backward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):</w:t>
      </w:r>
    </w:p>
    <w:p w14:paraId="1CDF5D2F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dir_pin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LOW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400690B1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HIGH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56E9AE1E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5DC98A3E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Function to stop the motor</w:t>
      </w:r>
    </w:p>
    <w:p w14:paraId="17C94218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def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stop_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motor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):</w:t>
      </w:r>
    </w:p>
    <w:p w14:paraId="1EF956D5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output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sig_pin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,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LOW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5E84E120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2ABD67DC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try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3F46379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while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True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03CF7F70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input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"Enter action (f: forward, b: backward, s: stop, q: quit): "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lower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()</w:t>
      </w:r>
    </w:p>
    <w:p w14:paraId="4A58AE86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</w:p>
    <w:p w14:paraId="472C256B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if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'f'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03A45271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move_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forward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51FB60FD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sleep</w:t>
      </w:r>
      <w:proofErr w:type="spellEnd"/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685383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10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Move forward for 10 seconds</w:t>
      </w:r>
    </w:p>
    <w:p w14:paraId="33C49CA2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'b'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18B9BAB6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move_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backward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283C9303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time.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sleep</w:t>
      </w:r>
      <w:proofErr w:type="spellEnd"/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r w:rsidRPr="00685383">
        <w:rPr>
          <w:rFonts w:ascii="Consolas" w:eastAsia="Times New Roman" w:hAnsi="Consolas" w:cs="Times New Roman"/>
          <w:color w:val="33CC99"/>
          <w:kern w:val="0"/>
          <w:sz w:val="16"/>
          <w:szCs w:val="16"/>
          <w14:ligatures w14:val="none"/>
        </w:rPr>
        <w:t>10</w:t>
      </w:r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 </w:t>
      </w: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Move backward for 10 seconds</w:t>
      </w:r>
    </w:p>
    <w:p w14:paraId="36E0AB1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's'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64105264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stop_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motor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6135B9A4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elif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user_input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==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r w:rsidRPr="00685383">
        <w:rPr>
          <w:rFonts w:ascii="Consolas" w:eastAsia="Times New Roman" w:hAnsi="Consolas" w:cs="Times New Roman"/>
          <w:color w:val="CBC3FF"/>
          <w:kern w:val="0"/>
          <w:sz w:val="16"/>
          <w:szCs w:val="16"/>
          <w14:ligatures w14:val="none"/>
        </w:rPr>
        <w:t>'q'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651FB752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       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break</w:t>
      </w:r>
    </w:p>
    <w:p w14:paraId="0CC8B07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0A267962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except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 </w:t>
      </w:r>
      <w:proofErr w:type="spellStart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KeyboardInterrupt</w:t>
      </w:r>
      <w:proofErr w:type="spellEnd"/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:</w:t>
      </w:r>
    </w:p>
    <w:p w14:paraId="010B6844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 xml:space="preserve">    </w:t>
      </w:r>
      <w:r w:rsidRPr="00685383">
        <w:rPr>
          <w:rFonts w:ascii="Consolas" w:eastAsia="Times New Roman" w:hAnsi="Consolas" w:cs="Times New Roman"/>
          <w:color w:val="FF00AA"/>
          <w:kern w:val="0"/>
          <w:sz w:val="16"/>
          <w:szCs w:val="16"/>
          <w14:ligatures w14:val="none"/>
        </w:rPr>
        <w:t>pass</w:t>
      </w:r>
    </w:p>
    <w:p w14:paraId="2DABAD01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2E18D0F6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Stop the motor</w:t>
      </w:r>
    </w:p>
    <w:p w14:paraId="09154B4B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stop_</w:t>
      </w:r>
      <w:proofErr w:type="gramStart"/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motor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</w:t>
      </w:r>
      <w:proofErr w:type="gram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)</w:t>
      </w:r>
    </w:p>
    <w:p w14:paraId="10F636E1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</w:p>
    <w:p w14:paraId="50A42187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r w:rsidRPr="00685383">
        <w:rPr>
          <w:rFonts w:ascii="Consolas" w:eastAsia="Times New Roman" w:hAnsi="Consolas" w:cs="Times New Roman"/>
          <w:color w:val="BBAA99"/>
          <w:kern w:val="0"/>
          <w:sz w:val="16"/>
          <w:szCs w:val="16"/>
          <w14:ligatures w14:val="none"/>
        </w:rPr>
        <w:t># Clean up GPIO on script exit</w:t>
      </w:r>
    </w:p>
    <w:p w14:paraId="43A71AB0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</w:pPr>
      <w:proofErr w:type="spellStart"/>
      <w:r w:rsidRPr="00685383">
        <w:rPr>
          <w:rFonts w:ascii="Consolas" w:eastAsia="Times New Roman" w:hAnsi="Consolas" w:cs="Times New Roman"/>
          <w:color w:val="4499FF"/>
          <w:kern w:val="0"/>
          <w:sz w:val="16"/>
          <w:szCs w:val="16"/>
          <w14:ligatures w14:val="none"/>
        </w:rPr>
        <w:t>GPIO</w:t>
      </w:r>
      <w:r w:rsidRPr="00685383">
        <w:rPr>
          <w:rFonts w:ascii="Consolas" w:eastAsia="Times New Roman" w:hAnsi="Consolas" w:cs="Times New Roman"/>
          <w:color w:val="66D9EF"/>
          <w:kern w:val="0"/>
          <w:sz w:val="16"/>
          <w:szCs w:val="16"/>
          <w14:ligatures w14:val="none"/>
        </w:rPr>
        <w:t>.</w:t>
      </w:r>
      <w:r w:rsidRPr="00685383">
        <w:rPr>
          <w:rFonts w:ascii="Consolas" w:eastAsia="Times New Roman" w:hAnsi="Consolas" w:cs="Times New Roman"/>
          <w:color w:val="76EE00"/>
          <w:kern w:val="0"/>
          <w:sz w:val="16"/>
          <w:szCs w:val="16"/>
          <w14:ligatures w14:val="none"/>
        </w:rPr>
        <w:t>cleanup</w:t>
      </w:r>
      <w:proofErr w:type="spellEnd"/>
      <w:r w:rsidRPr="00685383">
        <w:rPr>
          <w:rFonts w:ascii="Consolas" w:eastAsia="Times New Roman" w:hAnsi="Consolas" w:cs="Times New Roman"/>
          <w:color w:val="F0F0F0"/>
          <w:kern w:val="0"/>
          <w:sz w:val="16"/>
          <w:szCs w:val="16"/>
          <w14:ligatures w14:val="none"/>
        </w:rPr>
        <w:t>()</w:t>
      </w:r>
    </w:p>
    <w:p w14:paraId="7CB79D9D" w14:textId="77777777" w:rsidR="00685383" w:rsidRPr="00685383" w:rsidRDefault="00685383" w:rsidP="0068538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4255A9B" w14:textId="77777777" w:rsidR="00685383" w:rsidRPr="00E24D73" w:rsidRDefault="00685383" w:rsidP="00E24D73">
      <w:pPr>
        <w:rPr>
          <w:lang w:val="el-GR"/>
        </w:rPr>
      </w:pPr>
    </w:p>
    <w:p w14:paraId="154951FF" w14:textId="77777777" w:rsidR="00F60690" w:rsidRPr="00F60690" w:rsidRDefault="00F60690">
      <w:pPr>
        <w:rPr>
          <w:b/>
          <w:bCs/>
          <w:lang w:val="el-GR"/>
        </w:rPr>
      </w:pPr>
    </w:p>
    <w:sectPr w:rsidR="00F60690" w:rsidRPr="00F6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3F3"/>
    <w:multiLevelType w:val="hybridMultilevel"/>
    <w:tmpl w:val="9C7828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2F00"/>
    <w:multiLevelType w:val="hybridMultilevel"/>
    <w:tmpl w:val="093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78034">
    <w:abstractNumId w:val="1"/>
  </w:num>
  <w:num w:numId="2" w16cid:durableId="49187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7"/>
    <w:rsid w:val="00196EF5"/>
    <w:rsid w:val="00251D09"/>
    <w:rsid w:val="003D43A3"/>
    <w:rsid w:val="004676A2"/>
    <w:rsid w:val="004B273A"/>
    <w:rsid w:val="00614075"/>
    <w:rsid w:val="00685383"/>
    <w:rsid w:val="00981008"/>
    <w:rsid w:val="00A7183F"/>
    <w:rsid w:val="00C47568"/>
    <w:rsid w:val="00CA497D"/>
    <w:rsid w:val="00CD344F"/>
    <w:rsid w:val="00D30907"/>
    <w:rsid w:val="00DC233F"/>
    <w:rsid w:val="00E10A8E"/>
    <w:rsid w:val="00E24D73"/>
    <w:rsid w:val="00E619A0"/>
    <w:rsid w:val="00E90724"/>
    <w:rsid w:val="00EE7F04"/>
    <w:rsid w:val="00F042EE"/>
    <w:rsid w:val="00F1167B"/>
    <w:rsid w:val="00F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5897"/>
  <w15:chartTrackingRefBased/>
  <w15:docId w15:val="{AAE06E6C-EB37-4D15-B098-F51DA47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07"/>
    <w:pPr>
      <w:ind w:left="720"/>
      <w:contextualSpacing/>
    </w:pPr>
  </w:style>
  <w:style w:type="table" w:styleId="TableGrid">
    <w:name w:val="Table Grid"/>
    <w:basedOn w:val="TableNormal"/>
    <w:uiPriority w:val="39"/>
    <w:rsid w:val="00E1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3</cp:revision>
  <dcterms:created xsi:type="dcterms:W3CDTF">2023-10-04T11:15:00Z</dcterms:created>
  <dcterms:modified xsi:type="dcterms:W3CDTF">2023-10-05T09:18:00Z</dcterms:modified>
</cp:coreProperties>
</file>