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EB4A7" w14:textId="10D2DD60" w:rsidR="001E58C8" w:rsidRDefault="001E58C8" w:rsidP="001E58C8">
      <w:pPr>
        <w:jc w:val="center"/>
        <w:rPr>
          <w:b/>
          <w:bCs/>
          <w:sz w:val="32"/>
          <w:szCs w:val="32"/>
        </w:rPr>
      </w:pPr>
      <w:r w:rsidRPr="00D639EC">
        <w:rPr>
          <w:b/>
          <w:bCs/>
          <w:sz w:val="32"/>
          <w:szCs w:val="32"/>
          <w:lang w:val="el-GR"/>
        </w:rPr>
        <w:t>Πείραμα</w:t>
      </w:r>
      <w:r w:rsidRPr="001E58C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l-GR"/>
        </w:rPr>
        <w:t>για</w:t>
      </w:r>
      <w:r w:rsidRPr="001E58C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Proximity (PIR Sensor)</w:t>
      </w:r>
    </w:p>
    <w:p w14:paraId="6823EB02" w14:textId="77777777" w:rsidR="001E58C8" w:rsidRDefault="001E58C8" w:rsidP="001E58C8">
      <w:pPr>
        <w:pStyle w:val="ListParagraph"/>
        <w:numPr>
          <w:ilvl w:val="0"/>
          <w:numId w:val="1"/>
        </w:numPr>
        <w:rPr>
          <w:b/>
          <w:bCs/>
          <w:lang w:val="el-GR"/>
        </w:rPr>
      </w:pPr>
      <w:r w:rsidRPr="00C7051F">
        <w:rPr>
          <w:b/>
          <w:bCs/>
          <w:lang w:val="el-GR"/>
        </w:rPr>
        <w:t>Περιγραφή:</w:t>
      </w:r>
    </w:p>
    <w:p w14:paraId="4AD27762" w14:textId="2E2595B6" w:rsidR="003E2A02" w:rsidRDefault="001B6663" w:rsidP="003E2A02">
      <w:pPr>
        <w:rPr>
          <w:lang w:val="el-GR"/>
        </w:rPr>
      </w:pPr>
      <w:r>
        <w:rPr>
          <w:lang w:val="el-GR"/>
        </w:rPr>
        <w:t xml:space="preserve">Στο </w:t>
      </w:r>
      <w:r w:rsidR="008868E8">
        <w:rPr>
          <w:lang w:val="el-GR"/>
        </w:rPr>
        <w:t xml:space="preserve">παρακάτω πείραμα χρησιμοποιώ το </w:t>
      </w:r>
      <w:r w:rsidR="008868E8">
        <w:t>Proximity</w:t>
      </w:r>
      <w:r w:rsidR="008868E8" w:rsidRPr="008868E8">
        <w:rPr>
          <w:lang w:val="el-GR"/>
        </w:rPr>
        <w:t xml:space="preserve"> </w:t>
      </w:r>
      <w:r w:rsidR="008868E8">
        <w:t>Sensor</w:t>
      </w:r>
      <w:r w:rsidR="008868E8" w:rsidRPr="008868E8">
        <w:rPr>
          <w:lang w:val="el-GR"/>
        </w:rPr>
        <w:t xml:space="preserve"> </w:t>
      </w:r>
      <w:r w:rsidR="008868E8">
        <w:t>Module</w:t>
      </w:r>
      <w:r w:rsidR="008868E8" w:rsidRPr="008868E8">
        <w:rPr>
          <w:lang w:val="el-GR"/>
        </w:rPr>
        <w:t xml:space="preserve"> (</w:t>
      </w:r>
      <w:r w:rsidR="008868E8">
        <w:t>PIR</w:t>
      </w:r>
      <w:r w:rsidR="008868E8" w:rsidRPr="008868E8">
        <w:rPr>
          <w:lang w:val="el-GR"/>
        </w:rPr>
        <w:t xml:space="preserve">) </w:t>
      </w:r>
      <w:r w:rsidR="008868E8">
        <w:rPr>
          <w:lang w:val="el-GR"/>
        </w:rPr>
        <w:t xml:space="preserve">για να ανιχνεύσω κίνηση στο χώρο.Με τη χρήση του κατάλληλου </w:t>
      </w:r>
      <w:r w:rsidR="008868E8">
        <w:t>Python</w:t>
      </w:r>
      <w:r w:rsidR="008868E8" w:rsidRPr="008868E8">
        <w:rPr>
          <w:lang w:val="el-GR"/>
        </w:rPr>
        <w:t xml:space="preserve"> </w:t>
      </w:r>
      <w:r w:rsidR="008868E8">
        <w:rPr>
          <w:lang w:val="el-GR"/>
        </w:rPr>
        <w:t>κώδικα έχω ένδειξη για πιθανή κίνηση.</w:t>
      </w:r>
    </w:p>
    <w:p w14:paraId="0E895ABA" w14:textId="77777777" w:rsidR="008868E8" w:rsidRDefault="008868E8" w:rsidP="003E2A02">
      <w:pPr>
        <w:rPr>
          <w:lang w:val="el-GR"/>
        </w:rPr>
      </w:pPr>
    </w:p>
    <w:p w14:paraId="792389C8" w14:textId="77777777" w:rsidR="008868E8" w:rsidRPr="008868E8" w:rsidRDefault="008868E8" w:rsidP="003E2A02">
      <w:pPr>
        <w:rPr>
          <w:lang w:val="el-GR"/>
        </w:rPr>
      </w:pPr>
    </w:p>
    <w:p w14:paraId="29CFE730" w14:textId="77777777" w:rsidR="00F6073B" w:rsidRPr="003E2A02" w:rsidRDefault="00F6073B" w:rsidP="003E2A02">
      <w:pPr>
        <w:rPr>
          <w:lang w:val="el-GR"/>
        </w:rPr>
      </w:pPr>
    </w:p>
    <w:p w14:paraId="575B742A" w14:textId="77777777" w:rsidR="001E58C8" w:rsidRDefault="001E58C8" w:rsidP="001E58C8">
      <w:pPr>
        <w:pStyle w:val="ListParagraph"/>
        <w:numPr>
          <w:ilvl w:val="0"/>
          <w:numId w:val="1"/>
        </w:numPr>
        <w:rPr>
          <w:b/>
          <w:bCs/>
          <w:lang w:val="el-GR"/>
        </w:rPr>
      </w:pPr>
      <w:r w:rsidRPr="00C7051F">
        <w:rPr>
          <w:b/>
          <w:bCs/>
          <w:lang w:val="el-GR"/>
        </w:rPr>
        <w:t>Υλικά: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073B" w14:paraId="3C83A1BF" w14:textId="77777777" w:rsidTr="00F6073B">
        <w:tc>
          <w:tcPr>
            <w:tcW w:w="3116" w:type="dxa"/>
          </w:tcPr>
          <w:p w14:paraId="4A6FC40D" w14:textId="018C0246" w:rsidR="00F6073B" w:rsidRDefault="00F6073B" w:rsidP="00F6073B">
            <w:pPr>
              <w:rPr>
                <w:b/>
                <w:bCs/>
                <w:lang w:val="el-GR"/>
              </w:rPr>
            </w:pPr>
            <w:r w:rsidRPr="009C7030">
              <w:rPr>
                <w:b/>
                <w:bCs/>
                <w:noProof/>
                <w:lang w:val="el-GR"/>
              </w:rPr>
              <w:drawing>
                <wp:inline distT="0" distB="0" distL="0" distR="0" wp14:anchorId="733FE608" wp14:editId="7568C05C">
                  <wp:extent cx="1267002" cy="781159"/>
                  <wp:effectExtent l="0" t="0" r="9525" b="0"/>
                  <wp:docPr id="15263973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639732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CC0F878" w14:textId="0FD2A826" w:rsidR="00F6073B" w:rsidRDefault="00F6073B" w:rsidP="00F6073B">
            <w:pPr>
              <w:rPr>
                <w:b/>
                <w:bCs/>
                <w:lang w:val="el-GR"/>
              </w:rPr>
            </w:pPr>
            <w:r w:rsidRPr="009C7030">
              <w:rPr>
                <w:b/>
                <w:bCs/>
                <w:noProof/>
                <w:lang w:val="el-GR"/>
              </w:rPr>
              <w:drawing>
                <wp:inline distT="0" distB="0" distL="0" distR="0" wp14:anchorId="1F898243" wp14:editId="7957109D">
                  <wp:extent cx="1219370" cy="828791"/>
                  <wp:effectExtent l="0" t="0" r="0" b="9525"/>
                  <wp:docPr id="10898887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88871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70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4D01105" w14:textId="77777777" w:rsidR="00F6073B" w:rsidRDefault="00F6073B" w:rsidP="00F6073B">
            <w:pPr>
              <w:rPr>
                <w:b/>
                <w:bCs/>
                <w:lang w:val="el-GR"/>
              </w:rPr>
            </w:pPr>
          </w:p>
          <w:p w14:paraId="5208F3F3" w14:textId="2D29BDAA" w:rsidR="00F6073B" w:rsidRDefault="00F6073B" w:rsidP="00F6073B">
            <w:pPr>
              <w:rPr>
                <w:b/>
                <w:bCs/>
                <w:lang w:val="el-GR"/>
              </w:rPr>
            </w:pPr>
            <w:r w:rsidRPr="009C7030">
              <w:rPr>
                <w:b/>
                <w:bCs/>
                <w:noProof/>
                <w:lang w:val="el-GR"/>
              </w:rPr>
              <w:drawing>
                <wp:inline distT="0" distB="0" distL="0" distR="0" wp14:anchorId="355DFC39" wp14:editId="71A1EBE6">
                  <wp:extent cx="1242060" cy="460890"/>
                  <wp:effectExtent l="0" t="0" r="0" b="0"/>
                  <wp:docPr id="14727888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78888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45" cy="462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073B" w14:paraId="093005C8" w14:textId="77777777" w:rsidTr="00F6073B">
        <w:tc>
          <w:tcPr>
            <w:tcW w:w="3116" w:type="dxa"/>
          </w:tcPr>
          <w:p w14:paraId="20E0E884" w14:textId="07E123B8" w:rsidR="00F6073B" w:rsidRDefault="00F6073B" w:rsidP="00F6073B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1*</w:t>
            </w:r>
            <w:r>
              <w:rPr>
                <w:b/>
                <w:bCs/>
              </w:rPr>
              <w:t xml:space="preserve"> Raspberry pi</w:t>
            </w:r>
          </w:p>
        </w:tc>
        <w:tc>
          <w:tcPr>
            <w:tcW w:w="3117" w:type="dxa"/>
          </w:tcPr>
          <w:p w14:paraId="6F44D868" w14:textId="3E1D554A" w:rsidR="00F6073B" w:rsidRDefault="00F6073B" w:rsidP="00F6073B">
            <w:pPr>
              <w:rPr>
                <w:b/>
                <w:bCs/>
                <w:lang w:val="el-GR"/>
              </w:rPr>
            </w:pPr>
            <w:r>
              <w:rPr>
                <w:b/>
                <w:bCs/>
              </w:rPr>
              <w:t>1* GPIO Extension board</w:t>
            </w:r>
          </w:p>
        </w:tc>
        <w:tc>
          <w:tcPr>
            <w:tcW w:w="3117" w:type="dxa"/>
          </w:tcPr>
          <w:p w14:paraId="3F2F006C" w14:textId="105A7329" w:rsidR="00F6073B" w:rsidRDefault="001B6663" w:rsidP="00F6073B">
            <w:pPr>
              <w:rPr>
                <w:b/>
                <w:bCs/>
                <w:lang w:val="el-GR"/>
              </w:rPr>
            </w:pPr>
            <w:r>
              <w:rPr>
                <w:b/>
                <w:bCs/>
              </w:rPr>
              <w:t>1* 40 pin colorful jumper wires</w:t>
            </w:r>
          </w:p>
        </w:tc>
      </w:tr>
    </w:tbl>
    <w:p w14:paraId="12EBD472" w14:textId="77777777" w:rsidR="00F6073B" w:rsidRDefault="00F6073B" w:rsidP="00F6073B">
      <w:pPr>
        <w:rPr>
          <w:b/>
          <w:bCs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6663" w14:paraId="6BEC63AF" w14:textId="77777777" w:rsidTr="001B6663">
        <w:tc>
          <w:tcPr>
            <w:tcW w:w="3116" w:type="dxa"/>
          </w:tcPr>
          <w:p w14:paraId="57A0002A" w14:textId="74D146B8" w:rsidR="001B6663" w:rsidRDefault="001B6663" w:rsidP="00F6073B">
            <w:pPr>
              <w:rPr>
                <w:b/>
                <w:bCs/>
                <w:lang w:val="el-GR"/>
              </w:rPr>
            </w:pPr>
            <w:r w:rsidRPr="009C7030">
              <w:rPr>
                <w:b/>
                <w:bCs/>
                <w:noProof/>
                <w:lang w:val="el-GR"/>
              </w:rPr>
              <w:drawing>
                <wp:inline distT="0" distB="0" distL="0" distR="0" wp14:anchorId="1B92F1FD" wp14:editId="6F5A352C">
                  <wp:extent cx="1295400" cy="471834"/>
                  <wp:effectExtent l="0" t="0" r="0" b="4445"/>
                  <wp:docPr id="788491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4911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50" cy="474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4F3F105" w14:textId="77777777" w:rsidR="001B6663" w:rsidRDefault="001B6663" w:rsidP="00F6073B">
            <w:pPr>
              <w:rPr>
                <w:b/>
                <w:bCs/>
                <w:lang w:val="el-GR"/>
              </w:rPr>
            </w:pPr>
          </w:p>
          <w:p w14:paraId="30331ECE" w14:textId="4D723DBC" w:rsidR="001B6663" w:rsidRDefault="001B6663" w:rsidP="00F6073B">
            <w:pPr>
              <w:rPr>
                <w:b/>
                <w:bCs/>
                <w:lang w:val="el-GR"/>
              </w:rPr>
            </w:pPr>
            <w:r w:rsidRPr="008058A7">
              <w:rPr>
                <w:b/>
                <w:bCs/>
                <w:noProof/>
                <w:lang w:val="el-GR"/>
              </w:rPr>
              <w:drawing>
                <wp:inline distT="0" distB="0" distL="0" distR="0" wp14:anchorId="32B724F2" wp14:editId="371134FA">
                  <wp:extent cx="1629002" cy="409632"/>
                  <wp:effectExtent l="0" t="0" r="9525" b="9525"/>
                  <wp:docPr id="8929903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99039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002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4318C9E" w14:textId="7CEDFB8E" w:rsidR="001B6663" w:rsidRDefault="001B6663" w:rsidP="00F6073B">
            <w:pPr>
              <w:rPr>
                <w:b/>
                <w:bCs/>
                <w:lang w:val="el-GR"/>
              </w:rPr>
            </w:pPr>
            <w:r>
              <w:rPr>
                <w:noProof/>
              </w:rPr>
              <w:drawing>
                <wp:inline distT="0" distB="0" distL="0" distR="0" wp14:anchorId="50D87810" wp14:editId="1B82D2DC">
                  <wp:extent cx="1094846" cy="1094846"/>
                  <wp:effectExtent l="0" t="0" r="0" b="0"/>
                  <wp:docPr id="19" name="图片 1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E7D3197-7EDC-4D78-8F7F-4FD5EE49440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8">
                            <a:extLst>
                              <a:ext uri="{FF2B5EF4-FFF2-40B4-BE49-F238E27FC236}">
                                <a16:creationId xmlns:a16="http://schemas.microsoft.com/office/drawing/2014/main" id="{CE7D3197-7EDC-4D78-8F7F-4FD5EE49440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846" cy="1094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6663" w14:paraId="3E23EAB7" w14:textId="77777777" w:rsidTr="001B6663">
        <w:tc>
          <w:tcPr>
            <w:tcW w:w="3116" w:type="dxa"/>
          </w:tcPr>
          <w:p w14:paraId="66B92C0E" w14:textId="44F7A73A" w:rsidR="001B6663" w:rsidRDefault="001B6663" w:rsidP="00F6073B">
            <w:pPr>
              <w:rPr>
                <w:b/>
                <w:bCs/>
                <w:lang w:val="el-GR"/>
              </w:rPr>
            </w:pPr>
            <w:r>
              <w:rPr>
                <w:b/>
                <w:bCs/>
              </w:rPr>
              <w:t>1* Breadboard</w:t>
            </w:r>
          </w:p>
        </w:tc>
        <w:tc>
          <w:tcPr>
            <w:tcW w:w="3117" w:type="dxa"/>
          </w:tcPr>
          <w:p w14:paraId="68DBFC1C" w14:textId="47197700" w:rsidR="001B6663" w:rsidRDefault="001B6663" w:rsidP="00F6073B">
            <w:pPr>
              <w:rPr>
                <w:b/>
                <w:bCs/>
                <w:lang w:val="el-GR"/>
              </w:rPr>
            </w:pPr>
            <w:r w:rsidRPr="009A6B82">
              <w:rPr>
                <w:b/>
                <w:bCs/>
              </w:rPr>
              <w:t>Jumper Wires</w:t>
            </w:r>
          </w:p>
        </w:tc>
        <w:tc>
          <w:tcPr>
            <w:tcW w:w="3117" w:type="dxa"/>
          </w:tcPr>
          <w:p w14:paraId="0544A767" w14:textId="6FFDA343" w:rsidR="001B6663" w:rsidRPr="001B6663" w:rsidRDefault="001B6663" w:rsidP="001B6663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B666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l-GR"/>
              </w:rPr>
              <w:t>1*</w:t>
            </w:r>
            <w:r w:rsidRPr="001B666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P</w:t>
            </w:r>
            <w:r w:rsidRPr="001B666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roximity</w:t>
            </w:r>
            <w:r w:rsidRPr="001B666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Sensor Module</w:t>
            </w:r>
          </w:p>
          <w:p w14:paraId="5A63B502" w14:textId="77777777" w:rsidR="001B6663" w:rsidRDefault="001B6663" w:rsidP="00F6073B">
            <w:pPr>
              <w:rPr>
                <w:b/>
                <w:bCs/>
                <w:lang w:val="el-GR"/>
              </w:rPr>
            </w:pPr>
          </w:p>
        </w:tc>
      </w:tr>
    </w:tbl>
    <w:p w14:paraId="6943338D" w14:textId="77777777" w:rsidR="001B6663" w:rsidRDefault="001B6663" w:rsidP="00F6073B">
      <w:pPr>
        <w:rPr>
          <w:b/>
          <w:bCs/>
          <w:lang w:val="el-GR"/>
        </w:rPr>
      </w:pPr>
    </w:p>
    <w:p w14:paraId="17DBB87B" w14:textId="4F98BF41" w:rsidR="001B6663" w:rsidRPr="001B6663" w:rsidRDefault="001B6663" w:rsidP="00F6073B">
      <w:pPr>
        <w:rPr>
          <w:b/>
          <w:bCs/>
        </w:rPr>
      </w:pPr>
    </w:p>
    <w:p w14:paraId="2F815224" w14:textId="77777777" w:rsidR="001E58C8" w:rsidRPr="001B6663" w:rsidRDefault="001E58C8" w:rsidP="001E58C8">
      <w:pPr>
        <w:pStyle w:val="ListParagraph"/>
        <w:numPr>
          <w:ilvl w:val="0"/>
          <w:numId w:val="1"/>
        </w:numPr>
        <w:rPr>
          <w:b/>
          <w:bCs/>
        </w:rPr>
      </w:pPr>
      <w:r w:rsidRPr="009A6B82">
        <w:rPr>
          <w:b/>
          <w:bCs/>
          <w:lang w:val="el-GR"/>
        </w:rPr>
        <w:t>Γνώση υλικού:</w:t>
      </w:r>
    </w:p>
    <w:p w14:paraId="45DA7A3A" w14:textId="77777777" w:rsidR="001B6663" w:rsidRDefault="001B6663" w:rsidP="001B6663">
      <w:pPr>
        <w:rPr>
          <w:b/>
          <w:bCs/>
          <w:lang w:val="el-GR"/>
        </w:rPr>
      </w:pPr>
    </w:p>
    <w:p w14:paraId="64E3E382" w14:textId="77777777" w:rsidR="001B6663" w:rsidRPr="003E2A02" w:rsidRDefault="001B6663" w:rsidP="001B6663">
      <w:pPr>
        <w:rPr>
          <w:lang w:val="el-GR"/>
        </w:rPr>
      </w:pPr>
      <w:r w:rsidRPr="003E2A02">
        <w:rPr>
          <w:lang w:val="el-GR"/>
        </w:rPr>
        <w:t>Ο αισθητήρας PIR (παθητική υπέρυθρη ακτινοβολία) μπορεί να ανιχνεύσει τις υπέρυθρες ακτίνες που εκπέμπονται από ανθρώπους ή  ζώα και στη συνέχεια να εξάγει σήματα On/Off. Ο παραδοσιακός πυροηλεκτρικός αισθητήρας PIR χρειάζεται πυροηλεκτρικό ανιχνευτή υπερύθρων, ειδικό τσιπ και πολύπλοκα κυκλώματα για την επίτευξη του αποτελέσματος. Σε αυτ</w:t>
      </w:r>
      <w:r>
        <w:rPr>
          <w:lang w:val="el-GR"/>
        </w:rPr>
        <w:t xml:space="preserve">ή την </w:t>
      </w:r>
      <w:r w:rsidRPr="003E2A02">
        <w:rPr>
          <w:lang w:val="el-GR"/>
        </w:rPr>
        <w:t xml:space="preserve">περίπτωση, ο αισθητήρας είναι μεγάλος με πολύπλοκα κυκλώματα και συγκριτικά λιγότερο αξιόπιστος. </w:t>
      </w:r>
    </w:p>
    <w:p w14:paraId="159BCCE5" w14:textId="77777777" w:rsidR="001B6663" w:rsidRDefault="001B6663" w:rsidP="001B6663">
      <w:pPr>
        <w:rPr>
          <w:lang w:val="el-GR"/>
        </w:rPr>
      </w:pPr>
      <w:r>
        <w:rPr>
          <w:lang w:val="el-GR"/>
        </w:rPr>
        <w:t>Α</w:t>
      </w:r>
      <w:r w:rsidRPr="003E2A02">
        <w:rPr>
          <w:lang w:val="el-GR"/>
        </w:rPr>
        <w:t xml:space="preserve">υτός ο πυροηλεκτρικός αισθητήρας κίνησης υπερύθρων υιοθετεί την ψηφιακή ολοκλήρωση του αισθητήρα, έτσι ώστε </w:t>
      </w:r>
      <w:r>
        <w:rPr>
          <w:lang w:val="el-GR"/>
        </w:rPr>
        <w:t xml:space="preserve">να έχει </w:t>
      </w:r>
      <w:r w:rsidRPr="003E2A02">
        <w:rPr>
          <w:lang w:val="el-GR"/>
        </w:rPr>
        <w:t>υψηλή αξιοπιστία, χαμηλή κατανάλωση ενέργειας και απλό εξωτερικό κύκλωμα με μικρό</w:t>
      </w:r>
      <w:r>
        <w:rPr>
          <w:lang w:val="el-GR"/>
        </w:rPr>
        <w:t xml:space="preserve"> </w:t>
      </w:r>
      <w:r w:rsidRPr="003E2A02">
        <w:rPr>
          <w:lang w:val="el-GR"/>
        </w:rPr>
        <w:t>μέγεθος. Μπορεί να εφαρμοστεί σε οποιεσδήποτε περιπτώσεις ανίχνευσης κινούμενων ανθρώπων ή ζώων.</w:t>
      </w:r>
    </w:p>
    <w:p w14:paraId="3A18CFAD" w14:textId="77777777" w:rsidR="001B6663" w:rsidRDefault="001B6663" w:rsidP="001B6663">
      <w:pPr>
        <w:rPr>
          <w:b/>
          <w:bCs/>
          <w:lang w:val="el-GR"/>
        </w:rPr>
      </w:pPr>
    </w:p>
    <w:p w14:paraId="54E001FE" w14:textId="77777777" w:rsidR="008868E8" w:rsidRDefault="008868E8" w:rsidP="008868E8">
      <w:pPr>
        <w:rPr>
          <w:b/>
          <w:bCs/>
          <w:lang w:val="el-GR"/>
        </w:rPr>
      </w:pPr>
      <w:bookmarkStart w:id="0" w:name="_Hlk147222406"/>
      <w:r w:rsidRPr="00E34038">
        <w:rPr>
          <w:b/>
          <w:bCs/>
          <w:lang w:val="el-GR"/>
        </w:rPr>
        <w:lastRenderedPageBreak/>
        <w:t>Πειραματική συσκευή:</w:t>
      </w:r>
    </w:p>
    <w:bookmarkEnd w:id="0"/>
    <w:p w14:paraId="30B95A85" w14:textId="77777777" w:rsidR="008868E8" w:rsidRDefault="008868E8" w:rsidP="008868E8">
      <w:pPr>
        <w:rPr>
          <w:b/>
          <w:bCs/>
          <w:lang w:val="el-GR"/>
        </w:rPr>
      </w:pPr>
    </w:p>
    <w:p w14:paraId="51D273B6" w14:textId="77777777" w:rsidR="008868E8" w:rsidRPr="00C7051F" w:rsidRDefault="008868E8" w:rsidP="008868E8">
      <w:pPr>
        <w:rPr>
          <w:lang w:val="el-GR"/>
        </w:rPr>
      </w:pPr>
      <w:r w:rsidRPr="00C7051F">
        <w:rPr>
          <w:rFonts w:ascii="Arial" w:hAnsi="Arial" w:cs="Arial"/>
          <w:lang w:val="el-GR"/>
        </w:rPr>
        <w:t>■</w:t>
      </w:r>
      <w:r w:rsidRPr="00C7051F">
        <w:rPr>
          <w:lang w:val="el-GR"/>
        </w:rPr>
        <w:t xml:space="preserve"> </w:t>
      </w:r>
      <w:r w:rsidRPr="00C7051F">
        <w:rPr>
          <w:rFonts w:ascii="Calibri" w:hAnsi="Calibri" w:cs="Calibri"/>
          <w:lang w:val="el-GR"/>
        </w:rPr>
        <w:t>Πίνακας</w:t>
      </w:r>
      <w:r w:rsidRPr="00C7051F">
        <w:rPr>
          <w:lang w:val="el-GR"/>
        </w:rPr>
        <w:t xml:space="preserve"> </w:t>
      </w:r>
      <w:r w:rsidRPr="00C7051F">
        <w:rPr>
          <w:rFonts w:ascii="Calibri" w:hAnsi="Calibri" w:cs="Calibri"/>
          <w:lang w:val="el-GR"/>
        </w:rPr>
        <w:t>ελέγχου</w:t>
      </w:r>
      <w:r w:rsidRPr="00C7051F">
        <w:rPr>
          <w:lang w:val="el-GR"/>
        </w:rPr>
        <w:t xml:space="preserve"> </w:t>
      </w:r>
      <w:r>
        <w:t>Raspberry</w:t>
      </w:r>
      <w:r w:rsidRPr="00A47556">
        <w:rPr>
          <w:lang w:val="el-GR"/>
        </w:rPr>
        <w:t xml:space="preserve"> </w:t>
      </w:r>
      <w:r>
        <w:t>Pi</w:t>
      </w:r>
      <w:r w:rsidRPr="00A47556">
        <w:rPr>
          <w:lang w:val="el-GR"/>
        </w:rPr>
        <w:t xml:space="preserve"> </w:t>
      </w:r>
    </w:p>
    <w:p w14:paraId="11ADED54" w14:textId="1CDFB7B3" w:rsidR="008868E8" w:rsidRPr="008868E8" w:rsidRDefault="008868E8" w:rsidP="008868E8">
      <w:r w:rsidRPr="00C7051F">
        <w:rPr>
          <w:rFonts w:ascii="Arial" w:hAnsi="Arial" w:cs="Arial"/>
          <w:lang w:val="el-GR"/>
        </w:rPr>
        <w:t>■</w:t>
      </w:r>
      <w:r w:rsidRPr="00C7051F">
        <w:rPr>
          <w:lang w:val="el-GR"/>
        </w:rPr>
        <w:t xml:space="preserve"> </w:t>
      </w:r>
      <w:r w:rsidRPr="00C7051F">
        <w:rPr>
          <w:rFonts w:ascii="Calibri" w:hAnsi="Calibri" w:cs="Calibri"/>
          <w:lang w:val="el-GR"/>
        </w:rPr>
        <w:t>Μονάδα</w:t>
      </w:r>
      <w:r w:rsidRPr="00C7051F"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αισθητήρα</w:t>
      </w:r>
      <w:r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Proximity</w:t>
      </w:r>
    </w:p>
    <w:p w14:paraId="58766BAF" w14:textId="77777777" w:rsidR="008868E8" w:rsidRDefault="008868E8" w:rsidP="008868E8">
      <w:pPr>
        <w:rPr>
          <w:lang w:val="el-GR"/>
        </w:rPr>
      </w:pPr>
      <w:r w:rsidRPr="00C7051F">
        <w:rPr>
          <w:rFonts w:ascii="Arial" w:hAnsi="Arial" w:cs="Arial"/>
          <w:lang w:val="el-GR"/>
        </w:rPr>
        <w:t>■</w:t>
      </w:r>
      <w:r w:rsidRPr="00C7051F">
        <w:rPr>
          <w:lang w:val="el-GR"/>
        </w:rPr>
        <w:t xml:space="preserve"> </w:t>
      </w:r>
      <w:r w:rsidRPr="00C7051F">
        <w:rPr>
          <w:rFonts w:ascii="Calibri" w:hAnsi="Calibri" w:cs="Calibri"/>
          <w:lang w:val="el-GR"/>
        </w:rPr>
        <w:t>Γραμμ</w:t>
      </w:r>
      <w:r>
        <w:rPr>
          <w:rFonts w:ascii="Calibri" w:hAnsi="Calibri" w:cs="Calibri"/>
          <w:lang w:val="el-GR"/>
        </w:rPr>
        <w:t xml:space="preserve">ές </w:t>
      </w:r>
      <w:r w:rsidRPr="00C7051F">
        <w:rPr>
          <w:lang w:val="el-GR"/>
        </w:rPr>
        <w:t xml:space="preserve"> </w:t>
      </w:r>
      <w:r w:rsidRPr="00C7051F">
        <w:rPr>
          <w:rFonts w:ascii="Calibri" w:hAnsi="Calibri" w:cs="Calibri"/>
          <w:lang w:val="el-GR"/>
        </w:rPr>
        <w:t>σύνδε</w:t>
      </w:r>
      <w:r w:rsidRPr="00C7051F">
        <w:rPr>
          <w:lang w:val="el-GR"/>
        </w:rPr>
        <w:t>σης</w:t>
      </w:r>
    </w:p>
    <w:p w14:paraId="369732B9" w14:textId="77777777" w:rsidR="008868E8" w:rsidRDefault="008868E8" w:rsidP="008868E8">
      <w:pPr>
        <w:rPr>
          <w:lang w:val="el-GR"/>
        </w:rPr>
      </w:pPr>
    </w:p>
    <w:p w14:paraId="21DF0F45" w14:textId="77777777" w:rsidR="008868E8" w:rsidRDefault="008868E8" w:rsidP="008868E8">
      <w:pPr>
        <w:rPr>
          <w:b/>
          <w:bCs/>
          <w:lang w:val="el-GR"/>
        </w:rPr>
      </w:pPr>
      <w:r w:rsidRPr="000F620F">
        <w:rPr>
          <w:b/>
          <w:bCs/>
          <w:lang w:val="el-GR"/>
        </w:rPr>
        <w:t>Πειραματική σύνδεση:</w:t>
      </w:r>
    </w:p>
    <w:p w14:paraId="4960C57B" w14:textId="77777777" w:rsidR="008868E8" w:rsidRDefault="008868E8" w:rsidP="008868E8">
      <w:pPr>
        <w:rPr>
          <w:lang w:val="el-GR"/>
        </w:rPr>
      </w:pPr>
    </w:p>
    <w:tbl>
      <w:tblPr>
        <w:tblW w:w="6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9"/>
        <w:gridCol w:w="3315"/>
      </w:tblGrid>
      <w:tr w:rsidR="008868E8" w14:paraId="2D6C8421" w14:textId="77777777" w:rsidTr="00746A9B">
        <w:trPr>
          <w:trHeight w:val="95"/>
        </w:trPr>
        <w:tc>
          <w:tcPr>
            <w:tcW w:w="3159" w:type="dxa"/>
            <w:shd w:val="clear" w:color="auto" w:fill="auto"/>
          </w:tcPr>
          <w:p w14:paraId="4EC0B2F2" w14:textId="01A21FDE" w:rsidR="008868E8" w:rsidRDefault="008868E8" w:rsidP="00746A9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The </w:t>
            </w:r>
            <w:r>
              <w:rPr>
                <w:rFonts w:ascii="Arial" w:hAnsi="Arial" w:cs="Arial"/>
                <w:sz w:val="21"/>
                <w:szCs w:val="21"/>
              </w:rPr>
              <w:t>Proximity</w:t>
            </w:r>
            <w:r>
              <w:rPr>
                <w:rFonts w:ascii="Arial" w:hAnsi="Arial" w:cs="Arial"/>
                <w:sz w:val="21"/>
                <w:szCs w:val="21"/>
              </w:rPr>
              <w:t xml:space="preserve"> module</w:t>
            </w:r>
          </w:p>
        </w:tc>
        <w:tc>
          <w:tcPr>
            <w:tcW w:w="3315" w:type="dxa"/>
            <w:shd w:val="clear" w:color="auto" w:fill="auto"/>
          </w:tcPr>
          <w:p w14:paraId="519DCA73" w14:textId="77777777" w:rsidR="008868E8" w:rsidRPr="000F620F" w:rsidRDefault="008868E8" w:rsidP="00746A9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Raspberry Pi</w:t>
            </w:r>
          </w:p>
        </w:tc>
      </w:tr>
      <w:tr w:rsidR="008868E8" w14:paraId="1CC1538D" w14:textId="77777777" w:rsidTr="00746A9B">
        <w:trPr>
          <w:trHeight w:val="90"/>
        </w:trPr>
        <w:tc>
          <w:tcPr>
            <w:tcW w:w="3159" w:type="dxa"/>
            <w:shd w:val="clear" w:color="auto" w:fill="auto"/>
          </w:tcPr>
          <w:p w14:paraId="3715C479" w14:textId="77777777" w:rsidR="008868E8" w:rsidRDefault="008868E8" w:rsidP="00746A9B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</w:rPr>
              <w:t>Vcc</w:t>
            </w:r>
            <w:proofErr w:type="spellEnd"/>
          </w:p>
        </w:tc>
        <w:tc>
          <w:tcPr>
            <w:tcW w:w="3315" w:type="dxa"/>
            <w:shd w:val="clear" w:color="auto" w:fill="auto"/>
          </w:tcPr>
          <w:p w14:paraId="591F31AB" w14:textId="77777777" w:rsidR="008868E8" w:rsidRDefault="008868E8" w:rsidP="00746A9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5V</w:t>
            </w:r>
          </w:p>
        </w:tc>
      </w:tr>
      <w:tr w:rsidR="008868E8" w14:paraId="143A7079" w14:textId="77777777" w:rsidTr="00746A9B">
        <w:trPr>
          <w:trHeight w:val="90"/>
        </w:trPr>
        <w:tc>
          <w:tcPr>
            <w:tcW w:w="3159" w:type="dxa"/>
            <w:shd w:val="clear" w:color="auto" w:fill="auto"/>
          </w:tcPr>
          <w:p w14:paraId="3FAF0750" w14:textId="77777777" w:rsidR="008868E8" w:rsidRDefault="008868E8" w:rsidP="00746A9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Gd</w:t>
            </w:r>
          </w:p>
        </w:tc>
        <w:tc>
          <w:tcPr>
            <w:tcW w:w="3315" w:type="dxa"/>
            <w:shd w:val="clear" w:color="auto" w:fill="auto"/>
          </w:tcPr>
          <w:p w14:paraId="38B85FA8" w14:textId="77777777" w:rsidR="008868E8" w:rsidRDefault="008868E8" w:rsidP="00746A9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GND</w:t>
            </w:r>
          </w:p>
        </w:tc>
      </w:tr>
      <w:tr w:rsidR="008868E8" w14:paraId="2FC6F038" w14:textId="77777777" w:rsidTr="00746A9B">
        <w:trPr>
          <w:trHeight w:val="90"/>
        </w:trPr>
        <w:tc>
          <w:tcPr>
            <w:tcW w:w="3159" w:type="dxa"/>
            <w:shd w:val="clear" w:color="auto" w:fill="auto"/>
          </w:tcPr>
          <w:p w14:paraId="20F98D87" w14:textId="0A4408E0" w:rsidR="008868E8" w:rsidRPr="006270D4" w:rsidRDefault="00E11552" w:rsidP="00746A9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OUT</w:t>
            </w:r>
          </w:p>
        </w:tc>
        <w:tc>
          <w:tcPr>
            <w:tcW w:w="3315" w:type="dxa"/>
            <w:shd w:val="clear" w:color="auto" w:fill="auto"/>
          </w:tcPr>
          <w:p w14:paraId="20B73708" w14:textId="77777777" w:rsidR="008868E8" w:rsidRPr="0060359A" w:rsidRDefault="008868E8" w:rsidP="00746A9B">
            <w:pPr>
              <w:rPr>
                <w:rFonts w:ascii="Arial" w:hAnsi="Arial" w:cs="Arial"/>
                <w:szCs w:val="21"/>
                <w:lang w:val="el-GR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17 </w:t>
            </w:r>
          </w:p>
        </w:tc>
      </w:tr>
    </w:tbl>
    <w:p w14:paraId="46E72698" w14:textId="77777777" w:rsidR="008868E8" w:rsidRDefault="008868E8" w:rsidP="008868E8">
      <w:pPr>
        <w:rPr>
          <w:lang w:val="el-GR"/>
        </w:rPr>
      </w:pPr>
    </w:p>
    <w:p w14:paraId="6AF02F4E" w14:textId="77777777" w:rsidR="008868E8" w:rsidRDefault="008868E8" w:rsidP="001B6663">
      <w:pPr>
        <w:rPr>
          <w:b/>
          <w:bCs/>
          <w:lang w:val="el-GR"/>
        </w:rPr>
      </w:pPr>
    </w:p>
    <w:p w14:paraId="1045D4CF" w14:textId="77777777" w:rsidR="00CC20F7" w:rsidRDefault="00CC20F7" w:rsidP="001B6663">
      <w:pPr>
        <w:rPr>
          <w:b/>
          <w:bCs/>
          <w:lang w:val="el-GR"/>
        </w:rPr>
      </w:pPr>
    </w:p>
    <w:p w14:paraId="75CD203E" w14:textId="77777777" w:rsidR="00CC20F7" w:rsidRDefault="00CC20F7" w:rsidP="001B6663">
      <w:pPr>
        <w:rPr>
          <w:b/>
          <w:bCs/>
          <w:lang w:val="el-GR"/>
        </w:rPr>
      </w:pPr>
    </w:p>
    <w:p w14:paraId="1C506FDC" w14:textId="77777777" w:rsidR="008868E8" w:rsidRPr="001B6663" w:rsidRDefault="008868E8" w:rsidP="001B6663">
      <w:pPr>
        <w:rPr>
          <w:b/>
          <w:bCs/>
          <w:lang w:val="el-GR"/>
        </w:rPr>
      </w:pPr>
    </w:p>
    <w:p w14:paraId="27F37C8C" w14:textId="77777777" w:rsidR="001E58C8" w:rsidRDefault="001E58C8" w:rsidP="001E58C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6E5694">
        <w:rPr>
          <w:b/>
          <w:bCs/>
        </w:rPr>
        <w:t>Πειρ</w:t>
      </w:r>
      <w:proofErr w:type="spellEnd"/>
      <w:r w:rsidRPr="006E5694">
        <w:rPr>
          <w:b/>
          <w:bCs/>
        </w:rPr>
        <w:t xml:space="preserve">αματικό </w:t>
      </w:r>
      <w:proofErr w:type="spellStart"/>
      <w:r w:rsidRPr="006E5694">
        <w:rPr>
          <w:b/>
          <w:bCs/>
        </w:rPr>
        <w:t>συμ</w:t>
      </w:r>
      <w:proofErr w:type="spellEnd"/>
      <w:r w:rsidRPr="006E5694">
        <w:rPr>
          <w:b/>
          <w:bCs/>
        </w:rPr>
        <w:t>πέρασμα:</w:t>
      </w:r>
    </w:p>
    <w:p w14:paraId="1DB0B2FA" w14:textId="720DE219" w:rsidR="00E11552" w:rsidRDefault="00E11552" w:rsidP="00E11552">
      <w:pPr>
        <w:rPr>
          <w:b/>
          <w:bCs/>
          <w:lang w:val="el-GR"/>
        </w:rPr>
      </w:pPr>
      <w:r>
        <w:rPr>
          <w:lang w:val="el-GR"/>
        </w:rPr>
        <w:t>Σ</w:t>
      </w:r>
      <w:r w:rsidRPr="00E11552">
        <w:rPr>
          <w:lang w:val="el-GR"/>
        </w:rPr>
        <w:t xml:space="preserve">το </w:t>
      </w:r>
      <w:r>
        <w:rPr>
          <w:lang w:val="el-GR"/>
        </w:rPr>
        <w:t xml:space="preserve">συγκεκριμμένο </w:t>
      </w:r>
      <w:r w:rsidRPr="00E11552">
        <w:rPr>
          <w:lang w:val="el-GR"/>
        </w:rPr>
        <w:t xml:space="preserve">σενάριο διαβάζει την έξοδο του αισθητήρα </w:t>
      </w:r>
      <w:r w:rsidRPr="00E11552">
        <w:t>PIR</w:t>
      </w:r>
      <w:r w:rsidRPr="00E11552">
        <w:rPr>
          <w:lang w:val="el-GR"/>
        </w:rPr>
        <w:t xml:space="preserve"> και εκτυπώνει το "</w:t>
      </w:r>
      <w:r w:rsidRPr="00E11552">
        <w:t>Motion</w:t>
      </w:r>
      <w:r w:rsidRPr="00E11552">
        <w:rPr>
          <w:lang w:val="el-GR"/>
        </w:rPr>
        <w:t xml:space="preserve"> </w:t>
      </w:r>
      <w:r w:rsidRPr="00E11552">
        <w:t>detected</w:t>
      </w:r>
      <w:r w:rsidRPr="00E11552">
        <w:rPr>
          <w:lang w:val="el-GR"/>
        </w:rPr>
        <w:t>" όταν ανιχνεύεται κίνηση και το "</w:t>
      </w:r>
      <w:r w:rsidRPr="00E11552">
        <w:t>No</w:t>
      </w:r>
      <w:r w:rsidRPr="00E11552">
        <w:rPr>
          <w:lang w:val="el-GR"/>
        </w:rPr>
        <w:t xml:space="preserve"> </w:t>
      </w:r>
      <w:r w:rsidRPr="00E11552">
        <w:t>motion</w:t>
      </w:r>
      <w:r w:rsidRPr="00E11552">
        <w:rPr>
          <w:lang w:val="el-GR"/>
        </w:rPr>
        <w:t xml:space="preserve">" όταν δεν ανιχνεύεται κίνηση. Βεβαιωθείτε ότι έχετε προσαρμόσει τον αριθμό των ακροδεκτών </w:t>
      </w:r>
      <w:r w:rsidRPr="00E11552">
        <w:t>GPIO</w:t>
      </w:r>
      <w:r w:rsidRPr="00E11552">
        <w:rPr>
          <w:lang w:val="el-GR"/>
        </w:rPr>
        <w:t xml:space="preserve"> στον κώδικα ώστε να ταιριάζει με την πραγματική σας καλωδίωση</w:t>
      </w:r>
      <w:r w:rsidRPr="00E11552">
        <w:rPr>
          <w:b/>
          <w:bCs/>
          <w:lang w:val="el-GR"/>
        </w:rPr>
        <w:t>.</w:t>
      </w:r>
    </w:p>
    <w:p w14:paraId="5689DFCD" w14:textId="77777777" w:rsidR="00E11552" w:rsidRDefault="00E11552" w:rsidP="00E11552">
      <w:pPr>
        <w:rPr>
          <w:b/>
          <w:bCs/>
          <w:lang w:val="el-GR"/>
        </w:rPr>
      </w:pPr>
    </w:p>
    <w:p w14:paraId="2D2EC163" w14:textId="77777777" w:rsidR="00E11552" w:rsidRDefault="00E11552" w:rsidP="00E11552">
      <w:pPr>
        <w:rPr>
          <w:b/>
          <w:bCs/>
          <w:lang w:val="el-GR"/>
        </w:rPr>
      </w:pPr>
      <w:r w:rsidRPr="002C670B">
        <w:rPr>
          <w:b/>
          <w:bCs/>
          <w:lang w:val="el-GR"/>
        </w:rPr>
        <w:t xml:space="preserve">Βεβαιωθείτε ότι έχετε εγκαταστήσει τη βιβλιοθήκη RPi.GPIO στο Raspberry Pi σας, αν δεν είναι ήδη εγκατεστημένη. Μπορείτε να το κάνετε αυτό με την ακόλουθη εντολή </w:t>
      </w:r>
      <w:r>
        <w:rPr>
          <w:b/>
          <w:bCs/>
          <w:lang w:val="el-GR"/>
        </w:rPr>
        <w:t>στη γραμμή εντολών(</w:t>
      </w:r>
      <w:r>
        <w:rPr>
          <w:b/>
          <w:bCs/>
        </w:rPr>
        <w:t>command</w:t>
      </w:r>
      <w:r w:rsidRPr="002C670B">
        <w:rPr>
          <w:b/>
          <w:bCs/>
          <w:lang w:val="el-GR"/>
        </w:rPr>
        <w:t xml:space="preserve"> </w:t>
      </w:r>
      <w:r>
        <w:rPr>
          <w:b/>
          <w:bCs/>
        </w:rPr>
        <w:t>line</w:t>
      </w:r>
      <w:r w:rsidRPr="002C670B">
        <w:rPr>
          <w:b/>
          <w:bCs/>
          <w:lang w:val="el-GR"/>
        </w:rPr>
        <w:t>):</w:t>
      </w:r>
    </w:p>
    <w:p w14:paraId="75BDAF21" w14:textId="77777777" w:rsidR="00E11552" w:rsidRPr="002C670B" w:rsidRDefault="00E11552" w:rsidP="00E11552">
      <w:pPr>
        <w:rPr>
          <w:b/>
          <w:bCs/>
          <w:color w:val="FF0000"/>
          <w:lang w:val="el-GR"/>
        </w:rPr>
      </w:pPr>
      <w:r w:rsidRPr="002C670B">
        <w:rPr>
          <w:b/>
          <w:bCs/>
          <w:color w:val="FF0000"/>
          <w:lang w:val="el-GR"/>
        </w:rPr>
        <w:t>pip install RPi.GPIO</w:t>
      </w:r>
    </w:p>
    <w:p w14:paraId="0FFA3E8A" w14:textId="77777777" w:rsidR="00E11552" w:rsidRDefault="00E11552" w:rsidP="00E11552">
      <w:pPr>
        <w:rPr>
          <w:b/>
          <w:bCs/>
          <w:lang w:val="el-GR"/>
        </w:rPr>
      </w:pPr>
    </w:p>
    <w:p w14:paraId="101F70FE" w14:textId="77777777" w:rsidR="00CC20F7" w:rsidRDefault="00CC20F7" w:rsidP="00E11552">
      <w:pPr>
        <w:rPr>
          <w:b/>
          <w:bCs/>
          <w:lang w:val="el-GR"/>
        </w:rPr>
      </w:pPr>
    </w:p>
    <w:p w14:paraId="75472EC5" w14:textId="77777777" w:rsidR="00CC20F7" w:rsidRDefault="00CC20F7" w:rsidP="00E11552">
      <w:pPr>
        <w:rPr>
          <w:b/>
          <w:bCs/>
          <w:lang w:val="el-GR"/>
        </w:rPr>
      </w:pPr>
    </w:p>
    <w:p w14:paraId="3D256709" w14:textId="77777777" w:rsidR="00CC20F7" w:rsidRPr="00E11552" w:rsidRDefault="00CC20F7" w:rsidP="00E11552">
      <w:pPr>
        <w:rPr>
          <w:b/>
          <w:bCs/>
          <w:lang w:val="el-GR"/>
        </w:rPr>
      </w:pPr>
    </w:p>
    <w:p w14:paraId="647CCAB9" w14:textId="77777777" w:rsidR="001E58C8" w:rsidRPr="0054299C" w:rsidRDefault="001E58C8" w:rsidP="001E58C8">
      <w:pPr>
        <w:pStyle w:val="ListParagraph"/>
        <w:numPr>
          <w:ilvl w:val="0"/>
          <w:numId w:val="1"/>
        </w:numPr>
        <w:rPr>
          <w:b/>
          <w:bCs/>
          <w:lang w:val="el-GR"/>
        </w:rPr>
      </w:pPr>
      <w:r w:rsidRPr="0060359A">
        <w:rPr>
          <w:b/>
          <w:bCs/>
          <w:lang w:val="el-GR"/>
        </w:rPr>
        <w:lastRenderedPageBreak/>
        <w:t xml:space="preserve">Κώδικας </w:t>
      </w:r>
      <w:r w:rsidRPr="0060359A">
        <w:rPr>
          <w:b/>
          <w:bCs/>
        </w:rPr>
        <w:t>Python:</w:t>
      </w:r>
    </w:p>
    <w:p w14:paraId="40E1FADD" w14:textId="77777777" w:rsidR="001E58C8" w:rsidRDefault="001E58C8" w:rsidP="001E58C8">
      <w:pPr>
        <w:rPr>
          <w:sz w:val="32"/>
          <w:szCs w:val="32"/>
        </w:rPr>
      </w:pPr>
    </w:p>
    <w:p w14:paraId="29C16150" w14:textId="77777777" w:rsidR="00707415" w:rsidRPr="00707415" w:rsidRDefault="00707415" w:rsidP="0070741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7ABF0BCE" w14:textId="77777777" w:rsidR="00707415" w:rsidRPr="00707415" w:rsidRDefault="00707415" w:rsidP="0070741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707415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import</w:t>
      </w:r>
      <w:r w:rsidRPr="0070741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70741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RPi.</w:t>
      </w:r>
      <w:r w:rsidRPr="00707415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proofErr w:type="spellEnd"/>
      <w:r w:rsidRPr="0070741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707415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as</w:t>
      </w:r>
      <w:r w:rsidRPr="0070741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707415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</w:p>
    <w:p w14:paraId="0E34E48F" w14:textId="77777777" w:rsidR="00707415" w:rsidRPr="00707415" w:rsidRDefault="00707415" w:rsidP="0070741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707415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import</w:t>
      </w:r>
      <w:r w:rsidRPr="0070741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gramStart"/>
      <w:r w:rsidRPr="0070741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time</w:t>
      </w:r>
      <w:proofErr w:type="gramEnd"/>
    </w:p>
    <w:p w14:paraId="1E310C35" w14:textId="77777777" w:rsidR="00707415" w:rsidRPr="00707415" w:rsidRDefault="00707415" w:rsidP="0070741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5AAE00F4" w14:textId="77777777" w:rsidR="00707415" w:rsidRPr="00707415" w:rsidRDefault="00707415" w:rsidP="0070741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707415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Set the GPIO mode</w:t>
      </w:r>
    </w:p>
    <w:p w14:paraId="60677737" w14:textId="77777777" w:rsidR="00707415" w:rsidRPr="00707415" w:rsidRDefault="00707415" w:rsidP="0070741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707415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70741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707415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setmode</w:t>
      </w:r>
      <w:proofErr w:type="spellEnd"/>
      <w:r w:rsidRPr="00707415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707415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70741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707415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BCM</w:t>
      </w:r>
      <w:r w:rsidRPr="00707415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7C556C5E" w14:textId="77777777" w:rsidR="00707415" w:rsidRPr="00707415" w:rsidRDefault="00707415" w:rsidP="0070741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742B47DC" w14:textId="77777777" w:rsidR="00707415" w:rsidRPr="00707415" w:rsidRDefault="00707415" w:rsidP="0070741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707415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Define the GPIO pin for the PIR sensor's output</w:t>
      </w:r>
    </w:p>
    <w:p w14:paraId="3B70AA8C" w14:textId="77777777" w:rsidR="00707415" w:rsidRPr="00707415" w:rsidRDefault="00707415" w:rsidP="0070741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70741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pir_sensor_pin</w:t>
      </w:r>
      <w:proofErr w:type="spellEnd"/>
      <w:r w:rsidRPr="0070741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707415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70741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gramStart"/>
      <w:r w:rsidRPr="00707415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17</w:t>
      </w:r>
      <w:r w:rsidRPr="0070741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 </w:t>
      </w:r>
      <w:r w:rsidRPr="00707415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</w:t>
      </w:r>
      <w:proofErr w:type="gramEnd"/>
      <w:r w:rsidRPr="00707415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 xml:space="preserve"> Replace with the actual GPIO pin number</w:t>
      </w:r>
    </w:p>
    <w:p w14:paraId="6C4B9ECA" w14:textId="77777777" w:rsidR="00707415" w:rsidRPr="00707415" w:rsidRDefault="00707415" w:rsidP="0070741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2C1794BC" w14:textId="77777777" w:rsidR="00707415" w:rsidRPr="00707415" w:rsidRDefault="00707415" w:rsidP="0070741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707415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Initialize the sensor pin as an input</w:t>
      </w:r>
    </w:p>
    <w:p w14:paraId="1FB1B2C3" w14:textId="77777777" w:rsidR="00707415" w:rsidRPr="00707415" w:rsidRDefault="00707415" w:rsidP="0070741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707415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70741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707415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setup</w:t>
      </w:r>
      <w:proofErr w:type="spellEnd"/>
      <w:r w:rsidRPr="00707415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spellStart"/>
      <w:r w:rsidRPr="0070741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pir_sensor_pin</w:t>
      </w:r>
      <w:proofErr w:type="spellEnd"/>
      <w:r w:rsidRPr="00707415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70741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707415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70741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707415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IN</w:t>
      </w:r>
      <w:r w:rsidRPr="00707415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7F239ABC" w14:textId="77777777" w:rsidR="00707415" w:rsidRPr="00707415" w:rsidRDefault="00707415" w:rsidP="0070741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13F40B78" w14:textId="77777777" w:rsidR="00707415" w:rsidRPr="00707415" w:rsidRDefault="00707415" w:rsidP="0070741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707415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try</w:t>
      </w:r>
      <w:r w:rsidRPr="0070741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1468C719" w14:textId="77777777" w:rsidR="00707415" w:rsidRPr="00707415" w:rsidRDefault="00707415" w:rsidP="0070741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70741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r w:rsidRPr="00707415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while</w:t>
      </w:r>
      <w:r w:rsidRPr="0070741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707415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True</w:t>
      </w:r>
      <w:r w:rsidRPr="0070741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12AACF05" w14:textId="77777777" w:rsidR="00707415" w:rsidRPr="00707415" w:rsidRDefault="00707415" w:rsidP="0070741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70741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0741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sensor_state</w:t>
      </w:r>
      <w:proofErr w:type="spellEnd"/>
      <w:r w:rsidRPr="0070741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707415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70741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707415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70741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707415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input</w:t>
      </w:r>
      <w:proofErr w:type="spellEnd"/>
      <w:r w:rsidRPr="00707415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spellStart"/>
      <w:r w:rsidRPr="0070741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pir_sensor_pin</w:t>
      </w:r>
      <w:proofErr w:type="spellEnd"/>
      <w:r w:rsidRPr="00707415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3DD4AA7D" w14:textId="77777777" w:rsidR="00707415" w:rsidRPr="00707415" w:rsidRDefault="00707415" w:rsidP="0070741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229D55AE" w14:textId="77777777" w:rsidR="00707415" w:rsidRPr="00707415" w:rsidRDefault="00707415" w:rsidP="0070741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70741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r w:rsidRPr="00707415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if</w:t>
      </w:r>
      <w:r w:rsidRPr="0070741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70741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sensor_state</w:t>
      </w:r>
      <w:proofErr w:type="spellEnd"/>
      <w:r w:rsidRPr="0070741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707415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==</w:t>
      </w:r>
      <w:r w:rsidRPr="0070741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707415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70741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707415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HIGH</w:t>
      </w:r>
      <w:r w:rsidRPr="0070741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08ECA6A4" w14:textId="77777777" w:rsidR="00707415" w:rsidRPr="00707415" w:rsidRDefault="00707415" w:rsidP="0070741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70741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07415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print</w:t>
      </w:r>
      <w:r w:rsidRPr="00707415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gramEnd"/>
      <w:r w:rsidRPr="00707415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>"Motion detected"</w:t>
      </w:r>
      <w:r w:rsidRPr="00707415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79C19E6B" w14:textId="77777777" w:rsidR="00707415" w:rsidRPr="00707415" w:rsidRDefault="00707415" w:rsidP="0070741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70741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r w:rsidRPr="00707415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else</w:t>
      </w:r>
      <w:r w:rsidRPr="0070741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13E75B98" w14:textId="77777777" w:rsidR="00707415" w:rsidRPr="00707415" w:rsidRDefault="00707415" w:rsidP="0070741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70741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07415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print</w:t>
      </w:r>
      <w:r w:rsidRPr="00707415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gramEnd"/>
      <w:r w:rsidRPr="00707415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>"No motion"</w:t>
      </w:r>
      <w:r w:rsidRPr="00707415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2DB19F46" w14:textId="77777777" w:rsidR="00707415" w:rsidRPr="00707415" w:rsidRDefault="00707415" w:rsidP="0070741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12381E18" w14:textId="77777777" w:rsidR="00707415" w:rsidRPr="00707415" w:rsidRDefault="00707415" w:rsidP="0070741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70741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0741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time.</w:t>
      </w:r>
      <w:r w:rsidRPr="00707415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sleep</w:t>
      </w:r>
      <w:proofErr w:type="spellEnd"/>
      <w:proofErr w:type="gramEnd"/>
      <w:r w:rsidRPr="00707415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707415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0.1</w:t>
      </w:r>
      <w:r w:rsidRPr="00707415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  <w:r w:rsidRPr="0070741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 </w:t>
      </w:r>
      <w:r w:rsidRPr="00707415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Delay between readings</w:t>
      </w:r>
    </w:p>
    <w:p w14:paraId="0DE73425" w14:textId="77777777" w:rsidR="00707415" w:rsidRPr="00707415" w:rsidRDefault="00707415" w:rsidP="0070741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79C83678" w14:textId="77777777" w:rsidR="00707415" w:rsidRPr="00707415" w:rsidRDefault="00707415" w:rsidP="0070741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707415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except</w:t>
      </w:r>
      <w:r w:rsidRPr="0070741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70741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KeyboardInterrupt</w:t>
      </w:r>
      <w:proofErr w:type="spellEnd"/>
      <w:r w:rsidRPr="0070741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10DEA14B" w14:textId="77777777" w:rsidR="00707415" w:rsidRPr="00707415" w:rsidRDefault="00707415" w:rsidP="0070741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70741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r w:rsidRPr="00707415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pass</w:t>
      </w:r>
    </w:p>
    <w:p w14:paraId="47DE6BEC" w14:textId="77777777" w:rsidR="00707415" w:rsidRPr="00707415" w:rsidRDefault="00707415" w:rsidP="0070741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3ADF26FC" w14:textId="77777777" w:rsidR="00707415" w:rsidRPr="00707415" w:rsidRDefault="00707415" w:rsidP="0070741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707415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finally</w:t>
      </w:r>
      <w:r w:rsidRPr="0070741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1DE75AC1" w14:textId="77777777" w:rsidR="00707415" w:rsidRPr="00707415" w:rsidRDefault="00707415" w:rsidP="0070741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70741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proofErr w:type="spellStart"/>
      <w:r w:rsidRPr="00707415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70741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707415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cleanup</w:t>
      </w:r>
      <w:proofErr w:type="spellEnd"/>
      <w:proofErr w:type="gramStart"/>
      <w:r w:rsidRPr="00707415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()</w:t>
      </w:r>
      <w:r w:rsidRPr="00707415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 </w:t>
      </w:r>
      <w:r w:rsidRPr="00707415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</w:t>
      </w:r>
      <w:proofErr w:type="gramEnd"/>
      <w:r w:rsidRPr="00707415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 xml:space="preserve"> Clean up GPIO on script exit</w:t>
      </w:r>
    </w:p>
    <w:p w14:paraId="4F916359" w14:textId="77777777" w:rsidR="00707415" w:rsidRPr="00707415" w:rsidRDefault="00707415" w:rsidP="0070741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100DB399" w14:textId="77777777" w:rsidR="00707415" w:rsidRDefault="00707415" w:rsidP="001E58C8">
      <w:pPr>
        <w:rPr>
          <w:sz w:val="32"/>
          <w:szCs w:val="32"/>
        </w:rPr>
      </w:pPr>
    </w:p>
    <w:p w14:paraId="3E4A68B9" w14:textId="77777777" w:rsidR="00707415" w:rsidRDefault="00707415" w:rsidP="001E58C8">
      <w:pPr>
        <w:rPr>
          <w:sz w:val="32"/>
          <w:szCs w:val="32"/>
        </w:rPr>
      </w:pPr>
    </w:p>
    <w:p w14:paraId="13A401BC" w14:textId="77777777" w:rsidR="00707415" w:rsidRDefault="00707415" w:rsidP="00707415">
      <w:pPr>
        <w:rPr>
          <w:b/>
          <w:bCs/>
          <w:lang w:val="el-GR"/>
        </w:rPr>
      </w:pPr>
      <w:r>
        <w:rPr>
          <w:b/>
          <w:bCs/>
          <w:lang w:val="el-GR"/>
        </w:rPr>
        <w:t>Παραλλαγή Πειράματος:</w:t>
      </w:r>
    </w:p>
    <w:p w14:paraId="0CFC4E1D" w14:textId="2BE37D95" w:rsidR="00707415" w:rsidRDefault="00707415" w:rsidP="00707415">
      <w:pPr>
        <w:rPr>
          <w:lang w:val="el-GR"/>
        </w:rPr>
      </w:pPr>
      <w:r w:rsidRPr="00FC6148">
        <w:rPr>
          <w:lang w:val="el-GR"/>
        </w:rPr>
        <w:t>Σε αυτό το σενάριο διαβάζω την  έξοδο (</w:t>
      </w:r>
      <w:r>
        <w:t>OUT</w:t>
      </w:r>
      <w:r w:rsidRPr="00FC6148">
        <w:rPr>
          <w:lang w:val="el-GR"/>
        </w:rPr>
        <w:t xml:space="preserve">) από τον αισθητήρα </w:t>
      </w:r>
      <w:r>
        <w:t>Proximity</w:t>
      </w:r>
      <w:r w:rsidRPr="00FC6148">
        <w:rPr>
          <w:lang w:val="el-GR"/>
        </w:rPr>
        <w:t xml:space="preserve"> και ενεργοποιώ τον ενεργό βομβητή όταν ανιχνεύεται μαγνητικό πεδίο.</w:t>
      </w:r>
    </w:p>
    <w:p w14:paraId="117F6EE8" w14:textId="77777777" w:rsidR="00707415" w:rsidRDefault="00707415" w:rsidP="00707415">
      <w:pPr>
        <w:rPr>
          <w:lang w:val="el-GR"/>
        </w:rPr>
      </w:pPr>
    </w:p>
    <w:p w14:paraId="5A120AD6" w14:textId="77777777" w:rsidR="00707415" w:rsidRDefault="00707415" w:rsidP="00707415">
      <w:pPr>
        <w:rPr>
          <w:lang w:val="el-GR"/>
        </w:rPr>
      </w:pPr>
    </w:p>
    <w:tbl>
      <w:tblPr>
        <w:tblW w:w="6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9"/>
        <w:gridCol w:w="3315"/>
      </w:tblGrid>
      <w:tr w:rsidR="00707415" w14:paraId="5B353AEC" w14:textId="77777777" w:rsidTr="00746A9B">
        <w:trPr>
          <w:trHeight w:val="95"/>
        </w:trPr>
        <w:tc>
          <w:tcPr>
            <w:tcW w:w="3159" w:type="dxa"/>
            <w:shd w:val="clear" w:color="auto" w:fill="auto"/>
          </w:tcPr>
          <w:p w14:paraId="545C0B32" w14:textId="77777777" w:rsidR="00707415" w:rsidRDefault="00707415" w:rsidP="00746A9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>The Proximity module</w:t>
            </w:r>
          </w:p>
        </w:tc>
        <w:tc>
          <w:tcPr>
            <w:tcW w:w="3315" w:type="dxa"/>
            <w:shd w:val="clear" w:color="auto" w:fill="auto"/>
          </w:tcPr>
          <w:p w14:paraId="6A26526E" w14:textId="77777777" w:rsidR="00707415" w:rsidRPr="000F620F" w:rsidRDefault="00707415" w:rsidP="00746A9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Raspberry Pi</w:t>
            </w:r>
          </w:p>
        </w:tc>
      </w:tr>
      <w:tr w:rsidR="00707415" w14:paraId="1AEF6C02" w14:textId="77777777" w:rsidTr="00746A9B">
        <w:trPr>
          <w:trHeight w:val="90"/>
        </w:trPr>
        <w:tc>
          <w:tcPr>
            <w:tcW w:w="3159" w:type="dxa"/>
            <w:shd w:val="clear" w:color="auto" w:fill="auto"/>
          </w:tcPr>
          <w:p w14:paraId="24225E55" w14:textId="77777777" w:rsidR="00707415" w:rsidRDefault="00707415" w:rsidP="00746A9B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</w:rPr>
              <w:t>Vcc</w:t>
            </w:r>
            <w:proofErr w:type="spellEnd"/>
          </w:p>
        </w:tc>
        <w:tc>
          <w:tcPr>
            <w:tcW w:w="3315" w:type="dxa"/>
            <w:shd w:val="clear" w:color="auto" w:fill="auto"/>
          </w:tcPr>
          <w:p w14:paraId="55899A40" w14:textId="77777777" w:rsidR="00707415" w:rsidRDefault="00707415" w:rsidP="00746A9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5V</w:t>
            </w:r>
          </w:p>
        </w:tc>
      </w:tr>
      <w:tr w:rsidR="00707415" w14:paraId="2AB26B2E" w14:textId="77777777" w:rsidTr="00746A9B">
        <w:trPr>
          <w:trHeight w:val="90"/>
        </w:trPr>
        <w:tc>
          <w:tcPr>
            <w:tcW w:w="3159" w:type="dxa"/>
            <w:shd w:val="clear" w:color="auto" w:fill="auto"/>
          </w:tcPr>
          <w:p w14:paraId="6E0F4BA3" w14:textId="77777777" w:rsidR="00707415" w:rsidRDefault="00707415" w:rsidP="00746A9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Gd</w:t>
            </w:r>
          </w:p>
        </w:tc>
        <w:tc>
          <w:tcPr>
            <w:tcW w:w="3315" w:type="dxa"/>
            <w:shd w:val="clear" w:color="auto" w:fill="auto"/>
          </w:tcPr>
          <w:p w14:paraId="5BD58DEC" w14:textId="77777777" w:rsidR="00707415" w:rsidRDefault="00707415" w:rsidP="00746A9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GND</w:t>
            </w:r>
          </w:p>
        </w:tc>
      </w:tr>
      <w:tr w:rsidR="00707415" w14:paraId="534EB7DF" w14:textId="77777777" w:rsidTr="00746A9B">
        <w:trPr>
          <w:trHeight w:val="90"/>
        </w:trPr>
        <w:tc>
          <w:tcPr>
            <w:tcW w:w="3159" w:type="dxa"/>
            <w:shd w:val="clear" w:color="auto" w:fill="auto"/>
          </w:tcPr>
          <w:p w14:paraId="19C69263" w14:textId="77777777" w:rsidR="00707415" w:rsidRPr="006270D4" w:rsidRDefault="00707415" w:rsidP="00746A9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OUT</w:t>
            </w:r>
          </w:p>
        </w:tc>
        <w:tc>
          <w:tcPr>
            <w:tcW w:w="3315" w:type="dxa"/>
            <w:shd w:val="clear" w:color="auto" w:fill="auto"/>
          </w:tcPr>
          <w:p w14:paraId="71EAAF29" w14:textId="77777777" w:rsidR="00707415" w:rsidRPr="0060359A" w:rsidRDefault="00707415" w:rsidP="00746A9B">
            <w:pPr>
              <w:rPr>
                <w:rFonts w:ascii="Arial" w:hAnsi="Arial" w:cs="Arial"/>
                <w:szCs w:val="21"/>
                <w:lang w:val="el-GR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17 </w:t>
            </w:r>
          </w:p>
        </w:tc>
      </w:tr>
    </w:tbl>
    <w:p w14:paraId="25D993AE" w14:textId="77777777" w:rsidR="00707415" w:rsidRDefault="00707415" w:rsidP="00707415">
      <w:pPr>
        <w:rPr>
          <w:lang w:val="el-GR"/>
        </w:rPr>
      </w:pPr>
    </w:p>
    <w:tbl>
      <w:tblPr>
        <w:tblW w:w="6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9"/>
        <w:gridCol w:w="3315"/>
      </w:tblGrid>
      <w:tr w:rsidR="00707415" w14:paraId="4B5B8725" w14:textId="77777777" w:rsidTr="00746A9B">
        <w:trPr>
          <w:trHeight w:val="95"/>
        </w:trPr>
        <w:tc>
          <w:tcPr>
            <w:tcW w:w="3159" w:type="dxa"/>
            <w:shd w:val="clear" w:color="auto" w:fill="auto"/>
          </w:tcPr>
          <w:p w14:paraId="343EC4D9" w14:textId="77777777" w:rsidR="00707415" w:rsidRDefault="00707415" w:rsidP="00746A9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The</w:t>
            </w:r>
            <w:r>
              <w:rPr>
                <w:rFonts w:ascii="Arial" w:hAnsi="Arial" w:cs="Arial"/>
                <w:sz w:val="21"/>
                <w:szCs w:val="21"/>
                <w:lang w:val="el-GR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1"/>
                <w:szCs w:val="21"/>
              </w:rPr>
              <w:t>Buzzer  module</w:t>
            </w:r>
            <w:proofErr w:type="gramEnd"/>
          </w:p>
        </w:tc>
        <w:tc>
          <w:tcPr>
            <w:tcW w:w="3315" w:type="dxa"/>
            <w:shd w:val="clear" w:color="auto" w:fill="auto"/>
          </w:tcPr>
          <w:p w14:paraId="67127D3D" w14:textId="77777777" w:rsidR="00707415" w:rsidRPr="000F620F" w:rsidRDefault="00707415" w:rsidP="00746A9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Raspberry Pi</w:t>
            </w:r>
          </w:p>
        </w:tc>
      </w:tr>
      <w:tr w:rsidR="00707415" w14:paraId="2350A597" w14:textId="77777777" w:rsidTr="00746A9B">
        <w:trPr>
          <w:trHeight w:val="90"/>
        </w:trPr>
        <w:tc>
          <w:tcPr>
            <w:tcW w:w="3159" w:type="dxa"/>
            <w:shd w:val="clear" w:color="auto" w:fill="auto"/>
          </w:tcPr>
          <w:p w14:paraId="115C6532" w14:textId="77777777" w:rsidR="00707415" w:rsidRDefault="00707415" w:rsidP="00746A9B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</w:rPr>
              <w:t>Vcc</w:t>
            </w:r>
            <w:proofErr w:type="spellEnd"/>
          </w:p>
        </w:tc>
        <w:tc>
          <w:tcPr>
            <w:tcW w:w="3315" w:type="dxa"/>
            <w:shd w:val="clear" w:color="auto" w:fill="auto"/>
          </w:tcPr>
          <w:p w14:paraId="20A2DEF8" w14:textId="77777777" w:rsidR="00707415" w:rsidRDefault="00707415" w:rsidP="00746A9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5V</w:t>
            </w:r>
          </w:p>
        </w:tc>
      </w:tr>
      <w:tr w:rsidR="00707415" w14:paraId="10361983" w14:textId="77777777" w:rsidTr="00746A9B">
        <w:trPr>
          <w:trHeight w:val="90"/>
        </w:trPr>
        <w:tc>
          <w:tcPr>
            <w:tcW w:w="3159" w:type="dxa"/>
            <w:shd w:val="clear" w:color="auto" w:fill="auto"/>
          </w:tcPr>
          <w:p w14:paraId="67ED4EFF" w14:textId="77777777" w:rsidR="00707415" w:rsidRDefault="00707415" w:rsidP="00746A9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Gd</w:t>
            </w:r>
          </w:p>
        </w:tc>
        <w:tc>
          <w:tcPr>
            <w:tcW w:w="3315" w:type="dxa"/>
            <w:shd w:val="clear" w:color="auto" w:fill="auto"/>
          </w:tcPr>
          <w:p w14:paraId="15FC6EDF" w14:textId="77777777" w:rsidR="00707415" w:rsidRDefault="00707415" w:rsidP="00746A9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GND</w:t>
            </w:r>
          </w:p>
        </w:tc>
      </w:tr>
      <w:tr w:rsidR="00707415" w14:paraId="033D47A2" w14:textId="77777777" w:rsidTr="00746A9B">
        <w:trPr>
          <w:trHeight w:val="90"/>
        </w:trPr>
        <w:tc>
          <w:tcPr>
            <w:tcW w:w="3159" w:type="dxa"/>
            <w:shd w:val="clear" w:color="auto" w:fill="auto"/>
          </w:tcPr>
          <w:p w14:paraId="067D686C" w14:textId="77777777" w:rsidR="00707415" w:rsidRPr="006270D4" w:rsidRDefault="00707415" w:rsidP="00746A9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S </w:t>
            </w:r>
          </w:p>
        </w:tc>
        <w:tc>
          <w:tcPr>
            <w:tcW w:w="3315" w:type="dxa"/>
            <w:shd w:val="clear" w:color="auto" w:fill="auto"/>
          </w:tcPr>
          <w:p w14:paraId="141BA2B2" w14:textId="77777777" w:rsidR="00707415" w:rsidRPr="0060359A" w:rsidRDefault="00707415" w:rsidP="00746A9B">
            <w:pPr>
              <w:rPr>
                <w:rFonts w:ascii="Arial" w:hAnsi="Arial" w:cs="Arial"/>
                <w:szCs w:val="21"/>
                <w:lang w:val="el-GR"/>
              </w:rPr>
            </w:pPr>
            <w:r>
              <w:rPr>
                <w:rFonts w:ascii="Arial" w:hAnsi="Arial" w:cs="Arial"/>
                <w:sz w:val="21"/>
                <w:szCs w:val="21"/>
              </w:rPr>
              <w:t>18</w:t>
            </w:r>
          </w:p>
        </w:tc>
      </w:tr>
    </w:tbl>
    <w:p w14:paraId="6F86995F" w14:textId="77777777" w:rsidR="00707415" w:rsidRDefault="00707415" w:rsidP="001E58C8">
      <w:pPr>
        <w:rPr>
          <w:sz w:val="32"/>
          <w:szCs w:val="32"/>
          <w:lang w:val="el-GR"/>
        </w:rPr>
      </w:pPr>
    </w:p>
    <w:p w14:paraId="08C38329" w14:textId="77777777" w:rsidR="00EF2E31" w:rsidRDefault="00EF2E31" w:rsidP="001E58C8">
      <w:pPr>
        <w:rPr>
          <w:sz w:val="32"/>
          <w:szCs w:val="32"/>
          <w:lang w:val="el-GR"/>
        </w:rPr>
      </w:pPr>
    </w:p>
    <w:p w14:paraId="33F17909" w14:textId="77777777" w:rsidR="00EF2E31" w:rsidRDefault="00EF2E31" w:rsidP="001E58C8">
      <w:pPr>
        <w:rPr>
          <w:sz w:val="32"/>
          <w:szCs w:val="32"/>
          <w:lang w:val="el-GR"/>
        </w:rPr>
      </w:pPr>
    </w:p>
    <w:p w14:paraId="61FD5D3A" w14:textId="77777777" w:rsidR="00EF2E31" w:rsidRDefault="00EF2E31" w:rsidP="001E58C8">
      <w:pPr>
        <w:rPr>
          <w:sz w:val="32"/>
          <w:szCs w:val="32"/>
          <w:lang w:val="el-GR"/>
        </w:rPr>
      </w:pPr>
    </w:p>
    <w:p w14:paraId="09F84B10" w14:textId="77777777" w:rsidR="00EF2E31" w:rsidRDefault="00EF2E31" w:rsidP="001E58C8">
      <w:pPr>
        <w:rPr>
          <w:sz w:val="32"/>
          <w:szCs w:val="32"/>
          <w:lang w:val="el-GR"/>
        </w:rPr>
      </w:pPr>
    </w:p>
    <w:p w14:paraId="2437441A" w14:textId="77777777" w:rsidR="00707415" w:rsidRDefault="00707415" w:rsidP="00707415">
      <w:pPr>
        <w:ind w:left="360"/>
        <w:rPr>
          <w:b/>
          <w:bCs/>
        </w:rPr>
      </w:pPr>
      <w:r w:rsidRPr="00784A80">
        <w:rPr>
          <w:b/>
          <w:bCs/>
          <w:lang w:val="el-GR"/>
        </w:rPr>
        <w:t xml:space="preserve">Κώδικας </w:t>
      </w:r>
      <w:r w:rsidRPr="00784A80">
        <w:rPr>
          <w:b/>
          <w:bCs/>
        </w:rPr>
        <w:t>Python:</w:t>
      </w:r>
    </w:p>
    <w:p w14:paraId="5C9A1F1E" w14:textId="77777777" w:rsidR="00EF2E31" w:rsidRPr="00EF2E31" w:rsidRDefault="00EF2E31" w:rsidP="00EF2E3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1FA8AACD" w14:textId="77777777" w:rsidR="00EF2E31" w:rsidRPr="00EF2E31" w:rsidRDefault="00EF2E31" w:rsidP="00EF2E3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EF2E31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import</w:t>
      </w: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RPi.</w:t>
      </w:r>
      <w:r w:rsidRPr="00EF2E31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proofErr w:type="spellEnd"/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EF2E31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as</w:t>
      </w: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EF2E31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</w:p>
    <w:p w14:paraId="24AD3957" w14:textId="77777777" w:rsidR="00EF2E31" w:rsidRPr="00EF2E31" w:rsidRDefault="00EF2E31" w:rsidP="00EF2E3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EF2E31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import</w:t>
      </w: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gramStart"/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time</w:t>
      </w:r>
      <w:proofErr w:type="gramEnd"/>
    </w:p>
    <w:p w14:paraId="247D814B" w14:textId="77777777" w:rsidR="00EF2E31" w:rsidRPr="00EF2E31" w:rsidRDefault="00EF2E31" w:rsidP="00EF2E3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7DD5E70B" w14:textId="77777777" w:rsidR="00EF2E31" w:rsidRPr="00EF2E31" w:rsidRDefault="00EF2E31" w:rsidP="00EF2E3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EF2E31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Set the GPIO mode</w:t>
      </w:r>
    </w:p>
    <w:p w14:paraId="120D982B" w14:textId="77777777" w:rsidR="00EF2E31" w:rsidRPr="00EF2E31" w:rsidRDefault="00EF2E31" w:rsidP="00EF2E3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EF2E31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EF2E31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setmode</w:t>
      </w:r>
      <w:proofErr w:type="spellEnd"/>
      <w:r w:rsidRPr="00EF2E31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EF2E31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EF2E31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BCM</w:t>
      </w:r>
      <w:r w:rsidRPr="00EF2E31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2E93772C" w14:textId="77777777" w:rsidR="00EF2E31" w:rsidRPr="00EF2E31" w:rsidRDefault="00EF2E31" w:rsidP="00EF2E3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6A4FACBF" w14:textId="77777777" w:rsidR="00EF2E31" w:rsidRPr="00EF2E31" w:rsidRDefault="00EF2E31" w:rsidP="00EF2E3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EF2E31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Define the GPIO pin for the PIR sensor's output</w:t>
      </w:r>
    </w:p>
    <w:p w14:paraId="0DA30C75" w14:textId="77777777" w:rsidR="00EF2E31" w:rsidRPr="00EF2E31" w:rsidRDefault="00EF2E31" w:rsidP="00EF2E3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pir_sensor_pin</w:t>
      </w:r>
      <w:proofErr w:type="spellEnd"/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EF2E31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gramStart"/>
      <w:r w:rsidRPr="00EF2E31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17</w:t>
      </w: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 </w:t>
      </w:r>
      <w:r w:rsidRPr="00EF2E31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</w:t>
      </w:r>
      <w:proofErr w:type="gramEnd"/>
      <w:r w:rsidRPr="00EF2E31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 xml:space="preserve"> Replace with the actual GPIO pin number</w:t>
      </w:r>
    </w:p>
    <w:p w14:paraId="43219BA7" w14:textId="77777777" w:rsidR="00EF2E31" w:rsidRPr="00EF2E31" w:rsidRDefault="00EF2E31" w:rsidP="00EF2E3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7B5D2384" w14:textId="77777777" w:rsidR="00EF2E31" w:rsidRPr="00EF2E31" w:rsidRDefault="00EF2E31" w:rsidP="00EF2E3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EF2E31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Define the GPIO pin for the buzzer module's signal input</w:t>
      </w:r>
    </w:p>
    <w:p w14:paraId="3F287497" w14:textId="77777777" w:rsidR="00EF2E31" w:rsidRPr="00EF2E31" w:rsidRDefault="00EF2E31" w:rsidP="00EF2E3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buzzer_pin</w:t>
      </w:r>
      <w:proofErr w:type="spellEnd"/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EF2E31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gramStart"/>
      <w:r w:rsidRPr="00EF2E31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18</w:t>
      </w: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 </w:t>
      </w:r>
      <w:r w:rsidRPr="00EF2E31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</w:t>
      </w:r>
      <w:proofErr w:type="gramEnd"/>
      <w:r w:rsidRPr="00EF2E31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 xml:space="preserve"> Replace with the actual GPIO pin number</w:t>
      </w:r>
    </w:p>
    <w:p w14:paraId="0E0DA597" w14:textId="77777777" w:rsidR="00EF2E31" w:rsidRPr="00EF2E31" w:rsidRDefault="00EF2E31" w:rsidP="00EF2E3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3C965870" w14:textId="77777777" w:rsidR="00EF2E31" w:rsidRPr="00EF2E31" w:rsidRDefault="00EF2E31" w:rsidP="00EF2E3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EF2E31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Initialize the sensor pin as an input</w:t>
      </w:r>
    </w:p>
    <w:p w14:paraId="6ECB9E92" w14:textId="77777777" w:rsidR="00EF2E31" w:rsidRPr="00EF2E31" w:rsidRDefault="00EF2E31" w:rsidP="00EF2E3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EF2E31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EF2E31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setup</w:t>
      </w:r>
      <w:proofErr w:type="spellEnd"/>
      <w:r w:rsidRPr="00EF2E31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spellStart"/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pir_sensor_pin</w:t>
      </w:r>
      <w:proofErr w:type="spellEnd"/>
      <w:r w:rsidRPr="00EF2E31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EF2E31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EF2E31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IN</w:t>
      </w:r>
      <w:r w:rsidRPr="00EF2E31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148F37BC" w14:textId="77777777" w:rsidR="00EF2E31" w:rsidRPr="00EF2E31" w:rsidRDefault="00EF2E31" w:rsidP="00EF2E3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5559E1F7" w14:textId="77777777" w:rsidR="00EF2E31" w:rsidRPr="00EF2E31" w:rsidRDefault="00EF2E31" w:rsidP="00EF2E3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EF2E31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Initialize the buzzer pin as an output</w:t>
      </w:r>
    </w:p>
    <w:p w14:paraId="743EA32F" w14:textId="77777777" w:rsidR="00EF2E31" w:rsidRPr="00EF2E31" w:rsidRDefault="00EF2E31" w:rsidP="00EF2E3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EF2E31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EF2E31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setup</w:t>
      </w:r>
      <w:proofErr w:type="spellEnd"/>
      <w:r w:rsidRPr="00EF2E31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spellStart"/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buzzer_pin</w:t>
      </w:r>
      <w:proofErr w:type="spellEnd"/>
      <w:r w:rsidRPr="00EF2E31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EF2E31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EF2E31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OUT</w:t>
      </w:r>
      <w:r w:rsidRPr="00EF2E31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220735D7" w14:textId="77777777" w:rsidR="00EF2E31" w:rsidRPr="00EF2E31" w:rsidRDefault="00EF2E31" w:rsidP="00EF2E3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EF2E31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EF2E31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output</w:t>
      </w:r>
      <w:proofErr w:type="spellEnd"/>
      <w:r w:rsidRPr="00EF2E31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spellStart"/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buzzer_pin</w:t>
      </w:r>
      <w:proofErr w:type="spellEnd"/>
      <w:r w:rsidRPr="00EF2E31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gramStart"/>
      <w:r w:rsidRPr="00EF2E31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EF2E31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LOW</w:t>
      </w:r>
      <w:r w:rsidRPr="00EF2E31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 </w:t>
      </w:r>
      <w:r w:rsidRPr="00EF2E31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</w:t>
      </w:r>
      <w:proofErr w:type="gramEnd"/>
      <w:r w:rsidRPr="00EF2E31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 xml:space="preserve"> Turn off the buzzer initially</w:t>
      </w:r>
    </w:p>
    <w:p w14:paraId="09A94503" w14:textId="77777777" w:rsidR="00EF2E31" w:rsidRPr="00EF2E31" w:rsidRDefault="00EF2E31" w:rsidP="00EF2E3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3DC937A4" w14:textId="77777777" w:rsidR="00EF2E31" w:rsidRPr="00EF2E31" w:rsidRDefault="00EF2E31" w:rsidP="00EF2E3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EF2E31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try</w:t>
      </w: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6B686737" w14:textId="77777777" w:rsidR="00EF2E31" w:rsidRPr="00EF2E31" w:rsidRDefault="00EF2E31" w:rsidP="00EF2E3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r w:rsidRPr="00EF2E31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while</w:t>
      </w: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EF2E31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True</w:t>
      </w: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1F4CA49D" w14:textId="77777777" w:rsidR="00EF2E31" w:rsidRPr="00EF2E31" w:rsidRDefault="00EF2E31" w:rsidP="00EF2E3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sensor_state</w:t>
      </w:r>
      <w:proofErr w:type="spellEnd"/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EF2E31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EF2E31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EF2E31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input</w:t>
      </w:r>
      <w:proofErr w:type="spellEnd"/>
      <w:r w:rsidRPr="00EF2E31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spellStart"/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pir_sensor_pin</w:t>
      </w:r>
      <w:proofErr w:type="spellEnd"/>
      <w:r w:rsidRPr="00EF2E31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5A53E9C9" w14:textId="77777777" w:rsidR="00EF2E31" w:rsidRPr="00EF2E31" w:rsidRDefault="00EF2E31" w:rsidP="00EF2E3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603C9A2F" w14:textId="77777777" w:rsidR="00EF2E31" w:rsidRPr="00EF2E31" w:rsidRDefault="00EF2E31" w:rsidP="00EF2E3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r w:rsidRPr="00EF2E31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if</w:t>
      </w: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sensor_state</w:t>
      </w:r>
      <w:proofErr w:type="spellEnd"/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EF2E31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==</w:t>
      </w: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EF2E31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EF2E31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HIGH</w:t>
      </w: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0FF3F8EF" w14:textId="77777777" w:rsidR="00EF2E31" w:rsidRPr="00EF2E31" w:rsidRDefault="00EF2E31" w:rsidP="00EF2E3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F2E31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print</w:t>
      </w:r>
      <w:r w:rsidRPr="00EF2E31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gramEnd"/>
      <w:r w:rsidRPr="00EF2E31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>"Motion detected"</w:t>
      </w:r>
      <w:r w:rsidRPr="00EF2E31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1DA1A5F8" w14:textId="77777777" w:rsidR="00EF2E31" w:rsidRPr="00EF2E31" w:rsidRDefault="00EF2E31" w:rsidP="00EF2E3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F2E31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EF2E31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output</w:t>
      </w:r>
      <w:proofErr w:type="spellEnd"/>
      <w:r w:rsidRPr="00EF2E31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spellStart"/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buzzer_pin</w:t>
      </w:r>
      <w:proofErr w:type="spellEnd"/>
      <w:r w:rsidRPr="00EF2E31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EF2E31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EF2E31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HIGH</w:t>
      </w:r>
      <w:proofErr w:type="gramStart"/>
      <w:r w:rsidRPr="00EF2E31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 </w:t>
      </w:r>
      <w:r w:rsidRPr="00EF2E31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</w:t>
      </w:r>
      <w:proofErr w:type="gramEnd"/>
      <w:r w:rsidRPr="00EF2E31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 xml:space="preserve"> Turn on the buzzer</w:t>
      </w:r>
    </w:p>
    <w:p w14:paraId="5D68D6F6" w14:textId="77777777" w:rsidR="00EF2E31" w:rsidRPr="00EF2E31" w:rsidRDefault="00EF2E31" w:rsidP="00EF2E3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r w:rsidRPr="00EF2E31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else</w:t>
      </w: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1A0B7A3B" w14:textId="77777777" w:rsidR="00EF2E31" w:rsidRPr="00EF2E31" w:rsidRDefault="00EF2E31" w:rsidP="00EF2E3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F2E31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print</w:t>
      </w:r>
      <w:r w:rsidRPr="00EF2E31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gramEnd"/>
      <w:r w:rsidRPr="00EF2E31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>"No motion"</w:t>
      </w:r>
      <w:r w:rsidRPr="00EF2E31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455CDB43" w14:textId="77777777" w:rsidR="00EF2E31" w:rsidRPr="00EF2E31" w:rsidRDefault="00EF2E31" w:rsidP="00EF2E3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F2E31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EF2E31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output</w:t>
      </w:r>
      <w:proofErr w:type="spellEnd"/>
      <w:r w:rsidRPr="00EF2E31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spellStart"/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buzzer_pin</w:t>
      </w:r>
      <w:proofErr w:type="spellEnd"/>
      <w:r w:rsidRPr="00EF2E31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gramStart"/>
      <w:r w:rsidRPr="00EF2E31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EF2E31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LOW</w:t>
      </w:r>
      <w:r w:rsidRPr="00EF2E31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 </w:t>
      </w:r>
      <w:r w:rsidRPr="00EF2E31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</w:t>
      </w:r>
      <w:proofErr w:type="gramEnd"/>
      <w:r w:rsidRPr="00EF2E31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 xml:space="preserve"> Turn off the buzzer</w:t>
      </w:r>
    </w:p>
    <w:p w14:paraId="16546B2A" w14:textId="77777777" w:rsidR="00EF2E31" w:rsidRPr="00EF2E31" w:rsidRDefault="00EF2E31" w:rsidP="00EF2E3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3F9FEB39" w14:textId="77777777" w:rsidR="00EF2E31" w:rsidRPr="00EF2E31" w:rsidRDefault="00EF2E31" w:rsidP="00EF2E3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time.</w:t>
      </w:r>
      <w:r w:rsidRPr="00EF2E31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sleep</w:t>
      </w:r>
      <w:proofErr w:type="spellEnd"/>
      <w:proofErr w:type="gramEnd"/>
      <w:r w:rsidRPr="00EF2E31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EF2E31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0.1</w:t>
      </w:r>
      <w:r w:rsidRPr="00EF2E31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 </w:t>
      </w:r>
      <w:r w:rsidRPr="00EF2E31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Delay between readings</w:t>
      </w:r>
    </w:p>
    <w:p w14:paraId="750FAFB0" w14:textId="77777777" w:rsidR="00EF2E31" w:rsidRPr="00EF2E31" w:rsidRDefault="00EF2E31" w:rsidP="00EF2E3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75D3E5CD" w14:textId="77777777" w:rsidR="00EF2E31" w:rsidRPr="00EF2E31" w:rsidRDefault="00EF2E31" w:rsidP="00EF2E3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EF2E31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except</w:t>
      </w: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KeyboardInterrupt</w:t>
      </w:r>
      <w:proofErr w:type="spellEnd"/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5D23D4D8" w14:textId="77777777" w:rsidR="00EF2E31" w:rsidRPr="00EF2E31" w:rsidRDefault="00EF2E31" w:rsidP="00EF2E3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r w:rsidRPr="00EF2E31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pass</w:t>
      </w:r>
    </w:p>
    <w:p w14:paraId="42A9478C" w14:textId="77777777" w:rsidR="00EF2E31" w:rsidRPr="00EF2E31" w:rsidRDefault="00EF2E31" w:rsidP="00EF2E3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732AA0F8" w14:textId="77777777" w:rsidR="00EF2E31" w:rsidRPr="00EF2E31" w:rsidRDefault="00EF2E31" w:rsidP="00EF2E3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EF2E31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finally</w:t>
      </w: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456E4580" w14:textId="77777777" w:rsidR="00EF2E31" w:rsidRPr="00EF2E31" w:rsidRDefault="00EF2E31" w:rsidP="00EF2E3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proofErr w:type="spellStart"/>
      <w:r w:rsidRPr="00EF2E31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EF2E31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cleanup</w:t>
      </w:r>
      <w:proofErr w:type="spellEnd"/>
      <w:proofErr w:type="gramStart"/>
      <w:r w:rsidRPr="00EF2E31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()</w:t>
      </w:r>
      <w:r w:rsidRPr="00EF2E31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 </w:t>
      </w:r>
      <w:r w:rsidRPr="00EF2E31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</w:t>
      </w:r>
      <w:proofErr w:type="gramEnd"/>
      <w:r w:rsidRPr="00EF2E31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 xml:space="preserve"> Clean up GPIO on script exit</w:t>
      </w:r>
    </w:p>
    <w:p w14:paraId="326D1FA2" w14:textId="77777777" w:rsidR="00EF2E31" w:rsidRPr="00EF2E31" w:rsidRDefault="00EF2E31" w:rsidP="00EF2E3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271284F4" w14:textId="77777777" w:rsidR="00707415" w:rsidRPr="00EF2E31" w:rsidRDefault="00707415" w:rsidP="001E58C8">
      <w:pPr>
        <w:rPr>
          <w:sz w:val="32"/>
          <w:szCs w:val="32"/>
        </w:rPr>
      </w:pPr>
    </w:p>
    <w:p w14:paraId="57691D9C" w14:textId="77777777" w:rsidR="003D43A3" w:rsidRPr="00EF2E31" w:rsidRDefault="003D43A3"/>
    <w:sectPr w:rsidR="003D43A3" w:rsidRPr="00EF2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B2F00"/>
    <w:multiLevelType w:val="hybridMultilevel"/>
    <w:tmpl w:val="9C782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300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C8"/>
    <w:rsid w:val="001B6663"/>
    <w:rsid w:val="001E58C8"/>
    <w:rsid w:val="003D43A3"/>
    <w:rsid w:val="003E2A02"/>
    <w:rsid w:val="00446791"/>
    <w:rsid w:val="00707415"/>
    <w:rsid w:val="008868E8"/>
    <w:rsid w:val="00A7183F"/>
    <w:rsid w:val="00CC20F7"/>
    <w:rsid w:val="00CD344F"/>
    <w:rsid w:val="00E11552"/>
    <w:rsid w:val="00EE7F04"/>
    <w:rsid w:val="00EF2E31"/>
    <w:rsid w:val="00F6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FE915"/>
  <w15:chartTrackingRefBased/>
  <w15:docId w15:val="{0A86C67D-88C9-4CC6-A895-268CF710C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8C8"/>
    <w:pPr>
      <w:ind w:left="720"/>
      <w:contextualSpacing/>
    </w:pPr>
  </w:style>
  <w:style w:type="table" w:styleId="TableGrid">
    <w:name w:val="Table Grid"/>
    <w:basedOn w:val="TableNormal"/>
    <w:uiPriority w:val="39"/>
    <w:rsid w:val="00F60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G5</dc:creator>
  <cp:keywords/>
  <dc:description/>
  <cp:lastModifiedBy>G5</cp:lastModifiedBy>
  <cp:revision>1</cp:revision>
  <dcterms:created xsi:type="dcterms:W3CDTF">2023-10-04T07:40:00Z</dcterms:created>
  <dcterms:modified xsi:type="dcterms:W3CDTF">2023-10-04T11:10:00Z</dcterms:modified>
</cp:coreProperties>
</file>