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835B0" w14:textId="558C6C7C" w:rsidR="00BF344A" w:rsidRPr="002B0AC3" w:rsidRDefault="00000000" w:rsidP="00BA70FD">
      <w:pPr>
        <w:spacing w:before="1600"/>
        <w:rPr>
          <w:sz w:val="28"/>
          <w:szCs w:val="28"/>
          <w:lang w:val="el-GR"/>
        </w:rPr>
      </w:pPr>
      <w:r w:rsidRPr="002B0AC3">
        <w:rPr>
          <w:b/>
          <w:bCs/>
          <w:sz w:val="28"/>
          <w:szCs w:val="28"/>
          <w:lang w:val="el-GR"/>
        </w:rPr>
        <w:t xml:space="preserve">ΠΡΟΓΡΑΜΜΑΤΙΣΜΟΣ &amp; ΣΥΣΤΗΜΑΤΑ ΣΤΟΝ ΠΑΓΚΟΣΜΙΟ ΙΣΤΟ </w:t>
      </w:r>
      <w:r w:rsidR="00BA70FD" w:rsidRPr="002B0AC3">
        <w:rPr>
          <w:b/>
          <w:bCs/>
          <w:sz w:val="28"/>
          <w:szCs w:val="28"/>
          <w:lang w:val="el-GR"/>
        </w:rPr>
        <w:t>-</w:t>
      </w:r>
      <w:r w:rsidRPr="002B0AC3">
        <w:rPr>
          <w:b/>
          <w:bCs/>
          <w:sz w:val="28"/>
          <w:szCs w:val="28"/>
          <w:lang w:val="el-GR"/>
        </w:rPr>
        <w:t xml:space="preserve"> ΕΡΓΑΣΤΗΡΙΑΚΗ ΑΣΚΗΣΗ ΑΚΑΔΗΜΑΪΚΟΥ ΕΤΟΥΣ 2025–2026</w:t>
      </w:r>
    </w:p>
    <w:p w14:paraId="668FCFA0" w14:textId="0D5D3BF2" w:rsidR="00BF344A" w:rsidRDefault="00000000" w:rsidP="00BA70FD">
      <w:pPr>
        <w:spacing w:before="200"/>
      </w:pPr>
      <w:proofErr w:type="spellStart"/>
      <w:r w:rsidRPr="00BA70FD">
        <w:rPr>
          <w:b/>
          <w:bCs/>
          <w:sz w:val="72"/>
          <w:szCs w:val="72"/>
        </w:rPr>
        <w:t>UniBite</w:t>
      </w:r>
      <w:proofErr w:type="spellEnd"/>
    </w:p>
    <w:p w14:paraId="1B99363D" w14:textId="77777777" w:rsidR="00BA70FD" w:rsidRDefault="00BA70FD" w:rsidP="00BA70FD">
      <w:pPr>
        <w:spacing w:before="200"/>
      </w:pPr>
    </w:p>
    <w:tbl>
      <w:tblPr>
        <w:tblW w:w="32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254"/>
      </w:tblGrid>
      <w:tr w:rsidR="00BA70FD" w14:paraId="2EA8E1DB" w14:textId="77777777" w:rsidTr="009D5048">
        <w:trPr>
          <w:tblHeader/>
        </w:trPr>
        <w:tc>
          <w:tcPr>
            <w:tcW w:w="3077" w:type="pct"/>
            <w:tcMar>
              <w:top w:w="100" w:type="dxa"/>
              <w:left w:w="120" w:type="dxa"/>
              <w:bottom w:w="100" w:type="dxa"/>
              <w:right w:w="120" w:type="dxa"/>
            </w:tcMar>
          </w:tcPr>
          <w:p w14:paraId="361D22D7" w14:textId="77777777" w:rsidR="00BA70FD" w:rsidRDefault="00BA70FD">
            <w:proofErr w:type="spellStart"/>
            <w:r>
              <w:rPr>
                <w:b/>
                <w:bCs/>
                <w:sz w:val="19"/>
                <w:szCs w:val="19"/>
              </w:rPr>
              <w:t>Ονομ</w:t>
            </w:r>
            <w:proofErr w:type="spellEnd"/>
            <w:r>
              <w:rPr>
                <w:b/>
                <w:bCs/>
                <w:sz w:val="19"/>
                <w:szCs w:val="19"/>
              </w:rPr>
              <w:t>ατεπώνυμο</w:t>
            </w:r>
          </w:p>
        </w:tc>
        <w:tc>
          <w:tcPr>
            <w:tcW w:w="1923" w:type="pct"/>
            <w:tcMar>
              <w:top w:w="100" w:type="dxa"/>
              <w:left w:w="120" w:type="dxa"/>
              <w:bottom w:w="100" w:type="dxa"/>
              <w:right w:w="120" w:type="dxa"/>
            </w:tcMar>
          </w:tcPr>
          <w:p w14:paraId="16CE534C" w14:textId="77777777" w:rsidR="00BA70FD" w:rsidRDefault="00BA70FD">
            <w:proofErr w:type="spellStart"/>
            <w:r>
              <w:rPr>
                <w:b/>
                <w:bCs/>
                <w:sz w:val="19"/>
                <w:szCs w:val="19"/>
              </w:rPr>
              <w:t>Αριθμός</w:t>
            </w:r>
            <w:proofErr w:type="spellEnd"/>
            <w:r>
              <w:rPr>
                <w:b/>
                <w:bCs/>
                <w:sz w:val="19"/>
                <w:szCs w:val="19"/>
              </w:rPr>
              <w:t xml:space="preserve"> </w:t>
            </w:r>
            <w:proofErr w:type="spellStart"/>
            <w:r>
              <w:rPr>
                <w:b/>
                <w:bCs/>
                <w:sz w:val="19"/>
                <w:szCs w:val="19"/>
              </w:rPr>
              <w:t>Μητρώου</w:t>
            </w:r>
            <w:proofErr w:type="spellEnd"/>
          </w:p>
        </w:tc>
      </w:tr>
      <w:tr w:rsidR="00BA70FD" w14:paraId="5CBF4023" w14:textId="77777777" w:rsidTr="00BA70FD">
        <w:tc>
          <w:tcPr>
            <w:tcW w:w="3077" w:type="pct"/>
            <w:tcMar>
              <w:top w:w="100" w:type="dxa"/>
              <w:left w:w="120" w:type="dxa"/>
              <w:bottom w:w="100" w:type="dxa"/>
              <w:right w:w="120" w:type="dxa"/>
            </w:tcMar>
          </w:tcPr>
          <w:p w14:paraId="1FED549E" w14:textId="0656BBC1" w:rsidR="00BA70FD" w:rsidRPr="00BA70FD" w:rsidRDefault="00BA70FD">
            <w:pPr>
              <w:rPr>
                <w:lang w:val="el-GR"/>
              </w:rPr>
            </w:pPr>
            <w:r>
              <w:rPr>
                <w:lang w:val="el-GR"/>
              </w:rPr>
              <w:t>Αρμακόλας Ιωσήφ</w:t>
            </w:r>
          </w:p>
        </w:tc>
        <w:tc>
          <w:tcPr>
            <w:tcW w:w="1923" w:type="pct"/>
            <w:tcMar>
              <w:top w:w="100" w:type="dxa"/>
              <w:left w:w="120" w:type="dxa"/>
              <w:bottom w:w="100" w:type="dxa"/>
              <w:right w:w="120" w:type="dxa"/>
            </w:tcMar>
          </w:tcPr>
          <w:p w14:paraId="6ED404DE" w14:textId="47C11DA6" w:rsidR="00BA70FD" w:rsidRPr="00BA70FD" w:rsidRDefault="00BA70FD">
            <w:pPr>
              <w:rPr>
                <w:lang w:val="el-GR"/>
              </w:rPr>
            </w:pPr>
            <w:r>
              <w:rPr>
                <w:lang w:val="el-GR"/>
              </w:rPr>
              <w:t>1108357</w:t>
            </w:r>
          </w:p>
        </w:tc>
      </w:tr>
      <w:tr w:rsidR="00BA70FD" w14:paraId="6317BB71" w14:textId="77777777" w:rsidTr="00BA70FD">
        <w:tc>
          <w:tcPr>
            <w:tcW w:w="3077" w:type="pct"/>
            <w:tcMar>
              <w:top w:w="100" w:type="dxa"/>
              <w:left w:w="120" w:type="dxa"/>
              <w:bottom w:w="100" w:type="dxa"/>
              <w:right w:w="120" w:type="dxa"/>
            </w:tcMar>
          </w:tcPr>
          <w:p w14:paraId="300C5A6E" w14:textId="27D660D7" w:rsidR="00BA70FD" w:rsidRPr="00BA70FD" w:rsidRDefault="00BA70FD">
            <w:pPr>
              <w:rPr>
                <w:lang w:val="el-GR"/>
              </w:rPr>
            </w:pPr>
            <w:r>
              <w:rPr>
                <w:lang w:val="el-GR"/>
              </w:rPr>
              <w:t>Θεοδωρακόπουλος Γεώργιος</w:t>
            </w:r>
          </w:p>
        </w:tc>
        <w:tc>
          <w:tcPr>
            <w:tcW w:w="1923" w:type="pct"/>
            <w:tcMar>
              <w:top w:w="100" w:type="dxa"/>
              <w:left w:w="120" w:type="dxa"/>
              <w:bottom w:w="100" w:type="dxa"/>
              <w:right w:w="120" w:type="dxa"/>
            </w:tcMar>
          </w:tcPr>
          <w:p w14:paraId="64F5EE06" w14:textId="0058EB14" w:rsidR="00BA70FD" w:rsidRPr="00BA70FD" w:rsidRDefault="00BA70FD">
            <w:pPr>
              <w:rPr>
                <w:lang w:val="el-GR"/>
              </w:rPr>
            </w:pPr>
            <w:r>
              <w:rPr>
                <w:lang w:val="el-GR"/>
              </w:rPr>
              <w:t>1110123</w:t>
            </w:r>
          </w:p>
        </w:tc>
      </w:tr>
      <w:tr w:rsidR="00BA70FD" w14:paraId="61311F94" w14:textId="77777777" w:rsidTr="00BA70FD">
        <w:tc>
          <w:tcPr>
            <w:tcW w:w="3077" w:type="pct"/>
            <w:tcMar>
              <w:top w:w="100" w:type="dxa"/>
              <w:left w:w="120" w:type="dxa"/>
              <w:bottom w:w="100" w:type="dxa"/>
              <w:right w:w="120" w:type="dxa"/>
            </w:tcMar>
          </w:tcPr>
          <w:p w14:paraId="49A92C42" w14:textId="790F9DB4" w:rsidR="00BA70FD" w:rsidRDefault="00BA70FD">
            <w:pPr>
              <w:rPr>
                <w:lang w:val="el-GR"/>
              </w:rPr>
            </w:pPr>
            <w:r>
              <w:rPr>
                <w:lang w:val="el-GR"/>
              </w:rPr>
              <w:t>Φαϊτάκης Ευάγγελος</w:t>
            </w:r>
          </w:p>
        </w:tc>
        <w:tc>
          <w:tcPr>
            <w:tcW w:w="1923" w:type="pct"/>
            <w:tcMar>
              <w:top w:w="100" w:type="dxa"/>
              <w:left w:w="120" w:type="dxa"/>
              <w:bottom w:w="100" w:type="dxa"/>
              <w:right w:w="120" w:type="dxa"/>
            </w:tcMar>
          </w:tcPr>
          <w:p w14:paraId="7A13B5C4" w14:textId="6F5B6574" w:rsidR="00BA70FD" w:rsidRDefault="00BA70FD">
            <w:pPr>
              <w:rPr>
                <w:lang w:val="el-GR"/>
              </w:rPr>
            </w:pPr>
            <w:r>
              <w:rPr>
                <w:lang w:val="el-GR"/>
              </w:rPr>
              <w:t>1110312</w:t>
            </w:r>
          </w:p>
        </w:tc>
      </w:tr>
    </w:tbl>
    <w:p w14:paraId="207EC4DB" w14:textId="6961E6A9" w:rsidR="00BF344A" w:rsidRPr="00BA70FD" w:rsidRDefault="00BF344A">
      <w:pPr>
        <w:spacing w:before="500"/>
        <w:rPr>
          <w:lang w:val="el-GR"/>
        </w:rPr>
      </w:pPr>
    </w:p>
    <w:p w14:paraId="3A52C121" w14:textId="77777777" w:rsidR="00BF344A" w:rsidRDefault="00000000">
      <w:r>
        <w:br w:type="page"/>
      </w:r>
    </w:p>
    <w:p w14:paraId="13C7D1FA" w14:textId="77777777" w:rsidR="00BF344A" w:rsidRPr="00BA70FD" w:rsidRDefault="00000000">
      <w:pPr>
        <w:pStyle w:val="Heading1"/>
        <w:rPr>
          <w:color w:val="auto"/>
        </w:rPr>
      </w:pPr>
      <w:bookmarkStart w:id="0" w:name="_Toc239956806"/>
      <w:proofErr w:type="spellStart"/>
      <w:r w:rsidRPr="00BA70FD">
        <w:rPr>
          <w:color w:val="auto"/>
        </w:rPr>
        <w:lastRenderedPageBreak/>
        <w:t>Περιεχόμεν</w:t>
      </w:r>
      <w:proofErr w:type="spellEnd"/>
      <w:r w:rsidRPr="00BA70FD">
        <w:rPr>
          <w:color w:val="auto"/>
        </w:rPr>
        <w:t>α</w:t>
      </w:r>
      <w:bookmarkEnd w:id="0"/>
    </w:p>
    <w:sdt>
      <w:sdtPr>
        <w:alias w:val="Πίνακας Περιεχομένων"/>
        <w:id w:val="2042010846"/>
      </w:sdtPr>
      <w:sdtContent>
        <w:p w14:paraId="73CF2621" w14:textId="77777777" w:rsidR="00A33725" w:rsidRDefault="00000000">
          <w:pPr>
            <w:pStyle w:val="TOC1"/>
            <w:tabs>
              <w:tab w:val="right" w:leader="dot" w:pos="9016"/>
            </w:tabs>
            <w:rPr>
              <w:noProof/>
            </w:rPr>
          </w:pPr>
          <w:r>
            <w:fldChar w:fldCharType="begin"/>
          </w:r>
          <w:r>
            <w:instrText>TOC \h \o "1-3"</w:instrText>
          </w:r>
          <w:r>
            <w:fldChar w:fldCharType="separate"/>
          </w:r>
          <w:hyperlink w:anchor="_Toc239956806" w:history="1">
            <w:r w:rsidR="00A33725" w:rsidRPr="00661FCE">
              <w:rPr>
                <w:rStyle w:val="Hyperlink"/>
                <w:noProof/>
              </w:rPr>
              <w:t>Περιεχόμενα</w:t>
            </w:r>
            <w:r w:rsidR="00A33725">
              <w:rPr>
                <w:noProof/>
              </w:rPr>
              <w:tab/>
            </w:r>
            <w:r w:rsidR="00A33725">
              <w:rPr>
                <w:noProof/>
              </w:rPr>
              <w:fldChar w:fldCharType="begin"/>
            </w:r>
            <w:r w:rsidR="00A33725">
              <w:rPr>
                <w:noProof/>
              </w:rPr>
              <w:instrText xml:space="preserve"> PAGEREF _Toc239956806 \h </w:instrText>
            </w:r>
            <w:r w:rsidR="00A33725">
              <w:rPr>
                <w:noProof/>
              </w:rPr>
            </w:r>
            <w:r w:rsidR="00A33725">
              <w:rPr>
                <w:noProof/>
              </w:rPr>
              <w:fldChar w:fldCharType="separate"/>
            </w:r>
            <w:r w:rsidR="00A33725">
              <w:rPr>
                <w:noProof/>
              </w:rPr>
              <w:t>2</w:t>
            </w:r>
            <w:r w:rsidR="00A33725">
              <w:rPr>
                <w:noProof/>
              </w:rPr>
              <w:fldChar w:fldCharType="end"/>
            </w:r>
          </w:hyperlink>
        </w:p>
        <w:p w14:paraId="6CF6B6AC" w14:textId="77777777" w:rsidR="00A33725" w:rsidRDefault="00A33725">
          <w:pPr>
            <w:pStyle w:val="TOC1"/>
            <w:tabs>
              <w:tab w:val="right" w:leader="dot" w:pos="9016"/>
            </w:tabs>
            <w:rPr>
              <w:noProof/>
            </w:rPr>
          </w:pPr>
          <w:hyperlink w:anchor="_Toc239956807" w:history="1">
            <w:r w:rsidRPr="00661FCE">
              <w:rPr>
                <w:rStyle w:val="Hyperlink"/>
                <w:noProof/>
              </w:rPr>
              <w:t>Εισαγωγή</w:t>
            </w:r>
            <w:r>
              <w:rPr>
                <w:noProof/>
              </w:rPr>
              <w:tab/>
            </w:r>
            <w:r>
              <w:rPr>
                <w:noProof/>
              </w:rPr>
              <w:fldChar w:fldCharType="begin"/>
            </w:r>
            <w:r>
              <w:rPr>
                <w:noProof/>
              </w:rPr>
              <w:instrText xml:space="preserve"> PAGEREF _Toc239956807 \h </w:instrText>
            </w:r>
            <w:r>
              <w:rPr>
                <w:noProof/>
              </w:rPr>
            </w:r>
            <w:r>
              <w:rPr>
                <w:noProof/>
              </w:rPr>
              <w:fldChar w:fldCharType="separate"/>
            </w:r>
            <w:r>
              <w:rPr>
                <w:noProof/>
              </w:rPr>
              <w:t>3</w:t>
            </w:r>
            <w:r>
              <w:rPr>
                <w:noProof/>
              </w:rPr>
              <w:fldChar w:fldCharType="end"/>
            </w:r>
          </w:hyperlink>
        </w:p>
        <w:p w14:paraId="4FCAD9E5" w14:textId="77777777" w:rsidR="00A33725" w:rsidRDefault="00A33725">
          <w:pPr>
            <w:pStyle w:val="TOC1"/>
            <w:tabs>
              <w:tab w:val="right" w:leader="dot" w:pos="9016"/>
            </w:tabs>
            <w:rPr>
              <w:noProof/>
            </w:rPr>
          </w:pPr>
          <w:hyperlink w:anchor="_Toc239956808" w:history="1">
            <w:r w:rsidRPr="00661FCE">
              <w:rPr>
                <w:rStyle w:val="Hyperlink"/>
                <w:noProof/>
              </w:rPr>
              <w:t>Σχεδιασμός Βάσης</w:t>
            </w:r>
            <w:r>
              <w:rPr>
                <w:noProof/>
              </w:rPr>
              <w:tab/>
            </w:r>
            <w:r>
              <w:rPr>
                <w:noProof/>
              </w:rPr>
              <w:fldChar w:fldCharType="begin"/>
            </w:r>
            <w:r>
              <w:rPr>
                <w:noProof/>
              </w:rPr>
              <w:instrText xml:space="preserve"> PAGEREF _Toc239956808 \h </w:instrText>
            </w:r>
            <w:r>
              <w:rPr>
                <w:noProof/>
              </w:rPr>
            </w:r>
            <w:r>
              <w:rPr>
                <w:noProof/>
              </w:rPr>
              <w:fldChar w:fldCharType="separate"/>
            </w:r>
            <w:r>
              <w:rPr>
                <w:noProof/>
              </w:rPr>
              <w:t>4</w:t>
            </w:r>
            <w:r>
              <w:rPr>
                <w:noProof/>
              </w:rPr>
              <w:fldChar w:fldCharType="end"/>
            </w:r>
          </w:hyperlink>
        </w:p>
        <w:p w14:paraId="3416184F" w14:textId="77777777" w:rsidR="00A33725" w:rsidRDefault="00A33725">
          <w:pPr>
            <w:pStyle w:val="TOC1"/>
            <w:tabs>
              <w:tab w:val="right" w:leader="dot" w:pos="9016"/>
            </w:tabs>
            <w:rPr>
              <w:noProof/>
            </w:rPr>
          </w:pPr>
          <w:hyperlink w:anchor="_Toc239956809" w:history="1">
            <w:r w:rsidRPr="00661FCE">
              <w:rPr>
                <w:rStyle w:val="Hyperlink"/>
                <w:noProof/>
              </w:rPr>
              <w:t>Εφαρμογή</w:t>
            </w:r>
            <w:r>
              <w:rPr>
                <w:noProof/>
              </w:rPr>
              <w:tab/>
            </w:r>
            <w:r>
              <w:rPr>
                <w:noProof/>
              </w:rPr>
              <w:fldChar w:fldCharType="begin"/>
            </w:r>
            <w:r>
              <w:rPr>
                <w:noProof/>
              </w:rPr>
              <w:instrText xml:space="preserve"> PAGEREF _Toc239956809 \h </w:instrText>
            </w:r>
            <w:r>
              <w:rPr>
                <w:noProof/>
              </w:rPr>
            </w:r>
            <w:r>
              <w:rPr>
                <w:noProof/>
              </w:rPr>
              <w:fldChar w:fldCharType="separate"/>
            </w:r>
            <w:r>
              <w:rPr>
                <w:noProof/>
              </w:rPr>
              <w:t>7</w:t>
            </w:r>
            <w:r>
              <w:rPr>
                <w:noProof/>
              </w:rPr>
              <w:fldChar w:fldCharType="end"/>
            </w:r>
          </w:hyperlink>
        </w:p>
        <w:p w14:paraId="4EAF5AAD" w14:textId="77777777" w:rsidR="00A33725" w:rsidRDefault="00A33725">
          <w:pPr>
            <w:pStyle w:val="TOC2"/>
            <w:tabs>
              <w:tab w:val="right" w:leader="dot" w:pos="9016"/>
            </w:tabs>
            <w:rPr>
              <w:noProof/>
            </w:rPr>
          </w:pPr>
          <w:hyperlink w:anchor="_Toc239956810" w:history="1">
            <w:r w:rsidRPr="00661FCE">
              <w:rPr>
                <w:rStyle w:val="Hyperlink"/>
                <w:noProof/>
              </w:rPr>
              <w:t>Σύνδεση &amp; Εγγραφή</w:t>
            </w:r>
            <w:r>
              <w:rPr>
                <w:noProof/>
              </w:rPr>
              <w:tab/>
            </w:r>
            <w:r>
              <w:rPr>
                <w:noProof/>
              </w:rPr>
              <w:fldChar w:fldCharType="begin"/>
            </w:r>
            <w:r>
              <w:rPr>
                <w:noProof/>
              </w:rPr>
              <w:instrText xml:space="preserve"> PAGEREF _Toc239956810 \h </w:instrText>
            </w:r>
            <w:r>
              <w:rPr>
                <w:noProof/>
              </w:rPr>
            </w:r>
            <w:r>
              <w:rPr>
                <w:noProof/>
              </w:rPr>
              <w:fldChar w:fldCharType="separate"/>
            </w:r>
            <w:r>
              <w:rPr>
                <w:noProof/>
              </w:rPr>
              <w:t>7</w:t>
            </w:r>
            <w:r>
              <w:rPr>
                <w:noProof/>
              </w:rPr>
              <w:fldChar w:fldCharType="end"/>
            </w:r>
          </w:hyperlink>
        </w:p>
        <w:p w14:paraId="38367FBB" w14:textId="1DF72587" w:rsidR="00A33725" w:rsidRDefault="00A33725">
          <w:pPr>
            <w:pStyle w:val="TOC2"/>
            <w:tabs>
              <w:tab w:val="right" w:leader="dot" w:pos="9016"/>
            </w:tabs>
            <w:rPr>
              <w:noProof/>
            </w:rPr>
          </w:pPr>
          <w:hyperlink w:anchor="_Toc239956811" w:history="1">
            <w:r w:rsidRPr="00661FCE">
              <w:rPr>
                <w:rStyle w:val="Hyperlink"/>
                <w:noProof/>
              </w:rPr>
              <w:t xml:space="preserve">Φοιτητής </w:t>
            </w:r>
            <w:r w:rsidR="00BA70FD">
              <w:rPr>
                <w:rStyle w:val="Hyperlink"/>
                <w:noProof/>
                <w:lang w:val="el-GR"/>
              </w:rPr>
              <w:t>-</w:t>
            </w:r>
            <w:r w:rsidRPr="00661FCE">
              <w:rPr>
                <w:rStyle w:val="Hyperlink"/>
                <w:noProof/>
              </w:rPr>
              <w:t xml:space="preserve"> Μάγειρας</w:t>
            </w:r>
            <w:r>
              <w:rPr>
                <w:noProof/>
              </w:rPr>
              <w:tab/>
            </w:r>
            <w:r>
              <w:rPr>
                <w:noProof/>
              </w:rPr>
              <w:fldChar w:fldCharType="begin"/>
            </w:r>
            <w:r>
              <w:rPr>
                <w:noProof/>
              </w:rPr>
              <w:instrText xml:space="preserve"> PAGEREF _Toc239956811 \h </w:instrText>
            </w:r>
            <w:r>
              <w:rPr>
                <w:noProof/>
              </w:rPr>
            </w:r>
            <w:r>
              <w:rPr>
                <w:noProof/>
              </w:rPr>
              <w:fldChar w:fldCharType="separate"/>
            </w:r>
            <w:r>
              <w:rPr>
                <w:noProof/>
              </w:rPr>
              <w:t>8</w:t>
            </w:r>
            <w:r>
              <w:rPr>
                <w:noProof/>
              </w:rPr>
              <w:fldChar w:fldCharType="end"/>
            </w:r>
          </w:hyperlink>
        </w:p>
        <w:p w14:paraId="1DCEFD75" w14:textId="77777777" w:rsidR="00A33725" w:rsidRDefault="00A33725">
          <w:pPr>
            <w:pStyle w:val="TOC3"/>
            <w:tabs>
              <w:tab w:val="right" w:leader="dot" w:pos="9016"/>
            </w:tabs>
            <w:rPr>
              <w:noProof/>
            </w:rPr>
          </w:pPr>
          <w:hyperlink w:anchor="_Toc239956812" w:history="1">
            <w:r w:rsidRPr="00661FCE">
              <w:rPr>
                <w:rStyle w:val="Hyperlink"/>
                <w:noProof/>
              </w:rPr>
              <w:t>1. Διαχείριση Αγγελιών (CRUD)</w:t>
            </w:r>
            <w:r>
              <w:rPr>
                <w:noProof/>
              </w:rPr>
              <w:tab/>
            </w:r>
            <w:r>
              <w:rPr>
                <w:noProof/>
              </w:rPr>
              <w:fldChar w:fldCharType="begin"/>
            </w:r>
            <w:r>
              <w:rPr>
                <w:noProof/>
              </w:rPr>
              <w:instrText xml:space="preserve"> PAGEREF _Toc239956812 \h </w:instrText>
            </w:r>
            <w:r>
              <w:rPr>
                <w:noProof/>
              </w:rPr>
            </w:r>
            <w:r>
              <w:rPr>
                <w:noProof/>
              </w:rPr>
              <w:fldChar w:fldCharType="separate"/>
            </w:r>
            <w:r>
              <w:rPr>
                <w:noProof/>
              </w:rPr>
              <w:t>8</w:t>
            </w:r>
            <w:r>
              <w:rPr>
                <w:noProof/>
              </w:rPr>
              <w:fldChar w:fldCharType="end"/>
            </w:r>
          </w:hyperlink>
        </w:p>
        <w:p w14:paraId="28DE20C9" w14:textId="77777777" w:rsidR="00A33725" w:rsidRDefault="00A33725">
          <w:pPr>
            <w:pStyle w:val="TOC3"/>
            <w:tabs>
              <w:tab w:val="right" w:leader="dot" w:pos="9016"/>
            </w:tabs>
            <w:rPr>
              <w:noProof/>
            </w:rPr>
          </w:pPr>
          <w:hyperlink w:anchor="_Toc239956813" w:history="1">
            <w:r w:rsidRPr="00661FCE">
              <w:rPr>
                <w:rStyle w:val="Hyperlink"/>
                <w:noProof/>
              </w:rPr>
              <w:t>2. Διαχείριση Αιτημάτων</w:t>
            </w:r>
            <w:r>
              <w:rPr>
                <w:noProof/>
              </w:rPr>
              <w:tab/>
            </w:r>
            <w:r>
              <w:rPr>
                <w:noProof/>
              </w:rPr>
              <w:fldChar w:fldCharType="begin"/>
            </w:r>
            <w:r>
              <w:rPr>
                <w:noProof/>
              </w:rPr>
              <w:instrText xml:space="preserve"> PAGEREF _Toc239956813 \h </w:instrText>
            </w:r>
            <w:r>
              <w:rPr>
                <w:noProof/>
              </w:rPr>
            </w:r>
            <w:r>
              <w:rPr>
                <w:noProof/>
              </w:rPr>
              <w:fldChar w:fldCharType="separate"/>
            </w:r>
            <w:r>
              <w:rPr>
                <w:noProof/>
              </w:rPr>
              <w:t>10</w:t>
            </w:r>
            <w:r>
              <w:rPr>
                <w:noProof/>
              </w:rPr>
              <w:fldChar w:fldCharType="end"/>
            </w:r>
          </w:hyperlink>
        </w:p>
        <w:p w14:paraId="6C9C8A18" w14:textId="77777777" w:rsidR="00A33725" w:rsidRDefault="00A33725">
          <w:pPr>
            <w:pStyle w:val="TOC3"/>
            <w:tabs>
              <w:tab w:val="right" w:leader="dot" w:pos="9016"/>
            </w:tabs>
            <w:rPr>
              <w:noProof/>
            </w:rPr>
          </w:pPr>
          <w:hyperlink w:anchor="_Toc239956814" w:history="1">
            <w:r w:rsidRPr="00661FCE">
              <w:rPr>
                <w:rStyle w:val="Hyperlink"/>
                <w:noProof/>
              </w:rPr>
              <w:t>3. Πόντοι</w:t>
            </w:r>
            <w:r>
              <w:rPr>
                <w:noProof/>
              </w:rPr>
              <w:tab/>
            </w:r>
            <w:r>
              <w:rPr>
                <w:noProof/>
              </w:rPr>
              <w:fldChar w:fldCharType="begin"/>
            </w:r>
            <w:r>
              <w:rPr>
                <w:noProof/>
              </w:rPr>
              <w:instrText xml:space="preserve"> PAGEREF _Toc239956814 \h </w:instrText>
            </w:r>
            <w:r>
              <w:rPr>
                <w:noProof/>
              </w:rPr>
            </w:r>
            <w:r>
              <w:rPr>
                <w:noProof/>
              </w:rPr>
              <w:fldChar w:fldCharType="separate"/>
            </w:r>
            <w:r>
              <w:rPr>
                <w:noProof/>
              </w:rPr>
              <w:t>11</w:t>
            </w:r>
            <w:r>
              <w:rPr>
                <w:noProof/>
              </w:rPr>
              <w:fldChar w:fldCharType="end"/>
            </w:r>
          </w:hyperlink>
        </w:p>
        <w:p w14:paraId="4C6ABB12" w14:textId="345217AF" w:rsidR="00A33725" w:rsidRDefault="00A33725">
          <w:pPr>
            <w:pStyle w:val="TOC2"/>
            <w:tabs>
              <w:tab w:val="right" w:leader="dot" w:pos="9016"/>
            </w:tabs>
            <w:rPr>
              <w:noProof/>
            </w:rPr>
          </w:pPr>
          <w:hyperlink w:anchor="_Toc239956815" w:history="1">
            <w:r w:rsidRPr="00661FCE">
              <w:rPr>
                <w:rStyle w:val="Hyperlink"/>
                <w:noProof/>
              </w:rPr>
              <w:t xml:space="preserve">Φοιτητής </w:t>
            </w:r>
            <w:r w:rsidR="00BA70FD">
              <w:rPr>
                <w:rStyle w:val="Hyperlink"/>
                <w:noProof/>
                <w:lang w:val="el-GR"/>
              </w:rPr>
              <w:t>-</w:t>
            </w:r>
            <w:r w:rsidRPr="00661FCE">
              <w:rPr>
                <w:rStyle w:val="Hyperlink"/>
                <w:noProof/>
              </w:rPr>
              <w:t xml:space="preserve"> Καταναλωτής</w:t>
            </w:r>
            <w:r>
              <w:rPr>
                <w:noProof/>
              </w:rPr>
              <w:tab/>
            </w:r>
            <w:r>
              <w:rPr>
                <w:noProof/>
              </w:rPr>
              <w:fldChar w:fldCharType="begin"/>
            </w:r>
            <w:r>
              <w:rPr>
                <w:noProof/>
              </w:rPr>
              <w:instrText xml:space="preserve"> PAGEREF _Toc239956815 \h </w:instrText>
            </w:r>
            <w:r>
              <w:rPr>
                <w:noProof/>
              </w:rPr>
            </w:r>
            <w:r>
              <w:rPr>
                <w:noProof/>
              </w:rPr>
              <w:fldChar w:fldCharType="separate"/>
            </w:r>
            <w:r>
              <w:rPr>
                <w:noProof/>
              </w:rPr>
              <w:t>11</w:t>
            </w:r>
            <w:r>
              <w:rPr>
                <w:noProof/>
              </w:rPr>
              <w:fldChar w:fldCharType="end"/>
            </w:r>
          </w:hyperlink>
        </w:p>
        <w:p w14:paraId="35978139" w14:textId="77777777" w:rsidR="00A33725" w:rsidRDefault="00A33725">
          <w:pPr>
            <w:pStyle w:val="TOC3"/>
            <w:tabs>
              <w:tab w:val="right" w:leader="dot" w:pos="9016"/>
            </w:tabs>
            <w:rPr>
              <w:noProof/>
            </w:rPr>
          </w:pPr>
          <w:hyperlink w:anchor="_Toc239956816" w:history="1">
            <w:r w:rsidRPr="00661FCE">
              <w:rPr>
                <w:rStyle w:val="Hyperlink"/>
                <w:noProof/>
              </w:rPr>
              <w:t>1. Δυναμικό Feed (Λίστα &amp; Χάρτης)</w:t>
            </w:r>
            <w:r>
              <w:rPr>
                <w:noProof/>
              </w:rPr>
              <w:tab/>
            </w:r>
            <w:r>
              <w:rPr>
                <w:noProof/>
              </w:rPr>
              <w:fldChar w:fldCharType="begin"/>
            </w:r>
            <w:r>
              <w:rPr>
                <w:noProof/>
              </w:rPr>
              <w:instrText xml:space="preserve"> PAGEREF _Toc239956816 \h </w:instrText>
            </w:r>
            <w:r>
              <w:rPr>
                <w:noProof/>
              </w:rPr>
            </w:r>
            <w:r>
              <w:rPr>
                <w:noProof/>
              </w:rPr>
              <w:fldChar w:fldCharType="separate"/>
            </w:r>
            <w:r>
              <w:rPr>
                <w:noProof/>
              </w:rPr>
              <w:t>11</w:t>
            </w:r>
            <w:r>
              <w:rPr>
                <w:noProof/>
              </w:rPr>
              <w:fldChar w:fldCharType="end"/>
            </w:r>
          </w:hyperlink>
        </w:p>
        <w:p w14:paraId="10453FD3" w14:textId="77777777" w:rsidR="00A33725" w:rsidRDefault="00A33725">
          <w:pPr>
            <w:pStyle w:val="TOC3"/>
            <w:tabs>
              <w:tab w:val="right" w:leader="dot" w:pos="9016"/>
            </w:tabs>
            <w:rPr>
              <w:noProof/>
            </w:rPr>
          </w:pPr>
          <w:hyperlink w:anchor="_Toc239956817" w:history="1">
            <w:r w:rsidRPr="00661FCE">
              <w:rPr>
                <w:rStyle w:val="Hyperlink"/>
                <w:noProof/>
              </w:rPr>
              <w:t>2. Αποστολή Αιτήματος</w:t>
            </w:r>
            <w:r>
              <w:rPr>
                <w:noProof/>
              </w:rPr>
              <w:tab/>
            </w:r>
            <w:r>
              <w:rPr>
                <w:noProof/>
              </w:rPr>
              <w:fldChar w:fldCharType="begin"/>
            </w:r>
            <w:r>
              <w:rPr>
                <w:noProof/>
              </w:rPr>
              <w:instrText xml:space="preserve"> PAGEREF _Toc239956817 \h </w:instrText>
            </w:r>
            <w:r>
              <w:rPr>
                <w:noProof/>
              </w:rPr>
            </w:r>
            <w:r>
              <w:rPr>
                <w:noProof/>
              </w:rPr>
              <w:fldChar w:fldCharType="separate"/>
            </w:r>
            <w:r>
              <w:rPr>
                <w:noProof/>
              </w:rPr>
              <w:t>13</w:t>
            </w:r>
            <w:r>
              <w:rPr>
                <w:noProof/>
              </w:rPr>
              <w:fldChar w:fldCharType="end"/>
            </w:r>
          </w:hyperlink>
        </w:p>
        <w:p w14:paraId="4BAE4C81" w14:textId="77777777" w:rsidR="00A33725" w:rsidRDefault="00A33725">
          <w:pPr>
            <w:pStyle w:val="TOC3"/>
            <w:tabs>
              <w:tab w:val="right" w:leader="dot" w:pos="9016"/>
            </w:tabs>
            <w:rPr>
              <w:noProof/>
            </w:rPr>
          </w:pPr>
          <w:hyperlink w:anchor="_Toc239956818" w:history="1">
            <w:r w:rsidRPr="00661FCE">
              <w:rPr>
                <w:rStyle w:val="Hyperlink"/>
                <w:noProof/>
              </w:rPr>
              <w:t>3. Σύστημα Αξιολόγησης</w:t>
            </w:r>
            <w:r>
              <w:rPr>
                <w:noProof/>
              </w:rPr>
              <w:tab/>
            </w:r>
            <w:r>
              <w:rPr>
                <w:noProof/>
              </w:rPr>
              <w:fldChar w:fldCharType="begin"/>
            </w:r>
            <w:r>
              <w:rPr>
                <w:noProof/>
              </w:rPr>
              <w:instrText xml:space="preserve"> PAGEREF _Toc239956818 \h </w:instrText>
            </w:r>
            <w:r>
              <w:rPr>
                <w:noProof/>
              </w:rPr>
            </w:r>
            <w:r>
              <w:rPr>
                <w:noProof/>
              </w:rPr>
              <w:fldChar w:fldCharType="separate"/>
            </w:r>
            <w:r>
              <w:rPr>
                <w:noProof/>
              </w:rPr>
              <w:t>14</w:t>
            </w:r>
            <w:r>
              <w:rPr>
                <w:noProof/>
              </w:rPr>
              <w:fldChar w:fldCharType="end"/>
            </w:r>
          </w:hyperlink>
        </w:p>
        <w:p w14:paraId="78B9DC4F" w14:textId="77777777" w:rsidR="00A33725" w:rsidRDefault="00A33725">
          <w:pPr>
            <w:pStyle w:val="TOC2"/>
            <w:tabs>
              <w:tab w:val="right" w:leader="dot" w:pos="9016"/>
            </w:tabs>
            <w:rPr>
              <w:noProof/>
            </w:rPr>
          </w:pPr>
          <w:hyperlink w:anchor="_Toc239956819" w:history="1">
            <w:r w:rsidRPr="00661FCE">
              <w:rPr>
                <w:rStyle w:val="Hyperlink"/>
                <w:noProof/>
              </w:rPr>
              <w:t>Διαχειριστής</w:t>
            </w:r>
            <w:r>
              <w:rPr>
                <w:noProof/>
              </w:rPr>
              <w:tab/>
            </w:r>
            <w:r>
              <w:rPr>
                <w:noProof/>
              </w:rPr>
              <w:fldChar w:fldCharType="begin"/>
            </w:r>
            <w:r>
              <w:rPr>
                <w:noProof/>
              </w:rPr>
              <w:instrText xml:space="preserve"> PAGEREF _Toc239956819 \h </w:instrText>
            </w:r>
            <w:r>
              <w:rPr>
                <w:noProof/>
              </w:rPr>
            </w:r>
            <w:r>
              <w:rPr>
                <w:noProof/>
              </w:rPr>
              <w:fldChar w:fldCharType="separate"/>
            </w:r>
            <w:r>
              <w:rPr>
                <w:noProof/>
              </w:rPr>
              <w:t>15</w:t>
            </w:r>
            <w:r>
              <w:rPr>
                <w:noProof/>
              </w:rPr>
              <w:fldChar w:fldCharType="end"/>
            </w:r>
          </w:hyperlink>
        </w:p>
        <w:p w14:paraId="0D45AEAD" w14:textId="77777777" w:rsidR="00A33725" w:rsidRDefault="00A33725">
          <w:pPr>
            <w:pStyle w:val="TOC1"/>
            <w:tabs>
              <w:tab w:val="right" w:leader="dot" w:pos="9016"/>
            </w:tabs>
            <w:rPr>
              <w:noProof/>
            </w:rPr>
          </w:pPr>
          <w:hyperlink w:anchor="_Toc239956820" w:history="1">
            <w:r w:rsidRPr="00661FCE">
              <w:rPr>
                <w:rStyle w:val="Hyperlink"/>
                <w:noProof/>
              </w:rPr>
              <w:t>Ρυθμίσεις &amp; Τεχνολογίες</w:t>
            </w:r>
            <w:r>
              <w:rPr>
                <w:noProof/>
              </w:rPr>
              <w:tab/>
            </w:r>
            <w:r>
              <w:rPr>
                <w:noProof/>
              </w:rPr>
              <w:fldChar w:fldCharType="begin"/>
            </w:r>
            <w:r>
              <w:rPr>
                <w:noProof/>
              </w:rPr>
              <w:instrText xml:space="preserve"> PAGEREF _Toc239956820 \h </w:instrText>
            </w:r>
            <w:r>
              <w:rPr>
                <w:noProof/>
              </w:rPr>
            </w:r>
            <w:r>
              <w:rPr>
                <w:noProof/>
              </w:rPr>
              <w:fldChar w:fldCharType="separate"/>
            </w:r>
            <w:r>
              <w:rPr>
                <w:noProof/>
              </w:rPr>
              <w:t>16</w:t>
            </w:r>
            <w:r>
              <w:rPr>
                <w:noProof/>
              </w:rPr>
              <w:fldChar w:fldCharType="end"/>
            </w:r>
          </w:hyperlink>
        </w:p>
        <w:p w14:paraId="454ACC95" w14:textId="77777777" w:rsidR="00A33725" w:rsidRDefault="00A33725">
          <w:pPr>
            <w:pStyle w:val="TOC1"/>
            <w:tabs>
              <w:tab w:val="right" w:leader="dot" w:pos="9016"/>
            </w:tabs>
            <w:rPr>
              <w:noProof/>
            </w:rPr>
          </w:pPr>
          <w:hyperlink w:anchor="_Toc239956821" w:history="1">
            <w:r w:rsidRPr="00661FCE">
              <w:rPr>
                <w:rStyle w:val="Hyperlink"/>
                <w:noProof/>
              </w:rPr>
              <w:t>Βιβλιογραφία</w:t>
            </w:r>
            <w:r>
              <w:rPr>
                <w:noProof/>
              </w:rPr>
              <w:tab/>
            </w:r>
            <w:r>
              <w:rPr>
                <w:noProof/>
              </w:rPr>
              <w:fldChar w:fldCharType="begin"/>
            </w:r>
            <w:r>
              <w:rPr>
                <w:noProof/>
              </w:rPr>
              <w:instrText xml:space="preserve"> PAGEREF _Toc239956821 \h </w:instrText>
            </w:r>
            <w:r>
              <w:rPr>
                <w:noProof/>
              </w:rPr>
            </w:r>
            <w:r>
              <w:rPr>
                <w:noProof/>
              </w:rPr>
              <w:fldChar w:fldCharType="separate"/>
            </w:r>
            <w:r>
              <w:rPr>
                <w:noProof/>
              </w:rPr>
              <w:t>17</w:t>
            </w:r>
            <w:r>
              <w:rPr>
                <w:noProof/>
              </w:rPr>
              <w:fldChar w:fldCharType="end"/>
            </w:r>
          </w:hyperlink>
        </w:p>
        <w:p w14:paraId="619750A3" w14:textId="5AA4501E" w:rsidR="00BF344A" w:rsidRPr="002B0AC3" w:rsidRDefault="00000000">
          <w:pPr>
            <w:rPr>
              <w:lang w:val="el-GR"/>
            </w:rPr>
          </w:pPr>
          <w:r>
            <w:fldChar w:fldCharType="end"/>
          </w:r>
          <w:r w:rsidR="00C54B59" w:rsidRPr="002B0AC3">
            <w:rPr>
              <w:lang w:val="el-GR"/>
            </w:rPr>
            <w:t xml:space="preserve">                                                                                                                                 </w:t>
          </w:r>
        </w:p>
      </w:sdtContent>
    </w:sdt>
    <w:p w14:paraId="04FD5542" w14:textId="77777777" w:rsidR="00BF344A" w:rsidRPr="002B0AC3" w:rsidRDefault="00000000">
      <w:pPr>
        <w:rPr>
          <w:lang w:val="el-GR"/>
        </w:rPr>
      </w:pPr>
      <w:r w:rsidRPr="002B0AC3">
        <w:rPr>
          <w:lang w:val="el-GR"/>
        </w:rPr>
        <w:br w:type="page"/>
      </w:r>
    </w:p>
    <w:p w14:paraId="05BC88DE" w14:textId="77777777" w:rsidR="00BF344A" w:rsidRPr="009D5048" w:rsidRDefault="00000000">
      <w:pPr>
        <w:pStyle w:val="Heading1"/>
        <w:rPr>
          <w:color w:val="auto"/>
          <w:lang w:val="el-GR"/>
        </w:rPr>
      </w:pPr>
      <w:bookmarkStart w:id="1" w:name="_Toc239956807"/>
      <w:r w:rsidRPr="009D5048">
        <w:rPr>
          <w:color w:val="auto"/>
          <w:lang w:val="el-GR"/>
        </w:rPr>
        <w:lastRenderedPageBreak/>
        <w:t>Εισαγωγή</w:t>
      </w:r>
      <w:bookmarkEnd w:id="1"/>
    </w:p>
    <w:p w14:paraId="2CDB4F7E" w14:textId="0FB2F69B" w:rsidR="00BF344A" w:rsidRPr="002B0AC3" w:rsidRDefault="00000000">
      <w:pPr>
        <w:spacing w:after="200" w:line="300" w:lineRule="auto"/>
        <w:rPr>
          <w:lang w:val="el-GR"/>
        </w:rPr>
      </w:pPr>
      <w:r w:rsidRPr="002B0AC3">
        <w:rPr>
          <w:lang w:val="el-GR"/>
        </w:rPr>
        <w:t xml:space="preserve">Το </w:t>
      </w:r>
      <w:proofErr w:type="spellStart"/>
      <w:r>
        <w:rPr>
          <w:b/>
          <w:bCs/>
        </w:rPr>
        <w:t>UniBite</w:t>
      </w:r>
      <w:proofErr w:type="spellEnd"/>
      <w:r w:rsidRPr="002B0AC3">
        <w:rPr>
          <w:lang w:val="el-GR"/>
        </w:rPr>
        <w:t xml:space="preserve"> είναι μια διαδικτυακή πλατφόρμα διαμοιρασμού φαγητού σχεδιασμένη αποκλειστικά για την πανεπιστημιακή κοινότητα. Συνδέει φοιτητές που μαγειρεύουν</w:t>
      </w:r>
      <w:r w:rsidR="00C54B59" w:rsidRPr="002B0AC3">
        <w:rPr>
          <w:lang w:val="el-GR"/>
        </w:rPr>
        <w:t xml:space="preserve">, </w:t>
      </w:r>
      <w:r w:rsidRPr="002B0AC3">
        <w:rPr>
          <w:lang w:val="el-GR"/>
        </w:rPr>
        <w:t>στις εστίες ή στο σπίτι τους</w:t>
      </w:r>
      <w:r w:rsidR="00C54B59" w:rsidRPr="002B0AC3">
        <w:rPr>
          <w:lang w:val="el-GR"/>
        </w:rPr>
        <w:t xml:space="preserve"> </w:t>
      </w:r>
      <w:r w:rsidRPr="002B0AC3">
        <w:rPr>
          <w:lang w:val="el-GR"/>
        </w:rPr>
        <w:t xml:space="preserve">και έχουν περισσευούμενες μερίδες, με συμφοιτητές τους που αναζητούν ένα σπιτικό γεύμα. Κάθε φορά που κάποιος προσφέρει μια μερίδα συγκεντρώνει </w:t>
      </w:r>
      <w:r w:rsidRPr="00C54B59">
        <w:t>credits</w:t>
      </w:r>
      <w:r w:rsidRPr="002B0AC3">
        <w:rPr>
          <w:lang w:val="el-GR"/>
        </w:rPr>
        <w:t xml:space="preserve"> (πόντους), τους οποίους μπορεί στη συνέχεια να ξοδέψει για να δεσμεύσει μερίδες από φαγητό που προσφέρουν άλλοι </w:t>
      </w:r>
    </w:p>
    <w:p w14:paraId="74855A01" w14:textId="77777777" w:rsidR="00BF344A" w:rsidRPr="002B0AC3" w:rsidRDefault="00000000">
      <w:pPr>
        <w:spacing w:after="200" w:line="300" w:lineRule="auto"/>
        <w:rPr>
          <w:lang w:val="el-GR"/>
        </w:rPr>
      </w:pPr>
      <w:r w:rsidRPr="002B0AC3">
        <w:rPr>
          <w:lang w:val="el-GR"/>
        </w:rPr>
        <w:t>Η πλατφόρμα υποστηρίζει τρεις ρόλους χρηστών, ο καθένας με τη δική του οθόνη διαχείρισης:</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5"/>
        <w:gridCol w:w="3005"/>
        <w:gridCol w:w="3006"/>
      </w:tblGrid>
      <w:tr w:rsidR="00BF344A" w:rsidRPr="002B0AC3" w14:paraId="68637615" w14:textId="77777777">
        <w:tc>
          <w:tcPr>
            <w:tcW w:w="1650" w:type="pct"/>
            <w:tcBorders>
              <w:top w:val="single" w:sz="4" w:space="0" w:color="E2DDD3"/>
              <w:left w:val="single" w:sz="4" w:space="0" w:color="E2DDD3"/>
              <w:bottom w:val="single" w:sz="4" w:space="0" w:color="E2DDD3"/>
              <w:right w:val="single" w:sz="4" w:space="0" w:color="E2DDD3"/>
            </w:tcBorders>
            <w:shd w:val="clear" w:color="auto" w:fill="FFFFFF"/>
            <w:tcMar>
              <w:top w:w="160" w:type="dxa"/>
              <w:left w:w="140" w:type="dxa"/>
              <w:bottom w:w="160" w:type="dxa"/>
              <w:right w:w="140" w:type="dxa"/>
            </w:tcMar>
          </w:tcPr>
          <w:p w14:paraId="3ADAD246" w14:textId="7A6CA160" w:rsidR="00BF344A" w:rsidRPr="002B0AC3" w:rsidRDefault="00BF344A" w:rsidP="00C54B59">
            <w:pPr>
              <w:rPr>
                <w:lang w:val="el-GR"/>
              </w:rPr>
            </w:pPr>
          </w:p>
          <w:p w14:paraId="77C18F48" w14:textId="77777777" w:rsidR="00BF344A" w:rsidRPr="002B0AC3" w:rsidRDefault="00000000">
            <w:pPr>
              <w:spacing w:before="60"/>
              <w:jc w:val="center"/>
              <w:rPr>
                <w:lang w:val="el-GR"/>
              </w:rPr>
            </w:pPr>
            <w:r w:rsidRPr="002B0AC3">
              <w:rPr>
                <w:b/>
                <w:bCs/>
                <w:sz w:val="20"/>
                <w:szCs w:val="20"/>
                <w:lang w:val="el-GR"/>
              </w:rPr>
              <w:t>Μάγειρας</w:t>
            </w:r>
          </w:p>
          <w:p w14:paraId="57A2C4C6" w14:textId="77777777" w:rsidR="00BF344A" w:rsidRPr="002B0AC3" w:rsidRDefault="00000000">
            <w:pPr>
              <w:spacing w:before="40"/>
              <w:jc w:val="center"/>
              <w:rPr>
                <w:lang w:val="el-GR"/>
              </w:rPr>
            </w:pPr>
            <w:r w:rsidRPr="009D5048">
              <w:rPr>
                <w:sz w:val="17"/>
                <w:szCs w:val="17"/>
                <w:lang w:val="el-GR"/>
              </w:rPr>
              <w:t>Δημιουργεί αγγελίες, διαχειρίζεται αιτήματα και παραδόσεις.</w:t>
            </w:r>
          </w:p>
        </w:tc>
        <w:tc>
          <w:tcPr>
            <w:tcW w:w="1650" w:type="pct"/>
            <w:tcBorders>
              <w:top w:val="single" w:sz="4" w:space="0" w:color="E2DDD3"/>
              <w:left w:val="single" w:sz="4" w:space="0" w:color="E2DDD3"/>
              <w:bottom w:val="single" w:sz="4" w:space="0" w:color="E2DDD3"/>
              <w:right w:val="single" w:sz="4" w:space="0" w:color="E2DDD3"/>
            </w:tcBorders>
            <w:shd w:val="clear" w:color="auto" w:fill="FFFFFF"/>
            <w:tcMar>
              <w:top w:w="160" w:type="dxa"/>
              <w:left w:w="140" w:type="dxa"/>
              <w:bottom w:w="160" w:type="dxa"/>
              <w:right w:w="140" w:type="dxa"/>
            </w:tcMar>
          </w:tcPr>
          <w:p w14:paraId="1A63D771" w14:textId="3477CA46" w:rsidR="00BF344A" w:rsidRPr="002B0AC3" w:rsidRDefault="00BF344A">
            <w:pPr>
              <w:jc w:val="center"/>
              <w:rPr>
                <w:lang w:val="el-GR"/>
              </w:rPr>
            </w:pPr>
          </w:p>
          <w:p w14:paraId="034CD907" w14:textId="77777777" w:rsidR="00BF344A" w:rsidRPr="002B0AC3" w:rsidRDefault="00000000">
            <w:pPr>
              <w:spacing w:before="60"/>
              <w:jc w:val="center"/>
              <w:rPr>
                <w:lang w:val="el-GR"/>
              </w:rPr>
            </w:pPr>
            <w:r w:rsidRPr="002B0AC3">
              <w:rPr>
                <w:b/>
                <w:bCs/>
                <w:sz w:val="20"/>
                <w:szCs w:val="20"/>
                <w:lang w:val="el-GR"/>
              </w:rPr>
              <w:t>Καταναλωτής</w:t>
            </w:r>
          </w:p>
          <w:p w14:paraId="362EA641" w14:textId="77777777" w:rsidR="00BF344A" w:rsidRPr="002B0AC3" w:rsidRDefault="00000000">
            <w:pPr>
              <w:spacing w:before="40"/>
              <w:jc w:val="center"/>
              <w:rPr>
                <w:lang w:val="el-GR"/>
              </w:rPr>
            </w:pPr>
            <w:r w:rsidRPr="009D5048">
              <w:rPr>
                <w:sz w:val="17"/>
                <w:szCs w:val="17"/>
                <w:lang w:val="el-GR"/>
              </w:rPr>
              <w:t xml:space="preserve">Περιηγείται στο </w:t>
            </w:r>
            <w:r w:rsidRPr="009D5048">
              <w:rPr>
                <w:sz w:val="17"/>
                <w:szCs w:val="17"/>
              </w:rPr>
              <w:t>feed</w:t>
            </w:r>
            <w:r w:rsidRPr="009D5048">
              <w:rPr>
                <w:sz w:val="17"/>
                <w:szCs w:val="17"/>
                <w:lang w:val="el-GR"/>
              </w:rPr>
              <w:t>, δεσμεύει μερίδες, αξιολογεί.</w:t>
            </w:r>
          </w:p>
        </w:tc>
        <w:tc>
          <w:tcPr>
            <w:tcW w:w="1650" w:type="pct"/>
            <w:tcBorders>
              <w:top w:val="single" w:sz="4" w:space="0" w:color="E2DDD3"/>
              <w:left w:val="single" w:sz="4" w:space="0" w:color="E2DDD3"/>
              <w:bottom w:val="single" w:sz="4" w:space="0" w:color="E2DDD3"/>
              <w:right w:val="single" w:sz="4" w:space="0" w:color="E2DDD3"/>
            </w:tcBorders>
            <w:shd w:val="clear" w:color="auto" w:fill="FFFFFF"/>
            <w:tcMar>
              <w:top w:w="160" w:type="dxa"/>
              <w:left w:w="140" w:type="dxa"/>
              <w:bottom w:w="160" w:type="dxa"/>
              <w:right w:w="140" w:type="dxa"/>
            </w:tcMar>
          </w:tcPr>
          <w:p w14:paraId="36ACD4BF" w14:textId="7297B692" w:rsidR="00BF344A" w:rsidRPr="002B0AC3" w:rsidRDefault="00BF344A">
            <w:pPr>
              <w:jc w:val="center"/>
              <w:rPr>
                <w:lang w:val="el-GR"/>
              </w:rPr>
            </w:pPr>
          </w:p>
          <w:p w14:paraId="1F6A78A8" w14:textId="77777777" w:rsidR="00BF344A" w:rsidRPr="002B0AC3" w:rsidRDefault="00000000">
            <w:pPr>
              <w:spacing w:before="60"/>
              <w:jc w:val="center"/>
              <w:rPr>
                <w:lang w:val="el-GR"/>
              </w:rPr>
            </w:pPr>
            <w:r w:rsidRPr="002B0AC3">
              <w:rPr>
                <w:b/>
                <w:bCs/>
                <w:sz w:val="20"/>
                <w:szCs w:val="20"/>
                <w:lang w:val="el-GR"/>
              </w:rPr>
              <w:t>Διαχειριστής</w:t>
            </w:r>
          </w:p>
          <w:p w14:paraId="52A393A1" w14:textId="77777777" w:rsidR="00BF344A" w:rsidRPr="002B0AC3" w:rsidRDefault="00000000">
            <w:pPr>
              <w:spacing w:before="40"/>
              <w:jc w:val="center"/>
              <w:rPr>
                <w:lang w:val="el-GR"/>
              </w:rPr>
            </w:pPr>
            <w:r w:rsidRPr="009D5048">
              <w:rPr>
                <w:sz w:val="17"/>
                <w:szCs w:val="17"/>
                <w:lang w:val="el-GR"/>
              </w:rPr>
              <w:t>Επιβλέπει στατιστικά χρήσης και κατάταξη χρηστών.</w:t>
            </w:r>
          </w:p>
        </w:tc>
      </w:tr>
    </w:tbl>
    <w:p w14:paraId="4AB5E15D" w14:textId="7ECFB267" w:rsidR="00BF344A" w:rsidRPr="002B0AC3" w:rsidRDefault="00000000">
      <w:pPr>
        <w:spacing w:before="240" w:after="200"/>
        <w:rPr>
          <w:lang w:val="el-GR"/>
        </w:rPr>
      </w:pPr>
      <w:r w:rsidRPr="002B0AC3">
        <w:rPr>
          <w:lang w:val="el-GR"/>
        </w:rPr>
        <w:t xml:space="preserve">Για την ανάπτυξη του </w:t>
      </w:r>
      <w:r>
        <w:t>front</w:t>
      </w:r>
      <w:r w:rsidRPr="002B0AC3">
        <w:rPr>
          <w:lang w:val="el-GR"/>
        </w:rPr>
        <w:t>-</w:t>
      </w:r>
      <w:r>
        <w:t>end</w:t>
      </w:r>
      <w:r w:rsidRPr="002B0AC3">
        <w:rPr>
          <w:lang w:val="el-GR"/>
        </w:rPr>
        <w:t xml:space="preserve"> χρησιμοποιήθηκαν </w:t>
      </w:r>
      <w:r>
        <w:t>HTML</w:t>
      </w:r>
      <w:r w:rsidRPr="002B0AC3">
        <w:rPr>
          <w:lang w:val="el-GR"/>
        </w:rPr>
        <w:t xml:space="preserve">, </w:t>
      </w:r>
      <w:r>
        <w:t>CSS</w:t>
      </w:r>
      <w:r w:rsidRPr="002B0AC3">
        <w:rPr>
          <w:lang w:val="el-GR"/>
        </w:rPr>
        <w:t xml:space="preserve"> και </w:t>
      </w:r>
      <w:r>
        <w:t>vanilla</w:t>
      </w:r>
      <w:r w:rsidRPr="002B0AC3">
        <w:rPr>
          <w:lang w:val="el-GR"/>
        </w:rPr>
        <w:t xml:space="preserve"> </w:t>
      </w:r>
      <w:r>
        <w:t>JavaScript</w:t>
      </w:r>
      <w:r w:rsidRPr="002B0AC3">
        <w:rPr>
          <w:lang w:val="el-GR"/>
        </w:rPr>
        <w:t xml:space="preserve">, με το </w:t>
      </w:r>
      <w:r w:rsidR="00330BE4">
        <w:t>Leaflet</w:t>
      </w:r>
      <w:r w:rsidR="00330BE4" w:rsidRPr="00330BE4">
        <w:rPr>
          <w:lang w:val="el-GR"/>
        </w:rPr>
        <w:t>.</w:t>
      </w:r>
      <w:proofErr w:type="spellStart"/>
      <w:r w:rsidR="00330BE4">
        <w:t>js</w:t>
      </w:r>
      <w:proofErr w:type="spellEnd"/>
      <w:r w:rsidR="00330BE4" w:rsidRPr="00330BE4">
        <w:rPr>
          <w:lang w:val="el-GR"/>
        </w:rPr>
        <w:t xml:space="preserve"> </w:t>
      </w:r>
      <w:r w:rsidRPr="002B0AC3">
        <w:rPr>
          <w:lang w:val="el-GR"/>
        </w:rPr>
        <w:t xml:space="preserve">για τον διαδραστικό χάρτη επιλογής και προβολής σημείων παράδοσης. Το </w:t>
      </w:r>
      <w:r>
        <w:t>back</w:t>
      </w:r>
      <w:r w:rsidRPr="002B0AC3">
        <w:rPr>
          <w:lang w:val="el-GR"/>
        </w:rPr>
        <w:t>-</w:t>
      </w:r>
      <w:r>
        <w:t>end</w:t>
      </w:r>
      <w:r w:rsidRPr="002B0AC3">
        <w:rPr>
          <w:lang w:val="el-GR"/>
        </w:rPr>
        <w:t xml:space="preserve"> υλοποιήθηκε με </w:t>
      </w:r>
      <w:r w:rsidRPr="00C54B59">
        <w:t>Node</w:t>
      </w:r>
      <w:r w:rsidRPr="002B0AC3">
        <w:rPr>
          <w:lang w:val="el-GR"/>
        </w:rPr>
        <w:t>.</w:t>
      </w:r>
      <w:proofErr w:type="spellStart"/>
      <w:r w:rsidRPr="00C54B59">
        <w:t>js</w:t>
      </w:r>
      <w:proofErr w:type="spellEnd"/>
      <w:r w:rsidRPr="002B0AC3">
        <w:rPr>
          <w:lang w:val="el-GR"/>
        </w:rPr>
        <w:t xml:space="preserve"> και </w:t>
      </w:r>
      <w:r w:rsidRPr="00C54B59">
        <w:t>Express</w:t>
      </w:r>
      <w:r w:rsidRPr="002B0AC3">
        <w:rPr>
          <w:lang w:val="el-GR"/>
        </w:rPr>
        <w:t xml:space="preserve">, ενώ η επικοινωνία </w:t>
      </w:r>
      <w:r>
        <w:t>client</w:t>
      </w:r>
      <w:r w:rsidR="009D5048" w:rsidRPr="009D5048">
        <w:rPr>
          <w:lang w:val="el-GR"/>
        </w:rPr>
        <w:t>-</w:t>
      </w:r>
      <w:r>
        <w:t>server</w:t>
      </w:r>
      <w:r w:rsidRPr="002B0AC3">
        <w:rPr>
          <w:lang w:val="el-GR"/>
        </w:rPr>
        <w:t xml:space="preserve"> γίνεται αποκλειστικά μέσω του </w:t>
      </w:r>
      <w:r w:rsidRPr="00C54B59">
        <w:t>fetch</w:t>
      </w:r>
      <w:r w:rsidRPr="002B0AC3">
        <w:rPr>
          <w:lang w:val="el-GR"/>
        </w:rPr>
        <w:t xml:space="preserve">() </w:t>
      </w:r>
      <w:r>
        <w:t>API</w:t>
      </w:r>
      <w:r w:rsidRPr="002B0AC3">
        <w:rPr>
          <w:lang w:val="el-GR"/>
        </w:rPr>
        <w:t xml:space="preserve"> με ανταλλαγή δεδομένων σε μορφή </w:t>
      </w:r>
      <w:r>
        <w:t>JSON</w:t>
      </w:r>
      <w:r w:rsidRPr="002B0AC3">
        <w:rPr>
          <w:lang w:val="el-GR"/>
        </w:rPr>
        <w:t>, χωρίς καμία ανανέωση σελίδας (</w:t>
      </w:r>
      <w:r>
        <w:t>page</w:t>
      </w:r>
      <w:r w:rsidRPr="002B0AC3">
        <w:rPr>
          <w:lang w:val="el-GR"/>
        </w:rPr>
        <w:t xml:space="preserve"> </w:t>
      </w:r>
      <w:r>
        <w:t>reload</w:t>
      </w:r>
      <w:r w:rsidRPr="002B0AC3">
        <w:rPr>
          <w:lang w:val="el-GR"/>
        </w:rPr>
        <w:t xml:space="preserve">) κατά τις ενέργειες του χρήστη. Υλοποιήθηκαν όλες οι λειτουργικές προδιαγραφές της εκφώνησης (ρόλοι, </w:t>
      </w:r>
      <w:r>
        <w:t>CRUD</w:t>
      </w:r>
      <w:r w:rsidRPr="002B0AC3">
        <w:rPr>
          <w:lang w:val="el-GR"/>
        </w:rPr>
        <w:t xml:space="preserve"> αγγελιών, διαχείριση αιτημάτων, σύστημα πόντων και αξιολογήσεων, </w:t>
      </w:r>
      <w:r>
        <w:t>dynamic</w:t>
      </w:r>
      <w:r w:rsidRPr="002B0AC3">
        <w:rPr>
          <w:lang w:val="el-GR"/>
        </w:rPr>
        <w:t xml:space="preserve"> </w:t>
      </w:r>
      <w:r>
        <w:t>feed</w:t>
      </w:r>
      <w:r w:rsidRPr="002B0AC3">
        <w:rPr>
          <w:lang w:val="el-GR"/>
        </w:rPr>
        <w:t xml:space="preserve"> με λίστα/χάρτη/φίλτρο απόστασης, </w:t>
      </w:r>
      <w:r>
        <w:t>admin</w:t>
      </w:r>
      <w:r w:rsidRPr="002B0AC3">
        <w:rPr>
          <w:lang w:val="el-GR"/>
        </w:rPr>
        <w:t xml:space="preserve"> </w:t>
      </w:r>
      <w:r>
        <w:t>dashboard</w:t>
      </w:r>
      <w:r w:rsidRPr="002B0AC3">
        <w:rPr>
          <w:lang w:val="el-GR"/>
        </w:rPr>
        <w:t xml:space="preserve"> με στατιστικά και </w:t>
      </w:r>
      <w:r>
        <w:t>leaderboard</w:t>
      </w:r>
      <w:r w:rsidRPr="002B0AC3">
        <w:rPr>
          <w:lang w:val="el-GR"/>
        </w:rPr>
        <w:t>).</w:t>
      </w:r>
    </w:p>
    <w:p w14:paraId="3E938F8B" w14:textId="77777777" w:rsidR="00BF344A" w:rsidRPr="002B0AC3" w:rsidRDefault="00000000">
      <w:pPr>
        <w:rPr>
          <w:lang w:val="el-GR"/>
        </w:rPr>
      </w:pPr>
      <w:r w:rsidRPr="002B0AC3">
        <w:rPr>
          <w:lang w:val="el-GR"/>
        </w:rPr>
        <w:br w:type="page"/>
      </w:r>
    </w:p>
    <w:p w14:paraId="3DF68A68" w14:textId="77777777" w:rsidR="00BF344A" w:rsidRPr="009D5048" w:rsidRDefault="00000000">
      <w:pPr>
        <w:pStyle w:val="Heading1"/>
        <w:rPr>
          <w:color w:val="auto"/>
          <w:lang w:val="el-GR"/>
        </w:rPr>
      </w:pPr>
      <w:bookmarkStart w:id="2" w:name="_Toc239956808"/>
      <w:r w:rsidRPr="009D5048">
        <w:rPr>
          <w:color w:val="auto"/>
          <w:lang w:val="el-GR"/>
        </w:rPr>
        <w:lastRenderedPageBreak/>
        <w:t>Σχεδιασμός Βάσης</w:t>
      </w:r>
      <w:bookmarkEnd w:id="2"/>
    </w:p>
    <w:p w14:paraId="3628997D" w14:textId="43341FEA" w:rsidR="00BF344A" w:rsidRPr="002B0AC3" w:rsidRDefault="00000000">
      <w:pPr>
        <w:spacing w:after="200" w:line="300" w:lineRule="auto"/>
        <w:rPr>
          <w:lang w:val="el-GR"/>
        </w:rPr>
      </w:pPr>
      <w:r w:rsidRPr="002B0AC3">
        <w:rPr>
          <w:lang w:val="el-GR"/>
        </w:rPr>
        <w:t>Η βάση δεδομένων είναι σχεσιακή (</w:t>
      </w:r>
      <w:r>
        <w:t>SQLite</w:t>
      </w:r>
      <w:r w:rsidRPr="002B0AC3">
        <w:rPr>
          <w:lang w:val="el-GR"/>
        </w:rPr>
        <w:t>) και αποτελείται από 4 πίνακες. Κάθε αγγελία ανήκει σε έναν χρήστη-μάγειρα, κάθε αίτημα συνδέει έναν καταναλωτή με μια αγγελία, και κάθε αξιολόγηση αντιστοιχεί ακριβώς σε ένα ολοκληρωμένο αίτημα (σχέση 1</w:t>
      </w:r>
      <w:r w:rsidR="00A65804" w:rsidRPr="002B0AC3">
        <w:rPr>
          <w:lang w:val="el-GR"/>
        </w:rPr>
        <w:t>-</w:t>
      </w:r>
      <w:r w:rsidRPr="002B0AC3">
        <w:rPr>
          <w:lang w:val="el-GR"/>
        </w:rPr>
        <w:t xml:space="preserve">1, με μοναδικό </w:t>
      </w:r>
      <w:r>
        <w:t>request</w:t>
      </w:r>
      <w:r w:rsidRPr="002B0AC3">
        <w:rPr>
          <w:lang w:val="el-GR"/>
        </w:rPr>
        <w:t>_</w:t>
      </w:r>
      <w:r>
        <w:t>id</w:t>
      </w:r>
      <w:r w:rsidRPr="002B0AC3">
        <w:rPr>
          <w:lang w:val="el-GR"/>
        </w:rPr>
        <w:t>).</w:t>
      </w:r>
    </w:p>
    <w:p w14:paraId="4E9524DB" w14:textId="77777777" w:rsidR="00BF344A" w:rsidRDefault="00000000">
      <w:pPr>
        <w:spacing w:before="200" w:after="80"/>
        <w:jc w:val="center"/>
      </w:pPr>
      <w:r>
        <w:rPr>
          <w:noProof/>
        </w:rPr>
        <w:drawing>
          <wp:inline distT="0" distB="0" distL="0" distR="0" wp14:anchorId="03C5D641" wp14:editId="57B93EAC">
            <wp:extent cx="2960992" cy="685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960992" cy="6858000"/>
                    </a:xfrm>
                    <a:prstGeom prst="rect">
                      <a:avLst/>
                    </a:prstGeom>
                  </pic:spPr>
                </pic:pic>
              </a:graphicData>
            </a:graphic>
          </wp:inline>
        </w:drawing>
      </w:r>
    </w:p>
    <w:p w14:paraId="4AB3B43C" w14:textId="30EAD310" w:rsidR="00BF344A" w:rsidRDefault="00000000">
      <w:pPr>
        <w:spacing w:after="240"/>
        <w:jc w:val="center"/>
      </w:pPr>
      <w:r w:rsidRPr="00A65804">
        <w:t xml:space="preserve">Entity-Relationship </w:t>
      </w:r>
      <w:proofErr w:type="gramStart"/>
      <w:r w:rsidRPr="00A65804">
        <w:t xml:space="preserve">Diagram </w:t>
      </w:r>
      <w:r w:rsidR="00A65804">
        <w:t>,</w:t>
      </w:r>
      <w:proofErr w:type="gramEnd"/>
      <w:r w:rsidR="00A65804">
        <w:t xml:space="preserve"> </w:t>
      </w:r>
      <w:r w:rsidRPr="00A65804">
        <w:t>4 π</w:t>
      </w:r>
      <w:proofErr w:type="spellStart"/>
      <w:r w:rsidRPr="00A65804">
        <w:t>ίν</w:t>
      </w:r>
      <w:proofErr w:type="spellEnd"/>
      <w:r w:rsidRPr="00A65804">
        <w:t xml:space="preserve">ακες, </w:t>
      </w:r>
      <w:proofErr w:type="spellStart"/>
      <w:r w:rsidRPr="00A65804">
        <w:t>σχέσεις</w:t>
      </w:r>
      <w:proofErr w:type="spellEnd"/>
      <w:r w:rsidRPr="00A65804">
        <w:t xml:space="preserve"> 1</w:t>
      </w:r>
      <w:r w:rsidR="00A65804">
        <w:t>-</w:t>
      </w:r>
      <w:r w:rsidRPr="00A65804">
        <w:t>π</w:t>
      </w:r>
      <w:proofErr w:type="spellStart"/>
      <w:r w:rsidRPr="00A65804">
        <w:t>ολλά</w:t>
      </w:r>
      <w:proofErr w:type="spellEnd"/>
      <w:r w:rsidRPr="00A65804">
        <w:t xml:space="preserve"> και 1</w:t>
      </w:r>
      <w:r w:rsidR="00A65804">
        <w:t>-</w:t>
      </w:r>
      <w:r w:rsidRPr="00A65804">
        <w:t>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BF344A" w14:paraId="56DEFA61" w14:textId="77777777" w:rsidTr="009D5048">
        <w:trPr>
          <w:tblHeader/>
        </w:trPr>
        <w:tc>
          <w:tcPr>
            <w:tcW w:w="1100" w:type="pct"/>
            <w:tcMar>
              <w:top w:w="100" w:type="dxa"/>
              <w:left w:w="120" w:type="dxa"/>
              <w:bottom w:w="100" w:type="dxa"/>
              <w:right w:w="120" w:type="dxa"/>
            </w:tcMar>
          </w:tcPr>
          <w:p w14:paraId="6B1630FE" w14:textId="77777777" w:rsidR="00BF344A" w:rsidRDefault="00000000">
            <w:proofErr w:type="spellStart"/>
            <w:r>
              <w:rPr>
                <w:b/>
                <w:bCs/>
                <w:sz w:val="19"/>
                <w:szCs w:val="19"/>
              </w:rPr>
              <w:lastRenderedPageBreak/>
              <w:t>Πίν</w:t>
            </w:r>
            <w:proofErr w:type="spellEnd"/>
            <w:r>
              <w:rPr>
                <w:b/>
                <w:bCs/>
                <w:sz w:val="19"/>
                <w:szCs w:val="19"/>
              </w:rPr>
              <w:t>ακας</w:t>
            </w:r>
          </w:p>
        </w:tc>
        <w:tc>
          <w:tcPr>
            <w:tcW w:w="3900" w:type="pct"/>
            <w:tcMar>
              <w:top w:w="100" w:type="dxa"/>
              <w:left w:w="120" w:type="dxa"/>
              <w:bottom w:w="100" w:type="dxa"/>
              <w:right w:w="120" w:type="dxa"/>
            </w:tcMar>
          </w:tcPr>
          <w:p w14:paraId="4D628040" w14:textId="77777777" w:rsidR="00BF344A" w:rsidRDefault="00000000">
            <w:proofErr w:type="spellStart"/>
            <w:r>
              <w:rPr>
                <w:b/>
                <w:bCs/>
                <w:sz w:val="19"/>
                <w:szCs w:val="19"/>
              </w:rPr>
              <w:t>Ρόλος</w:t>
            </w:r>
            <w:proofErr w:type="spellEnd"/>
          </w:p>
        </w:tc>
      </w:tr>
      <w:tr w:rsidR="00BF344A" w:rsidRPr="002B0AC3" w14:paraId="17CDC232" w14:textId="77777777">
        <w:tc>
          <w:tcPr>
            <w:tcW w:w="1100" w:type="pct"/>
            <w:tcMar>
              <w:top w:w="100" w:type="dxa"/>
              <w:left w:w="120" w:type="dxa"/>
              <w:bottom w:w="100" w:type="dxa"/>
              <w:right w:w="120" w:type="dxa"/>
            </w:tcMar>
          </w:tcPr>
          <w:p w14:paraId="433840FE" w14:textId="77777777" w:rsidR="00BF344A" w:rsidRPr="00A65804" w:rsidRDefault="00000000">
            <w:pPr>
              <w:rPr>
                <w:b/>
                <w:bCs/>
                <w:sz w:val="19"/>
                <w:szCs w:val="19"/>
              </w:rPr>
            </w:pPr>
            <w:r w:rsidRPr="00A65804">
              <w:rPr>
                <w:b/>
                <w:bCs/>
                <w:sz w:val="19"/>
                <w:szCs w:val="19"/>
              </w:rPr>
              <w:t>users</w:t>
            </w:r>
          </w:p>
        </w:tc>
        <w:tc>
          <w:tcPr>
            <w:tcW w:w="3900" w:type="pct"/>
            <w:tcMar>
              <w:top w:w="100" w:type="dxa"/>
              <w:left w:w="120" w:type="dxa"/>
              <w:bottom w:w="100" w:type="dxa"/>
              <w:right w:w="120" w:type="dxa"/>
            </w:tcMar>
          </w:tcPr>
          <w:p w14:paraId="60221D5F" w14:textId="77777777" w:rsidR="00BF344A" w:rsidRPr="002B0AC3" w:rsidRDefault="00000000">
            <w:pPr>
              <w:rPr>
                <w:sz w:val="19"/>
                <w:szCs w:val="19"/>
                <w:lang w:val="el-GR"/>
              </w:rPr>
            </w:pPr>
            <w:r w:rsidRPr="002B0AC3">
              <w:rPr>
                <w:sz w:val="19"/>
                <w:szCs w:val="19"/>
                <w:lang w:val="el-GR"/>
              </w:rPr>
              <w:t>Λογαριασμοί (</w:t>
            </w:r>
            <w:r>
              <w:rPr>
                <w:sz w:val="19"/>
                <w:szCs w:val="19"/>
              </w:rPr>
              <w:t>admin</w:t>
            </w:r>
            <w:r w:rsidRPr="002B0AC3">
              <w:rPr>
                <w:sz w:val="19"/>
                <w:szCs w:val="19"/>
                <w:lang w:val="el-GR"/>
              </w:rPr>
              <w:t>/</w:t>
            </w:r>
            <w:r>
              <w:rPr>
                <w:sz w:val="19"/>
                <w:szCs w:val="19"/>
              </w:rPr>
              <w:t>cook</w:t>
            </w:r>
            <w:r w:rsidRPr="002B0AC3">
              <w:rPr>
                <w:sz w:val="19"/>
                <w:szCs w:val="19"/>
                <w:lang w:val="el-GR"/>
              </w:rPr>
              <w:t>/</w:t>
            </w:r>
            <w:r>
              <w:rPr>
                <w:sz w:val="19"/>
                <w:szCs w:val="19"/>
              </w:rPr>
              <w:t>consumer</w:t>
            </w:r>
            <w:r w:rsidRPr="002B0AC3">
              <w:rPr>
                <w:sz w:val="19"/>
                <w:szCs w:val="19"/>
                <w:lang w:val="el-GR"/>
              </w:rPr>
              <w:t>) και το τρέχον υπόλοιπο πόντων κάθε χρήστη.</w:t>
            </w:r>
          </w:p>
        </w:tc>
      </w:tr>
      <w:tr w:rsidR="00BF344A" w:rsidRPr="002B0AC3" w14:paraId="7E7B56A4" w14:textId="77777777">
        <w:tc>
          <w:tcPr>
            <w:tcW w:w="1100" w:type="pct"/>
            <w:tcMar>
              <w:top w:w="100" w:type="dxa"/>
              <w:left w:w="120" w:type="dxa"/>
              <w:bottom w:w="100" w:type="dxa"/>
              <w:right w:w="120" w:type="dxa"/>
            </w:tcMar>
          </w:tcPr>
          <w:p w14:paraId="4B9FB53B" w14:textId="77777777" w:rsidR="00BF344A" w:rsidRPr="00A65804" w:rsidRDefault="00000000">
            <w:pPr>
              <w:rPr>
                <w:b/>
                <w:bCs/>
                <w:sz w:val="19"/>
                <w:szCs w:val="19"/>
              </w:rPr>
            </w:pPr>
            <w:r w:rsidRPr="00A65804">
              <w:rPr>
                <w:b/>
                <w:bCs/>
                <w:sz w:val="19"/>
                <w:szCs w:val="19"/>
              </w:rPr>
              <w:t>listings</w:t>
            </w:r>
          </w:p>
        </w:tc>
        <w:tc>
          <w:tcPr>
            <w:tcW w:w="3900" w:type="pct"/>
            <w:tcMar>
              <w:top w:w="100" w:type="dxa"/>
              <w:left w:w="120" w:type="dxa"/>
              <w:bottom w:w="100" w:type="dxa"/>
              <w:right w:w="120" w:type="dxa"/>
            </w:tcMar>
          </w:tcPr>
          <w:p w14:paraId="48F873B2" w14:textId="77777777" w:rsidR="00BF344A" w:rsidRPr="002B0AC3" w:rsidRDefault="00000000">
            <w:pPr>
              <w:rPr>
                <w:sz w:val="19"/>
                <w:szCs w:val="19"/>
                <w:lang w:val="el-GR"/>
              </w:rPr>
            </w:pPr>
            <w:r w:rsidRPr="002B0AC3">
              <w:rPr>
                <w:sz w:val="19"/>
                <w:szCs w:val="19"/>
                <w:lang w:val="el-GR"/>
              </w:rPr>
              <w:t>Αγγελίες φαγητού: τίτλος, φωτογραφία, σημειώσεις, αλλεργιογόνα, σημείο &amp; ώρα παραλαβής, διαθέσιμες/συνολικές μερίδες.</w:t>
            </w:r>
          </w:p>
        </w:tc>
      </w:tr>
      <w:tr w:rsidR="00BF344A" w:rsidRPr="002B0AC3" w14:paraId="22D3BFDC" w14:textId="77777777">
        <w:tc>
          <w:tcPr>
            <w:tcW w:w="1100" w:type="pct"/>
            <w:tcMar>
              <w:top w:w="100" w:type="dxa"/>
              <w:left w:w="120" w:type="dxa"/>
              <w:bottom w:w="100" w:type="dxa"/>
              <w:right w:w="120" w:type="dxa"/>
            </w:tcMar>
          </w:tcPr>
          <w:p w14:paraId="5CB7CFC2" w14:textId="77777777" w:rsidR="00BF344A" w:rsidRPr="00A65804" w:rsidRDefault="00000000">
            <w:pPr>
              <w:rPr>
                <w:b/>
                <w:bCs/>
                <w:sz w:val="19"/>
                <w:szCs w:val="19"/>
              </w:rPr>
            </w:pPr>
            <w:r w:rsidRPr="00A65804">
              <w:rPr>
                <w:b/>
                <w:bCs/>
                <w:sz w:val="19"/>
                <w:szCs w:val="19"/>
              </w:rPr>
              <w:t>requests</w:t>
            </w:r>
          </w:p>
        </w:tc>
        <w:tc>
          <w:tcPr>
            <w:tcW w:w="3900" w:type="pct"/>
            <w:tcMar>
              <w:top w:w="100" w:type="dxa"/>
              <w:left w:w="120" w:type="dxa"/>
              <w:bottom w:w="100" w:type="dxa"/>
              <w:right w:w="120" w:type="dxa"/>
            </w:tcMar>
          </w:tcPr>
          <w:p w14:paraId="12AA1AD3" w14:textId="77777777" w:rsidR="00BF344A" w:rsidRPr="002B0AC3" w:rsidRDefault="00000000">
            <w:pPr>
              <w:rPr>
                <w:lang w:val="el-GR"/>
              </w:rPr>
            </w:pPr>
            <w:r w:rsidRPr="002B0AC3">
              <w:rPr>
                <w:sz w:val="19"/>
                <w:szCs w:val="19"/>
                <w:lang w:val="el-GR"/>
              </w:rPr>
              <w:t>Δεσμεύσεις μερίδων και η κατάστασή τους στον κύκλο ζωής τους (</w:t>
            </w:r>
            <w:r>
              <w:rPr>
                <w:sz w:val="19"/>
                <w:szCs w:val="19"/>
              </w:rPr>
              <w:t>pending</w:t>
            </w:r>
            <w:r w:rsidRPr="002B0AC3">
              <w:rPr>
                <w:sz w:val="19"/>
                <w:szCs w:val="19"/>
                <w:lang w:val="el-GR"/>
              </w:rPr>
              <w:t xml:space="preserve"> → </w:t>
            </w:r>
            <w:r>
              <w:rPr>
                <w:sz w:val="19"/>
                <w:szCs w:val="19"/>
              </w:rPr>
              <w:t>approved</w:t>
            </w:r>
            <w:r w:rsidRPr="002B0AC3">
              <w:rPr>
                <w:sz w:val="19"/>
                <w:szCs w:val="19"/>
                <w:lang w:val="el-GR"/>
              </w:rPr>
              <w:t xml:space="preserve"> → </w:t>
            </w:r>
            <w:r>
              <w:rPr>
                <w:sz w:val="19"/>
                <w:szCs w:val="19"/>
              </w:rPr>
              <w:t>completed</w:t>
            </w:r>
            <w:r w:rsidRPr="002B0AC3">
              <w:rPr>
                <w:sz w:val="19"/>
                <w:szCs w:val="19"/>
                <w:lang w:val="el-GR"/>
              </w:rPr>
              <w:t>/</w:t>
            </w:r>
            <w:r>
              <w:rPr>
                <w:sz w:val="19"/>
                <w:szCs w:val="19"/>
              </w:rPr>
              <w:t>no</w:t>
            </w:r>
            <w:r w:rsidRPr="002B0AC3">
              <w:rPr>
                <w:sz w:val="19"/>
                <w:szCs w:val="19"/>
                <w:lang w:val="el-GR"/>
              </w:rPr>
              <w:t>_</w:t>
            </w:r>
            <w:r>
              <w:rPr>
                <w:sz w:val="19"/>
                <w:szCs w:val="19"/>
              </w:rPr>
              <w:t>show</w:t>
            </w:r>
            <w:r w:rsidRPr="002B0AC3">
              <w:rPr>
                <w:sz w:val="19"/>
                <w:szCs w:val="19"/>
                <w:lang w:val="el-GR"/>
              </w:rPr>
              <w:t xml:space="preserve">, ή </w:t>
            </w:r>
            <w:r>
              <w:rPr>
                <w:sz w:val="19"/>
                <w:szCs w:val="19"/>
              </w:rPr>
              <w:t>rejected</w:t>
            </w:r>
            <w:r w:rsidRPr="002B0AC3">
              <w:rPr>
                <w:sz w:val="19"/>
                <w:szCs w:val="19"/>
                <w:lang w:val="el-GR"/>
              </w:rPr>
              <w:t>).</w:t>
            </w:r>
          </w:p>
        </w:tc>
      </w:tr>
      <w:tr w:rsidR="00BF344A" w:rsidRPr="002B0AC3" w14:paraId="6CBEFCAF" w14:textId="77777777">
        <w:tc>
          <w:tcPr>
            <w:tcW w:w="1100" w:type="pct"/>
            <w:tcMar>
              <w:top w:w="100" w:type="dxa"/>
              <w:left w:w="120" w:type="dxa"/>
              <w:bottom w:w="100" w:type="dxa"/>
              <w:right w:w="120" w:type="dxa"/>
            </w:tcMar>
          </w:tcPr>
          <w:p w14:paraId="30741F08" w14:textId="77777777" w:rsidR="00BF344A" w:rsidRPr="00A65804" w:rsidRDefault="00000000">
            <w:pPr>
              <w:rPr>
                <w:b/>
                <w:bCs/>
                <w:sz w:val="19"/>
                <w:szCs w:val="19"/>
              </w:rPr>
            </w:pPr>
            <w:r w:rsidRPr="00A65804">
              <w:rPr>
                <w:b/>
                <w:bCs/>
                <w:sz w:val="19"/>
                <w:szCs w:val="19"/>
              </w:rPr>
              <w:t>ratings</w:t>
            </w:r>
          </w:p>
        </w:tc>
        <w:tc>
          <w:tcPr>
            <w:tcW w:w="3900" w:type="pct"/>
            <w:tcMar>
              <w:top w:w="100" w:type="dxa"/>
              <w:left w:w="120" w:type="dxa"/>
              <w:bottom w:w="100" w:type="dxa"/>
              <w:right w:w="120" w:type="dxa"/>
            </w:tcMar>
          </w:tcPr>
          <w:p w14:paraId="71D75403" w14:textId="1A2B5596" w:rsidR="00BF344A" w:rsidRPr="002B0AC3" w:rsidRDefault="00000000">
            <w:pPr>
              <w:rPr>
                <w:lang w:val="el-GR"/>
              </w:rPr>
            </w:pPr>
            <w:r w:rsidRPr="002B0AC3">
              <w:rPr>
                <w:sz w:val="19"/>
                <w:szCs w:val="19"/>
                <w:lang w:val="el-GR"/>
              </w:rPr>
              <w:t>Βαθμολογία 1</w:t>
            </w:r>
            <w:r w:rsidR="00A65804" w:rsidRPr="002B0AC3">
              <w:rPr>
                <w:sz w:val="19"/>
                <w:szCs w:val="19"/>
                <w:lang w:val="el-GR"/>
              </w:rPr>
              <w:t>-</w:t>
            </w:r>
            <w:r w:rsidRPr="002B0AC3">
              <w:rPr>
                <w:sz w:val="19"/>
                <w:szCs w:val="19"/>
                <w:lang w:val="el-GR"/>
              </w:rPr>
              <w:t>5 αστέρων ανά ολοκληρωμένο αίτημα.</w:t>
            </w:r>
          </w:p>
        </w:tc>
      </w:tr>
    </w:tbl>
    <w:p w14:paraId="3CB25C2A" w14:textId="77777777" w:rsidR="00BF344A" w:rsidRPr="002B0AC3" w:rsidRDefault="00000000">
      <w:pPr>
        <w:rPr>
          <w:lang w:val="el-GR"/>
        </w:rPr>
      </w:pPr>
      <w:r w:rsidRPr="002B0AC3">
        <w:rPr>
          <w:lang w:val="el-GR"/>
        </w:rPr>
        <w:br w:type="page"/>
      </w:r>
    </w:p>
    <w:p w14:paraId="2186942C" w14:textId="77777777" w:rsidR="00BF344A" w:rsidRPr="002B0AC3" w:rsidRDefault="00000000">
      <w:pPr>
        <w:pStyle w:val="Heading1"/>
        <w:rPr>
          <w:color w:val="auto"/>
          <w:lang w:val="el-GR"/>
        </w:rPr>
      </w:pPr>
      <w:bookmarkStart w:id="3" w:name="_Toc239956809"/>
      <w:r w:rsidRPr="002B0AC3">
        <w:rPr>
          <w:color w:val="auto"/>
          <w:lang w:val="el-GR"/>
        </w:rPr>
        <w:lastRenderedPageBreak/>
        <w:t>Εφαρμογή</w:t>
      </w:r>
      <w:bookmarkEnd w:id="3"/>
    </w:p>
    <w:p w14:paraId="42EF1874" w14:textId="77777777" w:rsidR="00BF344A" w:rsidRPr="002B0AC3" w:rsidRDefault="00000000">
      <w:pPr>
        <w:pStyle w:val="Heading2"/>
        <w:rPr>
          <w:color w:val="auto"/>
          <w:lang w:val="el-GR"/>
        </w:rPr>
      </w:pPr>
      <w:bookmarkStart w:id="4" w:name="_Toc239956810"/>
      <w:r w:rsidRPr="002B0AC3">
        <w:rPr>
          <w:color w:val="auto"/>
          <w:lang w:val="el-GR"/>
        </w:rPr>
        <w:t>Σύνδεση &amp; Εγγραφή</w:t>
      </w:r>
      <w:bookmarkEnd w:id="4"/>
    </w:p>
    <w:p w14:paraId="6989E405" w14:textId="1504A625" w:rsidR="00BF344A" w:rsidRPr="002B0AC3" w:rsidRDefault="00000000">
      <w:pPr>
        <w:spacing w:after="200" w:line="300" w:lineRule="auto"/>
        <w:rPr>
          <w:lang w:val="el-GR"/>
        </w:rPr>
      </w:pPr>
      <w:r w:rsidRPr="002B0AC3">
        <w:rPr>
          <w:lang w:val="el-GR"/>
        </w:rPr>
        <w:t xml:space="preserve">Η αρχική οθόνη είναι η φόρμα σύνδεσης. Οι χρήστες συνδέονται με </w:t>
      </w:r>
      <w:r>
        <w:t>email</w:t>
      </w:r>
      <w:r w:rsidRPr="002B0AC3">
        <w:rPr>
          <w:lang w:val="el-GR"/>
        </w:rPr>
        <w:t xml:space="preserve"> και κωδικό και, εκτός από τον Διαχειριστή, επιλέγουν με ποιον ρόλο συνδέονται αυτή τη φορά (Καταναλωτής ή Μάγειρας)</w:t>
      </w:r>
      <w:r w:rsidR="00A65804" w:rsidRPr="002B0AC3">
        <w:rPr>
          <w:lang w:val="el-GR"/>
        </w:rPr>
        <w:t>,</w:t>
      </w:r>
      <w:r w:rsidRPr="002B0AC3">
        <w:rPr>
          <w:lang w:val="el-GR"/>
        </w:rPr>
        <w:t xml:space="preserve"> το ίδιο </w:t>
      </w:r>
      <w:r>
        <w:t>account</w:t>
      </w:r>
      <w:r w:rsidRPr="002B0AC3">
        <w:rPr>
          <w:lang w:val="el-GR"/>
        </w:rPr>
        <w:t xml:space="preserve"> μπορεί να ενεργήσει και με τους δύο ρόλους σε διαφορετικές συνδέσεις, διατηρώντας πάντα το ίδιο υπόλοιπο πόντων.</w:t>
      </w:r>
    </w:p>
    <w:p w14:paraId="69FD7166" w14:textId="77777777" w:rsidR="00BF344A" w:rsidRDefault="00000000">
      <w:pPr>
        <w:spacing w:before="200" w:after="80"/>
        <w:jc w:val="center"/>
      </w:pPr>
      <w:r>
        <w:rPr>
          <w:noProof/>
        </w:rPr>
        <w:drawing>
          <wp:inline distT="0" distB="0" distL="0" distR="0" wp14:anchorId="78A63C20" wp14:editId="1C5D8A31">
            <wp:extent cx="5905500" cy="3695700"/>
            <wp:effectExtent l="0" t="0" r="0" b="0"/>
            <wp:docPr id="1272342159" name="Picture 1272342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695700"/>
                    </a:xfrm>
                    <a:prstGeom prst="rect">
                      <a:avLst/>
                    </a:prstGeom>
                  </pic:spPr>
                </pic:pic>
              </a:graphicData>
            </a:graphic>
          </wp:inline>
        </w:drawing>
      </w:r>
    </w:p>
    <w:p w14:paraId="3AF4513D" w14:textId="40B94C54" w:rsidR="00BF344A" w:rsidRPr="002B0AC3" w:rsidRDefault="00000000" w:rsidP="00A65804">
      <w:pPr>
        <w:spacing w:after="200" w:line="300" w:lineRule="auto"/>
        <w:jc w:val="center"/>
        <w:rPr>
          <w:lang w:val="el-GR"/>
        </w:rPr>
      </w:pPr>
      <w:r w:rsidRPr="002B0AC3">
        <w:rPr>
          <w:lang w:val="el-GR"/>
        </w:rPr>
        <w:t>Οθόνη σύνδεσης</w:t>
      </w:r>
      <w:r w:rsidR="00952A30">
        <w:rPr>
          <w:lang w:val="el-GR"/>
        </w:rPr>
        <w:t>,</w:t>
      </w:r>
      <w:r w:rsidRPr="002B0AC3">
        <w:rPr>
          <w:lang w:val="el-GR"/>
        </w:rPr>
        <w:t xml:space="preserve"> επιλογή ενεργού ρόλου (Καταναλωτής/Μάγειρας).</w:t>
      </w:r>
    </w:p>
    <w:p w14:paraId="49DD5C50" w14:textId="77777777" w:rsidR="00BF344A" w:rsidRPr="002B0AC3" w:rsidRDefault="00000000">
      <w:pPr>
        <w:spacing w:after="200" w:line="300" w:lineRule="auto"/>
        <w:rPr>
          <w:lang w:val="el-GR"/>
        </w:rPr>
      </w:pPr>
      <w:r w:rsidRPr="002B0AC3">
        <w:rPr>
          <w:lang w:val="el-GR"/>
        </w:rPr>
        <w:t xml:space="preserve">Νέοι χρήστες εγγράφονται με </w:t>
      </w:r>
      <w:r>
        <w:t>username</w:t>
      </w:r>
      <w:r w:rsidRPr="002B0AC3">
        <w:rPr>
          <w:lang w:val="el-GR"/>
        </w:rPr>
        <w:t xml:space="preserve">, </w:t>
      </w:r>
      <w:r>
        <w:t>email</w:t>
      </w:r>
      <w:r w:rsidRPr="002B0AC3">
        <w:rPr>
          <w:lang w:val="el-GR"/>
        </w:rPr>
        <w:t xml:space="preserve"> και κωδικό. Κάθε νέος λογαριασμός ξεκινά αυτόματα με 5 πόντους, ώστε να μπορεί να χρησιμοποιήσει άμεσα την πλατφόρμα πριν προσφέρει ο ίδιος φαγητό.</w:t>
      </w:r>
    </w:p>
    <w:p w14:paraId="4C2B4A05" w14:textId="77777777" w:rsidR="00BF344A" w:rsidRDefault="00000000">
      <w:pPr>
        <w:spacing w:before="200" w:after="80"/>
        <w:jc w:val="center"/>
      </w:pPr>
      <w:r>
        <w:rPr>
          <w:noProof/>
        </w:rPr>
        <w:lastRenderedPageBreak/>
        <w:drawing>
          <wp:inline distT="0" distB="0" distL="0" distR="0" wp14:anchorId="4B8B494D" wp14:editId="3987DE19">
            <wp:extent cx="5905500" cy="3695700"/>
            <wp:effectExtent l="0" t="0" r="0" b="0"/>
            <wp:docPr id="1071148240" name="Picture 1071148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95700"/>
                    </a:xfrm>
                    <a:prstGeom prst="rect">
                      <a:avLst/>
                    </a:prstGeom>
                  </pic:spPr>
                </pic:pic>
              </a:graphicData>
            </a:graphic>
          </wp:inline>
        </w:drawing>
      </w:r>
    </w:p>
    <w:p w14:paraId="33C37D4E" w14:textId="77777777" w:rsidR="00BF344A" w:rsidRPr="002B0AC3" w:rsidRDefault="00000000" w:rsidP="00A65804">
      <w:pPr>
        <w:spacing w:after="200" w:line="300" w:lineRule="auto"/>
        <w:jc w:val="center"/>
        <w:rPr>
          <w:lang w:val="el-GR"/>
        </w:rPr>
      </w:pPr>
      <w:r w:rsidRPr="002B0AC3">
        <w:rPr>
          <w:lang w:val="el-GR"/>
        </w:rPr>
        <w:t>Οθόνη εγγραφής νέου χρήστη.</w:t>
      </w:r>
    </w:p>
    <w:p w14:paraId="6DAAEADB" w14:textId="03F9DB8C" w:rsidR="00BF344A" w:rsidRPr="002B0AC3" w:rsidRDefault="00000000">
      <w:pPr>
        <w:pStyle w:val="Heading2"/>
        <w:rPr>
          <w:color w:val="auto"/>
          <w:lang w:val="el-GR"/>
        </w:rPr>
      </w:pPr>
      <w:bookmarkStart w:id="5" w:name="_Toc239956811"/>
      <w:r w:rsidRPr="002B0AC3">
        <w:rPr>
          <w:color w:val="auto"/>
          <w:lang w:val="el-GR"/>
        </w:rPr>
        <w:t xml:space="preserve">Φοιτητής </w:t>
      </w:r>
      <w:r w:rsidR="009D5048">
        <w:rPr>
          <w:color w:val="auto"/>
        </w:rPr>
        <w:t>-</w:t>
      </w:r>
      <w:r w:rsidRPr="002B0AC3">
        <w:rPr>
          <w:color w:val="auto"/>
          <w:lang w:val="el-GR"/>
        </w:rPr>
        <w:t xml:space="preserve"> Μάγειρας</w:t>
      </w:r>
      <w:bookmarkEnd w:id="5"/>
    </w:p>
    <w:p w14:paraId="5100C560" w14:textId="370D3B22" w:rsidR="00BF344A" w:rsidRPr="00952A30" w:rsidRDefault="00000000">
      <w:pPr>
        <w:pStyle w:val="Heading3"/>
        <w:rPr>
          <w:color w:val="auto"/>
          <w:lang w:val="el-GR"/>
        </w:rPr>
      </w:pPr>
      <w:bookmarkStart w:id="6" w:name="_Toc239956812"/>
      <w:r w:rsidRPr="002B0AC3">
        <w:rPr>
          <w:color w:val="auto"/>
          <w:u w:val="single"/>
          <w:lang w:val="el-GR"/>
        </w:rPr>
        <w:t>1. Διαχείριση Αγγελιών (</w:t>
      </w:r>
      <w:r w:rsidRPr="00A65804">
        <w:rPr>
          <w:color w:val="auto"/>
          <w:u w:val="single"/>
        </w:rPr>
        <w:t>CRUD</w:t>
      </w:r>
      <w:r w:rsidRPr="002B0AC3">
        <w:rPr>
          <w:color w:val="auto"/>
          <w:u w:val="single"/>
          <w:lang w:val="el-GR"/>
        </w:rPr>
        <w:t>)</w:t>
      </w:r>
      <w:bookmarkEnd w:id="6"/>
    </w:p>
    <w:p w14:paraId="25A0CA6B" w14:textId="504B1037" w:rsidR="00BF344A" w:rsidRPr="00952A30" w:rsidRDefault="00000000">
      <w:pPr>
        <w:spacing w:after="200" w:line="300" w:lineRule="auto"/>
        <w:rPr>
          <w:lang w:val="el-GR"/>
        </w:rPr>
      </w:pPr>
      <w:r w:rsidRPr="002B0AC3">
        <w:rPr>
          <w:lang w:val="el-GR"/>
        </w:rPr>
        <w:t xml:space="preserve">Στο </w:t>
      </w:r>
      <w:r>
        <w:t>tab</w:t>
      </w:r>
      <w:r w:rsidRPr="002B0AC3">
        <w:rPr>
          <w:lang w:val="el-GR"/>
        </w:rPr>
        <w:t xml:space="preserve"> «Αγγελίες μου» ο μάγειρας βλέπει όλες τις δικές του αγγελίες, ανεξαρτήτως </w:t>
      </w:r>
      <w:r w:rsidR="00952A30">
        <w:rPr>
          <w:lang w:val="el-GR"/>
        </w:rPr>
        <w:t>ημερομηνίας</w:t>
      </w:r>
      <w:r w:rsidRPr="002B0AC3">
        <w:rPr>
          <w:lang w:val="el-GR"/>
        </w:rPr>
        <w:t>, με ένδειξη κατάστασης (Ενεργή / Ανενεργή / Διεγραμμένη) και μπορεί να τις επεξεργαστεί</w:t>
      </w:r>
      <w:r w:rsidR="00952A30">
        <w:rPr>
          <w:lang w:val="el-GR"/>
        </w:rPr>
        <w:t xml:space="preserve"> </w:t>
      </w:r>
      <w:r w:rsidRPr="002B0AC3">
        <w:rPr>
          <w:lang w:val="el-GR"/>
        </w:rPr>
        <w:t>ή να τις διαγράψει</w:t>
      </w:r>
      <w:r w:rsidR="00952A30">
        <w:rPr>
          <w:lang w:val="el-GR"/>
        </w:rPr>
        <w:t>.</w:t>
      </w:r>
    </w:p>
    <w:p w14:paraId="24823CD8" w14:textId="77777777" w:rsidR="00BF344A" w:rsidRDefault="00000000">
      <w:pPr>
        <w:spacing w:before="200" w:after="80"/>
        <w:jc w:val="center"/>
      </w:pPr>
      <w:r>
        <w:rPr>
          <w:noProof/>
        </w:rPr>
        <w:lastRenderedPageBreak/>
        <w:drawing>
          <wp:inline distT="0" distB="0" distL="0" distR="0" wp14:anchorId="2C6037BB" wp14:editId="0246C1D3">
            <wp:extent cx="5905500" cy="3695700"/>
            <wp:effectExtent l="0" t="0" r="0" b="0"/>
            <wp:docPr id="1885236899" name="Picture 1885236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695700"/>
                    </a:xfrm>
                    <a:prstGeom prst="rect">
                      <a:avLst/>
                    </a:prstGeom>
                  </pic:spPr>
                </pic:pic>
              </a:graphicData>
            </a:graphic>
          </wp:inline>
        </w:drawing>
      </w:r>
    </w:p>
    <w:p w14:paraId="3364F95F" w14:textId="08E39029" w:rsidR="00BF344A" w:rsidRPr="002B0AC3" w:rsidRDefault="00000000" w:rsidP="00952A30">
      <w:pPr>
        <w:spacing w:after="200" w:line="300" w:lineRule="auto"/>
        <w:jc w:val="center"/>
        <w:rPr>
          <w:lang w:val="el-GR"/>
        </w:rPr>
      </w:pPr>
      <w:r w:rsidRPr="00952A30">
        <w:t>Dashboard</w:t>
      </w:r>
      <w:r w:rsidRPr="002B0AC3">
        <w:rPr>
          <w:lang w:val="el-GR"/>
        </w:rPr>
        <w:t xml:space="preserve"> μάγειρα</w:t>
      </w:r>
      <w:r w:rsidR="00952A30">
        <w:rPr>
          <w:lang w:val="el-GR"/>
        </w:rPr>
        <w:t xml:space="preserve">, </w:t>
      </w:r>
      <w:r w:rsidRPr="00952A30">
        <w:t>tab</w:t>
      </w:r>
      <w:r w:rsidRPr="002B0AC3">
        <w:rPr>
          <w:lang w:val="el-GR"/>
        </w:rPr>
        <w:t xml:space="preserve"> «Αγγελίες μου», με τον τρέχοντα αριθμό πόντων.</w:t>
      </w:r>
    </w:p>
    <w:p w14:paraId="43BF6F41" w14:textId="6BD61B91" w:rsidR="00BF344A" w:rsidRPr="002B0AC3" w:rsidRDefault="00000000">
      <w:pPr>
        <w:spacing w:after="200" w:line="300" w:lineRule="auto"/>
        <w:rPr>
          <w:lang w:val="el-GR"/>
        </w:rPr>
      </w:pPr>
      <w:r w:rsidRPr="002B0AC3">
        <w:rPr>
          <w:lang w:val="el-GR"/>
        </w:rPr>
        <w:t>Η δημιουργία νέας αγγελίας γίνεται σε ειδική φόρμα όπου δηλώνονται υποχρεωτικά ο τίτλος, ο αριθμός μερίδων, το εύρος ώρας παραλαβής και το σημείο παράδοσης</w:t>
      </w:r>
      <w:r w:rsidR="00952A30">
        <w:rPr>
          <w:lang w:val="el-GR"/>
        </w:rPr>
        <w:t>,</w:t>
      </w:r>
      <w:r w:rsidRPr="002B0AC3">
        <w:rPr>
          <w:lang w:val="el-GR"/>
        </w:rPr>
        <w:t xml:space="preserve"> το τελευταίο επιλέγεται με κλικ πάνω σε διαδραστικό χάρτη (</w:t>
      </w:r>
      <w:r>
        <w:t>Leaflet</w:t>
      </w:r>
      <w:r w:rsidRPr="002B0AC3">
        <w:rPr>
          <w:lang w:val="el-GR"/>
        </w:rPr>
        <w:t xml:space="preserve">). Η φωτογραφία και οι σημειώσεις είναι προαιρετικές, ενώ τα αλλεργιογόνα επιλέγονται από λίστα βασισμένη στα 14 πιο κοινά αλλεργιογόνα τροφίμων της </w:t>
      </w:r>
      <w:r>
        <w:t>EUFIC</w:t>
      </w:r>
      <w:r w:rsidRPr="002B0AC3">
        <w:rPr>
          <w:lang w:val="el-GR"/>
        </w:rPr>
        <w:t>.</w:t>
      </w:r>
    </w:p>
    <w:p w14:paraId="221BDDDE" w14:textId="77777777" w:rsidR="00BF344A" w:rsidRDefault="00000000">
      <w:pPr>
        <w:spacing w:before="200" w:after="80"/>
        <w:jc w:val="center"/>
      </w:pPr>
      <w:r>
        <w:rPr>
          <w:noProof/>
        </w:rPr>
        <w:lastRenderedPageBreak/>
        <w:drawing>
          <wp:inline distT="0" distB="0" distL="0" distR="0" wp14:anchorId="6F867AAA" wp14:editId="151CC2C0">
            <wp:extent cx="5905500" cy="5791200"/>
            <wp:effectExtent l="0" t="0" r="0" b="0"/>
            <wp:docPr id="690122237" name="Picture 690122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5791200"/>
                    </a:xfrm>
                    <a:prstGeom prst="rect">
                      <a:avLst/>
                    </a:prstGeom>
                  </pic:spPr>
                </pic:pic>
              </a:graphicData>
            </a:graphic>
          </wp:inline>
        </w:drawing>
      </w:r>
    </w:p>
    <w:p w14:paraId="221B4B8B" w14:textId="77777777" w:rsidR="00BF344A" w:rsidRPr="002B0AC3" w:rsidRDefault="00000000">
      <w:pPr>
        <w:spacing w:after="240"/>
        <w:jc w:val="center"/>
        <w:rPr>
          <w:lang w:val="el-GR"/>
        </w:rPr>
      </w:pPr>
      <w:r w:rsidRPr="002B0AC3">
        <w:rPr>
          <w:lang w:val="el-GR"/>
        </w:rPr>
        <w:t>Δημιουργία νέας αγγελίας: χάρτης επιλογής σημείου παράδοσης και λίστα αλλεργιογόνων</w:t>
      </w:r>
      <w:r w:rsidRPr="002B0AC3">
        <w:rPr>
          <w:i/>
          <w:iCs/>
          <w:color w:val="6B625B"/>
          <w:sz w:val="18"/>
          <w:szCs w:val="18"/>
          <w:lang w:val="el-GR"/>
        </w:rPr>
        <w:t>.</w:t>
      </w:r>
    </w:p>
    <w:p w14:paraId="0C2DC853" w14:textId="77777777" w:rsidR="00BF344A" w:rsidRPr="002B0AC3" w:rsidRDefault="00000000">
      <w:pPr>
        <w:pStyle w:val="Heading3"/>
        <w:rPr>
          <w:color w:val="auto"/>
          <w:lang w:val="el-GR"/>
        </w:rPr>
      </w:pPr>
      <w:bookmarkStart w:id="7" w:name="_Toc239956813"/>
      <w:r w:rsidRPr="002B0AC3">
        <w:rPr>
          <w:color w:val="auto"/>
          <w:u w:val="single"/>
          <w:lang w:val="el-GR"/>
        </w:rPr>
        <w:t>2. Διαχείριση Αιτημάτων</w:t>
      </w:r>
      <w:bookmarkEnd w:id="7"/>
    </w:p>
    <w:p w14:paraId="536ACDCD" w14:textId="77777777" w:rsidR="00BF344A" w:rsidRPr="002B0AC3" w:rsidRDefault="00000000">
      <w:pPr>
        <w:spacing w:after="200" w:line="300" w:lineRule="auto"/>
        <w:rPr>
          <w:lang w:val="el-GR"/>
        </w:rPr>
      </w:pPr>
      <w:r w:rsidRPr="002B0AC3">
        <w:rPr>
          <w:lang w:val="el-GR"/>
        </w:rPr>
        <w:t xml:space="preserve">Στο </w:t>
      </w:r>
      <w:r>
        <w:t>tab</w:t>
      </w:r>
      <w:r w:rsidRPr="002B0AC3">
        <w:rPr>
          <w:lang w:val="el-GR"/>
        </w:rPr>
        <w:t xml:space="preserve"> «Αιτήματα (Μάγειρας)» εμφανίζονται όλα τα αιτήματα που έχουν λάβει οι αγγελίες του μάγειρα. Ανάλογα με την κατάσταση κάθε αιτήματος, ο μάγειρας βλέπει διαφορετικές ενέργειες:</w:t>
      </w:r>
    </w:p>
    <w:p w14:paraId="43660D69" w14:textId="30FE2ED6" w:rsidR="00BF344A" w:rsidRPr="002B0AC3" w:rsidRDefault="00000000">
      <w:pPr>
        <w:pStyle w:val="ListParagraph"/>
        <w:numPr>
          <w:ilvl w:val="0"/>
          <w:numId w:val="1"/>
        </w:numPr>
        <w:spacing w:after="100"/>
        <w:rPr>
          <w:lang w:val="el-GR"/>
        </w:rPr>
      </w:pPr>
      <w:r w:rsidRPr="002B0AC3">
        <w:rPr>
          <w:lang w:val="el-GR"/>
        </w:rPr>
        <w:t>Αναμονή → Αποδοχή (μειώνει αυτόματα τις διαθέσιμες μερίδες) ή Απόρριψη.</w:t>
      </w:r>
    </w:p>
    <w:p w14:paraId="3D1D4A1D" w14:textId="724DA629" w:rsidR="00BF344A" w:rsidRPr="002B0AC3" w:rsidRDefault="00000000">
      <w:pPr>
        <w:pStyle w:val="ListParagraph"/>
        <w:numPr>
          <w:ilvl w:val="0"/>
          <w:numId w:val="1"/>
        </w:numPr>
        <w:spacing w:after="100"/>
        <w:rPr>
          <w:lang w:val="el-GR"/>
        </w:rPr>
      </w:pPr>
      <w:r w:rsidRPr="002B0AC3">
        <w:rPr>
          <w:lang w:val="el-GR"/>
        </w:rPr>
        <w:t xml:space="preserve">Αποδεκτό → Παρελήφθη (ξεκινά το 48ωρο παράθυρο αξιολόγησης, +1 πόντος στον μάγειρα) ή </w:t>
      </w:r>
      <w:r>
        <w:t>No</w:t>
      </w:r>
      <w:r w:rsidRPr="002B0AC3">
        <w:rPr>
          <w:lang w:val="el-GR"/>
        </w:rPr>
        <w:t>-</w:t>
      </w:r>
      <w:r>
        <w:t>show</w:t>
      </w:r>
      <w:r w:rsidRPr="002B0AC3">
        <w:rPr>
          <w:lang w:val="el-GR"/>
        </w:rPr>
        <w:t xml:space="preserve"> (</w:t>
      </w:r>
      <w:r w:rsidR="009D5048" w:rsidRPr="009D5048">
        <w:rPr>
          <w:lang w:val="el-GR"/>
        </w:rPr>
        <w:t>-</w:t>
      </w:r>
      <w:r w:rsidRPr="002B0AC3">
        <w:rPr>
          <w:lang w:val="el-GR"/>
        </w:rPr>
        <w:t>1 πόντος στον καταναλωτή, η μερίδα επιστρέφει διαθέσιμη).</w:t>
      </w:r>
    </w:p>
    <w:p w14:paraId="27B113A0" w14:textId="77777777" w:rsidR="00BF344A" w:rsidRDefault="00000000">
      <w:pPr>
        <w:spacing w:before="200" w:after="80"/>
        <w:jc w:val="center"/>
      </w:pPr>
      <w:r>
        <w:rPr>
          <w:noProof/>
        </w:rPr>
        <w:lastRenderedPageBreak/>
        <w:drawing>
          <wp:inline distT="0" distB="0" distL="0" distR="0" wp14:anchorId="0B67F507" wp14:editId="2E2FC6A4">
            <wp:extent cx="5905500" cy="3695700"/>
            <wp:effectExtent l="0" t="0" r="0" b="0"/>
            <wp:docPr id="784121701" name="Picture 784121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695700"/>
                    </a:xfrm>
                    <a:prstGeom prst="rect">
                      <a:avLst/>
                    </a:prstGeom>
                  </pic:spPr>
                </pic:pic>
              </a:graphicData>
            </a:graphic>
          </wp:inline>
        </w:drawing>
      </w:r>
    </w:p>
    <w:p w14:paraId="4F4AB9D7" w14:textId="77777777" w:rsidR="00BF344A" w:rsidRPr="002B0AC3" w:rsidRDefault="00000000" w:rsidP="00952A30">
      <w:pPr>
        <w:spacing w:after="200" w:line="300" w:lineRule="auto"/>
        <w:jc w:val="center"/>
        <w:rPr>
          <w:lang w:val="el-GR"/>
        </w:rPr>
      </w:pPr>
      <w:r w:rsidRPr="002B0AC3">
        <w:rPr>
          <w:lang w:val="el-GR"/>
        </w:rPr>
        <w:t>Διαχείριση εισερχόμενων αιτημάτων ανά κατάσταση.</w:t>
      </w:r>
    </w:p>
    <w:p w14:paraId="00C84959" w14:textId="77777777" w:rsidR="00BF344A" w:rsidRPr="00952A30" w:rsidRDefault="00000000">
      <w:pPr>
        <w:pStyle w:val="Heading3"/>
        <w:rPr>
          <w:color w:val="auto"/>
        </w:rPr>
      </w:pPr>
      <w:bookmarkStart w:id="8" w:name="_Toc239956814"/>
      <w:r w:rsidRPr="00952A30">
        <w:rPr>
          <w:color w:val="auto"/>
          <w:u w:val="single"/>
        </w:rPr>
        <w:t xml:space="preserve">3. </w:t>
      </w:r>
      <w:proofErr w:type="spellStart"/>
      <w:r w:rsidRPr="00952A30">
        <w:rPr>
          <w:color w:val="auto"/>
          <w:u w:val="single"/>
        </w:rPr>
        <w:t>Πόντοι</w:t>
      </w:r>
      <w:bookmarkEnd w:id="8"/>
      <w:proofErr w:type="spellEnd"/>
    </w:p>
    <w:p w14:paraId="1EB27F73" w14:textId="6B11F448" w:rsidR="00BF344A" w:rsidRPr="002B0AC3" w:rsidRDefault="00000000">
      <w:pPr>
        <w:spacing w:after="200" w:line="300" w:lineRule="auto"/>
        <w:rPr>
          <w:lang w:val="el-GR"/>
        </w:rPr>
      </w:pPr>
      <w:r w:rsidRPr="002B0AC3">
        <w:rPr>
          <w:lang w:val="el-GR"/>
        </w:rPr>
        <w:t xml:space="preserve">Ο μάγειρας βλέπει πάντα το τρέχον υπόλοιπο πόντων του στο πάνω μέρος του </w:t>
      </w:r>
      <w:r>
        <w:t>dashboard</w:t>
      </w:r>
      <w:r w:rsidRPr="002B0AC3">
        <w:rPr>
          <w:lang w:val="el-GR"/>
        </w:rPr>
        <w:t xml:space="preserve"> και στο </w:t>
      </w:r>
      <w:r>
        <w:t>navbar</w:t>
      </w:r>
      <w:r w:rsidRPr="002B0AC3">
        <w:rPr>
          <w:lang w:val="el-GR"/>
        </w:rPr>
        <w:t>. Οι πόντοι προσαυξάνονται κατά 1 με την ολοκλήρωση κάθε παράδοσης, και κατά 1 επιπλέον αν η αξιολόγηση που λάβει ξεπερνά το 3/5</w:t>
      </w:r>
      <w:r w:rsidR="0039257A">
        <w:rPr>
          <w:lang w:val="el-GR"/>
        </w:rPr>
        <w:t xml:space="preserve">, </w:t>
      </w:r>
      <w:r w:rsidRPr="002B0AC3">
        <w:rPr>
          <w:lang w:val="el-GR"/>
        </w:rPr>
        <w:t xml:space="preserve"> π.χ. μια μερίδα που βαθμολογήθηκε 4★ αποφέρει συνολικά 2 πόντους, ενώ μια που βαθμολογήθηκε 2★ αποφέρει μόνο 1.</w:t>
      </w:r>
    </w:p>
    <w:p w14:paraId="40D02762" w14:textId="58D34453" w:rsidR="00BF344A" w:rsidRPr="009D5048" w:rsidRDefault="00000000">
      <w:pPr>
        <w:pStyle w:val="Heading2"/>
        <w:rPr>
          <w:color w:val="auto"/>
          <w:lang w:val="el-GR"/>
        </w:rPr>
      </w:pPr>
      <w:bookmarkStart w:id="9" w:name="_Toc239956815"/>
      <w:r w:rsidRPr="009D5048">
        <w:rPr>
          <w:color w:val="auto"/>
          <w:lang w:val="el-GR"/>
        </w:rPr>
        <w:t xml:space="preserve">Φοιτητής </w:t>
      </w:r>
      <w:r w:rsidR="009D5048">
        <w:rPr>
          <w:color w:val="auto"/>
        </w:rPr>
        <w:t>-</w:t>
      </w:r>
      <w:r w:rsidRPr="009D5048">
        <w:rPr>
          <w:color w:val="auto"/>
          <w:lang w:val="el-GR"/>
        </w:rPr>
        <w:t xml:space="preserve"> Καταναλωτής</w:t>
      </w:r>
      <w:bookmarkEnd w:id="9"/>
    </w:p>
    <w:p w14:paraId="0C83C052" w14:textId="77777777" w:rsidR="00BF344A" w:rsidRPr="002B0AC3" w:rsidRDefault="00000000">
      <w:pPr>
        <w:pStyle w:val="Heading3"/>
        <w:rPr>
          <w:color w:val="auto"/>
          <w:lang w:val="el-GR"/>
        </w:rPr>
      </w:pPr>
      <w:bookmarkStart w:id="10" w:name="_Toc239956816"/>
      <w:r w:rsidRPr="002B0AC3">
        <w:rPr>
          <w:color w:val="auto"/>
          <w:u w:val="single"/>
          <w:lang w:val="el-GR"/>
        </w:rPr>
        <w:t xml:space="preserve">1. Δυναμικό </w:t>
      </w:r>
      <w:r w:rsidRPr="0039257A">
        <w:rPr>
          <w:color w:val="auto"/>
          <w:u w:val="single"/>
        </w:rPr>
        <w:t>Feed</w:t>
      </w:r>
      <w:r w:rsidRPr="002B0AC3">
        <w:rPr>
          <w:color w:val="auto"/>
          <w:u w:val="single"/>
          <w:lang w:val="el-GR"/>
        </w:rPr>
        <w:t xml:space="preserve"> (Λίστα &amp; Χάρτης)</w:t>
      </w:r>
      <w:bookmarkEnd w:id="10"/>
    </w:p>
    <w:p w14:paraId="3575C030" w14:textId="77777777" w:rsidR="00BF344A" w:rsidRPr="002B0AC3" w:rsidRDefault="00000000">
      <w:pPr>
        <w:spacing w:after="200" w:line="300" w:lineRule="auto"/>
        <w:rPr>
          <w:lang w:val="el-GR"/>
        </w:rPr>
      </w:pPr>
      <w:r w:rsidRPr="002B0AC3">
        <w:rPr>
          <w:lang w:val="el-GR"/>
        </w:rPr>
        <w:t xml:space="preserve">Η αρχική οθόνη του καταναλωτή είναι το </w:t>
      </w:r>
      <w:r>
        <w:t>feed</w:t>
      </w:r>
      <w:r w:rsidRPr="002B0AC3">
        <w:rPr>
          <w:lang w:val="el-GR"/>
        </w:rPr>
        <w:t xml:space="preserve"> διαθέσιμου φαγητού, με εναλλαγή ανάμεσα σε προβολή λίστας και χάρτη. Κάθε κάρτα δείχνει μάγειρα, σημείο και ώρα παραλαβής, διαθέσιμες μερίδες και δηλωμένα αλλεργιογόνα. Αγγελίες που έχουν εξαντληθεί (0 μερίδες) παραμένουν ορατές αλλά εμφανίζονται γκριζαρισμένες με ένδειξη «Εξαντλήθηκε», αντί να εξαφανίζονται.</w:t>
      </w:r>
    </w:p>
    <w:p w14:paraId="015AC656" w14:textId="77777777" w:rsidR="00BF344A" w:rsidRDefault="00000000">
      <w:pPr>
        <w:spacing w:before="200" w:after="80"/>
        <w:jc w:val="center"/>
      </w:pPr>
      <w:r>
        <w:rPr>
          <w:noProof/>
        </w:rPr>
        <w:lastRenderedPageBreak/>
        <w:drawing>
          <wp:inline distT="0" distB="0" distL="0" distR="0" wp14:anchorId="79E444C9" wp14:editId="452FD099">
            <wp:extent cx="5905500" cy="4857750"/>
            <wp:effectExtent l="0" t="0" r="0" b="0"/>
            <wp:docPr id="193201182" name="Picture 193201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857750"/>
                    </a:xfrm>
                    <a:prstGeom prst="rect">
                      <a:avLst/>
                    </a:prstGeom>
                  </pic:spPr>
                </pic:pic>
              </a:graphicData>
            </a:graphic>
          </wp:inline>
        </w:drawing>
      </w:r>
    </w:p>
    <w:p w14:paraId="12777D01" w14:textId="27134D89" w:rsidR="00BF344A" w:rsidRPr="002B0AC3" w:rsidRDefault="00000000" w:rsidP="0039257A">
      <w:pPr>
        <w:spacing w:after="200" w:line="300" w:lineRule="auto"/>
        <w:jc w:val="center"/>
        <w:rPr>
          <w:lang w:val="el-GR"/>
        </w:rPr>
      </w:pPr>
      <w:r w:rsidRPr="0039257A">
        <w:t>Feed</w:t>
      </w:r>
      <w:r w:rsidRPr="002B0AC3">
        <w:rPr>
          <w:lang w:val="el-GR"/>
        </w:rPr>
        <w:t xml:space="preserve"> </w:t>
      </w:r>
      <w:r w:rsidR="009D5048" w:rsidRPr="009D5048">
        <w:rPr>
          <w:lang w:val="el-GR"/>
        </w:rPr>
        <w:t>-</w:t>
      </w:r>
      <w:r w:rsidRPr="002B0AC3">
        <w:rPr>
          <w:lang w:val="el-GR"/>
        </w:rPr>
        <w:t xml:space="preserve"> προβολή λίστας, με φίλτρα αναζήτησης, ταξινόμησης, αλλεργιογόνων και απόστασης.</w:t>
      </w:r>
    </w:p>
    <w:p w14:paraId="0D0345D7" w14:textId="77777777" w:rsidR="00BF344A" w:rsidRPr="002B0AC3" w:rsidRDefault="00000000">
      <w:pPr>
        <w:spacing w:after="200" w:line="300" w:lineRule="auto"/>
        <w:rPr>
          <w:lang w:val="el-GR"/>
        </w:rPr>
      </w:pPr>
      <w:r w:rsidRPr="002B0AC3">
        <w:rPr>
          <w:lang w:val="el-GR"/>
        </w:rPr>
        <w:t>Ο χρήστης μπορεί να πατήσει «Τοποθεσία μου» για να εντοπίσει τη θέση του (</w:t>
      </w:r>
      <w:r>
        <w:t>Geolocation</w:t>
      </w:r>
      <w:r w:rsidRPr="002B0AC3">
        <w:rPr>
          <w:lang w:val="el-GR"/>
        </w:rPr>
        <w:t xml:space="preserve"> </w:t>
      </w:r>
      <w:r>
        <w:t>API</w:t>
      </w:r>
      <w:r w:rsidRPr="002B0AC3">
        <w:rPr>
          <w:lang w:val="el-GR"/>
        </w:rPr>
        <w:t>), οπότε ενεργοποιούνται το φίλτρο μέγιστης απόστασης και η ταξινόμηση «Κοντινότερα», ενώ η ίδια θέση προβάλλεται και στον χάρτη μαζί με τα σημεία παραλαβής όλων των ενεργών αγγελιών.</w:t>
      </w:r>
    </w:p>
    <w:p w14:paraId="519B0A1B" w14:textId="77777777" w:rsidR="00BF344A" w:rsidRDefault="00000000">
      <w:pPr>
        <w:spacing w:before="200" w:after="80"/>
        <w:jc w:val="center"/>
      </w:pPr>
      <w:r>
        <w:rPr>
          <w:noProof/>
        </w:rPr>
        <w:lastRenderedPageBreak/>
        <w:drawing>
          <wp:inline distT="0" distB="0" distL="0" distR="0" wp14:anchorId="566267E7" wp14:editId="1838FF75">
            <wp:extent cx="5905500" cy="3695700"/>
            <wp:effectExtent l="0" t="0" r="0" b="0"/>
            <wp:docPr id="441894357" name="Picture 44189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695700"/>
                    </a:xfrm>
                    <a:prstGeom prst="rect">
                      <a:avLst/>
                    </a:prstGeom>
                  </pic:spPr>
                </pic:pic>
              </a:graphicData>
            </a:graphic>
          </wp:inline>
        </w:drawing>
      </w:r>
    </w:p>
    <w:p w14:paraId="43DF8A75" w14:textId="46B45D81" w:rsidR="00BF344A" w:rsidRPr="002B0AC3" w:rsidRDefault="00000000" w:rsidP="0039257A">
      <w:pPr>
        <w:spacing w:after="200" w:line="300" w:lineRule="auto"/>
        <w:jc w:val="center"/>
        <w:rPr>
          <w:lang w:val="el-GR"/>
        </w:rPr>
      </w:pPr>
      <w:r w:rsidRPr="0039257A">
        <w:t>Feed</w:t>
      </w:r>
      <w:r w:rsidRPr="002B0AC3">
        <w:rPr>
          <w:lang w:val="el-GR"/>
        </w:rPr>
        <w:t xml:space="preserve"> </w:t>
      </w:r>
      <w:r w:rsidR="009D5048" w:rsidRPr="009D5048">
        <w:rPr>
          <w:lang w:val="el-GR"/>
        </w:rPr>
        <w:t>-</w:t>
      </w:r>
      <w:r w:rsidRPr="002B0AC3">
        <w:rPr>
          <w:lang w:val="el-GR"/>
        </w:rPr>
        <w:t xml:space="preserve"> προβολή χάρτη, κεντραρισμένη στην εντοπισμένη τοποθεσία του χρήστη.</w:t>
      </w:r>
    </w:p>
    <w:p w14:paraId="71CF8829" w14:textId="77777777" w:rsidR="00BF344A" w:rsidRPr="0039257A" w:rsidRDefault="00000000">
      <w:pPr>
        <w:pStyle w:val="Heading3"/>
        <w:rPr>
          <w:color w:val="auto"/>
        </w:rPr>
      </w:pPr>
      <w:bookmarkStart w:id="11" w:name="_Toc239956817"/>
      <w:r w:rsidRPr="0039257A">
        <w:rPr>
          <w:color w:val="auto"/>
          <w:u w:val="single"/>
        </w:rPr>
        <w:t>2. Απ</w:t>
      </w:r>
      <w:proofErr w:type="spellStart"/>
      <w:r w:rsidRPr="0039257A">
        <w:rPr>
          <w:color w:val="auto"/>
          <w:u w:val="single"/>
        </w:rPr>
        <w:t>οστολή</w:t>
      </w:r>
      <w:proofErr w:type="spellEnd"/>
      <w:r w:rsidRPr="0039257A">
        <w:rPr>
          <w:color w:val="auto"/>
          <w:u w:val="single"/>
        </w:rPr>
        <w:t xml:space="preserve"> </w:t>
      </w:r>
      <w:proofErr w:type="spellStart"/>
      <w:r w:rsidRPr="0039257A">
        <w:rPr>
          <w:color w:val="auto"/>
          <w:u w:val="single"/>
        </w:rPr>
        <w:t>Αιτήμ</w:t>
      </w:r>
      <w:proofErr w:type="spellEnd"/>
      <w:r w:rsidRPr="0039257A">
        <w:rPr>
          <w:color w:val="auto"/>
          <w:u w:val="single"/>
        </w:rPr>
        <w:t>ατος</w:t>
      </w:r>
      <w:bookmarkEnd w:id="11"/>
    </w:p>
    <w:p w14:paraId="41A78F0C" w14:textId="2A8A6EE3" w:rsidR="00BF344A" w:rsidRPr="002B0AC3" w:rsidRDefault="00000000">
      <w:pPr>
        <w:spacing w:after="200" w:line="300" w:lineRule="auto"/>
        <w:rPr>
          <w:lang w:val="el-GR"/>
        </w:rPr>
      </w:pPr>
      <w:r w:rsidRPr="002B0AC3">
        <w:rPr>
          <w:lang w:val="el-GR"/>
        </w:rPr>
        <w:t>Με το κουμπί «Κράτηση» ο καταναλωτής δεσμεύει μια μερίδα</w:t>
      </w:r>
      <w:r w:rsidR="0039257A">
        <w:rPr>
          <w:lang w:val="el-GR"/>
        </w:rPr>
        <w:t>,</w:t>
      </w:r>
      <w:r w:rsidRPr="002B0AC3">
        <w:rPr>
          <w:lang w:val="el-GR"/>
        </w:rPr>
        <w:t xml:space="preserve"> το αίτημα στέλνεται άμεσα στον μάγειρα μέσω </w:t>
      </w:r>
      <w:r>
        <w:t>fetch</w:t>
      </w:r>
      <w:r w:rsidRPr="002B0AC3">
        <w:rPr>
          <w:lang w:val="el-GR"/>
        </w:rPr>
        <w:t>(), χωρίς ανανέωση σελίδας. Απαιτείται τουλάχιστον 1 πόντος: η δέσμευση «ξοδεύει» 1 πόντο αμέσως, ο οποίος επιστρέφεται πλήρως αν ο μάγειρας απορρίψει το αίτημα, ή παραμένει δαπανημένος αν το αίτημα εγκριθεί.</w:t>
      </w:r>
    </w:p>
    <w:p w14:paraId="54278677" w14:textId="77777777" w:rsidR="00BF344A" w:rsidRDefault="00000000">
      <w:pPr>
        <w:spacing w:before="200" w:after="80"/>
        <w:jc w:val="center"/>
      </w:pPr>
      <w:r>
        <w:rPr>
          <w:noProof/>
        </w:rPr>
        <w:lastRenderedPageBreak/>
        <w:drawing>
          <wp:inline distT="0" distB="0" distL="0" distR="0" wp14:anchorId="5DACEC9D" wp14:editId="4DFE3D51">
            <wp:extent cx="5905500" cy="3695700"/>
            <wp:effectExtent l="0" t="0" r="0" b="0"/>
            <wp:docPr id="995684700" name="Picture 995684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695700"/>
                    </a:xfrm>
                    <a:prstGeom prst="rect">
                      <a:avLst/>
                    </a:prstGeom>
                  </pic:spPr>
                </pic:pic>
              </a:graphicData>
            </a:graphic>
          </wp:inline>
        </w:drawing>
      </w:r>
    </w:p>
    <w:p w14:paraId="0B5E6B89" w14:textId="33783B7B" w:rsidR="00BF344A" w:rsidRPr="002B0AC3" w:rsidRDefault="00000000" w:rsidP="0039257A">
      <w:pPr>
        <w:spacing w:after="200" w:line="300" w:lineRule="auto"/>
        <w:jc w:val="center"/>
        <w:rPr>
          <w:lang w:val="el-GR"/>
        </w:rPr>
      </w:pPr>
      <w:r w:rsidRPr="0039257A">
        <w:t>Dashboard</w:t>
      </w:r>
      <w:r w:rsidRPr="002B0AC3">
        <w:rPr>
          <w:lang w:val="el-GR"/>
        </w:rPr>
        <w:t xml:space="preserve"> καταναλωτή</w:t>
      </w:r>
      <w:r w:rsidR="0039257A">
        <w:rPr>
          <w:lang w:val="el-GR"/>
        </w:rPr>
        <w:t xml:space="preserve">, </w:t>
      </w:r>
      <w:r w:rsidRPr="0039257A">
        <w:t>tab</w:t>
      </w:r>
      <w:r w:rsidRPr="002B0AC3">
        <w:rPr>
          <w:lang w:val="el-GR"/>
        </w:rPr>
        <w:t xml:space="preserve"> «Αιτήματά μου», με την κατάσταση κάθε δέσμευσης.</w:t>
      </w:r>
    </w:p>
    <w:p w14:paraId="40501440" w14:textId="77777777" w:rsidR="00BF344A" w:rsidRPr="002B0AC3" w:rsidRDefault="00000000">
      <w:pPr>
        <w:pStyle w:val="Heading3"/>
        <w:rPr>
          <w:color w:val="auto"/>
          <w:lang w:val="el-GR"/>
        </w:rPr>
      </w:pPr>
      <w:bookmarkStart w:id="12" w:name="_Toc239956818"/>
      <w:r w:rsidRPr="002B0AC3">
        <w:rPr>
          <w:color w:val="auto"/>
          <w:u w:val="single"/>
          <w:lang w:val="el-GR"/>
        </w:rPr>
        <w:t>3. Σύστημα Αξιολόγησης</w:t>
      </w:r>
      <w:bookmarkEnd w:id="12"/>
    </w:p>
    <w:p w14:paraId="5B25BEE7" w14:textId="49F2DA92" w:rsidR="00BF344A" w:rsidRPr="002B0AC3" w:rsidRDefault="00000000">
      <w:pPr>
        <w:spacing w:after="200" w:line="300" w:lineRule="auto"/>
        <w:rPr>
          <w:lang w:val="el-GR"/>
        </w:rPr>
      </w:pPr>
      <w:r w:rsidRPr="002B0AC3">
        <w:rPr>
          <w:lang w:val="el-GR"/>
        </w:rPr>
        <w:t xml:space="preserve">Μετά την επιτυχή παραλαβή μιας μερίδας, εμφανίζεται στο </w:t>
      </w:r>
      <w:r>
        <w:t>tab</w:t>
      </w:r>
      <w:r w:rsidRPr="002B0AC3">
        <w:rPr>
          <w:lang w:val="el-GR"/>
        </w:rPr>
        <w:t xml:space="preserve"> «Αξιολογήσεις» με μια διαδραστική κλίμακα 1</w:t>
      </w:r>
      <w:r w:rsidR="0039257A">
        <w:rPr>
          <w:lang w:val="el-GR"/>
        </w:rPr>
        <w:t>-</w:t>
      </w:r>
      <w:r w:rsidRPr="002B0AC3">
        <w:rPr>
          <w:lang w:val="el-GR"/>
        </w:rPr>
        <w:t xml:space="preserve">5 αστέρων και </w:t>
      </w:r>
      <w:r>
        <w:t>live</w:t>
      </w:r>
      <w:r w:rsidRPr="002B0AC3">
        <w:rPr>
          <w:lang w:val="el-GR"/>
        </w:rPr>
        <w:t xml:space="preserve"> αντίστροφη μέτρηση του χρόνου που απομένει. Αν ο καταναλωτής δεν αξιολογήσει εντός 48 ωρών από την παραλαβή, αφαιρείται αυτόματα 1 πόντος από τον ίδιο.</w:t>
      </w:r>
    </w:p>
    <w:p w14:paraId="52199416" w14:textId="77777777" w:rsidR="00BF344A" w:rsidRDefault="00000000">
      <w:pPr>
        <w:spacing w:before="200" w:after="80"/>
        <w:jc w:val="center"/>
      </w:pPr>
      <w:r>
        <w:rPr>
          <w:noProof/>
        </w:rPr>
        <w:drawing>
          <wp:inline distT="0" distB="0" distL="0" distR="0" wp14:anchorId="2D83370D" wp14:editId="1DE3B369">
            <wp:extent cx="5905500" cy="3695700"/>
            <wp:effectExtent l="0" t="0" r="0" b="0"/>
            <wp:docPr id="607948120" name="Picture 60794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695700"/>
                    </a:xfrm>
                    <a:prstGeom prst="rect">
                      <a:avLst/>
                    </a:prstGeom>
                  </pic:spPr>
                </pic:pic>
              </a:graphicData>
            </a:graphic>
          </wp:inline>
        </w:drawing>
      </w:r>
    </w:p>
    <w:p w14:paraId="3A52E69C" w14:textId="77777777" w:rsidR="00BF344A" w:rsidRPr="002B0AC3" w:rsidRDefault="00000000" w:rsidP="0039257A">
      <w:pPr>
        <w:spacing w:after="200" w:line="300" w:lineRule="auto"/>
        <w:jc w:val="center"/>
        <w:rPr>
          <w:lang w:val="el-GR"/>
        </w:rPr>
      </w:pPr>
      <w:r w:rsidRPr="002B0AC3">
        <w:rPr>
          <w:lang w:val="el-GR"/>
        </w:rPr>
        <w:lastRenderedPageBreak/>
        <w:t>Εκκρεμής αξιολόγηση με αντίστροφη μέτρηση 48ωρου.</w:t>
      </w:r>
    </w:p>
    <w:p w14:paraId="1965C79D" w14:textId="77777777" w:rsidR="00BF344A" w:rsidRPr="002B0AC3" w:rsidRDefault="00000000">
      <w:pPr>
        <w:pStyle w:val="Heading2"/>
        <w:rPr>
          <w:color w:val="auto"/>
          <w:lang w:val="el-GR"/>
        </w:rPr>
      </w:pPr>
      <w:bookmarkStart w:id="13" w:name="_Toc239956819"/>
      <w:r w:rsidRPr="002B0AC3">
        <w:rPr>
          <w:color w:val="auto"/>
          <w:lang w:val="el-GR"/>
        </w:rPr>
        <w:t>Διαχειριστής</w:t>
      </w:r>
      <w:bookmarkEnd w:id="13"/>
    </w:p>
    <w:p w14:paraId="70A79CD0" w14:textId="77777777" w:rsidR="00BF344A" w:rsidRPr="002B0AC3" w:rsidRDefault="00000000">
      <w:pPr>
        <w:spacing w:after="200" w:line="300" w:lineRule="auto"/>
        <w:rPr>
          <w:lang w:val="el-GR"/>
        </w:rPr>
      </w:pPr>
      <w:r w:rsidRPr="002B0AC3">
        <w:rPr>
          <w:lang w:val="el-GR"/>
        </w:rPr>
        <w:t xml:space="preserve">Η οθόνη διαχειριστή είναι προσβάσιμη αποκλειστικά από λογαριασμούς με ρόλο </w:t>
      </w:r>
      <w:r>
        <w:t>admin</w:t>
      </w:r>
      <w:r w:rsidRPr="002B0AC3">
        <w:rPr>
          <w:lang w:val="el-GR"/>
        </w:rPr>
        <w:t xml:space="preserve"> και περιλαμβάνει: συνολικά στατιστικά πλατφόρμας (μερίδες που διαμοιράστηκαν επιτυχώς τον τελευταίο μήνα, ενεργές αγγελίες, εγγεγραμμένοι χρήστες), πίνακα όλων των εγγεγραμμένων χρηστών με το τρέχον υπόλοιπο πόντων τους, και </w:t>
      </w:r>
      <w:r>
        <w:t>leaderboard</w:t>
      </w:r>
      <w:r w:rsidRPr="002B0AC3">
        <w:rPr>
          <w:lang w:val="el-GR"/>
        </w:rPr>
        <w:t xml:space="preserve"> με τον «</w:t>
      </w:r>
      <w:r>
        <w:t>Top</w:t>
      </w:r>
      <w:r w:rsidRPr="002B0AC3">
        <w:rPr>
          <w:lang w:val="el-GR"/>
        </w:rPr>
        <w:t xml:space="preserve"> </w:t>
      </w:r>
      <w:r>
        <w:t>Donor</w:t>
      </w:r>
      <w:r w:rsidRPr="002B0AC3">
        <w:rPr>
          <w:lang w:val="el-GR"/>
        </w:rPr>
        <w:t>» (μάγειρας με τις περισσότερες ολοκληρωμένες παραδόσεις) και τα τρία κορυφαία γεύματα βάσει μέσου όρου αξιολόγησης.</w:t>
      </w:r>
    </w:p>
    <w:p w14:paraId="6937BC0A" w14:textId="77777777" w:rsidR="00BF344A" w:rsidRDefault="00000000">
      <w:pPr>
        <w:spacing w:before="200" w:after="80"/>
        <w:jc w:val="center"/>
      </w:pPr>
      <w:r>
        <w:rPr>
          <w:noProof/>
        </w:rPr>
        <w:drawing>
          <wp:inline distT="0" distB="0" distL="0" distR="0" wp14:anchorId="436673C6" wp14:editId="4C744859">
            <wp:extent cx="5905500" cy="5038725"/>
            <wp:effectExtent l="0" t="0" r="0" b="0"/>
            <wp:docPr id="1428690704" name="Picture 142869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5038725"/>
                    </a:xfrm>
                    <a:prstGeom prst="rect">
                      <a:avLst/>
                    </a:prstGeom>
                  </pic:spPr>
                </pic:pic>
              </a:graphicData>
            </a:graphic>
          </wp:inline>
        </w:drawing>
      </w:r>
    </w:p>
    <w:p w14:paraId="1A35BBCE" w14:textId="3C1FA0BF" w:rsidR="00BF344A" w:rsidRPr="002B0AC3" w:rsidRDefault="00000000" w:rsidP="0039257A">
      <w:pPr>
        <w:spacing w:after="200" w:line="300" w:lineRule="auto"/>
        <w:jc w:val="center"/>
        <w:rPr>
          <w:lang w:val="el-GR"/>
        </w:rPr>
      </w:pPr>
      <w:r w:rsidRPr="0039257A">
        <w:t>Admin</w:t>
      </w:r>
      <w:r w:rsidRPr="002B0AC3">
        <w:rPr>
          <w:lang w:val="el-GR"/>
        </w:rPr>
        <w:t xml:space="preserve"> </w:t>
      </w:r>
      <w:r w:rsidRPr="0039257A">
        <w:t>dashboard</w:t>
      </w:r>
      <w:r w:rsidR="0039257A">
        <w:rPr>
          <w:lang w:val="el-GR"/>
        </w:rPr>
        <w:t>,</w:t>
      </w:r>
      <w:r w:rsidRPr="002B0AC3">
        <w:rPr>
          <w:lang w:val="el-GR"/>
        </w:rPr>
        <w:t xml:space="preserve"> στατιστικά πλατφόρμας, χρήστες και </w:t>
      </w:r>
      <w:r w:rsidRPr="0039257A">
        <w:t>leaderboard</w:t>
      </w:r>
      <w:r w:rsidRPr="002B0AC3">
        <w:rPr>
          <w:lang w:val="el-GR"/>
        </w:rPr>
        <w:t>.</w:t>
      </w:r>
    </w:p>
    <w:p w14:paraId="1A727E18" w14:textId="77777777" w:rsidR="00BF344A" w:rsidRPr="002B0AC3" w:rsidRDefault="00000000">
      <w:pPr>
        <w:rPr>
          <w:lang w:val="el-GR"/>
        </w:rPr>
      </w:pPr>
      <w:r w:rsidRPr="002B0AC3">
        <w:rPr>
          <w:lang w:val="el-GR"/>
        </w:rPr>
        <w:br w:type="page"/>
      </w:r>
    </w:p>
    <w:p w14:paraId="355C114C" w14:textId="77777777" w:rsidR="00BF344A" w:rsidRPr="002B0AC3" w:rsidRDefault="00000000">
      <w:pPr>
        <w:pStyle w:val="Heading1"/>
        <w:rPr>
          <w:color w:val="auto"/>
          <w:lang w:val="el-GR"/>
        </w:rPr>
      </w:pPr>
      <w:bookmarkStart w:id="14" w:name="_Toc239956820"/>
      <w:r w:rsidRPr="002B0AC3">
        <w:rPr>
          <w:color w:val="auto"/>
          <w:lang w:val="el-GR"/>
        </w:rPr>
        <w:lastRenderedPageBreak/>
        <w:t>Ρυθμίσεις &amp; Τεχνολογίες</w:t>
      </w:r>
      <w:bookmarkEnd w:id="14"/>
    </w:p>
    <w:p w14:paraId="28105B64" w14:textId="77777777" w:rsidR="00BF344A" w:rsidRPr="002B0AC3" w:rsidRDefault="00000000">
      <w:pPr>
        <w:spacing w:after="200" w:line="300" w:lineRule="auto"/>
        <w:rPr>
          <w:lang w:val="el-GR"/>
        </w:rPr>
      </w:pPr>
      <w:r w:rsidRPr="002B0AC3">
        <w:rPr>
          <w:lang w:val="el-GR"/>
        </w:rPr>
        <w:t xml:space="preserve">Το </w:t>
      </w:r>
      <w:r>
        <w:t>project</w:t>
      </w:r>
      <w:r w:rsidRPr="002B0AC3">
        <w:rPr>
          <w:lang w:val="el-GR"/>
        </w:rPr>
        <w:t xml:space="preserve"> υλοποιήθηκε με </w:t>
      </w:r>
      <w:r>
        <w:t>Node</w:t>
      </w:r>
      <w:r w:rsidRPr="002B0AC3">
        <w:rPr>
          <w:lang w:val="el-GR"/>
        </w:rPr>
        <w:t>.</w:t>
      </w:r>
      <w:proofErr w:type="spellStart"/>
      <w:r>
        <w:t>js</w:t>
      </w:r>
      <w:proofErr w:type="spellEnd"/>
      <w:r w:rsidRPr="002B0AC3">
        <w:rPr>
          <w:lang w:val="el-GR"/>
        </w:rPr>
        <w:t xml:space="preserve"> και τρέχει τοπικά χωρίς εξωτερικές εξαρτήσεις — δεν απαιτείται ξεχωριστός </w:t>
      </w:r>
      <w:r>
        <w:t>database</w:t>
      </w:r>
      <w:r w:rsidRPr="002B0AC3">
        <w:rPr>
          <w:lang w:val="el-GR"/>
        </w:rPr>
        <w:t xml:space="preserve"> </w:t>
      </w:r>
      <w:r>
        <w:t>server</w:t>
      </w:r>
      <w:r w:rsidRPr="002B0AC3">
        <w:rPr>
          <w:lang w:val="el-GR"/>
        </w:rPr>
        <w:t xml:space="preserve"> ή </w:t>
      </w:r>
      <w:r>
        <w:t>reverse</w:t>
      </w:r>
      <w:r w:rsidRPr="002B0AC3">
        <w:rPr>
          <w:lang w:val="el-GR"/>
        </w:rPr>
        <w:t xml:space="preserve"> </w:t>
      </w:r>
      <w:r>
        <w:t>proxy</w:t>
      </w:r>
      <w:r w:rsidRPr="002B0AC3">
        <w:rPr>
          <w:lang w:val="el-G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5"/>
        <w:gridCol w:w="6131"/>
      </w:tblGrid>
      <w:tr w:rsidR="00BF344A" w14:paraId="7B872F16" w14:textId="77777777" w:rsidTr="009D5048">
        <w:trPr>
          <w:tblHeader/>
        </w:trPr>
        <w:tc>
          <w:tcPr>
            <w:tcW w:w="1600" w:type="pct"/>
            <w:tcMar>
              <w:top w:w="100" w:type="dxa"/>
              <w:left w:w="120" w:type="dxa"/>
              <w:bottom w:w="100" w:type="dxa"/>
              <w:right w:w="120" w:type="dxa"/>
            </w:tcMar>
          </w:tcPr>
          <w:p w14:paraId="168EC972" w14:textId="77777777" w:rsidR="00BF344A" w:rsidRDefault="00000000">
            <w:proofErr w:type="spellStart"/>
            <w:r>
              <w:rPr>
                <w:b/>
                <w:bCs/>
                <w:sz w:val="19"/>
                <w:szCs w:val="19"/>
              </w:rPr>
              <w:t>Τεχνολογί</w:t>
            </w:r>
            <w:proofErr w:type="spellEnd"/>
            <w:r>
              <w:rPr>
                <w:b/>
                <w:bCs/>
                <w:sz w:val="19"/>
                <w:szCs w:val="19"/>
              </w:rPr>
              <w:t>α</w:t>
            </w:r>
          </w:p>
        </w:tc>
        <w:tc>
          <w:tcPr>
            <w:tcW w:w="3400" w:type="pct"/>
            <w:tcMar>
              <w:top w:w="100" w:type="dxa"/>
              <w:left w:w="120" w:type="dxa"/>
              <w:bottom w:w="100" w:type="dxa"/>
              <w:right w:w="120" w:type="dxa"/>
            </w:tcMar>
          </w:tcPr>
          <w:p w14:paraId="7ED2E424" w14:textId="77777777" w:rsidR="00BF344A" w:rsidRDefault="00000000">
            <w:proofErr w:type="spellStart"/>
            <w:r>
              <w:rPr>
                <w:b/>
                <w:bCs/>
                <w:sz w:val="19"/>
                <w:szCs w:val="19"/>
              </w:rPr>
              <w:t>Ρόλος</w:t>
            </w:r>
            <w:proofErr w:type="spellEnd"/>
          </w:p>
        </w:tc>
      </w:tr>
      <w:tr w:rsidR="00BF344A" w14:paraId="28A84831" w14:textId="77777777">
        <w:tc>
          <w:tcPr>
            <w:tcW w:w="1600" w:type="pct"/>
            <w:tcMar>
              <w:top w:w="100" w:type="dxa"/>
              <w:left w:w="120" w:type="dxa"/>
              <w:bottom w:w="100" w:type="dxa"/>
              <w:right w:w="120" w:type="dxa"/>
            </w:tcMar>
          </w:tcPr>
          <w:p w14:paraId="0C26627F" w14:textId="77777777" w:rsidR="00BF344A" w:rsidRDefault="00000000">
            <w:r>
              <w:rPr>
                <w:b/>
                <w:bCs/>
              </w:rPr>
              <w:t>Node.js + Express</w:t>
            </w:r>
          </w:p>
        </w:tc>
        <w:tc>
          <w:tcPr>
            <w:tcW w:w="3400" w:type="pct"/>
            <w:tcMar>
              <w:top w:w="100" w:type="dxa"/>
              <w:left w:w="120" w:type="dxa"/>
              <w:bottom w:w="100" w:type="dxa"/>
              <w:right w:w="120" w:type="dxa"/>
            </w:tcMar>
          </w:tcPr>
          <w:p w14:paraId="379D4D39" w14:textId="77777777" w:rsidR="00BF344A" w:rsidRDefault="00000000">
            <w:r>
              <w:rPr>
                <w:sz w:val="19"/>
                <w:szCs w:val="19"/>
              </w:rPr>
              <w:t>REST API, static file serving</w:t>
            </w:r>
          </w:p>
        </w:tc>
      </w:tr>
      <w:tr w:rsidR="00BF344A" w:rsidRPr="002B0AC3" w14:paraId="28FB258C" w14:textId="77777777">
        <w:tc>
          <w:tcPr>
            <w:tcW w:w="1600" w:type="pct"/>
            <w:tcMar>
              <w:top w:w="100" w:type="dxa"/>
              <w:left w:w="120" w:type="dxa"/>
              <w:bottom w:w="100" w:type="dxa"/>
              <w:right w:w="120" w:type="dxa"/>
            </w:tcMar>
          </w:tcPr>
          <w:p w14:paraId="5AE65A63" w14:textId="77777777" w:rsidR="00BF344A" w:rsidRDefault="00000000">
            <w:proofErr w:type="spellStart"/>
            <w:r>
              <w:rPr>
                <w:b/>
                <w:bCs/>
              </w:rPr>
              <w:t>node:sqlite</w:t>
            </w:r>
            <w:proofErr w:type="spellEnd"/>
          </w:p>
        </w:tc>
        <w:tc>
          <w:tcPr>
            <w:tcW w:w="3400" w:type="pct"/>
            <w:tcMar>
              <w:top w:w="100" w:type="dxa"/>
              <w:left w:w="120" w:type="dxa"/>
              <w:bottom w:w="100" w:type="dxa"/>
              <w:right w:w="120" w:type="dxa"/>
            </w:tcMar>
          </w:tcPr>
          <w:p w14:paraId="522678F5" w14:textId="77777777" w:rsidR="00BF344A" w:rsidRPr="002B0AC3" w:rsidRDefault="00000000">
            <w:pPr>
              <w:rPr>
                <w:lang w:val="el-GR"/>
              </w:rPr>
            </w:pPr>
            <w:r w:rsidRPr="002B0AC3">
              <w:rPr>
                <w:sz w:val="19"/>
                <w:szCs w:val="19"/>
                <w:lang w:val="el-GR"/>
              </w:rPr>
              <w:t xml:space="preserve">Ενσωματωμένη βάση </w:t>
            </w:r>
            <w:r>
              <w:rPr>
                <w:sz w:val="19"/>
                <w:szCs w:val="19"/>
              </w:rPr>
              <w:t>SQLite</w:t>
            </w:r>
            <w:r w:rsidRPr="002B0AC3">
              <w:rPr>
                <w:sz w:val="19"/>
                <w:szCs w:val="19"/>
                <w:lang w:val="el-GR"/>
              </w:rPr>
              <w:t xml:space="preserve"> (χωρίς εξωτερικό </w:t>
            </w:r>
            <w:r>
              <w:rPr>
                <w:sz w:val="19"/>
                <w:szCs w:val="19"/>
              </w:rPr>
              <w:t>DB</w:t>
            </w:r>
            <w:r w:rsidRPr="002B0AC3">
              <w:rPr>
                <w:sz w:val="19"/>
                <w:szCs w:val="19"/>
                <w:lang w:val="el-GR"/>
              </w:rPr>
              <w:t xml:space="preserve"> </w:t>
            </w:r>
            <w:r>
              <w:rPr>
                <w:sz w:val="19"/>
                <w:szCs w:val="19"/>
              </w:rPr>
              <w:t>server</w:t>
            </w:r>
            <w:r w:rsidRPr="002B0AC3">
              <w:rPr>
                <w:sz w:val="19"/>
                <w:szCs w:val="19"/>
                <w:lang w:val="el-GR"/>
              </w:rPr>
              <w:t>)</w:t>
            </w:r>
          </w:p>
        </w:tc>
      </w:tr>
      <w:tr w:rsidR="00BF344A" w14:paraId="13E7FEE6" w14:textId="77777777">
        <w:tc>
          <w:tcPr>
            <w:tcW w:w="1600" w:type="pct"/>
            <w:tcMar>
              <w:top w:w="100" w:type="dxa"/>
              <w:left w:w="120" w:type="dxa"/>
              <w:bottom w:w="100" w:type="dxa"/>
              <w:right w:w="120" w:type="dxa"/>
            </w:tcMar>
          </w:tcPr>
          <w:p w14:paraId="45DC3DD5" w14:textId="77777777" w:rsidR="00BF344A" w:rsidRDefault="00000000">
            <w:proofErr w:type="spellStart"/>
            <w:r>
              <w:rPr>
                <w:b/>
                <w:bCs/>
              </w:rPr>
              <w:t>bcryptjs</w:t>
            </w:r>
            <w:proofErr w:type="spellEnd"/>
          </w:p>
        </w:tc>
        <w:tc>
          <w:tcPr>
            <w:tcW w:w="3400" w:type="pct"/>
            <w:tcMar>
              <w:top w:w="100" w:type="dxa"/>
              <w:left w:w="120" w:type="dxa"/>
              <w:bottom w:w="100" w:type="dxa"/>
              <w:right w:w="120" w:type="dxa"/>
            </w:tcMar>
          </w:tcPr>
          <w:p w14:paraId="2D3CE348" w14:textId="77777777" w:rsidR="00BF344A" w:rsidRDefault="00000000">
            <w:r>
              <w:rPr>
                <w:sz w:val="19"/>
                <w:szCs w:val="19"/>
              </w:rPr>
              <w:t xml:space="preserve">Hashing </w:t>
            </w:r>
            <w:proofErr w:type="spellStart"/>
            <w:r>
              <w:rPr>
                <w:sz w:val="19"/>
                <w:szCs w:val="19"/>
              </w:rPr>
              <w:t>κωδικών</w:t>
            </w:r>
            <w:proofErr w:type="spellEnd"/>
            <w:r>
              <w:rPr>
                <w:sz w:val="19"/>
                <w:szCs w:val="19"/>
              </w:rPr>
              <w:t xml:space="preserve"> </w:t>
            </w:r>
            <w:proofErr w:type="spellStart"/>
            <w:r>
              <w:rPr>
                <w:sz w:val="19"/>
                <w:szCs w:val="19"/>
              </w:rPr>
              <w:t>χρηστών</w:t>
            </w:r>
            <w:proofErr w:type="spellEnd"/>
          </w:p>
        </w:tc>
      </w:tr>
      <w:tr w:rsidR="00BF344A" w:rsidRPr="002B0AC3" w14:paraId="6E307E8A" w14:textId="77777777">
        <w:tc>
          <w:tcPr>
            <w:tcW w:w="1600" w:type="pct"/>
            <w:tcMar>
              <w:top w:w="100" w:type="dxa"/>
              <w:left w:w="120" w:type="dxa"/>
              <w:bottom w:w="100" w:type="dxa"/>
              <w:right w:w="120" w:type="dxa"/>
            </w:tcMar>
          </w:tcPr>
          <w:p w14:paraId="462A8ACE" w14:textId="77777777" w:rsidR="00BF344A" w:rsidRDefault="00000000">
            <w:proofErr w:type="spellStart"/>
            <w:r>
              <w:rPr>
                <w:b/>
                <w:bCs/>
              </w:rPr>
              <w:t>jsonwebtoken</w:t>
            </w:r>
            <w:proofErr w:type="spellEnd"/>
          </w:p>
        </w:tc>
        <w:tc>
          <w:tcPr>
            <w:tcW w:w="3400" w:type="pct"/>
            <w:tcMar>
              <w:top w:w="100" w:type="dxa"/>
              <w:left w:w="120" w:type="dxa"/>
              <w:bottom w:w="100" w:type="dxa"/>
              <w:right w:w="120" w:type="dxa"/>
            </w:tcMar>
          </w:tcPr>
          <w:p w14:paraId="691BE516" w14:textId="77777777" w:rsidR="00BF344A" w:rsidRPr="002B0AC3" w:rsidRDefault="00000000">
            <w:pPr>
              <w:rPr>
                <w:lang w:val="el-GR"/>
              </w:rPr>
            </w:pPr>
            <w:r w:rsidRPr="002B0AC3">
              <w:rPr>
                <w:sz w:val="19"/>
                <w:szCs w:val="19"/>
                <w:lang w:val="el-GR"/>
              </w:rPr>
              <w:t xml:space="preserve">Αυθεντικοποίηση με </w:t>
            </w:r>
            <w:r>
              <w:rPr>
                <w:sz w:val="19"/>
                <w:szCs w:val="19"/>
              </w:rPr>
              <w:t>JWT</w:t>
            </w:r>
            <w:r w:rsidRPr="002B0AC3">
              <w:rPr>
                <w:sz w:val="19"/>
                <w:szCs w:val="19"/>
                <w:lang w:val="el-GR"/>
              </w:rPr>
              <w:t xml:space="preserve"> (λήξη 7 ημερών)</w:t>
            </w:r>
          </w:p>
        </w:tc>
      </w:tr>
      <w:tr w:rsidR="00BF344A" w14:paraId="2282613B" w14:textId="77777777">
        <w:tc>
          <w:tcPr>
            <w:tcW w:w="1600" w:type="pct"/>
            <w:tcMar>
              <w:top w:w="100" w:type="dxa"/>
              <w:left w:w="120" w:type="dxa"/>
              <w:bottom w:w="100" w:type="dxa"/>
              <w:right w:w="120" w:type="dxa"/>
            </w:tcMar>
          </w:tcPr>
          <w:p w14:paraId="55737682" w14:textId="77777777" w:rsidR="00BF344A" w:rsidRDefault="00000000">
            <w:proofErr w:type="spellStart"/>
            <w:r>
              <w:rPr>
                <w:b/>
                <w:bCs/>
              </w:rPr>
              <w:t>multer</w:t>
            </w:r>
            <w:proofErr w:type="spellEnd"/>
          </w:p>
        </w:tc>
        <w:tc>
          <w:tcPr>
            <w:tcW w:w="3400" w:type="pct"/>
            <w:tcMar>
              <w:top w:w="100" w:type="dxa"/>
              <w:left w:w="120" w:type="dxa"/>
              <w:bottom w:w="100" w:type="dxa"/>
              <w:right w:w="120" w:type="dxa"/>
            </w:tcMar>
          </w:tcPr>
          <w:p w14:paraId="4996352A" w14:textId="77777777" w:rsidR="00BF344A" w:rsidRDefault="00000000">
            <w:r>
              <w:rPr>
                <w:sz w:val="19"/>
                <w:szCs w:val="19"/>
              </w:rPr>
              <w:t xml:space="preserve">Upload </w:t>
            </w:r>
            <w:proofErr w:type="spellStart"/>
            <w:r>
              <w:rPr>
                <w:sz w:val="19"/>
                <w:szCs w:val="19"/>
              </w:rPr>
              <w:t>φωτογρ</w:t>
            </w:r>
            <w:proofErr w:type="spellEnd"/>
            <w:r>
              <w:rPr>
                <w:sz w:val="19"/>
                <w:szCs w:val="19"/>
              </w:rPr>
              <w:t>αφιών α</w:t>
            </w:r>
            <w:proofErr w:type="spellStart"/>
            <w:r>
              <w:rPr>
                <w:sz w:val="19"/>
                <w:szCs w:val="19"/>
              </w:rPr>
              <w:t>γγελιών</w:t>
            </w:r>
            <w:proofErr w:type="spellEnd"/>
          </w:p>
        </w:tc>
      </w:tr>
      <w:tr w:rsidR="00BF344A" w14:paraId="5EB764E8" w14:textId="77777777">
        <w:tc>
          <w:tcPr>
            <w:tcW w:w="1600" w:type="pct"/>
            <w:tcMar>
              <w:top w:w="100" w:type="dxa"/>
              <w:left w:w="120" w:type="dxa"/>
              <w:bottom w:w="100" w:type="dxa"/>
              <w:right w:w="120" w:type="dxa"/>
            </w:tcMar>
          </w:tcPr>
          <w:p w14:paraId="7ED8C728" w14:textId="77777777" w:rsidR="00BF344A" w:rsidRDefault="00000000">
            <w:r>
              <w:rPr>
                <w:b/>
                <w:bCs/>
              </w:rPr>
              <w:t>Leaflet.js</w:t>
            </w:r>
          </w:p>
        </w:tc>
        <w:tc>
          <w:tcPr>
            <w:tcW w:w="3400" w:type="pct"/>
            <w:tcMar>
              <w:top w:w="100" w:type="dxa"/>
              <w:left w:w="120" w:type="dxa"/>
              <w:bottom w:w="100" w:type="dxa"/>
              <w:right w:w="120" w:type="dxa"/>
            </w:tcMar>
          </w:tcPr>
          <w:p w14:paraId="5D5D489C" w14:textId="77777777" w:rsidR="00BF344A" w:rsidRDefault="00000000">
            <w:proofErr w:type="spellStart"/>
            <w:r>
              <w:rPr>
                <w:sz w:val="19"/>
                <w:szCs w:val="19"/>
              </w:rPr>
              <w:t>Δι</w:t>
            </w:r>
            <w:proofErr w:type="spellEnd"/>
            <w:r>
              <w:rPr>
                <w:sz w:val="19"/>
                <w:szCs w:val="19"/>
              </w:rPr>
              <w:t xml:space="preserve">αδραστικός </w:t>
            </w:r>
            <w:proofErr w:type="spellStart"/>
            <w:r>
              <w:rPr>
                <w:sz w:val="19"/>
                <w:szCs w:val="19"/>
              </w:rPr>
              <w:t>χάρτης</w:t>
            </w:r>
            <w:proofErr w:type="spellEnd"/>
            <w:r>
              <w:rPr>
                <w:sz w:val="19"/>
                <w:szCs w:val="19"/>
              </w:rPr>
              <w:t xml:space="preserve"> &amp; OpenStreetMap tiles</w:t>
            </w:r>
          </w:p>
        </w:tc>
      </w:tr>
      <w:tr w:rsidR="00BF344A" w14:paraId="343B86A6" w14:textId="77777777" w:rsidTr="00A33725">
        <w:trPr>
          <w:trHeight w:val="18"/>
        </w:trPr>
        <w:tc>
          <w:tcPr>
            <w:tcW w:w="1600" w:type="pct"/>
            <w:tcMar>
              <w:top w:w="100" w:type="dxa"/>
              <w:left w:w="120" w:type="dxa"/>
              <w:bottom w:w="100" w:type="dxa"/>
              <w:right w:w="120" w:type="dxa"/>
            </w:tcMar>
          </w:tcPr>
          <w:p w14:paraId="3CA70920" w14:textId="77777777" w:rsidR="00BF344A" w:rsidRDefault="00000000">
            <w:r>
              <w:rPr>
                <w:b/>
                <w:bCs/>
              </w:rPr>
              <w:t>HTML / CSS / Vanilla JS</w:t>
            </w:r>
          </w:p>
        </w:tc>
        <w:tc>
          <w:tcPr>
            <w:tcW w:w="3400" w:type="pct"/>
            <w:tcMar>
              <w:top w:w="100" w:type="dxa"/>
              <w:left w:w="120" w:type="dxa"/>
              <w:bottom w:w="100" w:type="dxa"/>
              <w:right w:w="120" w:type="dxa"/>
            </w:tcMar>
          </w:tcPr>
          <w:p w14:paraId="6F15D93A" w14:textId="77777777" w:rsidR="00BF344A" w:rsidRDefault="00000000">
            <w:r>
              <w:rPr>
                <w:sz w:val="19"/>
                <w:szCs w:val="19"/>
              </w:rPr>
              <w:t xml:space="preserve">Front-end, </w:t>
            </w:r>
            <w:proofErr w:type="spellStart"/>
            <w:r>
              <w:rPr>
                <w:sz w:val="19"/>
                <w:szCs w:val="19"/>
              </w:rPr>
              <w:t>χωρίς</w:t>
            </w:r>
            <w:proofErr w:type="spellEnd"/>
            <w:r>
              <w:rPr>
                <w:sz w:val="19"/>
                <w:szCs w:val="19"/>
              </w:rPr>
              <w:t xml:space="preserve"> framework</w:t>
            </w:r>
          </w:p>
        </w:tc>
      </w:tr>
    </w:tbl>
    <w:p w14:paraId="6AA95C74" w14:textId="5A623FCE" w:rsidR="00BF344A" w:rsidRPr="002B0AC3" w:rsidRDefault="00000000">
      <w:pPr>
        <w:spacing w:before="240"/>
        <w:rPr>
          <w:lang w:val="el-GR"/>
        </w:rPr>
      </w:pPr>
      <w:r w:rsidRPr="002B0AC3">
        <w:rPr>
          <w:lang w:val="el-GR"/>
        </w:rPr>
        <w:t xml:space="preserve">Εκκίνηση με </w:t>
      </w:r>
      <w:proofErr w:type="spellStart"/>
      <w:r w:rsidRPr="00022C8E">
        <w:rPr>
          <w:rFonts w:ascii="Consolas" w:eastAsia="Consolas" w:hAnsi="Consolas" w:cs="Consolas"/>
          <w:sz w:val="20"/>
          <w:szCs w:val="20"/>
        </w:rPr>
        <w:t>npm</w:t>
      </w:r>
      <w:proofErr w:type="spellEnd"/>
      <w:r w:rsidR="00022C8E">
        <w:rPr>
          <w:rFonts w:ascii="Consolas" w:eastAsia="Consolas" w:hAnsi="Consolas" w:cs="Consolas"/>
          <w:sz w:val="20"/>
          <w:szCs w:val="20"/>
          <w:lang w:val="el-GR"/>
        </w:rPr>
        <w:t xml:space="preserve"> </w:t>
      </w:r>
      <w:r w:rsidRPr="00022C8E">
        <w:rPr>
          <w:rFonts w:ascii="Consolas" w:eastAsia="Consolas" w:hAnsi="Consolas" w:cs="Consolas"/>
          <w:sz w:val="20"/>
          <w:szCs w:val="20"/>
        </w:rPr>
        <w:t>install</w:t>
      </w:r>
      <w:r w:rsidRPr="002B0AC3">
        <w:rPr>
          <w:lang w:val="el-GR"/>
        </w:rPr>
        <w:t xml:space="preserve"> και </w:t>
      </w:r>
      <w:proofErr w:type="spellStart"/>
      <w:r w:rsidRPr="00022C8E">
        <w:rPr>
          <w:rFonts w:ascii="Consolas" w:eastAsia="Consolas" w:hAnsi="Consolas" w:cs="Consolas"/>
          <w:sz w:val="20"/>
          <w:szCs w:val="20"/>
        </w:rPr>
        <w:t>npm</w:t>
      </w:r>
      <w:proofErr w:type="spellEnd"/>
      <w:r w:rsidRPr="002B0AC3">
        <w:rPr>
          <w:rFonts w:ascii="Consolas" w:eastAsia="Consolas" w:hAnsi="Consolas" w:cs="Consolas"/>
          <w:sz w:val="20"/>
          <w:szCs w:val="20"/>
          <w:lang w:val="el-GR"/>
        </w:rPr>
        <w:t xml:space="preserve"> </w:t>
      </w:r>
      <w:r w:rsidRPr="00022C8E">
        <w:rPr>
          <w:rFonts w:ascii="Consolas" w:eastAsia="Consolas" w:hAnsi="Consolas" w:cs="Consolas"/>
          <w:sz w:val="20"/>
          <w:szCs w:val="20"/>
        </w:rPr>
        <w:t>start</w:t>
      </w:r>
      <w:r w:rsidR="00022C8E">
        <w:rPr>
          <w:lang w:val="el-GR"/>
        </w:rPr>
        <w:t>,</w:t>
      </w:r>
      <w:r w:rsidRPr="002B0AC3">
        <w:rPr>
          <w:lang w:val="el-GR"/>
        </w:rPr>
        <w:t xml:space="preserve"> ο </w:t>
      </w:r>
      <w:r w:rsidRPr="00022C8E">
        <w:t>server</w:t>
      </w:r>
      <w:r w:rsidRPr="002B0AC3">
        <w:rPr>
          <w:lang w:val="el-GR"/>
        </w:rPr>
        <w:t xml:space="preserve"> ενημερώνει/δημιουργεί αυτόματα το σχήμα της βάσης κατά την εκκίνηση (</w:t>
      </w:r>
      <w:r w:rsidRPr="00022C8E">
        <w:rPr>
          <w:rFonts w:ascii="Consolas" w:eastAsia="Consolas" w:hAnsi="Consolas" w:cs="Consolas"/>
          <w:sz w:val="20"/>
          <w:szCs w:val="20"/>
        </w:rPr>
        <w:t>server</w:t>
      </w:r>
      <w:r w:rsidRPr="002B0AC3">
        <w:rPr>
          <w:rFonts w:ascii="Consolas" w:eastAsia="Consolas" w:hAnsi="Consolas" w:cs="Consolas"/>
          <w:sz w:val="20"/>
          <w:szCs w:val="20"/>
          <w:lang w:val="el-GR"/>
        </w:rPr>
        <w:t>/</w:t>
      </w:r>
      <w:proofErr w:type="spellStart"/>
      <w:r w:rsidRPr="00022C8E">
        <w:rPr>
          <w:rFonts w:ascii="Consolas" w:eastAsia="Consolas" w:hAnsi="Consolas" w:cs="Consolas"/>
          <w:sz w:val="20"/>
          <w:szCs w:val="20"/>
        </w:rPr>
        <w:t>db</w:t>
      </w:r>
      <w:proofErr w:type="spellEnd"/>
      <w:r w:rsidRPr="002B0AC3">
        <w:rPr>
          <w:rFonts w:ascii="Consolas" w:eastAsia="Consolas" w:hAnsi="Consolas" w:cs="Consolas"/>
          <w:sz w:val="20"/>
          <w:szCs w:val="20"/>
          <w:lang w:val="el-GR"/>
        </w:rPr>
        <w:t>.</w:t>
      </w:r>
      <w:proofErr w:type="spellStart"/>
      <w:r w:rsidRPr="00022C8E">
        <w:rPr>
          <w:rFonts w:ascii="Consolas" w:eastAsia="Consolas" w:hAnsi="Consolas" w:cs="Consolas"/>
          <w:sz w:val="20"/>
          <w:szCs w:val="20"/>
        </w:rPr>
        <w:t>js</w:t>
      </w:r>
      <w:proofErr w:type="spellEnd"/>
      <w:r w:rsidRPr="002B0AC3">
        <w:rPr>
          <w:rFonts w:ascii="Consolas" w:eastAsia="Consolas" w:hAnsi="Consolas" w:cs="Consolas"/>
          <w:sz w:val="20"/>
          <w:szCs w:val="20"/>
          <w:lang w:val="el-GR"/>
        </w:rPr>
        <w:t xml:space="preserve"> → </w:t>
      </w:r>
      <w:proofErr w:type="spellStart"/>
      <w:r w:rsidRPr="00022C8E">
        <w:rPr>
          <w:rFonts w:ascii="Consolas" w:eastAsia="Consolas" w:hAnsi="Consolas" w:cs="Consolas"/>
          <w:sz w:val="20"/>
          <w:szCs w:val="20"/>
        </w:rPr>
        <w:t>initDb</w:t>
      </w:r>
      <w:proofErr w:type="spellEnd"/>
      <w:r w:rsidRPr="002B0AC3">
        <w:rPr>
          <w:rFonts w:ascii="Consolas" w:eastAsia="Consolas" w:hAnsi="Consolas" w:cs="Consolas"/>
          <w:sz w:val="20"/>
          <w:szCs w:val="20"/>
          <w:lang w:val="el-GR"/>
        </w:rPr>
        <w:t>()</w:t>
      </w:r>
      <w:r w:rsidRPr="002B0AC3">
        <w:rPr>
          <w:lang w:val="el-GR"/>
        </w:rPr>
        <w:t xml:space="preserve">) και σπέρνει έναν λογαριασμό διαχειριστή αν δεν υπάρχει ήδη. Το </w:t>
      </w:r>
      <w:r w:rsidRPr="00022C8E">
        <w:rPr>
          <w:rFonts w:ascii="Consolas" w:eastAsia="Consolas" w:hAnsi="Consolas" w:cs="Consolas"/>
          <w:sz w:val="20"/>
          <w:szCs w:val="20"/>
        </w:rPr>
        <w:t>server</w:t>
      </w:r>
      <w:r w:rsidRPr="002B0AC3">
        <w:rPr>
          <w:rFonts w:ascii="Consolas" w:eastAsia="Consolas" w:hAnsi="Consolas" w:cs="Consolas"/>
          <w:sz w:val="20"/>
          <w:szCs w:val="20"/>
          <w:lang w:val="el-GR"/>
        </w:rPr>
        <w:t>/</w:t>
      </w:r>
      <w:r w:rsidRPr="00022C8E">
        <w:rPr>
          <w:rFonts w:ascii="Consolas" w:eastAsia="Consolas" w:hAnsi="Consolas" w:cs="Consolas"/>
          <w:sz w:val="20"/>
          <w:szCs w:val="20"/>
        </w:rPr>
        <w:t>seed</w:t>
      </w:r>
      <w:r w:rsidRPr="002B0AC3">
        <w:rPr>
          <w:rFonts w:ascii="Consolas" w:eastAsia="Consolas" w:hAnsi="Consolas" w:cs="Consolas"/>
          <w:sz w:val="20"/>
          <w:szCs w:val="20"/>
          <w:lang w:val="el-GR"/>
        </w:rPr>
        <w:t>.</w:t>
      </w:r>
      <w:proofErr w:type="spellStart"/>
      <w:r w:rsidRPr="00022C8E">
        <w:rPr>
          <w:rFonts w:ascii="Consolas" w:eastAsia="Consolas" w:hAnsi="Consolas" w:cs="Consolas"/>
          <w:sz w:val="20"/>
          <w:szCs w:val="20"/>
        </w:rPr>
        <w:t>js</w:t>
      </w:r>
      <w:proofErr w:type="spellEnd"/>
      <w:r w:rsidRPr="002B0AC3">
        <w:rPr>
          <w:lang w:val="el-GR"/>
        </w:rPr>
        <w:t xml:space="preserve"> γεμίζει τη βάση με ενδεικτικά δεδομένα επίδειξης (μάγειρες, καταναλωτές, αγγελίες σε κάθε κατάσταση, αιτήματα σε κάθε στάδιο του κύκλου ζωής τους) για τους σκοπούς της παρουσίασης.</w:t>
      </w:r>
    </w:p>
    <w:p w14:paraId="7E4CB949" w14:textId="77777777" w:rsidR="00BF344A" w:rsidRPr="002B0AC3" w:rsidRDefault="00000000">
      <w:pPr>
        <w:rPr>
          <w:lang w:val="el-GR"/>
        </w:rPr>
      </w:pPr>
      <w:r w:rsidRPr="002B0AC3">
        <w:rPr>
          <w:lang w:val="el-GR"/>
        </w:rPr>
        <w:br w:type="page"/>
      </w:r>
    </w:p>
    <w:p w14:paraId="606D1BFB" w14:textId="77777777" w:rsidR="00BF344A" w:rsidRPr="00022C8E" w:rsidRDefault="00000000">
      <w:pPr>
        <w:pStyle w:val="Heading1"/>
        <w:rPr>
          <w:color w:val="auto"/>
        </w:rPr>
      </w:pPr>
      <w:bookmarkStart w:id="15" w:name="_Toc239956821"/>
      <w:proofErr w:type="spellStart"/>
      <w:r w:rsidRPr="00022C8E">
        <w:rPr>
          <w:color w:val="auto"/>
        </w:rPr>
        <w:lastRenderedPageBreak/>
        <w:t>Βι</w:t>
      </w:r>
      <w:proofErr w:type="spellEnd"/>
      <w:r w:rsidRPr="00022C8E">
        <w:rPr>
          <w:color w:val="auto"/>
        </w:rPr>
        <w:t>βλιογραφία</w:t>
      </w:r>
      <w:bookmarkEnd w:id="15"/>
    </w:p>
    <w:p w14:paraId="54D74CC4" w14:textId="679BDF0A" w:rsidR="00BF344A" w:rsidRDefault="00000000">
      <w:pPr>
        <w:pStyle w:val="ListParagraph"/>
        <w:numPr>
          <w:ilvl w:val="0"/>
          <w:numId w:val="2"/>
        </w:numPr>
        <w:spacing w:after="160"/>
      </w:pPr>
      <w:r>
        <w:t xml:space="preserve">MDN Web Docs </w:t>
      </w:r>
      <w:r w:rsidR="00022C8E">
        <w:t>-</w:t>
      </w:r>
      <w:r>
        <w:t xml:space="preserve"> </w:t>
      </w:r>
      <w:hyperlink r:id="rId16" w:history="1">
        <w:r w:rsidR="00BF344A">
          <w:rPr>
            <w:color w:val="2563EB"/>
            <w:u w:val="single"/>
          </w:rPr>
          <w:t>Fetch API</w:t>
        </w:r>
      </w:hyperlink>
    </w:p>
    <w:p w14:paraId="62A8DA36" w14:textId="5F7C1506" w:rsidR="00BF344A" w:rsidRDefault="00000000">
      <w:pPr>
        <w:pStyle w:val="ListParagraph"/>
        <w:numPr>
          <w:ilvl w:val="0"/>
          <w:numId w:val="2"/>
        </w:numPr>
        <w:spacing w:after="160"/>
      </w:pPr>
      <w:r>
        <w:t xml:space="preserve">MDN Web Docs </w:t>
      </w:r>
      <w:r w:rsidR="00022C8E">
        <w:t>-</w:t>
      </w:r>
      <w:r>
        <w:t xml:space="preserve"> </w:t>
      </w:r>
      <w:hyperlink r:id="rId17" w:history="1">
        <w:r w:rsidR="00BF344A">
          <w:rPr>
            <w:color w:val="2563EB"/>
            <w:u w:val="single"/>
          </w:rPr>
          <w:t>Geolocation API</w:t>
        </w:r>
      </w:hyperlink>
    </w:p>
    <w:p w14:paraId="02C82FC0" w14:textId="39824297" w:rsidR="00BF344A" w:rsidRDefault="00000000">
      <w:pPr>
        <w:pStyle w:val="ListParagraph"/>
        <w:numPr>
          <w:ilvl w:val="0"/>
          <w:numId w:val="2"/>
        </w:numPr>
        <w:spacing w:after="160"/>
      </w:pPr>
      <w:r>
        <w:t xml:space="preserve">Express.js </w:t>
      </w:r>
      <w:r w:rsidR="00022C8E">
        <w:t>-</w:t>
      </w:r>
      <w:r>
        <w:t xml:space="preserve"> </w:t>
      </w:r>
      <w:hyperlink r:id="rId18" w:history="1">
        <w:r w:rsidR="00BF344A">
          <w:rPr>
            <w:color w:val="2563EB"/>
            <w:u w:val="single"/>
          </w:rPr>
          <w:t>Official Documentation</w:t>
        </w:r>
      </w:hyperlink>
    </w:p>
    <w:p w14:paraId="54DC7BF7" w14:textId="4BC1DB5A" w:rsidR="00BF344A" w:rsidRDefault="00000000">
      <w:pPr>
        <w:pStyle w:val="ListParagraph"/>
        <w:numPr>
          <w:ilvl w:val="0"/>
          <w:numId w:val="2"/>
        </w:numPr>
        <w:spacing w:after="160"/>
      </w:pPr>
      <w:r>
        <w:t xml:space="preserve">Node.js </w:t>
      </w:r>
      <w:r w:rsidR="00022C8E">
        <w:t>-</w:t>
      </w:r>
      <w:r>
        <w:t xml:space="preserve"> </w:t>
      </w:r>
      <w:hyperlink r:id="rId19" w:history="1">
        <w:proofErr w:type="spellStart"/>
        <w:r w:rsidR="00BF344A">
          <w:rPr>
            <w:color w:val="2563EB"/>
            <w:u w:val="single"/>
          </w:rPr>
          <w:t>node:sqlite</w:t>
        </w:r>
        <w:proofErr w:type="spellEnd"/>
        <w:r w:rsidR="00BF344A">
          <w:rPr>
            <w:color w:val="2563EB"/>
            <w:u w:val="single"/>
          </w:rPr>
          <w:t xml:space="preserve"> module documentation</w:t>
        </w:r>
      </w:hyperlink>
    </w:p>
    <w:p w14:paraId="298C9ACF" w14:textId="5C6E7E06" w:rsidR="00BF344A" w:rsidRDefault="00000000">
      <w:pPr>
        <w:pStyle w:val="ListParagraph"/>
        <w:numPr>
          <w:ilvl w:val="0"/>
          <w:numId w:val="2"/>
        </w:numPr>
        <w:spacing w:after="160"/>
      </w:pPr>
      <w:r>
        <w:t xml:space="preserve">Leaflet </w:t>
      </w:r>
      <w:r w:rsidR="00022C8E">
        <w:t>-</w:t>
      </w:r>
      <w:r>
        <w:t xml:space="preserve"> </w:t>
      </w:r>
      <w:hyperlink r:id="rId20" w:history="1">
        <w:r w:rsidR="00BF344A">
          <w:rPr>
            <w:color w:val="2563EB"/>
            <w:u w:val="single"/>
          </w:rPr>
          <w:t>An Open-Source JavaScript Library for Interactive Maps</w:t>
        </w:r>
      </w:hyperlink>
    </w:p>
    <w:p w14:paraId="121BCD25" w14:textId="2535D2BE" w:rsidR="00BF344A" w:rsidRDefault="00000000">
      <w:pPr>
        <w:pStyle w:val="ListParagraph"/>
        <w:numPr>
          <w:ilvl w:val="0"/>
          <w:numId w:val="2"/>
        </w:numPr>
        <w:spacing w:after="160"/>
      </w:pPr>
      <w:r>
        <w:t xml:space="preserve">OpenStreetMap Contributors </w:t>
      </w:r>
      <w:r w:rsidR="00022C8E">
        <w:t>-</w:t>
      </w:r>
      <w:r>
        <w:t xml:space="preserve"> </w:t>
      </w:r>
      <w:hyperlink r:id="rId21" w:history="1">
        <w:r w:rsidR="00BF344A">
          <w:rPr>
            <w:color w:val="2563EB"/>
            <w:u w:val="single"/>
          </w:rPr>
          <w:t>Map tile data</w:t>
        </w:r>
      </w:hyperlink>
    </w:p>
    <w:p w14:paraId="4F99C507" w14:textId="3BA027DB" w:rsidR="00BF344A" w:rsidRDefault="00000000">
      <w:pPr>
        <w:pStyle w:val="ListParagraph"/>
        <w:numPr>
          <w:ilvl w:val="0"/>
          <w:numId w:val="2"/>
        </w:numPr>
        <w:spacing w:after="160"/>
      </w:pPr>
      <w:r>
        <w:t xml:space="preserve">EUFIC </w:t>
      </w:r>
      <w:r w:rsidR="00022C8E">
        <w:t>-</w:t>
      </w:r>
      <w:r>
        <w:t xml:space="preserve"> </w:t>
      </w:r>
      <w:hyperlink r:id="rId22" w:history="1">
        <w:r w:rsidR="00BF344A">
          <w:rPr>
            <w:color w:val="2563EB"/>
            <w:u w:val="single"/>
          </w:rPr>
          <w:t>List of the 14 Most Common Food Allergens</w:t>
        </w:r>
      </w:hyperlink>
    </w:p>
    <w:p w14:paraId="59288D69" w14:textId="67E12143" w:rsidR="00BF344A" w:rsidRPr="00022C8E" w:rsidRDefault="00000000">
      <w:pPr>
        <w:pStyle w:val="ListParagraph"/>
        <w:numPr>
          <w:ilvl w:val="0"/>
          <w:numId w:val="2"/>
        </w:numPr>
        <w:spacing w:after="160"/>
      </w:pPr>
      <w:proofErr w:type="spellStart"/>
      <w:r>
        <w:t>jsonwebtoken</w:t>
      </w:r>
      <w:proofErr w:type="spellEnd"/>
      <w:r>
        <w:t xml:space="preserve"> </w:t>
      </w:r>
      <w:r w:rsidR="00022C8E">
        <w:t>-</w:t>
      </w:r>
      <w:r>
        <w:t xml:space="preserve"> </w:t>
      </w:r>
      <w:hyperlink r:id="rId23" w:history="1">
        <w:proofErr w:type="spellStart"/>
        <w:r w:rsidR="00BF344A">
          <w:rPr>
            <w:color w:val="2563EB"/>
            <w:u w:val="single"/>
          </w:rPr>
          <w:t>npm</w:t>
        </w:r>
        <w:proofErr w:type="spellEnd"/>
        <w:r w:rsidR="00BF344A">
          <w:rPr>
            <w:color w:val="2563EB"/>
            <w:u w:val="single"/>
          </w:rPr>
          <w:t xml:space="preserve"> package documentation</w:t>
        </w:r>
      </w:hyperlink>
    </w:p>
    <w:p w14:paraId="7B9CA3E0" w14:textId="379FBDDB" w:rsidR="00022C8E" w:rsidRDefault="002B0AC3">
      <w:pPr>
        <w:pStyle w:val="ListParagraph"/>
        <w:numPr>
          <w:ilvl w:val="0"/>
          <w:numId w:val="2"/>
        </w:numPr>
        <w:spacing w:after="160"/>
      </w:pPr>
      <w:r>
        <w:t xml:space="preserve">ChatGPT - </w:t>
      </w:r>
      <w:hyperlink r:id="rId24" w:history="1">
        <w:r w:rsidR="00022C8E">
          <w:rPr>
            <w:color w:val="2563EB"/>
            <w:u w:val="single"/>
          </w:rPr>
          <w:t>ChatGPT</w:t>
        </w:r>
      </w:hyperlink>
    </w:p>
    <w:sectPr w:rsidR="00022C8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9629A"/>
    <w:multiLevelType w:val="hybridMultilevel"/>
    <w:tmpl w:val="40B243D0"/>
    <w:lvl w:ilvl="0" w:tplc="0F7C5DF0">
      <w:start w:val="1"/>
      <w:numFmt w:val="bullet"/>
      <w:lvlText w:val="●"/>
      <w:lvlJc w:val="left"/>
      <w:pPr>
        <w:ind w:left="720" w:hanging="360"/>
      </w:pPr>
    </w:lvl>
    <w:lvl w:ilvl="1" w:tplc="5900C9CC">
      <w:start w:val="1"/>
      <w:numFmt w:val="bullet"/>
      <w:lvlText w:val="○"/>
      <w:lvlJc w:val="left"/>
      <w:pPr>
        <w:ind w:left="1440" w:hanging="360"/>
      </w:pPr>
    </w:lvl>
    <w:lvl w:ilvl="2" w:tplc="36D26922">
      <w:start w:val="1"/>
      <w:numFmt w:val="bullet"/>
      <w:lvlText w:val="■"/>
      <w:lvlJc w:val="left"/>
      <w:pPr>
        <w:ind w:left="2160" w:hanging="360"/>
      </w:pPr>
    </w:lvl>
    <w:lvl w:ilvl="3" w:tplc="B3A095C6">
      <w:start w:val="1"/>
      <w:numFmt w:val="bullet"/>
      <w:lvlText w:val="●"/>
      <w:lvlJc w:val="left"/>
      <w:pPr>
        <w:ind w:left="2880" w:hanging="360"/>
      </w:pPr>
    </w:lvl>
    <w:lvl w:ilvl="4" w:tplc="3F4830E8">
      <w:start w:val="1"/>
      <w:numFmt w:val="bullet"/>
      <w:lvlText w:val="○"/>
      <w:lvlJc w:val="left"/>
      <w:pPr>
        <w:ind w:left="3600" w:hanging="360"/>
      </w:pPr>
    </w:lvl>
    <w:lvl w:ilvl="5" w:tplc="86666BB0">
      <w:start w:val="1"/>
      <w:numFmt w:val="bullet"/>
      <w:lvlText w:val="■"/>
      <w:lvlJc w:val="left"/>
      <w:pPr>
        <w:ind w:left="4320" w:hanging="360"/>
      </w:pPr>
    </w:lvl>
    <w:lvl w:ilvl="6" w:tplc="BAFE4584">
      <w:start w:val="1"/>
      <w:numFmt w:val="bullet"/>
      <w:lvlText w:val="●"/>
      <w:lvlJc w:val="left"/>
      <w:pPr>
        <w:ind w:left="5040" w:hanging="360"/>
      </w:pPr>
    </w:lvl>
    <w:lvl w:ilvl="7" w:tplc="3328ED32">
      <w:start w:val="1"/>
      <w:numFmt w:val="bullet"/>
      <w:lvlText w:val="●"/>
      <w:lvlJc w:val="left"/>
      <w:pPr>
        <w:ind w:left="5760" w:hanging="360"/>
      </w:pPr>
    </w:lvl>
    <w:lvl w:ilvl="8" w:tplc="30E2A378">
      <w:start w:val="1"/>
      <w:numFmt w:val="bullet"/>
      <w:lvlText w:val="●"/>
      <w:lvlJc w:val="left"/>
      <w:pPr>
        <w:ind w:left="6480" w:hanging="360"/>
      </w:pPr>
    </w:lvl>
  </w:abstractNum>
  <w:abstractNum w:abstractNumId="1" w15:restartNumberingAfterBreak="0">
    <w:nsid w:val="3873461F"/>
    <w:multiLevelType w:val="hybridMultilevel"/>
    <w:tmpl w:val="A8C4D9E6"/>
    <w:lvl w:ilvl="0" w:tplc="E84075D6">
      <w:start w:val="1"/>
      <w:numFmt w:val="decimal"/>
      <w:lvlText w:val="%1."/>
      <w:lvlJc w:val="left"/>
      <w:pPr>
        <w:ind w:left="431" w:hanging="431"/>
      </w:pPr>
    </w:lvl>
    <w:lvl w:ilvl="1" w:tplc="1396B57A">
      <w:numFmt w:val="decimal"/>
      <w:lvlText w:val=""/>
      <w:lvlJc w:val="left"/>
    </w:lvl>
    <w:lvl w:ilvl="2" w:tplc="A67A182C">
      <w:numFmt w:val="decimal"/>
      <w:lvlText w:val=""/>
      <w:lvlJc w:val="left"/>
    </w:lvl>
    <w:lvl w:ilvl="3" w:tplc="D6FCFE04">
      <w:numFmt w:val="decimal"/>
      <w:lvlText w:val=""/>
      <w:lvlJc w:val="left"/>
    </w:lvl>
    <w:lvl w:ilvl="4" w:tplc="A35810D4">
      <w:numFmt w:val="decimal"/>
      <w:lvlText w:val=""/>
      <w:lvlJc w:val="left"/>
    </w:lvl>
    <w:lvl w:ilvl="5" w:tplc="11B47F32">
      <w:numFmt w:val="decimal"/>
      <w:lvlText w:val=""/>
      <w:lvlJc w:val="left"/>
    </w:lvl>
    <w:lvl w:ilvl="6" w:tplc="047C89E6">
      <w:numFmt w:val="decimal"/>
      <w:lvlText w:val=""/>
      <w:lvlJc w:val="left"/>
    </w:lvl>
    <w:lvl w:ilvl="7" w:tplc="ABD6B3D0">
      <w:numFmt w:val="decimal"/>
      <w:lvlText w:val=""/>
      <w:lvlJc w:val="left"/>
    </w:lvl>
    <w:lvl w:ilvl="8" w:tplc="B82C27FE">
      <w:numFmt w:val="decimal"/>
      <w:lvlText w:val=""/>
      <w:lvlJc w:val="left"/>
    </w:lvl>
  </w:abstractNum>
  <w:num w:numId="1" w16cid:durableId="1641689745">
    <w:abstractNumId w:val="0"/>
    <w:lvlOverride w:ilvl="0">
      <w:startOverride w:val="1"/>
    </w:lvlOverride>
  </w:num>
  <w:num w:numId="2" w16cid:durableId="20255218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44A"/>
    <w:rsid w:val="00022C8E"/>
    <w:rsid w:val="002B0AC3"/>
    <w:rsid w:val="00330BE4"/>
    <w:rsid w:val="0039257A"/>
    <w:rsid w:val="008912EF"/>
    <w:rsid w:val="00952A30"/>
    <w:rsid w:val="009D5048"/>
    <w:rsid w:val="00A33725"/>
    <w:rsid w:val="00A65804"/>
    <w:rsid w:val="00BA70FD"/>
    <w:rsid w:val="00BF344A"/>
    <w:rsid w:val="00C54B59"/>
    <w:rsid w:val="00D24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89823"/>
  <w15:docId w15:val="{1856EBA9-98AE-429F-A051-B27F15B1B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00"/>
      <w:outlineLvl w:val="0"/>
    </w:pPr>
    <w:rPr>
      <w:b/>
      <w:bCs/>
      <w:color w:val="2C3E50"/>
      <w:sz w:val="32"/>
      <w:szCs w:val="32"/>
    </w:rPr>
  </w:style>
  <w:style w:type="paragraph" w:styleId="Heading2">
    <w:name w:val="heading 2"/>
    <w:uiPriority w:val="9"/>
    <w:unhideWhenUsed/>
    <w:qFormat/>
    <w:pPr>
      <w:spacing w:before="320" w:after="160"/>
      <w:outlineLvl w:val="1"/>
    </w:pPr>
    <w:rPr>
      <w:b/>
      <w:bCs/>
      <w:color w:val="2C3E50"/>
      <w:sz w:val="26"/>
      <w:szCs w:val="26"/>
    </w:rPr>
  </w:style>
  <w:style w:type="paragraph" w:styleId="Heading3">
    <w:name w:val="heading 3"/>
    <w:uiPriority w:val="9"/>
    <w:unhideWhenUsed/>
    <w:qFormat/>
    <w:pPr>
      <w:spacing w:before="280" w:after="120"/>
      <w:outlineLvl w:val="2"/>
    </w:pPr>
    <w:rPr>
      <w:b/>
      <w:bCs/>
      <w:color w:val="C8630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3725"/>
    <w:pPr>
      <w:spacing w:after="100"/>
    </w:pPr>
  </w:style>
  <w:style w:type="paragraph" w:styleId="TOC2">
    <w:name w:val="toc 2"/>
    <w:basedOn w:val="Normal"/>
    <w:next w:val="Normal"/>
    <w:autoRedefine/>
    <w:uiPriority w:val="39"/>
    <w:unhideWhenUsed/>
    <w:rsid w:val="00A33725"/>
    <w:pPr>
      <w:spacing w:after="100"/>
      <w:ind w:left="210"/>
    </w:pPr>
  </w:style>
  <w:style w:type="paragraph" w:styleId="TOC3">
    <w:name w:val="toc 3"/>
    <w:basedOn w:val="Normal"/>
    <w:next w:val="Normal"/>
    <w:autoRedefine/>
    <w:uiPriority w:val="39"/>
    <w:unhideWhenUsed/>
    <w:rsid w:val="00A33725"/>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expressjs.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openstreetmap.org/copyrigh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eveloper.mozilla.org/en-US/docs/Web/API/Geolocation_AP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eveloper.mozilla.org/en-US/docs/Web/API/Fetch_API" TargetMode="External"/><Relationship Id="rId20" Type="http://schemas.openxmlformats.org/officeDocument/2006/relationships/hyperlink" Target="https://leafletjs.com/reference.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auth0/node-jsonwebtoken" TargetMode="External"/><Relationship Id="rId10" Type="http://schemas.openxmlformats.org/officeDocument/2006/relationships/image" Target="media/image6.png"/><Relationship Id="rId19" Type="http://schemas.openxmlformats.org/officeDocument/2006/relationships/hyperlink" Target="https://nodejs.org/api/sqlite.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eufic.org/en/healthy-living/article/list-of-the-14-most-common-food-allerge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16</Pages>
  <Words>1511</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GTheo</cp:lastModifiedBy>
  <cp:revision>6</cp:revision>
  <dcterms:created xsi:type="dcterms:W3CDTF">2026-09-10T15:04:00Z</dcterms:created>
  <dcterms:modified xsi:type="dcterms:W3CDTF">2026-09-11T17:24:00Z</dcterms:modified>
</cp:coreProperties>
</file>