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26413A" w:rsidRPr="00973736" w:rsidRDefault="00900CB5" w:rsidP="00BB4EEE">
      <w:pPr>
        <w:shd w:val="clear" w:color="auto" w:fill="FFFFFF" w:themeFill="background1"/>
        <w:tabs>
          <w:tab w:val="left" w:pos="270"/>
          <w:tab w:val="center" w:pos="4252"/>
        </w:tabs>
        <w:jc w:val="center"/>
        <w:rPr>
          <w:rFonts w:ascii="Century Gothic" w:hAnsi="Century Gothic" w:cstheme="majorHAnsi"/>
          <w:b/>
          <w:sz w:val="72"/>
          <w:szCs w:val="72"/>
        </w:rPr>
      </w:pPr>
      <w:r w:rsidRPr="00973736">
        <w:rPr>
          <w:rFonts w:ascii="Century Gothic" w:hAnsi="Century Gothic" w:cstheme="majorHAnsi"/>
          <w:b/>
          <w:sz w:val="72"/>
          <w:szCs w:val="72"/>
        </w:rPr>
        <w:t>DOCUMENTAÇÃO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  <w:r w:rsidRPr="00900CB5">
        <w:rPr>
          <w:rFonts w:ascii="Century Gothic" w:hAnsi="Century Gothic" w:cstheme="majorHAnsi"/>
          <w:sz w:val="40"/>
          <w:szCs w:val="40"/>
        </w:rPr>
        <w:t>OpFlix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Pr="00900CB5" w:rsidRDefault="00900CB5" w:rsidP="00900CB5">
      <w:pPr>
        <w:shd w:val="clear" w:color="auto" w:fill="FFFFFF" w:themeFill="background1"/>
        <w:rPr>
          <w:rFonts w:ascii="Century Gothic" w:hAnsi="Century Gothic" w:cstheme="majorHAnsi"/>
          <w:sz w:val="32"/>
          <w:szCs w:val="32"/>
        </w:rPr>
      </w:pP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Alameda Barão de Limeira,</w:t>
      </w: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  <w:u w:val="single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539 – São Paulo SP                            sp.senai.br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BB4EEE" w:rsidRPr="00BB4EEE" w:rsidRDefault="00BB4EEE" w:rsidP="00BB4EEE">
      <w:pPr>
        <w:pStyle w:val="Logotipo"/>
      </w:pPr>
    </w:p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  <w:lang w:eastAsia="en-US"/>
        </w:rPr>
        <w:id w:val="5733246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:rsidR="00BB4EEE" w:rsidRPr="00BB4EEE" w:rsidRDefault="00BB4EEE" w:rsidP="00BB4EEE">
          <w:pPr>
            <w:pStyle w:val="Cabealhodondice"/>
          </w:pPr>
          <w:r w:rsidRPr="00BB4EEE">
            <w:t>Sumário</w:t>
          </w:r>
        </w:p>
        <w:p w:rsidR="00BB4EEE" w:rsidRPr="00CD4EB5" w:rsidRDefault="00BB4EEE" w:rsidP="0057036B">
          <w:pPr>
            <w:pStyle w:val="Sumrio1"/>
            <w:rPr>
              <w:b/>
              <w:noProof/>
              <w:color w:val="auto"/>
              <w:u w:val="single"/>
            </w:rPr>
          </w:pPr>
          <w:r w:rsidRPr="00BB4EEE">
            <w:fldChar w:fldCharType="begin"/>
          </w:r>
          <w:r w:rsidRPr="00BB4EEE">
            <w:instrText xml:space="preserve"> TOC \o "1-2" \n "2-2" \h \z \u </w:instrText>
          </w:r>
          <w:r w:rsidRPr="00BB4EEE">
            <w:fldChar w:fldCharType="separate"/>
          </w:r>
          <w:hyperlink w:anchor="_Toc533767843" w:history="1">
            <w:r w:rsidRPr="00CD4EB5">
              <w:rPr>
                <w:rStyle w:val="Hyperlink"/>
                <w:noProof/>
              </w:rPr>
              <w:t>Resumo</w:t>
            </w:r>
            <w:r w:rsidRPr="00CD4EB5">
              <w:rPr>
                <w:noProof/>
                <w:webHidden/>
                <w:u w:val="single"/>
              </w:rPr>
              <w:tab/>
            </w:r>
            <w:r w:rsidRPr="00CD4EB5">
              <w:rPr>
                <w:noProof/>
                <w:webHidden/>
                <w:u w:val="single"/>
              </w:rPr>
              <w:fldChar w:fldCharType="begin"/>
            </w:r>
            <w:r w:rsidRPr="00CD4EB5">
              <w:rPr>
                <w:noProof/>
                <w:webHidden/>
                <w:u w:val="single"/>
              </w:rPr>
              <w:instrText xml:space="preserve"> PAGEREF _Toc533767843 \h </w:instrText>
            </w:r>
            <w:r w:rsidRPr="00CD4EB5">
              <w:rPr>
                <w:noProof/>
                <w:webHidden/>
                <w:u w:val="single"/>
              </w:rPr>
            </w:r>
            <w:r w:rsidRPr="00CD4EB5">
              <w:rPr>
                <w:noProof/>
                <w:webHidden/>
                <w:u w:val="single"/>
              </w:rPr>
              <w:fldChar w:fldCharType="separate"/>
            </w:r>
            <w:r w:rsidRPr="00CD4EB5">
              <w:rPr>
                <w:noProof/>
                <w:webHidden/>
                <w:u w:val="single"/>
              </w:rPr>
              <w:t>2</w:t>
            </w:r>
            <w:r w:rsidRPr="00CD4EB5">
              <w:rPr>
                <w:noProof/>
                <w:webHidden/>
                <w:u w:val="single"/>
              </w:rPr>
              <w:fldChar w:fldCharType="end"/>
            </w:r>
          </w:hyperlink>
        </w:p>
        <w:p w:rsidR="00BB4EEE" w:rsidRPr="00CD4EB5" w:rsidRDefault="00B34413" w:rsidP="00D36E3F">
          <w:pPr>
            <w:pStyle w:val="Sumrio2"/>
            <w:rPr>
              <w:noProof/>
              <w:color w:val="auto"/>
              <w:sz w:val="40"/>
              <w:szCs w:val="40"/>
              <w:u w:val="single"/>
            </w:rPr>
          </w:pPr>
          <w:hyperlink w:anchor="_Toc533767844" w:history="1">
            <w:r w:rsidR="00BB4EEE" w:rsidRPr="00CD4EB5">
              <w:rPr>
                <w:rStyle w:val="Hyperlink"/>
                <w:noProof/>
                <w:sz w:val="40"/>
                <w:szCs w:val="40"/>
              </w:rPr>
              <w:t>Objetivos</w:t>
            </w:r>
          </w:hyperlink>
        </w:p>
        <w:p w:rsidR="00BB4EEE" w:rsidRPr="00CD4EB5" w:rsidRDefault="00B34413" w:rsidP="0057036B">
          <w:pPr>
            <w:pStyle w:val="Sumrio1"/>
            <w:rPr>
              <w:b/>
              <w:noProof/>
              <w:color w:val="auto"/>
            </w:rPr>
          </w:pPr>
          <w:hyperlink w:anchor="_Toc533767845" w:history="1">
            <w:r w:rsidR="00BB4EEE" w:rsidRPr="00CD4EB5">
              <w:rPr>
                <w:rStyle w:val="Hyperlink"/>
                <w:noProof/>
              </w:rPr>
              <w:t>Descrição do projeto</w:t>
            </w:r>
            <w:r w:rsidR="00BB4EEE" w:rsidRPr="00CD4EB5">
              <w:rPr>
                <w:noProof/>
                <w:webHidden/>
              </w:rPr>
              <w:tab/>
            </w:r>
            <w:r w:rsidR="00BB4EEE" w:rsidRPr="00CD4EB5">
              <w:rPr>
                <w:noProof/>
                <w:webHidden/>
              </w:rPr>
              <w:fldChar w:fldCharType="begin"/>
            </w:r>
            <w:r w:rsidR="00BB4EEE" w:rsidRPr="00CD4EB5">
              <w:rPr>
                <w:noProof/>
                <w:webHidden/>
              </w:rPr>
              <w:instrText xml:space="preserve"> PAGEREF _Toc533767845 \h </w:instrText>
            </w:r>
            <w:r w:rsidR="00BB4EEE" w:rsidRPr="00CD4EB5">
              <w:rPr>
                <w:noProof/>
                <w:webHidden/>
              </w:rPr>
            </w:r>
            <w:r w:rsidR="00BB4EEE" w:rsidRPr="00CD4EB5">
              <w:rPr>
                <w:noProof/>
                <w:webHidden/>
              </w:rPr>
              <w:fldChar w:fldCharType="separate"/>
            </w:r>
            <w:r w:rsidR="00BB4EEE" w:rsidRPr="00CD4EB5">
              <w:rPr>
                <w:noProof/>
                <w:webHidden/>
              </w:rPr>
              <w:t>2</w:t>
            </w:r>
            <w:r w:rsidR="00BB4EEE" w:rsidRPr="00CD4EB5">
              <w:rPr>
                <w:noProof/>
                <w:webHidden/>
              </w:rPr>
              <w:fldChar w:fldCharType="end"/>
            </w:r>
          </w:hyperlink>
        </w:p>
        <w:p w:rsidR="00BB4EEE" w:rsidRPr="00CD4EB5" w:rsidRDefault="00B34413" w:rsidP="00D36E3F">
          <w:pPr>
            <w:pStyle w:val="Sumrio2"/>
            <w:rPr>
              <w:noProof/>
              <w:color w:val="auto"/>
              <w:sz w:val="40"/>
              <w:szCs w:val="40"/>
              <w:u w:val="single"/>
            </w:rPr>
          </w:pPr>
          <w:hyperlink w:anchor="_Toc533767846" w:history="1">
            <w:r w:rsidR="00BB4EEE" w:rsidRPr="00CD4EB5">
              <w:rPr>
                <w:rStyle w:val="Hyperlink"/>
                <w:noProof/>
                <w:sz w:val="40"/>
                <w:szCs w:val="40"/>
              </w:rPr>
              <w:t>Resumo do projeto</w:t>
            </w:r>
          </w:hyperlink>
        </w:p>
        <w:p w:rsidR="00BB4EEE" w:rsidRPr="00CD4EB5" w:rsidRDefault="00B34413" w:rsidP="0057036B">
          <w:pPr>
            <w:pStyle w:val="Sumrio1"/>
            <w:rPr>
              <w:b/>
              <w:noProof/>
              <w:color w:val="auto"/>
            </w:rPr>
          </w:pPr>
          <w:hyperlink w:anchor="_Toc533767847" w:history="1">
            <w:r w:rsidR="00BB4EEE" w:rsidRPr="00CD4EB5">
              <w:rPr>
                <w:rStyle w:val="Hyperlink"/>
                <w:noProof/>
              </w:rPr>
              <w:t>Modelagem de Software</w:t>
            </w:r>
            <w:r w:rsidR="00BB4EEE" w:rsidRPr="00CD4EB5">
              <w:rPr>
                <w:noProof/>
                <w:webHidden/>
              </w:rPr>
              <w:tab/>
            </w:r>
            <w:r w:rsidR="00BB4EEE" w:rsidRPr="00CD4EB5">
              <w:rPr>
                <w:noProof/>
                <w:webHidden/>
              </w:rPr>
              <w:fldChar w:fldCharType="begin"/>
            </w:r>
            <w:r w:rsidR="00BB4EEE" w:rsidRPr="00CD4EB5">
              <w:rPr>
                <w:noProof/>
                <w:webHidden/>
              </w:rPr>
              <w:instrText xml:space="preserve"> PAGEREF _Toc533767847 \h </w:instrText>
            </w:r>
            <w:r w:rsidR="00BB4EEE" w:rsidRPr="00CD4EB5">
              <w:rPr>
                <w:noProof/>
                <w:webHidden/>
              </w:rPr>
            </w:r>
            <w:r w:rsidR="00BB4EEE" w:rsidRPr="00CD4EB5">
              <w:rPr>
                <w:noProof/>
                <w:webHidden/>
              </w:rPr>
              <w:fldChar w:fldCharType="separate"/>
            </w:r>
            <w:r w:rsidR="00BB4EEE" w:rsidRPr="00CD4EB5">
              <w:rPr>
                <w:noProof/>
                <w:webHidden/>
              </w:rPr>
              <w:t>3</w:t>
            </w:r>
            <w:r w:rsidR="00BB4EEE" w:rsidRPr="00CD4EB5">
              <w:rPr>
                <w:noProof/>
                <w:webHidden/>
              </w:rPr>
              <w:fldChar w:fldCharType="end"/>
            </w:r>
          </w:hyperlink>
        </w:p>
        <w:p w:rsidR="00BB4EEE" w:rsidRPr="00CD4EB5" w:rsidRDefault="00B34413" w:rsidP="00D36E3F">
          <w:pPr>
            <w:pStyle w:val="Sumrio2"/>
            <w:rPr>
              <w:noProof/>
              <w:color w:val="auto"/>
              <w:sz w:val="40"/>
              <w:szCs w:val="40"/>
              <w:u w:val="single"/>
            </w:rPr>
          </w:pPr>
          <w:hyperlink w:anchor="_Toc533767848" w:history="1">
            <w:r w:rsidR="00BB4EEE" w:rsidRPr="00CD4EB5">
              <w:rPr>
                <w:rStyle w:val="Hyperlink"/>
                <w:noProof/>
                <w:sz w:val="40"/>
                <w:szCs w:val="40"/>
              </w:rPr>
              <w:t>Modelo Lógico</w:t>
            </w:r>
          </w:hyperlink>
        </w:p>
        <w:p w:rsidR="00BB4EEE" w:rsidRPr="00CD4EB5" w:rsidRDefault="00B34413" w:rsidP="00D36E3F">
          <w:pPr>
            <w:pStyle w:val="Sumrio2"/>
            <w:rPr>
              <w:noProof/>
              <w:color w:val="auto"/>
              <w:sz w:val="40"/>
              <w:szCs w:val="40"/>
              <w:u w:val="single"/>
            </w:rPr>
          </w:pPr>
          <w:hyperlink w:anchor="_Toc533767849" w:history="1">
            <w:r w:rsidR="00BB4EEE" w:rsidRPr="00CD4EB5">
              <w:rPr>
                <w:rStyle w:val="Hyperlink"/>
                <w:noProof/>
                <w:sz w:val="40"/>
                <w:szCs w:val="40"/>
              </w:rPr>
              <w:t>Modelo Físico</w:t>
            </w:r>
          </w:hyperlink>
        </w:p>
        <w:p w:rsidR="00BB4EEE" w:rsidRPr="00CD4EB5" w:rsidRDefault="00B34413" w:rsidP="00D36E3F">
          <w:pPr>
            <w:pStyle w:val="Sumrio2"/>
            <w:rPr>
              <w:rStyle w:val="Hyperlink"/>
              <w:noProof/>
              <w:sz w:val="40"/>
              <w:szCs w:val="40"/>
            </w:rPr>
          </w:pPr>
          <w:hyperlink w:anchor="_Toc533767850" w:history="1">
            <w:r w:rsidR="00BB4EEE" w:rsidRPr="00CD4EB5">
              <w:rPr>
                <w:rStyle w:val="Hyperlink"/>
                <w:noProof/>
                <w:sz w:val="40"/>
                <w:szCs w:val="40"/>
              </w:rPr>
              <w:t>Modelo Conceitual</w:t>
            </w:r>
          </w:hyperlink>
        </w:p>
        <w:p w:rsidR="006B0E42" w:rsidRDefault="00B34413" w:rsidP="0057036B">
          <w:pPr>
            <w:pStyle w:val="Sumrio1"/>
            <w:rPr>
              <w:noProof/>
            </w:rPr>
          </w:pPr>
          <w:hyperlink w:anchor="_Toc533767847" w:history="1">
            <w:r w:rsidR="006B0E42">
              <w:rPr>
                <w:rStyle w:val="Hyperlink"/>
                <w:noProof/>
              </w:rPr>
              <w:t>BackEnd</w:t>
            </w:r>
            <w:r w:rsidR="006B0E42" w:rsidRPr="00CD4EB5">
              <w:rPr>
                <w:noProof/>
                <w:webHidden/>
                <w:u w:val="single"/>
              </w:rPr>
              <w:tab/>
            </w:r>
            <w:r w:rsidR="00CD4EB5">
              <w:rPr>
                <w:noProof/>
                <w:webHidden/>
              </w:rPr>
              <w:t>4</w:t>
            </w:r>
          </w:hyperlink>
        </w:p>
        <w:p w:rsidR="00C62CCF" w:rsidRDefault="00665557" w:rsidP="0057036B">
          <w:pPr>
            <w:pStyle w:val="Sumrio1"/>
            <w:numPr>
              <w:ilvl w:val="0"/>
              <w:numId w:val="0"/>
            </w:numPr>
            <w:ind w:left="1008"/>
            <w:rPr>
              <w:noProof/>
            </w:rPr>
          </w:pPr>
          <w:r>
            <w:rPr>
              <w:noProof/>
            </w:rPr>
            <w:t xml:space="preserve"> </w:t>
          </w:r>
          <w:r w:rsidR="00C62CCF">
            <w:rPr>
              <w:noProof/>
            </w:rPr>
            <w:t>Deploy</w:t>
          </w:r>
        </w:p>
        <w:p w:rsidR="00665557" w:rsidRPr="00C62CCF" w:rsidRDefault="00665557" w:rsidP="00325CA5">
          <w:pPr>
            <w:pStyle w:val="Sumrio1"/>
            <w:numPr>
              <w:ilvl w:val="0"/>
              <w:numId w:val="0"/>
            </w:numPr>
            <w:ind w:left="1368" w:hanging="360"/>
            <w:rPr>
              <w:noProof/>
              <w:color w:val="auto"/>
            </w:rPr>
          </w:pPr>
          <w:r w:rsidRPr="00C62CCF">
            <w:rPr>
              <w:noProof/>
            </w:rPr>
            <w:t>Swagger</w:t>
          </w:r>
          <w:hyperlink w:anchor="_Toc533767848" w:history="1"/>
        </w:p>
        <w:p w:rsidR="00665557" w:rsidRPr="00665557" w:rsidRDefault="00665557" w:rsidP="00325CA5">
          <w:pPr>
            <w:pStyle w:val="Sumrio1"/>
            <w:numPr>
              <w:ilvl w:val="0"/>
              <w:numId w:val="0"/>
            </w:numPr>
            <w:ind w:left="1368" w:hanging="360"/>
            <w:rPr>
              <w:noProof/>
              <w:color w:val="auto"/>
            </w:rPr>
          </w:pPr>
          <w:r w:rsidRPr="00665557">
            <w:rPr>
              <w:noProof/>
            </w:rPr>
            <w:t>Nuget</w:t>
          </w:r>
        </w:p>
        <w:p w:rsidR="00665557" w:rsidRPr="00CD4EB5" w:rsidRDefault="00665557" w:rsidP="00325CA5">
          <w:pPr>
            <w:pStyle w:val="Sumrio1"/>
            <w:numPr>
              <w:ilvl w:val="0"/>
              <w:numId w:val="0"/>
            </w:numPr>
            <w:ind w:left="1368" w:hanging="360"/>
            <w:rPr>
              <w:noProof/>
            </w:rPr>
          </w:pPr>
          <w:r w:rsidRPr="00665557">
            <w:rPr>
              <w:noProof/>
            </w:rPr>
            <w:t>Projeto</w:t>
          </w:r>
          <w:r w:rsidRPr="00CD4EB5">
            <w:rPr>
              <w:noProof/>
            </w:rPr>
            <w:t xml:space="preserve"> </w:t>
          </w:r>
        </w:p>
        <w:p w:rsidR="00665557" w:rsidRPr="00C62CCF" w:rsidRDefault="00665557" w:rsidP="00325CA5">
          <w:pPr>
            <w:pStyle w:val="Sumrio1"/>
            <w:numPr>
              <w:ilvl w:val="0"/>
              <w:numId w:val="0"/>
            </w:numPr>
            <w:ind w:left="1368" w:hanging="360"/>
            <w:rPr>
              <w:noProof/>
              <w:color w:val="auto"/>
            </w:rPr>
          </w:pPr>
          <w:r w:rsidRPr="00C62CCF">
            <w:rPr>
              <w:noProof/>
            </w:rPr>
            <w:t>Postman</w:t>
          </w:r>
          <w:hyperlink w:anchor="_Toc533767848" w:history="1"/>
        </w:p>
        <w:p w:rsidR="00665557" w:rsidRPr="00665557" w:rsidRDefault="00B34413" w:rsidP="0057036B">
          <w:pPr>
            <w:pStyle w:val="Sumrio1"/>
            <w:rPr>
              <w:noProof/>
              <w:color w:val="auto"/>
            </w:rPr>
          </w:pPr>
          <w:hyperlink w:anchor="_Toc533767847" w:history="1">
            <w:r w:rsidR="00665557">
              <w:rPr>
                <w:rStyle w:val="Hyperlink"/>
                <w:noProof/>
              </w:rPr>
              <w:t>Referências</w:t>
            </w:r>
            <w:r w:rsidR="00665557" w:rsidRPr="00CD4EB5">
              <w:rPr>
                <w:noProof/>
                <w:webHidden/>
                <w:u w:val="single"/>
              </w:rPr>
              <w:tab/>
            </w:r>
          </w:hyperlink>
          <w:r w:rsidR="00665557">
            <w:rPr>
              <w:noProof/>
            </w:rPr>
            <w:t>5</w:t>
          </w:r>
        </w:p>
        <w:p w:rsidR="00665557" w:rsidRPr="00665557" w:rsidRDefault="00665557" w:rsidP="00325CA5">
          <w:pPr>
            <w:pStyle w:val="Sumrio1"/>
            <w:numPr>
              <w:ilvl w:val="0"/>
              <w:numId w:val="0"/>
            </w:numPr>
            <w:ind w:left="1008"/>
            <w:rPr>
              <w:noProof/>
              <w:color w:val="auto"/>
            </w:rPr>
          </w:pPr>
          <w:r w:rsidRPr="00665557">
            <w:rPr>
              <w:noProof/>
            </w:rPr>
            <w:t>Links</w:t>
          </w:r>
          <w:hyperlink w:anchor="_Toc533767848" w:history="1"/>
        </w:p>
        <w:p w:rsidR="00CD4EB5" w:rsidRPr="00CD4EB5" w:rsidRDefault="00CD4EB5" w:rsidP="0057036B">
          <w:pPr>
            <w:pStyle w:val="Sumrio1"/>
            <w:numPr>
              <w:ilvl w:val="0"/>
              <w:numId w:val="0"/>
            </w:numPr>
            <w:ind w:left="1368"/>
            <w:rPr>
              <w:noProof/>
            </w:rPr>
          </w:pPr>
        </w:p>
        <w:p w:rsidR="00D36E3F" w:rsidRPr="00D36E3F" w:rsidRDefault="00D36E3F" w:rsidP="0057036B">
          <w:pPr>
            <w:pStyle w:val="Sumrio1"/>
            <w:numPr>
              <w:ilvl w:val="0"/>
              <w:numId w:val="0"/>
            </w:numPr>
            <w:ind w:left="1368"/>
            <w:rPr>
              <w:noProof/>
            </w:rPr>
          </w:pPr>
        </w:p>
        <w:p w:rsidR="00CD4EB5" w:rsidRPr="00665557" w:rsidRDefault="00BB4EEE" w:rsidP="00CD4EB5">
          <w:pPr>
            <w:shd w:val="clear" w:color="auto" w:fill="FFFFFF" w:themeFill="background1"/>
            <w:rPr>
              <w:b/>
              <w:sz w:val="40"/>
              <w:szCs w:val="40"/>
            </w:rPr>
          </w:pPr>
          <w:r w:rsidRPr="00BB4EEE">
            <w:rPr>
              <w:b/>
              <w:sz w:val="40"/>
              <w:szCs w:val="40"/>
            </w:rPr>
            <w:fldChar w:fldCharType="end"/>
          </w:r>
        </w:p>
      </w:sdtContent>
    </w:sdt>
    <w:p w:rsidR="00665557" w:rsidRDefault="00665557" w:rsidP="00665557">
      <w:pPr>
        <w:pStyle w:val="PargrafodaLista"/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</w:p>
    <w:p w:rsidR="00BB4EEE" w:rsidRPr="00CD4EB5" w:rsidRDefault="00BB4EEE" w:rsidP="00CD4EB5">
      <w:pPr>
        <w:pStyle w:val="PargrafodaLista"/>
        <w:numPr>
          <w:ilvl w:val="0"/>
          <w:numId w:val="5"/>
        </w:numPr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BE5D9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D4EB5">
        <w:rPr>
          <w:rFonts w:ascii="Calibri Light" w:hAnsi="Calibri Light" w:cs="Calibri Light"/>
          <w:color w:val="7030A0"/>
          <w:sz w:val="56"/>
          <w:szCs w:val="56"/>
        </w:rPr>
        <w:t>Resumo</w:t>
      </w: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BB4EEE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 w:rsidRPr="00973736">
        <w:rPr>
          <w:rFonts w:ascii="Calibri Light" w:hAnsi="Calibri Light" w:cs="Calibri Light"/>
          <w:b/>
          <w:sz w:val="36"/>
          <w:szCs w:val="36"/>
        </w:rPr>
        <w:t>Objetivos</w:t>
      </w:r>
    </w:p>
    <w:p w:rsidR="00973736" w:rsidRDefault="00973736" w:rsidP="00973736">
      <w:r>
        <w:t xml:space="preserve">Este documento tem como objetivo demonstrar todas as funcionalidades da plataforma OpFlix, </w:t>
      </w:r>
      <w:r w:rsidRPr="00973736">
        <w:t>que</w:t>
      </w:r>
      <w:r>
        <w:t xml:space="preserve"> visa demonstrar todos os lançamentos de Filmes/Séries perante seus devidos conhecimentos na área.</w:t>
      </w:r>
    </w:p>
    <w:p w:rsidR="00973736" w:rsidRPr="00973736" w:rsidRDefault="00973736" w:rsidP="00973736"/>
    <w:p w:rsidR="00973736" w:rsidRPr="00CD4EB5" w:rsidRDefault="00973736" w:rsidP="00CD4EB5">
      <w:pPr>
        <w:pStyle w:val="PargrafodaLista"/>
        <w:numPr>
          <w:ilvl w:val="0"/>
          <w:numId w:val="5"/>
        </w:num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B7C96" wp14:editId="1AE74FB3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E73A6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D4EB5">
        <w:rPr>
          <w:rFonts w:ascii="Calibri Light" w:hAnsi="Calibri Light" w:cs="Calibri Light"/>
          <w:color w:val="7030A0"/>
          <w:sz w:val="56"/>
          <w:szCs w:val="56"/>
        </w:rPr>
        <w:t>Descrição do Projeto</w:t>
      </w:r>
    </w:p>
    <w:p w:rsidR="00973736" w:rsidRPr="00102CD7" w:rsidRDefault="00973736" w:rsidP="00973736">
      <w:pPr>
        <w:shd w:val="clear" w:color="auto" w:fill="FFFFFF" w:themeFill="background1"/>
        <w:rPr>
          <w:rFonts w:cstheme="minorHAnsi"/>
          <w:color w:val="7030A0"/>
          <w:sz w:val="28"/>
          <w:szCs w:val="28"/>
        </w:rPr>
      </w:pPr>
    </w:p>
    <w:p w:rsidR="00973736" w:rsidRPr="00102CD7" w:rsidRDefault="00973736" w:rsidP="00973736">
      <w:pPr>
        <w:shd w:val="clear" w:color="auto" w:fill="FFFFFF" w:themeFill="background1"/>
        <w:rPr>
          <w:rFonts w:cstheme="minorHAnsi"/>
          <w:sz w:val="28"/>
          <w:szCs w:val="28"/>
        </w:rPr>
      </w:pPr>
      <w:r w:rsidRPr="00102CD7">
        <w:rPr>
          <w:rFonts w:cstheme="minorHAnsi"/>
          <w:sz w:val="28"/>
          <w:szCs w:val="28"/>
        </w:rPr>
        <w:t>O OpFlix tem como intuito oferecer a divulgação de novos lançamentos.</w:t>
      </w: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Resumo do Projeto</w:t>
      </w:r>
    </w:p>
    <w:p w:rsidR="00973736" w:rsidRPr="00102CD7" w:rsidRDefault="00973736" w:rsidP="00973736">
      <w:pPr>
        <w:rPr>
          <w:sz w:val="28"/>
          <w:szCs w:val="28"/>
        </w:rPr>
      </w:pPr>
      <w:r w:rsidRPr="00102CD7">
        <w:rPr>
          <w:sz w:val="28"/>
          <w:szCs w:val="28"/>
        </w:rPr>
        <w:t xml:space="preserve">O OpFlix tem a disponibilização de novidades </w:t>
      </w:r>
      <w:r w:rsidR="00CD3FBC" w:rsidRPr="00102CD7">
        <w:rPr>
          <w:sz w:val="28"/>
          <w:szCs w:val="28"/>
        </w:rPr>
        <w:t>de inúmeros e inúmeras Filmes/Séries que são conhecidas por uma quantidade incrível de pessoas, onde é conhecido como um passatempo de jovens e adultos.</w:t>
      </w: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</w:rPr>
      </w:pP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2"/>
          <w:szCs w:val="36"/>
        </w:rPr>
      </w:pPr>
    </w:p>
    <w:p w:rsid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Pr="00325CA5" w:rsidRDefault="00CD3FBC" w:rsidP="00CD3FBC">
      <w:pPr>
        <w:rPr>
          <w:u w:val="single"/>
        </w:rPr>
      </w:pPr>
    </w:p>
    <w:p w:rsidR="00CD3FBC" w:rsidRPr="00CD4EB5" w:rsidRDefault="00CD3FBC" w:rsidP="00CD4EB5">
      <w:pPr>
        <w:pStyle w:val="PargrafodaLista"/>
        <w:numPr>
          <w:ilvl w:val="0"/>
          <w:numId w:val="5"/>
        </w:num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C47CA" wp14:editId="57AAC355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7535A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D4EB5">
        <w:rPr>
          <w:rFonts w:ascii="Calibri Light" w:hAnsi="Calibri Light" w:cs="Calibri Light"/>
          <w:color w:val="7030A0"/>
          <w:sz w:val="56"/>
          <w:szCs w:val="56"/>
        </w:rPr>
        <w:t>Modelagem de Software</w:t>
      </w: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56F04" w:rsidRPr="00102CD7" w:rsidRDefault="00A56F04" w:rsidP="00A56F04">
      <w:pPr>
        <w:rPr>
          <w:sz w:val="28"/>
          <w:szCs w:val="28"/>
        </w:rPr>
      </w:pPr>
      <w:r w:rsidRPr="00102CD7">
        <w:rPr>
          <w:sz w:val="28"/>
          <w:szCs w:val="28"/>
        </w:rPr>
        <w:t>Esta sessão tende a demonstrar o que será desenvolvido no banco de dados e quais são as suas representações.</w:t>
      </w: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Lógico</w:t>
      </w:r>
    </w:p>
    <w:p w:rsidR="00A56F04" w:rsidRPr="00102CD7" w:rsidRDefault="00A56F04" w:rsidP="00BB4EEE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 w:rsidRPr="00102CD7">
        <w:rPr>
          <w:rFonts w:cstheme="minorHAnsi"/>
          <w:sz w:val="28"/>
          <w:szCs w:val="28"/>
          <w:shd w:val="clear" w:color="auto" w:fill="FFFFFF"/>
        </w:rPr>
        <w:t>A modelagem conceitual baseia-se no mais alto nível e deve ser usada para envolver o cliente, pois o foco aqui é discutir os aspectos do negócio do cliente e não da tecnologia. </w:t>
      </w:r>
    </w:p>
    <w:p w:rsidR="00CD4EB5" w:rsidRPr="00895CBA" w:rsidRDefault="009A5165" w:rsidP="00BB4EEE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316917" cy="5316279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Lógi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112" cy="53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lastRenderedPageBreak/>
        <w:t>Modelo Físico</w:t>
      </w:r>
    </w:p>
    <w:p w:rsidR="00A56F04" w:rsidRPr="00102CD7" w:rsidRDefault="00A56F04" w:rsidP="00BB4EEE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 w:rsidRPr="00102CD7">
        <w:rPr>
          <w:rFonts w:cstheme="minorHAnsi"/>
          <w:sz w:val="28"/>
          <w:szCs w:val="28"/>
          <w:shd w:val="clear" w:color="auto" w:fill="FFFFFF"/>
        </w:rPr>
        <w:t>O modelo lógico já leva em conta algumas limitações e implementa recursos como adequação de padrão e nomenclatura, define as </w:t>
      </w:r>
      <w:hyperlink r:id="rId8" w:history="1">
        <w:r w:rsidRPr="00102CD7">
          <w:rPr>
            <w:rStyle w:val="Hyperlink"/>
            <w:rFonts w:cstheme="minorHAnsi"/>
            <w:b/>
            <w:color w:val="auto"/>
            <w:sz w:val="28"/>
            <w:szCs w:val="28"/>
            <w:u w:val="none"/>
            <w:shd w:val="clear" w:color="auto" w:fill="FFFFFF"/>
          </w:rPr>
          <w:t>chaves primárias</w:t>
        </w:r>
        <w:r w:rsidRPr="00102CD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 xml:space="preserve"> e </w:t>
        </w:r>
        <w:r w:rsidRPr="00102CD7">
          <w:rPr>
            <w:rStyle w:val="Hyperlink"/>
            <w:rFonts w:cstheme="minorHAnsi"/>
            <w:b/>
            <w:color w:val="auto"/>
            <w:sz w:val="28"/>
            <w:szCs w:val="28"/>
            <w:u w:val="none"/>
            <w:shd w:val="clear" w:color="auto" w:fill="FFFFFF"/>
          </w:rPr>
          <w:t>estrangeiras</w:t>
        </w:r>
      </w:hyperlink>
      <w:r w:rsidRPr="00102CD7">
        <w:rPr>
          <w:rFonts w:cstheme="minorHAnsi"/>
          <w:sz w:val="28"/>
          <w:szCs w:val="28"/>
          <w:shd w:val="clear" w:color="auto" w:fill="FFFFFF"/>
        </w:rPr>
        <w:t>, normalização, integridade referencial, entre outras.</w:t>
      </w:r>
    </w:p>
    <w:p w:rsidR="00A56F04" w:rsidRPr="00102CD7" w:rsidRDefault="009A5165" w:rsidP="00BB4EEE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178595" cy="2620467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Fisic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443" cy="263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4" w:rsidRDefault="00A56F04" w:rsidP="00A56F04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Conceitual</w:t>
      </w:r>
    </w:p>
    <w:p w:rsidR="00A56F04" w:rsidRPr="00102CD7" w:rsidRDefault="00A56F04" w:rsidP="00A56F04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 w:rsidRPr="00102CD7">
        <w:rPr>
          <w:rFonts w:cstheme="minorHAnsi"/>
          <w:sz w:val="28"/>
          <w:szCs w:val="28"/>
          <w:shd w:val="clear" w:color="auto" w:fill="FFFFFF"/>
        </w:rPr>
        <w:t>No modelo físico fazemos a modelagem física do modelo de banco de dados.</w:t>
      </w:r>
    </w:p>
    <w:p w:rsidR="004B0B39" w:rsidRPr="00285AA2" w:rsidRDefault="009A5165" w:rsidP="00285AA2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3839745" cy="3633849"/>
            <wp:effectExtent l="0" t="0" r="889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_DiagramaConceitu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66" cy="367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B5" w:rsidRPr="00CD4EB5" w:rsidRDefault="00CD4EB5" w:rsidP="00CD4EB5">
      <w:pPr>
        <w:pStyle w:val="PargrafodaLista"/>
        <w:numPr>
          <w:ilvl w:val="0"/>
          <w:numId w:val="5"/>
        </w:numPr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C0BEA" wp14:editId="4901D8FD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87B9A" id="Conector re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0B39">
        <w:rPr>
          <w:rFonts w:ascii="Calibri Light" w:hAnsi="Calibri Light" w:cs="Calibri Light"/>
          <w:color w:val="7030A0"/>
          <w:sz w:val="56"/>
          <w:szCs w:val="56"/>
        </w:rPr>
        <w:t>BackEnd</w:t>
      </w:r>
    </w:p>
    <w:p w:rsidR="00C63CAF" w:rsidRDefault="00C63CAF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B5569" w:rsidRDefault="00AB5569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8C111B" w:rsidRDefault="008C111B" w:rsidP="00CD4EB5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Deploy</w:t>
      </w:r>
    </w:p>
    <w:p w:rsidR="008C111B" w:rsidRPr="008C111B" w:rsidRDefault="00AB5569" w:rsidP="008C111B">
      <w:pPr>
        <w:spacing w:after="0" w:line="240" w:lineRule="auto"/>
        <w:rPr>
          <w:rFonts w:eastAsia="Times New Roman" w:cstheme="minorHAnsi"/>
          <w:sz w:val="28"/>
          <w:szCs w:val="28"/>
          <w:lang w:eastAsia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sz w:val="28"/>
          <w:szCs w:val="28"/>
          <w:shd w:val="clear" w:color="auto" w:fill="FFFFFF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C111B" w:rsidRPr="008C111B">
        <w:rPr>
          <w:rFonts w:eastAsia="Times New Roman" w:cstheme="minorHAnsi"/>
          <w:sz w:val="28"/>
          <w:szCs w:val="28"/>
          <w:shd w:val="clear" w:color="auto" w:fill="FFFFFF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Após a elaboração do projeto, criação, avaliação e testes terem sido realizados, temos a questão da publicação e liberação dos projetos para o cliente, onde precisamos ter maneiras simples de implantação do lado do usuário para que o mesmo possa fazer uso da aplicação, seja ela web, mobile ou desktop.</w:t>
      </w:r>
    </w:p>
    <w:p w:rsidR="008C111B" w:rsidRPr="008C111B" w:rsidRDefault="00AB5569" w:rsidP="008C111B">
      <w:pPr>
        <w:spacing w:before="75" w:after="75" w:line="240" w:lineRule="auto"/>
        <w:rPr>
          <w:rFonts w:eastAsia="Times New Roman" w:cstheme="minorHAnsi"/>
          <w:sz w:val="28"/>
          <w:szCs w:val="28"/>
          <w:lang w:eastAsia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sz w:val="28"/>
          <w:szCs w:val="28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C111B" w:rsidRPr="008C111B">
        <w:rPr>
          <w:rFonts w:eastAsia="Times New Roman" w:cstheme="minorHAnsi"/>
          <w:sz w:val="28"/>
          <w:szCs w:val="28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Pensando neste ponto, é necessário termos formas de deploy para que estas aplicações sejam disponibilizadas de forma mais simples e intuitiva.</w:t>
      </w:r>
    </w:p>
    <w:p w:rsidR="008C111B" w:rsidRDefault="008C111B" w:rsidP="00CD4EB5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8C111B" w:rsidRDefault="008C111B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  <w:r>
        <w:object w:dxaOrig="1541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1" o:title=""/>
          </v:shape>
          <o:OLEObject Type="Embed" ProgID="Package" ShapeID="_x0000_i1025" DrawAspect="Icon" ObjectID="_1630159312" r:id="rId12"/>
        </w:object>
      </w:r>
      <w:r>
        <w:object w:dxaOrig="1541" w:dyaOrig="997">
          <v:shape id="_x0000_i1026" type="#_x0000_t75" style="width:76.5pt;height:49.5pt" o:ole="">
            <v:imagedata r:id="rId13" o:title=""/>
          </v:shape>
          <o:OLEObject Type="Embed" ProgID="Package" ShapeID="_x0000_i1026" DrawAspect="Icon" ObjectID="_1630159313" r:id="rId14"/>
        </w:object>
      </w:r>
      <w:r>
        <w:object w:dxaOrig="1541" w:dyaOrig="997">
          <v:shape id="_x0000_i1027" type="#_x0000_t75" style="width:76.5pt;height:49.5pt" o:ole="">
            <v:imagedata r:id="rId15" o:title=""/>
          </v:shape>
          <o:OLEObject Type="Embed" ProgID="Package" ShapeID="_x0000_i1027" DrawAspect="Icon" ObjectID="_1630159314" r:id="rId16"/>
        </w:object>
      </w:r>
      <w:r>
        <w:object w:dxaOrig="1541" w:dyaOrig="997">
          <v:shape id="_x0000_i1028" type="#_x0000_t75" style="width:76.5pt;height:49.5pt" o:ole="">
            <v:imagedata r:id="rId17" o:title=""/>
          </v:shape>
          <o:OLEObject Type="Embed" ProgID="Package" ShapeID="_x0000_i1028" DrawAspect="Icon" ObjectID="_1630159315" r:id="rId18"/>
        </w:object>
      </w:r>
      <w:r>
        <w:object w:dxaOrig="1541" w:dyaOrig="997">
          <v:shape id="_x0000_i1029" type="#_x0000_t75" style="width:76.5pt;height:49.5pt" o:ole="">
            <v:imagedata r:id="rId19" o:title=""/>
          </v:shape>
          <o:OLEObject Type="Embed" ProgID="Package" ShapeID="_x0000_i1029" DrawAspect="Icon" ObjectID="_1630159316" r:id="rId20"/>
        </w:object>
      </w:r>
    </w:p>
    <w:p w:rsidR="008C111B" w:rsidRDefault="008C111B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57036B" w:rsidRDefault="0057036B" w:rsidP="00C63CAF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57036B" w:rsidRDefault="00C63CAF" w:rsidP="00C63CAF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Swagger</w:t>
      </w:r>
    </w:p>
    <w:p w:rsidR="00C63CAF" w:rsidRPr="00102CD7" w:rsidRDefault="00C63CAF" w:rsidP="00C63CAF">
      <w:pPr>
        <w:shd w:val="clear" w:color="auto" w:fill="FFFFFF" w:themeFill="background1"/>
        <w:rPr>
          <w:rFonts w:cstheme="minorHAnsi"/>
          <w:sz w:val="28"/>
          <w:szCs w:val="28"/>
        </w:rPr>
      </w:pPr>
      <w:r w:rsidRPr="00102CD7">
        <w:rPr>
          <w:rFonts w:ascii="Calibri Light" w:hAnsi="Calibri Light" w:cs="Calibri Light"/>
          <w:sz w:val="28"/>
          <w:szCs w:val="28"/>
        </w:rPr>
        <w:t xml:space="preserve">   </w:t>
      </w:r>
      <w:r w:rsidRPr="00102CD7">
        <w:rPr>
          <w:rFonts w:cstheme="minorHAnsi"/>
          <w:sz w:val="28"/>
          <w:szCs w:val="28"/>
        </w:rPr>
        <w:t>O Swagger é uma forma de trazer uma melhor organização para que o Cliente fique ciente do que o programador está fazendo e os passos que são tomados, ou seja é uma documentação mais fácil de acessar.</w:t>
      </w:r>
    </w:p>
    <w:p w:rsidR="00C63CAF" w:rsidRPr="00102CD7" w:rsidRDefault="00C63CAF" w:rsidP="00C63CAF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 w:rsidRPr="00102CD7">
        <w:rPr>
          <w:rFonts w:cstheme="minorHAnsi"/>
          <w:sz w:val="28"/>
          <w:szCs w:val="28"/>
          <w:shd w:val="clear" w:color="auto" w:fill="FFFFFF"/>
        </w:rPr>
        <w:t xml:space="preserve">   Ao colocar o projeto do Visual Studio 2017 em execução, e esperar com que ele abra a aba do Google ou Edge, vá até a URL e coloca o link abaixo.</w:t>
      </w:r>
    </w:p>
    <w:p w:rsidR="00C63CAF" w:rsidRPr="00BD0D8C" w:rsidRDefault="00B34413" w:rsidP="00BD0D8C">
      <w:pPr>
        <w:shd w:val="clear" w:color="auto" w:fill="FFFFFF" w:themeFill="background1"/>
        <w:jc w:val="center"/>
        <w:rPr>
          <w:rFonts w:cstheme="minorHAnsi"/>
          <w:b/>
          <w:sz w:val="28"/>
          <w:szCs w:val="28"/>
          <w:shd w:val="clear" w:color="auto" w:fill="FFFFFF"/>
        </w:rPr>
      </w:pPr>
      <w:hyperlink r:id="rId21" w:history="1">
        <w:r w:rsidR="00C63CAF" w:rsidRPr="00F94D8D">
          <w:rPr>
            <w:rStyle w:val="Hyperlink"/>
            <w:b/>
            <w:sz w:val="28"/>
            <w:szCs w:val="28"/>
          </w:rPr>
          <w:t>http://localhost:5000/swagger/index.html</w:t>
        </w:r>
      </w:hyperlink>
    </w:p>
    <w:p w:rsidR="00C63CAF" w:rsidRDefault="00BD0D8C" w:rsidP="00C63CAF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noProof/>
          <w:sz w:val="28"/>
          <w:szCs w:val="28"/>
        </w:rPr>
        <w:drawing>
          <wp:inline distT="0" distB="0" distL="0" distR="0">
            <wp:extent cx="5670751" cy="668167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042" cy="67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6B" w:rsidRDefault="0057036B" w:rsidP="00C63CAF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57036B" w:rsidRDefault="0057036B" w:rsidP="00C63CAF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63CAF" w:rsidRDefault="00B06A75" w:rsidP="00C63CAF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lastRenderedPageBreak/>
        <w:t xml:space="preserve">Pacotes </w:t>
      </w:r>
      <w:r w:rsidR="00C63CAF">
        <w:rPr>
          <w:rFonts w:ascii="Calibri Light" w:hAnsi="Calibri Light" w:cs="Calibri Light"/>
          <w:b/>
          <w:sz w:val="36"/>
          <w:szCs w:val="36"/>
        </w:rPr>
        <w:t>NuGet</w:t>
      </w:r>
    </w:p>
    <w:p w:rsidR="00BD0D8C" w:rsidRPr="00102CD7" w:rsidRDefault="00BD0D8C" w:rsidP="00C63CAF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</w:t>
      </w:r>
      <w:r w:rsidRPr="00102CD7">
        <w:rPr>
          <w:rFonts w:cstheme="minorHAnsi"/>
          <w:sz w:val="28"/>
          <w:szCs w:val="28"/>
          <w:shd w:val="clear" w:color="auto" w:fill="FFFFFF"/>
        </w:rPr>
        <w:t xml:space="preserve"> Links baixado pelos pacotes da NuGet.</w:t>
      </w:r>
    </w:p>
    <w:p w:rsidR="00C63CAF" w:rsidRDefault="00C63CAF" w:rsidP="00C63CAF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-- - - - - - - - - -  </w:t>
      </w:r>
      <w:r w:rsidRPr="00C63CAF">
        <w:rPr>
          <w:rFonts w:ascii="Calibri Light" w:hAnsi="Calibri Light" w:cs="Calibri Light"/>
          <w:sz w:val="36"/>
          <w:szCs w:val="36"/>
        </w:rPr>
        <w:t xml:space="preserve"> </w:t>
      </w:r>
      <w:r w:rsidRPr="00C63CAF">
        <w:rPr>
          <w:rFonts w:cstheme="minorHAnsi"/>
        </w:rPr>
        <w:t>Swagge</w:t>
      </w:r>
      <w:r>
        <w:rPr>
          <w:rFonts w:cstheme="minorHAnsi"/>
          <w:b/>
        </w:rPr>
        <w:t xml:space="preserve">r - - - - - - - - - - - - - - - - - - - - - - - - - - - - - - - - - </w:t>
      </w:r>
    </w:p>
    <w:p w:rsidR="00C63CAF" w:rsidRPr="00C63CAF" w:rsidRDefault="00C63CAF" w:rsidP="00C63CAF">
      <w:pPr>
        <w:shd w:val="clear" w:color="auto" w:fill="FFFFFF" w:themeFill="background1"/>
        <w:rPr>
          <w:rFonts w:cstheme="minorHAnsi"/>
          <w:sz w:val="24"/>
          <w:szCs w:val="24"/>
        </w:rPr>
      </w:pPr>
      <w:r w:rsidRPr="00C63CAF">
        <w:rPr>
          <w:rFonts w:ascii="Consolas" w:hAnsi="Consolas"/>
          <w:color w:val="24292E"/>
          <w:sz w:val="24"/>
          <w:szCs w:val="24"/>
          <w:shd w:val="clear" w:color="auto" w:fill="FFFFFF"/>
        </w:rPr>
        <w:t>Swashbuckle.AspNetCore 4.0.1</w:t>
      </w:r>
    </w:p>
    <w:p w:rsidR="00C63CAF" w:rsidRDefault="00C63CAF" w:rsidP="00C63CAF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>- - - - - - - - - - - - - - - - - - - - - - - - - - - - - - - -</w:t>
      </w:r>
      <w:r w:rsidR="00BD0D8C">
        <w:rPr>
          <w:rFonts w:cstheme="minorHAnsi"/>
          <w:b/>
        </w:rPr>
        <w:t xml:space="preserve"> -</w:t>
      </w:r>
      <w:r>
        <w:rPr>
          <w:rFonts w:cstheme="minorHAnsi"/>
          <w:b/>
        </w:rPr>
        <w:t xml:space="preserve"> - - - - - - - - - - - - - - - - - - - - - - - - - - - - - - - - - - - - - - - - </w:t>
      </w:r>
    </w:p>
    <w:p w:rsidR="00BD0D8C" w:rsidRDefault="00BD0D8C" w:rsidP="00BD0D8C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 - - - - - - - - - -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SqlClient</w:t>
      </w:r>
      <w:r>
        <w:rPr>
          <w:rFonts w:cstheme="minorHAnsi"/>
          <w:b/>
        </w:rPr>
        <w:t xml:space="preserve">- - - - - - - - - - - - - - - - - - - - - - - - - - - - - - - - - </w:t>
      </w:r>
    </w:p>
    <w:p w:rsidR="00BD0D8C" w:rsidRPr="00BD0D8C" w:rsidRDefault="00BD0D8C" w:rsidP="00BD0D8C">
      <w:pPr>
        <w:shd w:val="clear" w:color="auto" w:fill="FFFFFF" w:themeFill="background1"/>
        <w:rPr>
          <w:rFonts w:cstheme="minorHAnsi"/>
          <w:b/>
          <w:sz w:val="24"/>
          <w:szCs w:val="24"/>
        </w:rPr>
      </w:pP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>System.Data.SqlClient</w:t>
      </w:r>
      <w:r w:rsidR="007A4E2F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>4.6.1</w:t>
      </w:r>
    </w:p>
    <w:p w:rsidR="00BD0D8C" w:rsidRDefault="00BD0D8C" w:rsidP="00BD0D8C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 - - - - - - - - - - - - - - - - - - - - - - - - - - - - - - - - - - - - - - - - - - - - - - - - - - - </w:t>
      </w:r>
    </w:p>
    <w:p w:rsidR="00BD0D8C" w:rsidRDefault="00BD0D8C" w:rsidP="00BD0D8C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 - - - - - - - - - -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EFCore </w:t>
      </w:r>
      <w:r>
        <w:rPr>
          <w:rFonts w:cstheme="minorHAnsi"/>
          <w:b/>
        </w:rPr>
        <w:t xml:space="preserve">- - - - - - - - - - - - - - - - - - - - - - - - - - - - - - - - - - - </w:t>
      </w:r>
    </w:p>
    <w:p w:rsidR="00BD0D8C" w:rsidRDefault="00BD0D8C" w:rsidP="00BD0D8C">
      <w:pPr>
        <w:shd w:val="clear" w:color="auto" w:fill="FFFFFF" w:themeFill="background1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>Microsoft.EntityFrameworkCore.SqlServer 2.1.11</w:t>
      </w:r>
    </w:p>
    <w:p w:rsidR="00BD0D8C" w:rsidRPr="00BD0D8C" w:rsidRDefault="00BD0D8C" w:rsidP="00BD0D8C">
      <w:pPr>
        <w:shd w:val="clear" w:color="auto" w:fill="FFFFFF" w:themeFill="background1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Microsoft.EntityFrameworkCore.SqlServer.Design 1.1.6    </w:t>
      </w:r>
    </w:p>
    <w:p w:rsidR="00BD0D8C" w:rsidRPr="00BD0D8C" w:rsidRDefault="00BD0D8C" w:rsidP="00BD0D8C">
      <w:pPr>
        <w:shd w:val="clear" w:color="auto" w:fill="FFFFFF" w:themeFill="background1"/>
        <w:rPr>
          <w:rFonts w:cstheme="minorHAnsi"/>
          <w:b/>
          <w:sz w:val="24"/>
          <w:szCs w:val="24"/>
        </w:rPr>
      </w:pP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Microsoft.EntityFrameworkCore.Tools 2.1.11          </w:t>
      </w:r>
    </w:p>
    <w:p w:rsidR="00BD0D8C" w:rsidRDefault="00BD0D8C" w:rsidP="00BD0D8C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 - - - - - - - - - - - - - - - - - - - - - - - - - - - - - - - - - - - - - - - - - - - - - - - - - - - </w:t>
      </w:r>
    </w:p>
    <w:p w:rsidR="00BD0D8C" w:rsidRDefault="00BD0D8C" w:rsidP="00BD0D8C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 - - - - - - - - - - - -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JWT </w:t>
      </w:r>
      <w:r>
        <w:rPr>
          <w:rFonts w:cstheme="minorHAnsi"/>
          <w:b/>
        </w:rPr>
        <w:t xml:space="preserve">- - - - - - - - - -- - - - - - - - - - - - - - - - - - - - - - - - - - </w:t>
      </w:r>
    </w:p>
    <w:p w:rsidR="00BD0D8C" w:rsidRPr="00BD0D8C" w:rsidRDefault="00BD0D8C" w:rsidP="00BD0D8C">
      <w:pPr>
        <w:shd w:val="clear" w:color="auto" w:fill="FFFFFF" w:themeFill="background1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>Microsoft.AspNetCore.Authentication.JwtBearer 2.1.1</w:t>
      </w:r>
    </w:p>
    <w:p w:rsidR="00C63CAF" w:rsidRPr="0057036B" w:rsidRDefault="00BD0D8C" w:rsidP="00CD4EB5">
      <w:pPr>
        <w:shd w:val="clear" w:color="auto" w:fill="FFFFFF" w:themeFill="background1"/>
        <w:rPr>
          <w:rFonts w:cstheme="minorHAnsi"/>
          <w:b/>
          <w:sz w:val="24"/>
          <w:szCs w:val="24"/>
          <w:u w:val="single"/>
        </w:rPr>
      </w:pPr>
      <w:proofErr w:type="gramStart"/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>System.IdentityModel.Tokens.Jwt</w:t>
      </w:r>
      <w:proofErr w:type="gramEnd"/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5.5.0</w:t>
      </w:r>
    </w:p>
    <w:p w:rsidR="0057036B" w:rsidRDefault="0057036B" w:rsidP="0044671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C62CCF" w:rsidRDefault="00446716" w:rsidP="0044671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Banco de Dados</w:t>
      </w:r>
    </w:p>
    <w:p w:rsidR="00446716" w:rsidRPr="00102CD7" w:rsidRDefault="00446716" w:rsidP="004107DA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</w:t>
      </w:r>
      <w:r w:rsidR="00102CD7" w:rsidRPr="00102CD7">
        <w:rPr>
          <w:rFonts w:cstheme="minorHAnsi"/>
          <w:sz w:val="28"/>
          <w:szCs w:val="28"/>
          <w:shd w:val="clear" w:color="auto" w:fill="FFFFFF"/>
        </w:rPr>
        <w:t xml:space="preserve">Todas as aplicações foram feitas no </w:t>
      </w:r>
      <w:r w:rsidRPr="00102CD7">
        <w:rPr>
          <w:rFonts w:cstheme="minorHAnsi"/>
          <w:sz w:val="28"/>
          <w:szCs w:val="28"/>
          <w:shd w:val="clear" w:color="auto" w:fill="FFFFFF"/>
        </w:rPr>
        <w:t>Microsoft SQL Server</w:t>
      </w:r>
      <w:r w:rsidR="004107DA" w:rsidRPr="00102CD7">
        <w:rPr>
          <w:rFonts w:cstheme="minorHAnsi"/>
          <w:sz w:val="28"/>
          <w:szCs w:val="28"/>
          <w:shd w:val="clear" w:color="auto" w:fill="FFFFFF"/>
        </w:rPr>
        <w:t>:</w:t>
      </w:r>
    </w:p>
    <w:p w:rsidR="004107DA" w:rsidRDefault="004107DA" w:rsidP="004107DA">
      <w:pPr>
        <w:pStyle w:val="PargrafodaLista"/>
        <w:numPr>
          <w:ilvl w:val="0"/>
          <w:numId w:val="2"/>
        </w:numPr>
        <w:shd w:val="clear" w:color="auto" w:fill="FFFFFF" w:themeFill="background1"/>
        <w:jc w:val="both"/>
        <w:rPr>
          <w:rFonts w:ascii="Calibri Light" w:hAnsi="Calibri Light" w:cs="Calibri Light"/>
          <w:sz w:val="32"/>
          <w:szCs w:val="32"/>
        </w:rPr>
      </w:pPr>
      <w:r w:rsidRPr="00102CD7">
        <w:rPr>
          <w:rFonts w:ascii="Calibri Light" w:hAnsi="Calibri Light" w:cs="Calibri Light"/>
          <w:sz w:val="32"/>
          <w:szCs w:val="32"/>
        </w:rPr>
        <w:t>Acesse o Primeiro link do SQL Server para acessar ao Banco de Dados (T_01_GiovannaRocha_DDL.sql) e execute os comandos.</w:t>
      </w:r>
    </w:p>
    <w:p w:rsidR="0057036B" w:rsidRPr="00102CD7" w:rsidRDefault="0057036B" w:rsidP="0057036B">
      <w:pPr>
        <w:pStyle w:val="PargrafodaLista"/>
        <w:shd w:val="clear" w:color="auto" w:fill="FFFFFF" w:themeFill="background1"/>
        <w:jc w:val="both"/>
        <w:rPr>
          <w:rFonts w:ascii="Calibri Light" w:hAnsi="Calibri Light" w:cs="Calibri Light"/>
          <w:sz w:val="32"/>
          <w:szCs w:val="32"/>
        </w:rPr>
      </w:pPr>
    </w:p>
    <w:p w:rsidR="004107DA" w:rsidRPr="0057036B" w:rsidRDefault="004107DA" w:rsidP="004107DA">
      <w:pPr>
        <w:pStyle w:val="PargrafodaLista"/>
        <w:numPr>
          <w:ilvl w:val="0"/>
          <w:numId w:val="2"/>
        </w:numPr>
        <w:shd w:val="clear" w:color="auto" w:fill="FFFFFF" w:themeFill="background1"/>
        <w:jc w:val="both"/>
        <w:rPr>
          <w:rFonts w:ascii="Calibri Light" w:hAnsi="Calibri Light" w:cs="Calibri Light"/>
          <w:b/>
          <w:sz w:val="32"/>
          <w:szCs w:val="32"/>
        </w:rPr>
      </w:pPr>
      <w:r w:rsidRPr="00102CD7">
        <w:rPr>
          <w:rFonts w:ascii="Calibri Light" w:hAnsi="Calibri Light" w:cs="Calibri Light"/>
          <w:sz w:val="32"/>
          <w:szCs w:val="32"/>
        </w:rPr>
        <w:t>Acesse o Segundo link do SQL Server para acessar ao Banco de Dados (T_02_GiovannaRocha_DML.sql) e execute os comandos.</w:t>
      </w:r>
    </w:p>
    <w:p w:rsidR="0057036B" w:rsidRPr="0057036B" w:rsidRDefault="0057036B" w:rsidP="0057036B">
      <w:pPr>
        <w:pStyle w:val="PargrafodaLista"/>
        <w:rPr>
          <w:rFonts w:ascii="Calibri Light" w:hAnsi="Calibri Light" w:cs="Calibri Light"/>
          <w:b/>
          <w:sz w:val="32"/>
          <w:szCs w:val="32"/>
        </w:rPr>
      </w:pPr>
    </w:p>
    <w:p w:rsidR="0057036B" w:rsidRPr="00102CD7" w:rsidRDefault="0057036B" w:rsidP="0057036B">
      <w:pPr>
        <w:pStyle w:val="PargrafodaLista"/>
        <w:shd w:val="clear" w:color="auto" w:fill="FFFFFF" w:themeFill="background1"/>
        <w:jc w:val="both"/>
        <w:rPr>
          <w:rFonts w:ascii="Calibri Light" w:hAnsi="Calibri Light" w:cs="Calibri Light"/>
          <w:b/>
          <w:sz w:val="32"/>
          <w:szCs w:val="32"/>
        </w:rPr>
      </w:pPr>
    </w:p>
    <w:p w:rsidR="004107DA" w:rsidRPr="00102CD7" w:rsidRDefault="004107DA" w:rsidP="004107DA">
      <w:pPr>
        <w:pStyle w:val="PargrafodaLista"/>
        <w:numPr>
          <w:ilvl w:val="0"/>
          <w:numId w:val="2"/>
        </w:numPr>
        <w:shd w:val="clear" w:color="auto" w:fill="FFFFFF" w:themeFill="background1"/>
        <w:jc w:val="both"/>
        <w:rPr>
          <w:rFonts w:ascii="Calibri Light" w:hAnsi="Calibri Light" w:cs="Calibri Light"/>
          <w:b/>
          <w:sz w:val="32"/>
          <w:szCs w:val="32"/>
        </w:rPr>
      </w:pPr>
      <w:r w:rsidRPr="00102CD7">
        <w:rPr>
          <w:rFonts w:ascii="Calibri Light" w:hAnsi="Calibri Light" w:cs="Calibri Light"/>
          <w:sz w:val="32"/>
          <w:szCs w:val="32"/>
        </w:rPr>
        <w:lastRenderedPageBreak/>
        <w:t>Acesso o Terceiro link do SQL Server para acessar ao Banco de Dados (T_03_GiovannaRocha_DQL.sql) e execute os comandos.</w:t>
      </w:r>
    </w:p>
    <w:p w:rsidR="00446716" w:rsidRDefault="004107DA" w:rsidP="0057036B">
      <w:pPr>
        <w:pStyle w:val="PargrafodaLista"/>
        <w:shd w:val="clear" w:color="auto" w:fill="FFFFFF" w:themeFill="background1"/>
        <w:jc w:val="center"/>
        <w:rPr>
          <w:rFonts w:ascii="Calibri Light" w:hAnsi="Calibri Light" w:cs="Calibri Light"/>
          <w:b/>
          <w:sz w:val="32"/>
          <w:szCs w:val="32"/>
        </w:rPr>
      </w:pPr>
      <w:r w:rsidRPr="00102CD7">
        <w:rPr>
          <w:rFonts w:ascii="Calibri Light" w:hAnsi="Calibri Light" w:cs="Calibri Light"/>
          <w:b/>
          <w:sz w:val="32"/>
          <w:szCs w:val="32"/>
        </w:rPr>
        <w:t>Depois execute os Desafios Extras (T_04_GiovannaRocha_DesafioExtra.sql)</w:t>
      </w:r>
    </w:p>
    <w:p w:rsidR="0057036B" w:rsidRPr="0057036B" w:rsidRDefault="0057036B" w:rsidP="0057036B">
      <w:pPr>
        <w:shd w:val="clear" w:color="auto" w:fill="FFFFFF" w:themeFill="background1"/>
        <w:jc w:val="both"/>
        <w:rPr>
          <w:rFonts w:ascii="Calibri Light" w:hAnsi="Calibri Light" w:cs="Calibri Light"/>
          <w:b/>
          <w:sz w:val="32"/>
          <w:szCs w:val="32"/>
        </w:rPr>
      </w:pPr>
    </w:p>
    <w:p w:rsidR="0057036B" w:rsidRPr="00AB5569" w:rsidRDefault="0057036B" w:rsidP="00AB5569">
      <w:pPr>
        <w:pStyle w:val="PargrafodaLista"/>
        <w:shd w:val="clear" w:color="auto" w:fill="FFFFFF" w:themeFill="background1"/>
        <w:jc w:val="both"/>
        <w:rPr>
          <w:rFonts w:ascii="Calibri Light" w:hAnsi="Calibri Light" w:cs="Calibri Light"/>
          <w:b/>
          <w:sz w:val="32"/>
          <w:szCs w:val="32"/>
        </w:rPr>
      </w:pPr>
    </w:p>
    <w:p w:rsidR="004E298D" w:rsidRDefault="004E298D" w:rsidP="004E298D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Projeto</w:t>
      </w:r>
    </w:p>
    <w:p w:rsidR="00102CD7" w:rsidRDefault="00102CD7" w:rsidP="004E298D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 w:rsidRPr="00102CD7">
        <w:rPr>
          <w:rFonts w:cstheme="minorHAnsi"/>
          <w:sz w:val="28"/>
          <w:szCs w:val="28"/>
          <w:shd w:val="clear" w:color="auto" w:fill="FFFFFF"/>
        </w:rPr>
        <w:t>Arquitetura do projeto:</w:t>
      </w:r>
    </w:p>
    <w:p w:rsidR="00AB5569" w:rsidRPr="00102CD7" w:rsidRDefault="00AB5569" w:rsidP="004E298D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noProof/>
          <w:sz w:val="28"/>
          <w:szCs w:val="28"/>
        </w:rPr>
        <w:drawing>
          <wp:inline distT="0" distB="0" distL="0" distR="0">
            <wp:extent cx="5800909" cy="225446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rquiteturaProjet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87" cy="226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CF" w:rsidRDefault="00C62CCF" w:rsidP="004E298D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C63CAF" w:rsidRDefault="00102CD7" w:rsidP="00CD4EB5">
      <w:p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r w:rsidRPr="00102CD7">
        <w:rPr>
          <w:rFonts w:ascii="Calibri Light" w:hAnsi="Calibri Light" w:cs="Calibri Light"/>
          <w:sz w:val="32"/>
          <w:szCs w:val="32"/>
        </w:rPr>
        <w:t xml:space="preserve">Ferramentas Utilizadas </w:t>
      </w:r>
    </w:p>
    <w:p w:rsidR="00AB5569" w:rsidRDefault="00AB5569" w:rsidP="00895CBA">
      <w:pPr>
        <w:pStyle w:val="PargrafodaLista"/>
        <w:numPr>
          <w:ilvl w:val="0"/>
          <w:numId w:val="7"/>
        </w:num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Visual Studio 2017</w:t>
      </w:r>
    </w:p>
    <w:p w:rsidR="00895CBA" w:rsidRPr="00895CBA" w:rsidRDefault="00895CBA" w:rsidP="00895CBA">
      <w:pPr>
        <w:pStyle w:val="PargrafodaLista"/>
        <w:numPr>
          <w:ilvl w:val="0"/>
          <w:numId w:val="7"/>
        </w:num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proofErr w:type="spellStart"/>
      <w:r>
        <w:rPr>
          <w:rFonts w:ascii="Calibri Light" w:hAnsi="Calibri Light" w:cs="Calibri Light"/>
          <w:sz w:val="32"/>
          <w:szCs w:val="32"/>
        </w:rPr>
        <w:t>Sql</w:t>
      </w:r>
      <w:proofErr w:type="spellEnd"/>
      <w:r>
        <w:rPr>
          <w:rFonts w:ascii="Calibri Light" w:hAnsi="Calibri Light" w:cs="Calibri Light"/>
          <w:sz w:val="32"/>
          <w:szCs w:val="32"/>
        </w:rPr>
        <w:t xml:space="preserve"> Server</w:t>
      </w:r>
    </w:p>
    <w:p w:rsidR="00AB5569" w:rsidRDefault="0057036B" w:rsidP="00AB5569">
      <w:pPr>
        <w:pStyle w:val="PargrafodaLista"/>
        <w:numPr>
          <w:ilvl w:val="0"/>
          <w:numId w:val="7"/>
        </w:num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Swagger</w:t>
      </w:r>
    </w:p>
    <w:p w:rsidR="00AB5569" w:rsidRDefault="00AB5569" w:rsidP="00AB5569">
      <w:pPr>
        <w:pStyle w:val="PargrafodaLista"/>
        <w:numPr>
          <w:ilvl w:val="0"/>
          <w:numId w:val="7"/>
        </w:num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proofErr w:type="spellStart"/>
      <w:r>
        <w:rPr>
          <w:rFonts w:ascii="Calibri Light" w:hAnsi="Calibri Light" w:cs="Calibri Light"/>
          <w:sz w:val="32"/>
          <w:szCs w:val="32"/>
        </w:rPr>
        <w:t>Postman</w:t>
      </w:r>
      <w:proofErr w:type="spellEnd"/>
    </w:p>
    <w:p w:rsidR="00D905E0" w:rsidRDefault="00D905E0" w:rsidP="00AB5569">
      <w:pPr>
        <w:pStyle w:val="PargrafodaLista"/>
        <w:numPr>
          <w:ilvl w:val="0"/>
          <w:numId w:val="7"/>
        </w:num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proofErr w:type="spellStart"/>
      <w:r>
        <w:rPr>
          <w:rFonts w:ascii="Calibri Light" w:hAnsi="Calibri Light" w:cs="Calibri Light"/>
          <w:sz w:val="32"/>
          <w:szCs w:val="32"/>
        </w:rPr>
        <w:t>Trello</w:t>
      </w:r>
      <w:proofErr w:type="spellEnd"/>
    </w:p>
    <w:p w:rsidR="00D905E0" w:rsidRDefault="00895CBA" w:rsidP="00AB5569">
      <w:pPr>
        <w:pStyle w:val="PargrafodaLista"/>
        <w:numPr>
          <w:ilvl w:val="0"/>
          <w:numId w:val="7"/>
        </w:num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GitHub</w:t>
      </w:r>
    </w:p>
    <w:p w:rsidR="004E298D" w:rsidRDefault="004E298D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62CCF" w:rsidRDefault="00C62CCF" w:rsidP="00C62CCF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Postman</w:t>
      </w:r>
    </w:p>
    <w:p w:rsidR="0057036B" w:rsidRDefault="0057036B" w:rsidP="0057036B">
      <w:pPr>
        <w:shd w:val="clear" w:color="auto" w:fill="FFFFFF" w:themeFill="background1"/>
        <w:rPr>
          <w:rFonts w:cstheme="minorHAnsi"/>
          <w:sz w:val="28"/>
          <w:szCs w:val="28"/>
        </w:rPr>
      </w:pPr>
      <w:r w:rsidRPr="0057036B">
        <w:rPr>
          <w:rFonts w:cstheme="minorHAnsi"/>
          <w:sz w:val="28"/>
          <w:szCs w:val="28"/>
        </w:rPr>
        <w:lastRenderedPageBreak/>
        <w:t xml:space="preserve">O Postman é uma ferramenta que tem como objetivo testar serviços </w:t>
      </w:r>
      <w:proofErr w:type="spellStart"/>
      <w:r w:rsidRPr="0057036B">
        <w:rPr>
          <w:rFonts w:cstheme="minorHAnsi"/>
          <w:sz w:val="28"/>
          <w:szCs w:val="28"/>
        </w:rPr>
        <w:t>RESTful</w:t>
      </w:r>
      <w:proofErr w:type="spellEnd"/>
      <w:r w:rsidRPr="0057036B">
        <w:rPr>
          <w:rFonts w:cstheme="minorHAnsi"/>
          <w:sz w:val="28"/>
          <w:szCs w:val="28"/>
        </w:rPr>
        <w:t xml:space="preserve"> (Web APIs) por meio do envio de requisições HTTP e da análise do seu retorno.</w:t>
      </w:r>
    </w:p>
    <w:p w:rsidR="0057036B" w:rsidRPr="0057036B" w:rsidRDefault="0057036B" w:rsidP="0057036B">
      <w:pPr>
        <w:shd w:val="clear" w:color="auto" w:fill="FFFFFF" w:themeFill="background1"/>
        <w:rPr>
          <w:rFonts w:cstheme="minorHAnsi"/>
          <w:sz w:val="28"/>
          <w:szCs w:val="28"/>
        </w:rPr>
      </w:pPr>
    </w:p>
    <w:p w:rsidR="00C62CCF" w:rsidRDefault="0057036B" w:rsidP="0057036B">
      <w:pPr>
        <w:shd w:val="clear" w:color="auto" w:fill="FFFFFF" w:themeFill="background1"/>
        <w:jc w:val="center"/>
        <w:rPr>
          <w:rFonts w:ascii="Calibri Light" w:hAnsi="Calibri Light" w:cs="Calibri Light"/>
          <w:b/>
          <w:sz w:val="36"/>
          <w:szCs w:val="36"/>
        </w:rPr>
      </w:pPr>
      <w:r>
        <w:object w:dxaOrig="1541" w:dyaOrig="997">
          <v:shape id="_x0000_i1030" type="#_x0000_t75" style="width:76.5pt;height:49.5pt" o:ole="">
            <v:imagedata r:id="rId24" o:title=""/>
          </v:shape>
          <o:OLEObject Type="Embed" ProgID="Package" ShapeID="_x0000_i1030" DrawAspect="Icon" ObjectID="_1630159317" r:id="rId25"/>
        </w:object>
      </w:r>
    </w:p>
    <w:p w:rsidR="00C62CCF" w:rsidRDefault="00C62CCF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4107DA" w:rsidRDefault="004107DA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63CAF" w:rsidRDefault="00C63CAF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5113B0" w:rsidRPr="00C63CAF" w:rsidRDefault="00C63CAF" w:rsidP="005113B0">
      <w:pPr>
        <w:pStyle w:val="PargrafodaLista"/>
        <w:numPr>
          <w:ilvl w:val="0"/>
          <w:numId w:val="5"/>
        </w:numPr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DB58D" wp14:editId="320AE3ED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F6B03" id="Conector reto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 Light" w:hAnsi="Calibri Light" w:cs="Calibri Light"/>
          <w:color w:val="7030A0"/>
          <w:sz w:val="56"/>
          <w:szCs w:val="56"/>
        </w:rPr>
        <w:t>Referências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C63CAF" w:rsidRPr="00C63CAF" w:rsidTr="00C63CAF">
        <w:tc>
          <w:tcPr>
            <w:tcW w:w="0" w:type="auto"/>
            <w:shd w:val="clear" w:color="auto" w:fill="FFFFFF"/>
            <w:vAlign w:val="center"/>
            <w:hideMark/>
          </w:tcPr>
          <w:p w:rsidR="00C63CAF" w:rsidRPr="00C63CAF" w:rsidRDefault="00C63CAF" w:rsidP="00C6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C63CAF" w:rsidRDefault="00C63CAF" w:rsidP="00285AA2">
      <w:pPr>
        <w:shd w:val="clear" w:color="auto" w:fill="FFFFFF" w:themeFill="background1"/>
        <w:jc w:val="both"/>
        <w:rPr>
          <w:rFonts w:ascii="Calibri Light" w:hAnsi="Calibri Light" w:cs="Calibri Light"/>
          <w:b/>
          <w:sz w:val="28"/>
          <w:szCs w:val="28"/>
        </w:rPr>
      </w:pPr>
    </w:p>
    <w:p w:rsidR="00285AA2" w:rsidRDefault="00285AA2" w:rsidP="00285AA2">
      <w:pPr>
        <w:shd w:val="clear" w:color="auto" w:fill="FFFFFF" w:themeFill="background1"/>
        <w:jc w:val="both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>LINKS:</w:t>
      </w:r>
    </w:p>
    <w:p w:rsidR="00285AA2" w:rsidRPr="007F5327" w:rsidRDefault="00B34413" w:rsidP="00285AA2">
      <w:pPr>
        <w:shd w:val="clear" w:color="auto" w:fill="FFFFFF" w:themeFill="background1"/>
        <w:jc w:val="center"/>
        <w:rPr>
          <w:rFonts w:ascii="Calibri Light" w:hAnsi="Calibri Light" w:cs="Calibri Light"/>
          <w:b/>
          <w:sz w:val="32"/>
          <w:szCs w:val="32"/>
        </w:rPr>
      </w:pPr>
      <w:hyperlink r:id="rId26" w:history="1">
        <w:r w:rsidR="00285AA2" w:rsidRPr="007F5327">
          <w:rPr>
            <w:rStyle w:val="Hyperlink"/>
            <w:sz w:val="32"/>
            <w:szCs w:val="32"/>
          </w:rPr>
          <w:t>https://github.com/Giorocha/2s2019-sprint-1-bd/tree/master/OpFlix</w:t>
        </w:r>
      </w:hyperlink>
    </w:p>
    <w:p w:rsidR="00285AA2" w:rsidRDefault="00285AA2" w:rsidP="00285AA2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56F04" w:rsidRPr="007F5327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  <w:u w:val="single"/>
        </w:rPr>
      </w:pPr>
    </w:p>
    <w:sectPr w:rsidR="00A56F04" w:rsidRPr="007F5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413" w:rsidRDefault="00B34413" w:rsidP="00665557">
      <w:pPr>
        <w:spacing w:after="0" w:line="240" w:lineRule="auto"/>
      </w:pPr>
      <w:r>
        <w:separator/>
      </w:r>
    </w:p>
  </w:endnote>
  <w:endnote w:type="continuationSeparator" w:id="0">
    <w:p w:rsidR="00B34413" w:rsidRDefault="00B34413" w:rsidP="0066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413" w:rsidRDefault="00B34413" w:rsidP="00665557">
      <w:pPr>
        <w:spacing w:after="0" w:line="240" w:lineRule="auto"/>
      </w:pPr>
      <w:r>
        <w:separator/>
      </w:r>
    </w:p>
  </w:footnote>
  <w:footnote w:type="continuationSeparator" w:id="0">
    <w:p w:rsidR="00B34413" w:rsidRDefault="00B34413" w:rsidP="00665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5F8C"/>
    <w:multiLevelType w:val="hybridMultilevel"/>
    <w:tmpl w:val="7E4A590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20F8"/>
    <w:multiLevelType w:val="hybridMultilevel"/>
    <w:tmpl w:val="E702E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31970"/>
    <w:multiLevelType w:val="hybridMultilevel"/>
    <w:tmpl w:val="04F68BF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5056E"/>
    <w:multiLevelType w:val="hybridMultilevel"/>
    <w:tmpl w:val="D7707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F3C5D"/>
    <w:multiLevelType w:val="hybridMultilevel"/>
    <w:tmpl w:val="257C5244"/>
    <w:lvl w:ilvl="0" w:tplc="5F105120">
      <w:start w:val="1"/>
      <w:numFmt w:val="decimal"/>
      <w:lvlText w:val="%1."/>
      <w:lvlJc w:val="left"/>
      <w:pPr>
        <w:ind w:left="1728" w:hanging="360"/>
      </w:pPr>
    </w:lvl>
    <w:lvl w:ilvl="1" w:tplc="04160019" w:tentative="1">
      <w:start w:val="1"/>
      <w:numFmt w:val="lowerLetter"/>
      <w:lvlText w:val="%2."/>
      <w:lvlJc w:val="left"/>
      <w:pPr>
        <w:ind w:left="2448" w:hanging="360"/>
      </w:pPr>
    </w:lvl>
    <w:lvl w:ilvl="2" w:tplc="0416001B" w:tentative="1">
      <w:start w:val="1"/>
      <w:numFmt w:val="lowerRoman"/>
      <w:lvlText w:val="%3."/>
      <w:lvlJc w:val="right"/>
      <w:pPr>
        <w:ind w:left="3168" w:hanging="180"/>
      </w:pPr>
    </w:lvl>
    <w:lvl w:ilvl="3" w:tplc="0416000F" w:tentative="1">
      <w:start w:val="1"/>
      <w:numFmt w:val="decimal"/>
      <w:lvlText w:val="%4."/>
      <w:lvlJc w:val="left"/>
      <w:pPr>
        <w:ind w:left="3888" w:hanging="360"/>
      </w:pPr>
    </w:lvl>
    <w:lvl w:ilvl="4" w:tplc="04160019" w:tentative="1">
      <w:start w:val="1"/>
      <w:numFmt w:val="lowerLetter"/>
      <w:lvlText w:val="%5."/>
      <w:lvlJc w:val="left"/>
      <w:pPr>
        <w:ind w:left="4608" w:hanging="360"/>
      </w:pPr>
    </w:lvl>
    <w:lvl w:ilvl="5" w:tplc="0416001B" w:tentative="1">
      <w:start w:val="1"/>
      <w:numFmt w:val="lowerRoman"/>
      <w:lvlText w:val="%6."/>
      <w:lvlJc w:val="right"/>
      <w:pPr>
        <w:ind w:left="5328" w:hanging="180"/>
      </w:pPr>
    </w:lvl>
    <w:lvl w:ilvl="6" w:tplc="0416000F" w:tentative="1">
      <w:start w:val="1"/>
      <w:numFmt w:val="decimal"/>
      <w:lvlText w:val="%7."/>
      <w:lvlJc w:val="left"/>
      <w:pPr>
        <w:ind w:left="6048" w:hanging="360"/>
      </w:pPr>
    </w:lvl>
    <w:lvl w:ilvl="7" w:tplc="04160019" w:tentative="1">
      <w:start w:val="1"/>
      <w:numFmt w:val="lowerLetter"/>
      <w:lvlText w:val="%8."/>
      <w:lvlJc w:val="left"/>
      <w:pPr>
        <w:ind w:left="6768" w:hanging="360"/>
      </w:pPr>
    </w:lvl>
    <w:lvl w:ilvl="8" w:tplc="0416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DF17D9"/>
    <w:multiLevelType w:val="hybridMultilevel"/>
    <w:tmpl w:val="04F68BF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92FF7"/>
    <w:multiLevelType w:val="hybridMultilevel"/>
    <w:tmpl w:val="E788EAF0"/>
    <w:lvl w:ilvl="0" w:tplc="BAC22512">
      <w:start w:val="1"/>
      <w:numFmt w:val="upperRoman"/>
      <w:pStyle w:val="Sumrio1"/>
      <w:lvlText w:val="%1."/>
      <w:lvlJc w:val="right"/>
      <w:pPr>
        <w:ind w:left="13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088" w:hanging="360"/>
      </w:pPr>
    </w:lvl>
    <w:lvl w:ilvl="2" w:tplc="0416001B" w:tentative="1">
      <w:start w:val="1"/>
      <w:numFmt w:val="lowerRoman"/>
      <w:lvlText w:val="%3."/>
      <w:lvlJc w:val="right"/>
      <w:pPr>
        <w:ind w:left="2808" w:hanging="180"/>
      </w:pPr>
    </w:lvl>
    <w:lvl w:ilvl="3" w:tplc="0416000F" w:tentative="1">
      <w:start w:val="1"/>
      <w:numFmt w:val="decimal"/>
      <w:lvlText w:val="%4."/>
      <w:lvlJc w:val="left"/>
      <w:pPr>
        <w:ind w:left="3528" w:hanging="360"/>
      </w:pPr>
    </w:lvl>
    <w:lvl w:ilvl="4" w:tplc="04160019" w:tentative="1">
      <w:start w:val="1"/>
      <w:numFmt w:val="lowerLetter"/>
      <w:lvlText w:val="%5."/>
      <w:lvlJc w:val="left"/>
      <w:pPr>
        <w:ind w:left="4248" w:hanging="360"/>
      </w:pPr>
    </w:lvl>
    <w:lvl w:ilvl="5" w:tplc="0416001B" w:tentative="1">
      <w:start w:val="1"/>
      <w:numFmt w:val="lowerRoman"/>
      <w:lvlText w:val="%6."/>
      <w:lvlJc w:val="right"/>
      <w:pPr>
        <w:ind w:left="4968" w:hanging="180"/>
      </w:pPr>
    </w:lvl>
    <w:lvl w:ilvl="6" w:tplc="0416000F" w:tentative="1">
      <w:start w:val="1"/>
      <w:numFmt w:val="decimal"/>
      <w:lvlText w:val="%7."/>
      <w:lvlJc w:val="left"/>
      <w:pPr>
        <w:ind w:left="5688" w:hanging="360"/>
      </w:pPr>
    </w:lvl>
    <w:lvl w:ilvl="7" w:tplc="04160019" w:tentative="1">
      <w:start w:val="1"/>
      <w:numFmt w:val="lowerLetter"/>
      <w:lvlText w:val="%8."/>
      <w:lvlJc w:val="left"/>
      <w:pPr>
        <w:ind w:left="6408" w:hanging="360"/>
      </w:pPr>
    </w:lvl>
    <w:lvl w:ilvl="8" w:tplc="0416001B" w:tentative="1">
      <w:start w:val="1"/>
      <w:numFmt w:val="lowerRoman"/>
      <w:lvlText w:val="%9."/>
      <w:lvlJc w:val="right"/>
      <w:pPr>
        <w:ind w:left="7128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B5"/>
    <w:rsid w:val="0008396F"/>
    <w:rsid w:val="00102CD7"/>
    <w:rsid w:val="0026413A"/>
    <w:rsid w:val="00285AA2"/>
    <w:rsid w:val="00325CA5"/>
    <w:rsid w:val="004107DA"/>
    <w:rsid w:val="00434AB9"/>
    <w:rsid w:val="00446716"/>
    <w:rsid w:val="004B0B39"/>
    <w:rsid w:val="004E298D"/>
    <w:rsid w:val="005113B0"/>
    <w:rsid w:val="0057036B"/>
    <w:rsid w:val="00665557"/>
    <w:rsid w:val="0068506B"/>
    <w:rsid w:val="006B0E42"/>
    <w:rsid w:val="007A4E2F"/>
    <w:rsid w:val="007F5327"/>
    <w:rsid w:val="00895CBA"/>
    <w:rsid w:val="008A08C0"/>
    <w:rsid w:val="008C111B"/>
    <w:rsid w:val="00900CB5"/>
    <w:rsid w:val="00973736"/>
    <w:rsid w:val="009A5165"/>
    <w:rsid w:val="00A26432"/>
    <w:rsid w:val="00A56F04"/>
    <w:rsid w:val="00AB5569"/>
    <w:rsid w:val="00AC3917"/>
    <w:rsid w:val="00AF56C0"/>
    <w:rsid w:val="00B06A75"/>
    <w:rsid w:val="00B34413"/>
    <w:rsid w:val="00BB4EEE"/>
    <w:rsid w:val="00BD0D8C"/>
    <w:rsid w:val="00C50DC7"/>
    <w:rsid w:val="00C62CCF"/>
    <w:rsid w:val="00C63CAF"/>
    <w:rsid w:val="00C759CE"/>
    <w:rsid w:val="00CA04E6"/>
    <w:rsid w:val="00CD3FBC"/>
    <w:rsid w:val="00CD4EB5"/>
    <w:rsid w:val="00D36E3F"/>
    <w:rsid w:val="00D905E0"/>
    <w:rsid w:val="00DC28E1"/>
    <w:rsid w:val="00DE3431"/>
    <w:rsid w:val="00E37DAA"/>
    <w:rsid w:val="00F34B00"/>
    <w:rsid w:val="00F43DFB"/>
    <w:rsid w:val="00F94D8D"/>
    <w:rsid w:val="00FA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CC16"/>
  <w15:chartTrackingRefBased/>
  <w15:docId w15:val="{E1C5B9D6-EFCD-49E6-9B2E-06259CC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unhideWhenUsed/>
    <w:rsid w:val="00BB4EEE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paragraph" w:customStyle="1" w:styleId="Cabealhodondice">
    <w:name w:val="Cabeçalho do índice"/>
    <w:basedOn w:val="Normal"/>
    <w:next w:val="Normal"/>
    <w:uiPriority w:val="39"/>
    <w:unhideWhenUsed/>
    <w:qFormat/>
    <w:rsid w:val="00BB4EEE"/>
    <w:pPr>
      <w:keepNext/>
      <w:keepLines/>
      <w:spacing w:after="400" w:line="300" w:lineRule="auto"/>
    </w:pPr>
    <w:rPr>
      <w:rFonts w:asciiTheme="majorHAnsi" w:eastAsiaTheme="majorEastAsia" w:hAnsiTheme="majorHAnsi" w:cstheme="majorBidi"/>
      <w:color w:val="7030A0"/>
      <w:sz w:val="72"/>
      <w:szCs w:val="72"/>
      <w:lang w:eastAsia="pt-BR"/>
    </w:rPr>
  </w:style>
  <w:style w:type="character" w:styleId="Hyperlink">
    <w:name w:val="Hyperlink"/>
    <w:basedOn w:val="Fontepargpadro"/>
    <w:uiPriority w:val="99"/>
    <w:unhideWhenUsed/>
    <w:rsid w:val="00BB4EE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7036B"/>
    <w:pPr>
      <w:numPr>
        <w:numId w:val="8"/>
      </w:numPr>
      <w:tabs>
        <w:tab w:val="right" w:leader="dot" w:pos="9346"/>
      </w:tabs>
      <w:spacing w:after="100" w:line="240" w:lineRule="auto"/>
      <w:ind w:right="1584"/>
    </w:pPr>
    <w:rPr>
      <w:rFonts w:eastAsiaTheme="minorEastAsia"/>
      <w:color w:val="44546A" w:themeColor="text2"/>
      <w:sz w:val="40"/>
      <w:szCs w:val="4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36E3F"/>
    <w:pPr>
      <w:tabs>
        <w:tab w:val="right" w:leader="dot" w:pos="9346"/>
      </w:tabs>
      <w:spacing w:after="100" w:line="240" w:lineRule="auto"/>
      <w:ind w:left="1008"/>
    </w:pPr>
    <w:rPr>
      <w:rFonts w:eastAsiaTheme="minorEastAsia"/>
      <w:color w:val="44546A" w:themeColor="text2"/>
      <w:szCs w:val="20"/>
      <w:lang w:eastAsia="pt-BR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BB4EEE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CaracteredoTtulo">
    <w:name w:val="Caractere do Título"/>
    <w:basedOn w:val="Fontepargpadro"/>
    <w:link w:val="Ttulo1"/>
    <w:uiPriority w:val="10"/>
    <w:rsid w:val="00BB4EEE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BB4EEE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BB4EEE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BB4EEE"/>
    <w:pPr>
      <w:spacing w:after="0" w:line="240" w:lineRule="auto"/>
    </w:pPr>
    <w:rPr>
      <w:color w:val="FFFFFF" w:themeColor="background1"/>
      <w:szCs w:val="20"/>
    </w:rPr>
  </w:style>
  <w:style w:type="paragraph" w:customStyle="1" w:styleId="EspaodaTabela">
    <w:name w:val="Espaço da Tabela"/>
    <w:basedOn w:val="Normal"/>
    <w:uiPriority w:val="99"/>
    <w:rsid w:val="00BB4EEE"/>
    <w:pPr>
      <w:spacing w:after="0" w:line="14" w:lineRule="exact"/>
    </w:pPr>
    <w:rPr>
      <w:color w:val="44546A" w:themeColor="text2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F53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65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5557"/>
  </w:style>
  <w:style w:type="paragraph" w:styleId="Rodap">
    <w:name w:val="footer"/>
    <w:basedOn w:val="Normal"/>
    <w:link w:val="RodapChar"/>
    <w:uiPriority w:val="99"/>
    <w:unhideWhenUsed/>
    <w:rsid w:val="00665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5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is.blog.br/chave%20primaria-chave-estrangeira-e-candidata.aspx" TargetMode="External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hyperlink" Target="https://github.com/Giorocha/2s2019-sprint-1-bd/tree/master/OpFli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5000/swagger/index.html" TargetMode="Externa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oleObject" Target="embeddings/oleObject2.bin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9</Pages>
  <Words>866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 Barros</dc:creator>
  <cp:keywords/>
  <dc:description/>
  <cp:lastModifiedBy>Giovanna Rocha Barros</cp:lastModifiedBy>
  <cp:revision>9</cp:revision>
  <dcterms:created xsi:type="dcterms:W3CDTF">2019-08-16T17:21:00Z</dcterms:created>
  <dcterms:modified xsi:type="dcterms:W3CDTF">2019-09-16T20:15:00Z</dcterms:modified>
</cp:coreProperties>
</file>