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7542" w14:textId="77777777" w:rsidR="00E521F0" w:rsidRPr="00610138" w:rsidRDefault="00E521F0" w:rsidP="00E521F0">
      <w:pPr>
        <w:spacing w:after="0"/>
        <w:rPr>
          <w:rStyle w:val="Enfasigrassetto"/>
          <w:rFonts w:cstheme="minorHAnsi"/>
          <w:color w:val="030303"/>
          <w:spacing w:val="63"/>
          <w:sz w:val="36"/>
          <w:szCs w:val="36"/>
        </w:rPr>
      </w:pPr>
      <w:r w:rsidRPr="00610138">
        <w:rPr>
          <w:rStyle w:val="Enfasigrassetto"/>
          <w:rFonts w:cstheme="minorHAnsi"/>
          <w:color w:val="030303"/>
          <w:spacing w:val="63"/>
          <w:sz w:val="36"/>
          <w:szCs w:val="36"/>
        </w:rPr>
        <w:t>GIOSUE' AIELLO</w:t>
      </w:r>
    </w:p>
    <w:p w14:paraId="6F035358" w14:textId="1662067A" w:rsidR="00E521F0" w:rsidRPr="00610138" w:rsidRDefault="00E521F0" w:rsidP="00E521F0">
      <w:pPr>
        <w:rPr>
          <w:rStyle w:val="Enfasigrassetto"/>
          <w:rFonts w:asciiTheme="majorHAnsi" w:hAnsiTheme="majorHAnsi" w:cstheme="majorHAnsi"/>
          <w:color w:val="030303"/>
          <w:spacing w:val="63"/>
          <w:sz w:val="20"/>
          <w:szCs w:val="20"/>
        </w:rPr>
      </w:pPr>
      <w:r w:rsidRPr="00610138">
        <w:rPr>
          <w:rStyle w:val="Enfasigrassetto"/>
          <w:rFonts w:asciiTheme="majorHAnsi" w:hAnsiTheme="majorHAnsi" w:cstheme="majorHAnsi"/>
          <w:color w:val="030303"/>
          <w:spacing w:val="63"/>
          <w:sz w:val="20"/>
          <w:szCs w:val="20"/>
        </w:rPr>
        <w:t>CAPTAIN’S LOG</w:t>
      </w:r>
    </w:p>
    <w:p w14:paraId="499F28D3" w14:textId="50F66C1E" w:rsidR="00E521F0" w:rsidRDefault="00610138" w:rsidP="00E521F0">
      <w:pPr>
        <w:rPr>
          <w:rStyle w:val="Enfasigrassetto"/>
          <w:rFonts w:asciiTheme="majorHAnsi" w:hAnsiTheme="majorHAnsi" w:cstheme="majorHAnsi"/>
          <w:color w:val="030303"/>
          <w:spacing w:val="63"/>
          <w:sz w:val="16"/>
          <w:szCs w:val="16"/>
        </w:rPr>
      </w:pPr>
      <w:r w:rsidRPr="00610138">
        <w:rPr>
          <w:rStyle w:val="Enfasigrassetto"/>
          <w:b w:val="0"/>
          <w:bCs w:val="0"/>
        </w:rPr>
        <w:drawing>
          <wp:inline distT="0" distB="0" distL="0" distR="0" wp14:anchorId="70BF7F32" wp14:editId="69D2881E">
            <wp:extent cx="6120130" cy="5613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FD95" w14:textId="77777777" w:rsidR="00515679" w:rsidRDefault="00515679"/>
    <w:sectPr w:rsidR="00515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0"/>
    <w:rsid w:val="00515679"/>
    <w:rsid w:val="00610138"/>
    <w:rsid w:val="00CD434E"/>
    <w:rsid w:val="00E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BFC6"/>
  <w15:chartTrackingRefBased/>
  <w15:docId w15:val="{866B526C-AF0D-4B18-B181-A2B07345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21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E52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Aiello</dc:creator>
  <cp:keywords/>
  <dc:description/>
  <cp:lastModifiedBy>Giosuè Aiello</cp:lastModifiedBy>
  <cp:revision>1</cp:revision>
  <dcterms:created xsi:type="dcterms:W3CDTF">2023-01-17T18:35:00Z</dcterms:created>
  <dcterms:modified xsi:type="dcterms:W3CDTF">2023-01-17T18:59:00Z</dcterms:modified>
</cp:coreProperties>
</file>