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DA66B" w14:textId="77777777" w:rsidR="00352B2C" w:rsidRDefault="00352B2C"/>
    <w:p w14:paraId="4CC6FADB" w14:textId="77777777" w:rsidR="00352B2C" w:rsidRDefault="00352B2C"/>
    <w:p w14:paraId="784BB36E" w14:textId="77777777" w:rsidR="00352B2C" w:rsidRDefault="00352B2C"/>
    <w:p w14:paraId="35A2D837" w14:textId="77777777" w:rsidR="00352B2C" w:rsidRDefault="00352B2C"/>
    <w:p w14:paraId="13004C8A" w14:textId="77777777" w:rsidR="00352B2C" w:rsidRDefault="00352B2C"/>
    <w:p w14:paraId="43FEE474" w14:textId="34261385" w:rsidR="00352B2C" w:rsidRPr="00352B2C" w:rsidRDefault="00352B2C" w:rsidP="00352B2C">
      <w:pPr>
        <w:jc w:val="center"/>
        <w:rPr>
          <w:rFonts w:ascii="Calibri" w:hAnsi="Calibri" w:cs="Calibri"/>
          <w:sz w:val="52"/>
          <w:szCs w:val="52"/>
        </w:rPr>
      </w:pPr>
      <w:r w:rsidRPr="00352B2C">
        <w:rPr>
          <w:rFonts w:ascii="Calibri" w:hAnsi="Calibri" w:cs="Calibri"/>
          <w:sz w:val="52"/>
          <w:szCs w:val="52"/>
        </w:rPr>
        <w:t>PROJETO INDIVIDUAL</w:t>
      </w:r>
    </w:p>
    <w:p w14:paraId="33C7AE7B" w14:textId="0E7D845F" w:rsidR="00352B2C" w:rsidRDefault="00352B2C" w:rsidP="00352B2C">
      <w:pPr>
        <w:jc w:val="center"/>
        <w:rPr>
          <w:rFonts w:ascii="Algerian" w:hAnsi="Algerian"/>
          <w:sz w:val="52"/>
          <w:szCs w:val="52"/>
        </w:rPr>
      </w:pPr>
    </w:p>
    <w:p w14:paraId="004BE245" w14:textId="7A34158E" w:rsidR="00352B2C" w:rsidRDefault="00352B2C" w:rsidP="00352B2C">
      <w:pPr>
        <w:jc w:val="center"/>
        <w:rPr>
          <w:rFonts w:ascii="Algerian" w:hAnsi="Algerian"/>
          <w:sz w:val="52"/>
          <w:szCs w:val="52"/>
        </w:rPr>
      </w:pPr>
    </w:p>
    <w:p w14:paraId="3B2BD409" w14:textId="56DE5630" w:rsidR="00352B2C" w:rsidRPr="00352B2C" w:rsidRDefault="00352B2C" w:rsidP="00352B2C">
      <w:pPr>
        <w:jc w:val="center"/>
        <w:rPr>
          <w:rFonts w:cstheme="minorHAnsi"/>
          <w:sz w:val="52"/>
          <w:szCs w:val="52"/>
        </w:rPr>
      </w:pPr>
      <w:r w:rsidRPr="00352B2C">
        <w:rPr>
          <w:rFonts w:cstheme="minorHAnsi"/>
          <w:sz w:val="52"/>
          <w:szCs w:val="52"/>
        </w:rPr>
        <w:t xml:space="preserve">A </w:t>
      </w:r>
      <w:r>
        <w:rPr>
          <w:rFonts w:cstheme="minorHAnsi"/>
          <w:sz w:val="52"/>
          <w:szCs w:val="52"/>
        </w:rPr>
        <w:t xml:space="preserve">Importância de um </w:t>
      </w:r>
      <w:r w:rsidRPr="00352B2C">
        <w:rPr>
          <w:rFonts w:cstheme="minorHAnsi"/>
          <w:sz w:val="52"/>
          <w:szCs w:val="52"/>
        </w:rPr>
        <w:t xml:space="preserve">Sobrenome e como ele sobreviveu aos horrores da </w:t>
      </w:r>
      <w:r>
        <w:rPr>
          <w:rFonts w:cstheme="minorHAnsi"/>
          <w:sz w:val="52"/>
          <w:szCs w:val="52"/>
        </w:rPr>
        <w:t>G</w:t>
      </w:r>
      <w:r w:rsidRPr="00352B2C">
        <w:rPr>
          <w:rFonts w:cstheme="minorHAnsi"/>
          <w:sz w:val="52"/>
          <w:szCs w:val="52"/>
        </w:rPr>
        <w:t>uerra!</w:t>
      </w:r>
    </w:p>
    <w:p w14:paraId="1F3F838A" w14:textId="2A9D5C4F" w:rsidR="00352B2C" w:rsidRDefault="00352B2C"/>
    <w:p w14:paraId="71EB199D" w14:textId="634290D9" w:rsidR="00352B2C" w:rsidRDefault="00352B2C"/>
    <w:p w14:paraId="0BBBB591" w14:textId="3B314242" w:rsidR="00352B2C" w:rsidRDefault="00352B2C"/>
    <w:p w14:paraId="6BC7BBDC" w14:textId="687ED79D" w:rsidR="00352B2C" w:rsidRDefault="00352B2C"/>
    <w:p w14:paraId="65228311" w14:textId="780B05A1" w:rsidR="00352B2C" w:rsidRDefault="00352B2C"/>
    <w:p w14:paraId="59E3E540" w14:textId="16DEBA85" w:rsidR="00352B2C" w:rsidRDefault="00352B2C"/>
    <w:p w14:paraId="79A633DD" w14:textId="7820A449" w:rsidR="00352B2C" w:rsidRDefault="00352B2C"/>
    <w:p w14:paraId="174B803B" w14:textId="468306B7" w:rsidR="00352B2C" w:rsidRPr="00352B2C" w:rsidRDefault="00352B2C">
      <w:pPr>
        <w:rPr>
          <w:sz w:val="24"/>
          <w:szCs w:val="24"/>
        </w:rPr>
      </w:pPr>
    </w:p>
    <w:p w14:paraId="3E8AE572" w14:textId="77777777" w:rsidR="007677BF" w:rsidRDefault="007677BF">
      <w:pPr>
        <w:rPr>
          <w:sz w:val="24"/>
          <w:szCs w:val="24"/>
        </w:rPr>
      </w:pPr>
    </w:p>
    <w:p w14:paraId="64BACFE0" w14:textId="77777777" w:rsidR="007677BF" w:rsidRDefault="007677BF">
      <w:pPr>
        <w:rPr>
          <w:sz w:val="24"/>
          <w:szCs w:val="24"/>
        </w:rPr>
      </w:pPr>
    </w:p>
    <w:p w14:paraId="21F2BCA2" w14:textId="71910D5E" w:rsidR="00352B2C" w:rsidRPr="00352B2C" w:rsidRDefault="00352B2C">
      <w:pPr>
        <w:rPr>
          <w:sz w:val="24"/>
          <w:szCs w:val="24"/>
        </w:rPr>
      </w:pPr>
      <w:r w:rsidRPr="00352B2C">
        <w:rPr>
          <w:sz w:val="24"/>
          <w:szCs w:val="24"/>
        </w:rPr>
        <w:t>Nome: Giovana Zukauskas Ratão</w:t>
      </w:r>
      <w:r>
        <w:rPr>
          <w:sz w:val="24"/>
          <w:szCs w:val="24"/>
        </w:rPr>
        <w:t xml:space="preserve">    </w:t>
      </w:r>
      <w:r w:rsidRPr="00352B2C">
        <w:rPr>
          <w:sz w:val="24"/>
          <w:szCs w:val="24"/>
        </w:rPr>
        <w:t>RA: 01241030</w:t>
      </w:r>
    </w:p>
    <w:p w14:paraId="3E89E385" w14:textId="4B14B0EA" w:rsidR="00352B2C" w:rsidRPr="00352B2C" w:rsidRDefault="00352B2C">
      <w:pPr>
        <w:rPr>
          <w:sz w:val="24"/>
          <w:szCs w:val="24"/>
        </w:rPr>
      </w:pPr>
      <w:r w:rsidRPr="00352B2C">
        <w:rPr>
          <w:sz w:val="24"/>
          <w:szCs w:val="24"/>
        </w:rPr>
        <w:t>1ADSC</w:t>
      </w:r>
    </w:p>
    <w:p w14:paraId="167590DF" w14:textId="77777777" w:rsidR="00352B2C" w:rsidRDefault="00352B2C"/>
    <w:p w14:paraId="2FF2AE98" w14:textId="77777777" w:rsidR="00352B2C" w:rsidRDefault="00352B2C"/>
    <w:p w14:paraId="207ABA6F" w14:textId="56AEBD44" w:rsidR="006706F7" w:rsidRDefault="006706F7"/>
    <w:p w14:paraId="089FC8E7" w14:textId="77777777" w:rsidR="001501DD" w:rsidRDefault="001501DD"/>
    <w:p w14:paraId="593EF53A" w14:textId="0DFC3B47" w:rsidR="00352B2C" w:rsidRDefault="00352B2C">
      <w:pPr>
        <w:rPr>
          <w:b/>
          <w:bCs/>
          <w:sz w:val="32"/>
          <w:szCs w:val="32"/>
        </w:rPr>
      </w:pPr>
      <w:r w:rsidRPr="00352B2C">
        <w:rPr>
          <w:b/>
          <w:bCs/>
          <w:sz w:val="32"/>
          <w:szCs w:val="32"/>
        </w:rPr>
        <w:t xml:space="preserve">Contexto: </w:t>
      </w:r>
    </w:p>
    <w:p w14:paraId="6A5793F0" w14:textId="0E8AC34F" w:rsidR="008743A7" w:rsidRDefault="00352B2C" w:rsidP="00352B2C">
      <w:r>
        <w:t xml:space="preserve">Quando ouvi que o Tema do projeto seria </w:t>
      </w:r>
      <w:r w:rsidR="001501DD">
        <w:t>‘’</w:t>
      </w:r>
      <w:r>
        <w:t>algo que represent</w:t>
      </w:r>
      <w:r w:rsidR="00BD65CB">
        <w:t>asse</w:t>
      </w:r>
      <w:r>
        <w:t xml:space="preserve"> você ou algo de seu gosto</w:t>
      </w:r>
      <w:r w:rsidR="001501DD">
        <w:t>’’</w:t>
      </w:r>
      <w:r>
        <w:t>, a princípio, muitas coisas passaram pela minha cabeça. Livros? Filmes? História? Filosofia? O expressionismo alemão e como ele afetou a arte? Foram uma chuva de ideias brotando em minha mente. Mas quando eu reconsiderei, parei e realmente pensei ‘’Algo que me represente’’, me veio uma ideia singular: O meu sobrenome. Afinal, o que poderia nos representar mais do que isso?</w:t>
      </w:r>
      <w:r>
        <w:br/>
        <w:t>Bom, ao menos no meu caso, para algumas pessoas, pode ser apenas um complemento do nome, algo que elas não escolhem, mas para mim, sempre foi mais do que isso, sempre foi algo que me tornou única (afinal, encontrar outra Giovana Zukauskas Ratão no mundo não é tarefa fácil, eu sei bem, pois já procurei muito), compunha toda uma personalidade, algo que eu ouvia histórias sobre quando era criança, que me acompanhou na adolescência, pois apelidos como ‘’Zu’’, ‘’</w:t>
      </w:r>
      <w:proofErr w:type="spellStart"/>
      <w:r>
        <w:t>Zuzu</w:t>
      </w:r>
      <w:proofErr w:type="spellEnd"/>
      <w:r>
        <w:t>’’ e ‘’</w:t>
      </w:r>
      <w:proofErr w:type="spellStart"/>
      <w:r>
        <w:t>Zuka</w:t>
      </w:r>
      <w:proofErr w:type="spellEnd"/>
      <w:r>
        <w:t xml:space="preserve">’’ eram algo </w:t>
      </w:r>
      <w:r w:rsidR="00BF3B28">
        <w:t>constante</w:t>
      </w:r>
      <w:r>
        <w:t>, que me transformou e que eu me orgulhava muito, ser a menina com o sobrenome difícil e que todos tentavam incessantemente pronunciar ou escrever, me tornava especial, ou melhor... Me representava. Então soube nesse momento que o meu projeto não poderia ter outro tema que não fosse esse.</w:t>
      </w:r>
      <w:r w:rsidR="00BD65CB">
        <w:br/>
        <w:t xml:space="preserve">Mas até chegar em mim, esse sobrenome passou por muitas coisas, muitas delas eu não poderia nem imaginar, o que eu sei, no entanto, é como esse sobrenome chegou no País em que eu nasci: O Brasil. </w:t>
      </w:r>
      <w:r w:rsidR="00BD65CB">
        <w:br/>
        <w:t xml:space="preserve">Ao longo de minha vida, eu cresci ouvindo histórias de como </w:t>
      </w:r>
      <w:r w:rsidR="00BF3B28">
        <w:t>a</w:t>
      </w:r>
      <w:r w:rsidR="00BD65CB">
        <w:t xml:space="preserve"> minha bisavó e o meu bisavô fugiram da Lituânia em um período de guerra, para se instalarem aqui, onde procuravam melhores condições de vida. Para uma menina que sempre foi apaixonada por história, esse projeto uniu às duas coisas,</w:t>
      </w:r>
      <w:r w:rsidR="0036129D">
        <w:t xml:space="preserve"> e é revigorante que eu possa compartilhar uma parte tão importante da minha vida com diversas pessoas. </w:t>
      </w:r>
      <w:r w:rsidR="0036129D">
        <w:br/>
        <w:t>E como um sobrenome diferente não passa despercebido, ao longo do tempo, você passa a se sentir diferente também, e quando criança, por mais que eu era fascinada por essa história, eu também me perguntava em qual lugar</w:t>
      </w:r>
      <w:r w:rsidR="00BF3B28">
        <w:t xml:space="preserve"> do mundo</w:t>
      </w:r>
      <w:r w:rsidR="0036129D">
        <w:t xml:space="preserve"> eu realmente pertencia, onde estariam os descendentes de meus antepassados, será que um dia eu encontraria com eles? Essa perda de identidade me abalava e me fascinava ao mesmo tempo, eu sempre queria saber mais, </w:t>
      </w:r>
      <w:r w:rsidR="00BF3B28">
        <w:t>d</w:t>
      </w:r>
      <w:r w:rsidR="0036129D">
        <w:t>rena</w:t>
      </w:r>
      <w:r w:rsidR="00BF3B28">
        <w:t>ndo</w:t>
      </w:r>
      <w:r w:rsidR="0036129D">
        <w:t xml:space="preserve"> cada pedacinho d</w:t>
      </w:r>
      <w:r w:rsidR="00BF3B28">
        <w:t>e</w:t>
      </w:r>
      <w:r w:rsidR="0036129D">
        <w:t xml:space="preserve"> história que eu podia de qualquer pessoa de minha família que estivesse disposta a contá-la.</w:t>
      </w:r>
      <w:r w:rsidR="0036129D">
        <w:br/>
        <w:t xml:space="preserve">Porém com o tempo, </w:t>
      </w:r>
      <w:r w:rsidR="008743A7">
        <w:t>admito que esse assunto foi ficando em segundo plano, apesar de ainda ser</w:t>
      </w:r>
      <w:r w:rsidR="00BF3B28">
        <w:t xml:space="preserve"> muito</w:t>
      </w:r>
      <w:r w:rsidR="008743A7">
        <w:t xml:space="preserve"> conhecida por esse sobrenome, quando eu e minha família nos mudamos da casa em que cresci, muitas lembranças foram deixadas para trás, e eu me distanciei de uma origem já perdida. </w:t>
      </w:r>
      <w:r w:rsidR="008743A7">
        <w:br/>
        <w:t>Se reconectar com essa parte de mim através desse projeto significou mais do que eu posso colocar em palavras, às vezes é muito fácil se esquecer de quem nós somos, de onde viemos, mas o que não percebemos, é que temos algo que sempre está lá para nos lembrar de onde perte</w:t>
      </w:r>
      <w:r w:rsidR="006706F7">
        <w:t xml:space="preserve">ncemos, </w:t>
      </w:r>
      <w:r w:rsidR="0079705F">
        <w:t xml:space="preserve">na forma de </w:t>
      </w:r>
      <w:r w:rsidR="00BF3B28">
        <w:t>uma herança imaterial que</w:t>
      </w:r>
      <w:r w:rsidR="006706F7">
        <w:t xml:space="preserve"> nossos antepassados </w:t>
      </w:r>
      <w:r w:rsidR="00BF3B28">
        <w:t>nos deixaram</w:t>
      </w:r>
      <w:r w:rsidR="006706F7">
        <w:t>, e é por isso que considero o meu sobrenome tão importante, foi um longo caminho percorrido por pessoas muito corajosas para</w:t>
      </w:r>
      <w:r w:rsidR="00EC7CE9">
        <w:t xml:space="preserve"> </w:t>
      </w:r>
      <w:r w:rsidR="006706F7">
        <w:t xml:space="preserve">poder prevalecer nos dias de hoje, parte de mim gostaria que os meus bisavós pudessem ver o quanto me orgulho de carregar essa parte deles comigo, e graças a esse projeto, pude passar a diante essa história, que sendo testemunhada por outros olhos, nunca será perdida! </w:t>
      </w:r>
    </w:p>
    <w:p w14:paraId="0B7A1AE7" w14:textId="6666CB7C" w:rsidR="00FD06BC" w:rsidRDefault="00FD06BC" w:rsidP="00352B2C"/>
    <w:p w14:paraId="4E07AC2C" w14:textId="5BA23FC6" w:rsidR="00FD06BC" w:rsidRDefault="00FD06BC" w:rsidP="00352B2C">
      <w:pPr>
        <w:rPr>
          <w:b/>
          <w:bCs/>
          <w:sz w:val="32"/>
          <w:szCs w:val="32"/>
        </w:rPr>
      </w:pPr>
      <w:r w:rsidRPr="00FD06BC">
        <w:rPr>
          <w:b/>
          <w:bCs/>
          <w:sz w:val="32"/>
          <w:szCs w:val="32"/>
        </w:rPr>
        <w:t>Justificativa:</w:t>
      </w:r>
    </w:p>
    <w:p w14:paraId="77035870" w14:textId="51F260B0" w:rsidR="00381476" w:rsidRPr="00381476" w:rsidRDefault="00381476" w:rsidP="00352B2C">
      <w:r>
        <w:t>A escolha do tema sobre a origem do meu sobrenome se justifica pela importância de compreendermos melhor às nossas raízes, história e identidade. Assim como o meu, muitos sobrenomes carregam séculos de história e tradição, sendo elementos fundamentais na construção de nossas narrativas pessoais e familiares, onde resgatamos fragmentos de um passado que molda quem somos hoje.</w:t>
      </w:r>
      <w:r>
        <w:br/>
        <w:t xml:space="preserve">É interessante notar como os sobrenomes podem revelar detalhes sobre a profissão, localização </w:t>
      </w:r>
      <w:r w:rsidR="00BF3B28">
        <w:t>e até eventos históricos significativos, resgatando uma herança imaterial que muitas vezes é esquecida ou desconhecida pelas gerações mais jovens. Ao compreender a origem e a trajetória do nosso sobrenome, podemos fortalecer o sentimento de pertencimento e identidade cultura, valorizando às contribuições e os desafios enfrentados pelos nossos antepassados.</w:t>
      </w:r>
    </w:p>
    <w:p w14:paraId="50DD959C" w14:textId="5FC16985" w:rsidR="00BD65CB" w:rsidRDefault="00BD65CB" w:rsidP="00352B2C">
      <w:pPr>
        <w:rPr>
          <w:b/>
          <w:bCs/>
          <w:sz w:val="32"/>
          <w:szCs w:val="32"/>
        </w:rPr>
      </w:pPr>
    </w:p>
    <w:p w14:paraId="19FA0A15" w14:textId="3952C820" w:rsidR="00BD65CB" w:rsidRDefault="007677BF" w:rsidP="00352B2C">
      <w:pPr>
        <w:rPr>
          <w:b/>
          <w:bCs/>
          <w:sz w:val="32"/>
          <w:szCs w:val="32"/>
        </w:rPr>
      </w:pPr>
      <w:r w:rsidRPr="007677BF">
        <w:rPr>
          <w:b/>
          <w:bCs/>
          <w:sz w:val="32"/>
          <w:szCs w:val="32"/>
        </w:rPr>
        <w:t>Objetivos de Desenvolvimento Sustentável</w:t>
      </w:r>
      <w:r w:rsidRPr="007677BF">
        <w:rPr>
          <w:b/>
          <w:bCs/>
          <w:sz w:val="32"/>
          <w:szCs w:val="32"/>
        </w:rPr>
        <w:t xml:space="preserve"> </w:t>
      </w:r>
      <w:r>
        <w:rPr>
          <w:b/>
          <w:bCs/>
          <w:sz w:val="32"/>
          <w:szCs w:val="32"/>
        </w:rPr>
        <w:t>–</w:t>
      </w:r>
      <w:r w:rsidRPr="007677BF">
        <w:rPr>
          <w:b/>
          <w:bCs/>
          <w:sz w:val="32"/>
          <w:szCs w:val="32"/>
        </w:rPr>
        <w:t xml:space="preserve"> ONU</w:t>
      </w:r>
    </w:p>
    <w:p w14:paraId="6DE50D23" w14:textId="37D44BE4" w:rsidR="007677BF" w:rsidRDefault="007677BF" w:rsidP="00352B2C">
      <w:pPr>
        <w:rPr>
          <w:b/>
          <w:bCs/>
          <w:sz w:val="32"/>
          <w:szCs w:val="32"/>
        </w:rPr>
      </w:pPr>
    </w:p>
    <w:p w14:paraId="6670429E" w14:textId="49232413" w:rsidR="007677BF" w:rsidRDefault="007677BF" w:rsidP="00352B2C">
      <w:pPr>
        <w:rPr>
          <w:b/>
          <w:bCs/>
          <w:sz w:val="32"/>
          <w:szCs w:val="32"/>
        </w:rPr>
      </w:pPr>
      <w:r>
        <w:rPr>
          <w:noProof/>
          <w:shd w:val="clear" w:color="auto" w:fill="FFFFFF"/>
        </w:rPr>
        <w:drawing>
          <wp:inline distT="0" distB="0" distL="0" distR="0" wp14:anchorId="71AA22AA" wp14:editId="0D993216">
            <wp:extent cx="5400040" cy="2480295"/>
            <wp:effectExtent l="0" t="0" r="0" b="0"/>
            <wp:docPr id="2030533444" name="Imagem 1"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33444" name="Imagem 1" descr="Uma imagem contendo Aplicativ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480295"/>
                    </a:xfrm>
                    <a:prstGeom prst="rect">
                      <a:avLst/>
                    </a:prstGeom>
                  </pic:spPr>
                </pic:pic>
              </a:graphicData>
            </a:graphic>
          </wp:inline>
        </w:drawing>
      </w:r>
    </w:p>
    <w:p w14:paraId="642BBB93" w14:textId="302AA7D6" w:rsidR="007677BF" w:rsidRDefault="007677BF" w:rsidP="00352B2C">
      <w:pPr>
        <w:rPr>
          <w:b/>
          <w:bCs/>
          <w:sz w:val="32"/>
          <w:szCs w:val="32"/>
        </w:rPr>
      </w:pPr>
    </w:p>
    <w:p w14:paraId="6F7589D7" w14:textId="51868DE8" w:rsidR="007677BF" w:rsidRDefault="00EC7CE9" w:rsidP="00352B2C">
      <w:pPr>
        <w:rPr>
          <w:b/>
          <w:bCs/>
          <w:sz w:val="32"/>
          <w:szCs w:val="32"/>
        </w:rPr>
      </w:pPr>
      <w:r>
        <w:rPr>
          <w:b/>
          <w:bCs/>
          <w:sz w:val="32"/>
          <w:szCs w:val="32"/>
        </w:rPr>
        <w:t>4 Educação de Qualidade:</w:t>
      </w:r>
    </w:p>
    <w:p w14:paraId="2C71F6DC" w14:textId="6C9096FB" w:rsidR="00DD392D" w:rsidRPr="00DD392D" w:rsidRDefault="00EC7CE9" w:rsidP="00352B2C">
      <w:r>
        <w:t xml:space="preserve"> </w:t>
      </w:r>
      <w:r w:rsidR="00DD392D">
        <w:t>Como defendida pela ONU, a</w:t>
      </w:r>
      <w:r>
        <w:t xml:space="preserve"> educação de qualidade não se limita apenas ao aprendizado acadêmico convencional, mas também inclui a compreensão e valorização da identidade cultural e histórica </w:t>
      </w:r>
      <w:r w:rsidR="00DD392D">
        <w:t>dos indivíduos. Conhecer a origem do próprio sobrenome é uma prática que se encaixa perfeitamente nesse conceito abrangente de educação. Reforçando a importância das raízes familiares, culturais e promovendo um senso de identidade e pertencimento.</w:t>
      </w:r>
      <w:r w:rsidR="00DD392D">
        <w:br/>
        <w:t xml:space="preserve">Ao pesquisarem a fundo sobre esse tema, os indivíduos são incentivados a desenvolver habilidades de pesquisa, além do interesse pela história e geografia, essa prática auxilia com a construção de uma sociedade mais inclusiva e empática, principalmente no âmbito cultural. </w:t>
      </w:r>
      <w:r w:rsidR="00DD392D">
        <w:lastRenderedPageBreak/>
        <w:t>Portanto, o estudo das origens dos sobrenomes contribui para uma educação de qualidade que não apenas amplia os horizontes intelectuais, mas também enriquece seu entendimento sobre si mesmos e sobre a sociedade em que vivem, alinhando-se assim com os objetivos educacionais propostos pela ONU.</w:t>
      </w:r>
    </w:p>
    <w:p w14:paraId="5B4EC0C9" w14:textId="7746C4EB" w:rsidR="00BD65CB" w:rsidRDefault="00BD65CB" w:rsidP="00352B2C">
      <w:pPr>
        <w:rPr>
          <w:b/>
          <w:bCs/>
          <w:sz w:val="32"/>
          <w:szCs w:val="32"/>
        </w:rPr>
      </w:pPr>
    </w:p>
    <w:p w14:paraId="70FD6CC5" w14:textId="341FA4BE" w:rsidR="00BD65CB" w:rsidRDefault="00BD65CB" w:rsidP="00352B2C">
      <w:pPr>
        <w:rPr>
          <w:b/>
          <w:bCs/>
          <w:sz w:val="32"/>
          <w:szCs w:val="32"/>
        </w:rPr>
      </w:pPr>
      <w:r>
        <w:rPr>
          <w:b/>
          <w:bCs/>
          <w:sz w:val="32"/>
          <w:szCs w:val="32"/>
        </w:rPr>
        <w:t>Objetivo:</w:t>
      </w:r>
    </w:p>
    <w:p w14:paraId="05393B30" w14:textId="639286CC" w:rsidR="00FD06BC" w:rsidRDefault="00FD06BC" w:rsidP="00FD06BC">
      <w:r>
        <w:t>Por ter crescido em um lugar tão afastad</w:t>
      </w:r>
      <w:r>
        <w:t>o</w:t>
      </w:r>
      <w:r>
        <w:t xml:space="preserve"> de minha origem, eu cresci sentindo uma perda de identidade muito grande, afinal: eu sabia que o meu sobrenome era diferente, porém me sentia muito desconectada dessa parte de minha vida. Então esse projeto não foi importante apenas para os outros conhecerem a minha história, mas sim para mim mesma. Me conectar com essa parte tão importante da minha vida. Uma parte que sempre esteve lá, carregando o peso de um período tão sombrio, mas que atualmente, eu me orgulho tanto. Que compõem a pessoa que sou hoje. E conhecer mais sobre essa cultura, me aprofundar mais nesse país, foi uma experiência única e essencial</w:t>
      </w:r>
      <w:r w:rsidR="007677BF">
        <w:t xml:space="preserve">, que eu gostaria que todos tivessem a oportunidade de experienciar. </w:t>
      </w:r>
    </w:p>
    <w:p w14:paraId="5A646400" w14:textId="77777777" w:rsidR="007677BF" w:rsidRDefault="007677BF">
      <w:pPr>
        <w:rPr>
          <w:b/>
          <w:bCs/>
          <w:sz w:val="32"/>
          <w:szCs w:val="32"/>
        </w:rPr>
      </w:pPr>
    </w:p>
    <w:p w14:paraId="4E76DA3F" w14:textId="585D41D8" w:rsidR="00D45ABD" w:rsidRPr="007677BF" w:rsidRDefault="00FD06BC">
      <w:pPr>
        <w:rPr>
          <w:b/>
          <w:bCs/>
          <w:sz w:val="32"/>
          <w:szCs w:val="32"/>
        </w:rPr>
      </w:pPr>
      <w:r w:rsidRPr="007677BF">
        <w:rPr>
          <w:b/>
          <w:bCs/>
          <w:sz w:val="32"/>
          <w:szCs w:val="32"/>
        </w:rPr>
        <w:t>E</w:t>
      </w:r>
      <w:r w:rsidR="007677BF" w:rsidRPr="007677BF">
        <w:rPr>
          <w:b/>
          <w:bCs/>
          <w:sz w:val="32"/>
          <w:szCs w:val="32"/>
        </w:rPr>
        <w:t>scopo:</w:t>
      </w:r>
    </w:p>
    <w:p w14:paraId="28A2228F" w14:textId="77777777" w:rsidR="00FD06BC" w:rsidRPr="00F52DCC" w:rsidRDefault="00FD06BC" w:rsidP="00FD06BC">
      <w:pPr>
        <w:pStyle w:val="PargrafodaLista"/>
        <w:numPr>
          <w:ilvl w:val="0"/>
          <w:numId w:val="1"/>
        </w:numPr>
      </w:pPr>
      <w:r>
        <w:rPr>
          <w:rFonts w:ascii="Aptos" w:hAnsi="Aptos"/>
          <w:color w:val="242424"/>
          <w:shd w:val="clear" w:color="auto" w:fill="FFFFFF"/>
        </w:rPr>
        <w:t>Elaborar e construir um site para acesso a plataforma;</w:t>
      </w:r>
    </w:p>
    <w:p w14:paraId="6F14877C" w14:textId="77777777" w:rsidR="00FD06BC" w:rsidRPr="007A64FA" w:rsidRDefault="00FD06BC" w:rsidP="00FD06BC">
      <w:pPr>
        <w:pStyle w:val="PargrafodaLista"/>
        <w:numPr>
          <w:ilvl w:val="0"/>
          <w:numId w:val="1"/>
        </w:numPr>
        <w:rPr>
          <w:rFonts w:asciiTheme="majorHAnsi" w:eastAsiaTheme="majorEastAsia" w:hAnsiTheme="majorHAnsi" w:cstheme="majorBidi"/>
          <w:sz w:val="24"/>
          <w:szCs w:val="24"/>
        </w:rPr>
      </w:pPr>
      <w:r>
        <w:rPr>
          <w:rFonts w:ascii="Aptos" w:hAnsi="Aptos"/>
          <w:color w:val="242424"/>
          <w:shd w:val="clear" w:color="auto" w:fill="FFFFFF"/>
        </w:rPr>
        <w:t>Criar Tela para Cadastro e Login na plataforma</w:t>
      </w:r>
    </w:p>
    <w:p w14:paraId="019EA174" w14:textId="74D3D949" w:rsidR="00FD06BC" w:rsidRPr="007A64FA" w:rsidRDefault="00FD06BC" w:rsidP="00FD06BC">
      <w:pPr>
        <w:pStyle w:val="PargrafodaLista"/>
        <w:numPr>
          <w:ilvl w:val="0"/>
          <w:numId w:val="1"/>
        </w:numPr>
        <w:rPr>
          <w:rFonts w:asciiTheme="majorHAnsi" w:eastAsiaTheme="majorEastAsia" w:hAnsiTheme="majorHAnsi" w:cstheme="majorBidi"/>
          <w:sz w:val="24"/>
          <w:szCs w:val="24"/>
        </w:rPr>
      </w:pPr>
      <w:r w:rsidRPr="007A64FA">
        <w:rPr>
          <w:rFonts w:ascii="Aptos" w:hAnsi="Aptos"/>
          <w:color w:val="242424"/>
          <w:shd w:val="clear" w:color="auto" w:fill="FFFFFF"/>
        </w:rPr>
        <w:t>Criar área com gráficos</w:t>
      </w:r>
      <w:r w:rsidR="00EC7CE9">
        <w:rPr>
          <w:rFonts w:ascii="Aptos" w:hAnsi="Aptos"/>
          <w:color w:val="242424"/>
          <w:shd w:val="clear" w:color="auto" w:fill="FFFFFF"/>
        </w:rPr>
        <w:t xml:space="preserve">, </w:t>
      </w:r>
      <w:r w:rsidRPr="007A64FA">
        <w:rPr>
          <w:rFonts w:ascii="Aptos" w:hAnsi="Aptos"/>
          <w:color w:val="242424"/>
          <w:shd w:val="clear" w:color="auto" w:fill="FFFFFF"/>
        </w:rPr>
        <w:t>informações e resposta</w:t>
      </w:r>
      <w:r w:rsidR="00EC7CE9">
        <w:rPr>
          <w:rFonts w:ascii="Aptos" w:hAnsi="Aptos"/>
          <w:color w:val="242424"/>
          <w:shd w:val="clear" w:color="auto" w:fill="FFFFFF"/>
        </w:rPr>
        <w:t xml:space="preserve"> da votação </w:t>
      </w:r>
      <w:r w:rsidR="00EC7CE9" w:rsidRPr="007A64FA">
        <w:rPr>
          <w:rFonts w:ascii="Aptos" w:hAnsi="Aptos"/>
          <w:color w:val="242424"/>
          <w:shd w:val="clear" w:color="auto" w:fill="FFFFFF"/>
        </w:rPr>
        <w:t>–</w:t>
      </w:r>
      <w:r w:rsidR="00EC7CE9">
        <w:rPr>
          <w:rFonts w:ascii="Aptos" w:hAnsi="Aptos"/>
          <w:color w:val="242424"/>
          <w:shd w:val="clear" w:color="auto" w:fill="FFFFFF"/>
        </w:rPr>
        <w:t xml:space="preserve"> </w:t>
      </w:r>
      <w:r w:rsidRPr="007A64FA">
        <w:rPr>
          <w:rFonts w:ascii="Aptos" w:hAnsi="Aptos"/>
          <w:color w:val="242424"/>
          <w:shd w:val="clear" w:color="auto" w:fill="FFFFFF"/>
        </w:rPr>
        <w:t>Dashboard.</w:t>
      </w:r>
    </w:p>
    <w:p w14:paraId="06AA996B" w14:textId="77777777" w:rsidR="007677BF" w:rsidRDefault="007677BF">
      <w:pPr>
        <w:rPr>
          <w:b/>
          <w:bCs/>
          <w:sz w:val="32"/>
          <w:szCs w:val="32"/>
        </w:rPr>
      </w:pPr>
    </w:p>
    <w:p w14:paraId="1824105C" w14:textId="1838728E" w:rsidR="00D45ABD" w:rsidRDefault="007677BF">
      <w:pPr>
        <w:rPr>
          <w:b/>
          <w:bCs/>
          <w:sz w:val="32"/>
          <w:szCs w:val="32"/>
        </w:rPr>
      </w:pPr>
      <w:r w:rsidRPr="007677BF">
        <w:rPr>
          <w:b/>
          <w:bCs/>
          <w:sz w:val="32"/>
          <w:szCs w:val="32"/>
        </w:rPr>
        <w:t>Premissas:</w:t>
      </w:r>
    </w:p>
    <w:p w14:paraId="5A825A6E" w14:textId="77777777" w:rsidR="007677BF" w:rsidRPr="0015403C" w:rsidRDefault="007677BF" w:rsidP="007677BF">
      <w:pPr>
        <w:pStyle w:val="PargrafodaLista"/>
        <w:numPr>
          <w:ilvl w:val="0"/>
          <w:numId w:val="2"/>
        </w:numPr>
      </w:pPr>
      <w:r>
        <w:t>Estar linkado com o banco de dados;</w:t>
      </w:r>
    </w:p>
    <w:p w14:paraId="55D423F9" w14:textId="77777777" w:rsidR="007677BF" w:rsidRDefault="007677BF" w:rsidP="007677BF">
      <w:pPr>
        <w:pStyle w:val="PargrafodaLista"/>
        <w:numPr>
          <w:ilvl w:val="0"/>
          <w:numId w:val="2"/>
        </w:numPr>
      </w:pPr>
      <w:r>
        <w:t>Passar informações (em gráficos) para os usuários;</w:t>
      </w:r>
    </w:p>
    <w:p w14:paraId="4674E485" w14:textId="77777777" w:rsidR="007677BF" w:rsidRDefault="007677BF" w:rsidP="007677BF">
      <w:pPr>
        <w:pStyle w:val="PargrafodaLista"/>
        <w:numPr>
          <w:ilvl w:val="0"/>
          <w:numId w:val="2"/>
        </w:numPr>
      </w:pPr>
      <w:r>
        <w:t>Usuário acessar a plataforma por meio de um navegador web;</w:t>
      </w:r>
    </w:p>
    <w:p w14:paraId="0D6F8CB9" w14:textId="77777777" w:rsidR="007677BF" w:rsidRDefault="007677BF" w:rsidP="007677BF">
      <w:pPr>
        <w:pStyle w:val="PargrafodaLista"/>
        <w:numPr>
          <w:ilvl w:val="0"/>
          <w:numId w:val="2"/>
        </w:numPr>
      </w:pPr>
      <w:r>
        <w:t>Para navegação e visualização é necessário internet;</w:t>
      </w:r>
    </w:p>
    <w:p w14:paraId="488F7C5D" w14:textId="692679BA" w:rsidR="007677BF" w:rsidRDefault="007677BF">
      <w:pPr>
        <w:rPr>
          <w:b/>
          <w:bCs/>
          <w:sz w:val="32"/>
          <w:szCs w:val="32"/>
        </w:rPr>
      </w:pPr>
    </w:p>
    <w:p w14:paraId="0418BB9A" w14:textId="74EAE84F" w:rsidR="007677BF" w:rsidRDefault="007677BF">
      <w:pPr>
        <w:rPr>
          <w:b/>
          <w:bCs/>
          <w:sz w:val="32"/>
          <w:szCs w:val="32"/>
        </w:rPr>
      </w:pPr>
      <w:r>
        <w:rPr>
          <w:b/>
          <w:bCs/>
          <w:sz w:val="32"/>
          <w:szCs w:val="32"/>
        </w:rPr>
        <w:t>Restrições:</w:t>
      </w:r>
    </w:p>
    <w:p w14:paraId="0FA83EE1" w14:textId="77777777" w:rsidR="007677BF" w:rsidRPr="0015403C" w:rsidRDefault="007677BF" w:rsidP="007677BF">
      <w:pPr>
        <w:pStyle w:val="PargrafodaLista"/>
        <w:numPr>
          <w:ilvl w:val="0"/>
          <w:numId w:val="3"/>
        </w:numPr>
      </w:pPr>
      <w:r>
        <w:t>Não terá acesso sem internet;</w:t>
      </w:r>
    </w:p>
    <w:p w14:paraId="4480E42D" w14:textId="77777777" w:rsidR="007677BF" w:rsidRDefault="007677BF" w:rsidP="007677BF">
      <w:pPr>
        <w:pStyle w:val="PargrafodaLista"/>
        <w:numPr>
          <w:ilvl w:val="0"/>
          <w:numId w:val="3"/>
        </w:numPr>
      </w:pPr>
      <w:r>
        <w:t>Não terá suporte para mobile;</w:t>
      </w:r>
    </w:p>
    <w:p w14:paraId="68549314" w14:textId="7F89933C" w:rsidR="007677BF" w:rsidRDefault="007677BF" w:rsidP="007677BF">
      <w:pPr>
        <w:pStyle w:val="PargrafodaLista"/>
        <w:numPr>
          <w:ilvl w:val="0"/>
          <w:numId w:val="3"/>
        </w:numPr>
      </w:pPr>
      <w:r>
        <w:t xml:space="preserve">Usuário não terá acesso a </w:t>
      </w:r>
      <w:r>
        <w:t xml:space="preserve">votação </w:t>
      </w:r>
      <w:r>
        <w:t>sem efetuar um cadastro e/ou login.</w:t>
      </w:r>
    </w:p>
    <w:p w14:paraId="093349F0" w14:textId="77777777" w:rsidR="007677BF" w:rsidRPr="007677BF" w:rsidRDefault="007677BF">
      <w:pPr>
        <w:rPr>
          <w:b/>
          <w:bCs/>
          <w:sz w:val="32"/>
          <w:szCs w:val="32"/>
        </w:rPr>
      </w:pPr>
    </w:p>
    <w:sectPr w:rsidR="007677BF" w:rsidRPr="007677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w:charset w:val="00"/>
    <w:family w:val="auto"/>
    <w:pitch w:val="variable"/>
    <w:sig w:usb0="20000007" w:usb1="00000000" w:usb2="00000000" w:usb3="00000000" w:csb0="00000193" w:csb1="00000000"/>
  </w:font>
  <w:font w:name="Algerian">
    <w:panose1 w:val="04020705040A02060702"/>
    <w:charset w:val="00"/>
    <w:family w:val="decorative"/>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FD9C"/>
    <w:multiLevelType w:val="hybridMultilevel"/>
    <w:tmpl w:val="FFFFFFFF"/>
    <w:lvl w:ilvl="0" w:tplc="80C23AF6">
      <w:start w:val="1"/>
      <w:numFmt w:val="bullet"/>
      <w:lvlText w:val=""/>
      <w:lvlJc w:val="left"/>
      <w:pPr>
        <w:ind w:left="720" w:hanging="360"/>
      </w:pPr>
      <w:rPr>
        <w:rFonts w:ascii="Symbol" w:hAnsi="Symbol" w:hint="default"/>
      </w:rPr>
    </w:lvl>
    <w:lvl w:ilvl="1" w:tplc="62583576">
      <w:start w:val="1"/>
      <w:numFmt w:val="bullet"/>
      <w:lvlText w:val="o"/>
      <w:lvlJc w:val="left"/>
      <w:pPr>
        <w:ind w:left="1440" w:hanging="360"/>
      </w:pPr>
      <w:rPr>
        <w:rFonts w:ascii="Courier New" w:hAnsi="Courier New" w:hint="default"/>
      </w:rPr>
    </w:lvl>
    <w:lvl w:ilvl="2" w:tplc="65BC717A">
      <w:start w:val="1"/>
      <w:numFmt w:val="bullet"/>
      <w:lvlText w:val=""/>
      <w:lvlJc w:val="left"/>
      <w:pPr>
        <w:ind w:left="2160" w:hanging="360"/>
      </w:pPr>
      <w:rPr>
        <w:rFonts w:ascii="Wingdings" w:hAnsi="Wingdings" w:hint="default"/>
      </w:rPr>
    </w:lvl>
    <w:lvl w:ilvl="3" w:tplc="DBCA86B4">
      <w:start w:val="1"/>
      <w:numFmt w:val="bullet"/>
      <w:lvlText w:val=""/>
      <w:lvlJc w:val="left"/>
      <w:pPr>
        <w:ind w:left="2880" w:hanging="360"/>
      </w:pPr>
      <w:rPr>
        <w:rFonts w:ascii="Symbol" w:hAnsi="Symbol" w:hint="default"/>
      </w:rPr>
    </w:lvl>
    <w:lvl w:ilvl="4" w:tplc="4754DD2C">
      <w:start w:val="1"/>
      <w:numFmt w:val="bullet"/>
      <w:lvlText w:val="o"/>
      <w:lvlJc w:val="left"/>
      <w:pPr>
        <w:ind w:left="3600" w:hanging="360"/>
      </w:pPr>
      <w:rPr>
        <w:rFonts w:ascii="Courier New" w:hAnsi="Courier New" w:hint="default"/>
      </w:rPr>
    </w:lvl>
    <w:lvl w:ilvl="5" w:tplc="895CF4EA">
      <w:start w:val="1"/>
      <w:numFmt w:val="bullet"/>
      <w:lvlText w:val=""/>
      <w:lvlJc w:val="left"/>
      <w:pPr>
        <w:ind w:left="4320" w:hanging="360"/>
      </w:pPr>
      <w:rPr>
        <w:rFonts w:ascii="Wingdings" w:hAnsi="Wingdings" w:hint="default"/>
      </w:rPr>
    </w:lvl>
    <w:lvl w:ilvl="6" w:tplc="69009204">
      <w:start w:val="1"/>
      <w:numFmt w:val="bullet"/>
      <w:lvlText w:val=""/>
      <w:lvlJc w:val="left"/>
      <w:pPr>
        <w:ind w:left="5040" w:hanging="360"/>
      </w:pPr>
      <w:rPr>
        <w:rFonts w:ascii="Symbol" w:hAnsi="Symbol" w:hint="default"/>
      </w:rPr>
    </w:lvl>
    <w:lvl w:ilvl="7" w:tplc="2B2ECD6A">
      <w:start w:val="1"/>
      <w:numFmt w:val="bullet"/>
      <w:lvlText w:val="o"/>
      <w:lvlJc w:val="left"/>
      <w:pPr>
        <w:ind w:left="5760" w:hanging="360"/>
      </w:pPr>
      <w:rPr>
        <w:rFonts w:ascii="Courier New" w:hAnsi="Courier New" w:hint="default"/>
      </w:rPr>
    </w:lvl>
    <w:lvl w:ilvl="8" w:tplc="E5D24E56">
      <w:start w:val="1"/>
      <w:numFmt w:val="bullet"/>
      <w:lvlText w:val=""/>
      <w:lvlJc w:val="left"/>
      <w:pPr>
        <w:ind w:left="6480" w:hanging="360"/>
      </w:pPr>
      <w:rPr>
        <w:rFonts w:ascii="Wingdings" w:hAnsi="Wingdings" w:hint="default"/>
      </w:rPr>
    </w:lvl>
  </w:abstractNum>
  <w:abstractNum w:abstractNumId="1" w15:restartNumberingAfterBreak="0">
    <w:nsid w:val="53FC05C3"/>
    <w:multiLevelType w:val="hybridMultilevel"/>
    <w:tmpl w:val="75748734"/>
    <w:lvl w:ilvl="0" w:tplc="7CCE5F88">
      <w:start w:val="1"/>
      <w:numFmt w:val="decimal"/>
      <w:lvlText w:val="%1."/>
      <w:lvlJc w:val="left"/>
      <w:pPr>
        <w:ind w:left="720" w:hanging="360"/>
      </w:pPr>
    </w:lvl>
    <w:lvl w:ilvl="1" w:tplc="6D8AC5C4">
      <w:start w:val="1"/>
      <w:numFmt w:val="lowerLetter"/>
      <w:lvlText w:val="%2."/>
      <w:lvlJc w:val="left"/>
      <w:pPr>
        <w:ind w:left="1440" w:hanging="360"/>
      </w:pPr>
    </w:lvl>
    <w:lvl w:ilvl="2" w:tplc="7AEAF4B2">
      <w:start w:val="1"/>
      <w:numFmt w:val="lowerRoman"/>
      <w:lvlText w:val="%3."/>
      <w:lvlJc w:val="right"/>
      <w:pPr>
        <w:ind w:left="2160" w:hanging="180"/>
      </w:pPr>
    </w:lvl>
    <w:lvl w:ilvl="3" w:tplc="0ECE316C">
      <w:start w:val="1"/>
      <w:numFmt w:val="decimal"/>
      <w:lvlText w:val="%4."/>
      <w:lvlJc w:val="left"/>
      <w:pPr>
        <w:ind w:left="2880" w:hanging="360"/>
      </w:pPr>
    </w:lvl>
    <w:lvl w:ilvl="4" w:tplc="4282DEF2">
      <w:start w:val="1"/>
      <w:numFmt w:val="lowerLetter"/>
      <w:lvlText w:val="%5."/>
      <w:lvlJc w:val="left"/>
      <w:pPr>
        <w:ind w:left="3600" w:hanging="360"/>
      </w:pPr>
    </w:lvl>
    <w:lvl w:ilvl="5" w:tplc="812A86BC">
      <w:start w:val="1"/>
      <w:numFmt w:val="lowerRoman"/>
      <w:lvlText w:val="%6."/>
      <w:lvlJc w:val="right"/>
      <w:pPr>
        <w:ind w:left="4320" w:hanging="180"/>
      </w:pPr>
    </w:lvl>
    <w:lvl w:ilvl="6" w:tplc="76423B68">
      <w:start w:val="1"/>
      <w:numFmt w:val="decimal"/>
      <w:lvlText w:val="%7."/>
      <w:lvlJc w:val="left"/>
      <w:pPr>
        <w:ind w:left="5040" w:hanging="360"/>
      </w:pPr>
    </w:lvl>
    <w:lvl w:ilvl="7" w:tplc="704C9900">
      <w:start w:val="1"/>
      <w:numFmt w:val="lowerLetter"/>
      <w:lvlText w:val="%8."/>
      <w:lvlJc w:val="left"/>
      <w:pPr>
        <w:ind w:left="5760" w:hanging="360"/>
      </w:pPr>
    </w:lvl>
    <w:lvl w:ilvl="8" w:tplc="1D826ADA">
      <w:start w:val="1"/>
      <w:numFmt w:val="lowerRoman"/>
      <w:lvlText w:val="%9."/>
      <w:lvlJc w:val="right"/>
      <w:pPr>
        <w:ind w:left="6480" w:hanging="180"/>
      </w:pPr>
    </w:lvl>
  </w:abstractNum>
  <w:abstractNum w:abstractNumId="2" w15:restartNumberingAfterBreak="0">
    <w:nsid w:val="76A43B32"/>
    <w:multiLevelType w:val="hybridMultilevel"/>
    <w:tmpl w:val="757487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F1"/>
    <w:rsid w:val="001501DD"/>
    <w:rsid w:val="00164F58"/>
    <w:rsid w:val="002A7F91"/>
    <w:rsid w:val="002F078F"/>
    <w:rsid w:val="00335D53"/>
    <w:rsid w:val="00352B2C"/>
    <w:rsid w:val="0036129D"/>
    <w:rsid w:val="00375EFE"/>
    <w:rsid w:val="00381476"/>
    <w:rsid w:val="00382A5A"/>
    <w:rsid w:val="004D0023"/>
    <w:rsid w:val="005336FF"/>
    <w:rsid w:val="006706F7"/>
    <w:rsid w:val="006A563F"/>
    <w:rsid w:val="00727DDA"/>
    <w:rsid w:val="00765F7B"/>
    <w:rsid w:val="007677BF"/>
    <w:rsid w:val="0079705F"/>
    <w:rsid w:val="007A4A31"/>
    <w:rsid w:val="007A4B78"/>
    <w:rsid w:val="007B2431"/>
    <w:rsid w:val="00857257"/>
    <w:rsid w:val="008743A7"/>
    <w:rsid w:val="008803D0"/>
    <w:rsid w:val="008E47AD"/>
    <w:rsid w:val="008F224B"/>
    <w:rsid w:val="0092081B"/>
    <w:rsid w:val="00A31BE4"/>
    <w:rsid w:val="00AF53C9"/>
    <w:rsid w:val="00BC7919"/>
    <w:rsid w:val="00BD65CB"/>
    <w:rsid w:val="00BF3B28"/>
    <w:rsid w:val="00C30E9A"/>
    <w:rsid w:val="00C31A47"/>
    <w:rsid w:val="00D43C38"/>
    <w:rsid w:val="00D45ABD"/>
    <w:rsid w:val="00D53F6F"/>
    <w:rsid w:val="00DA7E79"/>
    <w:rsid w:val="00DB474D"/>
    <w:rsid w:val="00DD392D"/>
    <w:rsid w:val="00EC7CE9"/>
    <w:rsid w:val="00F550E0"/>
    <w:rsid w:val="00FD06BC"/>
    <w:rsid w:val="00FD11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D492"/>
  <w15:docId w15:val="{CFFB140A-1DDF-4A3D-9B6D-F4AF69C0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31A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A56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C31A47"/>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FD06BC"/>
    <w:pPr>
      <w:ind w:left="720"/>
      <w:contextualSpacing/>
    </w:pPr>
    <w:rPr>
      <w:rFonts w:ascii="Barlow" w:hAnsi="Barl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7560">
      <w:bodyDiv w:val="1"/>
      <w:marLeft w:val="0"/>
      <w:marRight w:val="0"/>
      <w:marTop w:val="0"/>
      <w:marBottom w:val="0"/>
      <w:divBdr>
        <w:top w:val="none" w:sz="0" w:space="0" w:color="auto"/>
        <w:left w:val="none" w:sz="0" w:space="0" w:color="auto"/>
        <w:bottom w:val="none" w:sz="0" w:space="0" w:color="auto"/>
        <w:right w:val="none" w:sz="0" w:space="0" w:color="auto"/>
      </w:divBdr>
    </w:div>
    <w:div w:id="904024184">
      <w:bodyDiv w:val="1"/>
      <w:marLeft w:val="0"/>
      <w:marRight w:val="0"/>
      <w:marTop w:val="0"/>
      <w:marBottom w:val="0"/>
      <w:divBdr>
        <w:top w:val="none" w:sz="0" w:space="0" w:color="auto"/>
        <w:left w:val="none" w:sz="0" w:space="0" w:color="auto"/>
        <w:bottom w:val="none" w:sz="0" w:space="0" w:color="auto"/>
        <w:right w:val="none" w:sz="0" w:space="0" w:color="auto"/>
      </w:divBdr>
    </w:div>
    <w:div w:id="927426669">
      <w:bodyDiv w:val="1"/>
      <w:marLeft w:val="0"/>
      <w:marRight w:val="0"/>
      <w:marTop w:val="0"/>
      <w:marBottom w:val="0"/>
      <w:divBdr>
        <w:top w:val="none" w:sz="0" w:space="0" w:color="auto"/>
        <w:left w:val="none" w:sz="0" w:space="0" w:color="auto"/>
        <w:bottom w:val="none" w:sz="0" w:space="0" w:color="auto"/>
        <w:right w:val="none" w:sz="0" w:space="0" w:color="auto"/>
      </w:divBdr>
    </w:div>
    <w:div w:id="948438925">
      <w:bodyDiv w:val="1"/>
      <w:marLeft w:val="0"/>
      <w:marRight w:val="0"/>
      <w:marTop w:val="0"/>
      <w:marBottom w:val="0"/>
      <w:divBdr>
        <w:top w:val="none" w:sz="0" w:space="0" w:color="auto"/>
        <w:left w:val="none" w:sz="0" w:space="0" w:color="auto"/>
        <w:bottom w:val="none" w:sz="0" w:space="0" w:color="auto"/>
        <w:right w:val="none" w:sz="0" w:space="0" w:color="auto"/>
      </w:divBdr>
    </w:div>
    <w:div w:id="1077091549">
      <w:bodyDiv w:val="1"/>
      <w:marLeft w:val="0"/>
      <w:marRight w:val="0"/>
      <w:marTop w:val="0"/>
      <w:marBottom w:val="0"/>
      <w:divBdr>
        <w:top w:val="none" w:sz="0" w:space="0" w:color="auto"/>
        <w:left w:val="none" w:sz="0" w:space="0" w:color="auto"/>
        <w:bottom w:val="none" w:sz="0" w:space="0" w:color="auto"/>
        <w:right w:val="none" w:sz="0" w:space="0" w:color="auto"/>
      </w:divBdr>
    </w:div>
    <w:div w:id="1438520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2B06-3488-4BD0-A9CE-0FA5C54A4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1066</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GIOVANA ZUKAUSKAS RATÃO .</dc:creator>
  <cp:keywords/>
  <dc:description/>
  <cp:lastModifiedBy>GIOVANA ZUKAUSKAS RATÃO .</cp:lastModifiedBy>
  <cp:revision>2</cp:revision>
  <dcterms:created xsi:type="dcterms:W3CDTF">2024-06-04T01:00:00Z</dcterms:created>
  <dcterms:modified xsi:type="dcterms:W3CDTF">2024-06-04T01:00:00Z</dcterms:modified>
</cp:coreProperties>
</file>