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33333"/>
          <w:sz w:val="37"/>
          <w:szCs w:val="3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7"/>
          <w:szCs w:val="37"/>
          <w:highlight w:val="white"/>
          <w:rtl w:val="0"/>
        </w:rPr>
        <w:t xml:space="preserve">Particionamento de discos, MBR e GPT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As partições são seções muito vitais nos discos rígidos de computadores, elas permitem aos usuários dividir os discos físicos em segmentos lógicos.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Com o auxílio de uma partição, você pode ativar diferentes sistemas operacionais no mesmo computador sem que um sistema interfira na atividade de outro.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A partição primária é responsável por inicializar e armazenar o Sistema Operacional, sem uma partição primária com um sistema instalado, o computador não inicia.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A partição estendida armazena as partições lógicas que realmente armazenam seus dados pessoais e informações como: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Downloads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Documentos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Área de Trabalho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Vídeos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Imagens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Músicas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MBR e GPT são formas de particionamento de unidades de armazenamento (HD ou SSD). O MBR é uma forma mais antiga de particionamento e funciona muito bem em sistemas operacionais até o Windows 8.1, enquanto o GPT é a melhor opção para o Windows 10.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Com a introdução do Windows 8 e com a adaptação da problemática interface UEFI, concebida para substituir a tradicional BIOS, houve também uma mudança no modelo de particionamento do disco rígido.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GPT: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GUID Partition Table.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Apesar de poderem ser criadas um número ilimitado de partições, o GPT suporta 128 partições primárias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Possui mecanismos para detecção de dados e partições corrompidas.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Aumenta a probabilidade de recuperação de dados, se houver setores do disco danificados.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Não funciona em processadores 32-bit, nem em sistemas operacionais anteriores ao Windows 8.1.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MBR: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Master Boot Record.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Não opera em sistemas mais novos, como o Windows 10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Sua leitura da partição é limitada em 2TB.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Permite apenas 4 partições.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Pode ser utilizado em sistemas operacionais mais antigos até o Windows 8.1;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É a única opção em processadores de 32-bit.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Toda a informação das partições é guardada apenas num único local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No momento em que se insere uma unidade HD ou SSD no Windows, o usuário deve optar por qual dos modos de partição deve ser realizado. Em geral, é preferível o modo GPT, mas no caso de sistemas operacionais mais antigos e 32-bits, o indicado é o MBR.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Por se tratar de um sistema mais moderno, o GPT é a melhor opção por apresentar mais recursos e funcionalidades. Entretanto, em casos específicos de sistemas operacionais mais antigos e processadores 32-bit o MBR é a escolha a ser feita.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Fontes: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https://www.vivaolinux.com.br/artigo/Particionamento-GPT-Conceitos-basicos/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https://pplware.sapo.pt/gadgets/hardware/qual-a-diferena-entre-mbr-e-gpt/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https://www.techtudo.com.br/noticias/2019/05/mbr-ou-gpt-descubra-a-diferenca-entre-particoes-ao-instalar-um-ssd-ou-hd.ghtml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https://recoverit.wondershare.com.br/partition-tips/what-is-partition.html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https://recoverit.wondershare.com.br/partition-tips/primary-partition.html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coverit.wondershare.com.br/partition-tips/primary-partition.html" TargetMode="External"/><Relationship Id="rId9" Type="http://schemas.openxmlformats.org/officeDocument/2006/relationships/hyperlink" Target="https://recoverit.wondershare.com.br/partition-tips/what-is-parti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vaolinux.com.br/artigo/Particionamento-GPT-Conceitos-basicos/" TargetMode="External"/><Relationship Id="rId7" Type="http://schemas.openxmlformats.org/officeDocument/2006/relationships/hyperlink" Target="https://pplware.sapo.pt/gadgets/hardware/qual-a-diferena-entre-mbr-e-gpt/" TargetMode="External"/><Relationship Id="rId8" Type="http://schemas.openxmlformats.org/officeDocument/2006/relationships/hyperlink" Target="https://www.techtudo.com.br/noticias/2019/05/mbr-ou-gpt-descubra-a-diferenca-entre-particoes-ao-instalar-um-ssd-ou-hd.g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