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24C4" w14:textId="2A412AE2" w:rsidR="00B859EC" w:rsidRPr="00B859EC" w:rsidRDefault="00B859EC" w:rsidP="00EA01C3">
      <w:pPr>
        <w:pStyle w:val="Ttulocapa"/>
        <w:ind w:firstLine="0"/>
      </w:pPr>
      <w:bookmarkStart w:id="0" w:name="_Hlk204452556"/>
      <w:bookmarkEnd w:id="0"/>
      <w:r w:rsidRPr="00B859EC">
        <w:t>CENTRO ESTADUAL DE EDUCAÇÃO TECNOLÓGICA PAULA SOUZA</w:t>
      </w:r>
    </w:p>
    <w:p w14:paraId="0FF062ED" w14:textId="77777777" w:rsidR="00B859EC" w:rsidRPr="00B859EC" w:rsidRDefault="00B859EC" w:rsidP="00EA01C3">
      <w:pPr>
        <w:pStyle w:val="Ttulocapa"/>
        <w:ind w:firstLine="0"/>
      </w:pPr>
      <w:r w:rsidRPr="00B859EC">
        <w:t>ETEC DA ZONA LESTE</w:t>
      </w:r>
    </w:p>
    <w:p w14:paraId="140FCAE8" w14:textId="77777777" w:rsidR="00B859EC" w:rsidRPr="00B859EC" w:rsidRDefault="00B859EC" w:rsidP="00EA01C3">
      <w:pPr>
        <w:pStyle w:val="Ttulocapa"/>
        <w:ind w:firstLine="0"/>
      </w:pPr>
      <w:r w:rsidRPr="00B859EC">
        <w:t>NOVOTEC Desenvolvimento De Sistemas</w:t>
      </w:r>
    </w:p>
    <w:p w14:paraId="3CE7F196" w14:textId="77777777" w:rsidR="00B859EC" w:rsidRPr="00B859EC" w:rsidRDefault="00B859EC" w:rsidP="00EA01C3">
      <w:pPr>
        <w:pStyle w:val="Ttulocapa"/>
        <w:ind w:firstLine="0"/>
      </w:pPr>
    </w:p>
    <w:p w14:paraId="292BD006" w14:textId="77777777" w:rsidR="00B859EC" w:rsidRPr="00B859EC" w:rsidRDefault="00B859EC" w:rsidP="00EA01C3">
      <w:pPr>
        <w:pStyle w:val="Ttulocapa"/>
        <w:ind w:firstLine="0"/>
      </w:pPr>
    </w:p>
    <w:p w14:paraId="10D8496E" w14:textId="77777777" w:rsidR="00B859EC" w:rsidRPr="00B859EC" w:rsidRDefault="00B859EC" w:rsidP="00EA01C3">
      <w:pPr>
        <w:pStyle w:val="Ttulocapa"/>
        <w:ind w:firstLine="0"/>
      </w:pPr>
    </w:p>
    <w:p w14:paraId="5485ACDE" w14:textId="0C09F337" w:rsidR="00B859EC" w:rsidRPr="00B859EC" w:rsidRDefault="00D02B43" w:rsidP="00EA01C3">
      <w:pPr>
        <w:pStyle w:val="Ttulocapa"/>
        <w:ind w:firstLine="0"/>
      </w:pPr>
      <w:r>
        <w:t>Giovanna Andrade Dantas</w:t>
      </w:r>
    </w:p>
    <w:p w14:paraId="2745AB6C" w14:textId="070BA8E7" w:rsidR="00B859EC" w:rsidRPr="00B859EC" w:rsidRDefault="00D72DBA" w:rsidP="00EA01C3">
      <w:pPr>
        <w:pStyle w:val="Ttulocapa"/>
        <w:ind w:firstLine="0"/>
      </w:pPr>
      <w:r>
        <w:t>B</w:t>
      </w:r>
      <w:r w:rsidR="00D02B43">
        <w:t>ernardo Vieira Costa dos Santos</w:t>
      </w:r>
    </w:p>
    <w:p w14:paraId="36CE21DB" w14:textId="3BD08B7C" w:rsidR="00B859EC" w:rsidRPr="00B859EC" w:rsidRDefault="00D02B43" w:rsidP="00EA01C3">
      <w:pPr>
        <w:pStyle w:val="Ttulocapa"/>
        <w:ind w:firstLine="0"/>
      </w:pPr>
      <w:r>
        <w:t>David Romero Garcia</w:t>
      </w:r>
    </w:p>
    <w:p w14:paraId="1CF59D50" w14:textId="77777777" w:rsidR="00B859EC" w:rsidRPr="00B859EC" w:rsidRDefault="00B859EC" w:rsidP="00EA01C3">
      <w:pPr>
        <w:pStyle w:val="Ttulocapa"/>
        <w:ind w:firstLine="0"/>
      </w:pPr>
    </w:p>
    <w:p w14:paraId="15A0B5DF" w14:textId="77777777" w:rsidR="00B859EC" w:rsidRPr="00B859EC" w:rsidRDefault="00B859EC" w:rsidP="00EA01C3">
      <w:pPr>
        <w:pStyle w:val="Ttulocapa"/>
        <w:ind w:firstLine="0"/>
      </w:pPr>
    </w:p>
    <w:p w14:paraId="516DDB24" w14:textId="77777777" w:rsidR="00B859EC" w:rsidRPr="00B859EC" w:rsidRDefault="00B859EC" w:rsidP="00EA01C3">
      <w:pPr>
        <w:pStyle w:val="Ttulocapa"/>
        <w:ind w:firstLine="0"/>
      </w:pPr>
    </w:p>
    <w:p w14:paraId="041CD0C5" w14:textId="77777777" w:rsidR="00607105" w:rsidRDefault="00607105" w:rsidP="00183EFF">
      <w:pPr>
        <w:pStyle w:val="Ttulocapa"/>
        <w:ind w:firstLine="0"/>
        <w:jc w:val="both"/>
      </w:pPr>
    </w:p>
    <w:p w14:paraId="35A52338" w14:textId="4AA38EFC" w:rsidR="00B859EC" w:rsidRPr="00B859EC" w:rsidRDefault="00D02B43" w:rsidP="00607105">
      <w:pPr>
        <w:pStyle w:val="Ttulocapa"/>
        <w:ind w:firstLine="0"/>
      </w:pPr>
      <w:r>
        <w:t>MIVICK</w:t>
      </w:r>
      <w:r w:rsidR="00B859EC" w:rsidRPr="00B859EC">
        <w:t>:</w:t>
      </w:r>
      <w:r w:rsidR="00A4414C">
        <w:t xml:space="preserve"> </w:t>
      </w:r>
      <w:r>
        <w:t>Sistema de Monitoramento e Auxílio para Ciclistas e Motociclistas</w:t>
      </w:r>
    </w:p>
    <w:p w14:paraId="1B44E90C" w14:textId="77777777" w:rsidR="00B859EC" w:rsidRPr="00B859EC" w:rsidRDefault="00B859EC" w:rsidP="00183EFF">
      <w:pPr>
        <w:pStyle w:val="Ttulocapa"/>
        <w:ind w:firstLine="0"/>
      </w:pPr>
    </w:p>
    <w:p w14:paraId="13DAE654" w14:textId="4B5E8766" w:rsidR="007D241A" w:rsidRPr="00B859EC" w:rsidRDefault="007D241A" w:rsidP="007D241A">
      <w:pPr>
        <w:pStyle w:val="Ttulocapa"/>
        <w:tabs>
          <w:tab w:val="left" w:pos="6420"/>
        </w:tabs>
        <w:ind w:firstLine="0"/>
        <w:jc w:val="left"/>
      </w:pPr>
      <w:r>
        <w:tab/>
      </w:r>
    </w:p>
    <w:p w14:paraId="747BC57D" w14:textId="77777777" w:rsidR="0007491C" w:rsidRPr="00B859EC" w:rsidRDefault="0007491C" w:rsidP="00183EFF">
      <w:pPr>
        <w:pStyle w:val="Ttulocapa"/>
        <w:ind w:firstLine="0"/>
      </w:pPr>
    </w:p>
    <w:p w14:paraId="7184FCAB" w14:textId="77777777" w:rsidR="00B859EC" w:rsidRDefault="00B859EC" w:rsidP="00183EFF">
      <w:pPr>
        <w:pStyle w:val="Ttulocapa"/>
        <w:ind w:firstLine="0"/>
      </w:pPr>
    </w:p>
    <w:p w14:paraId="1E393643" w14:textId="77777777" w:rsidR="00A71EB7" w:rsidRPr="00B859EC" w:rsidRDefault="00A71EB7" w:rsidP="00EA01C3">
      <w:pPr>
        <w:pStyle w:val="Ttulocapa"/>
        <w:ind w:firstLine="0"/>
      </w:pPr>
    </w:p>
    <w:p w14:paraId="15DE194B" w14:textId="77777777" w:rsidR="00B859EC" w:rsidRPr="00B859EC" w:rsidRDefault="00B859EC" w:rsidP="00EA01C3">
      <w:pPr>
        <w:pStyle w:val="Ttulocapa"/>
        <w:ind w:firstLine="0"/>
      </w:pPr>
    </w:p>
    <w:p w14:paraId="047D1EC0" w14:textId="77777777" w:rsidR="00B859EC" w:rsidRPr="00B859EC" w:rsidRDefault="00B859EC" w:rsidP="00EA01C3">
      <w:pPr>
        <w:pStyle w:val="Ttulocapa"/>
        <w:ind w:firstLine="0"/>
      </w:pPr>
      <w:r w:rsidRPr="00B859EC">
        <w:t>São Paulo</w:t>
      </w:r>
    </w:p>
    <w:p w14:paraId="0FE663D0" w14:textId="218CFF49" w:rsidR="003A2D3E" w:rsidRPr="00B859EC" w:rsidRDefault="00B859EC" w:rsidP="00EA01C3">
      <w:pPr>
        <w:pStyle w:val="Ttulocapa"/>
        <w:ind w:firstLine="0"/>
      </w:pPr>
      <w:r w:rsidRPr="00B859EC">
        <w:t>202</w:t>
      </w:r>
      <w:r w:rsidR="00D72DBA">
        <w:t>5</w:t>
      </w:r>
    </w:p>
    <w:p w14:paraId="148FC987" w14:textId="1B168E7B" w:rsidR="003A2D3E" w:rsidRPr="00B859EC" w:rsidRDefault="00D02B43" w:rsidP="00EA01C3">
      <w:pPr>
        <w:pStyle w:val="Ttulocapa"/>
        <w:ind w:firstLine="0"/>
      </w:pPr>
      <w:r>
        <w:t>Giovanna Andrade Dantas</w:t>
      </w:r>
    </w:p>
    <w:p w14:paraId="6B3304E6" w14:textId="3469023E" w:rsidR="003A2D3E" w:rsidRPr="00B859EC" w:rsidRDefault="003A2D3E" w:rsidP="00EA01C3">
      <w:pPr>
        <w:pStyle w:val="Ttulocapa"/>
        <w:ind w:firstLine="0"/>
      </w:pPr>
      <w:r>
        <w:t>Be</w:t>
      </w:r>
      <w:r w:rsidR="00D02B43">
        <w:t>rnardo Vieira Costa dos Santos</w:t>
      </w:r>
    </w:p>
    <w:p w14:paraId="1F4FE8FD" w14:textId="0578C589" w:rsidR="003A2D3E" w:rsidRPr="00B859EC" w:rsidRDefault="00D02B43" w:rsidP="00EA01C3">
      <w:pPr>
        <w:pStyle w:val="Ttulocapa"/>
        <w:ind w:firstLine="0"/>
      </w:pPr>
      <w:r>
        <w:t>David Romero Garcia</w:t>
      </w:r>
    </w:p>
    <w:p w14:paraId="57A9E815" w14:textId="77777777" w:rsidR="003A2D3E" w:rsidRPr="00B859EC" w:rsidRDefault="003A2D3E" w:rsidP="00EA01C3">
      <w:pPr>
        <w:pStyle w:val="Ttulocapa"/>
        <w:ind w:firstLine="0"/>
      </w:pPr>
    </w:p>
    <w:p w14:paraId="2C3953FC" w14:textId="77777777" w:rsidR="003A2D3E" w:rsidRPr="00B859EC" w:rsidRDefault="003A2D3E" w:rsidP="00EA01C3">
      <w:pPr>
        <w:pStyle w:val="Ttulocapa"/>
        <w:ind w:firstLine="0"/>
      </w:pPr>
    </w:p>
    <w:p w14:paraId="2E57A2AB" w14:textId="77777777" w:rsidR="003A2D3E" w:rsidRPr="00B859EC" w:rsidRDefault="003A2D3E" w:rsidP="00EA01C3">
      <w:pPr>
        <w:pStyle w:val="Ttulocapa"/>
        <w:ind w:firstLine="0"/>
      </w:pPr>
    </w:p>
    <w:p w14:paraId="730855D5" w14:textId="77777777" w:rsidR="003A2D3E" w:rsidRPr="00B859EC" w:rsidRDefault="003A2D3E" w:rsidP="00EA01C3">
      <w:pPr>
        <w:pStyle w:val="Ttulocapa"/>
        <w:ind w:firstLine="0"/>
      </w:pPr>
    </w:p>
    <w:p w14:paraId="2641ED80" w14:textId="6D78B423" w:rsidR="00D02B43" w:rsidRPr="00B859EC" w:rsidRDefault="00D02B43" w:rsidP="00D02B43">
      <w:pPr>
        <w:pStyle w:val="Ttulocapa"/>
        <w:ind w:firstLine="0"/>
      </w:pPr>
      <w:r>
        <w:t>MIVICK</w:t>
      </w:r>
      <w:r w:rsidRPr="00B859EC">
        <w:t>:</w:t>
      </w:r>
      <w:r>
        <w:t xml:space="preserve"> Sistema de Monitoramento e Auxílio para Ciclistas e Motociclistas</w:t>
      </w:r>
    </w:p>
    <w:p w14:paraId="2527C459" w14:textId="77777777" w:rsidR="003A2D3E" w:rsidRDefault="003A2D3E" w:rsidP="00EA01C3">
      <w:pPr>
        <w:pStyle w:val="Ttulocapa"/>
        <w:ind w:firstLine="0"/>
      </w:pPr>
    </w:p>
    <w:p w14:paraId="34384460" w14:textId="115DD7CB" w:rsidR="003A2D3E" w:rsidRPr="003A2D3E" w:rsidRDefault="003A2D3E" w:rsidP="00F641B2">
      <w:pPr>
        <w:pStyle w:val="TextoDireitaCapa"/>
        <w:rPr>
          <w:sz w:val="28"/>
          <w:szCs w:val="28"/>
        </w:rPr>
      </w:pPr>
      <w:r w:rsidRPr="003A2D3E">
        <w:t xml:space="preserve">Trabalho de Conclusão de Curso apresentado ao </w:t>
      </w:r>
      <w:proofErr w:type="spellStart"/>
      <w:r w:rsidRPr="003A2D3E">
        <w:t>Novotec</w:t>
      </w:r>
      <w:proofErr w:type="spellEnd"/>
      <w:r w:rsidRPr="003A2D3E">
        <w:t xml:space="preserve"> Desenvolvimento de Sistemas da </w:t>
      </w:r>
      <w:proofErr w:type="spellStart"/>
      <w:r w:rsidRPr="003A2D3E">
        <w:t>Etec</w:t>
      </w:r>
      <w:proofErr w:type="spellEnd"/>
      <w:r w:rsidRPr="003A2D3E">
        <w:t xml:space="preserve"> </w:t>
      </w:r>
      <w:r w:rsidR="007D241A">
        <w:t xml:space="preserve">da </w:t>
      </w:r>
      <w:r w:rsidRPr="003A2D3E">
        <w:t>Zona Leste, orientado pelo Prof. Esp. Jeferson Roberto de Lima, como requisito parcial para a obtenção do título de técnico em Desenvolvimento de Sistemas.</w:t>
      </w:r>
    </w:p>
    <w:p w14:paraId="2799034D" w14:textId="77777777" w:rsidR="003A2D3E" w:rsidRPr="00B859EC" w:rsidRDefault="003A2D3E" w:rsidP="00EA01C3">
      <w:pPr>
        <w:pStyle w:val="Ttulocapa"/>
        <w:ind w:firstLine="0"/>
      </w:pPr>
    </w:p>
    <w:p w14:paraId="01A446A7" w14:textId="77777777" w:rsidR="003A2D3E" w:rsidRPr="00B859EC" w:rsidRDefault="003A2D3E" w:rsidP="00EA01C3">
      <w:pPr>
        <w:pStyle w:val="Ttulocapa"/>
        <w:ind w:firstLine="0"/>
      </w:pPr>
    </w:p>
    <w:p w14:paraId="1637309D" w14:textId="77777777" w:rsidR="003A2D3E" w:rsidRDefault="003A2D3E" w:rsidP="00EA01C3">
      <w:pPr>
        <w:pStyle w:val="Ttulocapa"/>
        <w:ind w:firstLine="0"/>
      </w:pPr>
    </w:p>
    <w:p w14:paraId="5C9C67E9" w14:textId="77777777" w:rsidR="003A2D3E" w:rsidRDefault="003A2D3E" w:rsidP="00EA01C3">
      <w:pPr>
        <w:pStyle w:val="Ttulocapa"/>
        <w:ind w:firstLine="0"/>
      </w:pPr>
    </w:p>
    <w:p w14:paraId="1EEFE59A" w14:textId="77777777" w:rsidR="003A2D3E" w:rsidRDefault="003A2D3E" w:rsidP="00EA01C3">
      <w:pPr>
        <w:pStyle w:val="Ttulocapa"/>
        <w:ind w:firstLine="0"/>
      </w:pPr>
    </w:p>
    <w:p w14:paraId="4360B485" w14:textId="77777777" w:rsidR="00DE15EF" w:rsidRDefault="00DE15EF" w:rsidP="00183EFF">
      <w:pPr>
        <w:pStyle w:val="Ttulocapa"/>
        <w:ind w:firstLine="0"/>
      </w:pPr>
    </w:p>
    <w:p w14:paraId="216D6239" w14:textId="77777777" w:rsidR="00A71EB7" w:rsidRDefault="00A71EB7" w:rsidP="00183EFF">
      <w:pPr>
        <w:pStyle w:val="Ttulocapa"/>
        <w:ind w:firstLine="0"/>
      </w:pPr>
    </w:p>
    <w:p w14:paraId="0BE9BC7A" w14:textId="77777777" w:rsidR="00A71EB7" w:rsidRPr="00B859EC" w:rsidRDefault="00A71EB7" w:rsidP="00EA01C3">
      <w:pPr>
        <w:pStyle w:val="Ttulocapa"/>
        <w:ind w:firstLine="0"/>
      </w:pPr>
    </w:p>
    <w:p w14:paraId="59762C12" w14:textId="77777777" w:rsidR="003A2D3E" w:rsidRPr="00B859EC" w:rsidRDefault="003A2D3E" w:rsidP="00EA01C3">
      <w:pPr>
        <w:pStyle w:val="Ttulocapa"/>
        <w:ind w:firstLine="0"/>
      </w:pPr>
    </w:p>
    <w:p w14:paraId="25858F59" w14:textId="77777777" w:rsidR="003A2D3E" w:rsidRPr="00B859EC" w:rsidRDefault="003A2D3E" w:rsidP="00EA01C3">
      <w:pPr>
        <w:pStyle w:val="Ttulocapa"/>
        <w:ind w:firstLine="0"/>
      </w:pPr>
      <w:r w:rsidRPr="00B859EC">
        <w:t>São Paulo</w:t>
      </w:r>
    </w:p>
    <w:p w14:paraId="0FD916E3" w14:textId="5DF0B281" w:rsidR="003A2D3E" w:rsidRPr="003A2D3E" w:rsidRDefault="003A2D3E" w:rsidP="00EA01C3">
      <w:pPr>
        <w:pStyle w:val="Ttulocapa"/>
        <w:ind w:firstLine="0"/>
      </w:pPr>
      <w:r w:rsidRPr="00B859EC">
        <w:t>202</w:t>
      </w:r>
      <w:r>
        <w:t>5</w:t>
      </w:r>
    </w:p>
    <w:p w14:paraId="0D6BD119" w14:textId="230735DB" w:rsidR="003A2D3E" w:rsidRPr="003A2D3E" w:rsidRDefault="00D02B43" w:rsidP="00183EFF">
      <w:pPr>
        <w:pStyle w:val="Ttulocapa"/>
        <w:ind w:firstLine="0"/>
      </w:pPr>
      <w:r>
        <w:t>MIVICK</w:t>
      </w:r>
    </w:p>
    <w:p w14:paraId="73326029" w14:textId="5F67BAE0" w:rsidR="003A2D3E" w:rsidRDefault="003A2D3E" w:rsidP="00183EFF">
      <w:pPr>
        <w:pStyle w:val="TextoCentroCapa"/>
      </w:pPr>
      <w:r w:rsidRPr="003A2D3E">
        <w:t xml:space="preserve">Sistema de </w:t>
      </w:r>
      <w:r w:rsidR="00D02B43">
        <w:t xml:space="preserve">Monitoramento e </w:t>
      </w:r>
      <w:r w:rsidRPr="003A2D3E">
        <w:t>Auxílio</w:t>
      </w:r>
      <w:r w:rsidR="00D02B43">
        <w:t xml:space="preserve"> para Ciclistas e Motociclistas</w:t>
      </w:r>
      <w:r w:rsidRPr="003A2D3E">
        <w:t xml:space="preserve"> </w:t>
      </w:r>
    </w:p>
    <w:p w14:paraId="4B3BC5E5" w14:textId="77777777" w:rsidR="00F72E76" w:rsidRDefault="00F72E76" w:rsidP="00183EFF">
      <w:pPr>
        <w:pStyle w:val="TextoCentroCapa"/>
      </w:pPr>
    </w:p>
    <w:p w14:paraId="54B02BFD" w14:textId="35C3AE1F" w:rsidR="003A2D3E" w:rsidRPr="003A2D3E" w:rsidRDefault="00D02B43" w:rsidP="00183EFF">
      <w:pPr>
        <w:pStyle w:val="Ttulocapa"/>
        <w:ind w:firstLine="0"/>
      </w:pPr>
      <w:r>
        <w:t>Giovanna Andrade Dantas</w:t>
      </w:r>
    </w:p>
    <w:p w14:paraId="059477CF" w14:textId="02821CFD" w:rsidR="003A2D3E" w:rsidRPr="003A2D3E" w:rsidRDefault="003A2D3E" w:rsidP="00183EFF">
      <w:pPr>
        <w:pStyle w:val="Ttulocapa"/>
        <w:ind w:firstLine="0"/>
      </w:pPr>
      <w:r w:rsidRPr="003A2D3E">
        <w:t>Be</w:t>
      </w:r>
      <w:r w:rsidR="00D02B43">
        <w:t>rnardo Vieira Costa dos Santos</w:t>
      </w:r>
    </w:p>
    <w:p w14:paraId="1FE2619C" w14:textId="563D5442" w:rsidR="003A2D3E" w:rsidRDefault="00D02B43" w:rsidP="00183EFF">
      <w:pPr>
        <w:pStyle w:val="Ttulocapa"/>
        <w:ind w:firstLine="0"/>
      </w:pPr>
      <w:r>
        <w:t>David Romero Garcia</w:t>
      </w:r>
    </w:p>
    <w:p w14:paraId="623D3253" w14:textId="77777777" w:rsidR="003A2D3E" w:rsidRPr="003A2D3E" w:rsidRDefault="003A2D3E" w:rsidP="00C815EF">
      <w:pPr>
        <w:pStyle w:val="TextoCentroCapa"/>
      </w:pPr>
    </w:p>
    <w:p w14:paraId="4AC7653A" w14:textId="77777777" w:rsidR="003A2D3E" w:rsidRPr="003A2D3E" w:rsidRDefault="003A2D3E" w:rsidP="00C815EF">
      <w:pPr>
        <w:pStyle w:val="TextoCentroCapa"/>
      </w:pPr>
      <w:r w:rsidRPr="003A2D3E">
        <w:t>Aprovada em __/__/____.</w:t>
      </w:r>
    </w:p>
    <w:p w14:paraId="5E834DD1" w14:textId="77777777" w:rsidR="003A2D3E" w:rsidRPr="003A2D3E" w:rsidRDefault="003A2D3E" w:rsidP="00C815EF">
      <w:pPr>
        <w:pStyle w:val="TextoCentroCapa"/>
      </w:pPr>
    </w:p>
    <w:p w14:paraId="6E4D2C68" w14:textId="77777777" w:rsidR="003A2D3E" w:rsidRPr="003A2D3E" w:rsidRDefault="003A2D3E" w:rsidP="00C815EF">
      <w:pPr>
        <w:pStyle w:val="TextoCentroCapa"/>
      </w:pPr>
      <w:r w:rsidRPr="003A2D3E">
        <w:lastRenderedPageBreak/>
        <w:t>BANCA EXAMINADORA</w:t>
      </w:r>
    </w:p>
    <w:p w14:paraId="21AD77B0" w14:textId="77777777" w:rsidR="003A2D3E" w:rsidRPr="003A2D3E" w:rsidRDefault="003A2D3E" w:rsidP="00EA01C3">
      <w:pPr>
        <w:widowControl w:val="0"/>
        <w:pBdr>
          <w:bottom w:val="single" w:sz="12" w:space="1" w:color="auto"/>
        </w:pBdr>
        <w:tabs>
          <w:tab w:val="left" w:pos="709"/>
        </w:tabs>
        <w:spacing w:after="120"/>
        <w:ind w:firstLine="0"/>
        <w:jc w:val="center"/>
        <w:rPr>
          <w:rFonts w:eastAsia="Arial"/>
          <w:kern w:val="0"/>
          <w:sz w:val="28"/>
          <w:szCs w:val="28"/>
          <w:lang w:eastAsia="ja-JP"/>
          <w14:ligatures w14:val="none"/>
        </w:rPr>
      </w:pPr>
    </w:p>
    <w:p w14:paraId="16D54F9D" w14:textId="77777777" w:rsidR="003A2D3E" w:rsidRPr="003A2D3E" w:rsidRDefault="003A2D3E" w:rsidP="00C815EF">
      <w:pPr>
        <w:pStyle w:val="TextoCentroCapa"/>
      </w:pPr>
      <w:r w:rsidRPr="003A2D3E">
        <w:t>Prof. Esp. Jeferson Roberto de Lima</w:t>
      </w:r>
    </w:p>
    <w:p w14:paraId="105C081D" w14:textId="77777777" w:rsidR="003A2D3E" w:rsidRPr="003A2D3E" w:rsidRDefault="003A2D3E" w:rsidP="00C815EF">
      <w:pPr>
        <w:pStyle w:val="TextoCentroCapa"/>
      </w:pPr>
      <w:r w:rsidRPr="003A2D3E">
        <w:t>Universidade do Jeferson</w:t>
      </w:r>
    </w:p>
    <w:p w14:paraId="35AFFE5A" w14:textId="77777777" w:rsidR="003A2D3E" w:rsidRPr="003A2D3E" w:rsidRDefault="003A2D3E" w:rsidP="00C815EF">
      <w:pPr>
        <w:pStyle w:val="TextoCentroCapa"/>
      </w:pPr>
    </w:p>
    <w:p w14:paraId="3BBD96EA" w14:textId="77777777" w:rsidR="003A2D3E" w:rsidRPr="003A2D3E" w:rsidRDefault="003A2D3E" w:rsidP="00EA01C3">
      <w:pPr>
        <w:widowControl w:val="0"/>
        <w:pBdr>
          <w:bottom w:val="single" w:sz="12" w:space="1" w:color="auto"/>
        </w:pBdr>
        <w:tabs>
          <w:tab w:val="left" w:pos="709"/>
        </w:tabs>
        <w:spacing w:after="120"/>
        <w:ind w:firstLine="0"/>
        <w:jc w:val="center"/>
        <w:rPr>
          <w:rFonts w:eastAsia="Arial"/>
          <w:kern w:val="0"/>
          <w:sz w:val="28"/>
          <w:szCs w:val="28"/>
          <w:lang w:eastAsia="ja-JP"/>
          <w14:ligatures w14:val="none"/>
        </w:rPr>
      </w:pPr>
    </w:p>
    <w:p w14:paraId="73536F23" w14:textId="77777777" w:rsidR="003A2D3E" w:rsidRPr="003A2D3E" w:rsidRDefault="003A2D3E" w:rsidP="00C815EF">
      <w:pPr>
        <w:pStyle w:val="TextoCentroCapa"/>
      </w:pPr>
      <w:r w:rsidRPr="003A2D3E">
        <w:t>Prof. (Professor avaliador)</w:t>
      </w:r>
    </w:p>
    <w:p w14:paraId="62DB93A4" w14:textId="77777777" w:rsidR="003A2D3E" w:rsidRPr="003A2D3E" w:rsidRDefault="003A2D3E" w:rsidP="00C815EF">
      <w:pPr>
        <w:pStyle w:val="TextoCentroCapa"/>
      </w:pPr>
      <w:r w:rsidRPr="003A2D3E">
        <w:t>Universidade do Avaliador</w:t>
      </w:r>
    </w:p>
    <w:p w14:paraId="1CBBD339" w14:textId="77777777" w:rsidR="003A2D3E" w:rsidRPr="003A2D3E" w:rsidRDefault="003A2D3E" w:rsidP="00C815EF">
      <w:pPr>
        <w:pStyle w:val="TextoCentroCapa"/>
        <w:rPr>
          <w:b/>
          <w:bCs/>
        </w:rPr>
      </w:pPr>
    </w:p>
    <w:p w14:paraId="6CA2E09C" w14:textId="77777777" w:rsidR="003A2D3E" w:rsidRPr="003A2D3E" w:rsidRDefault="003A2D3E" w:rsidP="00EA01C3">
      <w:pPr>
        <w:widowControl w:val="0"/>
        <w:pBdr>
          <w:bottom w:val="single" w:sz="12" w:space="1" w:color="auto"/>
        </w:pBdr>
        <w:tabs>
          <w:tab w:val="left" w:pos="709"/>
        </w:tabs>
        <w:spacing w:after="120"/>
        <w:ind w:firstLine="0"/>
        <w:jc w:val="center"/>
        <w:rPr>
          <w:rFonts w:eastAsia="Arial"/>
          <w:kern w:val="0"/>
          <w:sz w:val="28"/>
          <w:szCs w:val="28"/>
          <w:lang w:eastAsia="ja-JP"/>
          <w14:ligatures w14:val="none"/>
        </w:rPr>
      </w:pPr>
    </w:p>
    <w:p w14:paraId="231AACB8" w14:textId="77777777" w:rsidR="00C815EF" w:rsidRDefault="003A2D3E" w:rsidP="00C815EF">
      <w:pPr>
        <w:pStyle w:val="TextoCentroCapa"/>
      </w:pPr>
      <w:r w:rsidRPr="003A2D3E">
        <w:t>Prof. (Professor avaliador)</w:t>
      </w:r>
    </w:p>
    <w:p w14:paraId="3DB92706" w14:textId="05E7A7BD" w:rsidR="006A0FF4" w:rsidRDefault="003A2D3E" w:rsidP="00C815EF">
      <w:pPr>
        <w:pStyle w:val="TextoCentroCapa"/>
      </w:pPr>
      <w:r w:rsidRPr="003A2D3E">
        <w:t>Universidade do Avaliador</w:t>
      </w:r>
    </w:p>
    <w:p w14:paraId="3B4C69C4" w14:textId="489CEE0A" w:rsidR="003A2D3E" w:rsidRPr="006A0FF4" w:rsidRDefault="003A2D3E" w:rsidP="00183EFF">
      <w:pPr>
        <w:pStyle w:val="TituloFake"/>
        <w:rPr>
          <w:color w:val="auto"/>
          <w:sz w:val="28"/>
          <w:szCs w:val="28"/>
        </w:rPr>
      </w:pPr>
      <w:r w:rsidRPr="003A2D3E">
        <w:lastRenderedPageBreak/>
        <w:t>RESUMO</w:t>
      </w:r>
    </w:p>
    <w:p w14:paraId="6BDEA1B5" w14:textId="1F975C91" w:rsidR="00447217" w:rsidRPr="00793A75" w:rsidRDefault="003A2D3E" w:rsidP="00793A75">
      <w:pPr>
        <w:rPr>
          <w:b/>
        </w:rPr>
      </w:pPr>
      <w:r w:rsidRPr="00A71EB7">
        <w:rPr>
          <w:rFonts w:eastAsia="Aptos"/>
          <w:b/>
          <w:bCs/>
          <w:color w:val="000000"/>
        </w:rPr>
        <w:t>Palavras-Chave:</w:t>
      </w:r>
      <w:r w:rsidR="00516C30">
        <w:rPr>
          <w:rFonts w:eastAsia="Aptos"/>
          <w:color w:val="000000"/>
        </w:rPr>
        <w:t xml:space="preserve"> </w:t>
      </w:r>
    </w:p>
    <w:p w14:paraId="26240037" w14:textId="76ECFC45" w:rsidR="00651906" w:rsidRPr="00651906" w:rsidRDefault="00516C30" w:rsidP="00183EFF">
      <w:pPr>
        <w:pStyle w:val="TituloFake"/>
      </w:pPr>
      <w:r w:rsidRPr="00F641B2">
        <w:lastRenderedPageBreak/>
        <w:t>ABSTRACT</w:t>
      </w:r>
      <w:r w:rsidRPr="00516C30">
        <w:t xml:space="preserve"> </w:t>
      </w:r>
    </w:p>
    <w:p w14:paraId="63D72F9D" w14:textId="0CC6FB0C" w:rsidR="009042D5" w:rsidRDefault="00516C30" w:rsidP="00793A75">
      <w:pPr>
        <w:pStyle w:val="Ttulocapa"/>
        <w:ind w:firstLine="708"/>
        <w:jc w:val="both"/>
        <w:rPr>
          <w:b w:val="0"/>
          <w:bCs/>
          <w:sz w:val="24"/>
          <w:szCs w:val="24"/>
        </w:rPr>
      </w:pPr>
      <w:r>
        <w:rPr>
          <w:rFonts w:eastAsia="Aptos"/>
          <w:color w:val="000000"/>
          <w:kern w:val="2"/>
          <w:sz w:val="24"/>
          <w:szCs w:val="24"/>
          <w:lang w:eastAsia="en-US"/>
          <w14:ligatures w14:val="standardContextual"/>
        </w:rPr>
        <w:t xml:space="preserve">Keywords: </w:t>
      </w:r>
    </w:p>
    <w:p w14:paraId="6C4A0A19" w14:textId="77777777" w:rsidR="00AD01B3" w:rsidRDefault="00AD01B3" w:rsidP="00793A75">
      <w:pPr>
        <w:pStyle w:val="Ttulocapa"/>
        <w:ind w:firstLine="708"/>
        <w:jc w:val="both"/>
        <w:rPr>
          <w:b w:val="0"/>
          <w:bCs/>
          <w:sz w:val="24"/>
          <w:szCs w:val="24"/>
        </w:rPr>
      </w:pPr>
    </w:p>
    <w:p w14:paraId="67CDDA63" w14:textId="77777777" w:rsidR="009A1B64" w:rsidRPr="009A1B64" w:rsidRDefault="009A1B64" w:rsidP="009A1B64">
      <w:pPr>
        <w:rPr>
          <w:lang w:eastAsia="pt-BR"/>
        </w:rPr>
      </w:pPr>
    </w:p>
    <w:p w14:paraId="35BFD438" w14:textId="77777777" w:rsidR="009A1B64" w:rsidRPr="009A1B64" w:rsidRDefault="009A1B64" w:rsidP="009A1B64">
      <w:pPr>
        <w:rPr>
          <w:lang w:eastAsia="pt-BR"/>
        </w:rPr>
      </w:pPr>
    </w:p>
    <w:p w14:paraId="14AE5E74" w14:textId="77777777" w:rsidR="009A1B64" w:rsidRPr="009A1B64" w:rsidRDefault="009A1B64" w:rsidP="009A1B64">
      <w:pPr>
        <w:rPr>
          <w:lang w:eastAsia="pt-BR"/>
        </w:rPr>
      </w:pPr>
    </w:p>
    <w:p w14:paraId="064D1046" w14:textId="77777777" w:rsidR="009A1B64" w:rsidRPr="009A1B64" w:rsidRDefault="009A1B64" w:rsidP="009A1B64">
      <w:pPr>
        <w:rPr>
          <w:lang w:eastAsia="pt-BR"/>
        </w:rPr>
      </w:pPr>
    </w:p>
    <w:p w14:paraId="29FC8DBD" w14:textId="77777777" w:rsidR="009A1B64" w:rsidRPr="009A1B64" w:rsidRDefault="009A1B64" w:rsidP="009A1B64">
      <w:pPr>
        <w:rPr>
          <w:lang w:eastAsia="pt-BR"/>
        </w:rPr>
      </w:pPr>
    </w:p>
    <w:p w14:paraId="306BBA6E" w14:textId="77777777" w:rsidR="009A1B64" w:rsidRPr="009A1B64" w:rsidRDefault="009A1B64" w:rsidP="009A1B64">
      <w:pPr>
        <w:rPr>
          <w:lang w:eastAsia="pt-BR"/>
        </w:rPr>
      </w:pPr>
    </w:p>
    <w:p w14:paraId="1E11466C" w14:textId="77777777" w:rsidR="009A1B64" w:rsidRPr="009A1B64" w:rsidRDefault="009A1B64" w:rsidP="009A1B64">
      <w:pPr>
        <w:rPr>
          <w:lang w:eastAsia="pt-BR"/>
        </w:rPr>
      </w:pPr>
    </w:p>
    <w:p w14:paraId="53F48D59" w14:textId="77777777" w:rsidR="009A1B64" w:rsidRPr="009A1B64" w:rsidRDefault="009A1B64" w:rsidP="009A1B64">
      <w:pPr>
        <w:rPr>
          <w:lang w:eastAsia="pt-BR"/>
        </w:rPr>
      </w:pPr>
    </w:p>
    <w:p w14:paraId="04508671" w14:textId="77777777" w:rsidR="009A1B64" w:rsidRPr="009A1B64" w:rsidRDefault="009A1B64" w:rsidP="009A1B64">
      <w:pPr>
        <w:rPr>
          <w:lang w:eastAsia="pt-BR"/>
        </w:rPr>
      </w:pPr>
    </w:p>
    <w:p w14:paraId="28AE1886" w14:textId="77777777" w:rsidR="009A1B64" w:rsidRPr="009A1B64" w:rsidRDefault="009A1B64" w:rsidP="009A1B64">
      <w:pPr>
        <w:rPr>
          <w:lang w:eastAsia="pt-BR"/>
        </w:rPr>
      </w:pPr>
    </w:p>
    <w:p w14:paraId="348FEAA5" w14:textId="77777777" w:rsidR="009A1B64" w:rsidRPr="009A1B64" w:rsidRDefault="009A1B64" w:rsidP="009A1B64">
      <w:pPr>
        <w:rPr>
          <w:lang w:eastAsia="pt-BR"/>
        </w:rPr>
      </w:pPr>
    </w:p>
    <w:p w14:paraId="22C3751A" w14:textId="77777777" w:rsidR="009A1B64" w:rsidRPr="009A1B64" w:rsidRDefault="009A1B64" w:rsidP="009A1B64">
      <w:pPr>
        <w:rPr>
          <w:lang w:eastAsia="pt-BR"/>
        </w:rPr>
      </w:pPr>
    </w:p>
    <w:p w14:paraId="4E903703" w14:textId="77777777" w:rsidR="009A1B64" w:rsidRPr="009A1B64" w:rsidRDefault="009A1B64" w:rsidP="009A1B64">
      <w:pPr>
        <w:rPr>
          <w:lang w:eastAsia="pt-BR"/>
        </w:rPr>
      </w:pPr>
    </w:p>
    <w:p w14:paraId="1AC41462" w14:textId="77777777" w:rsidR="009A1B64" w:rsidRPr="009A1B64" w:rsidRDefault="009A1B64" w:rsidP="009A1B64">
      <w:pPr>
        <w:rPr>
          <w:lang w:eastAsia="pt-BR"/>
        </w:rPr>
      </w:pPr>
    </w:p>
    <w:p w14:paraId="39CB00A7" w14:textId="77777777" w:rsidR="009A1B64" w:rsidRPr="009A1B64" w:rsidRDefault="009A1B64" w:rsidP="009A1B64">
      <w:pPr>
        <w:rPr>
          <w:lang w:eastAsia="pt-BR"/>
        </w:rPr>
      </w:pPr>
    </w:p>
    <w:p w14:paraId="52A319A5" w14:textId="77777777" w:rsidR="009A1B64" w:rsidRPr="009A1B64" w:rsidRDefault="009A1B64" w:rsidP="009A1B64">
      <w:pPr>
        <w:rPr>
          <w:lang w:eastAsia="pt-BR"/>
        </w:rPr>
      </w:pPr>
    </w:p>
    <w:p w14:paraId="7F0CC7FA" w14:textId="77777777" w:rsidR="009A1B64" w:rsidRPr="009A1B64" w:rsidRDefault="009A1B64" w:rsidP="009A1B64">
      <w:pPr>
        <w:rPr>
          <w:lang w:eastAsia="pt-BR"/>
        </w:rPr>
      </w:pPr>
    </w:p>
    <w:p w14:paraId="2544D7CE" w14:textId="77777777" w:rsidR="009A1B64" w:rsidRPr="009A1B64" w:rsidRDefault="009A1B64" w:rsidP="009A1B64">
      <w:pPr>
        <w:rPr>
          <w:lang w:eastAsia="pt-BR"/>
        </w:rPr>
      </w:pPr>
    </w:p>
    <w:p w14:paraId="73156890" w14:textId="77777777" w:rsidR="009A1B64" w:rsidRDefault="009A1B64" w:rsidP="009A1B64">
      <w:pPr>
        <w:rPr>
          <w:rFonts w:eastAsia="MS Mincho"/>
          <w:bCs/>
          <w:kern w:val="0"/>
          <w:lang w:eastAsia="pt-BR"/>
          <w14:ligatures w14:val="none"/>
        </w:rPr>
      </w:pPr>
    </w:p>
    <w:p w14:paraId="5AD19F2E" w14:textId="0695EF96" w:rsidR="00BE6FAF" w:rsidRDefault="00BE6FAF" w:rsidP="009A1B64">
      <w:pPr>
        <w:jc w:val="right"/>
        <w:rPr>
          <w:lang w:eastAsia="pt-BR"/>
        </w:rPr>
      </w:pPr>
    </w:p>
    <w:p w14:paraId="6DCABC85" w14:textId="77777777" w:rsidR="0070000E" w:rsidRDefault="00BE6FAF" w:rsidP="00F9655C">
      <w:pPr>
        <w:ind w:firstLine="0"/>
        <w:jc w:val="left"/>
        <w:rPr>
          <w:noProof/>
        </w:rPr>
      </w:pPr>
      <w:r>
        <w:rPr>
          <w:lang w:eastAsia="pt-BR"/>
        </w:rPr>
        <w:br w:type="page"/>
      </w:r>
      <w:r w:rsidR="00F9655C">
        <w:rPr>
          <w:lang w:eastAsia="pt-BR"/>
        </w:rPr>
        <w:fldChar w:fldCharType="begin"/>
      </w:r>
      <w:r w:rsidR="00F9655C">
        <w:rPr>
          <w:lang w:eastAsia="pt-BR"/>
        </w:rPr>
        <w:instrText xml:space="preserve"> TOC \h \z \c "Figura" </w:instrText>
      </w:r>
      <w:r w:rsidR="00F9655C">
        <w:rPr>
          <w:lang w:eastAsia="pt-BR"/>
        </w:rPr>
        <w:fldChar w:fldCharType="separate"/>
      </w:r>
    </w:p>
    <w:p w14:paraId="15AF319B" w14:textId="52B33563"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1" w:history="1">
        <w:r w:rsidRPr="00B630AC">
          <w:rPr>
            <w:rStyle w:val="Hyperlink"/>
            <w:noProof/>
          </w:rPr>
          <w:t>Figura 1 - Exemplo feito com React Native</w:t>
        </w:r>
        <w:r>
          <w:rPr>
            <w:noProof/>
            <w:webHidden/>
          </w:rPr>
          <w:tab/>
        </w:r>
        <w:r>
          <w:rPr>
            <w:noProof/>
            <w:webHidden/>
          </w:rPr>
          <w:fldChar w:fldCharType="begin"/>
        </w:r>
        <w:r>
          <w:rPr>
            <w:noProof/>
            <w:webHidden/>
          </w:rPr>
          <w:instrText xml:space="preserve"> PAGEREF _Toc205852531 \h </w:instrText>
        </w:r>
        <w:r>
          <w:rPr>
            <w:noProof/>
            <w:webHidden/>
          </w:rPr>
        </w:r>
        <w:r>
          <w:rPr>
            <w:noProof/>
            <w:webHidden/>
          </w:rPr>
          <w:fldChar w:fldCharType="separate"/>
        </w:r>
        <w:r>
          <w:rPr>
            <w:noProof/>
            <w:webHidden/>
          </w:rPr>
          <w:t>11</w:t>
        </w:r>
        <w:r>
          <w:rPr>
            <w:noProof/>
            <w:webHidden/>
          </w:rPr>
          <w:fldChar w:fldCharType="end"/>
        </w:r>
      </w:hyperlink>
    </w:p>
    <w:p w14:paraId="7D0EC160" w14:textId="56C50F1F"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2" w:history="1">
        <w:r w:rsidRPr="00B630AC">
          <w:rPr>
            <w:rStyle w:val="Hyperlink"/>
            <w:noProof/>
          </w:rPr>
          <w:t>Figura 2 - QR Code gerado através do EXPO.</w:t>
        </w:r>
        <w:r>
          <w:rPr>
            <w:noProof/>
            <w:webHidden/>
          </w:rPr>
          <w:tab/>
        </w:r>
        <w:r>
          <w:rPr>
            <w:noProof/>
            <w:webHidden/>
          </w:rPr>
          <w:fldChar w:fldCharType="begin"/>
        </w:r>
        <w:r>
          <w:rPr>
            <w:noProof/>
            <w:webHidden/>
          </w:rPr>
          <w:instrText xml:space="preserve"> PAGEREF _Toc205852532 \h </w:instrText>
        </w:r>
        <w:r>
          <w:rPr>
            <w:noProof/>
            <w:webHidden/>
          </w:rPr>
        </w:r>
        <w:r>
          <w:rPr>
            <w:noProof/>
            <w:webHidden/>
          </w:rPr>
          <w:fldChar w:fldCharType="separate"/>
        </w:r>
        <w:r>
          <w:rPr>
            <w:noProof/>
            <w:webHidden/>
          </w:rPr>
          <w:t>13</w:t>
        </w:r>
        <w:r>
          <w:rPr>
            <w:noProof/>
            <w:webHidden/>
          </w:rPr>
          <w:fldChar w:fldCharType="end"/>
        </w:r>
      </w:hyperlink>
    </w:p>
    <w:p w14:paraId="3A1D7750" w14:textId="57CC78B6"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3" w:history="1">
        <w:r w:rsidRPr="00B630AC">
          <w:rPr>
            <w:rStyle w:val="Hyperlink"/>
            <w:noProof/>
          </w:rPr>
          <w:t>Figura 3 - Resultado exemplo código de React Native.</w:t>
        </w:r>
        <w:r>
          <w:rPr>
            <w:noProof/>
            <w:webHidden/>
          </w:rPr>
          <w:tab/>
        </w:r>
        <w:r>
          <w:rPr>
            <w:noProof/>
            <w:webHidden/>
          </w:rPr>
          <w:fldChar w:fldCharType="begin"/>
        </w:r>
        <w:r>
          <w:rPr>
            <w:noProof/>
            <w:webHidden/>
          </w:rPr>
          <w:instrText xml:space="preserve"> PAGEREF _Toc205852533 \h </w:instrText>
        </w:r>
        <w:r>
          <w:rPr>
            <w:noProof/>
            <w:webHidden/>
          </w:rPr>
        </w:r>
        <w:r>
          <w:rPr>
            <w:noProof/>
            <w:webHidden/>
          </w:rPr>
          <w:fldChar w:fldCharType="separate"/>
        </w:r>
        <w:r>
          <w:rPr>
            <w:noProof/>
            <w:webHidden/>
          </w:rPr>
          <w:t>14</w:t>
        </w:r>
        <w:r>
          <w:rPr>
            <w:noProof/>
            <w:webHidden/>
          </w:rPr>
          <w:fldChar w:fldCharType="end"/>
        </w:r>
      </w:hyperlink>
    </w:p>
    <w:p w14:paraId="17770039" w14:textId="5989A349"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4" w:history="1">
        <w:r w:rsidRPr="00B630AC">
          <w:rPr>
            <w:rStyle w:val="Hyperlink"/>
            <w:noProof/>
          </w:rPr>
          <w:t>Figura 4 - Exemplo estilização com CSS.</w:t>
        </w:r>
        <w:r>
          <w:rPr>
            <w:noProof/>
            <w:webHidden/>
          </w:rPr>
          <w:tab/>
        </w:r>
        <w:r>
          <w:rPr>
            <w:noProof/>
            <w:webHidden/>
          </w:rPr>
          <w:fldChar w:fldCharType="begin"/>
        </w:r>
        <w:r>
          <w:rPr>
            <w:noProof/>
            <w:webHidden/>
          </w:rPr>
          <w:instrText xml:space="preserve"> PAGEREF _Toc205852534 \h </w:instrText>
        </w:r>
        <w:r>
          <w:rPr>
            <w:noProof/>
            <w:webHidden/>
          </w:rPr>
        </w:r>
        <w:r>
          <w:rPr>
            <w:noProof/>
            <w:webHidden/>
          </w:rPr>
          <w:fldChar w:fldCharType="separate"/>
        </w:r>
        <w:r>
          <w:rPr>
            <w:noProof/>
            <w:webHidden/>
          </w:rPr>
          <w:t>15</w:t>
        </w:r>
        <w:r>
          <w:rPr>
            <w:noProof/>
            <w:webHidden/>
          </w:rPr>
          <w:fldChar w:fldCharType="end"/>
        </w:r>
      </w:hyperlink>
    </w:p>
    <w:p w14:paraId="4B503B1C" w14:textId="05F72BFF"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5" w:history="1">
        <w:r w:rsidRPr="00B630AC">
          <w:rPr>
            <w:rStyle w:val="Hyperlink"/>
            <w:noProof/>
          </w:rPr>
          <w:t>Figura 5 - Resultado estilização CSS.</w:t>
        </w:r>
        <w:r>
          <w:rPr>
            <w:noProof/>
            <w:webHidden/>
          </w:rPr>
          <w:tab/>
        </w:r>
        <w:r>
          <w:rPr>
            <w:noProof/>
            <w:webHidden/>
          </w:rPr>
          <w:fldChar w:fldCharType="begin"/>
        </w:r>
        <w:r>
          <w:rPr>
            <w:noProof/>
            <w:webHidden/>
          </w:rPr>
          <w:instrText xml:space="preserve"> PAGEREF _Toc205852535 \h </w:instrText>
        </w:r>
        <w:r>
          <w:rPr>
            <w:noProof/>
            <w:webHidden/>
          </w:rPr>
        </w:r>
        <w:r>
          <w:rPr>
            <w:noProof/>
            <w:webHidden/>
          </w:rPr>
          <w:fldChar w:fldCharType="separate"/>
        </w:r>
        <w:r>
          <w:rPr>
            <w:noProof/>
            <w:webHidden/>
          </w:rPr>
          <w:t>17</w:t>
        </w:r>
        <w:r>
          <w:rPr>
            <w:noProof/>
            <w:webHidden/>
          </w:rPr>
          <w:fldChar w:fldCharType="end"/>
        </w:r>
      </w:hyperlink>
    </w:p>
    <w:p w14:paraId="5FF8880C" w14:textId="4C29F78A"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6" w:history="1">
        <w:r w:rsidRPr="00B630AC">
          <w:rPr>
            <w:rStyle w:val="Hyperlink"/>
            <w:noProof/>
          </w:rPr>
          <w:t>Figura 6 - Exemplo feito com JavaScript.</w:t>
        </w:r>
        <w:r>
          <w:rPr>
            <w:noProof/>
            <w:webHidden/>
          </w:rPr>
          <w:tab/>
        </w:r>
        <w:r>
          <w:rPr>
            <w:noProof/>
            <w:webHidden/>
          </w:rPr>
          <w:fldChar w:fldCharType="begin"/>
        </w:r>
        <w:r>
          <w:rPr>
            <w:noProof/>
            <w:webHidden/>
          </w:rPr>
          <w:instrText xml:space="preserve"> PAGEREF _Toc205852536 \h </w:instrText>
        </w:r>
        <w:r>
          <w:rPr>
            <w:noProof/>
            <w:webHidden/>
          </w:rPr>
        </w:r>
        <w:r>
          <w:rPr>
            <w:noProof/>
            <w:webHidden/>
          </w:rPr>
          <w:fldChar w:fldCharType="separate"/>
        </w:r>
        <w:r>
          <w:rPr>
            <w:noProof/>
            <w:webHidden/>
          </w:rPr>
          <w:t>18</w:t>
        </w:r>
        <w:r>
          <w:rPr>
            <w:noProof/>
            <w:webHidden/>
          </w:rPr>
          <w:fldChar w:fldCharType="end"/>
        </w:r>
      </w:hyperlink>
    </w:p>
    <w:p w14:paraId="5C881D42" w14:textId="03A0C626"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7" w:history="1">
        <w:r w:rsidRPr="00B630AC">
          <w:rPr>
            <w:rStyle w:val="Hyperlink"/>
            <w:noProof/>
          </w:rPr>
          <w:t>Figura 7 – Exemplo diagrama de classe</w:t>
        </w:r>
        <w:r>
          <w:rPr>
            <w:noProof/>
            <w:webHidden/>
          </w:rPr>
          <w:tab/>
        </w:r>
        <w:r>
          <w:rPr>
            <w:noProof/>
            <w:webHidden/>
          </w:rPr>
          <w:fldChar w:fldCharType="begin"/>
        </w:r>
        <w:r>
          <w:rPr>
            <w:noProof/>
            <w:webHidden/>
          </w:rPr>
          <w:instrText xml:space="preserve"> PAGEREF _Toc205852537 \h </w:instrText>
        </w:r>
        <w:r>
          <w:rPr>
            <w:noProof/>
            <w:webHidden/>
          </w:rPr>
        </w:r>
        <w:r>
          <w:rPr>
            <w:noProof/>
            <w:webHidden/>
          </w:rPr>
          <w:fldChar w:fldCharType="separate"/>
        </w:r>
        <w:r>
          <w:rPr>
            <w:noProof/>
            <w:webHidden/>
          </w:rPr>
          <w:t>20</w:t>
        </w:r>
        <w:r>
          <w:rPr>
            <w:noProof/>
            <w:webHidden/>
          </w:rPr>
          <w:fldChar w:fldCharType="end"/>
        </w:r>
      </w:hyperlink>
    </w:p>
    <w:p w14:paraId="6CD75234" w14:textId="6F9B606E"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8" w:history="1">
        <w:r w:rsidRPr="00B630AC">
          <w:rPr>
            <w:rStyle w:val="Hyperlink"/>
            <w:noProof/>
          </w:rPr>
          <w:t>Figura 8 – Exemplo diagrama de sequência</w:t>
        </w:r>
        <w:r>
          <w:rPr>
            <w:noProof/>
            <w:webHidden/>
          </w:rPr>
          <w:tab/>
        </w:r>
        <w:r>
          <w:rPr>
            <w:noProof/>
            <w:webHidden/>
          </w:rPr>
          <w:fldChar w:fldCharType="begin"/>
        </w:r>
        <w:r>
          <w:rPr>
            <w:noProof/>
            <w:webHidden/>
          </w:rPr>
          <w:instrText xml:space="preserve"> PAGEREF _Toc205852538 \h </w:instrText>
        </w:r>
        <w:r>
          <w:rPr>
            <w:noProof/>
            <w:webHidden/>
          </w:rPr>
        </w:r>
        <w:r>
          <w:rPr>
            <w:noProof/>
            <w:webHidden/>
          </w:rPr>
          <w:fldChar w:fldCharType="separate"/>
        </w:r>
        <w:r>
          <w:rPr>
            <w:noProof/>
            <w:webHidden/>
          </w:rPr>
          <w:t>21</w:t>
        </w:r>
        <w:r>
          <w:rPr>
            <w:noProof/>
            <w:webHidden/>
          </w:rPr>
          <w:fldChar w:fldCharType="end"/>
        </w:r>
      </w:hyperlink>
    </w:p>
    <w:p w14:paraId="1B797DF1" w14:textId="47863D41"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39" w:history="1">
        <w:r w:rsidRPr="00B630AC">
          <w:rPr>
            <w:rStyle w:val="Hyperlink"/>
            <w:noProof/>
          </w:rPr>
          <w:t>Figura 9 – Exemplo diagrama de atividades</w:t>
        </w:r>
        <w:r>
          <w:rPr>
            <w:noProof/>
            <w:webHidden/>
          </w:rPr>
          <w:tab/>
        </w:r>
        <w:r>
          <w:rPr>
            <w:noProof/>
            <w:webHidden/>
          </w:rPr>
          <w:fldChar w:fldCharType="begin"/>
        </w:r>
        <w:r>
          <w:rPr>
            <w:noProof/>
            <w:webHidden/>
          </w:rPr>
          <w:instrText xml:space="preserve"> PAGEREF _Toc205852539 \h </w:instrText>
        </w:r>
        <w:r>
          <w:rPr>
            <w:noProof/>
            <w:webHidden/>
          </w:rPr>
        </w:r>
        <w:r>
          <w:rPr>
            <w:noProof/>
            <w:webHidden/>
          </w:rPr>
          <w:fldChar w:fldCharType="separate"/>
        </w:r>
        <w:r>
          <w:rPr>
            <w:noProof/>
            <w:webHidden/>
          </w:rPr>
          <w:t>22</w:t>
        </w:r>
        <w:r>
          <w:rPr>
            <w:noProof/>
            <w:webHidden/>
          </w:rPr>
          <w:fldChar w:fldCharType="end"/>
        </w:r>
      </w:hyperlink>
    </w:p>
    <w:p w14:paraId="1EE15381" w14:textId="10B0B066"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0" w:history="1">
        <w:r w:rsidRPr="00B630AC">
          <w:rPr>
            <w:rStyle w:val="Hyperlink"/>
            <w:noProof/>
          </w:rPr>
          <w:t>Figura 10 - ESP32.</w:t>
        </w:r>
        <w:r>
          <w:rPr>
            <w:noProof/>
            <w:webHidden/>
          </w:rPr>
          <w:tab/>
        </w:r>
        <w:r>
          <w:rPr>
            <w:noProof/>
            <w:webHidden/>
          </w:rPr>
          <w:fldChar w:fldCharType="begin"/>
        </w:r>
        <w:r>
          <w:rPr>
            <w:noProof/>
            <w:webHidden/>
          </w:rPr>
          <w:instrText xml:space="preserve"> PAGEREF _Toc205852540 \h </w:instrText>
        </w:r>
        <w:r>
          <w:rPr>
            <w:noProof/>
            <w:webHidden/>
          </w:rPr>
        </w:r>
        <w:r>
          <w:rPr>
            <w:noProof/>
            <w:webHidden/>
          </w:rPr>
          <w:fldChar w:fldCharType="separate"/>
        </w:r>
        <w:r>
          <w:rPr>
            <w:noProof/>
            <w:webHidden/>
          </w:rPr>
          <w:t>23</w:t>
        </w:r>
        <w:r>
          <w:rPr>
            <w:noProof/>
            <w:webHidden/>
          </w:rPr>
          <w:fldChar w:fldCharType="end"/>
        </w:r>
      </w:hyperlink>
    </w:p>
    <w:p w14:paraId="454D443E" w14:textId="76CE610D"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1" w:history="1">
        <w:r w:rsidRPr="00B630AC">
          <w:rPr>
            <w:rStyle w:val="Hyperlink"/>
            <w:noProof/>
          </w:rPr>
          <w:t>Figura 11 - Acelerômetro e Giroscópio.</w:t>
        </w:r>
        <w:r>
          <w:rPr>
            <w:noProof/>
            <w:webHidden/>
          </w:rPr>
          <w:tab/>
        </w:r>
        <w:r>
          <w:rPr>
            <w:noProof/>
            <w:webHidden/>
          </w:rPr>
          <w:fldChar w:fldCharType="begin"/>
        </w:r>
        <w:r>
          <w:rPr>
            <w:noProof/>
            <w:webHidden/>
          </w:rPr>
          <w:instrText xml:space="preserve"> PAGEREF _Toc205852541 \h </w:instrText>
        </w:r>
        <w:r>
          <w:rPr>
            <w:noProof/>
            <w:webHidden/>
          </w:rPr>
        </w:r>
        <w:r>
          <w:rPr>
            <w:noProof/>
            <w:webHidden/>
          </w:rPr>
          <w:fldChar w:fldCharType="separate"/>
        </w:r>
        <w:r>
          <w:rPr>
            <w:noProof/>
            <w:webHidden/>
          </w:rPr>
          <w:t>24</w:t>
        </w:r>
        <w:r>
          <w:rPr>
            <w:noProof/>
            <w:webHidden/>
          </w:rPr>
          <w:fldChar w:fldCharType="end"/>
        </w:r>
      </w:hyperlink>
    </w:p>
    <w:p w14:paraId="403FEA32" w14:textId="2BBB8E39"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2" w:history="1">
        <w:r w:rsidRPr="00B630AC">
          <w:rPr>
            <w:rStyle w:val="Hyperlink"/>
            <w:noProof/>
          </w:rPr>
          <w:t>Figura 12 - Sensor Vibratório SW-420.</w:t>
        </w:r>
        <w:r>
          <w:rPr>
            <w:noProof/>
            <w:webHidden/>
          </w:rPr>
          <w:tab/>
        </w:r>
        <w:r>
          <w:rPr>
            <w:noProof/>
            <w:webHidden/>
          </w:rPr>
          <w:fldChar w:fldCharType="begin"/>
        </w:r>
        <w:r>
          <w:rPr>
            <w:noProof/>
            <w:webHidden/>
          </w:rPr>
          <w:instrText xml:space="preserve"> PAGEREF _Toc205852542 \h </w:instrText>
        </w:r>
        <w:r>
          <w:rPr>
            <w:noProof/>
            <w:webHidden/>
          </w:rPr>
        </w:r>
        <w:r>
          <w:rPr>
            <w:noProof/>
            <w:webHidden/>
          </w:rPr>
          <w:fldChar w:fldCharType="separate"/>
        </w:r>
        <w:r>
          <w:rPr>
            <w:noProof/>
            <w:webHidden/>
          </w:rPr>
          <w:t>25</w:t>
        </w:r>
        <w:r>
          <w:rPr>
            <w:noProof/>
            <w:webHidden/>
          </w:rPr>
          <w:fldChar w:fldCharType="end"/>
        </w:r>
      </w:hyperlink>
    </w:p>
    <w:p w14:paraId="6F085AAD" w14:textId="5D704EB2"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3" w:history="1">
        <w:r w:rsidRPr="00B630AC">
          <w:rPr>
            <w:rStyle w:val="Hyperlink"/>
            <w:noProof/>
          </w:rPr>
          <w:t>Figura 13 - Sensor de Distância HC-SR04.</w:t>
        </w:r>
        <w:r>
          <w:rPr>
            <w:noProof/>
            <w:webHidden/>
          </w:rPr>
          <w:tab/>
        </w:r>
        <w:r>
          <w:rPr>
            <w:noProof/>
            <w:webHidden/>
          </w:rPr>
          <w:fldChar w:fldCharType="begin"/>
        </w:r>
        <w:r>
          <w:rPr>
            <w:noProof/>
            <w:webHidden/>
          </w:rPr>
          <w:instrText xml:space="preserve"> PAGEREF _Toc205852543 \h </w:instrText>
        </w:r>
        <w:r>
          <w:rPr>
            <w:noProof/>
            <w:webHidden/>
          </w:rPr>
        </w:r>
        <w:r>
          <w:rPr>
            <w:noProof/>
            <w:webHidden/>
          </w:rPr>
          <w:fldChar w:fldCharType="separate"/>
        </w:r>
        <w:r>
          <w:rPr>
            <w:noProof/>
            <w:webHidden/>
          </w:rPr>
          <w:t>26</w:t>
        </w:r>
        <w:r>
          <w:rPr>
            <w:noProof/>
            <w:webHidden/>
          </w:rPr>
          <w:fldChar w:fldCharType="end"/>
        </w:r>
      </w:hyperlink>
    </w:p>
    <w:p w14:paraId="2E8B88DF" w14:textId="518756FD"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4" w:history="1">
        <w:r w:rsidRPr="00B630AC">
          <w:rPr>
            <w:rStyle w:val="Hyperlink"/>
            <w:noProof/>
          </w:rPr>
          <w:t>Figura 14 - Orange PI Zero 2W</w:t>
        </w:r>
        <w:r>
          <w:rPr>
            <w:noProof/>
            <w:webHidden/>
          </w:rPr>
          <w:tab/>
        </w:r>
        <w:r>
          <w:rPr>
            <w:noProof/>
            <w:webHidden/>
          </w:rPr>
          <w:fldChar w:fldCharType="begin"/>
        </w:r>
        <w:r>
          <w:rPr>
            <w:noProof/>
            <w:webHidden/>
          </w:rPr>
          <w:instrText xml:space="preserve"> PAGEREF _Toc205852544 \h </w:instrText>
        </w:r>
        <w:r>
          <w:rPr>
            <w:noProof/>
            <w:webHidden/>
          </w:rPr>
        </w:r>
        <w:r>
          <w:rPr>
            <w:noProof/>
            <w:webHidden/>
          </w:rPr>
          <w:fldChar w:fldCharType="separate"/>
        </w:r>
        <w:r>
          <w:rPr>
            <w:noProof/>
            <w:webHidden/>
          </w:rPr>
          <w:t>27</w:t>
        </w:r>
        <w:r>
          <w:rPr>
            <w:noProof/>
            <w:webHidden/>
          </w:rPr>
          <w:fldChar w:fldCharType="end"/>
        </w:r>
      </w:hyperlink>
    </w:p>
    <w:p w14:paraId="3A0EADC0" w14:textId="1DEB0D50"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5" w:history="1">
        <w:r w:rsidRPr="00B630AC">
          <w:rPr>
            <w:rStyle w:val="Hyperlink"/>
            <w:noProof/>
          </w:rPr>
          <w:t>Figura 15 - Exemplo feito em Python.</w:t>
        </w:r>
        <w:r>
          <w:rPr>
            <w:noProof/>
            <w:webHidden/>
          </w:rPr>
          <w:tab/>
        </w:r>
        <w:r>
          <w:rPr>
            <w:noProof/>
            <w:webHidden/>
          </w:rPr>
          <w:fldChar w:fldCharType="begin"/>
        </w:r>
        <w:r>
          <w:rPr>
            <w:noProof/>
            <w:webHidden/>
          </w:rPr>
          <w:instrText xml:space="preserve"> PAGEREF _Toc205852545 \h </w:instrText>
        </w:r>
        <w:r>
          <w:rPr>
            <w:noProof/>
            <w:webHidden/>
          </w:rPr>
        </w:r>
        <w:r>
          <w:rPr>
            <w:noProof/>
            <w:webHidden/>
          </w:rPr>
          <w:fldChar w:fldCharType="separate"/>
        </w:r>
        <w:r>
          <w:rPr>
            <w:noProof/>
            <w:webHidden/>
          </w:rPr>
          <w:t>28</w:t>
        </w:r>
        <w:r>
          <w:rPr>
            <w:noProof/>
            <w:webHidden/>
          </w:rPr>
          <w:fldChar w:fldCharType="end"/>
        </w:r>
      </w:hyperlink>
    </w:p>
    <w:p w14:paraId="602C7750" w14:textId="56D57F80" w:rsidR="0070000E" w:rsidRDefault="0070000E">
      <w:pPr>
        <w:pStyle w:val="ndicedeilustraes"/>
        <w:tabs>
          <w:tab w:val="right" w:leader="dot" w:pos="9062"/>
        </w:tabs>
        <w:rPr>
          <w:rFonts w:asciiTheme="minorHAnsi" w:eastAsiaTheme="minorEastAsia" w:hAnsiTheme="minorHAnsi" w:cstheme="minorBidi"/>
          <w:noProof/>
          <w:color w:val="auto"/>
          <w:lang w:eastAsia="pt-BR"/>
        </w:rPr>
      </w:pPr>
      <w:hyperlink w:anchor="_Toc205852546" w:history="1">
        <w:r w:rsidRPr="00B630AC">
          <w:rPr>
            <w:rStyle w:val="Hyperlink"/>
            <w:noProof/>
          </w:rPr>
          <w:t>Figura 16 - Resultado exemplo feito em python.</w:t>
        </w:r>
        <w:r>
          <w:rPr>
            <w:noProof/>
            <w:webHidden/>
          </w:rPr>
          <w:tab/>
        </w:r>
        <w:r>
          <w:rPr>
            <w:noProof/>
            <w:webHidden/>
          </w:rPr>
          <w:fldChar w:fldCharType="begin"/>
        </w:r>
        <w:r>
          <w:rPr>
            <w:noProof/>
            <w:webHidden/>
          </w:rPr>
          <w:instrText xml:space="preserve"> PAGEREF _Toc205852546 \h </w:instrText>
        </w:r>
        <w:r>
          <w:rPr>
            <w:noProof/>
            <w:webHidden/>
          </w:rPr>
        </w:r>
        <w:r>
          <w:rPr>
            <w:noProof/>
            <w:webHidden/>
          </w:rPr>
          <w:fldChar w:fldCharType="separate"/>
        </w:r>
        <w:r>
          <w:rPr>
            <w:noProof/>
            <w:webHidden/>
          </w:rPr>
          <w:t>29</w:t>
        </w:r>
        <w:r>
          <w:rPr>
            <w:noProof/>
            <w:webHidden/>
          </w:rPr>
          <w:fldChar w:fldCharType="end"/>
        </w:r>
      </w:hyperlink>
    </w:p>
    <w:p w14:paraId="4115108E" w14:textId="4E763316" w:rsidR="00BE6FAF" w:rsidRDefault="00F9655C" w:rsidP="00F9655C">
      <w:pPr>
        <w:ind w:firstLine="0"/>
        <w:jc w:val="left"/>
        <w:rPr>
          <w:lang w:eastAsia="pt-BR"/>
        </w:rPr>
      </w:pPr>
      <w:r>
        <w:rPr>
          <w:lang w:eastAsia="pt-BR"/>
        </w:rPr>
        <w:fldChar w:fldCharType="end"/>
      </w:r>
    </w:p>
    <w:p w14:paraId="02E42CC3" w14:textId="77777777" w:rsidR="009A1B64" w:rsidRPr="009A1B64" w:rsidRDefault="009A1B64" w:rsidP="009A1B64">
      <w:pPr>
        <w:jc w:val="right"/>
        <w:rPr>
          <w:lang w:eastAsia="pt-BR"/>
        </w:rPr>
      </w:pPr>
    </w:p>
    <w:sdt>
      <w:sdtPr>
        <w:rPr>
          <w:rFonts w:eastAsia="Arial" w:cstheme="minorBidi"/>
          <w:b w:val="0"/>
          <w:bCs/>
          <w:caps/>
          <w:color w:val="auto"/>
          <w:kern w:val="2"/>
          <w:szCs w:val="20"/>
          <w:lang w:eastAsia="ja-JP"/>
          <w14:ligatures w14:val="standardContextual"/>
        </w:rPr>
        <w:id w:val="1653251800"/>
        <w:docPartObj>
          <w:docPartGallery w:val="Table of Contents"/>
          <w:docPartUnique/>
        </w:docPartObj>
      </w:sdtPr>
      <w:sdtEndPr>
        <w:rPr>
          <w:rFonts w:eastAsiaTheme="minorHAnsi" w:cs="Arial"/>
          <w:b/>
          <w:color w:val="000000" w:themeColor="text1"/>
          <w:lang w:eastAsia="en-US"/>
        </w:rPr>
      </w:sdtEndPr>
      <w:sdtContent>
        <w:p w14:paraId="5FE21A58" w14:textId="77777777" w:rsidR="0097717A" w:rsidRPr="008A7B05" w:rsidRDefault="0097717A" w:rsidP="0097717A">
          <w:pPr>
            <w:pStyle w:val="CabealhodoSumrio"/>
            <w:spacing w:before="360" w:after="360"/>
            <w:ind w:left="432" w:hanging="432"/>
            <w:rPr>
              <w:b w:val="0"/>
              <w:color w:val="auto"/>
            </w:rPr>
          </w:pPr>
          <w:r w:rsidRPr="008A7B05">
            <w:rPr>
              <w:bCs/>
              <w:color w:val="auto"/>
            </w:rPr>
            <w:t>Sumário</w:t>
          </w:r>
        </w:p>
        <w:p w14:paraId="66DA87DB" w14:textId="4DE9DA37" w:rsidR="0070000E" w:rsidRDefault="00800318">
          <w:pPr>
            <w:pStyle w:val="Sumrio1"/>
            <w:rPr>
              <w:rFonts w:asciiTheme="minorHAnsi" w:eastAsiaTheme="minorEastAsia" w:hAnsiTheme="minorHAnsi" w:cstheme="minorBidi"/>
              <w:b w:val="0"/>
              <w:bCs w:val="0"/>
              <w:caps w:val="0"/>
              <w:noProof/>
              <w:color w:val="auto"/>
              <w:szCs w:val="24"/>
              <w:lang w:eastAsia="pt-BR"/>
            </w:rPr>
          </w:pPr>
          <w:r>
            <w:rPr>
              <w:rStyle w:val="Hyperlink"/>
            </w:rPr>
            <w:fldChar w:fldCharType="begin"/>
          </w:r>
          <w:r>
            <w:rPr>
              <w:rStyle w:val="Hyperlink"/>
            </w:rPr>
            <w:instrText xml:space="preserve"> TOC \o "1-3" \h \z \u </w:instrText>
          </w:r>
          <w:r>
            <w:rPr>
              <w:rStyle w:val="Hyperlink"/>
            </w:rPr>
            <w:fldChar w:fldCharType="separate"/>
          </w:r>
          <w:hyperlink w:anchor="_Toc205852547" w:history="1">
            <w:r w:rsidR="0070000E" w:rsidRPr="00DD225F">
              <w:rPr>
                <w:rStyle w:val="Hyperlink"/>
                <w:rFonts w:eastAsia="Arial"/>
                <w:noProof/>
                <w:lang w:eastAsia="ja-JP"/>
              </w:rPr>
              <w:t>1</w:t>
            </w:r>
            <w:r w:rsidR="0070000E">
              <w:rPr>
                <w:rFonts w:asciiTheme="minorHAnsi" w:eastAsiaTheme="minorEastAsia" w:hAnsiTheme="minorHAnsi" w:cstheme="minorBidi"/>
                <w:b w:val="0"/>
                <w:bCs w:val="0"/>
                <w:caps w:val="0"/>
                <w:noProof/>
                <w:color w:val="auto"/>
                <w:szCs w:val="24"/>
                <w:lang w:eastAsia="pt-BR"/>
              </w:rPr>
              <w:tab/>
            </w:r>
            <w:r w:rsidR="0070000E" w:rsidRPr="00DD225F">
              <w:rPr>
                <w:rStyle w:val="Hyperlink"/>
                <w:rFonts w:eastAsia="Arial"/>
                <w:noProof/>
                <w:lang w:eastAsia="ja-JP"/>
              </w:rPr>
              <w:t>INTRODUÇÃO</w:t>
            </w:r>
            <w:r w:rsidR="0070000E">
              <w:rPr>
                <w:noProof/>
                <w:webHidden/>
              </w:rPr>
              <w:tab/>
            </w:r>
            <w:r w:rsidR="0070000E">
              <w:rPr>
                <w:noProof/>
                <w:webHidden/>
              </w:rPr>
              <w:fldChar w:fldCharType="begin"/>
            </w:r>
            <w:r w:rsidR="0070000E">
              <w:rPr>
                <w:noProof/>
                <w:webHidden/>
              </w:rPr>
              <w:instrText xml:space="preserve"> PAGEREF _Toc205852547 \h </w:instrText>
            </w:r>
            <w:r w:rsidR="0070000E">
              <w:rPr>
                <w:noProof/>
                <w:webHidden/>
              </w:rPr>
            </w:r>
            <w:r w:rsidR="0070000E">
              <w:rPr>
                <w:noProof/>
                <w:webHidden/>
              </w:rPr>
              <w:fldChar w:fldCharType="separate"/>
            </w:r>
            <w:r w:rsidR="0070000E">
              <w:rPr>
                <w:noProof/>
                <w:webHidden/>
              </w:rPr>
              <w:t>8</w:t>
            </w:r>
            <w:r w:rsidR="0070000E">
              <w:rPr>
                <w:noProof/>
                <w:webHidden/>
              </w:rPr>
              <w:fldChar w:fldCharType="end"/>
            </w:r>
          </w:hyperlink>
        </w:p>
        <w:p w14:paraId="689AC528" w14:textId="0B803275" w:rsidR="0070000E" w:rsidRDefault="0070000E">
          <w:pPr>
            <w:pStyle w:val="Sumrio1"/>
            <w:rPr>
              <w:rFonts w:asciiTheme="minorHAnsi" w:eastAsiaTheme="minorEastAsia" w:hAnsiTheme="minorHAnsi" w:cstheme="minorBidi"/>
              <w:b w:val="0"/>
              <w:bCs w:val="0"/>
              <w:caps w:val="0"/>
              <w:noProof/>
              <w:color w:val="auto"/>
              <w:szCs w:val="24"/>
              <w:lang w:eastAsia="pt-BR"/>
            </w:rPr>
          </w:pPr>
          <w:hyperlink w:anchor="_Toc205852548" w:history="1">
            <w:r w:rsidRPr="00DD225F">
              <w:rPr>
                <w:rStyle w:val="Hyperlink"/>
                <w:rFonts w:eastAsia="Arial"/>
                <w:noProof/>
                <w:lang w:eastAsia="ja-JP"/>
              </w:rPr>
              <w:t>2</w:t>
            </w:r>
            <w:r>
              <w:rPr>
                <w:rFonts w:asciiTheme="minorHAnsi" w:eastAsiaTheme="minorEastAsia" w:hAnsiTheme="minorHAnsi" w:cstheme="minorBidi"/>
                <w:b w:val="0"/>
                <w:bCs w:val="0"/>
                <w:caps w:val="0"/>
                <w:noProof/>
                <w:color w:val="auto"/>
                <w:szCs w:val="24"/>
                <w:lang w:eastAsia="pt-BR"/>
              </w:rPr>
              <w:tab/>
            </w:r>
            <w:r w:rsidRPr="00DD225F">
              <w:rPr>
                <w:rStyle w:val="Hyperlink"/>
                <w:rFonts w:eastAsia="Arial"/>
                <w:noProof/>
                <w:lang w:eastAsia="ja-JP"/>
              </w:rPr>
              <w:t>REFERENCIAL TEÓRICO</w:t>
            </w:r>
            <w:r>
              <w:rPr>
                <w:noProof/>
                <w:webHidden/>
              </w:rPr>
              <w:tab/>
            </w:r>
            <w:r>
              <w:rPr>
                <w:noProof/>
                <w:webHidden/>
              </w:rPr>
              <w:fldChar w:fldCharType="begin"/>
            </w:r>
            <w:r>
              <w:rPr>
                <w:noProof/>
                <w:webHidden/>
              </w:rPr>
              <w:instrText xml:space="preserve"> PAGEREF _Toc205852548 \h </w:instrText>
            </w:r>
            <w:r>
              <w:rPr>
                <w:noProof/>
                <w:webHidden/>
              </w:rPr>
            </w:r>
            <w:r>
              <w:rPr>
                <w:noProof/>
                <w:webHidden/>
              </w:rPr>
              <w:fldChar w:fldCharType="separate"/>
            </w:r>
            <w:r>
              <w:rPr>
                <w:noProof/>
                <w:webHidden/>
              </w:rPr>
              <w:t>10</w:t>
            </w:r>
            <w:r>
              <w:rPr>
                <w:noProof/>
                <w:webHidden/>
              </w:rPr>
              <w:fldChar w:fldCharType="end"/>
            </w:r>
          </w:hyperlink>
        </w:p>
        <w:p w14:paraId="148A7F41" w14:textId="6BDD473A" w:rsidR="0070000E" w:rsidRDefault="0070000E">
          <w:pPr>
            <w:pStyle w:val="Sumrio2"/>
            <w:rPr>
              <w:rFonts w:asciiTheme="minorHAnsi" w:eastAsiaTheme="minorEastAsia" w:hAnsiTheme="minorHAnsi" w:cstheme="minorBidi"/>
              <w:b w:val="0"/>
              <w:noProof/>
              <w:color w:val="auto"/>
              <w:szCs w:val="24"/>
              <w:lang w:eastAsia="pt-BR"/>
            </w:rPr>
          </w:pPr>
          <w:hyperlink w:anchor="_Toc205852549" w:history="1">
            <w:r w:rsidRPr="00DD225F">
              <w:rPr>
                <w:rStyle w:val="Hyperlink"/>
                <w:noProof/>
              </w:rPr>
              <w:t>2.1</w:t>
            </w:r>
            <w:r>
              <w:rPr>
                <w:rFonts w:asciiTheme="minorHAnsi" w:eastAsiaTheme="minorEastAsia" w:hAnsiTheme="minorHAnsi" w:cstheme="minorBidi"/>
                <w:b w:val="0"/>
                <w:noProof/>
                <w:color w:val="auto"/>
                <w:szCs w:val="24"/>
                <w:lang w:eastAsia="pt-BR"/>
              </w:rPr>
              <w:tab/>
            </w:r>
            <w:r w:rsidRPr="00DD225F">
              <w:rPr>
                <w:rStyle w:val="Hyperlink"/>
                <w:noProof/>
              </w:rPr>
              <w:t>Acidentes de trânsito envolvendo ciclistas e motociclistas</w:t>
            </w:r>
            <w:r>
              <w:rPr>
                <w:noProof/>
                <w:webHidden/>
              </w:rPr>
              <w:tab/>
            </w:r>
            <w:r>
              <w:rPr>
                <w:noProof/>
                <w:webHidden/>
              </w:rPr>
              <w:fldChar w:fldCharType="begin"/>
            </w:r>
            <w:r>
              <w:rPr>
                <w:noProof/>
                <w:webHidden/>
              </w:rPr>
              <w:instrText xml:space="preserve"> PAGEREF _Toc205852549 \h </w:instrText>
            </w:r>
            <w:r>
              <w:rPr>
                <w:noProof/>
                <w:webHidden/>
              </w:rPr>
            </w:r>
            <w:r>
              <w:rPr>
                <w:noProof/>
                <w:webHidden/>
              </w:rPr>
              <w:fldChar w:fldCharType="separate"/>
            </w:r>
            <w:r>
              <w:rPr>
                <w:noProof/>
                <w:webHidden/>
              </w:rPr>
              <w:t>10</w:t>
            </w:r>
            <w:r>
              <w:rPr>
                <w:noProof/>
                <w:webHidden/>
              </w:rPr>
              <w:fldChar w:fldCharType="end"/>
            </w:r>
          </w:hyperlink>
        </w:p>
        <w:p w14:paraId="20408D6C" w14:textId="2C4A75F2" w:rsidR="0070000E" w:rsidRDefault="0070000E">
          <w:pPr>
            <w:pStyle w:val="Sumrio2"/>
            <w:rPr>
              <w:rFonts w:asciiTheme="minorHAnsi" w:eastAsiaTheme="minorEastAsia" w:hAnsiTheme="minorHAnsi" w:cstheme="minorBidi"/>
              <w:b w:val="0"/>
              <w:noProof/>
              <w:color w:val="auto"/>
              <w:szCs w:val="24"/>
              <w:lang w:eastAsia="pt-BR"/>
            </w:rPr>
          </w:pPr>
          <w:hyperlink w:anchor="_Toc205852550" w:history="1">
            <w:r w:rsidRPr="00DD225F">
              <w:rPr>
                <w:rStyle w:val="Hyperlink"/>
                <w:noProof/>
              </w:rPr>
              <w:t>2.2</w:t>
            </w:r>
            <w:r>
              <w:rPr>
                <w:rFonts w:asciiTheme="minorHAnsi" w:eastAsiaTheme="minorEastAsia" w:hAnsiTheme="minorHAnsi" w:cstheme="minorBidi"/>
                <w:b w:val="0"/>
                <w:noProof/>
                <w:color w:val="auto"/>
                <w:szCs w:val="24"/>
                <w:lang w:eastAsia="pt-BR"/>
              </w:rPr>
              <w:tab/>
            </w:r>
            <w:r w:rsidRPr="00DD225F">
              <w:rPr>
                <w:rStyle w:val="Hyperlink"/>
                <w:noProof/>
              </w:rPr>
              <w:t>Tecnologias utilizadas</w:t>
            </w:r>
            <w:r>
              <w:rPr>
                <w:noProof/>
                <w:webHidden/>
              </w:rPr>
              <w:tab/>
            </w:r>
            <w:r>
              <w:rPr>
                <w:noProof/>
                <w:webHidden/>
              </w:rPr>
              <w:fldChar w:fldCharType="begin"/>
            </w:r>
            <w:r>
              <w:rPr>
                <w:noProof/>
                <w:webHidden/>
              </w:rPr>
              <w:instrText xml:space="preserve"> PAGEREF _Toc205852550 \h </w:instrText>
            </w:r>
            <w:r>
              <w:rPr>
                <w:noProof/>
                <w:webHidden/>
              </w:rPr>
            </w:r>
            <w:r>
              <w:rPr>
                <w:noProof/>
                <w:webHidden/>
              </w:rPr>
              <w:fldChar w:fldCharType="separate"/>
            </w:r>
            <w:r>
              <w:rPr>
                <w:noProof/>
                <w:webHidden/>
              </w:rPr>
              <w:t>10</w:t>
            </w:r>
            <w:r>
              <w:rPr>
                <w:noProof/>
                <w:webHidden/>
              </w:rPr>
              <w:fldChar w:fldCharType="end"/>
            </w:r>
          </w:hyperlink>
        </w:p>
        <w:p w14:paraId="677E3389" w14:textId="4F5FCCB5"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1" w:history="1">
            <w:r w:rsidRPr="00DD225F">
              <w:rPr>
                <w:rStyle w:val="Hyperlink"/>
                <w:noProof/>
                <w:lang w:eastAsia="ja-JP"/>
              </w:rPr>
              <w:t>2.2.1</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React Native</w:t>
            </w:r>
            <w:r>
              <w:rPr>
                <w:noProof/>
                <w:webHidden/>
              </w:rPr>
              <w:tab/>
            </w:r>
            <w:r>
              <w:rPr>
                <w:noProof/>
                <w:webHidden/>
              </w:rPr>
              <w:fldChar w:fldCharType="begin"/>
            </w:r>
            <w:r>
              <w:rPr>
                <w:noProof/>
                <w:webHidden/>
              </w:rPr>
              <w:instrText xml:space="preserve"> PAGEREF _Toc205852551 \h </w:instrText>
            </w:r>
            <w:r>
              <w:rPr>
                <w:noProof/>
                <w:webHidden/>
              </w:rPr>
            </w:r>
            <w:r>
              <w:rPr>
                <w:noProof/>
                <w:webHidden/>
              </w:rPr>
              <w:fldChar w:fldCharType="separate"/>
            </w:r>
            <w:r>
              <w:rPr>
                <w:noProof/>
                <w:webHidden/>
              </w:rPr>
              <w:t>10</w:t>
            </w:r>
            <w:r>
              <w:rPr>
                <w:noProof/>
                <w:webHidden/>
              </w:rPr>
              <w:fldChar w:fldCharType="end"/>
            </w:r>
          </w:hyperlink>
        </w:p>
        <w:p w14:paraId="6F8BFDA9" w14:textId="29BF7F61"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2" w:history="1">
            <w:r w:rsidRPr="00DD225F">
              <w:rPr>
                <w:rStyle w:val="Hyperlink"/>
                <w:noProof/>
                <w:lang w:eastAsia="ja-JP"/>
              </w:rPr>
              <w:t>2.2.1.1 EXPO</w:t>
            </w:r>
            <w:r>
              <w:rPr>
                <w:noProof/>
                <w:webHidden/>
              </w:rPr>
              <w:tab/>
            </w:r>
            <w:r>
              <w:rPr>
                <w:noProof/>
                <w:webHidden/>
              </w:rPr>
              <w:fldChar w:fldCharType="begin"/>
            </w:r>
            <w:r>
              <w:rPr>
                <w:noProof/>
                <w:webHidden/>
              </w:rPr>
              <w:instrText xml:space="preserve"> PAGEREF _Toc205852552 \h </w:instrText>
            </w:r>
            <w:r>
              <w:rPr>
                <w:noProof/>
                <w:webHidden/>
              </w:rPr>
            </w:r>
            <w:r>
              <w:rPr>
                <w:noProof/>
                <w:webHidden/>
              </w:rPr>
              <w:fldChar w:fldCharType="separate"/>
            </w:r>
            <w:r>
              <w:rPr>
                <w:noProof/>
                <w:webHidden/>
              </w:rPr>
              <w:t>11</w:t>
            </w:r>
            <w:r>
              <w:rPr>
                <w:noProof/>
                <w:webHidden/>
              </w:rPr>
              <w:fldChar w:fldCharType="end"/>
            </w:r>
          </w:hyperlink>
        </w:p>
        <w:p w14:paraId="688F3600" w14:textId="6DA1A122"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3" w:history="1">
            <w:r w:rsidRPr="00DD225F">
              <w:rPr>
                <w:rStyle w:val="Hyperlink"/>
                <w:noProof/>
                <w:lang w:eastAsia="ja-JP"/>
              </w:rPr>
              <w:t>2.2.2</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Cascading Style Sheet (CSS)</w:t>
            </w:r>
            <w:r>
              <w:rPr>
                <w:noProof/>
                <w:webHidden/>
              </w:rPr>
              <w:tab/>
            </w:r>
            <w:r>
              <w:rPr>
                <w:noProof/>
                <w:webHidden/>
              </w:rPr>
              <w:fldChar w:fldCharType="begin"/>
            </w:r>
            <w:r>
              <w:rPr>
                <w:noProof/>
                <w:webHidden/>
              </w:rPr>
              <w:instrText xml:space="preserve"> PAGEREF _Toc205852553 \h </w:instrText>
            </w:r>
            <w:r>
              <w:rPr>
                <w:noProof/>
                <w:webHidden/>
              </w:rPr>
            </w:r>
            <w:r>
              <w:rPr>
                <w:noProof/>
                <w:webHidden/>
              </w:rPr>
              <w:fldChar w:fldCharType="separate"/>
            </w:r>
            <w:r>
              <w:rPr>
                <w:noProof/>
                <w:webHidden/>
              </w:rPr>
              <w:t>14</w:t>
            </w:r>
            <w:r>
              <w:rPr>
                <w:noProof/>
                <w:webHidden/>
              </w:rPr>
              <w:fldChar w:fldCharType="end"/>
            </w:r>
          </w:hyperlink>
        </w:p>
        <w:p w14:paraId="591796B5" w14:textId="25F8268C"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4" w:history="1">
            <w:r w:rsidRPr="00DD225F">
              <w:rPr>
                <w:rStyle w:val="Hyperlink"/>
                <w:noProof/>
                <w:lang w:eastAsia="ja-JP"/>
              </w:rPr>
              <w:t>2.2.3</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JavaScript</w:t>
            </w:r>
            <w:r>
              <w:rPr>
                <w:noProof/>
                <w:webHidden/>
              </w:rPr>
              <w:tab/>
            </w:r>
            <w:r>
              <w:rPr>
                <w:noProof/>
                <w:webHidden/>
              </w:rPr>
              <w:fldChar w:fldCharType="begin"/>
            </w:r>
            <w:r>
              <w:rPr>
                <w:noProof/>
                <w:webHidden/>
              </w:rPr>
              <w:instrText xml:space="preserve"> PAGEREF _Toc205852554 \h </w:instrText>
            </w:r>
            <w:r>
              <w:rPr>
                <w:noProof/>
                <w:webHidden/>
              </w:rPr>
            </w:r>
            <w:r>
              <w:rPr>
                <w:noProof/>
                <w:webHidden/>
              </w:rPr>
              <w:fldChar w:fldCharType="separate"/>
            </w:r>
            <w:r>
              <w:rPr>
                <w:noProof/>
                <w:webHidden/>
              </w:rPr>
              <w:t>17</w:t>
            </w:r>
            <w:r>
              <w:rPr>
                <w:noProof/>
                <w:webHidden/>
              </w:rPr>
              <w:fldChar w:fldCharType="end"/>
            </w:r>
          </w:hyperlink>
        </w:p>
        <w:p w14:paraId="78FD8F7E" w14:textId="552D33FB"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5" w:history="1">
            <w:r w:rsidRPr="00DD225F">
              <w:rPr>
                <w:rStyle w:val="Hyperlink"/>
                <w:noProof/>
                <w:lang w:eastAsia="ja-JP"/>
              </w:rPr>
              <w:t>2.2.4</w:t>
            </w:r>
            <w:r>
              <w:rPr>
                <w:rFonts w:asciiTheme="minorHAnsi" w:eastAsiaTheme="minorEastAsia" w:hAnsiTheme="minorHAnsi" w:cstheme="minorBidi"/>
                <w:b w:val="0"/>
                <w:iCs w:val="0"/>
                <w:noProof/>
                <w:color w:val="auto"/>
                <w:szCs w:val="24"/>
                <w:lang w:eastAsia="pt-BR"/>
              </w:rPr>
              <w:tab/>
            </w:r>
            <w:r w:rsidRPr="00DD225F">
              <w:rPr>
                <w:rStyle w:val="Hyperlink"/>
                <w:noProof/>
              </w:rPr>
              <w:t>Unified Modeling Language (</w:t>
            </w:r>
            <w:r w:rsidRPr="00DD225F">
              <w:rPr>
                <w:rStyle w:val="Hyperlink"/>
                <w:noProof/>
                <w:lang w:eastAsia="ja-JP"/>
              </w:rPr>
              <w:t>UML)</w:t>
            </w:r>
            <w:r>
              <w:rPr>
                <w:noProof/>
                <w:webHidden/>
              </w:rPr>
              <w:tab/>
            </w:r>
            <w:r>
              <w:rPr>
                <w:noProof/>
                <w:webHidden/>
              </w:rPr>
              <w:fldChar w:fldCharType="begin"/>
            </w:r>
            <w:r>
              <w:rPr>
                <w:noProof/>
                <w:webHidden/>
              </w:rPr>
              <w:instrText xml:space="preserve"> PAGEREF _Toc205852555 \h </w:instrText>
            </w:r>
            <w:r>
              <w:rPr>
                <w:noProof/>
                <w:webHidden/>
              </w:rPr>
            </w:r>
            <w:r>
              <w:rPr>
                <w:noProof/>
                <w:webHidden/>
              </w:rPr>
              <w:fldChar w:fldCharType="separate"/>
            </w:r>
            <w:r>
              <w:rPr>
                <w:noProof/>
                <w:webHidden/>
              </w:rPr>
              <w:t>19</w:t>
            </w:r>
            <w:r>
              <w:rPr>
                <w:noProof/>
                <w:webHidden/>
              </w:rPr>
              <w:fldChar w:fldCharType="end"/>
            </w:r>
          </w:hyperlink>
        </w:p>
        <w:p w14:paraId="3276CAA3" w14:textId="479B2D8E"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6" w:history="1">
            <w:r w:rsidRPr="00DD225F">
              <w:rPr>
                <w:rStyle w:val="Hyperlink"/>
                <w:noProof/>
                <w:lang w:eastAsia="ja-JP"/>
              </w:rPr>
              <w:t>2.2.5.1 Diagrama de Caso de Uso</w:t>
            </w:r>
            <w:r>
              <w:rPr>
                <w:noProof/>
                <w:webHidden/>
              </w:rPr>
              <w:tab/>
            </w:r>
            <w:r>
              <w:rPr>
                <w:noProof/>
                <w:webHidden/>
              </w:rPr>
              <w:fldChar w:fldCharType="begin"/>
            </w:r>
            <w:r>
              <w:rPr>
                <w:noProof/>
                <w:webHidden/>
              </w:rPr>
              <w:instrText xml:space="preserve"> PAGEREF _Toc205852556 \h </w:instrText>
            </w:r>
            <w:r>
              <w:rPr>
                <w:noProof/>
                <w:webHidden/>
              </w:rPr>
            </w:r>
            <w:r>
              <w:rPr>
                <w:noProof/>
                <w:webHidden/>
              </w:rPr>
              <w:fldChar w:fldCharType="separate"/>
            </w:r>
            <w:r>
              <w:rPr>
                <w:noProof/>
                <w:webHidden/>
              </w:rPr>
              <w:t>19</w:t>
            </w:r>
            <w:r>
              <w:rPr>
                <w:noProof/>
                <w:webHidden/>
              </w:rPr>
              <w:fldChar w:fldCharType="end"/>
            </w:r>
          </w:hyperlink>
        </w:p>
        <w:p w14:paraId="12489E6B" w14:textId="66135B44"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7" w:history="1">
            <w:r w:rsidRPr="00DD225F">
              <w:rPr>
                <w:rStyle w:val="Hyperlink"/>
                <w:noProof/>
                <w:lang w:eastAsia="ja-JP"/>
              </w:rPr>
              <w:t>2.2.5.1 Diagrama de Classe</w:t>
            </w:r>
            <w:r>
              <w:rPr>
                <w:noProof/>
                <w:webHidden/>
              </w:rPr>
              <w:tab/>
            </w:r>
            <w:r>
              <w:rPr>
                <w:noProof/>
                <w:webHidden/>
              </w:rPr>
              <w:fldChar w:fldCharType="begin"/>
            </w:r>
            <w:r>
              <w:rPr>
                <w:noProof/>
                <w:webHidden/>
              </w:rPr>
              <w:instrText xml:space="preserve"> PAGEREF _Toc205852557 \h </w:instrText>
            </w:r>
            <w:r>
              <w:rPr>
                <w:noProof/>
                <w:webHidden/>
              </w:rPr>
            </w:r>
            <w:r>
              <w:rPr>
                <w:noProof/>
                <w:webHidden/>
              </w:rPr>
              <w:fldChar w:fldCharType="separate"/>
            </w:r>
            <w:r>
              <w:rPr>
                <w:noProof/>
                <w:webHidden/>
              </w:rPr>
              <w:t>20</w:t>
            </w:r>
            <w:r>
              <w:rPr>
                <w:noProof/>
                <w:webHidden/>
              </w:rPr>
              <w:fldChar w:fldCharType="end"/>
            </w:r>
          </w:hyperlink>
        </w:p>
        <w:p w14:paraId="06F22220" w14:textId="32BF76C6"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8" w:history="1">
            <w:r w:rsidRPr="00DD225F">
              <w:rPr>
                <w:rStyle w:val="Hyperlink"/>
                <w:noProof/>
                <w:lang w:eastAsia="ja-JP"/>
              </w:rPr>
              <w:t>2.2.5.2 Diagrama de sequência</w:t>
            </w:r>
            <w:r>
              <w:rPr>
                <w:noProof/>
                <w:webHidden/>
              </w:rPr>
              <w:tab/>
            </w:r>
            <w:r>
              <w:rPr>
                <w:noProof/>
                <w:webHidden/>
              </w:rPr>
              <w:fldChar w:fldCharType="begin"/>
            </w:r>
            <w:r>
              <w:rPr>
                <w:noProof/>
                <w:webHidden/>
              </w:rPr>
              <w:instrText xml:space="preserve"> PAGEREF _Toc205852558 \h </w:instrText>
            </w:r>
            <w:r>
              <w:rPr>
                <w:noProof/>
                <w:webHidden/>
              </w:rPr>
            </w:r>
            <w:r>
              <w:rPr>
                <w:noProof/>
                <w:webHidden/>
              </w:rPr>
              <w:fldChar w:fldCharType="separate"/>
            </w:r>
            <w:r>
              <w:rPr>
                <w:noProof/>
                <w:webHidden/>
              </w:rPr>
              <w:t>21</w:t>
            </w:r>
            <w:r>
              <w:rPr>
                <w:noProof/>
                <w:webHidden/>
              </w:rPr>
              <w:fldChar w:fldCharType="end"/>
            </w:r>
          </w:hyperlink>
        </w:p>
        <w:p w14:paraId="1213E265" w14:textId="01FAFA37"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59" w:history="1">
            <w:r w:rsidRPr="00DD225F">
              <w:rPr>
                <w:rStyle w:val="Hyperlink"/>
                <w:noProof/>
                <w:lang w:eastAsia="ja-JP"/>
              </w:rPr>
              <w:t>2.2.5.3 Diagrama de atividade</w:t>
            </w:r>
            <w:r>
              <w:rPr>
                <w:noProof/>
                <w:webHidden/>
              </w:rPr>
              <w:tab/>
            </w:r>
            <w:r>
              <w:rPr>
                <w:noProof/>
                <w:webHidden/>
              </w:rPr>
              <w:fldChar w:fldCharType="begin"/>
            </w:r>
            <w:r>
              <w:rPr>
                <w:noProof/>
                <w:webHidden/>
              </w:rPr>
              <w:instrText xml:space="preserve"> PAGEREF _Toc205852559 \h </w:instrText>
            </w:r>
            <w:r>
              <w:rPr>
                <w:noProof/>
                <w:webHidden/>
              </w:rPr>
            </w:r>
            <w:r>
              <w:rPr>
                <w:noProof/>
                <w:webHidden/>
              </w:rPr>
              <w:fldChar w:fldCharType="separate"/>
            </w:r>
            <w:r>
              <w:rPr>
                <w:noProof/>
                <w:webHidden/>
              </w:rPr>
              <w:t>21</w:t>
            </w:r>
            <w:r>
              <w:rPr>
                <w:noProof/>
                <w:webHidden/>
              </w:rPr>
              <w:fldChar w:fldCharType="end"/>
            </w:r>
          </w:hyperlink>
        </w:p>
        <w:p w14:paraId="1FE0FC15" w14:textId="69575140"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0" w:history="1">
            <w:r w:rsidRPr="00DD225F">
              <w:rPr>
                <w:rStyle w:val="Hyperlink"/>
                <w:noProof/>
                <w:lang w:eastAsia="ja-JP"/>
              </w:rPr>
              <w:t>2.2.5</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Node JS</w:t>
            </w:r>
            <w:r>
              <w:rPr>
                <w:noProof/>
                <w:webHidden/>
              </w:rPr>
              <w:tab/>
            </w:r>
            <w:r>
              <w:rPr>
                <w:noProof/>
                <w:webHidden/>
              </w:rPr>
              <w:fldChar w:fldCharType="begin"/>
            </w:r>
            <w:r>
              <w:rPr>
                <w:noProof/>
                <w:webHidden/>
              </w:rPr>
              <w:instrText xml:space="preserve"> PAGEREF _Toc205852560 \h </w:instrText>
            </w:r>
            <w:r>
              <w:rPr>
                <w:noProof/>
                <w:webHidden/>
              </w:rPr>
            </w:r>
            <w:r>
              <w:rPr>
                <w:noProof/>
                <w:webHidden/>
              </w:rPr>
              <w:fldChar w:fldCharType="separate"/>
            </w:r>
            <w:r>
              <w:rPr>
                <w:noProof/>
                <w:webHidden/>
              </w:rPr>
              <w:t>22</w:t>
            </w:r>
            <w:r>
              <w:rPr>
                <w:noProof/>
                <w:webHidden/>
              </w:rPr>
              <w:fldChar w:fldCharType="end"/>
            </w:r>
          </w:hyperlink>
        </w:p>
        <w:p w14:paraId="15337EBC" w14:textId="63A93AE5"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1" w:history="1">
            <w:r w:rsidRPr="00DD225F">
              <w:rPr>
                <w:rStyle w:val="Hyperlink"/>
                <w:noProof/>
                <w:lang w:eastAsia="ja-JP"/>
              </w:rPr>
              <w:t>2.2.6</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Firebase</w:t>
            </w:r>
            <w:r>
              <w:rPr>
                <w:noProof/>
                <w:webHidden/>
              </w:rPr>
              <w:tab/>
            </w:r>
            <w:r>
              <w:rPr>
                <w:noProof/>
                <w:webHidden/>
              </w:rPr>
              <w:fldChar w:fldCharType="begin"/>
            </w:r>
            <w:r>
              <w:rPr>
                <w:noProof/>
                <w:webHidden/>
              </w:rPr>
              <w:instrText xml:space="preserve"> PAGEREF _Toc205852561 \h </w:instrText>
            </w:r>
            <w:r>
              <w:rPr>
                <w:noProof/>
                <w:webHidden/>
              </w:rPr>
            </w:r>
            <w:r>
              <w:rPr>
                <w:noProof/>
                <w:webHidden/>
              </w:rPr>
              <w:fldChar w:fldCharType="separate"/>
            </w:r>
            <w:r>
              <w:rPr>
                <w:noProof/>
                <w:webHidden/>
              </w:rPr>
              <w:t>22</w:t>
            </w:r>
            <w:r>
              <w:rPr>
                <w:noProof/>
                <w:webHidden/>
              </w:rPr>
              <w:fldChar w:fldCharType="end"/>
            </w:r>
          </w:hyperlink>
        </w:p>
        <w:p w14:paraId="7391A240" w14:textId="73AD31C5"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2" w:history="1">
            <w:r w:rsidRPr="00DD225F">
              <w:rPr>
                <w:rStyle w:val="Hyperlink"/>
                <w:noProof/>
                <w:lang w:eastAsia="ja-JP"/>
              </w:rPr>
              <w:t>2.2.7</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Internet das Coisas (IoT)</w:t>
            </w:r>
            <w:r>
              <w:rPr>
                <w:noProof/>
                <w:webHidden/>
              </w:rPr>
              <w:tab/>
            </w:r>
            <w:r>
              <w:rPr>
                <w:noProof/>
                <w:webHidden/>
              </w:rPr>
              <w:fldChar w:fldCharType="begin"/>
            </w:r>
            <w:r>
              <w:rPr>
                <w:noProof/>
                <w:webHidden/>
              </w:rPr>
              <w:instrText xml:space="preserve"> PAGEREF _Toc205852562 \h </w:instrText>
            </w:r>
            <w:r>
              <w:rPr>
                <w:noProof/>
                <w:webHidden/>
              </w:rPr>
            </w:r>
            <w:r>
              <w:rPr>
                <w:noProof/>
                <w:webHidden/>
              </w:rPr>
              <w:fldChar w:fldCharType="separate"/>
            </w:r>
            <w:r>
              <w:rPr>
                <w:noProof/>
                <w:webHidden/>
              </w:rPr>
              <w:t>23</w:t>
            </w:r>
            <w:r>
              <w:rPr>
                <w:noProof/>
                <w:webHidden/>
              </w:rPr>
              <w:fldChar w:fldCharType="end"/>
            </w:r>
          </w:hyperlink>
        </w:p>
        <w:p w14:paraId="350A54AE" w14:textId="07E7E84D"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3" w:history="1">
            <w:r w:rsidRPr="00DD225F">
              <w:rPr>
                <w:rStyle w:val="Hyperlink"/>
                <w:noProof/>
                <w:lang w:eastAsia="ja-JP"/>
              </w:rPr>
              <w:t>2.2.8.1 ESP32</w:t>
            </w:r>
            <w:r>
              <w:rPr>
                <w:noProof/>
                <w:webHidden/>
              </w:rPr>
              <w:tab/>
            </w:r>
            <w:r>
              <w:rPr>
                <w:noProof/>
                <w:webHidden/>
              </w:rPr>
              <w:fldChar w:fldCharType="begin"/>
            </w:r>
            <w:r>
              <w:rPr>
                <w:noProof/>
                <w:webHidden/>
              </w:rPr>
              <w:instrText xml:space="preserve"> PAGEREF _Toc205852563 \h </w:instrText>
            </w:r>
            <w:r>
              <w:rPr>
                <w:noProof/>
                <w:webHidden/>
              </w:rPr>
            </w:r>
            <w:r>
              <w:rPr>
                <w:noProof/>
                <w:webHidden/>
              </w:rPr>
              <w:fldChar w:fldCharType="separate"/>
            </w:r>
            <w:r>
              <w:rPr>
                <w:noProof/>
                <w:webHidden/>
              </w:rPr>
              <w:t>23</w:t>
            </w:r>
            <w:r>
              <w:rPr>
                <w:noProof/>
                <w:webHidden/>
              </w:rPr>
              <w:fldChar w:fldCharType="end"/>
            </w:r>
          </w:hyperlink>
        </w:p>
        <w:p w14:paraId="685F728C" w14:textId="0F2C4064"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4" w:history="1">
            <w:r w:rsidRPr="00DD225F">
              <w:rPr>
                <w:rStyle w:val="Hyperlink"/>
                <w:noProof/>
                <w:lang w:eastAsia="ja-JP"/>
              </w:rPr>
              <w:t>2.2.8.2 Acelerômetro e Giroscópio</w:t>
            </w:r>
            <w:r>
              <w:rPr>
                <w:noProof/>
                <w:webHidden/>
              </w:rPr>
              <w:tab/>
            </w:r>
            <w:r>
              <w:rPr>
                <w:noProof/>
                <w:webHidden/>
              </w:rPr>
              <w:fldChar w:fldCharType="begin"/>
            </w:r>
            <w:r>
              <w:rPr>
                <w:noProof/>
                <w:webHidden/>
              </w:rPr>
              <w:instrText xml:space="preserve"> PAGEREF _Toc205852564 \h </w:instrText>
            </w:r>
            <w:r>
              <w:rPr>
                <w:noProof/>
                <w:webHidden/>
              </w:rPr>
            </w:r>
            <w:r>
              <w:rPr>
                <w:noProof/>
                <w:webHidden/>
              </w:rPr>
              <w:fldChar w:fldCharType="separate"/>
            </w:r>
            <w:r>
              <w:rPr>
                <w:noProof/>
                <w:webHidden/>
              </w:rPr>
              <w:t>24</w:t>
            </w:r>
            <w:r>
              <w:rPr>
                <w:noProof/>
                <w:webHidden/>
              </w:rPr>
              <w:fldChar w:fldCharType="end"/>
            </w:r>
          </w:hyperlink>
        </w:p>
        <w:p w14:paraId="30BA4ECF" w14:textId="68A4FBCD"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5" w:history="1">
            <w:r w:rsidRPr="00DD225F">
              <w:rPr>
                <w:rStyle w:val="Hyperlink"/>
                <w:noProof/>
                <w:lang w:eastAsia="ja-JP"/>
              </w:rPr>
              <w:t>2.2.8.3 Sensor Vibratório SW-420</w:t>
            </w:r>
            <w:r>
              <w:rPr>
                <w:noProof/>
                <w:webHidden/>
              </w:rPr>
              <w:tab/>
            </w:r>
            <w:r>
              <w:rPr>
                <w:noProof/>
                <w:webHidden/>
              </w:rPr>
              <w:fldChar w:fldCharType="begin"/>
            </w:r>
            <w:r>
              <w:rPr>
                <w:noProof/>
                <w:webHidden/>
              </w:rPr>
              <w:instrText xml:space="preserve"> PAGEREF _Toc205852565 \h </w:instrText>
            </w:r>
            <w:r>
              <w:rPr>
                <w:noProof/>
                <w:webHidden/>
              </w:rPr>
            </w:r>
            <w:r>
              <w:rPr>
                <w:noProof/>
                <w:webHidden/>
              </w:rPr>
              <w:fldChar w:fldCharType="separate"/>
            </w:r>
            <w:r>
              <w:rPr>
                <w:noProof/>
                <w:webHidden/>
              </w:rPr>
              <w:t>24</w:t>
            </w:r>
            <w:r>
              <w:rPr>
                <w:noProof/>
                <w:webHidden/>
              </w:rPr>
              <w:fldChar w:fldCharType="end"/>
            </w:r>
          </w:hyperlink>
        </w:p>
        <w:p w14:paraId="766E2EE4" w14:textId="333F08E0" w:rsidR="0070000E" w:rsidRDefault="0070000E">
          <w:pPr>
            <w:pStyle w:val="Sumrio2"/>
            <w:rPr>
              <w:rFonts w:asciiTheme="minorHAnsi" w:eastAsiaTheme="minorEastAsia" w:hAnsiTheme="minorHAnsi" w:cstheme="minorBidi"/>
              <w:b w:val="0"/>
              <w:noProof/>
              <w:color w:val="auto"/>
              <w:szCs w:val="24"/>
              <w:lang w:eastAsia="pt-BR"/>
            </w:rPr>
          </w:pPr>
          <w:hyperlink w:anchor="_Toc205852566" w:history="1">
            <w:r w:rsidRPr="00DD225F">
              <w:rPr>
                <w:rStyle w:val="Hyperlink"/>
                <w:noProof/>
              </w:rPr>
              <w:t>2.2.8.4 Sensor de Distância HC-SR04</w:t>
            </w:r>
            <w:r>
              <w:rPr>
                <w:noProof/>
                <w:webHidden/>
              </w:rPr>
              <w:tab/>
            </w:r>
            <w:r>
              <w:rPr>
                <w:noProof/>
                <w:webHidden/>
              </w:rPr>
              <w:fldChar w:fldCharType="begin"/>
            </w:r>
            <w:r>
              <w:rPr>
                <w:noProof/>
                <w:webHidden/>
              </w:rPr>
              <w:instrText xml:space="preserve"> PAGEREF _Toc205852566 \h </w:instrText>
            </w:r>
            <w:r>
              <w:rPr>
                <w:noProof/>
                <w:webHidden/>
              </w:rPr>
            </w:r>
            <w:r>
              <w:rPr>
                <w:noProof/>
                <w:webHidden/>
              </w:rPr>
              <w:fldChar w:fldCharType="separate"/>
            </w:r>
            <w:r>
              <w:rPr>
                <w:noProof/>
                <w:webHidden/>
              </w:rPr>
              <w:t>25</w:t>
            </w:r>
            <w:r>
              <w:rPr>
                <w:noProof/>
                <w:webHidden/>
              </w:rPr>
              <w:fldChar w:fldCharType="end"/>
            </w:r>
          </w:hyperlink>
        </w:p>
        <w:p w14:paraId="7C09DCE8" w14:textId="19117AFF"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7" w:history="1">
            <w:r w:rsidRPr="00DD225F">
              <w:rPr>
                <w:rStyle w:val="Hyperlink"/>
                <w:noProof/>
                <w:lang w:val="en-US"/>
              </w:rPr>
              <w:t>2.2.8.5 Orange PI 2w</w:t>
            </w:r>
            <w:r>
              <w:rPr>
                <w:noProof/>
                <w:webHidden/>
              </w:rPr>
              <w:tab/>
            </w:r>
            <w:r>
              <w:rPr>
                <w:noProof/>
                <w:webHidden/>
              </w:rPr>
              <w:fldChar w:fldCharType="begin"/>
            </w:r>
            <w:r>
              <w:rPr>
                <w:noProof/>
                <w:webHidden/>
              </w:rPr>
              <w:instrText xml:space="preserve"> PAGEREF _Toc205852567 \h </w:instrText>
            </w:r>
            <w:r>
              <w:rPr>
                <w:noProof/>
                <w:webHidden/>
              </w:rPr>
            </w:r>
            <w:r>
              <w:rPr>
                <w:noProof/>
                <w:webHidden/>
              </w:rPr>
              <w:fldChar w:fldCharType="separate"/>
            </w:r>
            <w:r>
              <w:rPr>
                <w:noProof/>
                <w:webHidden/>
              </w:rPr>
              <w:t>26</w:t>
            </w:r>
            <w:r>
              <w:rPr>
                <w:noProof/>
                <w:webHidden/>
              </w:rPr>
              <w:fldChar w:fldCharType="end"/>
            </w:r>
          </w:hyperlink>
        </w:p>
        <w:p w14:paraId="216CA8B1" w14:textId="2816CAB3" w:rsidR="0070000E" w:rsidRDefault="0070000E">
          <w:pPr>
            <w:pStyle w:val="Sumrio2"/>
            <w:rPr>
              <w:rFonts w:asciiTheme="minorHAnsi" w:eastAsiaTheme="minorEastAsia" w:hAnsiTheme="minorHAnsi" w:cstheme="minorBidi"/>
              <w:b w:val="0"/>
              <w:noProof/>
              <w:color w:val="auto"/>
              <w:szCs w:val="24"/>
              <w:lang w:eastAsia="pt-BR"/>
            </w:rPr>
          </w:pPr>
          <w:hyperlink w:anchor="_Toc205852568" w:history="1">
            <w:r w:rsidRPr="00DD225F">
              <w:rPr>
                <w:rStyle w:val="Hyperlink"/>
                <w:noProof/>
                <w:lang w:val="en-US"/>
              </w:rPr>
              <w:t>2.2.8.6 Open-Source Computer Vision Library</w:t>
            </w:r>
            <w:r>
              <w:rPr>
                <w:noProof/>
                <w:webHidden/>
              </w:rPr>
              <w:tab/>
            </w:r>
            <w:r>
              <w:rPr>
                <w:noProof/>
                <w:webHidden/>
              </w:rPr>
              <w:fldChar w:fldCharType="begin"/>
            </w:r>
            <w:r>
              <w:rPr>
                <w:noProof/>
                <w:webHidden/>
              </w:rPr>
              <w:instrText xml:space="preserve"> PAGEREF _Toc205852568 \h </w:instrText>
            </w:r>
            <w:r>
              <w:rPr>
                <w:noProof/>
                <w:webHidden/>
              </w:rPr>
            </w:r>
            <w:r>
              <w:rPr>
                <w:noProof/>
                <w:webHidden/>
              </w:rPr>
              <w:fldChar w:fldCharType="separate"/>
            </w:r>
            <w:r>
              <w:rPr>
                <w:noProof/>
                <w:webHidden/>
              </w:rPr>
              <w:t>27</w:t>
            </w:r>
            <w:r>
              <w:rPr>
                <w:noProof/>
                <w:webHidden/>
              </w:rPr>
              <w:fldChar w:fldCharType="end"/>
            </w:r>
          </w:hyperlink>
        </w:p>
        <w:p w14:paraId="6090643E" w14:textId="5BDBF236"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69" w:history="1">
            <w:r w:rsidRPr="00DD225F">
              <w:rPr>
                <w:rStyle w:val="Hyperlink"/>
                <w:noProof/>
                <w:lang w:eastAsia="ja-JP"/>
              </w:rPr>
              <w:t>2.2.8</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Python</w:t>
            </w:r>
            <w:r>
              <w:rPr>
                <w:noProof/>
                <w:webHidden/>
              </w:rPr>
              <w:tab/>
            </w:r>
            <w:r>
              <w:rPr>
                <w:noProof/>
                <w:webHidden/>
              </w:rPr>
              <w:fldChar w:fldCharType="begin"/>
            </w:r>
            <w:r>
              <w:rPr>
                <w:noProof/>
                <w:webHidden/>
              </w:rPr>
              <w:instrText xml:space="preserve"> PAGEREF _Toc205852569 \h </w:instrText>
            </w:r>
            <w:r>
              <w:rPr>
                <w:noProof/>
                <w:webHidden/>
              </w:rPr>
            </w:r>
            <w:r>
              <w:rPr>
                <w:noProof/>
                <w:webHidden/>
              </w:rPr>
              <w:fldChar w:fldCharType="separate"/>
            </w:r>
            <w:r>
              <w:rPr>
                <w:noProof/>
                <w:webHidden/>
              </w:rPr>
              <w:t>27</w:t>
            </w:r>
            <w:r>
              <w:rPr>
                <w:noProof/>
                <w:webHidden/>
              </w:rPr>
              <w:fldChar w:fldCharType="end"/>
            </w:r>
          </w:hyperlink>
        </w:p>
        <w:p w14:paraId="1E62857A" w14:textId="1F842A87" w:rsidR="0070000E" w:rsidRDefault="0070000E">
          <w:pPr>
            <w:pStyle w:val="Sumrio3"/>
            <w:rPr>
              <w:rFonts w:asciiTheme="minorHAnsi" w:eastAsiaTheme="minorEastAsia" w:hAnsiTheme="minorHAnsi" w:cstheme="minorBidi"/>
              <w:b w:val="0"/>
              <w:iCs w:val="0"/>
              <w:noProof/>
              <w:color w:val="auto"/>
              <w:szCs w:val="24"/>
              <w:lang w:eastAsia="pt-BR"/>
            </w:rPr>
          </w:pPr>
          <w:hyperlink w:anchor="_Toc205852570" w:history="1">
            <w:r w:rsidRPr="00DD225F">
              <w:rPr>
                <w:rStyle w:val="Hyperlink"/>
                <w:noProof/>
                <w:lang w:eastAsia="ja-JP"/>
              </w:rPr>
              <w:t>2.2.9</w:t>
            </w:r>
            <w:r>
              <w:rPr>
                <w:rFonts w:asciiTheme="minorHAnsi" w:eastAsiaTheme="minorEastAsia" w:hAnsiTheme="minorHAnsi" w:cstheme="minorBidi"/>
                <w:b w:val="0"/>
                <w:iCs w:val="0"/>
                <w:noProof/>
                <w:color w:val="auto"/>
                <w:szCs w:val="24"/>
                <w:lang w:eastAsia="pt-BR"/>
              </w:rPr>
              <w:tab/>
            </w:r>
            <w:r w:rsidRPr="00DD225F">
              <w:rPr>
                <w:rStyle w:val="Hyperlink"/>
                <w:noProof/>
                <w:lang w:eastAsia="ja-JP"/>
              </w:rPr>
              <w:t>Haar Cascade</w:t>
            </w:r>
            <w:r>
              <w:rPr>
                <w:noProof/>
                <w:webHidden/>
              </w:rPr>
              <w:tab/>
            </w:r>
            <w:r>
              <w:rPr>
                <w:noProof/>
                <w:webHidden/>
              </w:rPr>
              <w:fldChar w:fldCharType="begin"/>
            </w:r>
            <w:r>
              <w:rPr>
                <w:noProof/>
                <w:webHidden/>
              </w:rPr>
              <w:instrText xml:space="preserve"> PAGEREF _Toc205852570 \h </w:instrText>
            </w:r>
            <w:r>
              <w:rPr>
                <w:noProof/>
                <w:webHidden/>
              </w:rPr>
            </w:r>
            <w:r>
              <w:rPr>
                <w:noProof/>
                <w:webHidden/>
              </w:rPr>
              <w:fldChar w:fldCharType="separate"/>
            </w:r>
            <w:r>
              <w:rPr>
                <w:noProof/>
                <w:webHidden/>
              </w:rPr>
              <w:t>29</w:t>
            </w:r>
            <w:r>
              <w:rPr>
                <w:noProof/>
                <w:webHidden/>
              </w:rPr>
              <w:fldChar w:fldCharType="end"/>
            </w:r>
          </w:hyperlink>
        </w:p>
        <w:p w14:paraId="44A762D3" w14:textId="043D2CF2" w:rsidR="0070000E" w:rsidRDefault="0070000E">
          <w:pPr>
            <w:pStyle w:val="Sumrio1"/>
            <w:rPr>
              <w:rFonts w:asciiTheme="minorHAnsi" w:eastAsiaTheme="minorEastAsia" w:hAnsiTheme="minorHAnsi" w:cstheme="minorBidi"/>
              <w:b w:val="0"/>
              <w:bCs w:val="0"/>
              <w:caps w:val="0"/>
              <w:noProof/>
              <w:color w:val="auto"/>
              <w:szCs w:val="24"/>
              <w:lang w:eastAsia="pt-BR"/>
            </w:rPr>
          </w:pPr>
          <w:hyperlink w:anchor="_Toc205852571" w:history="1">
            <w:r w:rsidRPr="00DD225F">
              <w:rPr>
                <w:rStyle w:val="Hyperlink"/>
                <w:noProof/>
                <w:lang w:eastAsia="ja-JP"/>
              </w:rPr>
              <w:t>3</w:t>
            </w:r>
            <w:r>
              <w:rPr>
                <w:rFonts w:asciiTheme="minorHAnsi" w:eastAsiaTheme="minorEastAsia" w:hAnsiTheme="minorHAnsi" w:cstheme="minorBidi"/>
                <w:b w:val="0"/>
                <w:bCs w:val="0"/>
                <w:caps w:val="0"/>
                <w:noProof/>
                <w:color w:val="auto"/>
                <w:szCs w:val="24"/>
                <w:lang w:eastAsia="pt-BR"/>
              </w:rPr>
              <w:tab/>
            </w:r>
            <w:r w:rsidRPr="00DD225F">
              <w:rPr>
                <w:rStyle w:val="Hyperlink"/>
                <w:noProof/>
                <w:lang w:eastAsia="ja-JP"/>
              </w:rPr>
              <w:t>Desenvolvimento</w:t>
            </w:r>
            <w:r>
              <w:rPr>
                <w:noProof/>
                <w:webHidden/>
              </w:rPr>
              <w:tab/>
            </w:r>
            <w:r>
              <w:rPr>
                <w:noProof/>
                <w:webHidden/>
              </w:rPr>
              <w:fldChar w:fldCharType="begin"/>
            </w:r>
            <w:r>
              <w:rPr>
                <w:noProof/>
                <w:webHidden/>
              </w:rPr>
              <w:instrText xml:space="preserve"> PAGEREF _Toc205852571 \h </w:instrText>
            </w:r>
            <w:r>
              <w:rPr>
                <w:noProof/>
                <w:webHidden/>
              </w:rPr>
            </w:r>
            <w:r>
              <w:rPr>
                <w:noProof/>
                <w:webHidden/>
              </w:rPr>
              <w:fldChar w:fldCharType="separate"/>
            </w:r>
            <w:r>
              <w:rPr>
                <w:noProof/>
                <w:webHidden/>
              </w:rPr>
              <w:t>30</w:t>
            </w:r>
            <w:r>
              <w:rPr>
                <w:noProof/>
                <w:webHidden/>
              </w:rPr>
              <w:fldChar w:fldCharType="end"/>
            </w:r>
          </w:hyperlink>
        </w:p>
        <w:p w14:paraId="648719C2" w14:textId="115DFD27" w:rsidR="0070000E" w:rsidRDefault="0070000E">
          <w:pPr>
            <w:pStyle w:val="Sumrio1"/>
            <w:rPr>
              <w:rFonts w:asciiTheme="minorHAnsi" w:eastAsiaTheme="minorEastAsia" w:hAnsiTheme="minorHAnsi" w:cstheme="minorBidi"/>
              <w:b w:val="0"/>
              <w:bCs w:val="0"/>
              <w:caps w:val="0"/>
              <w:noProof/>
              <w:color w:val="auto"/>
              <w:szCs w:val="24"/>
              <w:lang w:eastAsia="pt-BR"/>
            </w:rPr>
          </w:pPr>
          <w:hyperlink w:anchor="_Toc205852572" w:history="1">
            <w:r w:rsidRPr="00DD225F">
              <w:rPr>
                <w:rStyle w:val="Hyperlink"/>
                <w:noProof/>
                <w:lang w:eastAsia="ja-JP"/>
              </w:rPr>
              <w:t>4</w:t>
            </w:r>
            <w:r>
              <w:rPr>
                <w:rFonts w:asciiTheme="minorHAnsi" w:eastAsiaTheme="minorEastAsia" w:hAnsiTheme="minorHAnsi" w:cstheme="minorBidi"/>
                <w:b w:val="0"/>
                <w:bCs w:val="0"/>
                <w:caps w:val="0"/>
                <w:noProof/>
                <w:color w:val="auto"/>
                <w:szCs w:val="24"/>
                <w:lang w:eastAsia="pt-BR"/>
              </w:rPr>
              <w:tab/>
            </w:r>
            <w:r w:rsidRPr="00DD225F">
              <w:rPr>
                <w:rStyle w:val="Hyperlink"/>
                <w:noProof/>
                <w:lang w:eastAsia="ja-JP"/>
              </w:rPr>
              <w:t>Considerações Finais</w:t>
            </w:r>
            <w:r>
              <w:rPr>
                <w:noProof/>
                <w:webHidden/>
              </w:rPr>
              <w:tab/>
            </w:r>
            <w:r>
              <w:rPr>
                <w:noProof/>
                <w:webHidden/>
              </w:rPr>
              <w:fldChar w:fldCharType="begin"/>
            </w:r>
            <w:r>
              <w:rPr>
                <w:noProof/>
                <w:webHidden/>
              </w:rPr>
              <w:instrText xml:space="preserve"> PAGEREF _Toc205852572 \h </w:instrText>
            </w:r>
            <w:r>
              <w:rPr>
                <w:noProof/>
                <w:webHidden/>
              </w:rPr>
            </w:r>
            <w:r>
              <w:rPr>
                <w:noProof/>
                <w:webHidden/>
              </w:rPr>
              <w:fldChar w:fldCharType="separate"/>
            </w:r>
            <w:r>
              <w:rPr>
                <w:noProof/>
                <w:webHidden/>
              </w:rPr>
              <w:t>31</w:t>
            </w:r>
            <w:r>
              <w:rPr>
                <w:noProof/>
                <w:webHidden/>
              </w:rPr>
              <w:fldChar w:fldCharType="end"/>
            </w:r>
          </w:hyperlink>
        </w:p>
        <w:p w14:paraId="2DF410E7" w14:textId="79B15FC7" w:rsidR="0070000E" w:rsidRDefault="0070000E">
          <w:pPr>
            <w:pStyle w:val="Sumrio1"/>
            <w:rPr>
              <w:rFonts w:asciiTheme="minorHAnsi" w:eastAsiaTheme="minorEastAsia" w:hAnsiTheme="minorHAnsi" w:cstheme="minorBidi"/>
              <w:b w:val="0"/>
              <w:bCs w:val="0"/>
              <w:caps w:val="0"/>
              <w:noProof/>
              <w:color w:val="auto"/>
              <w:szCs w:val="24"/>
              <w:lang w:eastAsia="pt-BR"/>
            </w:rPr>
          </w:pPr>
          <w:hyperlink w:anchor="_Toc205852573" w:history="1">
            <w:r w:rsidRPr="00DD225F">
              <w:rPr>
                <w:rStyle w:val="Hyperlink"/>
                <w:noProof/>
                <w:lang w:eastAsia="ja-JP"/>
              </w:rPr>
              <w:t>Referências (PLACEHOLDER)</w:t>
            </w:r>
            <w:r>
              <w:rPr>
                <w:noProof/>
                <w:webHidden/>
              </w:rPr>
              <w:tab/>
            </w:r>
            <w:r>
              <w:rPr>
                <w:noProof/>
                <w:webHidden/>
              </w:rPr>
              <w:fldChar w:fldCharType="begin"/>
            </w:r>
            <w:r>
              <w:rPr>
                <w:noProof/>
                <w:webHidden/>
              </w:rPr>
              <w:instrText xml:space="preserve"> PAGEREF _Toc205852573 \h </w:instrText>
            </w:r>
            <w:r>
              <w:rPr>
                <w:noProof/>
                <w:webHidden/>
              </w:rPr>
            </w:r>
            <w:r>
              <w:rPr>
                <w:noProof/>
                <w:webHidden/>
              </w:rPr>
              <w:fldChar w:fldCharType="separate"/>
            </w:r>
            <w:r>
              <w:rPr>
                <w:noProof/>
                <w:webHidden/>
              </w:rPr>
              <w:t>32</w:t>
            </w:r>
            <w:r>
              <w:rPr>
                <w:noProof/>
                <w:webHidden/>
              </w:rPr>
              <w:fldChar w:fldCharType="end"/>
            </w:r>
          </w:hyperlink>
        </w:p>
        <w:p w14:paraId="45418CC8" w14:textId="07393734" w:rsidR="00753462" w:rsidRPr="002F7FD8" w:rsidRDefault="00800318" w:rsidP="002F7FD8">
          <w:pPr>
            <w:pStyle w:val="Sumrio1"/>
            <w:ind w:left="0" w:firstLine="0"/>
            <w:rPr>
              <w:color w:val="467886" w:themeColor="hyperlink"/>
              <w:u w:val="single"/>
            </w:rPr>
            <w:sectPr w:rsidR="00753462" w:rsidRPr="002F7FD8" w:rsidSect="0097717A">
              <w:headerReference w:type="default" r:id="rId11"/>
              <w:type w:val="continuous"/>
              <w:pgSz w:w="11907" w:h="16840" w:code="9"/>
              <w:pgMar w:top="1701" w:right="1134" w:bottom="1134" w:left="1701" w:header="720" w:footer="720" w:gutter="0"/>
              <w:cols w:space="720"/>
              <w:docGrid w:linePitch="360"/>
            </w:sectPr>
          </w:pPr>
          <w:r>
            <w:rPr>
              <w:rStyle w:val="Hyperlink"/>
            </w:rPr>
            <w:fldChar w:fldCharType="end"/>
          </w:r>
        </w:p>
      </w:sdtContent>
    </w:sdt>
    <w:p w14:paraId="32AC8B43" w14:textId="2533A8A3" w:rsidR="00516C30" w:rsidRDefault="00F770E4" w:rsidP="006002E3">
      <w:pPr>
        <w:pStyle w:val="Ttulo"/>
        <w:rPr>
          <w:rFonts w:eastAsia="Arial"/>
          <w:lang w:eastAsia="ja-JP"/>
        </w:rPr>
      </w:pPr>
      <w:bookmarkStart w:id="1" w:name="_Toc196157913"/>
      <w:bookmarkStart w:id="2" w:name="_Toc205852547"/>
      <w:r>
        <w:rPr>
          <w:rFonts w:eastAsia="Arial"/>
          <w:lang w:eastAsia="ja-JP"/>
        </w:rPr>
        <w:lastRenderedPageBreak/>
        <w:t>INTRODUÇÃO</w:t>
      </w:r>
      <w:bookmarkEnd w:id="1"/>
      <w:bookmarkEnd w:id="2"/>
    </w:p>
    <w:p w14:paraId="29F64B34" w14:textId="2E2A5849" w:rsidR="001F1212" w:rsidRPr="001F1212" w:rsidRDefault="001F1212" w:rsidP="001F1212">
      <w:pPr>
        <w:rPr>
          <w:lang w:eastAsia="ja-JP"/>
        </w:rPr>
      </w:pPr>
    </w:p>
    <w:p w14:paraId="7825F027" w14:textId="77777777" w:rsidR="00A71EB7" w:rsidRDefault="00F770E4" w:rsidP="00C815EF">
      <w:pPr>
        <w:pStyle w:val="Ttulo"/>
        <w:rPr>
          <w:rFonts w:eastAsia="Arial"/>
          <w:lang w:eastAsia="ja-JP"/>
        </w:rPr>
      </w:pPr>
      <w:bookmarkStart w:id="3" w:name="_Toc196157914"/>
      <w:bookmarkStart w:id="4" w:name="_Toc205852548"/>
      <w:r>
        <w:rPr>
          <w:rFonts w:eastAsia="Arial"/>
          <w:lang w:eastAsia="ja-JP"/>
        </w:rPr>
        <w:lastRenderedPageBreak/>
        <w:t>REFERENCIAL TEÓRICO</w:t>
      </w:r>
      <w:bookmarkEnd w:id="3"/>
      <w:bookmarkEnd w:id="4"/>
    </w:p>
    <w:p w14:paraId="35378BC6" w14:textId="3F41AFC4" w:rsidR="008C0A1D" w:rsidRDefault="00781E9E" w:rsidP="00F673AA">
      <w:pPr>
        <w:ind w:firstLine="0"/>
        <w:rPr>
          <w:lang w:eastAsia="ja-JP"/>
        </w:rPr>
      </w:pPr>
      <w:r>
        <w:rPr>
          <w:lang w:eastAsia="ja-JP"/>
        </w:rPr>
        <w:t>Neste capítulo será introduzida a fun</w:t>
      </w:r>
      <w:r w:rsidR="005F23EC">
        <w:rPr>
          <w:lang w:eastAsia="ja-JP"/>
        </w:rPr>
        <w:t>damen</w:t>
      </w:r>
      <w:r>
        <w:rPr>
          <w:lang w:eastAsia="ja-JP"/>
        </w:rPr>
        <w:t>tação</w:t>
      </w:r>
      <w:r w:rsidR="005F23EC">
        <w:rPr>
          <w:lang w:eastAsia="ja-JP"/>
        </w:rPr>
        <w:t xml:space="preserve"> teórica </w:t>
      </w:r>
      <w:r w:rsidR="0085561E">
        <w:rPr>
          <w:lang w:eastAsia="ja-JP"/>
        </w:rPr>
        <w:t xml:space="preserve">que </w:t>
      </w:r>
      <w:r w:rsidR="00936FAC">
        <w:rPr>
          <w:lang w:eastAsia="ja-JP"/>
        </w:rPr>
        <w:t>fora</w:t>
      </w:r>
      <w:r w:rsidR="001E4AE2">
        <w:rPr>
          <w:lang w:eastAsia="ja-JP"/>
        </w:rPr>
        <w:t xml:space="preserve"> </w:t>
      </w:r>
      <w:r w:rsidR="00786912">
        <w:rPr>
          <w:lang w:eastAsia="ja-JP"/>
        </w:rPr>
        <w:t>de suma importância</w:t>
      </w:r>
      <w:r w:rsidR="0011088F">
        <w:rPr>
          <w:lang w:eastAsia="ja-JP"/>
        </w:rPr>
        <w:t xml:space="preserve"> para a criação e desenvolvimento do projeto Mivick.</w:t>
      </w:r>
      <w:r>
        <w:rPr>
          <w:lang w:eastAsia="ja-JP"/>
        </w:rPr>
        <w:t xml:space="preserve"> </w:t>
      </w:r>
    </w:p>
    <w:p w14:paraId="7FF0E7A2" w14:textId="2A47E56C" w:rsidR="003A74C4" w:rsidRDefault="00DA1BFD" w:rsidP="0051729E">
      <w:pPr>
        <w:pStyle w:val="TtuloSecundrio"/>
      </w:pPr>
      <w:bookmarkStart w:id="5" w:name="_Toc205852549"/>
      <w:r>
        <w:t>Acidentes de trânsito envolvendo ciclistas e motociclistas</w:t>
      </w:r>
      <w:bookmarkEnd w:id="5"/>
    </w:p>
    <w:p w14:paraId="01BD9BFA" w14:textId="47B8F4B8" w:rsidR="00745D43" w:rsidRDefault="00F66B83" w:rsidP="000E1A61">
      <w:pPr>
        <w:pStyle w:val="Normal2"/>
        <w:rPr>
          <w:rStyle w:val="normaltextrun"/>
          <w:rFonts w:eastAsia="MS Mincho"/>
          <w:color w:val="000000"/>
          <w:kern w:val="0"/>
          <w:lang w:eastAsia="pt-BR"/>
          <w14:ligatures w14:val="none"/>
        </w:rPr>
      </w:pPr>
      <w:r>
        <w:t xml:space="preserve">Acidentes </w:t>
      </w:r>
      <w:r w:rsidRPr="004E06BA">
        <w:rPr>
          <w:rStyle w:val="normaltextrun"/>
          <w:rFonts w:eastAsia="MS Mincho"/>
          <w:color w:val="000000"/>
        </w:rPr>
        <w:t>no trânsito que envolvem ciclistas e motociclistas ainda são ͏uma das grandes razões de mortes no trânsito, fazendo com que o Brasil ͏tenha números altos de acidentes fatais (MINISTÉRIO DA SAÚDE, 2023). A ͏legislação brasileira reconhece a debilidade desses grupos, porém a falta de cuidado, prudência e ausência de infraestrutura útil aumenta os riscos enfrentados pelos͏ ciclistas͏ e motociclistas causando impactos físicos e mentais graves para eles (ABRM͏ET 2023).</w:t>
      </w:r>
    </w:p>
    <w:p w14:paraId="2E555599" w14:textId="266A4303" w:rsidR="00D444B6" w:rsidRPr="00A916E6" w:rsidRDefault="00E1129D" w:rsidP="00360B0E">
      <w:pPr>
        <w:pStyle w:val="Normal2"/>
        <w:rPr>
          <w:rStyle w:val="normaltextrun"/>
          <w:rFonts w:eastAsia="MS Mincho"/>
          <w:color w:val="000000"/>
          <w:kern w:val="0"/>
          <w:lang w:eastAsia="pt-BR"/>
          <w14:ligatures w14:val="none"/>
        </w:rPr>
      </w:pPr>
      <w:r w:rsidRPr="00E1129D">
        <w:rPr>
          <w:rStyle w:val="normaltextrun"/>
          <w:rFonts w:eastAsia="MS Mincho"/>
          <w:color w:val="000000"/>
          <w:kern w:val="0"/>
          <w:lang w:eastAsia="pt-BR"/>
          <w14:ligatures w14:val="none"/>
        </w:rPr>
        <w:t>De acordo com o Código de Trânsito Brasileiro, “o condutor de veículo motorizado, ao ultrapassar bicicleta, deverá reduzir a velocidade e manter a distância lateral de um metro e cinquenta centímetros” (BRASIL, 1997, art. 201). Além disso, “os veículos de maior porte serão sempre responsáveis pela segurança dos menores, os motorizados pelos não motorizados e, juntos, pela incolumidade dos pedestres”</w:t>
      </w:r>
      <w:r w:rsidR="00A916E6">
        <w:rPr>
          <w:rStyle w:val="normaltextrun"/>
          <w:rFonts w:eastAsia="MS Mincho"/>
          <w:color w:val="000000"/>
          <w:kern w:val="0"/>
          <w:lang w:eastAsia="pt-BR"/>
          <w14:ligatures w14:val="none"/>
        </w:rPr>
        <w:t xml:space="preserve"> </w:t>
      </w:r>
      <w:r w:rsidRPr="00E1129D">
        <w:rPr>
          <w:rStyle w:val="normaltextrun"/>
          <w:rFonts w:eastAsia="MS Mincho"/>
          <w:color w:val="000000"/>
          <w:kern w:val="0"/>
          <w:lang w:eastAsia="pt-BR"/>
          <w14:ligatures w14:val="none"/>
        </w:rPr>
        <w:t>(BRASIL, 1997, art. 29).</w:t>
      </w:r>
      <w:r w:rsidR="00A916E6">
        <w:rPr>
          <w:rStyle w:val="normaltextrun"/>
          <w:rFonts w:eastAsia="MS Mincho"/>
          <w:color w:val="000000"/>
          <w:kern w:val="0"/>
          <w:lang w:eastAsia="pt-BR"/>
          <w14:ligatures w14:val="none"/>
        </w:rPr>
        <w:t xml:space="preserve"> </w:t>
      </w:r>
      <w:r w:rsidR="000E0041">
        <w:rPr>
          <w:rStyle w:val="normaltextrun"/>
          <w:rFonts w:eastAsia="MS Mincho"/>
          <w:color w:val="000000"/>
        </w:rPr>
        <w:t>Embora essas regras existam, muitas vezes elas não são respeitadas. A violência no trânsito resulta em 76% dos casos de morte de ciclistas, pedestres e motociclistas (CNN, 2024) além de que também pode trazer lesões físicas, traumas psicológicos e limitações sociais que podem durar para sempre. Dessa forma, como cita o estudo feito por Bastos et al. (2018), é necessário investir na infraestrutura e na falta de segurança no trânsito, além de aumentar a visibilidade do ciclista em vias públicas, utilizando a tecnologia para isto.</w:t>
      </w:r>
    </w:p>
    <w:p w14:paraId="57931967" w14:textId="78809D23" w:rsidR="00941D98" w:rsidRPr="00D86830" w:rsidRDefault="00D86830" w:rsidP="00D86830">
      <w:pPr>
        <w:spacing w:line="240" w:lineRule="auto"/>
        <w:rPr>
          <w:rStyle w:val="normaltextrun"/>
          <w:color w:val="000000"/>
        </w:rPr>
      </w:pPr>
      <w:r>
        <w:rPr>
          <w:rStyle w:val="normaltextrun"/>
          <w:rFonts w:eastAsia="MS Mincho"/>
          <w:color w:val="000000"/>
        </w:rPr>
        <w:t>Os dados até agora apresentados trouxeram a idealização de uma proposta que trará segurança nas vias públicas, utilizando s</w:t>
      </w:r>
      <w:r w:rsidRPr="00941D98">
        <w:rPr>
          <w:rStyle w:val="normaltextrun"/>
          <w:rFonts w:eastAsia="MS Mincho"/>
          <w:color w:val="000000"/>
        </w:rPr>
        <w:t>istemas de observação ͏inteligente</w:t>
      </w:r>
      <w:r>
        <w:rPr>
          <w:rStyle w:val="normaltextrun"/>
          <w:rFonts w:eastAsia="MS Mincho"/>
          <w:color w:val="000000"/>
        </w:rPr>
        <w:t xml:space="preserve"> </w:t>
      </w:r>
      <w:r w:rsidRPr="00941D98">
        <w:rPr>
          <w:rStyle w:val="normaltextrun"/>
          <w:rFonts w:eastAsia="MS Mincho"/>
          <w:color w:val="000000"/>
        </w:rPr>
        <w:t>e͏ sinalizações claras para ciclovias e espaços dos motoqueiros</w:t>
      </w:r>
      <w:r>
        <w:rPr>
          <w:rStyle w:val="normaltextrun"/>
          <w:rFonts w:eastAsia="MS Mincho"/>
          <w:color w:val="000000"/>
        </w:rPr>
        <w:t xml:space="preserve"> para que tais problemas possam ser diminuídos e mais pessoas possam se locomover dessa maneira. Com isso, o intuito é desenvolver um projeto baseado em IoT (Internet das Coisas) que pretende trazer dois aparelhos, ambos conectados em um aplicativo de celular, que conseguem detectar o perigo e alertar os ciclistas, motoqueiros e seus contatos.</w:t>
      </w:r>
    </w:p>
    <w:p w14:paraId="51222B59" w14:textId="0008B878" w:rsidR="00DC01BE" w:rsidRDefault="000B090C" w:rsidP="00DC01BE">
      <w:pPr>
        <w:pStyle w:val="TtuloSecundrio"/>
      </w:pPr>
      <w:bookmarkStart w:id="6" w:name="_Toc205852550"/>
      <w:r>
        <w:t>Tecnologias utilizadas</w:t>
      </w:r>
      <w:bookmarkEnd w:id="6"/>
    </w:p>
    <w:p w14:paraId="279049BC" w14:textId="0ADA6A72" w:rsidR="00B44104" w:rsidRPr="00B44104" w:rsidRDefault="00B44104" w:rsidP="00B44104">
      <w:pPr>
        <w:rPr>
          <w:lang w:eastAsia="ja-JP"/>
        </w:rPr>
      </w:pPr>
      <w:r>
        <w:rPr>
          <w:lang w:eastAsia="ja-JP"/>
        </w:rPr>
        <w:t>Neste presente capítulo serão apresentadas as tecnologias utilizadas para o desenvolvimento do projeto.</w:t>
      </w:r>
    </w:p>
    <w:p w14:paraId="39A21AD8" w14:textId="62424281" w:rsidR="000B090C" w:rsidRDefault="00DC01BE" w:rsidP="00930E11">
      <w:pPr>
        <w:pStyle w:val="TtuloTercirio"/>
        <w:spacing w:before="360" w:after="360"/>
        <w:rPr>
          <w:lang w:eastAsia="ja-JP"/>
        </w:rPr>
      </w:pPr>
      <w:bookmarkStart w:id="7" w:name="_Toc205852551"/>
      <w:r>
        <w:rPr>
          <w:lang w:eastAsia="ja-JP"/>
        </w:rPr>
        <w:t>React Native</w:t>
      </w:r>
      <w:bookmarkEnd w:id="7"/>
    </w:p>
    <w:p w14:paraId="19F9958B" w14:textId="1ED8F445" w:rsidR="00164C4B" w:rsidRDefault="00DF7EB1" w:rsidP="00DF7EB1">
      <w:pPr>
        <w:rPr>
          <w:lang w:eastAsia="ja-JP"/>
        </w:rPr>
      </w:pPr>
      <w:r w:rsidRPr="00002BA3">
        <w:rPr>
          <w:lang w:eastAsia="ja-JP"/>
        </w:rPr>
        <w:t>React Native é considerado um framework utilizado com o objetivo de criar aplicações mobile hibridas, que funcionam tanto em dispositivos Android quanto iOS, e é completamente baseado na linguagem Javascript (ESCUDELARIO; Pinho, 2021, p. 2).</w:t>
      </w:r>
    </w:p>
    <w:p w14:paraId="3F0392BE" w14:textId="1ED8F445" w:rsidR="00140D67" w:rsidRDefault="004314EF" w:rsidP="00B27DCE">
      <w:pPr>
        <w:pStyle w:val="TtuloTercirio"/>
        <w:numPr>
          <w:ilvl w:val="0"/>
          <w:numId w:val="0"/>
        </w:numPr>
        <w:spacing w:before="360" w:after="360"/>
        <w:rPr>
          <w:lang w:eastAsia="ja-JP"/>
        </w:rPr>
      </w:pPr>
      <w:bookmarkStart w:id="8" w:name="_Toc205852552"/>
      <w:r>
        <w:rPr>
          <w:lang w:eastAsia="ja-JP"/>
        </w:rPr>
        <w:lastRenderedPageBreak/>
        <w:t xml:space="preserve">2.2.1.1 </w:t>
      </w:r>
      <w:r w:rsidR="00152165">
        <w:rPr>
          <w:lang w:eastAsia="ja-JP"/>
        </w:rPr>
        <w:t>EXPO</w:t>
      </w:r>
      <w:bookmarkEnd w:id="8"/>
    </w:p>
    <w:p w14:paraId="2FC7EA6C" w14:textId="2A858A54" w:rsidR="00DA5D07" w:rsidRDefault="00DA5D07" w:rsidP="00622FC8">
      <w:pPr>
        <w:rPr>
          <w:lang w:eastAsia="ja-JP"/>
        </w:rPr>
      </w:pPr>
      <w:r>
        <w:rPr>
          <w:lang w:eastAsia="ja-JP"/>
        </w:rPr>
        <w:t xml:space="preserve">Para Braga (2019), o Expo possibilita que os desenvolvedores configurem rapidamente uma ferramenta de desenvolvimento sem precisar lidar diretamente com configurações nativas complexas. </w:t>
      </w:r>
    </w:p>
    <w:p w14:paraId="5B40FA84" w14:textId="77777777" w:rsidR="00B612D2" w:rsidRDefault="00DA5D07" w:rsidP="00DA5D07">
      <w:pPr>
        <w:rPr>
          <w:lang w:eastAsia="ja-JP"/>
        </w:rPr>
      </w:pPr>
      <w:r>
        <w:rPr>
          <w:lang w:eastAsia="ja-JP"/>
        </w:rPr>
        <w:t xml:space="preserve">Segundo Escudelario e Pinho (2021, p. 15-25), o Expo é considerado como um framework construído com base no React Native que viabiliza a construção de aplicações móveis utilizando apenas JavaScript, dispensando ferramentas como Android Studio ou Xcode. </w:t>
      </w:r>
    </w:p>
    <w:p w14:paraId="66DD26B8" w14:textId="39BB232B" w:rsidR="00875A51" w:rsidRPr="00875A51" w:rsidRDefault="00DA5D07" w:rsidP="00DA5D07">
      <w:pPr>
        <w:rPr>
          <w:lang w:eastAsia="ja-JP"/>
        </w:rPr>
      </w:pPr>
      <w:r>
        <w:rPr>
          <w:lang w:eastAsia="ja-JP"/>
        </w:rPr>
        <w:t>Contudo, a adoção de módulos nativos não fornecidos pelo Expo exige a ejeção da estruturação para um ambiente React Native puro (GALVÃO, 2018, p. 14)</w:t>
      </w:r>
    </w:p>
    <w:p w14:paraId="70BF6EBC" w14:textId="5E18609F" w:rsidR="002D5120" w:rsidRDefault="002D5120" w:rsidP="0048762C">
      <w:pPr>
        <w:pStyle w:val="Legenda"/>
      </w:pPr>
      <w:bookmarkStart w:id="9" w:name="_Toc199237683"/>
      <w:bookmarkStart w:id="10" w:name="_Toc205852531"/>
      <w:r>
        <w:t xml:space="preserve">Figura </w:t>
      </w:r>
      <w:fldSimple w:instr=" SEQ Figura \* ARABIC ">
        <w:r w:rsidR="0048762C">
          <w:rPr>
            <w:noProof/>
          </w:rPr>
          <w:t>1</w:t>
        </w:r>
      </w:fldSimple>
      <w:r>
        <w:rPr>
          <w:noProof/>
        </w:rPr>
        <w:t xml:space="preserve"> - Exemplo feito com React Native</w:t>
      </w:r>
      <w:bookmarkEnd w:id="9"/>
      <w:bookmarkEnd w:id="10"/>
    </w:p>
    <w:p w14:paraId="71531F98" w14:textId="77777777" w:rsidR="00152165" w:rsidRDefault="007C16B5" w:rsidP="007C16B5">
      <w:pPr>
        <w:ind w:firstLine="0"/>
        <w:jc w:val="center"/>
        <w:rPr>
          <w:lang w:eastAsia="ja-JP"/>
        </w:rPr>
      </w:pPr>
      <w:r>
        <w:rPr>
          <w:noProof/>
        </w:rPr>
        <w:drawing>
          <wp:inline distT="0" distB="0" distL="0" distR="0" wp14:anchorId="22025488" wp14:editId="5CF784AE">
            <wp:extent cx="3851976" cy="4514850"/>
            <wp:effectExtent l="19050" t="19050" r="15240" b="19050"/>
            <wp:docPr id="150391806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8069" name="Imagem 1" descr="Text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4490" cy="4541239"/>
                    </a:xfrm>
                    <a:prstGeom prst="rect">
                      <a:avLst/>
                    </a:prstGeom>
                    <a:noFill/>
                    <a:ln>
                      <a:solidFill>
                        <a:schemeClr val="tx1"/>
                      </a:solidFill>
                    </a:ln>
                  </pic:spPr>
                </pic:pic>
              </a:graphicData>
            </a:graphic>
          </wp:inline>
        </w:drawing>
      </w:r>
    </w:p>
    <w:p w14:paraId="42EA0ECF" w14:textId="5F6E91FA" w:rsidR="006E000A" w:rsidRPr="007D1D03" w:rsidRDefault="004F456E" w:rsidP="0048762C">
      <w:pPr>
        <w:pStyle w:val="Fonte"/>
        <w:rPr>
          <w:lang w:val="pt-BR"/>
        </w:rPr>
      </w:pPr>
      <w:r w:rsidRPr="007D1D03">
        <w:rPr>
          <w:lang w:val="pt-BR"/>
        </w:rPr>
        <w:t xml:space="preserve">Fonte: Autoria </w:t>
      </w:r>
      <w:r w:rsidR="00355462" w:rsidRPr="007D1D03">
        <w:rPr>
          <w:lang w:val="pt-BR"/>
        </w:rPr>
        <w:t>Pró</w:t>
      </w:r>
      <w:r w:rsidRPr="007D1D03">
        <w:rPr>
          <w:lang w:val="pt-BR"/>
        </w:rPr>
        <w:t>pria, 2025</w:t>
      </w:r>
    </w:p>
    <w:p w14:paraId="54680681" w14:textId="3705C418" w:rsidR="009A7B30" w:rsidRDefault="00FC09C8" w:rsidP="00454922">
      <w:pPr>
        <w:ind w:firstLine="0"/>
        <w:rPr>
          <w:lang w:eastAsia="ja-JP"/>
        </w:rPr>
      </w:pPr>
      <w:r>
        <w:rPr>
          <w:lang w:eastAsia="ja-JP"/>
        </w:rPr>
        <w:t>A</w:t>
      </w:r>
      <w:r w:rsidR="00454922">
        <w:rPr>
          <w:lang w:eastAsia="ja-JP"/>
        </w:rPr>
        <w:t xml:space="preserve">cima está um exemplo </w:t>
      </w:r>
      <w:r w:rsidR="00EF606C">
        <w:rPr>
          <w:lang w:eastAsia="ja-JP"/>
        </w:rPr>
        <w:t xml:space="preserve">simples que pode ser feito usando </w:t>
      </w:r>
      <w:proofErr w:type="spellStart"/>
      <w:r w:rsidR="00EF606C">
        <w:rPr>
          <w:lang w:eastAsia="ja-JP"/>
        </w:rPr>
        <w:t>react</w:t>
      </w:r>
      <w:proofErr w:type="spellEnd"/>
      <w:r w:rsidR="00EF606C">
        <w:rPr>
          <w:lang w:eastAsia="ja-JP"/>
        </w:rPr>
        <w:t xml:space="preserve"> </w:t>
      </w:r>
      <w:proofErr w:type="spellStart"/>
      <w:r w:rsidR="00EF606C">
        <w:rPr>
          <w:lang w:eastAsia="ja-JP"/>
        </w:rPr>
        <w:t>native</w:t>
      </w:r>
      <w:proofErr w:type="spellEnd"/>
      <w:r w:rsidR="00BF1951">
        <w:rPr>
          <w:lang w:eastAsia="ja-JP"/>
        </w:rPr>
        <w:t xml:space="preserve"> no programa </w:t>
      </w:r>
      <w:r w:rsidR="00A929C6">
        <w:rPr>
          <w:lang w:eastAsia="ja-JP"/>
        </w:rPr>
        <w:t>Visual Studio</w:t>
      </w:r>
      <w:r w:rsidR="00BF1951">
        <w:rPr>
          <w:lang w:eastAsia="ja-JP"/>
        </w:rPr>
        <w:t xml:space="preserve"> </w:t>
      </w:r>
      <w:proofErr w:type="spellStart"/>
      <w:r w:rsidR="00BF1951">
        <w:rPr>
          <w:lang w:eastAsia="ja-JP"/>
        </w:rPr>
        <w:t>Code</w:t>
      </w:r>
      <w:proofErr w:type="spellEnd"/>
      <w:r w:rsidR="00EF606C">
        <w:rPr>
          <w:lang w:eastAsia="ja-JP"/>
        </w:rPr>
        <w:t xml:space="preserve">. O </w:t>
      </w:r>
      <w:r w:rsidR="00FC0277">
        <w:rPr>
          <w:lang w:eastAsia="ja-JP"/>
        </w:rPr>
        <w:t>exemplo se trata de criar dois campos</w:t>
      </w:r>
      <w:r w:rsidR="0021065E">
        <w:rPr>
          <w:lang w:eastAsia="ja-JP"/>
        </w:rPr>
        <w:t xml:space="preserve"> que podem ser preenchidos</w:t>
      </w:r>
      <w:r w:rsidR="00FC0277">
        <w:rPr>
          <w:lang w:eastAsia="ja-JP"/>
        </w:rPr>
        <w:t xml:space="preserve">, um de nome e outro de </w:t>
      </w:r>
      <w:r w:rsidR="006D168F">
        <w:rPr>
          <w:lang w:eastAsia="ja-JP"/>
        </w:rPr>
        <w:t>Email</w:t>
      </w:r>
      <w:r w:rsidR="0021065E">
        <w:rPr>
          <w:lang w:eastAsia="ja-JP"/>
        </w:rPr>
        <w:t xml:space="preserve">. </w:t>
      </w:r>
      <w:r w:rsidR="00235C44">
        <w:rPr>
          <w:lang w:eastAsia="ja-JP"/>
        </w:rPr>
        <w:t>Esclarecendo</w:t>
      </w:r>
      <w:r w:rsidR="006D168F">
        <w:rPr>
          <w:lang w:eastAsia="ja-JP"/>
        </w:rPr>
        <w:t xml:space="preserve"> o código de forma mais ampla:</w:t>
      </w:r>
    </w:p>
    <w:p w14:paraId="17535FF5" w14:textId="2DE69A3A" w:rsidR="009A7B30" w:rsidRDefault="009A7B30" w:rsidP="009A7B30">
      <w:pPr>
        <w:ind w:firstLine="0"/>
        <w:rPr>
          <w:lang w:eastAsia="ja-JP"/>
        </w:rPr>
      </w:pPr>
      <w:r>
        <w:rPr>
          <w:lang w:eastAsia="ja-JP"/>
        </w:rPr>
        <w:t xml:space="preserve">Linha 1: Importa os componentes </w:t>
      </w:r>
      <w:proofErr w:type="spellStart"/>
      <w:r>
        <w:rPr>
          <w:lang w:eastAsia="ja-JP"/>
        </w:rPr>
        <w:t>view</w:t>
      </w:r>
      <w:proofErr w:type="spellEnd"/>
      <w:r>
        <w:rPr>
          <w:lang w:eastAsia="ja-JP"/>
        </w:rPr>
        <w:t xml:space="preserve">, </w:t>
      </w:r>
      <w:proofErr w:type="spellStart"/>
      <w:r>
        <w:rPr>
          <w:lang w:eastAsia="ja-JP"/>
        </w:rPr>
        <w:t>text</w:t>
      </w:r>
      <w:proofErr w:type="spellEnd"/>
      <w:r>
        <w:rPr>
          <w:lang w:eastAsia="ja-JP"/>
        </w:rPr>
        <w:t xml:space="preserve"> e </w:t>
      </w:r>
      <w:proofErr w:type="spellStart"/>
      <w:r>
        <w:rPr>
          <w:lang w:eastAsia="ja-JP"/>
        </w:rPr>
        <w:t>textInput</w:t>
      </w:r>
      <w:proofErr w:type="spellEnd"/>
      <w:r>
        <w:rPr>
          <w:lang w:eastAsia="ja-JP"/>
        </w:rPr>
        <w:t xml:space="preserve"> da biblioteca </w:t>
      </w:r>
      <w:proofErr w:type="spellStart"/>
      <w:r>
        <w:rPr>
          <w:lang w:eastAsia="ja-JP"/>
        </w:rPr>
        <w:t>react</w:t>
      </w:r>
      <w:proofErr w:type="spellEnd"/>
      <w:r>
        <w:rPr>
          <w:lang w:eastAsia="ja-JP"/>
        </w:rPr>
        <w:t xml:space="preserve"> </w:t>
      </w:r>
      <w:proofErr w:type="spellStart"/>
      <w:r>
        <w:rPr>
          <w:lang w:eastAsia="ja-JP"/>
        </w:rPr>
        <w:t>native</w:t>
      </w:r>
      <w:proofErr w:type="spellEnd"/>
      <w:r>
        <w:rPr>
          <w:lang w:eastAsia="ja-JP"/>
        </w:rPr>
        <w:t>.</w:t>
      </w:r>
    </w:p>
    <w:p w14:paraId="137DD5CB" w14:textId="127B17E3" w:rsidR="009A7B30" w:rsidRDefault="009A7B30" w:rsidP="009A7B30">
      <w:pPr>
        <w:ind w:firstLine="0"/>
        <w:rPr>
          <w:lang w:eastAsia="ja-JP"/>
        </w:rPr>
      </w:pPr>
      <w:r>
        <w:rPr>
          <w:lang w:eastAsia="ja-JP"/>
        </w:rPr>
        <w:lastRenderedPageBreak/>
        <w:t xml:space="preserve">Linha 2: Importa o </w:t>
      </w:r>
      <w:proofErr w:type="spellStart"/>
      <w:r>
        <w:rPr>
          <w:lang w:eastAsia="ja-JP"/>
        </w:rPr>
        <w:t>React</w:t>
      </w:r>
      <w:proofErr w:type="spellEnd"/>
      <w:r>
        <w:rPr>
          <w:lang w:eastAsia="ja-JP"/>
        </w:rPr>
        <w:t xml:space="preserve"> e o </w:t>
      </w:r>
      <w:proofErr w:type="spellStart"/>
      <w:r>
        <w:rPr>
          <w:lang w:eastAsia="ja-JP"/>
        </w:rPr>
        <w:t>hook</w:t>
      </w:r>
      <w:proofErr w:type="spellEnd"/>
      <w:r>
        <w:rPr>
          <w:lang w:eastAsia="ja-JP"/>
        </w:rPr>
        <w:t xml:space="preserve"> </w:t>
      </w:r>
      <w:proofErr w:type="spellStart"/>
      <w:r>
        <w:rPr>
          <w:lang w:eastAsia="ja-JP"/>
        </w:rPr>
        <w:t>useState</w:t>
      </w:r>
      <w:proofErr w:type="spellEnd"/>
      <w:r>
        <w:rPr>
          <w:lang w:eastAsia="ja-JP"/>
        </w:rPr>
        <w:t xml:space="preserve"> da biblioteca </w:t>
      </w:r>
      <w:proofErr w:type="spellStart"/>
      <w:r>
        <w:rPr>
          <w:lang w:eastAsia="ja-JP"/>
        </w:rPr>
        <w:t>react</w:t>
      </w:r>
      <w:proofErr w:type="spellEnd"/>
      <w:r>
        <w:rPr>
          <w:lang w:eastAsia="ja-JP"/>
        </w:rPr>
        <w:t>.</w:t>
      </w:r>
    </w:p>
    <w:p w14:paraId="01FBFEA3" w14:textId="77A3F17D" w:rsidR="009A7B30" w:rsidRDefault="009A7B30" w:rsidP="009A7B30">
      <w:pPr>
        <w:ind w:firstLine="0"/>
        <w:rPr>
          <w:lang w:eastAsia="ja-JP"/>
        </w:rPr>
      </w:pPr>
      <w:r>
        <w:rPr>
          <w:lang w:eastAsia="ja-JP"/>
        </w:rPr>
        <w:t>Linha 4: Início da função index, que será exportada como padrão deste arquivo.</w:t>
      </w:r>
    </w:p>
    <w:p w14:paraId="1762535B" w14:textId="66B8A3CB" w:rsidR="009A7B30" w:rsidRDefault="009A7B30" w:rsidP="009A7B30">
      <w:pPr>
        <w:ind w:firstLine="0"/>
        <w:rPr>
          <w:lang w:eastAsia="ja-JP"/>
        </w:rPr>
      </w:pPr>
      <w:r>
        <w:rPr>
          <w:lang w:eastAsia="ja-JP"/>
        </w:rPr>
        <w:t xml:space="preserve">Linha 6: Cria o estado nome com o valor inicial vazio e a função </w:t>
      </w:r>
      <w:proofErr w:type="spellStart"/>
      <w:r>
        <w:rPr>
          <w:lang w:eastAsia="ja-JP"/>
        </w:rPr>
        <w:t>setNome</w:t>
      </w:r>
      <w:proofErr w:type="spellEnd"/>
      <w:r>
        <w:rPr>
          <w:lang w:eastAsia="ja-JP"/>
        </w:rPr>
        <w:t xml:space="preserve"> para atualizá-lo.</w:t>
      </w:r>
    </w:p>
    <w:p w14:paraId="3DA01A8E" w14:textId="2FE426C0" w:rsidR="009A7B30" w:rsidRDefault="009A7B30" w:rsidP="009A7B30">
      <w:pPr>
        <w:ind w:firstLine="0"/>
        <w:rPr>
          <w:lang w:eastAsia="ja-JP"/>
        </w:rPr>
      </w:pPr>
      <w:r>
        <w:rPr>
          <w:lang w:eastAsia="ja-JP"/>
        </w:rPr>
        <w:t xml:space="preserve">Linha 7: Cria o estado </w:t>
      </w:r>
      <w:proofErr w:type="spellStart"/>
      <w:r>
        <w:rPr>
          <w:lang w:eastAsia="ja-JP"/>
        </w:rPr>
        <w:t>email</w:t>
      </w:r>
      <w:proofErr w:type="spellEnd"/>
      <w:r>
        <w:rPr>
          <w:lang w:eastAsia="ja-JP"/>
        </w:rPr>
        <w:t xml:space="preserve"> com valor inicial vazio e a função </w:t>
      </w:r>
      <w:proofErr w:type="spellStart"/>
      <w:r>
        <w:rPr>
          <w:lang w:eastAsia="ja-JP"/>
        </w:rPr>
        <w:t>setEmail</w:t>
      </w:r>
      <w:proofErr w:type="spellEnd"/>
      <w:r>
        <w:rPr>
          <w:lang w:eastAsia="ja-JP"/>
        </w:rPr>
        <w:t xml:space="preserve"> para atualizá-lo.</w:t>
      </w:r>
    </w:p>
    <w:p w14:paraId="0010D3A6" w14:textId="1FB385EB" w:rsidR="009A7B30" w:rsidRDefault="009A7B30" w:rsidP="009A7B30">
      <w:pPr>
        <w:ind w:firstLine="0"/>
        <w:rPr>
          <w:lang w:eastAsia="ja-JP"/>
        </w:rPr>
      </w:pPr>
      <w:r>
        <w:rPr>
          <w:lang w:eastAsia="ja-JP"/>
        </w:rPr>
        <w:t xml:space="preserve">Linha 9: Início do retorno do componente </w:t>
      </w:r>
      <w:proofErr w:type="spellStart"/>
      <w:r>
        <w:rPr>
          <w:lang w:eastAsia="ja-JP"/>
        </w:rPr>
        <w:t>return</w:t>
      </w:r>
      <w:proofErr w:type="spellEnd"/>
      <w:r>
        <w:rPr>
          <w:lang w:eastAsia="ja-JP"/>
        </w:rPr>
        <w:t>, que define o que será renderizado na tela.</w:t>
      </w:r>
    </w:p>
    <w:p w14:paraId="71D0BA21" w14:textId="0924BF12" w:rsidR="009A7B30" w:rsidRDefault="009A7B30" w:rsidP="009A7B30">
      <w:pPr>
        <w:ind w:firstLine="0"/>
        <w:rPr>
          <w:lang w:eastAsia="ja-JP"/>
        </w:rPr>
      </w:pPr>
      <w:r>
        <w:rPr>
          <w:lang w:eastAsia="ja-JP"/>
        </w:rPr>
        <w:t xml:space="preserve">Linha 10: Abre a </w:t>
      </w:r>
      <w:proofErr w:type="spellStart"/>
      <w:r>
        <w:rPr>
          <w:lang w:eastAsia="ja-JP"/>
        </w:rPr>
        <w:t>tag</w:t>
      </w:r>
      <w:proofErr w:type="spellEnd"/>
      <w:r>
        <w:rPr>
          <w:lang w:eastAsia="ja-JP"/>
        </w:rPr>
        <w:t xml:space="preserve"> </w:t>
      </w:r>
      <w:proofErr w:type="spellStart"/>
      <w:r>
        <w:rPr>
          <w:lang w:eastAsia="ja-JP"/>
        </w:rPr>
        <w:t>view</w:t>
      </w:r>
      <w:proofErr w:type="spellEnd"/>
      <w:r>
        <w:rPr>
          <w:lang w:eastAsia="ja-JP"/>
        </w:rPr>
        <w:t>, que serve como contêiner principal da tela.</w:t>
      </w:r>
    </w:p>
    <w:p w14:paraId="53F31D6A" w14:textId="0EB6367E" w:rsidR="009A7B30" w:rsidRDefault="009A7B30" w:rsidP="009A7B30">
      <w:pPr>
        <w:ind w:firstLine="0"/>
        <w:rPr>
          <w:lang w:eastAsia="ja-JP"/>
        </w:rPr>
      </w:pPr>
      <w:r>
        <w:rPr>
          <w:lang w:eastAsia="ja-JP"/>
        </w:rPr>
        <w:t>Linha 12: Exibe um texto "</w:t>
      </w:r>
      <w:r w:rsidR="00A929C6">
        <w:rPr>
          <w:lang w:eastAsia="ja-JP"/>
        </w:rPr>
        <w:t>Bem-vindo</w:t>
      </w:r>
      <w:r>
        <w:rPr>
          <w:lang w:eastAsia="ja-JP"/>
        </w:rPr>
        <w:t xml:space="preserve"> ao Aplicativo" dentro da </w:t>
      </w:r>
      <w:proofErr w:type="spellStart"/>
      <w:r>
        <w:rPr>
          <w:lang w:eastAsia="ja-JP"/>
        </w:rPr>
        <w:t>tag</w:t>
      </w:r>
      <w:proofErr w:type="spellEnd"/>
      <w:r>
        <w:rPr>
          <w:lang w:eastAsia="ja-JP"/>
        </w:rPr>
        <w:t xml:space="preserve"> </w:t>
      </w:r>
      <w:proofErr w:type="spellStart"/>
      <w:r>
        <w:rPr>
          <w:lang w:eastAsia="ja-JP"/>
        </w:rPr>
        <w:t>text</w:t>
      </w:r>
      <w:proofErr w:type="spellEnd"/>
      <w:r>
        <w:rPr>
          <w:lang w:eastAsia="ja-JP"/>
        </w:rPr>
        <w:t>.</w:t>
      </w:r>
    </w:p>
    <w:p w14:paraId="44BF9658" w14:textId="2F1764C4" w:rsidR="009A7B30" w:rsidRDefault="009A7B30" w:rsidP="009A7B30">
      <w:pPr>
        <w:ind w:firstLine="0"/>
        <w:rPr>
          <w:lang w:eastAsia="ja-JP"/>
        </w:rPr>
      </w:pPr>
      <w:r>
        <w:rPr>
          <w:lang w:eastAsia="ja-JP"/>
        </w:rPr>
        <w:t xml:space="preserve">Linha 14:  Abre um campo de entrada de texto com o componente </w:t>
      </w:r>
      <w:proofErr w:type="spellStart"/>
      <w:r>
        <w:rPr>
          <w:lang w:eastAsia="ja-JP"/>
        </w:rPr>
        <w:t>textInput</w:t>
      </w:r>
      <w:proofErr w:type="spellEnd"/>
      <w:r>
        <w:rPr>
          <w:lang w:eastAsia="ja-JP"/>
        </w:rPr>
        <w:t>.</w:t>
      </w:r>
    </w:p>
    <w:p w14:paraId="284714AE" w14:textId="68BACF81" w:rsidR="009A7B30" w:rsidRDefault="009A7B30" w:rsidP="009A7B30">
      <w:pPr>
        <w:ind w:firstLine="0"/>
        <w:rPr>
          <w:lang w:eastAsia="ja-JP"/>
        </w:rPr>
      </w:pPr>
      <w:r>
        <w:rPr>
          <w:lang w:eastAsia="ja-JP"/>
        </w:rPr>
        <w:t xml:space="preserve">Linha 16: Define a função </w:t>
      </w:r>
      <w:proofErr w:type="spellStart"/>
      <w:r>
        <w:rPr>
          <w:lang w:eastAsia="ja-JP"/>
        </w:rPr>
        <w:t>setNome</w:t>
      </w:r>
      <w:proofErr w:type="spellEnd"/>
      <w:r>
        <w:rPr>
          <w:lang w:eastAsia="ja-JP"/>
        </w:rPr>
        <w:t xml:space="preserve"> para atualizar o valor do estado ao digitar no campo.</w:t>
      </w:r>
    </w:p>
    <w:p w14:paraId="45218F53" w14:textId="7CA8DB9F" w:rsidR="009A7B30" w:rsidRDefault="009A7B30" w:rsidP="009A7B30">
      <w:pPr>
        <w:ind w:firstLine="0"/>
        <w:rPr>
          <w:lang w:eastAsia="ja-JP"/>
        </w:rPr>
      </w:pPr>
      <w:r>
        <w:rPr>
          <w:lang w:eastAsia="ja-JP"/>
        </w:rPr>
        <w:t>Linha 17: Liga o campo de entrada ao estado nome, para refletir seu valor atual.</w:t>
      </w:r>
    </w:p>
    <w:p w14:paraId="74B15C18" w14:textId="0AA4158F" w:rsidR="009A7B30" w:rsidRDefault="009A7B30" w:rsidP="009A7B30">
      <w:pPr>
        <w:ind w:firstLine="0"/>
        <w:rPr>
          <w:lang w:eastAsia="ja-JP"/>
        </w:rPr>
      </w:pPr>
      <w:r>
        <w:rPr>
          <w:lang w:eastAsia="ja-JP"/>
        </w:rPr>
        <w:t>Linha 18: Define o texto que aparece como dica dentro do campo: "Digite seu Nome no campo:".</w:t>
      </w:r>
    </w:p>
    <w:p w14:paraId="1BE6189F" w14:textId="02E90881" w:rsidR="009A7B30" w:rsidRDefault="009A7B30" w:rsidP="009A7B30">
      <w:pPr>
        <w:ind w:firstLine="0"/>
        <w:rPr>
          <w:lang w:eastAsia="ja-JP"/>
        </w:rPr>
      </w:pPr>
      <w:r>
        <w:rPr>
          <w:lang w:eastAsia="ja-JP"/>
        </w:rPr>
        <w:t xml:space="preserve">Linha 19: Fecha a </w:t>
      </w:r>
      <w:proofErr w:type="spellStart"/>
      <w:r>
        <w:rPr>
          <w:lang w:eastAsia="ja-JP"/>
        </w:rPr>
        <w:t>tag</w:t>
      </w:r>
      <w:proofErr w:type="spellEnd"/>
      <w:r>
        <w:rPr>
          <w:lang w:eastAsia="ja-JP"/>
        </w:rPr>
        <w:t xml:space="preserve"> </w:t>
      </w:r>
      <w:proofErr w:type="spellStart"/>
      <w:r>
        <w:rPr>
          <w:lang w:eastAsia="ja-JP"/>
        </w:rPr>
        <w:t>textinput</w:t>
      </w:r>
      <w:proofErr w:type="spellEnd"/>
      <w:r>
        <w:rPr>
          <w:lang w:eastAsia="ja-JP"/>
        </w:rPr>
        <w:t xml:space="preserve"> do nome.</w:t>
      </w:r>
    </w:p>
    <w:p w14:paraId="139D6F23" w14:textId="7D19CCEE" w:rsidR="009A7B30" w:rsidRDefault="009A7B30" w:rsidP="009A7B30">
      <w:pPr>
        <w:ind w:firstLine="0"/>
        <w:rPr>
          <w:lang w:eastAsia="ja-JP"/>
        </w:rPr>
      </w:pPr>
      <w:r>
        <w:rPr>
          <w:lang w:eastAsia="ja-JP"/>
        </w:rPr>
        <w:t xml:space="preserve">Linha 21: Abre outro campo de entrada de texto com </w:t>
      </w:r>
      <w:proofErr w:type="spellStart"/>
      <w:r>
        <w:rPr>
          <w:lang w:eastAsia="ja-JP"/>
        </w:rPr>
        <w:t>textinput</w:t>
      </w:r>
      <w:proofErr w:type="spellEnd"/>
      <w:r>
        <w:rPr>
          <w:lang w:eastAsia="ja-JP"/>
        </w:rPr>
        <w:t xml:space="preserve"> para o e-mail.</w:t>
      </w:r>
    </w:p>
    <w:p w14:paraId="0CAF9F01" w14:textId="7ABA8832" w:rsidR="009A7B30" w:rsidRDefault="009A7B30" w:rsidP="009A7B30">
      <w:pPr>
        <w:ind w:firstLine="0"/>
        <w:rPr>
          <w:lang w:eastAsia="ja-JP"/>
        </w:rPr>
      </w:pPr>
      <w:r>
        <w:rPr>
          <w:lang w:eastAsia="ja-JP"/>
        </w:rPr>
        <w:t xml:space="preserve">Linha 23: Define a função </w:t>
      </w:r>
      <w:proofErr w:type="spellStart"/>
      <w:r>
        <w:rPr>
          <w:lang w:eastAsia="ja-JP"/>
        </w:rPr>
        <w:t>SetEmail</w:t>
      </w:r>
      <w:proofErr w:type="spellEnd"/>
      <w:r>
        <w:rPr>
          <w:lang w:eastAsia="ja-JP"/>
        </w:rPr>
        <w:t xml:space="preserve"> para atualizar o estado ao digitar.</w:t>
      </w:r>
    </w:p>
    <w:p w14:paraId="14E1E677" w14:textId="401CBBE4" w:rsidR="009A7B30" w:rsidRDefault="009A7B30" w:rsidP="009A7B30">
      <w:pPr>
        <w:ind w:firstLine="0"/>
        <w:rPr>
          <w:lang w:eastAsia="ja-JP"/>
        </w:rPr>
      </w:pPr>
      <w:r>
        <w:rPr>
          <w:lang w:eastAsia="ja-JP"/>
        </w:rPr>
        <w:t xml:space="preserve">Linha 24: Liga o campo de entrada ao estado </w:t>
      </w:r>
      <w:proofErr w:type="spellStart"/>
      <w:r>
        <w:rPr>
          <w:lang w:eastAsia="ja-JP"/>
        </w:rPr>
        <w:t>email</w:t>
      </w:r>
      <w:proofErr w:type="spellEnd"/>
      <w:r>
        <w:rPr>
          <w:lang w:eastAsia="ja-JP"/>
        </w:rPr>
        <w:t>.</w:t>
      </w:r>
    </w:p>
    <w:p w14:paraId="42B7D9A5" w14:textId="739ABE0D" w:rsidR="009A7B30" w:rsidRDefault="009A7B30" w:rsidP="009A7B30">
      <w:pPr>
        <w:ind w:firstLine="0"/>
        <w:rPr>
          <w:lang w:eastAsia="ja-JP"/>
        </w:rPr>
      </w:pPr>
      <w:r>
        <w:rPr>
          <w:lang w:eastAsia="ja-JP"/>
        </w:rPr>
        <w:t>Linha 25: Define o texto de dica dentro do campo: "Digite seu Email no campo:".</w:t>
      </w:r>
    </w:p>
    <w:p w14:paraId="0D2C551F" w14:textId="68630CFD" w:rsidR="009A7B30" w:rsidRDefault="009A7B30" w:rsidP="009A7B30">
      <w:pPr>
        <w:ind w:firstLine="0"/>
        <w:rPr>
          <w:lang w:eastAsia="ja-JP"/>
        </w:rPr>
      </w:pPr>
      <w:r>
        <w:rPr>
          <w:lang w:eastAsia="ja-JP"/>
        </w:rPr>
        <w:t xml:space="preserve">Linha 26: Fecha a </w:t>
      </w:r>
      <w:proofErr w:type="spellStart"/>
      <w:r>
        <w:rPr>
          <w:lang w:eastAsia="ja-JP"/>
        </w:rPr>
        <w:t>tag</w:t>
      </w:r>
      <w:proofErr w:type="spellEnd"/>
      <w:r>
        <w:rPr>
          <w:lang w:eastAsia="ja-JP"/>
        </w:rPr>
        <w:t xml:space="preserve"> </w:t>
      </w:r>
      <w:proofErr w:type="spellStart"/>
      <w:r>
        <w:rPr>
          <w:lang w:eastAsia="ja-JP"/>
        </w:rPr>
        <w:t>textinput</w:t>
      </w:r>
      <w:proofErr w:type="spellEnd"/>
      <w:r>
        <w:rPr>
          <w:lang w:eastAsia="ja-JP"/>
        </w:rPr>
        <w:t xml:space="preserve"> do e-mail.</w:t>
      </w:r>
    </w:p>
    <w:p w14:paraId="006C40F7" w14:textId="731147FA" w:rsidR="009A7B30" w:rsidRDefault="009A7B30" w:rsidP="009A7B30">
      <w:pPr>
        <w:ind w:firstLine="0"/>
        <w:rPr>
          <w:lang w:eastAsia="ja-JP"/>
        </w:rPr>
      </w:pPr>
      <w:r>
        <w:rPr>
          <w:lang w:eastAsia="ja-JP"/>
        </w:rPr>
        <w:t xml:space="preserve">Linha 28: Fecha a </w:t>
      </w:r>
      <w:proofErr w:type="spellStart"/>
      <w:r>
        <w:rPr>
          <w:lang w:eastAsia="ja-JP"/>
        </w:rPr>
        <w:t>tag</w:t>
      </w:r>
      <w:proofErr w:type="spellEnd"/>
      <w:r>
        <w:rPr>
          <w:lang w:eastAsia="ja-JP"/>
        </w:rPr>
        <w:t xml:space="preserve"> </w:t>
      </w:r>
      <w:proofErr w:type="spellStart"/>
      <w:r>
        <w:rPr>
          <w:lang w:eastAsia="ja-JP"/>
        </w:rPr>
        <w:t>view</w:t>
      </w:r>
      <w:proofErr w:type="spellEnd"/>
      <w:r>
        <w:rPr>
          <w:lang w:eastAsia="ja-JP"/>
        </w:rPr>
        <w:t xml:space="preserve"> principal.</w:t>
      </w:r>
    </w:p>
    <w:p w14:paraId="5F6F6833" w14:textId="395729E3" w:rsidR="009A7B30" w:rsidRDefault="009A7B30" w:rsidP="009A7B30">
      <w:pPr>
        <w:ind w:firstLine="0"/>
        <w:rPr>
          <w:lang w:eastAsia="ja-JP"/>
        </w:rPr>
      </w:pPr>
      <w:r>
        <w:rPr>
          <w:lang w:eastAsia="ja-JP"/>
        </w:rPr>
        <w:t>Linha 29: Fecha o retorno da função.</w:t>
      </w:r>
    </w:p>
    <w:p w14:paraId="36318592" w14:textId="4FFD4F95" w:rsidR="006D168F" w:rsidRDefault="009A7B30" w:rsidP="009A7B30">
      <w:pPr>
        <w:ind w:firstLine="0"/>
        <w:rPr>
          <w:lang w:eastAsia="ja-JP"/>
        </w:rPr>
      </w:pPr>
      <w:r>
        <w:rPr>
          <w:lang w:eastAsia="ja-JP"/>
        </w:rPr>
        <w:t>Linha 30: Fecha a função index.</w:t>
      </w:r>
    </w:p>
    <w:p w14:paraId="416A2C5E" w14:textId="77777777" w:rsidR="00B105C5" w:rsidRDefault="00B105C5" w:rsidP="009A7B30">
      <w:pPr>
        <w:ind w:firstLine="0"/>
        <w:rPr>
          <w:lang w:eastAsia="ja-JP"/>
        </w:rPr>
      </w:pPr>
    </w:p>
    <w:p w14:paraId="51C17D4A" w14:textId="77777777" w:rsidR="000C30B6" w:rsidRDefault="000C30B6" w:rsidP="009A7B30">
      <w:pPr>
        <w:ind w:firstLine="0"/>
        <w:rPr>
          <w:lang w:eastAsia="ja-JP"/>
        </w:rPr>
      </w:pPr>
    </w:p>
    <w:p w14:paraId="5177A2AE" w14:textId="77777777" w:rsidR="000C30B6" w:rsidRDefault="000C30B6" w:rsidP="009A7B30">
      <w:pPr>
        <w:ind w:firstLine="0"/>
        <w:rPr>
          <w:lang w:eastAsia="ja-JP"/>
        </w:rPr>
      </w:pPr>
    </w:p>
    <w:p w14:paraId="6AB7838D" w14:textId="77777777" w:rsidR="000C30B6" w:rsidRDefault="000C30B6" w:rsidP="009A7B30">
      <w:pPr>
        <w:ind w:firstLine="0"/>
        <w:rPr>
          <w:lang w:eastAsia="ja-JP"/>
        </w:rPr>
      </w:pPr>
    </w:p>
    <w:p w14:paraId="07C35B77" w14:textId="77777777" w:rsidR="000C30B6" w:rsidRDefault="000C30B6" w:rsidP="009A7B30">
      <w:pPr>
        <w:ind w:firstLine="0"/>
        <w:rPr>
          <w:lang w:eastAsia="ja-JP"/>
        </w:rPr>
      </w:pPr>
    </w:p>
    <w:p w14:paraId="3756B187" w14:textId="77777777" w:rsidR="000C30B6" w:rsidRDefault="000C30B6" w:rsidP="009A7B30">
      <w:pPr>
        <w:ind w:firstLine="0"/>
        <w:rPr>
          <w:lang w:eastAsia="ja-JP"/>
        </w:rPr>
      </w:pPr>
    </w:p>
    <w:p w14:paraId="5FE3840D" w14:textId="77777777" w:rsidR="000C30B6" w:rsidRDefault="000C30B6" w:rsidP="009A7B30">
      <w:pPr>
        <w:ind w:firstLine="0"/>
        <w:rPr>
          <w:lang w:eastAsia="ja-JP"/>
        </w:rPr>
      </w:pPr>
    </w:p>
    <w:p w14:paraId="50E78A74" w14:textId="77777777" w:rsidR="000C30B6" w:rsidRDefault="000C30B6" w:rsidP="009A7B30">
      <w:pPr>
        <w:ind w:firstLine="0"/>
        <w:rPr>
          <w:lang w:eastAsia="ja-JP"/>
        </w:rPr>
      </w:pPr>
    </w:p>
    <w:p w14:paraId="14344A8A" w14:textId="75AEBEAA" w:rsidR="00F34431" w:rsidRDefault="00F34431" w:rsidP="0048762C">
      <w:pPr>
        <w:pStyle w:val="Legenda"/>
      </w:pPr>
      <w:bookmarkStart w:id="11" w:name="_Toc199237684"/>
      <w:bookmarkStart w:id="12" w:name="_Toc205852532"/>
      <w:r>
        <w:t xml:space="preserve">Figura </w:t>
      </w:r>
      <w:fldSimple w:instr=" SEQ Figura \* ARABIC ">
        <w:r w:rsidR="0048762C">
          <w:rPr>
            <w:noProof/>
          </w:rPr>
          <w:t>2</w:t>
        </w:r>
      </w:fldSimple>
      <w:r>
        <w:rPr>
          <w:noProof/>
        </w:rPr>
        <w:t xml:space="preserve"> - </w:t>
      </w:r>
      <w:r w:rsidRPr="004E246E">
        <w:rPr>
          <w:noProof/>
        </w:rPr>
        <w:t>QR Code gerado através do EXPO.</w:t>
      </w:r>
      <w:bookmarkEnd w:id="11"/>
      <w:bookmarkEnd w:id="12"/>
    </w:p>
    <w:p w14:paraId="7F79CC3B" w14:textId="3E418C67" w:rsidR="0088047B" w:rsidRDefault="0046357C" w:rsidP="00240EF3">
      <w:pPr>
        <w:ind w:firstLine="0"/>
        <w:jc w:val="center"/>
        <w:rPr>
          <w:lang w:eastAsia="ja-JP"/>
        </w:rPr>
      </w:pPr>
      <w:r>
        <w:rPr>
          <w:noProof/>
        </w:rPr>
        <w:drawing>
          <wp:inline distT="0" distB="0" distL="0" distR="0" wp14:anchorId="73B4318B" wp14:editId="28B49C91">
            <wp:extent cx="4391025" cy="2934141"/>
            <wp:effectExtent l="19050" t="19050" r="9525" b="19050"/>
            <wp:docPr id="1426056882" name="Imagem 1"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6882" name="Imagem 1" descr="Código QR&#10;&#10;O conteúdo gerado por IA pode estar incorreto."/>
                    <pic:cNvPicPr/>
                  </pic:nvPicPr>
                  <pic:blipFill>
                    <a:blip r:embed="rId13"/>
                    <a:stretch>
                      <a:fillRect/>
                    </a:stretch>
                  </pic:blipFill>
                  <pic:spPr>
                    <a:xfrm>
                      <a:off x="0" y="0"/>
                      <a:ext cx="4410288" cy="2947013"/>
                    </a:xfrm>
                    <a:prstGeom prst="rect">
                      <a:avLst/>
                    </a:prstGeom>
                    <a:ln>
                      <a:solidFill>
                        <a:schemeClr val="tx1"/>
                      </a:solidFill>
                    </a:ln>
                  </pic:spPr>
                </pic:pic>
              </a:graphicData>
            </a:graphic>
          </wp:inline>
        </w:drawing>
      </w:r>
    </w:p>
    <w:p w14:paraId="4C1F87A7" w14:textId="40573C76" w:rsidR="00622FC8" w:rsidRPr="007D1D03" w:rsidRDefault="00B1528B" w:rsidP="0048762C">
      <w:pPr>
        <w:pStyle w:val="Fonte"/>
        <w:rPr>
          <w:lang w:val="pt-BR"/>
        </w:rPr>
      </w:pPr>
      <w:r w:rsidRPr="007D1D03">
        <w:rPr>
          <w:lang w:val="pt-BR"/>
        </w:rPr>
        <w:t xml:space="preserve">Fonte: Autoria </w:t>
      </w:r>
      <w:r w:rsidR="00355462" w:rsidRPr="007D1D03">
        <w:rPr>
          <w:lang w:val="pt-BR"/>
        </w:rPr>
        <w:t>Pró</w:t>
      </w:r>
      <w:r w:rsidRPr="007D1D03">
        <w:rPr>
          <w:lang w:val="pt-BR"/>
        </w:rPr>
        <w:t>pria, 202</w:t>
      </w:r>
      <w:r w:rsidR="0000371F" w:rsidRPr="007D1D03">
        <w:rPr>
          <w:lang w:val="pt-BR"/>
        </w:rPr>
        <w:t>5</w:t>
      </w:r>
    </w:p>
    <w:p w14:paraId="2A8A7456" w14:textId="33DAB03F" w:rsidR="00622FC8" w:rsidRDefault="00F30AA3" w:rsidP="00622FC8">
      <w:pPr>
        <w:ind w:firstLine="0"/>
        <w:jc w:val="left"/>
      </w:pPr>
      <w:r>
        <w:t>A</w:t>
      </w:r>
      <w:r w:rsidR="000632AB">
        <w:t xml:space="preserve">pós </w:t>
      </w:r>
      <w:r w:rsidR="009519F4">
        <w:t xml:space="preserve">escrever o código, para executá-lo basta ir </w:t>
      </w:r>
      <w:r w:rsidR="00274B3A">
        <w:t>ao</w:t>
      </w:r>
      <w:r w:rsidR="009519F4">
        <w:t xml:space="preserve"> terminal do programa Visual Studio </w:t>
      </w:r>
      <w:proofErr w:type="spellStart"/>
      <w:r w:rsidR="009519F4">
        <w:t>Code</w:t>
      </w:r>
      <w:proofErr w:type="spellEnd"/>
      <w:r w:rsidR="00F37D15">
        <w:t xml:space="preserve"> e digitar o comando “</w:t>
      </w:r>
      <w:proofErr w:type="spellStart"/>
      <w:r w:rsidR="00947718">
        <w:t>npx</w:t>
      </w:r>
      <w:proofErr w:type="spellEnd"/>
      <w:r w:rsidR="00947718">
        <w:t xml:space="preserve"> expo start</w:t>
      </w:r>
      <w:r w:rsidR="00F37D15">
        <w:t>”</w:t>
      </w:r>
      <w:r w:rsidR="00947718">
        <w:t xml:space="preserve">, dessa forma, um </w:t>
      </w:r>
      <w:r w:rsidR="00BE58E1">
        <w:t xml:space="preserve">QR </w:t>
      </w:r>
      <w:proofErr w:type="spellStart"/>
      <w:r w:rsidR="00BE58E1">
        <w:t>Code</w:t>
      </w:r>
      <w:proofErr w:type="spellEnd"/>
      <w:r w:rsidR="00BE58E1">
        <w:t xml:space="preserve"> será gerado, podendo ser escaneado em um aplicativo mobile e, assim, exibindo o resultado da codificação.</w:t>
      </w:r>
    </w:p>
    <w:p w14:paraId="103A6865" w14:textId="77777777" w:rsidR="007E72A4" w:rsidRDefault="007E72A4" w:rsidP="001542B4">
      <w:pPr>
        <w:ind w:firstLine="0"/>
      </w:pPr>
    </w:p>
    <w:p w14:paraId="0A136F3F" w14:textId="77777777" w:rsidR="007E72A4" w:rsidRDefault="007E72A4" w:rsidP="001542B4">
      <w:pPr>
        <w:ind w:firstLine="0"/>
      </w:pPr>
    </w:p>
    <w:p w14:paraId="4E4B811D" w14:textId="77777777" w:rsidR="007E72A4" w:rsidRDefault="007E72A4" w:rsidP="001542B4">
      <w:pPr>
        <w:ind w:firstLine="0"/>
      </w:pPr>
    </w:p>
    <w:p w14:paraId="7376F11D" w14:textId="77777777" w:rsidR="007E72A4" w:rsidRDefault="007E72A4" w:rsidP="001542B4">
      <w:pPr>
        <w:ind w:firstLine="0"/>
      </w:pPr>
    </w:p>
    <w:p w14:paraId="4A7A598C" w14:textId="77777777" w:rsidR="007E72A4" w:rsidRDefault="007E72A4" w:rsidP="001542B4">
      <w:pPr>
        <w:ind w:firstLine="0"/>
      </w:pPr>
    </w:p>
    <w:p w14:paraId="3BAEDA74" w14:textId="77777777" w:rsidR="007E72A4" w:rsidRDefault="007E72A4" w:rsidP="001542B4">
      <w:pPr>
        <w:ind w:firstLine="0"/>
      </w:pPr>
    </w:p>
    <w:p w14:paraId="3ED31E09" w14:textId="077137E9" w:rsidR="00F34431" w:rsidRDefault="00F34431" w:rsidP="0048762C">
      <w:pPr>
        <w:pStyle w:val="Legenda"/>
      </w:pPr>
      <w:bookmarkStart w:id="13" w:name="_Toc199237685"/>
      <w:bookmarkStart w:id="14" w:name="_Toc205852533"/>
      <w:r>
        <w:lastRenderedPageBreak/>
        <w:t xml:space="preserve">Figura </w:t>
      </w:r>
      <w:fldSimple w:instr=" SEQ Figura \* ARABIC ">
        <w:r w:rsidR="0048762C">
          <w:rPr>
            <w:noProof/>
          </w:rPr>
          <w:t>3</w:t>
        </w:r>
      </w:fldSimple>
      <w:r>
        <w:rPr>
          <w:noProof/>
        </w:rPr>
        <w:t xml:space="preserve"> - </w:t>
      </w:r>
      <w:r w:rsidRPr="0032212C">
        <w:rPr>
          <w:noProof/>
        </w:rPr>
        <w:t>Resultado exemplo código de React Native.</w:t>
      </w:r>
      <w:bookmarkEnd w:id="13"/>
      <w:bookmarkEnd w:id="14"/>
    </w:p>
    <w:p w14:paraId="5F2816CA" w14:textId="1CC5B829" w:rsidR="00BE58E1" w:rsidRDefault="00B1047F" w:rsidP="00B1047F">
      <w:pPr>
        <w:ind w:firstLine="0"/>
        <w:jc w:val="center"/>
      </w:pPr>
      <w:r w:rsidRPr="00B1047F">
        <w:rPr>
          <w:noProof/>
        </w:rPr>
        <w:drawing>
          <wp:inline distT="0" distB="0" distL="0" distR="0" wp14:anchorId="6836CC8B" wp14:editId="737195EE">
            <wp:extent cx="3086100" cy="5072366"/>
            <wp:effectExtent l="19050" t="19050" r="19050" b="14605"/>
            <wp:docPr id="1751163999"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3999" name="Imagem 1" descr="Uma imagem contendo Texto&#10;&#10;O conteúdo gerado por IA pode estar incorreto."/>
                    <pic:cNvPicPr/>
                  </pic:nvPicPr>
                  <pic:blipFill>
                    <a:blip r:embed="rId14"/>
                    <a:stretch>
                      <a:fillRect/>
                    </a:stretch>
                  </pic:blipFill>
                  <pic:spPr>
                    <a:xfrm>
                      <a:off x="0" y="0"/>
                      <a:ext cx="3087747" cy="5075072"/>
                    </a:xfrm>
                    <a:prstGeom prst="rect">
                      <a:avLst/>
                    </a:prstGeom>
                    <a:ln w="9525">
                      <a:solidFill>
                        <a:schemeClr val="tx1"/>
                      </a:solidFill>
                    </a:ln>
                  </pic:spPr>
                </pic:pic>
              </a:graphicData>
            </a:graphic>
          </wp:inline>
        </w:drawing>
      </w:r>
    </w:p>
    <w:p w14:paraId="46898794" w14:textId="1142B5CD" w:rsidR="0016742C" w:rsidRPr="007D1D03" w:rsidRDefault="0016742C" w:rsidP="0048762C">
      <w:pPr>
        <w:pStyle w:val="Fonte"/>
        <w:rPr>
          <w:lang w:val="pt-BR"/>
        </w:rPr>
      </w:pPr>
      <w:r w:rsidRPr="007D1D03">
        <w:rPr>
          <w:lang w:val="pt-BR"/>
        </w:rPr>
        <w:t xml:space="preserve">Fonte: Autoria </w:t>
      </w:r>
      <w:r w:rsidR="00355462" w:rsidRPr="007D1D03">
        <w:rPr>
          <w:lang w:val="pt-BR"/>
        </w:rPr>
        <w:t>Pró</w:t>
      </w:r>
      <w:r w:rsidRPr="007D1D03">
        <w:rPr>
          <w:lang w:val="pt-BR"/>
        </w:rPr>
        <w:t>pria, 2025</w:t>
      </w:r>
    </w:p>
    <w:p w14:paraId="0E9348D0" w14:textId="76DF1C70" w:rsidR="0016742C" w:rsidRDefault="006711DC" w:rsidP="006711DC">
      <w:pPr>
        <w:ind w:firstLine="0"/>
      </w:pPr>
      <w:r>
        <w:t xml:space="preserve">Ao ser escaneado, o QR </w:t>
      </w:r>
      <w:proofErr w:type="spellStart"/>
      <w:r>
        <w:t>code</w:t>
      </w:r>
      <w:proofErr w:type="spellEnd"/>
      <w:r>
        <w:t xml:space="preserve"> leva até a </w:t>
      </w:r>
      <w:r w:rsidR="00C57ACC">
        <w:t xml:space="preserve">tela </w:t>
      </w:r>
      <w:r w:rsidR="00E4186C">
        <w:t xml:space="preserve">acima, </w:t>
      </w:r>
      <w:r w:rsidR="00C57ACC">
        <w:t>que mostra o resultado do código mostrado anteriormente na figura x</w:t>
      </w:r>
      <w:r w:rsidR="00E4186C">
        <w:t>.</w:t>
      </w:r>
    </w:p>
    <w:p w14:paraId="5773A139" w14:textId="184024B0" w:rsidR="00484743" w:rsidRDefault="009A492D" w:rsidP="009A492D">
      <w:pPr>
        <w:pStyle w:val="TtuloTercirio"/>
        <w:rPr>
          <w:lang w:eastAsia="ja-JP"/>
        </w:rPr>
      </w:pPr>
      <w:bookmarkStart w:id="15" w:name="_Toc205852553"/>
      <w:proofErr w:type="spellStart"/>
      <w:r w:rsidRPr="009A492D">
        <w:rPr>
          <w:lang w:eastAsia="ja-JP"/>
        </w:rPr>
        <w:t>Cascading</w:t>
      </w:r>
      <w:proofErr w:type="spellEnd"/>
      <w:r w:rsidRPr="009A492D">
        <w:rPr>
          <w:lang w:eastAsia="ja-JP"/>
        </w:rPr>
        <w:t xml:space="preserve"> </w:t>
      </w:r>
      <w:proofErr w:type="spellStart"/>
      <w:r w:rsidRPr="009A492D">
        <w:rPr>
          <w:lang w:eastAsia="ja-JP"/>
        </w:rPr>
        <w:t>Style</w:t>
      </w:r>
      <w:proofErr w:type="spellEnd"/>
      <w:r w:rsidRPr="009A492D">
        <w:rPr>
          <w:lang w:eastAsia="ja-JP"/>
        </w:rPr>
        <w:t xml:space="preserve"> </w:t>
      </w:r>
      <w:proofErr w:type="spellStart"/>
      <w:r w:rsidRPr="009A492D">
        <w:rPr>
          <w:lang w:eastAsia="ja-JP"/>
        </w:rPr>
        <w:t>Sheet</w:t>
      </w:r>
      <w:proofErr w:type="spellEnd"/>
      <w:r w:rsidRPr="009A492D">
        <w:rPr>
          <w:lang w:eastAsia="ja-JP"/>
        </w:rPr>
        <w:t xml:space="preserve"> (CSS)</w:t>
      </w:r>
      <w:bookmarkEnd w:id="15"/>
    </w:p>
    <w:p w14:paraId="7693E9AD" w14:textId="77777777" w:rsidR="00840FAC" w:rsidRDefault="00840FAC" w:rsidP="00840FAC">
      <w:pPr>
        <w:rPr>
          <w:lang w:eastAsia="ja-JP"/>
        </w:rPr>
      </w:pPr>
      <w:proofErr w:type="spellStart"/>
      <w:r>
        <w:rPr>
          <w:lang w:eastAsia="ja-JP"/>
        </w:rPr>
        <w:t>Jobstribizer</w:t>
      </w:r>
      <w:proofErr w:type="spellEnd"/>
      <w:r>
        <w:rPr>
          <w:lang w:eastAsia="ja-JP"/>
        </w:rPr>
        <w:t xml:space="preserve"> (2009, p. 37), é definida como uma linguagem voltada para estilização que opera juntamente com linguagens de marcação como HTML e XML</w:t>
      </w:r>
    </w:p>
    <w:p w14:paraId="63B2E335" w14:textId="6A6B8430" w:rsidR="00A406F8" w:rsidRDefault="00840FAC" w:rsidP="00B612D2">
      <w:pPr>
        <w:rPr>
          <w:lang w:eastAsia="ja-JP"/>
        </w:rPr>
      </w:pPr>
      <w:r>
        <w:rPr>
          <w:lang w:eastAsia="ja-JP"/>
        </w:rPr>
        <w:t>O principal objetivo</w:t>
      </w:r>
      <w:r w:rsidR="00A406F8">
        <w:rPr>
          <w:lang w:eastAsia="ja-JP"/>
        </w:rPr>
        <w:t xml:space="preserve"> </w:t>
      </w:r>
      <w:r w:rsidR="000A6BAA">
        <w:rPr>
          <w:lang w:eastAsia="ja-JP"/>
        </w:rPr>
        <w:t xml:space="preserve">é separar a construção do conteúdo da apresentação visual, possibilitando que os desenvolvedores definam </w:t>
      </w:r>
      <w:r w:rsidR="00793967">
        <w:rPr>
          <w:lang w:eastAsia="ja-JP"/>
        </w:rPr>
        <w:t>estilos aplicados para elementos</w:t>
      </w:r>
      <w:r w:rsidR="00B612D2">
        <w:rPr>
          <w:lang w:eastAsia="ja-JP"/>
        </w:rPr>
        <w:t xml:space="preserve"> HTML de forma centralizada e reutilizável (BARROS; santos, 2008).</w:t>
      </w:r>
    </w:p>
    <w:p w14:paraId="66B8C02F" w14:textId="5CE9F745" w:rsidR="00443BBB" w:rsidRDefault="00443BBB" w:rsidP="00B612D2">
      <w:pPr>
        <w:rPr>
          <w:lang w:eastAsia="ja-JP"/>
        </w:rPr>
      </w:pPr>
      <w:r>
        <w:rPr>
          <w:lang w:eastAsia="ja-JP"/>
        </w:rPr>
        <w:t xml:space="preserve">De acordo com </w:t>
      </w:r>
      <w:proofErr w:type="spellStart"/>
      <w:r>
        <w:rPr>
          <w:lang w:eastAsia="ja-JP"/>
        </w:rPr>
        <w:t>Miletto</w:t>
      </w:r>
      <w:proofErr w:type="spellEnd"/>
      <w:r w:rsidR="00D46E7E">
        <w:rPr>
          <w:lang w:eastAsia="ja-JP"/>
        </w:rPr>
        <w:t xml:space="preserve"> (2014, p. 73-85) CSS facilita a manutenção e garante uniformidade na apresentação das páginas, sendo essencial no desenvolvimento moderno</w:t>
      </w:r>
      <w:r w:rsidR="000B2D94">
        <w:rPr>
          <w:lang w:eastAsia="ja-JP"/>
        </w:rPr>
        <w:t xml:space="preserve"> de interfaces visuais.</w:t>
      </w:r>
    </w:p>
    <w:p w14:paraId="248A5188" w14:textId="67BC2296" w:rsidR="00F34431" w:rsidRDefault="00F34431" w:rsidP="0048762C">
      <w:pPr>
        <w:pStyle w:val="Legenda"/>
      </w:pPr>
      <w:bookmarkStart w:id="16" w:name="_Toc199237686"/>
      <w:bookmarkStart w:id="17" w:name="_Toc205852534"/>
      <w:r>
        <w:lastRenderedPageBreak/>
        <w:t xml:space="preserve">Figura </w:t>
      </w:r>
      <w:fldSimple w:instr=" SEQ Figura \* ARABIC ">
        <w:r w:rsidR="0048762C">
          <w:rPr>
            <w:noProof/>
          </w:rPr>
          <w:t>4</w:t>
        </w:r>
      </w:fldSimple>
      <w:r>
        <w:rPr>
          <w:noProof/>
        </w:rPr>
        <w:t xml:space="preserve"> - </w:t>
      </w:r>
      <w:r w:rsidRPr="009F4D64">
        <w:rPr>
          <w:noProof/>
        </w:rPr>
        <w:t>Exemplo estilização com CSS.</w:t>
      </w:r>
      <w:bookmarkEnd w:id="16"/>
      <w:bookmarkEnd w:id="17"/>
    </w:p>
    <w:p w14:paraId="76DC62F1" w14:textId="18B3B163" w:rsidR="005C79D2" w:rsidRDefault="0031362C" w:rsidP="0031362C">
      <w:pPr>
        <w:ind w:firstLine="0"/>
        <w:jc w:val="center"/>
        <w:rPr>
          <w:lang w:eastAsia="ja-JP"/>
        </w:rPr>
      </w:pPr>
      <w:r>
        <w:rPr>
          <w:noProof/>
        </w:rPr>
        <w:drawing>
          <wp:inline distT="0" distB="0" distL="0" distR="0" wp14:anchorId="1DAECA5D" wp14:editId="58908955">
            <wp:extent cx="3676650" cy="5390339"/>
            <wp:effectExtent l="0" t="0" r="0" b="1270"/>
            <wp:docPr id="130932951"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951" name="Imagem 2" descr="Text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398" cy="5400232"/>
                    </a:xfrm>
                    <a:prstGeom prst="rect">
                      <a:avLst/>
                    </a:prstGeom>
                    <a:noFill/>
                    <a:ln>
                      <a:noFill/>
                    </a:ln>
                  </pic:spPr>
                </pic:pic>
              </a:graphicData>
            </a:graphic>
          </wp:inline>
        </w:drawing>
      </w:r>
    </w:p>
    <w:p w14:paraId="4404F8D1" w14:textId="032A3713" w:rsidR="004D033A" w:rsidRPr="007D1D03" w:rsidRDefault="004D033A" w:rsidP="0048762C">
      <w:pPr>
        <w:pStyle w:val="Fonte"/>
        <w:rPr>
          <w:lang w:val="pt-BR"/>
        </w:rPr>
      </w:pPr>
      <w:r w:rsidRPr="007D1D03">
        <w:rPr>
          <w:lang w:val="pt-BR"/>
        </w:rPr>
        <w:t xml:space="preserve">Fonte: </w:t>
      </w:r>
      <w:r w:rsidR="00AA2FB8" w:rsidRPr="007D1D03">
        <w:rPr>
          <w:lang w:val="pt-BR"/>
        </w:rPr>
        <w:t xml:space="preserve">Autoria </w:t>
      </w:r>
      <w:r w:rsidR="00355462" w:rsidRPr="007D1D03">
        <w:rPr>
          <w:lang w:val="pt-BR"/>
        </w:rPr>
        <w:t>Própria</w:t>
      </w:r>
      <w:r w:rsidR="00AA2FB8" w:rsidRPr="007D1D03">
        <w:rPr>
          <w:lang w:val="pt-BR"/>
        </w:rPr>
        <w:t>, 2025</w:t>
      </w:r>
    </w:p>
    <w:p w14:paraId="14762DD6" w14:textId="2D5B0FC8" w:rsidR="00F51E7D" w:rsidRDefault="00F51E7D" w:rsidP="00F51E7D">
      <w:pPr>
        <w:ind w:firstLine="0"/>
      </w:pPr>
      <w:r>
        <w:t xml:space="preserve">Neste exemplo, </w:t>
      </w:r>
      <w:r w:rsidR="004B3C83">
        <w:t xml:space="preserve">o seguinte código está sendo usado para </w:t>
      </w:r>
      <w:r w:rsidR="00101BA6">
        <w:t xml:space="preserve">estilizar </w:t>
      </w:r>
      <w:r w:rsidR="00DA3028">
        <w:t xml:space="preserve">o que foi feito de </w:t>
      </w:r>
      <w:proofErr w:type="spellStart"/>
      <w:r w:rsidR="00DA3028">
        <w:t>react</w:t>
      </w:r>
      <w:proofErr w:type="spellEnd"/>
      <w:r w:rsidR="00DA3028">
        <w:t xml:space="preserve"> </w:t>
      </w:r>
      <w:proofErr w:type="spellStart"/>
      <w:r w:rsidR="00DA3028">
        <w:t>native</w:t>
      </w:r>
      <w:proofErr w:type="spellEnd"/>
      <w:r w:rsidR="00DA3028">
        <w:t xml:space="preserve"> até o momento. Explicando as linhas de código com mais detalhe:</w:t>
      </w:r>
    </w:p>
    <w:p w14:paraId="77DF66ED" w14:textId="77777777" w:rsidR="00721029" w:rsidRPr="00721029" w:rsidRDefault="00721029" w:rsidP="00A812FE">
      <w:pPr>
        <w:ind w:firstLine="0"/>
      </w:pPr>
      <w:r w:rsidRPr="00721029">
        <w:t xml:space="preserve">Linha 2: Cria uma constância chamada </w:t>
      </w:r>
      <w:proofErr w:type="spellStart"/>
      <w:r w:rsidRPr="00721029">
        <w:t>Style</w:t>
      </w:r>
      <w:proofErr w:type="spellEnd"/>
      <w:r w:rsidRPr="00721029">
        <w:t>.</w:t>
      </w:r>
    </w:p>
    <w:p w14:paraId="507C8483" w14:textId="77777777" w:rsidR="00721029" w:rsidRPr="00721029" w:rsidRDefault="00721029" w:rsidP="00A812FE">
      <w:pPr>
        <w:ind w:firstLine="0"/>
      </w:pPr>
      <w:r w:rsidRPr="00721029">
        <w:t>Linha 3: Cria uma classe chamada container.</w:t>
      </w:r>
    </w:p>
    <w:p w14:paraId="53F47D84" w14:textId="77777777" w:rsidR="00721029" w:rsidRPr="00721029" w:rsidRDefault="00721029" w:rsidP="00A812FE">
      <w:pPr>
        <w:ind w:firstLine="0"/>
      </w:pPr>
      <w:r w:rsidRPr="00721029">
        <w:t>Linha 4: Define a propriedade Flex do container como 1.</w:t>
      </w:r>
    </w:p>
    <w:p w14:paraId="65800851" w14:textId="77777777" w:rsidR="00721029" w:rsidRPr="00721029" w:rsidRDefault="00721029" w:rsidP="00A812FE">
      <w:pPr>
        <w:ind w:firstLine="0"/>
      </w:pPr>
      <w:r w:rsidRPr="00721029">
        <w:t xml:space="preserve">Linha 5: Define a propriedade </w:t>
      </w:r>
      <w:proofErr w:type="spellStart"/>
      <w:r w:rsidRPr="00721029">
        <w:t>JustifyContent</w:t>
      </w:r>
      <w:proofErr w:type="spellEnd"/>
      <w:r w:rsidRPr="00721029">
        <w:t xml:space="preserve"> do container como center.</w:t>
      </w:r>
    </w:p>
    <w:p w14:paraId="7BCC03AF" w14:textId="77777777" w:rsidR="00721029" w:rsidRPr="00721029" w:rsidRDefault="00721029" w:rsidP="00A812FE">
      <w:pPr>
        <w:ind w:firstLine="0"/>
      </w:pPr>
      <w:r w:rsidRPr="00721029">
        <w:t xml:space="preserve">Linha 6: Define a propriedade </w:t>
      </w:r>
      <w:proofErr w:type="spellStart"/>
      <w:r w:rsidRPr="00721029">
        <w:t>AlignItems</w:t>
      </w:r>
      <w:proofErr w:type="spellEnd"/>
      <w:r w:rsidRPr="00721029">
        <w:t xml:space="preserve"> do container como center.</w:t>
      </w:r>
    </w:p>
    <w:p w14:paraId="5CB63EDE" w14:textId="77777777" w:rsidR="00721029" w:rsidRPr="00721029" w:rsidRDefault="00721029" w:rsidP="00A812FE">
      <w:pPr>
        <w:ind w:firstLine="0"/>
      </w:pPr>
      <w:r w:rsidRPr="00721029">
        <w:t xml:space="preserve">Linha 8: Define a propriedade </w:t>
      </w:r>
      <w:proofErr w:type="spellStart"/>
      <w:r w:rsidRPr="00721029">
        <w:t>Padding</w:t>
      </w:r>
      <w:proofErr w:type="spellEnd"/>
      <w:r w:rsidRPr="00721029">
        <w:t xml:space="preserve"> do container como 25.</w:t>
      </w:r>
    </w:p>
    <w:p w14:paraId="5696B2DF" w14:textId="77777777" w:rsidR="00721029" w:rsidRPr="00721029" w:rsidRDefault="00721029" w:rsidP="00A812FE">
      <w:pPr>
        <w:ind w:firstLine="0"/>
      </w:pPr>
      <w:r w:rsidRPr="00721029">
        <w:t>Linha 9: Fecha a classe container.</w:t>
      </w:r>
    </w:p>
    <w:p w14:paraId="6E590840" w14:textId="77777777" w:rsidR="00721029" w:rsidRPr="00721029" w:rsidRDefault="00721029" w:rsidP="003B65B5">
      <w:pPr>
        <w:ind w:firstLine="0"/>
      </w:pPr>
      <w:r w:rsidRPr="00721029">
        <w:t xml:space="preserve">Linha 11: Cria uma classe chamada </w:t>
      </w:r>
      <w:proofErr w:type="spellStart"/>
      <w:r w:rsidRPr="00721029">
        <w:t>Text</w:t>
      </w:r>
      <w:proofErr w:type="spellEnd"/>
      <w:r w:rsidRPr="00721029">
        <w:t>.</w:t>
      </w:r>
    </w:p>
    <w:p w14:paraId="689E6706" w14:textId="77777777" w:rsidR="00721029" w:rsidRPr="00721029" w:rsidRDefault="00721029" w:rsidP="003B65B5">
      <w:pPr>
        <w:ind w:firstLine="0"/>
      </w:pPr>
      <w:r w:rsidRPr="00721029">
        <w:lastRenderedPageBreak/>
        <w:t xml:space="preserve">Linha 12: Define a propriedade </w:t>
      </w:r>
      <w:proofErr w:type="spellStart"/>
      <w:r w:rsidRPr="00721029">
        <w:t>FontSize</w:t>
      </w:r>
      <w:proofErr w:type="spellEnd"/>
      <w:r w:rsidRPr="00721029">
        <w:t xml:space="preserve"> do </w:t>
      </w:r>
      <w:proofErr w:type="spellStart"/>
      <w:r w:rsidRPr="00721029">
        <w:t>Text</w:t>
      </w:r>
      <w:proofErr w:type="spellEnd"/>
      <w:r w:rsidRPr="00721029">
        <w:t xml:space="preserve"> como 12.</w:t>
      </w:r>
    </w:p>
    <w:p w14:paraId="1FE3410D" w14:textId="77777777" w:rsidR="00721029" w:rsidRPr="00721029" w:rsidRDefault="00721029" w:rsidP="003B65B5">
      <w:pPr>
        <w:ind w:firstLine="0"/>
      </w:pPr>
      <w:r w:rsidRPr="00721029">
        <w:t xml:space="preserve">Linha 13: Define a propriedade </w:t>
      </w:r>
      <w:proofErr w:type="spellStart"/>
      <w:r w:rsidRPr="00721029">
        <w:t>FontWeight</w:t>
      </w:r>
      <w:proofErr w:type="spellEnd"/>
      <w:r w:rsidRPr="00721029">
        <w:t xml:space="preserve"> do </w:t>
      </w:r>
      <w:proofErr w:type="spellStart"/>
      <w:r w:rsidRPr="00721029">
        <w:t>Text</w:t>
      </w:r>
      <w:proofErr w:type="spellEnd"/>
      <w:r w:rsidRPr="00721029">
        <w:t xml:space="preserve"> como Bold.</w:t>
      </w:r>
    </w:p>
    <w:p w14:paraId="6C434A77" w14:textId="77777777" w:rsidR="00721029" w:rsidRPr="00721029" w:rsidRDefault="00721029" w:rsidP="003B65B5">
      <w:pPr>
        <w:ind w:firstLine="0"/>
      </w:pPr>
      <w:r w:rsidRPr="00721029">
        <w:t xml:space="preserve">Linha 14: Define a propriedade </w:t>
      </w:r>
      <w:proofErr w:type="spellStart"/>
      <w:r w:rsidRPr="00721029">
        <w:t>textAlign</w:t>
      </w:r>
      <w:proofErr w:type="spellEnd"/>
      <w:r w:rsidRPr="00721029">
        <w:t xml:space="preserve"> do </w:t>
      </w:r>
      <w:proofErr w:type="spellStart"/>
      <w:r w:rsidRPr="00721029">
        <w:t>Text</w:t>
      </w:r>
      <w:proofErr w:type="spellEnd"/>
      <w:r w:rsidRPr="00721029">
        <w:t xml:space="preserve"> como Center.</w:t>
      </w:r>
    </w:p>
    <w:p w14:paraId="6C8CA0A7" w14:textId="77777777" w:rsidR="00721029" w:rsidRPr="00721029" w:rsidRDefault="00721029" w:rsidP="003B65B5">
      <w:pPr>
        <w:ind w:firstLine="0"/>
      </w:pPr>
      <w:r w:rsidRPr="00721029">
        <w:t xml:space="preserve">Linha 15: Define a propriedade </w:t>
      </w:r>
      <w:proofErr w:type="spellStart"/>
      <w:r w:rsidRPr="00721029">
        <w:t>MarginBottom</w:t>
      </w:r>
      <w:proofErr w:type="spellEnd"/>
      <w:r w:rsidRPr="00721029">
        <w:t xml:space="preserve"> do </w:t>
      </w:r>
      <w:proofErr w:type="spellStart"/>
      <w:r w:rsidRPr="00721029">
        <w:t>Text</w:t>
      </w:r>
      <w:proofErr w:type="spellEnd"/>
      <w:r w:rsidRPr="00721029">
        <w:t xml:space="preserve"> como 17.</w:t>
      </w:r>
    </w:p>
    <w:p w14:paraId="69FC1662" w14:textId="77777777" w:rsidR="00721029" w:rsidRPr="00721029" w:rsidRDefault="00721029" w:rsidP="003B65B5">
      <w:pPr>
        <w:ind w:firstLine="0"/>
      </w:pPr>
      <w:r w:rsidRPr="00721029">
        <w:t xml:space="preserve">Linha 16: Define a propriedade Color do </w:t>
      </w:r>
      <w:proofErr w:type="spellStart"/>
      <w:r w:rsidRPr="00721029">
        <w:t>Text</w:t>
      </w:r>
      <w:proofErr w:type="spellEnd"/>
      <w:r w:rsidRPr="00721029">
        <w:t xml:space="preserve"> como Red.</w:t>
      </w:r>
    </w:p>
    <w:p w14:paraId="06F3A737" w14:textId="77777777" w:rsidR="00721029" w:rsidRPr="00721029" w:rsidRDefault="00721029" w:rsidP="003B65B5">
      <w:pPr>
        <w:ind w:firstLine="0"/>
      </w:pPr>
      <w:r w:rsidRPr="00721029">
        <w:t xml:space="preserve">Linha 19: Fecha a classe </w:t>
      </w:r>
      <w:proofErr w:type="spellStart"/>
      <w:r w:rsidRPr="00721029">
        <w:t>Text</w:t>
      </w:r>
      <w:proofErr w:type="spellEnd"/>
      <w:r w:rsidRPr="00721029">
        <w:t>.</w:t>
      </w:r>
    </w:p>
    <w:p w14:paraId="4C6294E3" w14:textId="77777777" w:rsidR="00721029" w:rsidRPr="00721029" w:rsidRDefault="00721029" w:rsidP="003B65B5">
      <w:pPr>
        <w:ind w:firstLine="0"/>
      </w:pPr>
      <w:r w:rsidRPr="00721029">
        <w:t>Linha 22: Cria uma classe chamada input.</w:t>
      </w:r>
    </w:p>
    <w:p w14:paraId="7CF6B33C" w14:textId="77777777" w:rsidR="00721029" w:rsidRPr="00721029" w:rsidRDefault="00721029" w:rsidP="003B65B5">
      <w:pPr>
        <w:ind w:firstLine="0"/>
      </w:pPr>
      <w:r w:rsidRPr="00721029">
        <w:t xml:space="preserve">Linha 23: Define a propriedade </w:t>
      </w:r>
      <w:proofErr w:type="spellStart"/>
      <w:r w:rsidRPr="00721029">
        <w:t>height</w:t>
      </w:r>
      <w:proofErr w:type="spellEnd"/>
      <w:r w:rsidRPr="00721029">
        <w:t xml:space="preserve"> do input como 40.</w:t>
      </w:r>
    </w:p>
    <w:p w14:paraId="1F46FEC8" w14:textId="77777777" w:rsidR="00721029" w:rsidRPr="00721029" w:rsidRDefault="00721029" w:rsidP="003B65B5">
      <w:pPr>
        <w:ind w:firstLine="0"/>
      </w:pPr>
      <w:r w:rsidRPr="00721029">
        <w:t xml:space="preserve">Linha 24: Define a propriedade </w:t>
      </w:r>
      <w:proofErr w:type="spellStart"/>
      <w:r w:rsidRPr="00721029">
        <w:t>BorderRadius</w:t>
      </w:r>
      <w:proofErr w:type="spellEnd"/>
      <w:r w:rsidRPr="00721029">
        <w:t xml:space="preserve"> do input como 5.</w:t>
      </w:r>
    </w:p>
    <w:p w14:paraId="01A90D69" w14:textId="77777777" w:rsidR="00721029" w:rsidRPr="00721029" w:rsidRDefault="00721029" w:rsidP="003B65B5">
      <w:pPr>
        <w:ind w:firstLine="0"/>
      </w:pPr>
      <w:r w:rsidRPr="00721029">
        <w:t xml:space="preserve">Linha 25: Define a propriedade </w:t>
      </w:r>
      <w:proofErr w:type="spellStart"/>
      <w:r w:rsidRPr="00721029">
        <w:t>backGroundColor</w:t>
      </w:r>
      <w:proofErr w:type="spellEnd"/>
      <w:r w:rsidRPr="00721029">
        <w:t xml:space="preserve"> do input como </w:t>
      </w:r>
      <w:proofErr w:type="spellStart"/>
      <w:r w:rsidRPr="00721029">
        <w:t>grey</w:t>
      </w:r>
      <w:proofErr w:type="spellEnd"/>
      <w:r w:rsidRPr="00721029">
        <w:t>.</w:t>
      </w:r>
    </w:p>
    <w:p w14:paraId="4D7424F3" w14:textId="77777777" w:rsidR="00721029" w:rsidRPr="00721029" w:rsidRDefault="00721029" w:rsidP="003B65B5">
      <w:pPr>
        <w:ind w:firstLine="0"/>
      </w:pPr>
      <w:r w:rsidRPr="00721029">
        <w:t xml:space="preserve">Linha 26: Define a propriedade </w:t>
      </w:r>
      <w:proofErr w:type="spellStart"/>
      <w:r w:rsidRPr="00721029">
        <w:t>MarginBottom</w:t>
      </w:r>
      <w:proofErr w:type="spellEnd"/>
      <w:r w:rsidRPr="00721029">
        <w:t xml:space="preserve"> do input como 13.</w:t>
      </w:r>
    </w:p>
    <w:p w14:paraId="7BBA53C5" w14:textId="77777777" w:rsidR="00721029" w:rsidRPr="00721029" w:rsidRDefault="00721029" w:rsidP="003B65B5">
      <w:pPr>
        <w:ind w:firstLine="0"/>
      </w:pPr>
      <w:r w:rsidRPr="00721029">
        <w:t>Linha 27: Fecha a classe input.</w:t>
      </w:r>
    </w:p>
    <w:p w14:paraId="07C30E31" w14:textId="4CD5E719" w:rsidR="000A4E90" w:rsidRDefault="00721029" w:rsidP="003B65B5">
      <w:pPr>
        <w:ind w:firstLine="0"/>
      </w:pPr>
      <w:r w:rsidRPr="00721029">
        <w:t xml:space="preserve">Linha 28: Fecha a constância </w:t>
      </w:r>
      <w:proofErr w:type="spellStart"/>
      <w:r w:rsidRPr="00721029">
        <w:t>Style</w:t>
      </w:r>
      <w:proofErr w:type="spellEnd"/>
      <w:r w:rsidRPr="00721029">
        <w:t>.</w:t>
      </w:r>
    </w:p>
    <w:p w14:paraId="0D32F520" w14:textId="531C3DA8" w:rsidR="00F34431" w:rsidRDefault="00F34431" w:rsidP="0048762C">
      <w:pPr>
        <w:pStyle w:val="Legenda"/>
      </w:pPr>
      <w:bookmarkStart w:id="18" w:name="_Toc199237687"/>
      <w:bookmarkStart w:id="19" w:name="_Toc205852535"/>
      <w:r>
        <w:lastRenderedPageBreak/>
        <w:t xml:space="preserve">Figura </w:t>
      </w:r>
      <w:fldSimple w:instr=" SEQ Figura \* ARABIC ">
        <w:r w:rsidR="0048762C">
          <w:rPr>
            <w:noProof/>
          </w:rPr>
          <w:t>5</w:t>
        </w:r>
      </w:fldSimple>
      <w:r>
        <w:rPr>
          <w:noProof/>
        </w:rPr>
        <w:t xml:space="preserve"> - </w:t>
      </w:r>
      <w:r w:rsidRPr="00991917">
        <w:rPr>
          <w:noProof/>
        </w:rPr>
        <w:t>Resultado estilização CSS.</w:t>
      </w:r>
      <w:bookmarkEnd w:id="18"/>
      <w:bookmarkEnd w:id="19"/>
    </w:p>
    <w:p w14:paraId="14F6DA51" w14:textId="1C2B9724" w:rsidR="002045B2" w:rsidRDefault="002045B2" w:rsidP="002045B2">
      <w:pPr>
        <w:ind w:firstLine="0"/>
        <w:jc w:val="center"/>
      </w:pPr>
      <w:r>
        <w:rPr>
          <w:noProof/>
          <w:bdr w:val="none" w:sz="0" w:space="0" w:color="auto" w:frame="1"/>
        </w:rPr>
        <w:drawing>
          <wp:inline distT="0" distB="0" distL="0" distR="0" wp14:anchorId="1850D33D" wp14:editId="67AAE5C1">
            <wp:extent cx="3448050" cy="6510992"/>
            <wp:effectExtent l="19050" t="19050" r="19050" b="23495"/>
            <wp:docPr id="350768853" name="Imagem 3"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68853" name="Imagem 3" descr="Interface gráfica do usuário, Texto, Aplicativo, chat ou mensagem de texto&#10;&#10;O conteúdo gerado por IA pode estar incorreto."/>
                    <pic:cNvPicPr>
                      <a:picLocks noChangeAspect="1" noChangeArrowheads="1"/>
                    </pic:cNvPicPr>
                  </pic:nvPicPr>
                  <pic:blipFill rotWithShape="1">
                    <a:blip r:embed="rId16">
                      <a:extLst>
                        <a:ext uri="{28A0092B-C50C-407E-A947-70E740481C1C}">
                          <a14:useLocalDpi xmlns:a14="http://schemas.microsoft.com/office/drawing/2010/main" val="0"/>
                        </a:ext>
                      </a:extLst>
                    </a:blip>
                    <a:srcRect t="5164" b="9508"/>
                    <a:stretch/>
                  </pic:blipFill>
                  <pic:spPr bwMode="auto">
                    <a:xfrm>
                      <a:off x="0" y="0"/>
                      <a:ext cx="3457080" cy="652804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219460" w14:textId="16D16501" w:rsidR="004D12FD" w:rsidRPr="007D1D03" w:rsidRDefault="00EE2009" w:rsidP="0048762C">
      <w:pPr>
        <w:pStyle w:val="Fonte"/>
        <w:rPr>
          <w:lang w:val="pt-BR"/>
        </w:rPr>
      </w:pPr>
      <w:r w:rsidRPr="007D1D03">
        <w:rPr>
          <w:lang w:val="pt-BR"/>
        </w:rPr>
        <w:t xml:space="preserve">Fonte: Autoria </w:t>
      </w:r>
      <w:r w:rsidR="00355462" w:rsidRPr="007D1D03">
        <w:rPr>
          <w:lang w:val="pt-BR"/>
        </w:rPr>
        <w:t>P</w:t>
      </w:r>
      <w:r w:rsidRPr="007D1D03">
        <w:rPr>
          <w:lang w:val="pt-BR"/>
        </w:rPr>
        <w:t>r</w:t>
      </w:r>
      <w:r w:rsidR="00355462" w:rsidRPr="007D1D03">
        <w:rPr>
          <w:lang w:val="pt-BR"/>
        </w:rPr>
        <w:t>ó</w:t>
      </w:r>
      <w:r w:rsidRPr="007D1D03">
        <w:rPr>
          <w:lang w:val="pt-BR"/>
        </w:rPr>
        <w:t>pria, 2025</w:t>
      </w:r>
    </w:p>
    <w:p w14:paraId="357166FC" w14:textId="706D75C9" w:rsidR="004D12FD" w:rsidRDefault="003E6480" w:rsidP="00F51E7D">
      <w:pPr>
        <w:ind w:firstLine="0"/>
      </w:pPr>
      <w:r>
        <w:t xml:space="preserve">Dessa forma, é possível visualizar </w:t>
      </w:r>
      <w:r w:rsidR="00655B88">
        <w:t>a</w:t>
      </w:r>
      <w:r w:rsidR="004E527F">
        <w:t xml:space="preserve"> tela</w:t>
      </w:r>
      <w:r w:rsidR="00E54BA9">
        <w:t xml:space="preserve"> </w:t>
      </w:r>
      <w:r w:rsidR="001E2FA8">
        <w:t xml:space="preserve">feita com </w:t>
      </w:r>
      <w:proofErr w:type="spellStart"/>
      <w:r w:rsidR="001E2FA8">
        <w:t>react</w:t>
      </w:r>
      <w:proofErr w:type="spellEnd"/>
      <w:r w:rsidR="001E2FA8">
        <w:t xml:space="preserve"> </w:t>
      </w:r>
      <w:proofErr w:type="spellStart"/>
      <w:r w:rsidR="001E2FA8">
        <w:t>native</w:t>
      </w:r>
      <w:proofErr w:type="spellEnd"/>
      <w:r w:rsidR="001E2FA8">
        <w:t xml:space="preserve"> estilizada com CSS, trazendo assim uma interface mais agradável de se utilizar.</w:t>
      </w:r>
    </w:p>
    <w:p w14:paraId="05096053" w14:textId="3F7F4C18" w:rsidR="00E015DB" w:rsidRDefault="008904A0" w:rsidP="00E015DB">
      <w:pPr>
        <w:pStyle w:val="TtuloTercirio"/>
        <w:rPr>
          <w:lang w:eastAsia="ja-JP"/>
        </w:rPr>
      </w:pPr>
      <w:bookmarkStart w:id="20" w:name="_Toc205852554"/>
      <w:r>
        <w:rPr>
          <w:lang w:eastAsia="ja-JP"/>
        </w:rPr>
        <w:t>JavaScript</w:t>
      </w:r>
      <w:bookmarkEnd w:id="20"/>
      <w:r>
        <w:rPr>
          <w:lang w:eastAsia="ja-JP"/>
        </w:rPr>
        <w:t xml:space="preserve"> </w:t>
      </w:r>
    </w:p>
    <w:p w14:paraId="60DE54B2" w14:textId="1E8F8FE3" w:rsidR="000B2D94" w:rsidRPr="000B2D94" w:rsidRDefault="000B2D94" w:rsidP="000B2D94">
      <w:pPr>
        <w:rPr>
          <w:lang w:eastAsia="ja-JP"/>
        </w:rPr>
      </w:pPr>
      <w:r>
        <w:rPr>
          <w:lang w:eastAsia="ja-JP"/>
        </w:rPr>
        <w:t xml:space="preserve">Segundo Moraes (2014), o </w:t>
      </w:r>
      <w:r w:rsidR="005C7746" w:rsidRPr="005C7746">
        <w:rPr>
          <w:lang w:eastAsia="ja-JP"/>
        </w:rPr>
        <w:t>JavaScript é uma linguagem de programação de alto nível caracterizada por sua leveza, dinamismo e flexibilidade. Sua sintaxe é influenciada pela linguagem C, o que traz uma estrutura familiar aos</w:t>
      </w:r>
      <w:r w:rsidR="005C7746">
        <w:rPr>
          <w:lang w:eastAsia="ja-JP"/>
        </w:rPr>
        <w:t xml:space="preserve"> desenvolvedores.</w:t>
      </w:r>
    </w:p>
    <w:p w14:paraId="6F7F15E8" w14:textId="1FDDAB67" w:rsidR="00F34431" w:rsidRDefault="00F34431" w:rsidP="0048762C">
      <w:pPr>
        <w:pStyle w:val="Legenda"/>
      </w:pPr>
      <w:bookmarkStart w:id="21" w:name="_Toc199237688"/>
      <w:bookmarkStart w:id="22" w:name="_Toc205852536"/>
      <w:r>
        <w:lastRenderedPageBreak/>
        <w:t xml:space="preserve">Figura </w:t>
      </w:r>
      <w:fldSimple w:instr=" SEQ Figura \* ARABIC ">
        <w:r w:rsidR="0048762C">
          <w:rPr>
            <w:noProof/>
          </w:rPr>
          <w:t>6</w:t>
        </w:r>
      </w:fldSimple>
      <w:r>
        <w:rPr>
          <w:noProof/>
        </w:rPr>
        <w:t xml:space="preserve"> - </w:t>
      </w:r>
      <w:r w:rsidRPr="00804CFF">
        <w:rPr>
          <w:noProof/>
        </w:rPr>
        <w:t>Exemplo feito com JavaScript.</w:t>
      </w:r>
      <w:bookmarkEnd w:id="21"/>
      <w:bookmarkEnd w:id="22"/>
    </w:p>
    <w:p w14:paraId="098BB120" w14:textId="27D285D7" w:rsidR="001E2FA8" w:rsidRDefault="00D96402" w:rsidP="001E2FA8">
      <w:pPr>
        <w:ind w:firstLine="0"/>
        <w:jc w:val="center"/>
        <w:rPr>
          <w:lang w:eastAsia="ja-JP"/>
        </w:rPr>
      </w:pPr>
      <w:r>
        <w:rPr>
          <w:noProof/>
          <w:color w:val="000000"/>
          <w:sz w:val="26"/>
          <w:szCs w:val="26"/>
          <w:bdr w:val="none" w:sz="0" w:space="0" w:color="auto" w:frame="1"/>
        </w:rPr>
        <w:drawing>
          <wp:inline distT="0" distB="0" distL="0" distR="0" wp14:anchorId="6E2F6EBB" wp14:editId="19BACAB8">
            <wp:extent cx="5038725" cy="4779256"/>
            <wp:effectExtent l="19050" t="19050" r="9525" b="21590"/>
            <wp:docPr id="97923720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7206" name="Imagem 1" descr="Text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7609" cy="4787682"/>
                    </a:xfrm>
                    <a:prstGeom prst="rect">
                      <a:avLst/>
                    </a:prstGeom>
                    <a:noFill/>
                    <a:ln>
                      <a:solidFill>
                        <a:schemeClr val="tx1"/>
                      </a:solidFill>
                    </a:ln>
                  </pic:spPr>
                </pic:pic>
              </a:graphicData>
            </a:graphic>
          </wp:inline>
        </w:drawing>
      </w:r>
    </w:p>
    <w:p w14:paraId="33435616" w14:textId="6847B0DD" w:rsidR="003424F6" w:rsidRPr="007D1D03" w:rsidRDefault="003424F6" w:rsidP="0048762C">
      <w:pPr>
        <w:pStyle w:val="Fonte"/>
        <w:rPr>
          <w:lang w:val="pt-BR"/>
        </w:rPr>
      </w:pPr>
      <w:r w:rsidRPr="007D1D03">
        <w:rPr>
          <w:lang w:val="pt-BR"/>
        </w:rPr>
        <w:t>Fonte: Autoria Própria, 2025</w:t>
      </w:r>
    </w:p>
    <w:p w14:paraId="476CE095" w14:textId="55F451DB" w:rsidR="00A102A8" w:rsidRDefault="0017186E" w:rsidP="00A102A8">
      <w:pPr>
        <w:ind w:firstLine="0"/>
      </w:pPr>
      <w:r>
        <w:t>Nesta figura temos um exemplo feito utilizando JavaScript</w:t>
      </w:r>
      <w:r w:rsidR="00D915CD">
        <w:t xml:space="preserve">. </w:t>
      </w:r>
      <w:r w:rsidR="002C5227">
        <w:t xml:space="preserve">Este código deverá mostrar </w:t>
      </w:r>
      <w:r w:rsidR="00C10FC1">
        <w:t xml:space="preserve">um elemento e a posição onde se encontra. </w:t>
      </w:r>
      <w:r w:rsidR="00343A84">
        <w:t>De forma mais clara:</w:t>
      </w:r>
    </w:p>
    <w:p w14:paraId="6DB683AB" w14:textId="30A36848" w:rsidR="00343A84" w:rsidRPr="00343A84" w:rsidRDefault="00343A84" w:rsidP="00AF2629">
      <w:pPr>
        <w:ind w:firstLine="0"/>
      </w:pPr>
      <w:r w:rsidRPr="00343A84">
        <w:t xml:space="preserve">Linha 1: Cria uma constância chamada </w:t>
      </w:r>
      <w:r w:rsidR="00263020">
        <w:t>“</w:t>
      </w:r>
      <w:proofErr w:type="spellStart"/>
      <w:r w:rsidRPr="00343A84">
        <w:t>arr</w:t>
      </w:r>
      <w:proofErr w:type="spellEnd"/>
      <w:r w:rsidR="00263020">
        <w:t>”</w:t>
      </w:r>
      <w:r w:rsidRPr="00343A84">
        <w:t xml:space="preserve"> com os valores Morango, Abacaxi, Maça, Uva, Torta, Chocolate.</w:t>
      </w:r>
    </w:p>
    <w:p w14:paraId="0DE637ED" w14:textId="6B1C1D0F" w:rsidR="00343A84" w:rsidRPr="00343A84" w:rsidRDefault="00343A84" w:rsidP="00AF2629">
      <w:pPr>
        <w:ind w:firstLine="0"/>
      </w:pPr>
      <w:r w:rsidRPr="00343A84">
        <w:t xml:space="preserve">Linha 2: Apresenta os valores de </w:t>
      </w:r>
      <w:r w:rsidR="00263020">
        <w:t>“</w:t>
      </w:r>
      <w:proofErr w:type="spellStart"/>
      <w:r w:rsidRPr="00343A84">
        <w:t>arr</w:t>
      </w:r>
      <w:proofErr w:type="spellEnd"/>
      <w:r w:rsidR="00263020">
        <w:t>”</w:t>
      </w:r>
      <w:r w:rsidRPr="00343A84">
        <w:t xml:space="preserve"> no console.</w:t>
      </w:r>
    </w:p>
    <w:p w14:paraId="53FC3BDD" w14:textId="359AC51E" w:rsidR="00343A84" w:rsidRPr="00343A84" w:rsidRDefault="00343A84" w:rsidP="00AF2629">
      <w:pPr>
        <w:ind w:firstLine="0"/>
      </w:pPr>
      <w:r w:rsidRPr="00343A84">
        <w:t xml:space="preserve">Linha 4: Adiciona Batatinha ao final de </w:t>
      </w:r>
      <w:r w:rsidR="00263020">
        <w:t>“</w:t>
      </w:r>
      <w:proofErr w:type="spellStart"/>
      <w:r w:rsidRPr="00343A84">
        <w:t>arr</w:t>
      </w:r>
      <w:proofErr w:type="spellEnd"/>
      <w:r w:rsidR="00263020">
        <w:t>”</w:t>
      </w:r>
      <w:r w:rsidRPr="00343A84">
        <w:t>.</w:t>
      </w:r>
    </w:p>
    <w:p w14:paraId="0E91730B" w14:textId="571F7FF2" w:rsidR="00343A84" w:rsidRPr="00343A84" w:rsidRDefault="00343A84" w:rsidP="00AF2629">
      <w:pPr>
        <w:ind w:firstLine="0"/>
      </w:pPr>
      <w:r w:rsidRPr="00343A84">
        <w:t xml:space="preserve">Linha 5: Apresenta os valores de </w:t>
      </w:r>
      <w:r w:rsidR="00D2710B">
        <w:t>“</w:t>
      </w:r>
      <w:proofErr w:type="spellStart"/>
      <w:r w:rsidRPr="00343A84">
        <w:t>arr</w:t>
      </w:r>
      <w:proofErr w:type="spellEnd"/>
      <w:r w:rsidR="00D2710B">
        <w:t>”</w:t>
      </w:r>
      <w:r w:rsidRPr="00343A84">
        <w:t xml:space="preserve"> no console.</w:t>
      </w:r>
    </w:p>
    <w:p w14:paraId="7CF713BB" w14:textId="481681C6" w:rsidR="00343A84" w:rsidRPr="00343A84" w:rsidRDefault="00343A84" w:rsidP="00AF2629">
      <w:pPr>
        <w:ind w:firstLine="0"/>
      </w:pPr>
      <w:r w:rsidRPr="00343A84">
        <w:t xml:space="preserve">Linha 7: Adiciona </w:t>
      </w:r>
      <w:r w:rsidR="00D2710B">
        <w:t>“</w:t>
      </w:r>
      <w:proofErr w:type="spellStart"/>
      <w:r w:rsidRPr="00343A84">
        <w:t>Batatão</w:t>
      </w:r>
      <w:proofErr w:type="spellEnd"/>
      <w:r w:rsidR="00D2710B">
        <w:t>”</w:t>
      </w:r>
      <w:r w:rsidRPr="00343A84">
        <w:t xml:space="preserve"> ao início de arr.</w:t>
      </w:r>
    </w:p>
    <w:p w14:paraId="2DBCE99E" w14:textId="16077417" w:rsidR="00343A84" w:rsidRPr="00343A84" w:rsidRDefault="00343A84" w:rsidP="00AF2629">
      <w:pPr>
        <w:ind w:firstLine="0"/>
      </w:pPr>
      <w:r w:rsidRPr="00343A84">
        <w:t xml:space="preserve">Linha 8: Apresenta os valores de </w:t>
      </w:r>
      <w:r w:rsidR="00D2710B">
        <w:t>“</w:t>
      </w:r>
      <w:proofErr w:type="spellStart"/>
      <w:r w:rsidRPr="00343A84">
        <w:t>arr</w:t>
      </w:r>
      <w:proofErr w:type="spellEnd"/>
      <w:r w:rsidR="00D2710B">
        <w:t>”</w:t>
      </w:r>
      <w:r w:rsidRPr="00343A84">
        <w:t xml:space="preserve"> no console.</w:t>
      </w:r>
    </w:p>
    <w:p w14:paraId="5EBE6D3F" w14:textId="17AC9274" w:rsidR="005F3E8E" w:rsidRDefault="00343A84" w:rsidP="00343A84">
      <w:pPr>
        <w:ind w:firstLine="0"/>
      </w:pPr>
      <w:r w:rsidRPr="00343A84">
        <w:t xml:space="preserve">Linha 10: </w:t>
      </w:r>
      <w:r w:rsidR="00D2710B">
        <w:t>“</w:t>
      </w:r>
      <w:proofErr w:type="spellStart"/>
      <w:proofErr w:type="gramStart"/>
      <w:r w:rsidRPr="00343A84">
        <w:t>indexOf</w:t>
      </w:r>
      <w:proofErr w:type="spellEnd"/>
      <w:r w:rsidRPr="00343A84">
        <w:t>(</w:t>
      </w:r>
      <w:proofErr w:type="gramEnd"/>
      <w:r w:rsidRPr="00343A84">
        <w:t>)</w:t>
      </w:r>
      <w:r w:rsidR="00D2710B">
        <w:t>”</w:t>
      </w:r>
      <w:r w:rsidRPr="00343A84">
        <w:t xml:space="preserve"> procura o índice do elemento Óleo no </w:t>
      </w:r>
      <w:proofErr w:type="spellStart"/>
      <w:r w:rsidRPr="00343A84">
        <w:t>array</w:t>
      </w:r>
      <w:proofErr w:type="spellEnd"/>
      <w:r w:rsidRPr="00343A84">
        <w:t>.</w:t>
      </w:r>
    </w:p>
    <w:p w14:paraId="0617C604" w14:textId="3DC58CFC" w:rsidR="005F3E8E" w:rsidRDefault="00343A84" w:rsidP="00343A84">
      <w:pPr>
        <w:ind w:firstLine="0"/>
      </w:pPr>
      <w:r w:rsidRPr="00343A84">
        <w:t>Linha 11: Salva o índice encontrado na variável índice e apresenta o valor do índice no console.</w:t>
      </w:r>
    </w:p>
    <w:p w14:paraId="760EE62F" w14:textId="2A8CDCF7" w:rsidR="005F3E8E" w:rsidRDefault="00343A84" w:rsidP="00343A84">
      <w:pPr>
        <w:ind w:firstLine="0"/>
      </w:pPr>
      <w:r w:rsidRPr="00343A84">
        <w:lastRenderedPageBreak/>
        <w:t>Linha 13: Pega os elementos de índice 0 até 3 (o 4 é exclusivo), salva essa fatia na</w:t>
      </w:r>
      <w:r w:rsidR="005F3E8E">
        <w:t xml:space="preserve"> </w:t>
      </w:r>
      <w:r w:rsidRPr="00343A84">
        <w:t>variável</w:t>
      </w:r>
      <w:r w:rsidR="005F3E8E">
        <w:t xml:space="preserve"> </w:t>
      </w:r>
      <w:r w:rsidRPr="00343A84">
        <w:t>comida.</w:t>
      </w:r>
    </w:p>
    <w:p w14:paraId="6921FF00" w14:textId="584081EF" w:rsidR="005F3E8E" w:rsidRDefault="00343A84" w:rsidP="00343A84">
      <w:pPr>
        <w:ind w:firstLine="0"/>
      </w:pPr>
      <w:r w:rsidRPr="00343A84">
        <w:t xml:space="preserve">Linha 15: Pega os últimos 4 elementos do </w:t>
      </w:r>
      <w:proofErr w:type="spellStart"/>
      <w:r w:rsidRPr="00343A84">
        <w:t>array</w:t>
      </w:r>
      <w:proofErr w:type="spellEnd"/>
      <w:r w:rsidRPr="00343A84">
        <w:t>, salva na variável outros.</w:t>
      </w:r>
    </w:p>
    <w:p w14:paraId="176D237F" w14:textId="7905A899" w:rsidR="00343A84" w:rsidRPr="00343A84" w:rsidRDefault="00343A84" w:rsidP="00343A84">
      <w:pPr>
        <w:ind w:firstLine="0"/>
      </w:pPr>
      <w:r w:rsidRPr="00343A84">
        <w:t xml:space="preserve">Linha 16: Apresenta os valores de </w:t>
      </w:r>
      <w:proofErr w:type="spellStart"/>
      <w:r w:rsidRPr="00343A84">
        <w:t>arr</w:t>
      </w:r>
      <w:proofErr w:type="spellEnd"/>
      <w:r w:rsidRPr="00343A84">
        <w:t xml:space="preserve"> no console.</w:t>
      </w:r>
    </w:p>
    <w:p w14:paraId="50F77BC1" w14:textId="77777777" w:rsidR="00343A84" w:rsidRPr="00343A84" w:rsidRDefault="00343A84" w:rsidP="00343A84">
      <w:pPr>
        <w:ind w:firstLine="0"/>
      </w:pPr>
      <w:r w:rsidRPr="00343A84">
        <w:t>Linha 17: Apresenta os valores de Comida no console.</w:t>
      </w:r>
    </w:p>
    <w:p w14:paraId="415372EE" w14:textId="77777777" w:rsidR="00343A84" w:rsidRPr="00343A84" w:rsidRDefault="00343A84" w:rsidP="00343A84">
      <w:pPr>
        <w:ind w:firstLine="0"/>
      </w:pPr>
      <w:r w:rsidRPr="00343A84">
        <w:t>Linha 19:  Junta os valores de comida, outros e adiciona 'Batata doce' no final.</w:t>
      </w:r>
    </w:p>
    <w:p w14:paraId="396CE9CE" w14:textId="77777777" w:rsidR="00343A84" w:rsidRPr="00343A84" w:rsidRDefault="00343A84" w:rsidP="00343A84">
      <w:pPr>
        <w:ind w:firstLine="0"/>
      </w:pPr>
      <w:r w:rsidRPr="00343A84">
        <w:t>Linha 20: Apresenta os valores de alimentos no console.</w:t>
      </w:r>
    </w:p>
    <w:p w14:paraId="22525968" w14:textId="77777777" w:rsidR="00343A84" w:rsidRPr="00343A84" w:rsidRDefault="00343A84" w:rsidP="00343A84">
      <w:pPr>
        <w:ind w:firstLine="0"/>
      </w:pPr>
      <w:r w:rsidRPr="00343A84">
        <w:t>Linha 23: Remove 1 elemento a partir do índice (obtido lá na linha 10) e insere 'Uva Verde' no lugar.</w:t>
      </w:r>
    </w:p>
    <w:p w14:paraId="4C3CAEE4" w14:textId="77777777" w:rsidR="00343A84" w:rsidRPr="00343A84" w:rsidRDefault="00343A84" w:rsidP="00343A84">
      <w:pPr>
        <w:ind w:firstLine="0"/>
      </w:pPr>
      <w:r w:rsidRPr="00343A84">
        <w:t>Linha 24: Apresenta os valores de alimentos no console.</w:t>
      </w:r>
    </w:p>
    <w:p w14:paraId="4F0E3EF0" w14:textId="234BBF73" w:rsidR="00343A84" w:rsidRPr="00343A84" w:rsidRDefault="00343A84" w:rsidP="00343A84">
      <w:pPr>
        <w:ind w:firstLine="0"/>
      </w:pPr>
      <w:r w:rsidRPr="00343A84">
        <w:t xml:space="preserve">Linha 25: Apresenta os valores de </w:t>
      </w:r>
      <w:r w:rsidR="00AA6B40">
        <w:t>“</w:t>
      </w:r>
      <w:proofErr w:type="spellStart"/>
      <w:r w:rsidR="004F430E">
        <w:t>e</w:t>
      </w:r>
      <w:r w:rsidRPr="00343A84">
        <w:t>lementosRemovidos</w:t>
      </w:r>
      <w:proofErr w:type="spellEnd"/>
      <w:r w:rsidR="00AA6B40">
        <w:t>”</w:t>
      </w:r>
      <w:r w:rsidRPr="00343A84">
        <w:t xml:space="preserve"> no console.</w:t>
      </w:r>
    </w:p>
    <w:p w14:paraId="70915C6B" w14:textId="77777777" w:rsidR="00343A84" w:rsidRPr="00343A84" w:rsidRDefault="00343A84" w:rsidP="00343A84">
      <w:pPr>
        <w:ind w:firstLine="0"/>
      </w:pPr>
      <w:r w:rsidRPr="00343A84">
        <w:t xml:space="preserve">Linha 27: Um loop for que percorre o </w:t>
      </w:r>
      <w:proofErr w:type="spellStart"/>
      <w:r w:rsidRPr="00343A84">
        <w:t>array</w:t>
      </w:r>
      <w:proofErr w:type="spellEnd"/>
      <w:r w:rsidRPr="00343A84">
        <w:t xml:space="preserve"> alimentos.</w:t>
      </w:r>
    </w:p>
    <w:p w14:paraId="13936FE8" w14:textId="77777777" w:rsidR="00343A84" w:rsidRPr="00343A84" w:rsidRDefault="00343A84" w:rsidP="00343A84">
      <w:pPr>
        <w:ind w:firstLine="0"/>
      </w:pPr>
      <w:r w:rsidRPr="00343A84">
        <w:t>Linha 28: Pega o elemento atual e seu índice.</w:t>
      </w:r>
    </w:p>
    <w:p w14:paraId="1A38D4A6" w14:textId="77777777" w:rsidR="00343A84" w:rsidRPr="00343A84" w:rsidRDefault="00343A84" w:rsidP="00343A84">
      <w:pPr>
        <w:ind w:firstLine="0"/>
      </w:pPr>
      <w:r w:rsidRPr="00343A84">
        <w:t>Linha 29:Apresenta o elemento e seu índice no console.</w:t>
      </w:r>
    </w:p>
    <w:p w14:paraId="0C572282" w14:textId="4901B187" w:rsidR="00343A84" w:rsidRPr="00AA4329" w:rsidRDefault="00343A84" w:rsidP="00A102A8">
      <w:pPr>
        <w:ind w:firstLine="0"/>
      </w:pPr>
      <w:r w:rsidRPr="00343A84">
        <w:t>Linha 30: Fecha o for.</w:t>
      </w:r>
    </w:p>
    <w:p w14:paraId="35AC646F" w14:textId="6F64D75A" w:rsidR="005A4342" w:rsidRDefault="00002198" w:rsidP="005A4342">
      <w:pPr>
        <w:pStyle w:val="TtuloTercirio"/>
        <w:rPr>
          <w:lang w:eastAsia="ja-JP"/>
        </w:rPr>
      </w:pPr>
      <w:bookmarkStart w:id="23" w:name="_Toc205852555"/>
      <w:proofErr w:type="spellStart"/>
      <w:r w:rsidRPr="008611D1">
        <w:t>Unified</w:t>
      </w:r>
      <w:proofErr w:type="spellEnd"/>
      <w:r w:rsidRPr="008611D1">
        <w:t xml:space="preserve"> </w:t>
      </w:r>
      <w:proofErr w:type="spellStart"/>
      <w:r w:rsidRPr="008611D1">
        <w:t>Modeling</w:t>
      </w:r>
      <w:proofErr w:type="spellEnd"/>
      <w:r w:rsidRPr="008611D1">
        <w:t xml:space="preserve"> </w:t>
      </w:r>
      <w:proofErr w:type="spellStart"/>
      <w:r w:rsidRPr="008611D1">
        <w:t>Language</w:t>
      </w:r>
      <w:proofErr w:type="spellEnd"/>
      <w:r w:rsidRPr="008611D1">
        <w:t xml:space="preserve"> </w:t>
      </w:r>
      <w:r>
        <w:t>(</w:t>
      </w:r>
      <w:r w:rsidR="00CE43B7">
        <w:rPr>
          <w:lang w:eastAsia="ja-JP"/>
        </w:rPr>
        <w:t>UML</w:t>
      </w:r>
      <w:r>
        <w:rPr>
          <w:lang w:eastAsia="ja-JP"/>
        </w:rPr>
        <w:t>)</w:t>
      </w:r>
      <w:bookmarkEnd w:id="23"/>
    </w:p>
    <w:p w14:paraId="15CF1C84" w14:textId="331926B6" w:rsidR="00A257C7" w:rsidRDefault="00BE32EC" w:rsidP="00BE32EC">
      <w:pPr>
        <w:rPr>
          <w:lang w:eastAsia="ja-JP"/>
        </w:rPr>
      </w:pPr>
      <w:r>
        <w:rPr>
          <w:lang w:eastAsia="ja-JP"/>
        </w:rPr>
        <w:t>Segundo BOOCH (2006</w:t>
      </w:r>
      <w:r w:rsidR="00AC0899">
        <w:rPr>
          <w:lang w:eastAsia="ja-JP"/>
        </w:rPr>
        <w:t>) a</w:t>
      </w:r>
      <w:r w:rsidRPr="00D75CB8">
        <w:rPr>
          <w:lang w:eastAsia="ja-JP"/>
        </w:rPr>
        <w:t xml:space="preserve"> UML é uma linguagem-padrão para elaboração da estrutura de projetos de software. A UML é apenas uma linguagem e, portanto, é somente uma parte de um método para desenvolvimento de software.</w:t>
      </w:r>
    </w:p>
    <w:p w14:paraId="53118AF7" w14:textId="3461C8C6" w:rsidR="00D75CB8" w:rsidRDefault="00B90422" w:rsidP="00BE32EC">
      <w:pPr>
        <w:rPr>
          <w:lang w:eastAsia="ja-JP"/>
        </w:rPr>
      </w:pPr>
      <w:r>
        <w:rPr>
          <w:lang w:eastAsia="ja-JP"/>
        </w:rPr>
        <w:t xml:space="preserve">UML é uma </w:t>
      </w:r>
      <w:r w:rsidR="00FA60FA">
        <w:rPr>
          <w:lang w:eastAsia="ja-JP"/>
        </w:rPr>
        <w:t xml:space="preserve">linguagem </w:t>
      </w:r>
      <w:r w:rsidR="00FA60FA" w:rsidRPr="00D75CB8">
        <w:rPr>
          <w:lang w:eastAsia="ja-JP"/>
        </w:rPr>
        <w:t xml:space="preserve">de modelagem amplamente utilizada na engenharia de software por ser versátil e aplicável a diferentes áreas. Tornou-se o padrão internacional da indústria para representar sistemas de forma clara e estruturada </w:t>
      </w:r>
      <w:r w:rsidR="00FA60FA">
        <w:rPr>
          <w:lang w:eastAsia="ja-JP"/>
        </w:rPr>
        <w:t>(</w:t>
      </w:r>
      <w:r w:rsidR="00FA60FA" w:rsidRPr="00D75CB8">
        <w:rPr>
          <w:lang w:eastAsia="ja-JP"/>
        </w:rPr>
        <w:t>GUEDES</w:t>
      </w:r>
      <w:r w:rsidR="00FA60FA">
        <w:rPr>
          <w:lang w:eastAsia="ja-JP"/>
        </w:rPr>
        <w:t>,</w:t>
      </w:r>
      <w:r w:rsidR="00FA60FA" w:rsidRPr="00D75CB8">
        <w:rPr>
          <w:lang w:eastAsia="ja-JP"/>
        </w:rPr>
        <w:t xml:space="preserve"> 2011).</w:t>
      </w:r>
      <w:r w:rsidR="00D75CB8" w:rsidRPr="00D75CB8">
        <w:rPr>
          <w:lang w:eastAsia="ja-JP"/>
        </w:rPr>
        <w:t xml:space="preserve"> </w:t>
      </w:r>
    </w:p>
    <w:p w14:paraId="5B4F8AE6" w14:textId="215F159C" w:rsidR="00FA60FA" w:rsidRDefault="00FA60FA" w:rsidP="00BE32EC">
      <w:pPr>
        <w:rPr>
          <w:lang w:eastAsia="ja-JP"/>
        </w:rPr>
      </w:pPr>
      <w:r>
        <w:rPr>
          <w:lang w:eastAsia="ja-JP"/>
        </w:rPr>
        <w:t>Para BOOCH</w:t>
      </w:r>
      <w:r w:rsidR="0037582E">
        <w:rPr>
          <w:lang w:eastAsia="ja-JP"/>
        </w:rPr>
        <w:t xml:space="preserve"> (2006) </w:t>
      </w:r>
      <w:r w:rsidR="0037582E" w:rsidRPr="00950DB2">
        <w:rPr>
          <w:lang w:eastAsia="ja-JP"/>
        </w:rPr>
        <w:t>um diagrama é uma apresentação gráfica de um conjunto de elementos, geralmente representados como um gráfico conectado de vértices e arcos. Sendo utilizados para visualizar um sistema sob diferentes perspectivas.</w:t>
      </w:r>
    </w:p>
    <w:p w14:paraId="334D7EFB" w14:textId="000D34D5" w:rsidR="00E6615E" w:rsidRDefault="002E68E9" w:rsidP="002E68E9">
      <w:pPr>
        <w:pStyle w:val="TtuloTercirio"/>
        <w:numPr>
          <w:ilvl w:val="0"/>
          <w:numId w:val="0"/>
        </w:numPr>
        <w:rPr>
          <w:lang w:eastAsia="ja-JP"/>
        </w:rPr>
      </w:pPr>
      <w:bookmarkStart w:id="24" w:name="_Toc205852556"/>
      <w:r>
        <w:rPr>
          <w:lang w:eastAsia="ja-JP"/>
        </w:rPr>
        <w:t xml:space="preserve">2.2.5.1 Diagrama de </w:t>
      </w:r>
      <w:r w:rsidR="003F2EAC">
        <w:rPr>
          <w:lang w:eastAsia="ja-JP"/>
        </w:rPr>
        <w:t>C</w:t>
      </w:r>
      <w:r>
        <w:rPr>
          <w:lang w:eastAsia="ja-JP"/>
        </w:rPr>
        <w:t xml:space="preserve">aso de </w:t>
      </w:r>
      <w:r w:rsidR="003F2EAC">
        <w:rPr>
          <w:lang w:eastAsia="ja-JP"/>
        </w:rPr>
        <w:t>U</w:t>
      </w:r>
      <w:r>
        <w:rPr>
          <w:lang w:eastAsia="ja-JP"/>
        </w:rPr>
        <w:t>so</w:t>
      </w:r>
      <w:bookmarkEnd w:id="24"/>
    </w:p>
    <w:p w14:paraId="104179C9" w14:textId="4FC4FB9D" w:rsidR="00D377A7" w:rsidRDefault="00D377A7" w:rsidP="00D377A7">
      <w:pPr>
        <w:rPr>
          <w:lang w:eastAsia="ja-JP"/>
        </w:rPr>
      </w:pPr>
      <w:r>
        <w:rPr>
          <w:lang w:eastAsia="ja-JP"/>
        </w:rPr>
        <w:t xml:space="preserve">Segundo </w:t>
      </w:r>
      <w:proofErr w:type="spellStart"/>
      <w:r>
        <w:rPr>
          <w:lang w:eastAsia="ja-JP"/>
        </w:rPr>
        <w:t>Booch</w:t>
      </w:r>
      <w:proofErr w:type="spellEnd"/>
      <w:r>
        <w:rPr>
          <w:lang w:eastAsia="ja-JP"/>
        </w:rPr>
        <w:t xml:space="preserve"> (2006) eles têm um papel central na modelagem de comportamento de um sistema demonstrando uma junção de casos de uso, atores e seus relacionamentos.</w:t>
      </w:r>
    </w:p>
    <w:p w14:paraId="3AE9DC7A" w14:textId="77777777" w:rsidR="00D377A7" w:rsidRDefault="00D377A7" w:rsidP="00D377A7">
      <w:pPr>
        <w:rPr>
          <w:lang w:eastAsia="ja-JP"/>
        </w:rPr>
      </w:pPr>
    </w:p>
    <w:p w14:paraId="30D50F02" w14:textId="35E37F02" w:rsidR="003F2EAC" w:rsidRPr="003F2EAC" w:rsidRDefault="00D377A7" w:rsidP="004E569B">
      <w:pPr>
        <w:rPr>
          <w:lang w:eastAsia="ja-JP"/>
        </w:rPr>
      </w:pPr>
      <w:r>
        <w:rPr>
          <w:lang w:eastAsia="ja-JP"/>
        </w:rPr>
        <w:lastRenderedPageBreak/>
        <w:t>Por meio de uma linguagem simples</w:t>
      </w:r>
      <w:r w:rsidR="009644F7">
        <w:rPr>
          <w:lang w:eastAsia="ja-JP"/>
        </w:rPr>
        <w:t>,</w:t>
      </w:r>
      <w:r>
        <w:rPr>
          <w:lang w:eastAsia="ja-JP"/>
        </w:rPr>
        <w:t xml:space="preserve"> esses diagramas possibilitam o entendimento do comportamento de um sistema sendo considerado o mais flexível e informal diagrama presente no UML </w:t>
      </w:r>
      <w:r w:rsidR="004E569B">
        <w:rPr>
          <w:lang w:eastAsia="ja-JP"/>
        </w:rPr>
        <w:t>(</w:t>
      </w:r>
      <w:r>
        <w:rPr>
          <w:lang w:eastAsia="ja-JP"/>
        </w:rPr>
        <w:t>G</w:t>
      </w:r>
      <w:r w:rsidR="004E569B">
        <w:rPr>
          <w:lang w:eastAsia="ja-JP"/>
        </w:rPr>
        <w:t xml:space="preserve">UEDES, </w:t>
      </w:r>
      <w:r>
        <w:rPr>
          <w:lang w:eastAsia="ja-JP"/>
        </w:rPr>
        <w:t>2011)</w:t>
      </w:r>
    </w:p>
    <w:p w14:paraId="5F0EA8C5" w14:textId="215F159C" w:rsidR="00D27B0B" w:rsidRDefault="00D27B0B" w:rsidP="00D27B0B">
      <w:pPr>
        <w:pStyle w:val="TtuloTercirio"/>
        <w:numPr>
          <w:ilvl w:val="0"/>
          <w:numId w:val="0"/>
        </w:numPr>
        <w:rPr>
          <w:lang w:eastAsia="ja-JP"/>
        </w:rPr>
      </w:pPr>
      <w:bookmarkStart w:id="25" w:name="_Toc205852557"/>
      <w:r>
        <w:rPr>
          <w:lang w:eastAsia="ja-JP"/>
        </w:rPr>
        <w:t>2.2.</w:t>
      </w:r>
      <w:r w:rsidR="00E015DB">
        <w:rPr>
          <w:lang w:eastAsia="ja-JP"/>
        </w:rPr>
        <w:t>5</w:t>
      </w:r>
      <w:r>
        <w:rPr>
          <w:lang w:eastAsia="ja-JP"/>
        </w:rPr>
        <w:t xml:space="preserve">.1 </w:t>
      </w:r>
      <w:r w:rsidR="00415014" w:rsidRPr="00415014">
        <w:rPr>
          <w:lang w:eastAsia="ja-JP"/>
        </w:rPr>
        <w:t xml:space="preserve">Diagrama de </w:t>
      </w:r>
      <w:r w:rsidR="00D50407">
        <w:rPr>
          <w:lang w:eastAsia="ja-JP"/>
        </w:rPr>
        <w:t>C</w:t>
      </w:r>
      <w:r w:rsidR="00415014" w:rsidRPr="00415014">
        <w:rPr>
          <w:lang w:eastAsia="ja-JP"/>
        </w:rPr>
        <w:t>lasse</w:t>
      </w:r>
      <w:bookmarkEnd w:id="25"/>
    </w:p>
    <w:p w14:paraId="7E7E9F84" w14:textId="0445FD81" w:rsidR="003D430C" w:rsidRDefault="003D430C" w:rsidP="003D430C">
      <w:pPr>
        <w:rPr>
          <w:lang w:eastAsia="ja-JP"/>
        </w:rPr>
      </w:pPr>
      <w:r>
        <w:rPr>
          <w:lang w:eastAsia="ja-JP"/>
        </w:rPr>
        <w:t xml:space="preserve">Consoante a GUEDES </w:t>
      </w:r>
      <w:r w:rsidRPr="00793303">
        <w:rPr>
          <w:lang w:eastAsia="ja-JP"/>
        </w:rPr>
        <w:t>(2011) o diagrama de classes da UML foca em representar visualmente as classes de um sistema, seus atributos, métodos e as relações entre elas. Ele é fundamental por servir como base para a criação dos demais diagramas.</w:t>
      </w:r>
    </w:p>
    <w:p w14:paraId="479DE5EE" w14:textId="5A63A426" w:rsidR="00E73828" w:rsidRDefault="00E73828" w:rsidP="0048762C">
      <w:pPr>
        <w:pStyle w:val="Legenda"/>
      </w:pPr>
      <w:bookmarkStart w:id="26" w:name="_Toc205852537"/>
      <w:r>
        <w:t xml:space="preserve">Figura </w:t>
      </w:r>
      <w:fldSimple w:instr=" SEQ Figura \* ARABIC ">
        <w:r w:rsidR="0048762C">
          <w:rPr>
            <w:noProof/>
          </w:rPr>
          <w:t>7</w:t>
        </w:r>
      </w:fldSimple>
      <w:r>
        <w:t xml:space="preserve"> </w:t>
      </w:r>
      <w:r w:rsidR="00F30B64">
        <w:t>–</w:t>
      </w:r>
      <w:r>
        <w:t xml:space="preserve"> </w:t>
      </w:r>
      <w:r w:rsidR="00F30B64">
        <w:rPr>
          <w:noProof/>
        </w:rPr>
        <w:t>Exemplo d</w:t>
      </w:r>
      <w:r>
        <w:rPr>
          <w:noProof/>
        </w:rPr>
        <w:t xml:space="preserve">iagrama de </w:t>
      </w:r>
      <w:r w:rsidR="004666BE">
        <w:rPr>
          <w:noProof/>
        </w:rPr>
        <w:t>c</w:t>
      </w:r>
      <w:r>
        <w:rPr>
          <w:noProof/>
        </w:rPr>
        <w:t>lasse</w:t>
      </w:r>
      <w:bookmarkEnd w:id="26"/>
    </w:p>
    <w:p w14:paraId="53DEF700" w14:textId="3E12D330" w:rsidR="00CE23BA" w:rsidRDefault="004A3972" w:rsidP="0063165B">
      <w:pPr>
        <w:rPr>
          <w:lang w:eastAsia="ja-JP"/>
        </w:rPr>
      </w:pPr>
      <w:r>
        <w:rPr>
          <w:noProof/>
        </w:rPr>
        <w:drawing>
          <wp:inline distT="0" distB="0" distL="0" distR="0" wp14:anchorId="425CFB46" wp14:editId="3E31DF52">
            <wp:extent cx="4938394" cy="3200400"/>
            <wp:effectExtent l="19050" t="19050" r="15240" b="19050"/>
            <wp:docPr id="1193384542" name="drawing"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4542" name="drawing" descr="Diagrama"/>
                    <pic:cNvPicPr/>
                  </pic:nvPicPr>
                  <pic:blipFill rotWithShape="1">
                    <a:blip r:embed="rId18">
                      <a:extLst>
                        <a:ext uri="{28A0092B-C50C-407E-A947-70E740481C1C}">
                          <a14:useLocalDpi xmlns:a14="http://schemas.microsoft.com/office/drawing/2010/main"/>
                        </a:ext>
                      </a:extLst>
                    </a:blip>
                    <a:srcRect t="354" b="40413"/>
                    <a:stretch>
                      <a:fillRect/>
                    </a:stretch>
                  </pic:blipFill>
                  <pic:spPr bwMode="auto">
                    <a:xfrm>
                      <a:off x="0" y="0"/>
                      <a:ext cx="4938713" cy="3200606"/>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7C1CCD9D" w14:textId="4F03D2A2" w:rsidR="0063165B" w:rsidRDefault="0063165B" w:rsidP="0063165B">
      <w:pPr>
        <w:rPr>
          <w:lang w:eastAsia="ja-JP"/>
        </w:rPr>
      </w:pPr>
      <w:r>
        <w:rPr>
          <w:lang w:eastAsia="ja-JP"/>
        </w:rPr>
        <w:t>F</w:t>
      </w:r>
      <w:r w:rsidR="00714927">
        <w:rPr>
          <w:lang w:eastAsia="ja-JP"/>
        </w:rPr>
        <w:t xml:space="preserve">oram criadas 6 classes para </w:t>
      </w:r>
      <w:r w:rsidR="002A04A4">
        <w:rPr>
          <w:lang w:eastAsia="ja-JP"/>
        </w:rPr>
        <w:t>realizar um exemplo de um sistema de padaria</w:t>
      </w:r>
      <w:r w:rsidR="003E61A9">
        <w:rPr>
          <w:lang w:eastAsia="ja-JP"/>
        </w:rPr>
        <w:t>, que são</w:t>
      </w:r>
      <w:r w:rsidR="00E706C1">
        <w:rPr>
          <w:lang w:eastAsia="ja-JP"/>
        </w:rPr>
        <w:t xml:space="preserve"> as classes “Cliente”, “Pedido”, “Produto”, </w:t>
      </w:r>
      <w:r w:rsidR="00074213">
        <w:rPr>
          <w:lang w:eastAsia="ja-JP"/>
        </w:rPr>
        <w:t xml:space="preserve">“Produto”, </w:t>
      </w:r>
      <w:r w:rsidR="00E706C1">
        <w:rPr>
          <w:lang w:eastAsia="ja-JP"/>
        </w:rPr>
        <w:t>“Estoque”</w:t>
      </w:r>
      <w:r w:rsidR="00371CEF">
        <w:rPr>
          <w:lang w:eastAsia="ja-JP"/>
        </w:rPr>
        <w:t>, “Funcionário” e “Caixa”.</w:t>
      </w:r>
    </w:p>
    <w:p w14:paraId="3AC20B5F" w14:textId="3B22BA32" w:rsidR="00435E8B" w:rsidRDefault="002A01F2" w:rsidP="0063165B">
      <w:r>
        <w:rPr>
          <w:lang w:eastAsia="ja-JP"/>
        </w:rPr>
        <w:t xml:space="preserve">A classe “Cliente” </w:t>
      </w:r>
      <w:r w:rsidRPr="00F000E9">
        <w:t>é a primeira classe onde irá possuir informações básicas do cliente para realizar um pedido, e em caso de encomenda, algumas informações pessoais para contato, assim o cliente poderá realizar o pedido e seguir adiante.</w:t>
      </w:r>
      <w:r w:rsidR="006E100D">
        <w:t xml:space="preserve"> Na classe “Pedido” </w:t>
      </w:r>
      <w:r w:rsidR="006E100D" w:rsidRPr="00F000E9">
        <w:t xml:space="preserve">teremos as </w:t>
      </w:r>
      <w:r w:rsidR="00636BF4" w:rsidRPr="00F000E9">
        <w:t>características</w:t>
      </w:r>
      <w:r w:rsidR="006E100D" w:rsidRPr="00F000E9">
        <w:t xml:space="preserve"> do pedido feito, como por exemplo, todo pedido precisa de um ID, para saber que aquele pedido é de tal cliente, o resto são as outras informações sobre os produtos que verá adiante</w:t>
      </w:r>
      <w:r w:rsidR="004E0BF6">
        <w:t>,</w:t>
      </w:r>
      <w:r w:rsidR="00636BF4">
        <w:t xml:space="preserve"> já a classe “Produto” </w:t>
      </w:r>
      <w:r w:rsidR="00636BF4" w:rsidRPr="00F000E9">
        <w:t xml:space="preserve">guarda as informações referentes aos produtos, como id do produto, </w:t>
      </w:r>
      <w:proofErr w:type="gramStart"/>
      <w:r w:rsidR="00636BF4" w:rsidRPr="00F000E9">
        <w:t xml:space="preserve">categoria e </w:t>
      </w:r>
      <w:r w:rsidR="00AC0899" w:rsidRPr="00F000E9">
        <w:t>etc.</w:t>
      </w:r>
      <w:proofErr w:type="gramEnd"/>
    </w:p>
    <w:p w14:paraId="3B881304" w14:textId="272521B7" w:rsidR="002A01F2" w:rsidRDefault="00475CF0" w:rsidP="0063165B">
      <w:pPr>
        <w:rPr>
          <w:lang w:eastAsia="ja-JP"/>
        </w:rPr>
      </w:pPr>
      <w:r>
        <w:t xml:space="preserve"> A </w:t>
      </w:r>
      <w:r w:rsidR="000B5DB7">
        <w:t>c</w:t>
      </w:r>
      <w:r w:rsidR="001E118F">
        <w:t>lasse “Estoque”</w:t>
      </w:r>
      <w:r w:rsidR="00E91A63">
        <w:t xml:space="preserve"> é</w:t>
      </w:r>
      <w:r w:rsidR="001E118F">
        <w:t xml:space="preserve"> </w:t>
      </w:r>
      <w:r w:rsidR="00AC0899">
        <w:t>onde</w:t>
      </w:r>
      <w:r w:rsidR="001E118F" w:rsidRPr="00F000E9">
        <w:t xml:space="preserve"> os produtos estão guardados, estoque de produtos,</w:t>
      </w:r>
      <w:r w:rsidR="001E118F">
        <w:t xml:space="preserve"> </w:t>
      </w:r>
      <w:r w:rsidR="001E118F" w:rsidRPr="00F000E9">
        <w:t>com as identificações de cada produto (ID), os tipos, e a quantidade</w:t>
      </w:r>
      <w:r w:rsidR="003623DA">
        <w:t xml:space="preserve">, </w:t>
      </w:r>
      <w:r w:rsidR="00435E8B">
        <w:t>n</w:t>
      </w:r>
      <w:r w:rsidR="003623DA">
        <w:t xml:space="preserve">a classe “Funcionários” </w:t>
      </w:r>
      <w:r w:rsidR="003623DA" w:rsidRPr="00F000E9">
        <w:t>temos a classe de funcionários da padaria, com seus códigos</w:t>
      </w:r>
      <w:r w:rsidR="00435E8B">
        <w:t xml:space="preserve">, </w:t>
      </w:r>
      <w:r w:rsidR="003623DA" w:rsidRPr="00F000E9">
        <w:t>respectivas informações necessárias</w:t>
      </w:r>
      <w:r w:rsidR="00435E8B">
        <w:t xml:space="preserve"> </w:t>
      </w:r>
      <w:r w:rsidR="003623DA" w:rsidRPr="00F000E9">
        <w:t>e suas funções</w:t>
      </w:r>
      <w:r w:rsidR="00435E8B">
        <w:t xml:space="preserve">, e a classe “Caixa” </w:t>
      </w:r>
      <w:r w:rsidR="00435E8B" w:rsidRPr="00F000E9">
        <w:t xml:space="preserve">é onde o </w:t>
      </w:r>
      <w:r w:rsidR="00435E8B" w:rsidRPr="00F000E9">
        <w:lastRenderedPageBreak/>
        <w:t>pagamento e registro da venda será feito, com um funcionário fixo para isso que seria o da caixa.</w:t>
      </w:r>
    </w:p>
    <w:p w14:paraId="13A56152" w14:textId="297F8D84" w:rsidR="003C1484" w:rsidRDefault="003C1484" w:rsidP="003C1484">
      <w:pPr>
        <w:pStyle w:val="TtuloTercirio"/>
        <w:numPr>
          <w:ilvl w:val="0"/>
          <w:numId w:val="0"/>
        </w:numPr>
        <w:rPr>
          <w:lang w:eastAsia="ja-JP"/>
        </w:rPr>
      </w:pPr>
      <w:bookmarkStart w:id="27" w:name="_Toc205852558"/>
      <w:r>
        <w:rPr>
          <w:lang w:eastAsia="ja-JP"/>
        </w:rPr>
        <w:t>2.2.</w:t>
      </w:r>
      <w:r w:rsidR="00E015DB">
        <w:rPr>
          <w:lang w:eastAsia="ja-JP"/>
        </w:rPr>
        <w:t>5</w:t>
      </w:r>
      <w:r>
        <w:rPr>
          <w:lang w:eastAsia="ja-JP"/>
        </w:rPr>
        <w:t>.</w:t>
      </w:r>
      <w:r w:rsidR="006F1359">
        <w:rPr>
          <w:lang w:eastAsia="ja-JP"/>
        </w:rPr>
        <w:t>2</w:t>
      </w:r>
      <w:r>
        <w:rPr>
          <w:lang w:eastAsia="ja-JP"/>
        </w:rPr>
        <w:t xml:space="preserve"> </w:t>
      </w:r>
      <w:r w:rsidR="00935065" w:rsidRPr="00935065">
        <w:rPr>
          <w:lang w:eastAsia="ja-JP"/>
        </w:rPr>
        <w:t>Diagrama de sequência</w:t>
      </w:r>
      <w:bookmarkEnd w:id="27"/>
    </w:p>
    <w:p w14:paraId="0A8D3FB0" w14:textId="0EC9D272" w:rsidR="00CB4A36" w:rsidRPr="007268F4" w:rsidRDefault="00CA4B83" w:rsidP="00474D3E">
      <w:pPr>
        <w:rPr>
          <w:lang w:eastAsia="ja-JP"/>
        </w:rPr>
      </w:pPr>
      <w:r>
        <w:rPr>
          <w:lang w:eastAsia="ja-JP"/>
        </w:rPr>
        <w:t>O</w:t>
      </w:r>
      <w:r w:rsidRPr="00935065">
        <w:rPr>
          <w:lang w:eastAsia="ja-JP"/>
        </w:rPr>
        <w:t xml:space="preserve"> diagrama de sequência é um diagrama comportamental que descreve a ordem dos eventos em um processo específico, sendo comum a existência de um diagrama de sequência para cada caso de uso no sistema</w:t>
      </w:r>
      <w:r w:rsidR="000C2FD8">
        <w:rPr>
          <w:lang w:eastAsia="ja-JP"/>
        </w:rPr>
        <w:t xml:space="preserve"> (GUEDES, 2011)</w:t>
      </w:r>
      <w:r w:rsidRPr="00935065">
        <w:rPr>
          <w:lang w:eastAsia="ja-JP"/>
        </w:rPr>
        <w:t>.</w:t>
      </w:r>
    </w:p>
    <w:p w14:paraId="4C8195CD" w14:textId="00828794" w:rsidR="00E73828" w:rsidRDefault="00E73828" w:rsidP="0048762C">
      <w:pPr>
        <w:pStyle w:val="Legenda"/>
      </w:pPr>
      <w:bookmarkStart w:id="28" w:name="_Toc205852538"/>
      <w:r>
        <w:t xml:space="preserve">Figura </w:t>
      </w:r>
      <w:fldSimple w:instr=" SEQ Figura \* ARABIC ">
        <w:r w:rsidR="0048762C">
          <w:rPr>
            <w:noProof/>
          </w:rPr>
          <w:t>8</w:t>
        </w:r>
      </w:fldSimple>
      <w:r>
        <w:t xml:space="preserve"> </w:t>
      </w:r>
      <w:r w:rsidR="004666BE">
        <w:t>–</w:t>
      </w:r>
      <w:r>
        <w:t xml:space="preserve"> </w:t>
      </w:r>
      <w:r w:rsidR="004666BE">
        <w:t>Exemplo d</w:t>
      </w:r>
      <w:r>
        <w:t>iagrama de sequência</w:t>
      </w:r>
      <w:bookmarkEnd w:id="28"/>
    </w:p>
    <w:p w14:paraId="1CF51CE0" w14:textId="6068F4F5" w:rsidR="00D0417C" w:rsidRDefault="00970CE9" w:rsidP="00E73828">
      <w:pPr>
        <w:ind w:firstLine="0"/>
        <w:jc w:val="center"/>
        <w:rPr>
          <w:lang w:eastAsia="ja-JP"/>
        </w:rPr>
      </w:pPr>
      <w:r>
        <w:rPr>
          <w:noProof/>
        </w:rPr>
        <w:drawing>
          <wp:inline distT="0" distB="0" distL="0" distR="0" wp14:anchorId="358A51FE" wp14:editId="167841D6">
            <wp:extent cx="2971800" cy="4048125"/>
            <wp:effectExtent l="19050" t="19050" r="19050" b="28575"/>
            <wp:docPr id="359110339" name="drawing"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0339" name="drawing" descr="Diagrama, Desenho técnico&#10;&#10;O conteúdo gerado por IA pode estar incorreto."/>
                    <pic:cNvPicPr/>
                  </pic:nvPicPr>
                  <pic:blipFill rotWithShape="1">
                    <a:blip r:embed="rId19" cstate="print">
                      <a:extLst>
                        <a:ext uri="{28A0092B-C50C-407E-A947-70E740481C1C}">
                          <a14:useLocalDpi xmlns:a14="http://schemas.microsoft.com/office/drawing/2010/main" val="0"/>
                        </a:ext>
                      </a:extLst>
                    </a:blip>
                    <a:srcRect r="48086"/>
                    <a:stretch>
                      <a:fillRect/>
                    </a:stretch>
                  </pic:blipFill>
                  <pic:spPr bwMode="auto">
                    <a:xfrm>
                      <a:off x="0" y="0"/>
                      <a:ext cx="2971800" cy="4048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B2D236E" w14:textId="3411D1A9" w:rsidR="001A7E70" w:rsidRDefault="00E65ED2" w:rsidP="001854B7">
      <w:r w:rsidRPr="00311660">
        <w:t>Aqui temos o diagrama de sequência mostrando a sequência de passos feitas,</w:t>
      </w:r>
      <w:r w:rsidR="00CF69E3">
        <w:t xml:space="preserve"> onde </w:t>
      </w:r>
      <w:r w:rsidRPr="00311660">
        <w:t>utilizamos os atores, que interagirão com o sistema</w:t>
      </w:r>
      <w:r w:rsidR="00985041">
        <w:t>.</w:t>
      </w:r>
      <w:r w:rsidRPr="00311660">
        <w:t xml:space="preserve"> </w:t>
      </w:r>
      <w:r w:rsidR="00985041">
        <w:t>C</w:t>
      </w:r>
      <w:r w:rsidRPr="00311660">
        <w:t>omo principa</w:t>
      </w:r>
      <w:r w:rsidR="00985041">
        <w:t>is atores</w:t>
      </w:r>
      <w:r w:rsidRPr="00311660">
        <w:t xml:space="preserve"> temos o cliente e o funcionário,</w:t>
      </w:r>
      <w:r w:rsidR="00985041">
        <w:t xml:space="preserve"> porém</w:t>
      </w:r>
      <w:r w:rsidRPr="00311660">
        <w:t xml:space="preserve"> é necessário entender as </w:t>
      </w:r>
      <w:proofErr w:type="spellStart"/>
      <w:r w:rsidRPr="00311660">
        <w:t>lifelines</w:t>
      </w:r>
      <w:proofErr w:type="spellEnd"/>
      <w:r w:rsidR="000626C3">
        <w:t xml:space="preserve"> (linhas de vida)</w:t>
      </w:r>
      <w:r w:rsidRPr="00311660">
        <w:t>,</w:t>
      </w:r>
      <w:r w:rsidR="004853E0">
        <w:t xml:space="preserve"> </w:t>
      </w:r>
      <w:r w:rsidR="00146CBE">
        <w:t xml:space="preserve">que são </w:t>
      </w:r>
      <w:r w:rsidRPr="00311660">
        <w:t>as linhas tracejadas</w:t>
      </w:r>
      <w:r w:rsidR="00146CBE">
        <w:t>.</w:t>
      </w:r>
      <w:r w:rsidRPr="00311660">
        <w:t xml:space="preserve"> </w:t>
      </w:r>
      <w:r w:rsidR="00146CBE">
        <w:t>E</w:t>
      </w:r>
      <w:r w:rsidRPr="00311660">
        <w:t xml:space="preserve">ssas caixinhas de texto são chamadas mensagens ou estímulos e são usadas para demonstrar a ocorrência de eventos, começando pelo enviar pedido até o registro da venda e a emissão do recibo. </w:t>
      </w:r>
    </w:p>
    <w:p w14:paraId="19141E1F" w14:textId="40C2F413" w:rsidR="00935065" w:rsidRDefault="00A10D24" w:rsidP="00A10D24">
      <w:pPr>
        <w:pStyle w:val="TtuloTercirio"/>
        <w:numPr>
          <w:ilvl w:val="0"/>
          <w:numId w:val="0"/>
        </w:numPr>
        <w:rPr>
          <w:lang w:eastAsia="ja-JP"/>
        </w:rPr>
      </w:pPr>
      <w:bookmarkStart w:id="29" w:name="_Toc205852559"/>
      <w:r>
        <w:rPr>
          <w:lang w:eastAsia="ja-JP"/>
        </w:rPr>
        <w:t>2.2.</w:t>
      </w:r>
      <w:r w:rsidR="00E015DB">
        <w:rPr>
          <w:lang w:eastAsia="ja-JP"/>
        </w:rPr>
        <w:t>5</w:t>
      </w:r>
      <w:r>
        <w:rPr>
          <w:lang w:eastAsia="ja-JP"/>
        </w:rPr>
        <w:t>.</w:t>
      </w:r>
      <w:r w:rsidR="006F1359">
        <w:rPr>
          <w:lang w:eastAsia="ja-JP"/>
        </w:rPr>
        <w:t>3</w:t>
      </w:r>
      <w:r>
        <w:rPr>
          <w:lang w:eastAsia="ja-JP"/>
        </w:rPr>
        <w:t xml:space="preserve"> </w:t>
      </w:r>
      <w:r w:rsidR="00AB2A59" w:rsidRPr="00AB2A59">
        <w:rPr>
          <w:lang w:eastAsia="ja-JP"/>
        </w:rPr>
        <w:t>Diagrama de atividade</w:t>
      </w:r>
      <w:bookmarkEnd w:id="29"/>
    </w:p>
    <w:p w14:paraId="2C8F36B9" w14:textId="0ECC99E9" w:rsidR="00474D3E" w:rsidRPr="00474D3E" w:rsidRDefault="00DB09B3" w:rsidP="00474D3E">
      <w:pPr>
        <w:rPr>
          <w:lang w:eastAsia="ja-JP"/>
        </w:rPr>
      </w:pPr>
      <w:r>
        <w:rPr>
          <w:lang w:eastAsia="ja-JP"/>
        </w:rPr>
        <w:t>Eles</w:t>
      </w:r>
      <w:r w:rsidR="00474D3E">
        <w:rPr>
          <w:lang w:eastAsia="ja-JP"/>
        </w:rPr>
        <w:t xml:space="preserve"> pertencem </w:t>
      </w:r>
      <w:r w:rsidR="00474D3E" w:rsidRPr="00AB2A59">
        <w:rPr>
          <w:lang w:eastAsia="ja-JP"/>
        </w:rPr>
        <w:t>ao grupo de diagramas utilizados para representar o comportamento de um sistema</w:t>
      </w:r>
      <w:r w:rsidR="002B3D65">
        <w:rPr>
          <w:lang w:eastAsia="ja-JP"/>
        </w:rPr>
        <w:t xml:space="preserve"> e </w:t>
      </w:r>
      <w:r w:rsidR="00474D3E" w:rsidRPr="00AB2A59">
        <w:rPr>
          <w:lang w:eastAsia="ja-JP"/>
        </w:rPr>
        <w:t>funcionam como fluxogramas, ilustrando a transição do controle entre diferentes atividades dentro de um processo</w:t>
      </w:r>
      <w:r w:rsidR="002B3D65">
        <w:rPr>
          <w:lang w:eastAsia="ja-JP"/>
        </w:rPr>
        <w:t xml:space="preserve"> (BOOCH, 2006)</w:t>
      </w:r>
      <w:r w:rsidR="00474D3E" w:rsidRPr="00AB2A59">
        <w:rPr>
          <w:lang w:eastAsia="ja-JP"/>
        </w:rPr>
        <w:t>.</w:t>
      </w:r>
    </w:p>
    <w:p w14:paraId="574D8D96" w14:textId="58E14AA3" w:rsidR="001F48AA" w:rsidRDefault="001F48AA" w:rsidP="0048762C">
      <w:pPr>
        <w:pStyle w:val="Legenda"/>
      </w:pPr>
      <w:bookmarkStart w:id="30" w:name="_Toc205852539"/>
      <w:r>
        <w:lastRenderedPageBreak/>
        <w:t xml:space="preserve">Figura </w:t>
      </w:r>
      <w:fldSimple w:instr=" SEQ Figura \* ARABIC ">
        <w:r w:rsidR="0048762C">
          <w:rPr>
            <w:noProof/>
          </w:rPr>
          <w:t>9</w:t>
        </w:r>
      </w:fldSimple>
      <w:r>
        <w:t xml:space="preserve"> </w:t>
      </w:r>
      <w:r w:rsidR="004666BE">
        <w:t>–</w:t>
      </w:r>
      <w:r>
        <w:t xml:space="preserve"> </w:t>
      </w:r>
      <w:r w:rsidR="004666BE">
        <w:t>Exemplo d</w:t>
      </w:r>
      <w:r>
        <w:t>iagrama de atividades</w:t>
      </w:r>
      <w:bookmarkEnd w:id="30"/>
    </w:p>
    <w:p w14:paraId="28B2B806" w14:textId="4C01AD6C" w:rsidR="00AB2A59" w:rsidRDefault="00970CE9" w:rsidP="001F48AA">
      <w:pPr>
        <w:ind w:firstLine="0"/>
        <w:jc w:val="center"/>
        <w:rPr>
          <w:lang w:eastAsia="ja-JP"/>
        </w:rPr>
      </w:pPr>
      <w:r>
        <w:rPr>
          <w:noProof/>
        </w:rPr>
        <w:drawing>
          <wp:inline distT="0" distB="0" distL="0" distR="0" wp14:anchorId="7BBF7BCE" wp14:editId="7BFD93A8">
            <wp:extent cx="4351350" cy="3402886"/>
            <wp:effectExtent l="0" t="0" r="0" b="0"/>
            <wp:docPr id="587848654"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8654" name="drawing" descr="Diagrama&#10;&#10;O conteúdo gerado por IA pode estar incorreto."/>
                    <pic:cNvPicPr/>
                  </pic:nvPicPr>
                  <pic:blipFill>
                    <a:blip r:embed="rId20">
                      <a:extLst>
                        <a:ext uri="{28A0092B-C50C-407E-A947-70E740481C1C}">
                          <a14:useLocalDpi xmlns:a14="http://schemas.microsoft.com/office/drawing/2010/main"/>
                        </a:ext>
                      </a:extLst>
                    </a:blip>
                    <a:stretch>
                      <a:fillRect/>
                    </a:stretch>
                  </pic:blipFill>
                  <pic:spPr>
                    <a:xfrm>
                      <a:off x="0" y="0"/>
                      <a:ext cx="4351350" cy="3402886"/>
                    </a:xfrm>
                    <a:prstGeom prst="rect">
                      <a:avLst/>
                    </a:prstGeom>
                  </pic:spPr>
                </pic:pic>
              </a:graphicData>
            </a:graphic>
          </wp:inline>
        </w:drawing>
      </w:r>
    </w:p>
    <w:p w14:paraId="01C12A7E" w14:textId="389A059A" w:rsidR="0080286A" w:rsidRDefault="00866613" w:rsidP="00866613">
      <w:r w:rsidRPr="006F0938">
        <w:t>Aqui temos o diagrama de atividades, sequenciando os passos, essa bolinha preta no começo representa o início do processo, seguindo pelos passos junto com as setas, o cliente faz o pedido, o pedido é adicionado, verificam o estoque, se não tiver, a encomenda será feita, caso tenha produtos, o pedido será realizado, entregado, e o cliente será direcionado para o caixa, onde irá ver o valor da compra, realizar o pagamento, a venda será registrada e emitida com o recibo, assim finalizando esse processo.</w:t>
      </w:r>
    </w:p>
    <w:p w14:paraId="0ABCA477" w14:textId="25131252" w:rsidR="00F561C7" w:rsidRDefault="00DE6DB6" w:rsidP="00DE6DB6">
      <w:pPr>
        <w:pStyle w:val="TtuloTercirio"/>
        <w:rPr>
          <w:lang w:eastAsia="ja-JP"/>
        </w:rPr>
      </w:pPr>
      <w:bookmarkStart w:id="31" w:name="_Toc205852560"/>
      <w:r w:rsidRPr="00DE6DB6">
        <w:rPr>
          <w:lang w:eastAsia="ja-JP"/>
        </w:rPr>
        <w:t>Node JS</w:t>
      </w:r>
      <w:bookmarkEnd w:id="31"/>
    </w:p>
    <w:p w14:paraId="4D4222AE" w14:textId="4930F920" w:rsidR="0088115E" w:rsidRDefault="007432BC" w:rsidP="0088115E">
      <w:pPr>
        <w:rPr>
          <w:lang w:eastAsia="ja-JP"/>
        </w:rPr>
      </w:pPr>
      <w:r>
        <w:rPr>
          <w:lang w:eastAsia="ja-JP"/>
        </w:rPr>
        <w:t xml:space="preserve">Node.js é um ambiente de execução de código </w:t>
      </w:r>
      <w:r w:rsidR="00E10991">
        <w:rPr>
          <w:lang w:eastAsia="ja-JP"/>
        </w:rPr>
        <w:t>Javascript</w:t>
      </w:r>
      <w:r>
        <w:rPr>
          <w:lang w:eastAsia="ja-JP"/>
        </w:rPr>
        <w:t xml:space="preserve"> no lado do servidor, open-</w:t>
      </w:r>
      <w:proofErr w:type="spellStart"/>
      <w:r>
        <w:rPr>
          <w:lang w:eastAsia="ja-JP"/>
        </w:rPr>
        <w:t>source</w:t>
      </w:r>
      <w:proofErr w:type="spellEnd"/>
      <w:r>
        <w:rPr>
          <w:lang w:eastAsia="ja-JP"/>
        </w:rPr>
        <w:t xml:space="preserve"> e multiplataforma</w:t>
      </w:r>
      <w:r w:rsidR="004D5F69">
        <w:rPr>
          <w:lang w:eastAsia="ja-JP"/>
        </w:rPr>
        <w:t xml:space="preserve">, </w:t>
      </w:r>
      <w:r>
        <w:rPr>
          <w:lang w:eastAsia="ja-JP"/>
        </w:rPr>
        <w:t xml:space="preserve">permitindo usar </w:t>
      </w:r>
      <w:r w:rsidR="00E10991">
        <w:rPr>
          <w:lang w:eastAsia="ja-JP"/>
        </w:rPr>
        <w:t>Javascript</w:t>
      </w:r>
      <w:r>
        <w:rPr>
          <w:lang w:eastAsia="ja-JP"/>
        </w:rPr>
        <w:t xml:space="preserve"> para criar conteúdo web dinâmico antes do carregamento da página no navegador (DUARTE JÚNIOR, 2020).</w:t>
      </w:r>
    </w:p>
    <w:p w14:paraId="20E20527" w14:textId="5E95651B" w:rsidR="00F67C28" w:rsidRDefault="00133A52" w:rsidP="0088115E">
      <w:pPr>
        <w:rPr>
          <w:lang w:eastAsia="ja-JP"/>
        </w:rPr>
      </w:pPr>
      <w:r>
        <w:rPr>
          <w:lang w:eastAsia="ja-JP"/>
        </w:rPr>
        <w:t>De acordo com FERREIRA (2015) Node.js também possui o seu próprio gerenciador de pacotes ele se chama NPM</w:t>
      </w:r>
      <w:r w:rsidR="00521712">
        <w:rPr>
          <w:lang w:eastAsia="ja-JP"/>
        </w:rPr>
        <w:t>, que se tornou popular a</w:t>
      </w:r>
      <w:r>
        <w:rPr>
          <w:lang w:eastAsia="ja-JP"/>
        </w:rPr>
        <w:t xml:space="preserve"> partir da versão 0.6.0 do Node.js que se integrou ao instalador, tornando-se gerenciador default.</w:t>
      </w:r>
    </w:p>
    <w:p w14:paraId="60645BCC" w14:textId="30B7BE3A" w:rsidR="00823769" w:rsidRPr="0088115E" w:rsidRDefault="00823769" w:rsidP="0088115E">
      <w:pPr>
        <w:rPr>
          <w:lang w:eastAsia="ja-JP"/>
        </w:rPr>
      </w:pPr>
      <w:r>
        <w:rPr>
          <w:lang w:eastAsia="ja-JP"/>
        </w:rPr>
        <w:t>Para DUARTE JÚNIOR (2020) Node.js por ser assíncrona entenda que cada requisição ao Node.js não bloqueia o processo, atendendo a um volume absurdamente grande de requisições ao mesmo tempo mesmo sendo single thread.</w:t>
      </w:r>
    </w:p>
    <w:p w14:paraId="1C35BAA4" w14:textId="59F33435" w:rsidR="0088684D" w:rsidRDefault="00A03511" w:rsidP="00A03511">
      <w:pPr>
        <w:pStyle w:val="TtuloTercirio"/>
        <w:rPr>
          <w:lang w:eastAsia="ja-JP"/>
        </w:rPr>
      </w:pPr>
      <w:bookmarkStart w:id="32" w:name="_Toc205852561"/>
      <w:proofErr w:type="spellStart"/>
      <w:r w:rsidRPr="00A03511">
        <w:rPr>
          <w:lang w:eastAsia="ja-JP"/>
        </w:rPr>
        <w:t>Firebase</w:t>
      </w:r>
      <w:bookmarkEnd w:id="32"/>
      <w:proofErr w:type="spellEnd"/>
    </w:p>
    <w:p w14:paraId="6E6DF9E6" w14:textId="3DFAF9F2" w:rsidR="008B34AD" w:rsidRDefault="008B34AD" w:rsidP="008B34AD">
      <w:pPr>
        <w:rPr>
          <w:lang w:eastAsia="ja-JP"/>
        </w:rPr>
      </w:pPr>
      <w:r>
        <w:rPr>
          <w:lang w:eastAsia="ja-JP"/>
        </w:rPr>
        <w:t xml:space="preserve">Segundo SILVA </w:t>
      </w:r>
      <w:r w:rsidR="00EC27FD">
        <w:rPr>
          <w:lang w:eastAsia="ja-JP"/>
        </w:rPr>
        <w:t xml:space="preserve">(2020) </w:t>
      </w:r>
      <w:proofErr w:type="spellStart"/>
      <w:r w:rsidR="00EC27FD">
        <w:rPr>
          <w:lang w:eastAsia="ja-JP"/>
        </w:rPr>
        <w:t>Firebase</w:t>
      </w:r>
      <w:proofErr w:type="spellEnd"/>
      <w:r w:rsidR="00EC27FD">
        <w:rPr>
          <w:lang w:eastAsia="ja-JP"/>
        </w:rPr>
        <w:t xml:space="preserve"> é uma plataforma da Google voltada ao </w:t>
      </w:r>
      <w:proofErr w:type="spellStart"/>
      <w:r w:rsidR="00EC27FD">
        <w:rPr>
          <w:lang w:eastAsia="ja-JP"/>
        </w:rPr>
        <w:t>backend</w:t>
      </w:r>
      <w:proofErr w:type="spellEnd"/>
      <w:r w:rsidR="00EC27FD">
        <w:rPr>
          <w:lang w:eastAsia="ja-JP"/>
        </w:rPr>
        <w:t xml:space="preserve"> para aplicações web e mobile. Ele facilita o desenvolvimento ao fornecer serviços prontos, como autenticação, banco de dados e notificações em tempo real.</w:t>
      </w:r>
    </w:p>
    <w:p w14:paraId="4CE33667" w14:textId="71353D4E" w:rsidR="00EC27FD" w:rsidRDefault="00EC27FD" w:rsidP="008B34AD">
      <w:pPr>
        <w:rPr>
          <w:lang w:eastAsia="ja-JP"/>
        </w:rPr>
      </w:pPr>
      <w:r>
        <w:rPr>
          <w:lang w:eastAsia="ja-JP"/>
        </w:rPr>
        <w:lastRenderedPageBreak/>
        <w:t xml:space="preserve">Consoante a LIMA (2020) o </w:t>
      </w:r>
      <w:proofErr w:type="spellStart"/>
      <w:r>
        <w:rPr>
          <w:lang w:eastAsia="ja-JP"/>
        </w:rPr>
        <w:t>Firebase</w:t>
      </w:r>
      <w:proofErr w:type="spellEnd"/>
      <w:r>
        <w:rPr>
          <w:lang w:eastAsia="ja-JP"/>
        </w:rPr>
        <w:t xml:space="preserve"> facilita a curva de aprendizado, uma vez que muitos dos desafios relacionados à configuração de </w:t>
      </w:r>
      <w:proofErr w:type="spellStart"/>
      <w:r>
        <w:rPr>
          <w:lang w:eastAsia="ja-JP"/>
        </w:rPr>
        <w:t>backend</w:t>
      </w:r>
      <w:proofErr w:type="spellEnd"/>
      <w:r>
        <w:rPr>
          <w:lang w:eastAsia="ja-JP"/>
        </w:rPr>
        <w:t>, são resolvidos com poucos cliques. Ele é uma solução ideal para projetos e protótipos rápidos.</w:t>
      </w:r>
    </w:p>
    <w:p w14:paraId="070B4033" w14:textId="6B752799" w:rsidR="00AC0E99" w:rsidRPr="008B34AD" w:rsidRDefault="00AC0E99" w:rsidP="008B34AD">
      <w:pPr>
        <w:rPr>
          <w:lang w:eastAsia="ja-JP"/>
        </w:rPr>
      </w:pPr>
      <w:proofErr w:type="spellStart"/>
      <w:r>
        <w:rPr>
          <w:lang w:eastAsia="ja-JP"/>
        </w:rPr>
        <w:t>Firebase</w:t>
      </w:r>
      <w:proofErr w:type="spellEnd"/>
      <w:r>
        <w:rPr>
          <w:lang w:eastAsia="ja-JP"/>
        </w:rPr>
        <w:t xml:space="preserve"> é uma plataforma </w:t>
      </w:r>
      <w:proofErr w:type="spellStart"/>
      <w:r w:rsidR="00CD7D13">
        <w:rPr>
          <w:lang w:eastAsia="ja-JP"/>
        </w:rPr>
        <w:t>backend</w:t>
      </w:r>
      <w:proofErr w:type="spellEnd"/>
      <w:r w:rsidR="00CD7D13">
        <w:rPr>
          <w:lang w:eastAsia="ja-JP"/>
        </w:rPr>
        <w:t xml:space="preserve"> robusta e de fácil </w:t>
      </w:r>
      <w:r w:rsidR="008F24B8">
        <w:rPr>
          <w:lang w:eastAsia="ja-JP"/>
        </w:rPr>
        <w:t>integração com front-</w:t>
      </w:r>
      <w:proofErr w:type="spellStart"/>
      <w:r w:rsidR="008F24B8">
        <w:rPr>
          <w:lang w:eastAsia="ja-JP"/>
        </w:rPr>
        <w:t>ends</w:t>
      </w:r>
      <w:proofErr w:type="spellEnd"/>
      <w:r w:rsidR="008F24B8">
        <w:rPr>
          <w:lang w:eastAsia="ja-JP"/>
        </w:rPr>
        <w:t xml:space="preserve"> modernos, oferecendo componentes prontos que agilizam o desenvolvimento de aplicações (ALMEIDA, 2022).</w:t>
      </w:r>
    </w:p>
    <w:p w14:paraId="6BA9BEEC" w14:textId="429E05EE" w:rsidR="00550482" w:rsidRDefault="00C84FFB" w:rsidP="00550482">
      <w:pPr>
        <w:pStyle w:val="TtuloTercirio"/>
        <w:rPr>
          <w:lang w:eastAsia="ja-JP"/>
        </w:rPr>
      </w:pPr>
      <w:bookmarkStart w:id="33" w:name="_Toc205852562"/>
      <w:r>
        <w:rPr>
          <w:lang w:eastAsia="ja-JP"/>
        </w:rPr>
        <w:t xml:space="preserve">Internet das Coisas </w:t>
      </w:r>
      <w:r w:rsidR="001E4BAC">
        <w:rPr>
          <w:lang w:eastAsia="ja-JP"/>
        </w:rPr>
        <w:t>(IoT)</w:t>
      </w:r>
      <w:bookmarkEnd w:id="33"/>
    </w:p>
    <w:p w14:paraId="20903017" w14:textId="54574025" w:rsidR="00F24DF4" w:rsidRDefault="00F24DF4" w:rsidP="00F24DF4">
      <w:pPr>
        <w:rPr>
          <w:lang w:eastAsia="ja-JP"/>
        </w:rPr>
      </w:pPr>
      <w:r>
        <w:rPr>
          <w:lang w:eastAsia="ja-JP"/>
        </w:rPr>
        <w:t xml:space="preserve">Para </w:t>
      </w:r>
      <w:r w:rsidR="000E0A7D">
        <w:rPr>
          <w:lang w:eastAsia="ja-JP"/>
        </w:rPr>
        <w:t>Monteiro</w:t>
      </w:r>
      <w:r>
        <w:rPr>
          <w:lang w:eastAsia="ja-JP"/>
        </w:rPr>
        <w:t xml:space="preserve"> e Santos</w:t>
      </w:r>
      <w:r w:rsidR="00FC2A06">
        <w:rPr>
          <w:lang w:eastAsia="ja-JP"/>
        </w:rPr>
        <w:t xml:space="preserve"> (2020) IoT é definido como um conjunto de tecnologias que conecta o mundo físico ao mundo digital, utilizando sensores e sistemas embarcados permitindo monitorar, controlar e automatizar tarefas de forma remota e inteligente.</w:t>
      </w:r>
    </w:p>
    <w:p w14:paraId="3396151E" w14:textId="07CB8607" w:rsidR="00FC2A06" w:rsidRDefault="00FC2A06" w:rsidP="00F24DF4">
      <w:pPr>
        <w:rPr>
          <w:lang w:eastAsia="ja-JP"/>
        </w:rPr>
      </w:pPr>
      <w:r>
        <w:rPr>
          <w:lang w:eastAsia="ja-JP"/>
        </w:rPr>
        <w:t>A IoT é caracterizada pela interconexão de dispositivos físicos com a internet, permitindo que esses objetos enviem e recebam dados sem intervenção humana direta (GODOI; ARAÚJO, 2020).</w:t>
      </w:r>
    </w:p>
    <w:p w14:paraId="349E22D8" w14:textId="2E45F87A" w:rsidR="00FC2A06" w:rsidRPr="00F24DF4" w:rsidRDefault="00FC2A06" w:rsidP="00F24DF4">
      <w:pPr>
        <w:rPr>
          <w:lang w:eastAsia="ja-JP"/>
        </w:rPr>
      </w:pPr>
      <w:r>
        <w:rPr>
          <w:lang w:eastAsia="ja-JP"/>
        </w:rPr>
        <w:t>Parafraseando SOARES (2017) IoT não é apenas uma tecnologia, mas um fenômeno social e econômico, que exige preparo multidisciplinar para ser utilizado de forma sustentável e segura.</w:t>
      </w:r>
    </w:p>
    <w:p w14:paraId="2E21790D" w14:textId="0B42A74F" w:rsidR="00D40A4C" w:rsidRDefault="000940B2" w:rsidP="00430A50">
      <w:pPr>
        <w:pStyle w:val="TtuloTercirio"/>
        <w:numPr>
          <w:ilvl w:val="0"/>
          <w:numId w:val="0"/>
        </w:numPr>
        <w:rPr>
          <w:lang w:eastAsia="ja-JP"/>
        </w:rPr>
      </w:pPr>
      <w:bookmarkStart w:id="34" w:name="_Toc205852563"/>
      <w:r>
        <w:rPr>
          <w:lang w:eastAsia="ja-JP"/>
        </w:rPr>
        <w:t>2.2.</w:t>
      </w:r>
      <w:r w:rsidR="00E015DB">
        <w:rPr>
          <w:lang w:eastAsia="ja-JP"/>
        </w:rPr>
        <w:t>8</w:t>
      </w:r>
      <w:r>
        <w:rPr>
          <w:lang w:eastAsia="ja-JP"/>
        </w:rPr>
        <w:t xml:space="preserve">.1 </w:t>
      </w:r>
      <w:r w:rsidR="00F63A3D">
        <w:rPr>
          <w:lang w:eastAsia="ja-JP"/>
        </w:rPr>
        <w:t>ESP32</w:t>
      </w:r>
      <w:bookmarkEnd w:id="34"/>
    </w:p>
    <w:p w14:paraId="5FEB79B6" w14:textId="77696229" w:rsidR="00B7073B" w:rsidRDefault="00B7073B" w:rsidP="00B7073B">
      <w:pPr>
        <w:rPr>
          <w:lang w:eastAsia="ja-JP"/>
        </w:rPr>
      </w:pPr>
      <w:r>
        <w:rPr>
          <w:lang w:eastAsia="ja-JP"/>
        </w:rPr>
        <w:t>Segundo Morais (2023, p. 4-15) o ESP32 é um microcontrolador de alta performance se destaca por sua versatilidade e capacidade de comunicação sem fio integrada, incluindo Wi-Fi e Bluetooth.</w:t>
      </w:r>
    </w:p>
    <w:p w14:paraId="33E97AE6" w14:textId="37FCB26A" w:rsidR="00B7073B" w:rsidRPr="00B7073B" w:rsidRDefault="00B7073B" w:rsidP="00B7073B">
      <w:pPr>
        <w:rPr>
          <w:lang w:eastAsia="ja-JP"/>
        </w:rPr>
      </w:pPr>
      <w:r>
        <w:rPr>
          <w:lang w:eastAsia="ja-JP"/>
        </w:rPr>
        <w:t>O ES</w:t>
      </w:r>
      <w:r w:rsidR="00B479BC">
        <w:rPr>
          <w:lang w:eastAsia="ja-JP"/>
        </w:rPr>
        <w:t>P32 é ideal para aplicações de Internet das Coisas (IoT). Equipado com um processador dual-core, oferecendo alto desempenho para tarefas complexas sendo extremamente em projetos de monitoramento remoto (SOUZA; 2023, p. 6).</w:t>
      </w:r>
    </w:p>
    <w:p w14:paraId="00CF458F" w14:textId="27FBE095" w:rsidR="00054F0F" w:rsidRDefault="00054F0F" w:rsidP="0048762C">
      <w:pPr>
        <w:pStyle w:val="Legenda"/>
      </w:pPr>
      <w:bookmarkStart w:id="35" w:name="_Toc199237689"/>
      <w:bookmarkStart w:id="36" w:name="_Toc205852540"/>
      <w:r>
        <w:t xml:space="preserve">Figura </w:t>
      </w:r>
      <w:fldSimple w:instr=" SEQ Figura \* ARABIC ">
        <w:r w:rsidR="0048762C">
          <w:rPr>
            <w:noProof/>
          </w:rPr>
          <w:t>10</w:t>
        </w:r>
      </w:fldSimple>
      <w:r>
        <w:rPr>
          <w:noProof/>
        </w:rPr>
        <w:t xml:space="preserve"> - ESP32.</w:t>
      </w:r>
      <w:bookmarkEnd w:id="35"/>
      <w:bookmarkEnd w:id="36"/>
    </w:p>
    <w:p w14:paraId="5EE2FD92" w14:textId="46142F3B" w:rsidR="00A44A58" w:rsidRDefault="000C3850" w:rsidP="0048762C">
      <w:pPr>
        <w:pStyle w:val="Legenda"/>
      </w:pPr>
      <w:r>
        <w:rPr>
          <w:noProof/>
        </w:rPr>
        <w:drawing>
          <wp:inline distT="0" distB="0" distL="0" distR="0" wp14:anchorId="536208B0" wp14:editId="41D5CC39">
            <wp:extent cx="3250651" cy="2456121"/>
            <wp:effectExtent l="0" t="0" r="6985" b="1905"/>
            <wp:docPr id="1161548807" name="Imagem 1" descr="ESP32-WROOM-32U DevKitC V4 com Wifi e Bluetooth - 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U DevKitC V4 com Wifi e Bluetooth - Imagem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3853" cy="2473652"/>
                    </a:xfrm>
                    <a:prstGeom prst="rect">
                      <a:avLst/>
                    </a:prstGeom>
                    <a:noFill/>
                    <a:ln>
                      <a:noFill/>
                    </a:ln>
                  </pic:spPr>
                </pic:pic>
              </a:graphicData>
            </a:graphic>
          </wp:inline>
        </w:drawing>
      </w:r>
    </w:p>
    <w:p w14:paraId="69F39FB8" w14:textId="6515BB51" w:rsidR="00761A0B" w:rsidRPr="00906E76" w:rsidRDefault="006341BB" w:rsidP="00761A0B">
      <w:pPr>
        <w:ind w:firstLine="0"/>
        <w:jc w:val="center"/>
        <w:rPr>
          <w:sz w:val="20"/>
          <w:szCs w:val="20"/>
          <w:lang w:eastAsia="ja-JP"/>
        </w:rPr>
      </w:pPr>
      <w:r w:rsidRPr="00906E76">
        <w:rPr>
          <w:sz w:val="20"/>
          <w:szCs w:val="20"/>
          <w:lang w:eastAsia="ja-JP"/>
        </w:rPr>
        <w:t>F</w:t>
      </w:r>
      <w:r w:rsidR="00761A0B" w:rsidRPr="00906E76">
        <w:rPr>
          <w:sz w:val="20"/>
          <w:szCs w:val="20"/>
          <w:lang w:eastAsia="ja-JP"/>
        </w:rPr>
        <w:t>onte</w:t>
      </w:r>
      <w:r w:rsidRPr="00906E76">
        <w:rPr>
          <w:sz w:val="20"/>
          <w:szCs w:val="20"/>
          <w:lang w:eastAsia="ja-JP"/>
        </w:rPr>
        <w:t xml:space="preserve">: (USINAINFO, </w:t>
      </w:r>
      <w:r w:rsidR="00BD33C9" w:rsidRPr="00906E76">
        <w:rPr>
          <w:sz w:val="20"/>
          <w:szCs w:val="20"/>
          <w:lang w:eastAsia="ja-JP"/>
        </w:rPr>
        <w:t>2024</w:t>
      </w:r>
      <w:r w:rsidR="00015BC2" w:rsidRPr="00906E76">
        <w:rPr>
          <w:sz w:val="20"/>
          <w:szCs w:val="20"/>
          <w:lang w:eastAsia="ja-JP"/>
        </w:rPr>
        <w:t>)</w:t>
      </w:r>
    </w:p>
    <w:p w14:paraId="3A38A34E" w14:textId="77777777" w:rsidR="00761A0B" w:rsidRDefault="00761A0B" w:rsidP="00761A0B">
      <w:pPr>
        <w:pStyle w:val="Referncias"/>
      </w:pPr>
    </w:p>
    <w:p w14:paraId="4E68CCA7" w14:textId="3C423AB8" w:rsidR="008516C2" w:rsidRDefault="008516C2" w:rsidP="008516C2">
      <w:pPr>
        <w:pStyle w:val="TtuloTercirio"/>
        <w:numPr>
          <w:ilvl w:val="0"/>
          <w:numId w:val="0"/>
        </w:numPr>
        <w:rPr>
          <w:lang w:eastAsia="ja-JP"/>
        </w:rPr>
      </w:pPr>
      <w:bookmarkStart w:id="37" w:name="_Toc205852564"/>
      <w:r>
        <w:rPr>
          <w:lang w:eastAsia="ja-JP"/>
        </w:rPr>
        <w:t>2.2.</w:t>
      </w:r>
      <w:r w:rsidR="00E015DB">
        <w:rPr>
          <w:lang w:eastAsia="ja-JP"/>
        </w:rPr>
        <w:t>8</w:t>
      </w:r>
      <w:r>
        <w:rPr>
          <w:lang w:eastAsia="ja-JP"/>
        </w:rPr>
        <w:t xml:space="preserve">.2 </w:t>
      </w:r>
      <w:r w:rsidR="006B533A" w:rsidRPr="006B533A">
        <w:rPr>
          <w:lang w:eastAsia="ja-JP"/>
        </w:rPr>
        <w:t>Acelerômetro e Giroscópio</w:t>
      </w:r>
      <w:bookmarkEnd w:id="37"/>
    </w:p>
    <w:p w14:paraId="5801A715" w14:textId="50E3D5D4" w:rsidR="009257AF" w:rsidRDefault="009257AF" w:rsidP="009257AF">
      <w:pPr>
        <w:rPr>
          <w:lang w:eastAsia="ja-JP"/>
        </w:rPr>
      </w:pPr>
      <w:r>
        <w:rPr>
          <w:lang w:eastAsia="ja-JP"/>
        </w:rPr>
        <w:t>Silva (2017, p. 125-135) apresenta os sensores MEMS, destacando os acelerômetros como dispositivos que convertem movimento físico em sinais elétricos para sistemas</w:t>
      </w:r>
      <w:r w:rsidR="00D06610">
        <w:rPr>
          <w:lang w:eastAsia="ja-JP"/>
        </w:rPr>
        <w:t xml:space="preserve"> embarcados.</w:t>
      </w:r>
    </w:p>
    <w:p w14:paraId="4CF6B28C" w14:textId="2ED82462" w:rsidR="00D06610" w:rsidRPr="009257AF" w:rsidRDefault="00D06610" w:rsidP="009257AF">
      <w:pPr>
        <w:rPr>
          <w:lang w:eastAsia="ja-JP"/>
        </w:rPr>
      </w:pPr>
      <w:r>
        <w:rPr>
          <w:lang w:eastAsia="ja-JP"/>
        </w:rPr>
        <w:t xml:space="preserve">Consoante a </w:t>
      </w:r>
      <w:r w:rsidRPr="007129EF">
        <w:rPr>
          <w:lang w:eastAsia="ja-JP"/>
        </w:rPr>
        <w:t xml:space="preserve">Moraes (2015), o giroscópio é essencial para a medição da velocidade angular em sistemas embarcados, convertendo forças em sinais elétricos, e sua integração com acelerômetros permite maior precisão </w:t>
      </w:r>
      <w:r>
        <w:rPr>
          <w:lang w:eastAsia="ja-JP"/>
        </w:rPr>
        <w:t>para detectar movimento.</w:t>
      </w:r>
    </w:p>
    <w:p w14:paraId="0B7B3ABF" w14:textId="345F88A2" w:rsidR="00054F0F" w:rsidRDefault="00054F0F" w:rsidP="0048762C">
      <w:pPr>
        <w:pStyle w:val="Legenda"/>
      </w:pPr>
      <w:bookmarkStart w:id="38" w:name="_Toc199237690"/>
      <w:bookmarkStart w:id="39" w:name="_Toc205852541"/>
      <w:r>
        <w:t xml:space="preserve">Figura </w:t>
      </w:r>
      <w:fldSimple w:instr=" SEQ Figura \* ARABIC ">
        <w:r w:rsidR="0048762C">
          <w:rPr>
            <w:noProof/>
          </w:rPr>
          <w:t>11</w:t>
        </w:r>
      </w:fldSimple>
      <w:r>
        <w:t xml:space="preserve"> - </w:t>
      </w:r>
      <w:r w:rsidRPr="00DB7AFF">
        <w:t>Acelerômetro e Giroscópio.</w:t>
      </w:r>
      <w:bookmarkEnd w:id="38"/>
      <w:bookmarkEnd w:id="39"/>
    </w:p>
    <w:p w14:paraId="0ABFDA7C" w14:textId="3F491956" w:rsidR="00755D1A" w:rsidRDefault="00755D1A" w:rsidP="00755D1A">
      <w:pPr>
        <w:ind w:firstLine="0"/>
        <w:jc w:val="center"/>
        <w:rPr>
          <w:lang w:eastAsia="ja-JP"/>
        </w:rPr>
      </w:pPr>
      <w:r>
        <w:rPr>
          <w:noProof/>
        </w:rPr>
        <w:drawing>
          <wp:inline distT="0" distB="0" distL="0" distR="0" wp14:anchorId="190F7C6B" wp14:editId="536B28CC">
            <wp:extent cx="2862000" cy="2862000"/>
            <wp:effectExtent l="19050" t="19050" r="14605" b="14605"/>
            <wp:docPr id="1335110828" name="Imagem 6" descr="Acelerômetro E Giroscópio 3 Eixos 6 Dof Mpu-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celerômetro E Giroscópio 3 Eixos 6 Dof Mpu-60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solidFill>
                        <a:schemeClr val="tx1"/>
                      </a:solidFill>
                    </a:ln>
                  </pic:spPr>
                </pic:pic>
              </a:graphicData>
            </a:graphic>
          </wp:inline>
        </w:drawing>
      </w:r>
    </w:p>
    <w:p w14:paraId="590B9641" w14:textId="6763F59E" w:rsidR="0071123A" w:rsidRPr="007D1D03" w:rsidRDefault="00997899" w:rsidP="0048762C">
      <w:pPr>
        <w:pStyle w:val="Fonte"/>
        <w:rPr>
          <w:lang w:val="pt-BR"/>
        </w:rPr>
      </w:pPr>
      <w:r w:rsidRPr="007D1D03">
        <w:rPr>
          <w:lang w:val="pt-BR"/>
        </w:rPr>
        <w:t xml:space="preserve">Fonte: </w:t>
      </w:r>
      <w:r w:rsidR="00B51D62" w:rsidRPr="007D1D03">
        <w:rPr>
          <w:lang w:val="pt-BR"/>
        </w:rPr>
        <w:t>(</w:t>
      </w:r>
      <w:proofErr w:type="spellStart"/>
      <w:r w:rsidR="00EB6BF3" w:rsidRPr="007D1D03">
        <w:rPr>
          <w:lang w:val="pt-BR"/>
        </w:rPr>
        <w:t>Arducore</w:t>
      </w:r>
      <w:proofErr w:type="spellEnd"/>
      <w:r w:rsidR="00EB6BF3" w:rsidRPr="007D1D03">
        <w:rPr>
          <w:lang w:val="pt-BR"/>
        </w:rPr>
        <w:t>, 2025)</w:t>
      </w:r>
    </w:p>
    <w:p w14:paraId="0C0437AB" w14:textId="73F1EE45" w:rsidR="008D0DC2" w:rsidRDefault="00DB6A35" w:rsidP="00DB6A35">
      <w:pPr>
        <w:pStyle w:val="TtuloTercirio"/>
        <w:numPr>
          <w:ilvl w:val="0"/>
          <w:numId w:val="0"/>
        </w:numPr>
        <w:rPr>
          <w:lang w:eastAsia="ja-JP"/>
        </w:rPr>
      </w:pPr>
      <w:bookmarkStart w:id="40" w:name="_Toc205852565"/>
      <w:r>
        <w:rPr>
          <w:lang w:eastAsia="ja-JP"/>
        </w:rPr>
        <w:t>2.2.</w:t>
      </w:r>
      <w:r w:rsidR="00E015DB">
        <w:rPr>
          <w:lang w:eastAsia="ja-JP"/>
        </w:rPr>
        <w:t>8</w:t>
      </w:r>
      <w:r>
        <w:rPr>
          <w:lang w:eastAsia="ja-JP"/>
        </w:rPr>
        <w:t xml:space="preserve">.3 </w:t>
      </w:r>
      <w:r w:rsidR="00B73738" w:rsidRPr="00B73738">
        <w:rPr>
          <w:lang w:eastAsia="ja-JP"/>
        </w:rPr>
        <w:t>Sensor Vibratório SW-420</w:t>
      </w:r>
      <w:bookmarkEnd w:id="40"/>
    </w:p>
    <w:p w14:paraId="5BFABB2D" w14:textId="286A31D5" w:rsidR="00D06610" w:rsidRDefault="00D06610" w:rsidP="00D06610">
      <w:pPr>
        <w:rPr>
          <w:lang w:eastAsia="ja-JP"/>
        </w:rPr>
      </w:pPr>
      <w:r>
        <w:rPr>
          <w:lang w:eastAsia="ja-JP"/>
        </w:rPr>
        <w:t>De acordo com Cunha (2016, p. 98-102), o sensor vibratório SW-420 é utilizado para a detecção de vibração e impacto. Trata-se de um sensor piezoelétrico combinado com um circuito comparador que envia um sinal digital.</w:t>
      </w:r>
    </w:p>
    <w:p w14:paraId="75EC7C02" w14:textId="24072E75" w:rsidR="00325303" w:rsidRDefault="00791767" w:rsidP="00C46881">
      <w:pPr>
        <w:rPr>
          <w:lang w:eastAsia="ja-JP"/>
        </w:rPr>
      </w:pPr>
      <w:r>
        <w:rPr>
          <w:lang w:eastAsia="ja-JP"/>
        </w:rPr>
        <w:t>Pra Costa (2018) a facilidade de integração do sensor com microcontroladores o torna uma escolha popular para sistemas de alarme, monitoramento de máquinas e outras aplicações que requerem resposta rápida a choques e vibrações.</w:t>
      </w:r>
      <w:r w:rsidR="00325303">
        <w:rPr>
          <w:lang w:eastAsia="ja-JP"/>
        </w:rPr>
        <w:t xml:space="preserve"> </w:t>
      </w:r>
    </w:p>
    <w:p w14:paraId="5C0FEA44" w14:textId="5CE50468" w:rsidR="00C46881" w:rsidRDefault="00C46881" w:rsidP="00C46881">
      <w:pPr>
        <w:rPr>
          <w:lang w:eastAsia="ja-JP"/>
        </w:rPr>
      </w:pPr>
      <w:r>
        <w:rPr>
          <w:lang w:eastAsia="ja-JP"/>
        </w:rPr>
        <w:t xml:space="preserve">Quando o limiar de movimento é ultrapassado, sendo amplamente empregado em sistemas de monitoramento e segurança </w:t>
      </w:r>
      <w:r w:rsidR="000878E2">
        <w:rPr>
          <w:lang w:eastAsia="ja-JP"/>
        </w:rPr>
        <w:t>(CUNHA; 2016, p. 98-102).</w:t>
      </w:r>
    </w:p>
    <w:p w14:paraId="2F428D84" w14:textId="40987E6E" w:rsidR="00054F0F" w:rsidRDefault="00054F0F" w:rsidP="0048762C">
      <w:pPr>
        <w:pStyle w:val="Legenda"/>
      </w:pPr>
      <w:bookmarkStart w:id="41" w:name="_Toc199237691"/>
      <w:bookmarkStart w:id="42" w:name="_Toc205852542"/>
      <w:r>
        <w:lastRenderedPageBreak/>
        <w:t xml:space="preserve">Figura </w:t>
      </w:r>
      <w:fldSimple w:instr=" SEQ Figura \* ARABIC ">
        <w:r w:rsidR="0048762C">
          <w:rPr>
            <w:noProof/>
          </w:rPr>
          <w:t>12</w:t>
        </w:r>
      </w:fldSimple>
      <w:r>
        <w:t xml:space="preserve"> - </w:t>
      </w:r>
      <w:r w:rsidRPr="000603C3">
        <w:t>Sensor Vibratório SW-420.</w:t>
      </w:r>
      <w:bookmarkEnd w:id="41"/>
      <w:bookmarkEnd w:id="42"/>
    </w:p>
    <w:p w14:paraId="36DD7AB3" w14:textId="3EADC051" w:rsidR="00415A97" w:rsidRDefault="00BA074A" w:rsidP="00BA074A">
      <w:pPr>
        <w:ind w:firstLine="0"/>
        <w:jc w:val="center"/>
        <w:rPr>
          <w:lang w:eastAsia="ja-JP"/>
        </w:rPr>
      </w:pPr>
      <w:r>
        <w:rPr>
          <w:noProof/>
        </w:rPr>
        <w:drawing>
          <wp:inline distT="0" distB="0" distL="0" distR="0" wp14:anchorId="336C6904" wp14:editId="73E94F35">
            <wp:extent cx="2862000" cy="2862000"/>
            <wp:effectExtent l="0" t="0" r="0" b="0"/>
            <wp:docPr id="863142414" name="Imagem 7" descr="Módulo Sensor De Vibração Digital Sw-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ódulo Sensor De Vibração Digital Sw-4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noFill/>
                    </a:ln>
                  </pic:spPr>
                </pic:pic>
              </a:graphicData>
            </a:graphic>
          </wp:inline>
        </w:drawing>
      </w:r>
    </w:p>
    <w:p w14:paraId="69A311FC" w14:textId="6B8C1D36" w:rsidR="000829F0" w:rsidRPr="007D1D03" w:rsidRDefault="000829F0" w:rsidP="0048762C">
      <w:pPr>
        <w:pStyle w:val="Fonte"/>
        <w:rPr>
          <w:lang w:val="pt-BR"/>
        </w:rPr>
      </w:pPr>
      <w:r w:rsidRPr="007D1D03">
        <w:rPr>
          <w:lang w:val="pt-BR"/>
        </w:rPr>
        <w:t>Fonte: (</w:t>
      </w:r>
      <w:r w:rsidR="004F49D5" w:rsidRPr="007D1D03">
        <w:rPr>
          <w:lang w:val="pt-BR"/>
        </w:rPr>
        <w:t>Casa da Robótica, 2025</w:t>
      </w:r>
      <w:r w:rsidRPr="007D1D03">
        <w:rPr>
          <w:lang w:val="pt-BR"/>
        </w:rPr>
        <w:t>)</w:t>
      </w:r>
    </w:p>
    <w:p w14:paraId="3CAB3FD9" w14:textId="1653D4C1" w:rsidR="009418B9" w:rsidRDefault="00251CA2" w:rsidP="009418B9">
      <w:pPr>
        <w:pStyle w:val="TtuloSecundrio"/>
        <w:numPr>
          <w:ilvl w:val="0"/>
          <w:numId w:val="0"/>
        </w:numPr>
      </w:pPr>
      <w:bookmarkStart w:id="43" w:name="_Toc205852566"/>
      <w:r>
        <w:t>2.2.</w:t>
      </w:r>
      <w:r w:rsidR="00C16000">
        <w:t>8</w:t>
      </w:r>
      <w:r>
        <w:t xml:space="preserve">.4 </w:t>
      </w:r>
      <w:r w:rsidR="005D4609" w:rsidRPr="005D4609">
        <w:t>Sensor de Distância HC-SR04</w:t>
      </w:r>
      <w:bookmarkEnd w:id="43"/>
    </w:p>
    <w:p w14:paraId="0FEACB9A" w14:textId="058867E0" w:rsidR="005C0D3B" w:rsidRDefault="005C0D3B" w:rsidP="005C0D3B">
      <w:pPr>
        <w:rPr>
          <w:lang w:eastAsia="ja-JP"/>
        </w:rPr>
      </w:pPr>
      <w:r>
        <w:rPr>
          <w:lang w:eastAsia="ja-JP"/>
        </w:rPr>
        <w:t>Parafraseando NAKATANI, GUIMARÃES e MACHADO NETO (2014) o HC-SR04, é amplamente utilizado em projetos de automação e robótica para medições de distância.</w:t>
      </w:r>
    </w:p>
    <w:p w14:paraId="0BF4BFB6" w14:textId="2C79E7C3" w:rsidR="005C0D3B" w:rsidRDefault="005C0D3B" w:rsidP="005C0D3B">
      <w:pPr>
        <w:rPr>
          <w:lang w:eastAsia="ja-JP"/>
        </w:rPr>
      </w:pPr>
      <w:r>
        <w:rPr>
          <w:lang w:eastAsia="ja-JP"/>
        </w:rPr>
        <w:t xml:space="preserve">Já </w:t>
      </w:r>
      <w:r w:rsidR="00BC6A4D">
        <w:rPr>
          <w:lang w:eastAsia="ja-JP"/>
        </w:rPr>
        <w:t>segundo Teixeira Júnior (2022), trata-se de uma alternativa de baixo custo para medições de distância, com potencial de aplicação em ambientes variados, embora fatores como a temperatura possam interferir em sua precisão.</w:t>
      </w:r>
    </w:p>
    <w:p w14:paraId="64333763" w14:textId="30627DDB" w:rsidR="00BC6A4D" w:rsidRPr="005C0D3B" w:rsidRDefault="00BC6A4D" w:rsidP="005C0D3B">
      <w:pPr>
        <w:rPr>
          <w:lang w:eastAsia="ja-JP"/>
        </w:rPr>
      </w:pPr>
      <w:r>
        <w:rPr>
          <w:lang w:eastAsia="ja-JP"/>
        </w:rPr>
        <w:t>O sensor opera emitindo pulsos ultrassônicos e medindo o tempo de retorno após a reflexão em um obstáculo, permitindo calcular a distância com base na velocidade do som (NAKATANI, GUIMARÃES e MACHADO NETO, 2014).</w:t>
      </w:r>
    </w:p>
    <w:p w14:paraId="68B79CD7" w14:textId="77777777" w:rsidR="000B5EBA" w:rsidRDefault="000B5EBA" w:rsidP="00E33185">
      <w:pPr>
        <w:ind w:firstLine="0"/>
        <w:rPr>
          <w:lang w:eastAsia="ja-JP"/>
        </w:rPr>
      </w:pPr>
    </w:p>
    <w:p w14:paraId="01543AE4" w14:textId="77777777" w:rsidR="000B5EBA" w:rsidRDefault="000B5EBA" w:rsidP="00E33185">
      <w:pPr>
        <w:ind w:firstLine="0"/>
        <w:rPr>
          <w:lang w:eastAsia="ja-JP"/>
        </w:rPr>
      </w:pPr>
    </w:p>
    <w:p w14:paraId="13FEF98C" w14:textId="02619F3C" w:rsidR="00054F0F" w:rsidRDefault="00054F0F" w:rsidP="0048762C">
      <w:pPr>
        <w:pStyle w:val="Legenda"/>
      </w:pPr>
      <w:bookmarkStart w:id="44" w:name="_Toc199237692"/>
      <w:bookmarkStart w:id="45" w:name="_Toc205852543"/>
      <w:r>
        <w:lastRenderedPageBreak/>
        <w:t xml:space="preserve">Figura </w:t>
      </w:r>
      <w:fldSimple w:instr=" SEQ Figura \* ARABIC ">
        <w:r w:rsidR="0048762C">
          <w:rPr>
            <w:noProof/>
          </w:rPr>
          <w:t>13</w:t>
        </w:r>
      </w:fldSimple>
      <w:r>
        <w:t xml:space="preserve"> - </w:t>
      </w:r>
      <w:r w:rsidRPr="00884CBD">
        <w:t>Sensor de Distância HC-SR04.</w:t>
      </w:r>
      <w:bookmarkEnd w:id="44"/>
      <w:bookmarkEnd w:id="45"/>
    </w:p>
    <w:p w14:paraId="14ED5271" w14:textId="3CC87E7F" w:rsidR="00CF51FA" w:rsidRDefault="00A74622" w:rsidP="0048762C">
      <w:pPr>
        <w:pStyle w:val="Legenda"/>
      </w:pPr>
      <w:r>
        <w:rPr>
          <w:noProof/>
        </w:rPr>
        <w:drawing>
          <wp:inline distT="0" distB="0" distL="0" distR="0" wp14:anchorId="193BEE78" wp14:editId="09A7A05E">
            <wp:extent cx="2830475" cy="2830475"/>
            <wp:effectExtent l="19050" t="19050" r="27305" b="27305"/>
            <wp:docPr id="1172359348" name="Imagem 5" descr="Sensor de Distância Ultrassônico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nsor de Distância Ultrassônico HC-SR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7774" cy="2847774"/>
                    </a:xfrm>
                    <a:prstGeom prst="rect">
                      <a:avLst/>
                    </a:prstGeom>
                    <a:noFill/>
                    <a:ln>
                      <a:solidFill>
                        <a:schemeClr val="tx1"/>
                      </a:solidFill>
                    </a:ln>
                  </pic:spPr>
                </pic:pic>
              </a:graphicData>
            </a:graphic>
          </wp:inline>
        </w:drawing>
      </w:r>
    </w:p>
    <w:p w14:paraId="5CC16764" w14:textId="6006B885" w:rsidR="002754D6" w:rsidRPr="007D1D03" w:rsidRDefault="00AB13B8" w:rsidP="0048762C">
      <w:pPr>
        <w:pStyle w:val="Fonte"/>
        <w:rPr>
          <w:lang w:val="pt-BR"/>
        </w:rPr>
      </w:pPr>
      <w:r w:rsidRPr="007D1D03">
        <w:rPr>
          <w:lang w:val="pt-BR"/>
        </w:rPr>
        <w:t>Fonte</w:t>
      </w:r>
      <w:r w:rsidR="00F30872" w:rsidRPr="007D1D03">
        <w:rPr>
          <w:lang w:val="pt-BR"/>
        </w:rPr>
        <w:t>: (</w:t>
      </w:r>
      <w:proofErr w:type="spellStart"/>
      <w:r w:rsidR="000F6A30" w:rsidRPr="007D1D03">
        <w:rPr>
          <w:lang w:val="pt-BR"/>
        </w:rPr>
        <w:t>MakerHero</w:t>
      </w:r>
      <w:proofErr w:type="spellEnd"/>
      <w:r w:rsidR="00132FA8" w:rsidRPr="007D1D03">
        <w:rPr>
          <w:lang w:val="pt-BR"/>
        </w:rPr>
        <w:t>,</w:t>
      </w:r>
      <w:r w:rsidR="000F6A30" w:rsidRPr="007D1D03">
        <w:rPr>
          <w:lang w:val="pt-BR"/>
        </w:rPr>
        <w:t xml:space="preserve"> 2025</w:t>
      </w:r>
      <w:r w:rsidR="00F30872" w:rsidRPr="007D1D03">
        <w:rPr>
          <w:lang w:val="pt-BR"/>
        </w:rPr>
        <w:t>)</w:t>
      </w:r>
    </w:p>
    <w:p w14:paraId="078033F0" w14:textId="527D7DE6" w:rsidR="009F5949" w:rsidRPr="007D1D03" w:rsidRDefault="009F5949" w:rsidP="009F5949">
      <w:pPr>
        <w:pStyle w:val="TtuloTercirio"/>
        <w:numPr>
          <w:ilvl w:val="0"/>
          <w:numId w:val="0"/>
        </w:numPr>
      </w:pPr>
      <w:bookmarkStart w:id="46" w:name="_Toc205852567"/>
      <w:r w:rsidRPr="007D1D03">
        <w:t>2.2.8.5 Orange PI 2w</w:t>
      </w:r>
      <w:bookmarkEnd w:id="46"/>
    </w:p>
    <w:p w14:paraId="469EA7D1" w14:textId="21633363" w:rsidR="009F5949" w:rsidRDefault="00DB7295" w:rsidP="009F5949">
      <w:r w:rsidRPr="0026778C">
        <w:t>A</w:t>
      </w:r>
      <w:r w:rsidR="009F5949" w:rsidRPr="009F5949">
        <w:t xml:space="preserve"> Orange Pi Zero 2W é uma placa de desenvolvimento compacta, inspirada na Raspberry Pi Zero 2W sendo uma ótima opção acessível e versátil para automação, servidores compactos e sistemas embarcados</w:t>
      </w:r>
      <w:r>
        <w:t xml:space="preserve"> (SILVA, 2025)</w:t>
      </w:r>
      <w:r w:rsidR="009F5949" w:rsidRPr="009F5949">
        <w:t>.</w:t>
      </w:r>
    </w:p>
    <w:p w14:paraId="004F8F8D" w14:textId="77777777" w:rsidR="00D72672" w:rsidRDefault="00D72672" w:rsidP="009F5949"/>
    <w:p w14:paraId="4D4F5520" w14:textId="373E1988" w:rsidR="00843ECA" w:rsidRDefault="0048762C" w:rsidP="00843ECA">
      <w:pPr>
        <w:pStyle w:val="Legenda"/>
      </w:pPr>
      <w:bookmarkStart w:id="47" w:name="_Toc205852544"/>
      <w:r>
        <w:lastRenderedPageBreak/>
        <w:t xml:space="preserve">Figura </w:t>
      </w:r>
      <w:fldSimple w:instr=" SEQ Figura \* ARABIC ">
        <w:r>
          <w:rPr>
            <w:noProof/>
          </w:rPr>
          <w:t>14</w:t>
        </w:r>
      </w:fldSimple>
      <w:r>
        <w:t xml:space="preserve"> - Orange PI Zero 2W</w:t>
      </w:r>
      <w:bookmarkEnd w:id="47"/>
    </w:p>
    <w:p w14:paraId="43B6F758" w14:textId="5C47AABF" w:rsidR="00843ECA" w:rsidRPr="00843ECA" w:rsidRDefault="00843ECA" w:rsidP="00843ECA">
      <w:pPr>
        <w:ind w:firstLine="0"/>
        <w:jc w:val="center"/>
        <w:rPr>
          <w:lang w:eastAsia="ja-JP"/>
        </w:rPr>
      </w:pPr>
      <w:r>
        <w:rPr>
          <w:noProof/>
        </w:rPr>
        <w:drawing>
          <wp:inline distT="0" distB="0" distL="0" distR="0" wp14:anchorId="6DE95DD8" wp14:editId="5396C1E7">
            <wp:extent cx="3763926" cy="3763926"/>
            <wp:effectExtent l="19050" t="19050" r="27305" b="27305"/>
            <wp:docPr id="1039882047" name="Imagem 2" descr="Orange PI Zero 2W - 4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nge PI Zero 2W - 4GB 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0348" cy="3780348"/>
                    </a:xfrm>
                    <a:prstGeom prst="rect">
                      <a:avLst/>
                    </a:prstGeom>
                    <a:noFill/>
                    <a:ln>
                      <a:solidFill>
                        <a:schemeClr val="tx1"/>
                      </a:solidFill>
                    </a:ln>
                  </pic:spPr>
                </pic:pic>
              </a:graphicData>
            </a:graphic>
          </wp:inline>
        </w:drawing>
      </w:r>
    </w:p>
    <w:p w14:paraId="51870FD7" w14:textId="0A9CAB14" w:rsidR="0048762C" w:rsidRPr="009F5949" w:rsidRDefault="0048762C" w:rsidP="0048762C">
      <w:pPr>
        <w:pStyle w:val="Fonte"/>
      </w:pPr>
      <w:r>
        <w:t>Fonte</w:t>
      </w:r>
      <w:r w:rsidR="00680514">
        <w:t>: (Curto Circuito, 2025)</w:t>
      </w:r>
    </w:p>
    <w:p w14:paraId="5CA9826A" w14:textId="5A80C9D7" w:rsidR="00314377" w:rsidRDefault="00577BCD" w:rsidP="00314377">
      <w:pPr>
        <w:pStyle w:val="TtuloSecundrio"/>
        <w:numPr>
          <w:ilvl w:val="0"/>
          <w:numId w:val="0"/>
        </w:numPr>
        <w:rPr>
          <w:lang w:val="en-US"/>
        </w:rPr>
      </w:pPr>
      <w:bookmarkStart w:id="48" w:name="_Toc205852568"/>
      <w:r w:rsidRPr="00A66298">
        <w:rPr>
          <w:lang w:val="en-US"/>
        </w:rPr>
        <w:t>2.2.</w:t>
      </w:r>
      <w:r w:rsidR="00C16000" w:rsidRPr="00A66298">
        <w:rPr>
          <w:lang w:val="en-US"/>
        </w:rPr>
        <w:t>8</w:t>
      </w:r>
      <w:r w:rsidRPr="00A66298">
        <w:rPr>
          <w:lang w:val="en-US"/>
        </w:rPr>
        <w:t>.</w:t>
      </w:r>
      <w:r w:rsidR="009F5949">
        <w:rPr>
          <w:lang w:val="en-US"/>
        </w:rPr>
        <w:t xml:space="preserve">6 </w:t>
      </w:r>
      <w:r w:rsidR="00BC6A4D" w:rsidRPr="00A66298">
        <w:rPr>
          <w:lang w:val="en-US"/>
        </w:rPr>
        <w:t>Open-Source</w:t>
      </w:r>
      <w:r w:rsidR="00BF5658" w:rsidRPr="00A66298">
        <w:rPr>
          <w:lang w:val="en-US"/>
        </w:rPr>
        <w:t xml:space="preserve"> Computer Vision Library</w:t>
      </w:r>
      <w:bookmarkEnd w:id="48"/>
    </w:p>
    <w:p w14:paraId="66B907A3" w14:textId="1B95FDF8" w:rsidR="005B6CAE" w:rsidRDefault="005B6CAE" w:rsidP="005B6CAE">
      <w:pPr>
        <w:rPr>
          <w:lang w:eastAsia="ja-JP"/>
        </w:rPr>
      </w:pPr>
      <w:r w:rsidRPr="005B6CAE">
        <w:rPr>
          <w:lang w:eastAsia="ja-JP"/>
        </w:rPr>
        <w:t xml:space="preserve">De acordo com </w:t>
      </w:r>
      <w:r w:rsidRPr="00534BC1">
        <w:rPr>
          <w:lang w:eastAsia="ja-JP"/>
        </w:rPr>
        <w:t xml:space="preserve">MARENGONI e STRINGHINI (2010) o </w:t>
      </w:r>
      <w:proofErr w:type="spellStart"/>
      <w:r w:rsidRPr="00534BC1">
        <w:rPr>
          <w:lang w:eastAsia="ja-JP"/>
        </w:rPr>
        <w:t>OpenCV</w:t>
      </w:r>
      <w:proofErr w:type="spellEnd"/>
      <w:r w:rsidRPr="00534BC1">
        <w:rPr>
          <w:lang w:eastAsia="ja-JP"/>
        </w:rPr>
        <w:t xml:space="preserve"> é uma biblioteca de código aberto desenvolvida com o objetivo de facilitar o desenvolvimento de aplicações de visão computacional e processamento de imagens</w:t>
      </w:r>
      <w:r>
        <w:rPr>
          <w:lang w:eastAsia="ja-JP"/>
        </w:rPr>
        <w:t>.</w:t>
      </w:r>
    </w:p>
    <w:p w14:paraId="029BEEF7" w14:textId="365327D9" w:rsidR="005B6CAE" w:rsidRDefault="005B6CAE" w:rsidP="005B6CAE">
      <w:pPr>
        <w:rPr>
          <w:lang w:eastAsia="ja-JP"/>
        </w:rPr>
      </w:pPr>
      <w:r>
        <w:rPr>
          <w:lang w:eastAsia="ja-JP"/>
        </w:rPr>
        <w:t xml:space="preserve">Para </w:t>
      </w:r>
      <w:r w:rsidRPr="00534BC1">
        <w:rPr>
          <w:lang w:eastAsia="ja-JP"/>
        </w:rPr>
        <w:t>MILANO &amp; HONORATO (2023) o sistema envia os dados coletados para um servidor web, permitindo o acesso remoto às informações em tempo real. Essa integração facilita a gestão e o controle do tráfego em ambientes urbanos</w:t>
      </w:r>
      <w:r w:rsidR="00D33840">
        <w:rPr>
          <w:lang w:eastAsia="ja-JP"/>
        </w:rPr>
        <w:t>.</w:t>
      </w:r>
    </w:p>
    <w:p w14:paraId="0400133A" w14:textId="3E84FD36" w:rsidR="00D33840" w:rsidRPr="005B6CAE" w:rsidRDefault="00D33840" w:rsidP="005B6CAE">
      <w:pPr>
        <w:rPr>
          <w:lang w:eastAsia="ja-JP"/>
        </w:rPr>
      </w:pPr>
      <w:r>
        <w:rPr>
          <w:lang w:eastAsia="ja-JP"/>
        </w:rPr>
        <w:t xml:space="preserve">A visão </w:t>
      </w:r>
      <w:r w:rsidRPr="00534BC1">
        <w:rPr>
          <w:lang w:eastAsia="ja-JP"/>
        </w:rPr>
        <w:t>computacional é a área da computação que busca fazer com que máquinas interpretem imagens e vídeos, utilizando câmeras e algoritmos para simular a percepção humana</w:t>
      </w:r>
      <w:r>
        <w:rPr>
          <w:lang w:eastAsia="ja-JP"/>
        </w:rPr>
        <w:t xml:space="preserve"> (BARELLI, 2018).</w:t>
      </w:r>
    </w:p>
    <w:p w14:paraId="34B9E7D0" w14:textId="1B83F6E9" w:rsidR="00F82532" w:rsidRDefault="00F82532" w:rsidP="00F82532">
      <w:pPr>
        <w:pStyle w:val="TtuloTercirio"/>
        <w:rPr>
          <w:lang w:eastAsia="ja-JP"/>
        </w:rPr>
      </w:pPr>
      <w:bookmarkStart w:id="49" w:name="_Toc205852569"/>
      <w:r>
        <w:rPr>
          <w:lang w:eastAsia="ja-JP"/>
        </w:rPr>
        <w:t>Python</w:t>
      </w:r>
      <w:bookmarkEnd w:id="49"/>
    </w:p>
    <w:p w14:paraId="10169F98" w14:textId="0A2BDD06" w:rsidR="00D04010" w:rsidRDefault="00A54041" w:rsidP="00D04010">
      <w:pPr>
        <w:rPr>
          <w:lang w:eastAsia="ja-JP"/>
        </w:rPr>
      </w:pPr>
      <w:r>
        <w:rPr>
          <w:lang w:eastAsia="ja-JP"/>
        </w:rPr>
        <w:t>P</w:t>
      </w:r>
      <w:r w:rsidR="00CF4F07">
        <w:rPr>
          <w:lang w:eastAsia="ja-JP"/>
        </w:rPr>
        <w:t>ython é uma linguagem de programação, de alto nível e com sintaxe simples e clara, que facilita o aprendizado para iniciantes e ao mesmo tempo oferece recursos avançados para programadores experientes</w:t>
      </w:r>
      <w:r>
        <w:rPr>
          <w:lang w:eastAsia="ja-JP"/>
        </w:rPr>
        <w:t xml:space="preserve"> (SWARUP; PILLAI, 2018).</w:t>
      </w:r>
    </w:p>
    <w:p w14:paraId="4FD10D85" w14:textId="3B884663" w:rsidR="00373087" w:rsidRDefault="00373087" w:rsidP="00D04010">
      <w:pPr>
        <w:rPr>
          <w:lang w:eastAsia="ja-JP"/>
        </w:rPr>
      </w:pPr>
      <w:r>
        <w:rPr>
          <w:lang w:eastAsia="ja-JP"/>
        </w:rPr>
        <w:t xml:space="preserve">Essa linguagem destaca-se por sua capacidade de permitir automatizar tarefas do dia a dia de forma simples, mesmo para quem não é programador, ajudando a economizar tempo e esforço </w:t>
      </w:r>
      <w:r w:rsidR="005E156C">
        <w:rPr>
          <w:lang w:eastAsia="ja-JP"/>
        </w:rPr>
        <w:t>(</w:t>
      </w:r>
      <w:r>
        <w:rPr>
          <w:lang w:eastAsia="ja-JP"/>
        </w:rPr>
        <w:t>SWEIGART</w:t>
      </w:r>
      <w:r w:rsidR="005E156C">
        <w:rPr>
          <w:lang w:eastAsia="ja-JP"/>
        </w:rPr>
        <w:t xml:space="preserve">, </w:t>
      </w:r>
      <w:r>
        <w:rPr>
          <w:lang w:eastAsia="ja-JP"/>
        </w:rPr>
        <w:t>2016</w:t>
      </w:r>
      <w:r w:rsidR="005E156C">
        <w:rPr>
          <w:lang w:eastAsia="ja-JP"/>
        </w:rPr>
        <w:t>).</w:t>
      </w:r>
    </w:p>
    <w:p w14:paraId="24A79096" w14:textId="68E489FB" w:rsidR="005E156C" w:rsidRDefault="005E156C" w:rsidP="00D04010">
      <w:pPr>
        <w:rPr>
          <w:lang w:eastAsia="ja-JP"/>
        </w:rPr>
      </w:pPr>
      <w:r>
        <w:rPr>
          <w:lang w:eastAsia="ja-JP"/>
        </w:rPr>
        <w:lastRenderedPageBreak/>
        <w:t>De acordo com Ribeiro e Santos (2021), Python é a linguagem ideal para iniciantes, pois combina simplicidade com potência, facilitando o aprendizado da programação para pessoas de diferentes áreas.</w:t>
      </w:r>
    </w:p>
    <w:p w14:paraId="501C5840" w14:textId="6426E79A" w:rsidR="00B05071" w:rsidRPr="00D04010" w:rsidRDefault="00B05071" w:rsidP="00D04010">
      <w:pPr>
        <w:rPr>
          <w:lang w:eastAsia="ja-JP"/>
        </w:rPr>
      </w:pPr>
      <w:r>
        <w:rPr>
          <w:lang w:eastAsia="ja-JP"/>
        </w:rPr>
        <w:t>Para S</w:t>
      </w:r>
      <w:r w:rsidR="00C060D1">
        <w:rPr>
          <w:lang w:eastAsia="ja-JP"/>
        </w:rPr>
        <w:t>WARUP e PILLAI (2018), um grande diferencial da linguagem é sua vasta biblioteca padrão e no enorme acervo de bibliotecas de terceiros disponíveis na comunidade, que atendem em diversas áreas de desenvolvimento.</w:t>
      </w:r>
    </w:p>
    <w:p w14:paraId="6979D180" w14:textId="35C2C27A" w:rsidR="00054F0F" w:rsidRDefault="00054F0F" w:rsidP="0048762C">
      <w:pPr>
        <w:pStyle w:val="Legenda"/>
      </w:pPr>
      <w:bookmarkStart w:id="50" w:name="_Toc199237693"/>
      <w:bookmarkStart w:id="51" w:name="_Toc205852545"/>
      <w:r>
        <w:t xml:space="preserve">Figura </w:t>
      </w:r>
      <w:fldSimple w:instr=" SEQ Figura \* ARABIC ">
        <w:r w:rsidR="0048762C">
          <w:rPr>
            <w:noProof/>
          </w:rPr>
          <w:t>15</w:t>
        </w:r>
      </w:fldSimple>
      <w:r>
        <w:rPr>
          <w:noProof/>
        </w:rPr>
        <w:t xml:space="preserve"> - Exemplo feito em Python.</w:t>
      </w:r>
      <w:bookmarkEnd w:id="50"/>
      <w:bookmarkEnd w:id="51"/>
    </w:p>
    <w:p w14:paraId="1477324A" w14:textId="5CB3B2D2" w:rsidR="00054F0F" w:rsidRDefault="00054F0F" w:rsidP="00054F0F">
      <w:pPr>
        <w:ind w:firstLine="0"/>
        <w:jc w:val="center"/>
        <w:rPr>
          <w:lang w:eastAsia="ja-JP"/>
        </w:rPr>
      </w:pPr>
      <w:r w:rsidRPr="00054F0F">
        <w:rPr>
          <w:noProof/>
          <w:lang w:eastAsia="ja-JP"/>
        </w:rPr>
        <w:drawing>
          <wp:inline distT="0" distB="0" distL="0" distR="0" wp14:anchorId="74E00E2F" wp14:editId="3F708F03">
            <wp:extent cx="2643707" cy="2862000"/>
            <wp:effectExtent l="19050" t="19050" r="23495" b="14605"/>
            <wp:docPr id="410753114"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3114" name="Imagem 1" descr="Tela de computador com jogo&#10;&#10;O conteúdo gerado por IA pode estar incorreto."/>
                    <pic:cNvPicPr/>
                  </pic:nvPicPr>
                  <pic:blipFill>
                    <a:blip r:embed="rId26"/>
                    <a:stretch>
                      <a:fillRect/>
                    </a:stretch>
                  </pic:blipFill>
                  <pic:spPr>
                    <a:xfrm>
                      <a:off x="0" y="0"/>
                      <a:ext cx="2643707" cy="2862000"/>
                    </a:xfrm>
                    <a:prstGeom prst="rect">
                      <a:avLst/>
                    </a:prstGeom>
                    <a:ln>
                      <a:solidFill>
                        <a:schemeClr val="tx1"/>
                      </a:solidFill>
                    </a:ln>
                  </pic:spPr>
                </pic:pic>
              </a:graphicData>
            </a:graphic>
          </wp:inline>
        </w:drawing>
      </w:r>
    </w:p>
    <w:p w14:paraId="4B704FA6" w14:textId="01381E26" w:rsidR="00054F0F" w:rsidRPr="007D1D03" w:rsidRDefault="00054F0F" w:rsidP="0048762C">
      <w:pPr>
        <w:pStyle w:val="Fonte"/>
        <w:rPr>
          <w:lang w:val="pt-BR"/>
        </w:rPr>
      </w:pPr>
      <w:r w:rsidRPr="007D1D03">
        <w:rPr>
          <w:lang w:val="pt-BR"/>
        </w:rPr>
        <w:t xml:space="preserve">Fonte: </w:t>
      </w:r>
      <w:r w:rsidR="001B3D64" w:rsidRPr="007D1D03">
        <w:rPr>
          <w:lang w:val="pt-BR"/>
        </w:rPr>
        <w:t>Autoria Própria, 2025</w:t>
      </w:r>
    </w:p>
    <w:p w14:paraId="3BC0D555" w14:textId="77777777" w:rsidR="00EC41F3" w:rsidRDefault="001B3D64" w:rsidP="00EC41F3">
      <w:pPr>
        <w:ind w:firstLine="0"/>
      </w:pPr>
      <w:r>
        <w:t>O código acima mostra uma matriz sendo criada na linguagem python,</w:t>
      </w:r>
      <w:r w:rsidR="009074E5">
        <w:t xml:space="preserve"> exemplificando melhor:</w:t>
      </w:r>
    </w:p>
    <w:p w14:paraId="631BB052" w14:textId="3FA3EE3E" w:rsidR="00C47CE8" w:rsidRPr="00DE2796" w:rsidRDefault="00EC41F3" w:rsidP="00EC41F3">
      <w:pPr>
        <w:ind w:firstLine="0"/>
      </w:pPr>
      <w:r w:rsidRPr="00DE2796">
        <w:t>L</w:t>
      </w:r>
      <w:r w:rsidR="00C47CE8" w:rsidRPr="00DE2796">
        <w:t>inhas de 2 a 7</w:t>
      </w:r>
      <w:r w:rsidRPr="00DE2796">
        <w:t>:</w:t>
      </w:r>
      <w:r w:rsidR="00C47CE8" w:rsidRPr="00DE2796">
        <w:t xml:space="preserve"> foram </w:t>
      </w:r>
      <w:r w:rsidR="00554B9C" w:rsidRPr="00DE2796">
        <w:t>criadas</w:t>
      </w:r>
      <w:r w:rsidR="00C47CE8" w:rsidRPr="00DE2796">
        <w:t xml:space="preserve"> matrizes ou </w:t>
      </w:r>
      <w:proofErr w:type="spellStart"/>
      <w:r w:rsidR="00C47CE8" w:rsidRPr="00DE2796">
        <w:t>arrays</w:t>
      </w:r>
      <w:proofErr w:type="spellEnd"/>
      <w:r w:rsidR="00C47CE8" w:rsidRPr="00DE2796">
        <w:t xml:space="preserve"> bidimensionais, o nome da variável é </w:t>
      </w:r>
      <w:proofErr w:type="spellStart"/>
      <w:r w:rsidR="00C47CE8" w:rsidRPr="00DE2796">
        <w:t>matriz_numeros</w:t>
      </w:r>
      <w:proofErr w:type="spellEnd"/>
      <w:r w:rsidR="00C47CE8" w:rsidRPr="00DE2796">
        <w:t xml:space="preserve"> e dentro dela temos </w:t>
      </w:r>
      <w:proofErr w:type="gramStart"/>
      <w:r w:rsidR="00C47CE8" w:rsidRPr="00DE2796">
        <w:t>4 listas ou seja</w:t>
      </w:r>
      <w:proofErr w:type="gramEnd"/>
      <w:r w:rsidR="00C47CE8" w:rsidRPr="00DE2796">
        <w:t xml:space="preserve"> 4 linhas, porém não possui o mesmo número de colunas em cada uma delas</w:t>
      </w:r>
      <w:r w:rsidR="008C4DE4" w:rsidRPr="00DE2796">
        <w:t>;</w:t>
      </w:r>
    </w:p>
    <w:p w14:paraId="0687F3C0" w14:textId="47B0D26B" w:rsidR="008C4DE4" w:rsidRPr="00DE2796" w:rsidRDefault="00EC41F3" w:rsidP="008C4DE4">
      <w:pPr>
        <w:ind w:firstLine="0"/>
      </w:pPr>
      <w:r w:rsidRPr="00DE2796">
        <w:t>Linha</w:t>
      </w:r>
      <w:r w:rsidR="00552DC5" w:rsidRPr="00DE2796">
        <w:t>s</w:t>
      </w:r>
      <w:r w:rsidRPr="00DE2796">
        <w:t xml:space="preserve"> 9</w:t>
      </w:r>
      <w:r w:rsidR="00552DC5" w:rsidRPr="00DE2796">
        <w:t xml:space="preserve"> e 10</w:t>
      </w:r>
      <w:r w:rsidRPr="00DE2796">
        <w:t xml:space="preserve">: </w:t>
      </w:r>
      <w:r w:rsidR="008C4DE4" w:rsidRPr="00DE2796">
        <w:t>O for percorre cada elemento da lista, e vai pegar à variável linha para assumir a cada iteração uma das sublistas, dentro do for apenas existe um print</w:t>
      </w:r>
    </w:p>
    <w:p w14:paraId="008D3F90" w14:textId="7D5B7209" w:rsidR="006A24E0" w:rsidRDefault="008C4DE4" w:rsidP="00460FDD">
      <w:pPr>
        <w:ind w:firstLine="0"/>
      </w:pPr>
      <w:r w:rsidRPr="00DE2796">
        <w:t>Linha</w:t>
      </w:r>
      <w:r w:rsidR="00552DC5" w:rsidRPr="00DE2796">
        <w:t>s</w:t>
      </w:r>
      <w:r w:rsidRPr="00DE2796">
        <w:t xml:space="preserve"> </w:t>
      </w:r>
      <w:r w:rsidR="00552DC5" w:rsidRPr="00DE2796">
        <w:t xml:space="preserve">12 e 13: </w:t>
      </w:r>
      <w:r w:rsidR="00996D50" w:rsidRPr="00DE2796">
        <w:t xml:space="preserve">Veja que este for está dentro do anterior e este 2 for percorre cada elemento da </w:t>
      </w:r>
      <w:proofErr w:type="spellStart"/>
      <w:r w:rsidR="00996D50" w:rsidRPr="00DE2796">
        <w:t>sublista</w:t>
      </w:r>
      <w:proofErr w:type="spellEnd"/>
      <w:r w:rsidR="00996D50" w:rsidRPr="00DE2796">
        <w:t xml:space="preserve"> linhas. Assim a cada iteração colunas é um número da </w:t>
      </w:r>
      <w:proofErr w:type="spellStart"/>
      <w:r w:rsidR="00996D50" w:rsidRPr="00DE2796">
        <w:t>sublista</w:t>
      </w:r>
      <w:proofErr w:type="spellEnd"/>
      <w:r w:rsidR="00996D50" w:rsidRPr="00DE2796">
        <w:t xml:space="preserve"> e print irá imprimir cada número.</w:t>
      </w:r>
    </w:p>
    <w:p w14:paraId="4A0081CE" w14:textId="50E3594E" w:rsidR="00460FDD" w:rsidRDefault="00460FDD" w:rsidP="0048762C">
      <w:pPr>
        <w:pStyle w:val="Legenda"/>
      </w:pPr>
      <w:bookmarkStart w:id="52" w:name="_Toc199237694"/>
      <w:bookmarkStart w:id="53" w:name="_Toc205852546"/>
      <w:r>
        <w:lastRenderedPageBreak/>
        <w:t xml:space="preserve">Figura </w:t>
      </w:r>
      <w:fldSimple w:instr=" SEQ Figura \* ARABIC ">
        <w:r w:rsidR="0048762C">
          <w:rPr>
            <w:noProof/>
          </w:rPr>
          <w:t>16</w:t>
        </w:r>
      </w:fldSimple>
      <w:r>
        <w:t xml:space="preserve"> - Resultado exemplo feito em python.</w:t>
      </w:r>
      <w:bookmarkEnd w:id="52"/>
      <w:bookmarkEnd w:id="53"/>
    </w:p>
    <w:p w14:paraId="18A6C62F" w14:textId="4F4D47F9" w:rsidR="009074E5" w:rsidRDefault="006A24E0" w:rsidP="006A24E0">
      <w:pPr>
        <w:ind w:firstLine="0"/>
        <w:jc w:val="center"/>
      </w:pPr>
      <w:r w:rsidRPr="006A24E0">
        <w:rPr>
          <w:noProof/>
        </w:rPr>
        <w:drawing>
          <wp:inline distT="0" distB="0" distL="0" distR="0" wp14:anchorId="62CF099A" wp14:editId="11432105">
            <wp:extent cx="4100446" cy="2862000"/>
            <wp:effectExtent l="19050" t="19050" r="14605" b="14605"/>
            <wp:docPr id="48161503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5037" name="Imagem 1" descr="Interface gráfica do usuário, Texto, Aplicativo&#10;&#10;O conteúdo gerado por IA pode estar incorreto."/>
                    <pic:cNvPicPr/>
                  </pic:nvPicPr>
                  <pic:blipFill rotWithShape="1">
                    <a:blip r:embed="rId27"/>
                    <a:srcRect r="51053"/>
                    <a:stretch/>
                  </pic:blipFill>
                  <pic:spPr bwMode="auto">
                    <a:xfrm>
                      <a:off x="0" y="0"/>
                      <a:ext cx="4100446" cy="2862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2AB7AE" w14:textId="77777777" w:rsidR="006A5FB2" w:rsidRPr="007D1D03" w:rsidRDefault="006A24E0" w:rsidP="0048762C">
      <w:pPr>
        <w:pStyle w:val="Fonte"/>
        <w:rPr>
          <w:lang w:val="pt-BR"/>
        </w:rPr>
      </w:pPr>
      <w:r w:rsidRPr="007D1D03">
        <w:rPr>
          <w:lang w:val="pt-BR"/>
        </w:rPr>
        <w:t>Fonte: Autoria Própria, 2025</w:t>
      </w:r>
    </w:p>
    <w:p w14:paraId="19F91A13" w14:textId="332FA4F7" w:rsidR="006A24E0" w:rsidRDefault="006A5FB2" w:rsidP="006A5FB2">
      <w:pPr>
        <w:ind w:firstLine="0"/>
      </w:pPr>
      <w:r>
        <w:t>Assim, o resultado acima será apresentado no terminal do programa usado para criar o código.</w:t>
      </w:r>
      <w:r w:rsidR="006A24E0">
        <w:t xml:space="preserve"> </w:t>
      </w:r>
    </w:p>
    <w:p w14:paraId="572933C5" w14:textId="29DEE4B5" w:rsidR="00ED0246" w:rsidRDefault="006B44F2" w:rsidP="006B44F2">
      <w:pPr>
        <w:pStyle w:val="TtuloTercirio"/>
        <w:rPr>
          <w:lang w:eastAsia="ja-JP"/>
        </w:rPr>
      </w:pPr>
      <w:bookmarkStart w:id="54" w:name="_Toc205852570"/>
      <w:r w:rsidRPr="006B44F2">
        <w:rPr>
          <w:lang w:eastAsia="ja-JP"/>
        </w:rPr>
        <w:t xml:space="preserve">Haar </w:t>
      </w:r>
      <w:proofErr w:type="spellStart"/>
      <w:r w:rsidRPr="006B44F2">
        <w:rPr>
          <w:lang w:eastAsia="ja-JP"/>
        </w:rPr>
        <w:t>Cascade</w:t>
      </w:r>
      <w:bookmarkEnd w:id="54"/>
      <w:proofErr w:type="spellEnd"/>
    </w:p>
    <w:p w14:paraId="5F03E114" w14:textId="28D75C2A" w:rsidR="00C51EA9" w:rsidRDefault="00C51EA9" w:rsidP="00C51EA9">
      <w:pPr>
        <w:rPr>
          <w:lang w:eastAsia="ja-JP"/>
        </w:rPr>
      </w:pPr>
      <w:r>
        <w:rPr>
          <w:lang w:eastAsia="ja-JP"/>
        </w:rPr>
        <w:t xml:space="preserve">O Haar </w:t>
      </w:r>
      <w:proofErr w:type="spellStart"/>
      <w:r>
        <w:rPr>
          <w:lang w:eastAsia="ja-JP"/>
        </w:rPr>
        <w:t>Cascade</w:t>
      </w:r>
      <w:proofErr w:type="spellEnd"/>
      <w:r>
        <w:rPr>
          <w:lang w:eastAsia="ja-JP"/>
        </w:rPr>
        <w:t xml:space="preserve"> é implementado no </w:t>
      </w:r>
      <w:proofErr w:type="spellStart"/>
      <w:r>
        <w:rPr>
          <w:lang w:eastAsia="ja-JP"/>
        </w:rPr>
        <w:t>OpenCV</w:t>
      </w:r>
      <w:proofErr w:type="spellEnd"/>
      <w:r>
        <w:rPr>
          <w:lang w:eastAsia="ja-JP"/>
        </w:rPr>
        <w:t xml:space="preserve"> e utilizando classificadores em cascata. O processo envolve a extração de características simples a aplicação dessas características em uma estrutura de decisão eficiente (</w:t>
      </w:r>
      <w:proofErr w:type="spellStart"/>
      <w:r>
        <w:rPr>
          <w:lang w:eastAsia="ja-JP"/>
        </w:rPr>
        <w:t>Marengoni</w:t>
      </w:r>
      <w:proofErr w:type="spellEnd"/>
      <w:r>
        <w:rPr>
          <w:lang w:eastAsia="ja-JP"/>
        </w:rPr>
        <w:t xml:space="preserve"> e Stringhini, 2010).</w:t>
      </w:r>
    </w:p>
    <w:p w14:paraId="095CAE46" w14:textId="342D342A" w:rsidR="00F82532" w:rsidRPr="00F82532" w:rsidRDefault="00DE5CAD" w:rsidP="00DE5CAD">
      <w:pPr>
        <w:rPr>
          <w:lang w:eastAsia="ja-JP"/>
        </w:rPr>
      </w:pPr>
      <w:r>
        <w:rPr>
          <w:lang w:eastAsia="ja-JP"/>
        </w:rPr>
        <w:t xml:space="preserve">Segundo Castro (2021), essas características são padrões de contraste entre áreas claras e escuras de uma imagem. O uso dessas características torna o algoritmo Haar </w:t>
      </w:r>
      <w:proofErr w:type="spellStart"/>
      <w:r>
        <w:rPr>
          <w:lang w:eastAsia="ja-JP"/>
        </w:rPr>
        <w:t>Cascade</w:t>
      </w:r>
      <w:proofErr w:type="spellEnd"/>
      <w:r>
        <w:rPr>
          <w:lang w:eastAsia="ja-JP"/>
        </w:rPr>
        <w:t xml:space="preserve"> eficiente para detecção rápida e precisa de objetos em tempo real.</w:t>
      </w:r>
    </w:p>
    <w:p w14:paraId="68DE4A7A" w14:textId="3937F0D5" w:rsidR="00196176" w:rsidRPr="00196176" w:rsidRDefault="00F1659B" w:rsidP="008F1661">
      <w:pPr>
        <w:pStyle w:val="Ttulo"/>
        <w:rPr>
          <w:lang w:eastAsia="ja-JP"/>
        </w:rPr>
      </w:pPr>
      <w:bookmarkStart w:id="55" w:name="_Toc205852571"/>
      <w:r>
        <w:rPr>
          <w:lang w:eastAsia="ja-JP"/>
        </w:rPr>
        <w:lastRenderedPageBreak/>
        <w:t>Desenvolvimento</w:t>
      </w:r>
      <w:bookmarkEnd w:id="55"/>
    </w:p>
    <w:p w14:paraId="057E5F5F" w14:textId="77777777" w:rsidR="007C71EA" w:rsidRDefault="007C71EA" w:rsidP="007C71EA">
      <w:pPr>
        <w:rPr>
          <w:lang w:eastAsia="ja-JP"/>
        </w:rPr>
      </w:pPr>
    </w:p>
    <w:p w14:paraId="715B1F5F" w14:textId="56FF5406" w:rsidR="007C71EA" w:rsidRDefault="007C71EA" w:rsidP="007C71EA">
      <w:pPr>
        <w:pStyle w:val="Ttulo"/>
        <w:rPr>
          <w:lang w:eastAsia="ja-JP"/>
        </w:rPr>
      </w:pPr>
      <w:bookmarkStart w:id="56" w:name="_Toc205852572"/>
      <w:r>
        <w:rPr>
          <w:lang w:eastAsia="ja-JP"/>
        </w:rPr>
        <w:lastRenderedPageBreak/>
        <w:t>Considerações Finais</w:t>
      </w:r>
      <w:bookmarkEnd w:id="56"/>
    </w:p>
    <w:p w14:paraId="7570C0D4" w14:textId="0AD8D418" w:rsidR="007C71EA" w:rsidRDefault="005D2809" w:rsidP="00B654D4">
      <w:pPr>
        <w:pStyle w:val="Ttulo"/>
        <w:numPr>
          <w:ilvl w:val="0"/>
          <w:numId w:val="0"/>
        </w:numPr>
        <w:jc w:val="center"/>
        <w:rPr>
          <w:lang w:eastAsia="ja-JP"/>
        </w:rPr>
      </w:pPr>
      <w:bookmarkStart w:id="57" w:name="_Toc205852573"/>
      <w:r>
        <w:rPr>
          <w:lang w:eastAsia="ja-JP"/>
        </w:rPr>
        <w:lastRenderedPageBreak/>
        <w:t>Refer</w:t>
      </w:r>
      <w:r w:rsidR="00B654D4">
        <w:rPr>
          <w:lang w:eastAsia="ja-JP"/>
        </w:rPr>
        <w:t>ências</w:t>
      </w:r>
      <w:bookmarkEnd w:id="57"/>
    </w:p>
    <w:p w14:paraId="70B40DF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ABRAMET – Associação Brasileira de Medicina do Tráfego. Quase 8 em cada 10 vítimas graves do trânsito são pedestres, ciclistas ou motociclistas. 2023. Disponível em: https://abramet.com.br/noticias/quase-8-em-cada-10-vitimas-graves-do-transito-sao-pedestres-ciclistas-ou-motociclistas/. Acesso em: 22 maio 2025.</w:t>
      </w:r>
    </w:p>
    <w:p w14:paraId="46879BB6" w14:textId="77777777" w:rsidR="00851A6A" w:rsidRPr="00851A6A" w:rsidRDefault="00851A6A" w:rsidP="00851A6A">
      <w:pPr>
        <w:pStyle w:val="NormalWeb"/>
        <w:spacing w:after="0"/>
        <w:rPr>
          <w:rFonts w:ascii="Roboto" w:hAnsi="Roboto"/>
          <w:color w:val="000000"/>
          <w:sz w:val="26"/>
          <w:szCs w:val="26"/>
        </w:rPr>
      </w:pPr>
    </w:p>
    <w:p w14:paraId="5B6D61C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ALMEIDA, Lucas Henrique de.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xml:space="preserve"> como ferramentas para criação de aplicativo de controle financeiro pessoal. 2022. Trabalho de Conclusão de Curso (Curso Técnico em Informática) – Instituto Federal de Educação, Ciência e Tecnologia de São Paulo, Campinas. Disponível em: https://ric.cps.sp.gov.br/handle/123456789/10640. Acesso em: 24 maio 2025.</w:t>
      </w:r>
    </w:p>
    <w:p w14:paraId="0E4C9571" w14:textId="77777777" w:rsidR="00851A6A" w:rsidRPr="00851A6A" w:rsidRDefault="00851A6A" w:rsidP="00851A6A">
      <w:pPr>
        <w:pStyle w:val="NormalWeb"/>
        <w:spacing w:after="0"/>
        <w:rPr>
          <w:rFonts w:ascii="Roboto" w:hAnsi="Roboto"/>
          <w:color w:val="000000"/>
          <w:sz w:val="26"/>
          <w:szCs w:val="26"/>
        </w:rPr>
      </w:pPr>
    </w:p>
    <w:p w14:paraId="2B0DBF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ANTONIO, Beatriz de Araujo; TERUYA, Thiago </w:t>
      </w:r>
      <w:proofErr w:type="spellStart"/>
      <w:r w:rsidRPr="00851A6A">
        <w:rPr>
          <w:rFonts w:ascii="Roboto" w:hAnsi="Roboto"/>
          <w:color w:val="000000"/>
          <w:sz w:val="26"/>
          <w:szCs w:val="26"/>
        </w:rPr>
        <w:t>Toshi</w:t>
      </w:r>
      <w:proofErr w:type="spellEnd"/>
      <w:r w:rsidRPr="00851A6A">
        <w:rPr>
          <w:rFonts w:ascii="Roboto" w:hAnsi="Roboto"/>
          <w:color w:val="000000"/>
          <w:sz w:val="26"/>
          <w:szCs w:val="26"/>
        </w:rPr>
        <w:t xml:space="preserve">; MOCHIZUKI, </w:t>
      </w:r>
      <w:proofErr w:type="spellStart"/>
      <w:r w:rsidRPr="00851A6A">
        <w:rPr>
          <w:rFonts w:ascii="Roboto" w:hAnsi="Roboto"/>
          <w:color w:val="000000"/>
          <w:sz w:val="26"/>
          <w:szCs w:val="26"/>
        </w:rPr>
        <w:t>Luis</w:t>
      </w:r>
      <w:proofErr w:type="spellEnd"/>
      <w:r w:rsidRPr="00851A6A">
        <w:rPr>
          <w:rFonts w:ascii="Roboto" w:hAnsi="Roboto"/>
          <w:color w:val="000000"/>
          <w:sz w:val="26"/>
          <w:szCs w:val="26"/>
        </w:rPr>
        <w:t>. Uso do acelerômetro e giroscópio no monitoramento de movimento: uma avaliação comparativa por meio de unidade inercial e smartphone. Revista Brasileira de Educação Física e Esporte, São Paulo, v. 34, n. 3, p. 429–436, 2020. Disponível em: https://www.revistas.usp.br/rbefe/article/view/175255. Acesso em 28.abr.2025.</w:t>
      </w:r>
    </w:p>
    <w:p w14:paraId="4977AAB3" w14:textId="77777777" w:rsidR="00851A6A" w:rsidRPr="00851A6A" w:rsidRDefault="00851A6A" w:rsidP="00851A6A">
      <w:pPr>
        <w:pStyle w:val="NormalWeb"/>
        <w:spacing w:after="0"/>
        <w:rPr>
          <w:rFonts w:ascii="Roboto" w:hAnsi="Roboto"/>
          <w:color w:val="000000"/>
          <w:sz w:val="26"/>
          <w:szCs w:val="26"/>
        </w:rPr>
      </w:pPr>
    </w:p>
    <w:p w14:paraId="0EDC66C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BARELLI, Felipe. Introdução à visão computacional: uma abordagem prática com Python e </w:t>
      </w:r>
      <w:proofErr w:type="spellStart"/>
      <w:r w:rsidRPr="00851A6A">
        <w:rPr>
          <w:rFonts w:ascii="Roboto" w:hAnsi="Roboto"/>
          <w:color w:val="000000"/>
          <w:sz w:val="26"/>
          <w:szCs w:val="26"/>
        </w:rPr>
        <w:t>OpenCV</w:t>
      </w:r>
      <w:proofErr w:type="spellEnd"/>
      <w:r w:rsidRPr="00851A6A">
        <w:rPr>
          <w:rFonts w:ascii="Roboto" w:hAnsi="Roboto"/>
          <w:color w:val="000000"/>
          <w:sz w:val="26"/>
          <w:szCs w:val="26"/>
        </w:rPr>
        <w:t>. São Paulo: Casa do Código, [2018]. Disponível em: https://books.google.com.br/books?hl=pt-BR&amp;lr=&amp;id=CA5ZDwAAQBAJ&amp;oi=fnd&amp;pg=PT3&amp;dq=Introducao+a+Visao+Computacional+-+Uma+abordagem+pratica+com+Python+e+OpenCV+(Casa+do+Codigo)+(.pdf&amp;ots=3lauA12HR7&amp;sig=EfOOSRKlRlR8VdY2UgRMi2HbrOM#v=onepage&amp;q&amp;f=false. Acesso em 28.abr.2025.</w:t>
      </w:r>
    </w:p>
    <w:p w14:paraId="385F9A4A" w14:textId="77777777" w:rsidR="00851A6A" w:rsidRPr="00851A6A" w:rsidRDefault="00851A6A" w:rsidP="00851A6A">
      <w:pPr>
        <w:pStyle w:val="NormalWeb"/>
        <w:spacing w:after="0"/>
        <w:rPr>
          <w:rFonts w:ascii="Roboto" w:hAnsi="Roboto"/>
          <w:color w:val="000000"/>
          <w:sz w:val="26"/>
          <w:szCs w:val="26"/>
        </w:rPr>
      </w:pPr>
    </w:p>
    <w:p w14:paraId="46AED2FD"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BOOCH, </w:t>
      </w:r>
      <w:proofErr w:type="spellStart"/>
      <w:r w:rsidRPr="00851A6A">
        <w:rPr>
          <w:rFonts w:ascii="Roboto" w:hAnsi="Roboto"/>
          <w:color w:val="000000"/>
          <w:sz w:val="26"/>
          <w:szCs w:val="26"/>
        </w:rPr>
        <w:t>Grady</w:t>
      </w:r>
      <w:proofErr w:type="spellEnd"/>
      <w:r w:rsidRPr="00851A6A">
        <w:rPr>
          <w:rFonts w:ascii="Roboto" w:hAnsi="Roboto"/>
          <w:color w:val="000000"/>
          <w:sz w:val="26"/>
          <w:szCs w:val="26"/>
        </w:rPr>
        <w:t>; RUMBAUGH, James; JACOBSON, Ivar. UML: guia do usuário. 2. ed. Rio de Janeiro: Elsevier, 2006.</w:t>
      </w:r>
    </w:p>
    <w:p w14:paraId="3BE1000A" w14:textId="77777777" w:rsidR="00851A6A" w:rsidRPr="00851A6A" w:rsidRDefault="00851A6A" w:rsidP="00851A6A">
      <w:pPr>
        <w:pStyle w:val="NormalWeb"/>
        <w:spacing w:after="0"/>
        <w:rPr>
          <w:rFonts w:ascii="Roboto" w:hAnsi="Roboto"/>
          <w:color w:val="000000"/>
          <w:sz w:val="26"/>
          <w:szCs w:val="26"/>
        </w:rPr>
      </w:pPr>
    </w:p>
    <w:p w14:paraId="41CB481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BRASIL. Lei nº 9.503, de 23 de setembro de 1997. Institui o Código de Trânsito Brasileiro. Diário Oficial da União: seção 1, Brasília, DF, p. 1, 24 set. 1997. Disponível em: https://www.planalto.gov.br/ccivil_03/leis/l9503.htm. Acesso em: 22 maio 2025.</w:t>
      </w:r>
    </w:p>
    <w:p w14:paraId="2E9966A2" w14:textId="77777777" w:rsidR="00851A6A" w:rsidRPr="00851A6A" w:rsidRDefault="00851A6A" w:rsidP="00851A6A">
      <w:pPr>
        <w:pStyle w:val="NormalWeb"/>
        <w:spacing w:after="0"/>
        <w:rPr>
          <w:rFonts w:ascii="Roboto" w:hAnsi="Roboto"/>
          <w:color w:val="000000"/>
          <w:sz w:val="26"/>
          <w:szCs w:val="26"/>
        </w:rPr>
      </w:pPr>
    </w:p>
    <w:p w14:paraId="4E032B3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CASTRO, Mariana </w:t>
      </w:r>
      <w:proofErr w:type="spellStart"/>
      <w:r w:rsidRPr="00851A6A">
        <w:rPr>
          <w:rFonts w:ascii="Roboto" w:hAnsi="Roboto"/>
          <w:color w:val="000000"/>
          <w:sz w:val="26"/>
          <w:szCs w:val="26"/>
        </w:rPr>
        <w:t>Oleone</w:t>
      </w:r>
      <w:proofErr w:type="spellEnd"/>
      <w:r w:rsidRPr="00851A6A">
        <w:rPr>
          <w:rFonts w:ascii="Roboto" w:hAnsi="Roboto"/>
          <w:color w:val="000000"/>
          <w:sz w:val="26"/>
          <w:szCs w:val="26"/>
        </w:rPr>
        <w:t xml:space="preserve"> Marinho de. Estudo de visão computacional e criação de um Haar </w:t>
      </w:r>
      <w:proofErr w:type="spellStart"/>
      <w:r w:rsidRPr="00851A6A">
        <w:rPr>
          <w:rFonts w:ascii="Roboto" w:hAnsi="Roboto"/>
          <w:color w:val="000000"/>
          <w:sz w:val="26"/>
          <w:szCs w:val="26"/>
        </w:rPr>
        <w:t>Cascade</w:t>
      </w:r>
      <w:proofErr w:type="spellEnd"/>
      <w:r w:rsidRPr="00851A6A">
        <w:rPr>
          <w:rFonts w:ascii="Roboto" w:hAnsi="Roboto"/>
          <w:color w:val="000000"/>
          <w:sz w:val="26"/>
          <w:szCs w:val="26"/>
        </w:rPr>
        <w:t xml:space="preserve"> utilizando a biblioteca </w:t>
      </w:r>
      <w:proofErr w:type="spellStart"/>
      <w:r w:rsidRPr="00851A6A">
        <w:rPr>
          <w:rFonts w:ascii="Roboto" w:hAnsi="Roboto"/>
          <w:color w:val="000000"/>
          <w:sz w:val="26"/>
          <w:szCs w:val="26"/>
        </w:rPr>
        <w:t>OpenCV</w:t>
      </w:r>
      <w:proofErr w:type="spellEnd"/>
      <w:r w:rsidRPr="00851A6A">
        <w:rPr>
          <w:rFonts w:ascii="Roboto" w:hAnsi="Roboto"/>
          <w:color w:val="000000"/>
          <w:sz w:val="26"/>
          <w:szCs w:val="26"/>
        </w:rPr>
        <w:t xml:space="preserve"> em Python para detecção de objetos. 2021. Trabalho de Conclusão de Curso (Graduação) – Escola de Engenharia de Lorena, Universidade de São Paulo, Lorena, 2021. Disponível em: https://bdta.abcd.usp.br/directbitstream/96046776-c6b4-4cfc-a82d-80ada71fdc83/EF21007%20%281%29%20MARIANA%20OLEONE.pdf. Acesso em: 24 maio 2025.</w:t>
      </w:r>
    </w:p>
    <w:p w14:paraId="6A9ED3EB" w14:textId="77777777" w:rsidR="00851A6A" w:rsidRPr="00851A6A" w:rsidRDefault="00851A6A" w:rsidP="00851A6A">
      <w:pPr>
        <w:pStyle w:val="NormalWeb"/>
        <w:spacing w:after="0"/>
        <w:rPr>
          <w:rFonts w:ascii="Roboto" w:hAnsi="Roboto"/>
          <w:color w:val="000000"/>
          <w:sz w:val="26"/>
          <w:szCs w:val="26"/>
        </w:rPr>
      </w:pPr>
    </w:p>
    <w:p w14:paraId="6A34DBE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COSTA, Fábio Luiz da Silva. Microcontroladores e sistemas digitais: projetos, aplicações e técnicas. 2. ed. São Paulo: Érica, 2018. 320 p.</w:t>
      </w:r>
    </w:p>
    <w:p w14:paraId="08E403BC" w14:textId="77777777" w:rsidR="00851A6A" w:rsidRPr="00851A6A" w:rsidRDefault="00851A6A" w:rsidP="00851A6A">
      <w:pPr>
        <w:pStyle w:val="NormalWeb"/>
        <w:spacing w:after="0"/>
        <w:rPr>
          <w:rFonts w:ascii="Roboto" w:hAnsi="Roboto"/>
          <w:color w:val="000000"/>
          <w:sz w:val="26"/>
          <w:szCs w:val="26"/>
        </w:rPr>
      </w:pPr>
    </w:p>
    <w:p w14:paraId="2E6FF13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CUNHA, Antônio Carlos de Albuquerque. Projeto de sistemas digitais com microcontroladores. São Paulo: Érica, 2016.</w:t>
      </w:r>
    </w:p>
    <w:p w14:paraId="1786252D" w14:textId="77777777" w:rsidR="00851A6A" w:rsidRPr="00851A6A" w:rsidRDefault="00851A6A" w:rsidP="00851A6A">
      <w:pPr>
        <w:pStyle w:val="NormalWeb"/>
        <w:spacing w:after="0"/>
        <w:rPr>
          <w:rFonts w:ascii="Roboto" w:hAnsi="Roboto"/>
          <w:color w:val="000000"/>
          <w:sz w:val="26"/>
          <w:szCs w:val="26"/>
        </w:rPr>
      </w:pPr>
    </w:p>
    <w:p w14:paraId="104CE0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DUARTE JÚNIOR, Luiz Fernando. </w:t>
      </w:r>
      <w:proofErr w:type="spellStart"/>
      <w:r w:rsidRPr="00851A6A">
        <w:rPr>
          <w:rFonts w:ascii="Roboto" w:hAnsi="Roboto"/>
          <w:color w:val="000000"/>
          <w:sz w:val="26"/>
          <w:szCs w:val="26"/>
        </w:rPr>
        <w:t>Node.Js</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Microservices</w:t>
      </w:r>
      <w:proofErr w:type="spellEnd"/>
      <w:r w:rsidRPr="00851A6A">
        <w:rPr>
          <w:rFonts w:ascii="Roboto" w:hAnsi="Roboto"/>
          <w:color w:val="000000"/>
          <w:sz w:val="26"/>
          <w:szCs w:val="26"/>
        </w:rPr>
        <w:t>. São Paulo: Casa do Código, 2020.</w:t>
      </w:r>
    </w:p>
    <w:p w14:paraId="704A8E76" w14:textId="77777777" w:rsidR="00851A6A" w:rsidRPr="00851A6A" w:rsidRDefault="00851A6A" w:rsidP="00851A6A">
      <w:pPr>
        <w:pStyle w:val="NormalWeb"/>
        <w:spacing w:after="0"/>
        <w:rPr>
          <w:rFonts w:ascii="Roboto" w:hAnsi="Roboto"/>
          <w:color w:val="000000"/>
          <w:sz w:val="26"/>
          <w:szCs w:val="26"/>
        </w:rPr>
      </w:pPr>
    </w:p>
    <w:p w14:paraId="77482F0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ESCUDELARIO, Bruna; PINHO, Diego. React Native: desenvolvimento de aplicativos mobile com React. São Paulo: Casa do Código, 2021.</w:t>
      </w:r>
    </w:p>
    <w:p w14:paraId="27417B4F" w14:textId="77777777" w:rsidR="00851A6A" w:rsidRPr="00851A6A" w:rsidRDefault="00851A6A" w:rsidP="00851A6A">
      <w:pPr>
        <w:pStyle w:val="NormalWeb"/>
        <w:spacing w:after="0"/>
        <w:rPr>
          <w:rFonts w:ascii="Roboto" w:hAnsi="Roboto"/>
          <w:color w:val="000000"/>
          <w:sz w:val="26"/>
          <w:szCs w:val="26"/>
        </w:rPr>
      </w:pPr>
    </w:p>
    <w:p w14:paraId="1624561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FERREIRA, Caio Ribeiro. Node.js: aplicações web real-time com Node.js.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2015.</w:t>
      </w:r>
    </w:p>
    <w:p w14:paraId="0B07D31A" w14:textId="77777777" w:rsidR="00851A6A" w:rsidRPr="00851A6A" w:rsidRDefault="00851A6A" w:rsidP="00851A6A">
      <w:pPr>
        <w:pStyle w:val="NormalWeb"/>
        <w:spacing w:after="0"/>
        <w:rPr>
          <w:rFonts w:ascii="Roboto" w:hAnsi="Roboto"/>
          <w:color w:val="000000"/>
          <w:sz w:val="26"/>
          <w:szCs w:val="26"/>
        </w:rPr>
      </w:pPr>
    </w:p>
    <w:p w14:paraId="463A54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FERREIRA, Rogério. </w:t>
      </w:r>
      <w:proofErr w:type="spellStart"/>
      <w:r w:rsidRPr="00851A6A">
        <w:rPr>
          <w:rFonts w:ascii="Roboto" w:hAnsi="Roboto"/>
          <w:color w:val="000000"/>
          <w:sz w:val="26"/>
          <w:szCs w:val="26"/>
        </w:rPr>
        <w:t>User</w:t>
      </w:r>
      <w:proofErr w:type="spellEnd"/>
      <w:r w:rsidRPr="00851A6A">
        <w:rPr>
          <w:rFonts w:ascii="Roboto" w:hAnsi="Roboto"/>
          <w:color w:val="000000"/>
          <w:sz w:val="26"/>
          <w:szCs w:val="26"/>
        </w:rPr>
        <w:t xml:space="preserve"> Experience Design: como criar produtos digitais com foco nas pessoas. Rio de Janeiro: Casa do Código, 2015.</w:t>
      </w:r>
    </w:p>
    <w:p w14:paraId="46B56FBF" w14:textId="77777777" w:rsidR="00851A6A" w:rsidRPr="00851A6A" w:rsidRDefault="00851A6A" w:rsidP="00851A6A">
      <w:pPr>
        <w:pStyle w:val="NormalWeb"/>
        <w:spacing w:after="0"/>
        <w:rPr>
          <w:rFonts w:ascii="Roboto" w:hAnsi="Roboto"/>
          <w:color w:val="000000"/>
          <w:sz w:val="26"/>
          <w:szCs w:val="26"/>
        </w:rPr>
      </w:pPr>
    </w:p>
    <w:p w14:paraId="398CD3DF"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GALVÃO, Pedro Sereno. </w:t>
      </w:r>
      <w:proofErr w:type="spellStart"/>
      <w:r w:rsidRPr="00851A6A">
        <w:rPr>
          <w:rFonts w:ascii="Roboto" w:hAnsi="Roboto"/>
          <w:color w:val="000000"/>
          <w:sz w:val="26"/>
          <w:szCs w:val="26"/>
        </w:rPr>
        <w:t>Comprehensive</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Repository</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Analysis</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of</w:t>
      </w:r>
      <w:proofErr w:type="spellEnd"/>
      <w:r w:rsidRPr="00851A6A">
        <w:rPr>
          <w:rFonts w:ascii="Roboto" w:hAnsi="Roboto"/>
          <w:color w:val="000000"/>
          <w:sz w:val="26"/>
          <w:szCs w:val="26"/>
        </w:rPr>
        <w:t xml:space="preserve"> Mobile </w:t>
      </w:r>
      <w:proofErr w:type="spellStart"/>
      <w:r w:rsidRPr="00851A6A">
        <w:rPr>
          <w:rFonts w:ascii="Roboto" w:hAnsi="Roboto"/>
          <w:color w:val="000000"/>
          <w:sz w:val="26"/>
          <w:szCs w:val="26"/>
        </w:rPr>
        <w:t>Projects</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Built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with</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Reactive</w:t>
      </w:r>
      <w:proofErr w:type="spellEnd"/>
      <w:r w:rsidRPr="00851A6A">
        <w:rPr>
          <w:rFonts w:ascii="Roboto" w:hAnsi="Roboto"/>
          <w:color w:val="000000"/>
          <w:sz w:val="26"/>
          <w:szCs w:val="26"/>
        </w:rPr>
        <w:t xml:space="preserve"> Native. 2018. Dissertação (Programa de Graduação em Ciência da Computação) – Universidade Federal de Pernambuco, Recife, 2018.</w:t>
      </w:r>
    </w:p>
    <w:p w14:paraId="6AA8D18C" w14:textId="77777777" w:rsidR="00851A6A" w:rsidRPr="00851A6A" w:rsidRDefault="00851A6A" w:rsidP="00851A6A">
      <w:pPr>
        <w:pStyle w:val="NormalWeb"/>
        <w:spacing w:after="0"/>
        <w:rPr>
          <w:rFonts w:ascii="Roboto" w:hAnsi="Roboto"/>
          <w:color w:val="000000"/>
          <w:sz w:val="26"/>
          <w:szCs w:val="26"/>
        </w:rPr>
      </w:pPr>
    </w:p>
    <w:p w14:paraId="697BE942"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GODOI, </w:t>
      </w:r>
      <w:proofErr w:type="spellStart"/>
      <w:r w:rsidRPr="00851A6A">
        <w:rPr>
          <w:rFonts w:ascii="Roboto" w:hAnsi="Roboto"/>
          <w:color w:val="000000"/>
          <w:sz w:val="26"/>
          <w:szCs w:val="26"/>
        </w:rPr>
        <w:t>Maiko</w:t>
      </w:r>
      <w:proofErr w:type="spellEnd"/>
      <w:r w:rsidRPr="00851A6A">
        <w:rPr>
          <w:rFonts w:ascii="Roboto" w:hAnsi="Roboto"/>
          <w:color w:val="000000"/>
          <w:sz w:val="26"/>
          <w:szCs w:val="26"/>
        </w:rPr>
        <w:t xml:space="preserve"> Gustavo De; ARAÚJO, </w:t>
      </w:r>
      <w:proofErr w:type="spellStart"/>
      <w:r w:rsidRPr="00851A6A">
        <w:rPr>
          <w:rFonts w:ascii="Roboto" w:hAnsi="Roboto"/>
          <w:color w:val="000000"/>
          <w:sz w:val="26"/>
          <w:szCs w:val="26"/>
        </w:rPr>
        <w:t>Liriane</w:t>
      </w:r>
      <w:proofErr w:type="spellEnd"/>
      <w:r w:rsidRPr="00851A6A">
        <w:rPr>
          <w:rFonts w:ascii="Roboto" w:hAnsi="Roboto"/>
          <w:color w:val="000000"/>
          <w:sz w:val="26"/>
          <w:szCs w:val="26"/>
        </w:rPr>
        <w:t xml:space="preserve"> Soares de. A Internet das Coisas: evolução, impactos e benefícios. Revista Interface Tecnológica, v. 17, n. 1, p. 38–50, 2020. Disponível em: https://revista.fatectq.edu.br/interfacetecnologica/article/download/538/363. Acesso em: 24 maio 2025.</w:t>
      </w:r>
    </w:p>
    <w:p w14:paraId="51B07D6A" w14:textId="77777777" w:rsidR="00851A6A" w:rsidRPr="00851A6A" w:rsidRDefault="00851A6A" w:rsidP="00851A6A">
      <w:pPr>
        <w:pStyle w:val="NormalWeb"/>
        <w:spacing w:after="0"/>
        <w:rPr>
          <w:rFonts w:ascii="Roboto" w:hAnsi="Roboto"/>
          <w:color w:val="000000"/>
          <w:sz w:val="26"/>
          <w:szCs w:val="26"/>
        </w:rPr>
      </w:pPr>
    </w:p>
    <w:p w14:paraId="7AC82FAF"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GOMES, Alberto. Node.js e </w:t>
      </w:r>
      <w:proofErr w:type="spellStart"/>
      <w:r w:rsidRPr="00851A6A">
        <w:rPr>
          <w:rFonts w:ascii="Roboto" w:hAnsi="Roboto"/>
          <w:color w:val="000000"/>
          <w:sz w:val="26"/>
          <w:szCs w:val="26"/>
        </w:rPr>
        <w:t>microservices</w:t>
      </w:r>
      <w:proofErr w:type="spellEnd"/>
      <w:r w:rsidRPr="00851A6A">
        <w:rPr>
          <w:rFonts w:ascii="Roboto" w:hAnsi="Roboto"/>
          <w:color w:val="000000"/>
          <w:sz w:val="26"/>
          <w:szCs w:val="26"/>
        </w:rPr>
        <w:t>. 2023. Disponível em: https://pt.scribd.com/document/687719759/Node-Js-e-Microservices. Acesso em 28.abr.2025.</w:t>
      </w:r>
    </w:p>
    <w:p w14:paraId="6CDA4728" w14:textId="77777777" w:rsidR="00851A6A" w:rsidRPr="00851A6A" w:rsidRDefault="00851A6A" w:rsidP="00851A6A">
      <w:pPr>
        <w:pStyle w:val="NormalWeb"/>
        <w:spacing w:after="0"/>
        <w:rPr>
          <w:rFonts w:ascii="Roboto" w:hAnsi="Roboto"/>
          <w:color w:val="000000"/>
          <w:sz w:val="26"/>
          <w:szCs w:val="26"/>
        </w:rPr>
      </w:pPr>
    </w:p>
    <w:p w14:paraId="0CE8A9A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GUEDES, </w:t>
      </w:r>
      <w:proofErr w:type="spellStart"/>
      <w:r w:rsidRPr="00851A6A">
        <w:rPr>
          <w:rFonts w:ascii="Roboto" w:hAnsi="Roboto"/>
          <w:color w:val="000000"/>
          <w:sz w:val="26"/>
          <w:szCs w:val="26"/>
        </w:rPr>
        <w:t>Gilleanes</w:t>
      </w:r>
      <w:proofErr w:type="spellEnd"/>
      <w:r w:rsidRPr="00851A6A">
        <w:rPr>
          <w:rFonts w:ascii="Roboto" w:hAnsi="Roboto"/>
          <w:color w:val="000000"/>
          <w:sz w:val="26"/>
          <w:szCs w:val="26"/>
        </w:rPr>
        <w:t xml:space="preserve"> T. A. UML 2: uma abordagem prática. 2. ed.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2011. ISBN 978-85-7522-281-2.</w:t>
      </w:r>
    </w:p>
    <w:p w14:paraId="54C1BA65" w14:textId="77777777" w:rsidR="00851A6A" w:rsidRPr="00851A6A" w:rsidRDefault="00851A6A" w:rsidP="00851A6A">
      <w:pPr>
        <w:pStyle w:val="NormalWeb"/>
        <w:spacing w:after="0"/>
        <w:rPr>
          <w:rFonts w:ascii="Roboto" w:hAnsi="Roboto"/>
          <w:color w:val="000000"/>
          <w:sz w:val="26"/>
          <w:szCs w:val="26"/>
        </w:rPr>
      </w:pPr>
    </w:p>
    <w:p w14:paraId="2718942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JOBSTRAIBIZER, Flávia. Criação de Sites com CSS. 1. ed. São Paulo: </w:t>
      </w:r>
      <w:proofErr w:type="spellStart"/>
      <w:r w:rsidRPr="00851A6A">
        <w:rPr>
          <w:rFonts w:ascii="Roboto" w:hAnsi="Roboto"/>
          <w:color w:val="000000"/>
          <w:sz w:val="26"/>
          <w:szCs w:val="26"/>
        </w:rPr>
        <w:t>Digerati</w:t>
      </w:r>
      <w:proofErr w:type="spellEnd"/>
      <w:r w:rsidRPr="00851A6A">
        <w:rPr>
          <w:rFonts w:ascii="Roboto" w:hAnsi="Roboto"/>
          <w:color w:val="000000"/>
          <w:sz w:val="26"/>
          <w:szCs w:val="26"/>
        </w:rPr>
        <w:t>, 2009. 144 p.</w:t>
      </w:r>
    </w:p>
    <w:p w14:paraId="74F85F60" w14:textId="77777777" w:rsidR="00851A6A" w:rsidRPr="00851A6A" w:rsidRDefault="00851A6A" w:rsidP="00851A6A">
      <w:pPr>
        <w:pStyle w:val="NormalWeb"/>
        <w:spacing w:after="0"/>
        <w:rPr>
          <w:rFonts w:ascii="Roboto" w:hAnsi="Roboto"/>
          <w:color w:val="000000"/>
          <w:sz w:val="26"/>
          <w:szCs w:val="26"/>
        </w:rPr>
      </w:pPr>
    </w:p>
    <w:p w14:paraId="776FE37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LARMAN, Craig. Utilizando UML e padrões: uma introdução à análise e ao projeto orientados a objetos e ao desenvolvimento iterativo. 3. ed. Porto Alegre: Bookman, 2007.</w:t>
      </w:r>
    </w:p>
    <w:p w14:paraId="1A75C377" w14:textId="77777777" w:rsidR="00851A6A" w:rsidRPr="00851A6A" w:rsidRDefault="00851A6A" w:rsidP="00851A6A">
      <w:pPr>
        <w:pStyle w:val="NormalWeb"/>
        <w:spacing w:after="0"/>
        <w:rPr>
          <w:rFonts w:ascii="Roboto" w:hAnsi="Roboto"/>
          <w:color w:val="000000"/>
          <w:sz w:val="26"/>
          <w:szCs w:val="26"/>
        </w:rPr>
      </w:pPr>
    </w:p>
    <w:p w14:paraId="32D87C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LEITE, Talita de O.; SETE, Lucas S.; BARROS, Matheus G. M.; LOURENÇO, Giovanna G.; GULO, Carlos Alex Sander J. Design de UX e Prototipagem: Moldando as Escolhas do Usuário. In: ESCOLA REGIONAL DE INFORMÁTICA DE MATO GROSSO (ERI-MT), 13., 2024, Alto Araguaia/MT. Anais [...]. Porto Alegre: Sociedade Brasileira de Computação, 2024. p. 189-195. ISSN 2447-5386. DOI: https://doi.org/10.5753/eri-mt.2024.245930.</w:t>
      </w:r>
    </w:p>
    <w:p w14:paraId="362C42C4" w14:textId="77777777" w:rsidR="00851A6A" w:rsidRPr="00851A6A" w:rsidRDefault="00851A6A" w:rsidP="00851A6A">
      <w:pPr>
        <w:pStyle w:val="NormalWeb"/>
        <w:spacing w:after="0"/>
        <w:rPr>
          <w:rFonts w:ascii="Roboto" w:hAnsi="Roboto"/>
          <w:color w:val="000000"/>
          <w:sz w:val="26"/>
          <w:szCs w:val="26"/>
        </w:rPr>
      </w:pPr>
    </w:p>
    <w:p w14:paraId="5B0A29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LIMA, João Pedro. React Native: desenvolvimento híbrido com desempenho nativo. Revista de Tecnologia e Inovação, São Paulo, v. 12, n. 2, p. 45–60, 2020. Disponível em https://cbt.ifsp.edu.br/images/Documentos/2021/Trabalho_de_TCC/417_Apostila_React.pdf. Acesso em 28.abr.2025.</w:t>
      </w:r>
    </w:p>
    <w:p w14:paraId="2FD3D000" w14:textId="77777777" w:rsidR="00851A6A" w:rsidRPr="00851A6A" w:rsidRDefault="00851A6A" w:rsidP="00851A6A">
      <w:pPr>
        <w:pStyle w:val="NormalWeb"/>
        <w:spacing w:after="0"/>
        <w:rPr>
          <w:rFonts w:ascii="Roboto" w:hAnsi="Roboto"/>
          <w:color w:val="000000"/>
          <w:sz w:val="26"/>
          <w:szCs w:val="26"/>
        </w:rPr>
      </w:pPr>
    </w:p>
    <w:p w14:paraId="6BDF5229"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MARENGONI, M.; STRINGHINI, S. Tutorial: introdução à visão computacional usando </w:t>
      </w:r>
      <w:proofErr w:type="spellStart"/>
      <w:r w:rsidRPr="00851A6A">
        <w:rPr>
          <w:rFonts w:ascii="Roboto" w:hAnsi="Roboto"/>
          <w:color w:val="000000"/>
          <w:sz w:val="26"/>
          <w:szCs w:val="26"/>
        </w:rPr>
        <w:t>OpenCV</w:t>
      </w:r>
      <w:proofErr w:type="spellEnd"/>
      <w:r w:rsidRPr="00851A6A">
        <w:rPr>
          <w:rFonts w:ascii="Roboto" w:hAnsi="Roboto"/>
          <w:color w:val="000000"/>
          <w:sz w:val="26"/>
          <w:szCs w:val="26"/>
        </w:rPr>
        <w:t>. Revista de Informática Teórica e Aplicada, v. 16, n. 1, p. 125–160, 2010. Disponível em: https://seer.ufrgs.br/index.php/rita/article/view/rita_v16_n1_p125. Acesso em 28.abr.2025.</w:t>
      </w:r>
    </w:p>
    <w:p w14:paraId="715FD7A4" w14:textId="77777777" w:rsidR="00851A6A" w:rsidRPr="00851A6A" w:rsidRDefault="00851A6A" w:rsidP="00851A6A">
      <w:pPr>
        <w:pStyle w:val="NormalWeb"/>
        <w:spacing w:after="0"/>
        <w:rPr>
          <w:rFonts w:ascii="Roboto" w:hAnsi="Roboto"/>
          <w:color w:val="000000"/>
          <w:sz w:val="26"/>
          <w:szCs w:val="26"/>
        </w:rPr>
      </w:pPr>
    </w:p>
    <w:p w14:paraId="04E0AC63"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MACHADO, </w:t>
      </w:r>
      <w:proofErr w:type="spellStart"/>
      <w:r w:rsidRPr="00851A6A">
        <w:rPr>
          <w:rFonts w:ascii="Roboto" w:hAnsi="Roboto"/>
          <w:color w:val="000000"/>
          <w:sz w:val="26"/>
          <w:szCs w:val="26"/>
        </w:rPr>
        <w:t>Kheronn</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Khennedy</w:t>
      </w:r>
      <w:proofErr w:type="spellEnd"/>
      <w:r w:rsidRPr="00851A6A">
        <w:rPr>
          <w:rFonts w:ascii="Roboto" w:hAnsi="Roboto"/>
          <w:color w:val="000000"/>
          <w:sz w:val="26"/>
          <w:szCs w:val="26"/>
        </w:rPr>
        <w:t xml:space="preserve">. Angular 11 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construindo uma aplicação integrada com a plataforma Google. São Paulo: Casa do Código, 2020. 228 p. ISBN 978-85-6625-981-1. Disponível em: https://books.google.com.br/books?hl=pt-BR&amp;lr=lang_pt&amp;id=cRi9DwAAQBAJ&amp;oi=fnd&amp;pg=PT5&amp;dq=FireBase&amp;ots=a6TPe8s21E&amp;sig=JX_GQMe4naSm91u78g_xjHwwVWc#v=onepage&amp;q=FireBase&amp;f=false. Acesso em 28.abr.2025.</w:t>
      </w:r>
    </w:p>
    <w:p w14:paraId="3A42048B" w14:textId="77777777" w:rsidR="00851A6A" w:rsidRPr="00851A6A" w:rsidRDefault="00851A6A" w:rsidP="00851A6A">
      <w:pPr>
        <w:pStyle w:val="NormalWeb"/>
        <w:spacing w:after="0"/>
        <w:rPr>
          <w:rFonts w:ascii="Roboto" w:hAnsi="Roboto"/>
          <w:color w:val="000000"/>
          <w:sz w:val="26"/>
          <w:szCs w:val="26"/>
        </w:rPr>
      </w:pPr>
    </w:p>
    <w:p w14:paraId="11B5134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MILANO, Danilo de; HONORATO, Luciano Barrozo. Visão Computacional. Limeira: UNICAMP – Universidade Estadual de Campinas, 2023. Disponível em: https://scholar.google.com.br/scholar?hl=pt-BR&amp;as_sdt=0%2C5&amp;q=VIS%C3%83O+COMPUTACIONAL+Danilo+de+Milano+Luciano+Barrozo+Honorato&amp;btnG=. Acesso em 28.abr.2025.</w:t>
      </w:r>
    </w:p>
    <w:p w14:paraId="6AB148E8" w14:textId="77777777" w:rsidR="00851A6A" w:rsidRPr="00851A6A" w:rsidRDefault="00851A6A" w:rsidP="00851A6A">
      <w:pPr>
        <w:pStyle w:val="NormalWeb"/>
        <w:spacing w:after="0"/>
        <w:rPr>
          <w:rFonts w:ascii="Roboto" w:hAnsi="Roboto"/>
          <w:color w:val="000000"/>
          <w:sz w:val="26"/>
          <w:szCs w:val="26"/>
        </w:rPr>
      </w:pPr>
    </w:p>
    <w:p w14:paraId="2E46DC6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MILETTO, Evandro Manara; BERTAGNOLLI, Silva de Castro. Desenvolvimento de Software II: Introdução ao Desenvolvimento Web com HTML, CSS, JavaScript e PHP. 1. ed. Porto Alegre: Bookman, 2014. 276 p.</w:t>
      </w:r>
    </w:p>
    <w:p w14:paraId="6F811E85" w14:textId="77777777" w:rsidR="00851A6A" w:rsidRPr="00851A6A" w:rsidRDefault="00851A6A" w:rsidP="00851A6A">
      <w:pPr>
        <w:pStyle w:val="NormalWeb"/>
        <w:spacing w:after="0"/>
        <w:rPr>
          <w:rFonts w:ascii="Roboto" w:hAnsi="Roboto"/>
          <w:color w:val="000000"/>
          <w:sz w:val="26"/>
          <w:szCs w:val="26"/>
        </w:rPr>
      </w:pPr>
    </w:p>
    <w:p w14:paraId="477CD7B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MINISTÉRIO DA SAÚDE (Brasil). Boletim Epidemiológico – Volume 54 – Nº 06 – 2023. Brasília, DF: Ministério da Saúde, 2023. Disponível em: https://www.gov.br/saude/pt-br/centrais-de-conteudo/publicacoes/boletins/epidemiologicos/edicoes/2023/boletim-epidemiologico-volume-54-no-06/. Acesso em: 22 maio 2025.</w:t>
      </w:r>
    </w:p>
    <w:p w14:paraId="1B6D5E94" w14:textId="77777777" w:rsidR="00851A6A" w:rsidRPr="00851A6A" w:rsidRDefault="00851A6A" w:rsidP="00851A6A">
      <w:pPr>
        <w:pStyle w:val="NormalWeb"/>
        <w:spacing w:after="0"/>
        <w:rPr>
          <w:rFonts w:ascii="Roboto" w:hAnsi="Roboto"/>
          <w:color w:val="000000"/>
          <w:sz w:val="26"/>
          <w:szCs w:val="26"/>
        </w:rPr>
      </w:pPr>
    </w:p>
    <w:p w14:paraId="4DD2235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MOLANO ORTIZ, Fernando; ALMEIDA, Thales; FERREIRA, Ana Elisa Leitão Alonso; COSTA, </w:t>
      </w:r>
      <w:proofErr w:type="spellStart"/>
      <w:r w:rsidRPr="00851A6A">
        <w:rPr>
          <w:rFonts w:ascii="Roboto" w:hAnsi="Roboto"/>
          <w:color w:val="000000"/>
          <w:sz w:val="26"/>
          <w:szCs w:val="26"/>
        </w:rPr>
        <w:t>Luis</w:t>
      </w:r>
      <w:proofErr w:type="spellEnd"/>
      <w:r w:rsidRPr="00851A6A">
        <w:rPr>
          <w:rFonts w:ascii="Roboto" w:hAnsi="Roboto"/>
          <w:color w:val="000000"/>
          <w:sz w:val="26"/>
          <w:szCs w:val="26"/>
        </w:rPr>
        <w:t xml:space="preserve"> Henrique Maciel </w:t>
      </w:r>
      <w:proofErr w:type="spellStart"/>
      <w:r w:rsidRPr="00851A6A">
        <w:rPr>
          <w:rFonts w:ascii="Roboto" w:hAnsi="Roboto"/>
          <w:color w:val="000000"/>
          <w:sz w:val="26"/>
          <w:szCs w:val="26"/>
        </w:rPr>
        <w:t>Kosmalski</w:t>
      </w:r>
      <w:proofErr w:type="spellEnd"/>
      <w:r w:rsidRPr="00851A6A">
        <w:rPr>
          <w:rFonts w:ascii="Roboto" w:hAnsi="Roboto"/>
          <w:color w:val="000000"/>
          <w:sz w:val="26"/>
          <w:szCs w:val="26"/>
        </w:rPr>
        <w:t xml:space="preserve">. Caracterização de desempenho de uma rede </w:t>
      </w:r>
      <w:proofErr w:type="spellStart"/>
      <w:r w:rsidRPr="00851A6A">
        <w:rPr>
          <w:rFonts w:ascii="Roboto" w:hAnsi="Roboto"/>
          <w:color w:val="000000"/>
          <w:sz w:val="26"/>
          <w:szCs w:val="26"/>
        </w:rPr>
        <w:t>LoRa</w:t>
      </w:r>
      <w:proofErr w:type="spellEnd"/>
      <w:r w:rsidRPr="00851A6A">
        <w:rPr>
          <w:rFonts w:ascii="Roboto" w:hAnsi="Roboto"/>
          <w:color w:val="000000"/>
          <w:sz w:val="26"/>
          <w:szCs w:val="26"/>
        </w:rPr>
        <w:t xml:space="preserve"> em ambientes urbanos: simulação vs. prática. In: WORKSHOP DE COMPUTAÇÃO URBANA (COURB), 3., 2019, Gramado. Anais [...]. Porto Alegre: Sociedade Brasileira de Computação, 2019. p. 167-180. ISSN 2595-2706. Disponível em: https://sol.sbc.org.br/index.php/courb/article/view/7476. Acesso em 28.abr.2025.</w:t>
      </w:r>
    </w:p>
    <w:p w14:paraId="11A296B4" w14:textId="77777777" w:rsidR="00851A6A" w:rsidRPr="00851A6A" w:rsidRDefault="00851A6A" w:rsidP="00851A6A">
      <w:pPr>
        <w:pStyle w:val="NormalWeb"/>
        <w:spacing w:after="0"/>
        <w:rPr>
          <w:rFonts w:ascii="Roboto" w:hAnsi="Roboto"/>
          <w:color w:val="000000"/>
          <w:sz w:val="26"/>
          <w:szCs w:val="26"/>
        </w:rPr>
      </w:pPr>
    </w:p>
    <w:p w14:paraId="257C1F8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MONTEIRO, Jeferson; SANTOS, Lucas F. Internet das Coisas com ESP32: do básico à aplicação completa.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2020.</w:t>
      </w:r>
    </w:p>
    <w:p w14:paraId="25D34BDA" w14:textId="77777777" w:rsidR="00851A6A" w:rsidRPr="00851A6A" w:rsidRDefault="00851A6A" w:rsidP="00851A6A">
      <w:pPr>
        <w:pStyle w:val="NormalWeb"/>
        <w:spacing w:after="0"/>
        <w:rPr>
          <w:rFonts w:ascii="Roboto" w:hAnsi="Roboto"/>
          <w:color w:val="000000"/>
          <w:sz w:val="26"/>
          <w:szCs w:val="26"/>
        </w:rPr>
      </w:pPr>
    </w:p>
    <w:p w14:paraId="3611A5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Luiz Carlos de Andrade. Sensores para sistemas embarcados: princípios e aplicações. Rio de Janeiro: LTC, 2015.</w:t>
      </w:r>
    </w:p>
    <w:p w14:paraId="5E0E3351" w14:textId="77777777" w:rsidR="00851A6A" w:rsidRPr="00851A6A" w:rsidRDefault="00851A6A" w:rsidP="00851A6A">
      <w:pPr>
        <w:pStyle w:val="NormalWeb"/>
        <w:spacing w:after="0"/>
        <w:rPr>
          <w:rFonts w:ascii="Roboto" w:hAnsi="Roboto"/>
          <w:color w:val="000000"/>
          <w:sz w:val="26"/>
          <w:szCs w:val="26"/>
        </w:rPr>
      </w:pPr>
    </w:p>
    <w:p w14:paraId="61D39738"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William Bruno. Construindo aplicações com Node.js. São Paulo: Casa do Código, 2014.</w:t>
      </w:r>
    </w:p>
    <w:p w14:paraId="0D5D35A9" w14:textId="77777777" w:rsidR="00851A6A" w:rsidRPr="00851A6A" w:rsidRDefault="00851A6A" w:rsidP="00851A6A">
      <w:pPr>
        <w:pStyle w:val="NormalWeb"/>
        <w:spacing w:after="0"/>
        <w:rPr>
          <w:rFonts w:ascii="Roboto" w:hAnsi="Roboto"/>
          <w:color w:val="000000"/>
          <w:sz w:val="26"/>
          <w:szCs w:val="26"/>
        </w:rPr>
      </w:pPr>
    </w:p>
    <w:p w14:paraId="4BE0409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NAKATANI, Alessandro </w:t>
      </w:r>
      <w:proofErr w:type="spellStart"/>
      <w:r w:rsidRPr="00851A6A">
        <w:rPr>
          <w:rFonts w:ascii="Roboto" w:hAnsi="Roboto"/>
          <w:color w:val="000000"/>
          <w:sz w:val="26"/>
          <w:szCs w:val="26"/>
        </w:rPr>
        <w:t>Massayuki</w:t>
      </w:r>
      <w:proofErr w:type="spellEnd"/>
      <w:r w:rsidRPr="00851A6A">
        <w:rPr>
          <w:rFonts w:ascii="Roboto" w:hAnsi="Roboto"/>
          <w:color w:val="000000"/>
          <w:sz w:val="26"/>
          <w:szCs w:val="26"/>
        </w:rPr>
        <w:t xml:space="preserve">; GUIMARÃES, Anderson </w:t>
      </w:r>
      <w:proofErr w:type="spellStart"/>
      <w:r w:rsidRPr="00851A6A">
        <w:rPr>
          <w:rFonts w:ascii="Roboto" w:hAnsi="Roboto"/>
          <w:color w:val="000000"/>
          <w:sz w:val="26"/>
          <w:szCs w:val="26"/>
        </w:rPr>
        <w:t>Valenga</w:t>
      </w:r>
      <w:proofErr w:type="spellEnd"/>
      <w:r w:rsidRPr="00851A6A">
        <w:rPr>
          <w:rFonts w:ascii="Roboto" w:hAnsi="Roboto"/>
          <w:color w:val="000000"/>
          <w:sz w:val="26"/>
          <w:szCs w:val="26"/>
        </w:rPr>
        <w:t>; MACHADO NETO, Vicente. Medição com sensor ultrassônico HC-SR04. In: CONGRESSO INTERNACIONAL DE METROLOGIA MECÂNICA, 2014, Gramado. Anais [...]. Gramado: CIMEC, 2014. Disponível em: https://www.researchgate.net/publication/269874147_Medicao_Com_Sensor_Ultrassonico_HC-SR04. Acesso em: 24 maio 2025.</w:t>
      </w:r>
    </w:p>
    <w:p w14:paraId="751B343A" w14:textId="77777777" w:rsidR="00851A6A" w:rsidRPr="00851A6A" w:rsidRDefault="00851A6A" w:rsidP="00851A6A">
      <w:pPr>
        <w:pStyle w:val="NormalWeb"/>
        <w:spacing w:after="0"/>
        <w:rPr>
          <w:rFonts w:ascii="Roboto" w:hAnsi="Roboto"/>
          <w:color w:val="000000"/>
          <w:sz w:val="26"/>
          <w:szCs w:val="26"/>
        </w:rPr>
      </w:pPr>
    </w:p>
    <w:p w14:paraId="2FAF7E92"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PEREIRA, Caio Ribeiro. Aplicações web real-time com Node.js. 2. ed. São Paulo: Casa do Código, 2014. 202 p. ISBN 978-85-6625-093-0. Disponível em: https://books.google.com.br/books?id=Wm-CCwAAQBAJ&amp;lpg=PT7&amp;ots=_fp0-pxnfJ&amp;dq=Node&amp;lr=lang_pt&amp;hl=pt-BR&amp;pg=PT4#v=onepage&amp;q=Node&amp;f=true. Acesso em 28.abr.2025.</w:t>
      </w:r>
    </w:p>
    <w:p w14:paraId="7A977749" w14:textId="77777777" w:rsidR="00851A6A" w:rsidRPr="00851A6A" w:rsidRDefault="00851A6A" w:rsidP="00851A6A">
      <w:pPr>
        <w:pStyle w:val="NormalWeb"/>
        <w:spacing w:after="0"/>
        <w:rPr>
          <w:rFonts w:ascii="Roboto" w:hAnsi="Roboto"/>
          <w:color w:val="000000"/>
          <w:sz w:val="26"/>
          <w:szCs w:val="26"/>
        </w:rPr>
      </w:pPr>
    </w:p>
    <w:p w14:paraId="1FC819F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PEREIRA, Rogério. </w:t>
      </w:r>
      <w:proofErr w:type="spellStart"/>
      <w:r w:rsidRPr="00851A6A">
        <w:rPr>
          <w:rFonts w:ascii="Roboto" w:hAnsi="Roboto"/>
          <w:color w:val="000000"/>
          <w:sz w:val="26"/>
          <w:szCs w:val="26"/>
        </w:rPr>
        <w:t>User</w:t>
      </w:r>
      <w:proofErr w:type="spellEnd"/>
      <w:r w:rsidRPr="00851A6A">
        <w:rPr>
          <w:rFonts w:ascii="Roboto" w:hAnsi="Roboto"/>
          <w:color w:val="000000"/>
          <w:sz w:val="26"/>
          <w:szCs w:val="26"/>
        </w:rPr>
        <w:t xml:space="preserve"> Experience Design: como criar produtos digitais com foco nas pessoas. São Paulo: Casa do Código, 2018. Disponível em: https://www.kufunda.net/publicdocs/User%20Experience%20Design%20%E2%80%93%20Como%20criar%20produtos%20digitais%20com%20foco%20nas%20pessoas%20(Rog%C3%A9rio%20Pereira).pdf. Acesso em 28.abr.2025.</w:t>
      </w:r>
    </w:p>
    <w:p w14:paraId="5A98E8AD" w14:textId="77777777" w:rsidR="00851A6A" w:rsidRPr="00851A6A" w:rsidRDefault="00851A6A" w:rsidP="00851A6A">
      <w:pPr>
        <w:pStyle w:val="NormalWeb"/>
        <w:spacing w:after="0"/>
        <w:rPr>
          <w:rFonts w:ascii="Roboto" w:hAnsi="Roboto"/>
          <w:color w:val="000000"/>
          <w:sz w:val="26"/>
          <w:szCs w:val="26"/>
        </w:rPr>
      </w:pPr>
    </w:p>
    <w:p w14:paraId="37232DC8"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SANTOS, Alexandro Vanderley dos. Integração entre dispositivos </w:t>
      </w:r>
      <w:proofErr w:type="spellStart"/>
      <w:r w:rsidRPr="00851A6A">
        <w:rPr>
          <w:rFonts w:ascii="Roboto" w:hAnsi="Roboto"/>
          <w:color w:val="000000"/>
          <w:sz w:val="26"/>
          <w:szCs w:val="26"/>
        </w:rPr>
        <w:t>LoRa</w:t>
      </w:r>
      <w:proofErr w:type="spellEnd"/>
      <w:r w:rsidRPr="00851A6A">
        <w:rPr>
          <w:rFonts w:ascii="Roboto" w:hAnsi="Roboto"/>
          <w:color w:val="000000"/>
          <w:sz w:val="26"/>
          <w:szCs w:val="26"/>
        </w:rPr>
        <w:t xml:space="preserve"> e servidores de aplicação utilizando o protocolo </w:t>
      </w:r>
      <w:proofErr w:type="spellStart"/>
      <w:r w:rsidRPr="00851A6A">
        <w:rPr>
          <w:rFonts w:ascii="Roboto" w:hAnsi="Roboto"/>
          <w:color w:val="000000"/>
          <w:sz w:val="26"/>
          <w:szCs w:val="26"/>
        </w:rPr>
        <w:t>LoRaWAN</w:t>
      </w:r>
      <w:proofErr w:type="spellEnd"/>
      <w:r w:rsidRPr="00851A6A">
        <w:rPr>
          <w:rFonts w:ascii="Roboto" w:hAnsi="Roboto"/>
          <w:color w:val="000000"/>
          <w:sz w:val="26"/>
          <w:szCs w:val="26"/>
        </w:rPr>
        <w:t>. 2023. Trabalho de Conclusão de Curso (Graduação) – Universidade Federal de Santa Catarina, Centro Tecnológico, Engenharia Eletrônica, Florianópolis, 2023. Disponível em: https://repositorio.ufsc.br/handle/123456789/223220. Acesso em 28.abr.2025.</w:t>
      </w:r>
    </w:p>
    <w:p w14:paraId="5BA031F0" w14:textId="77777777" w:rsidR="00851A6A" w:rsidRPr="00851A6A" w:rsidRDefault="00851A6A" w:rsidP="00851A6A">
      <w:pPr>
        <w:pStyle w:val="NormalWeb"/>
        <w:spacing w:after="0"/>
        <w:rPr>
          <w:rFonts w:ascii="Roboto" w:hAnsi="Roboto"/>
          <w:color w:val="000000"/>
          <w:sz w:val="26"/>
          <w:szCs w:val="26"/>
        </w:rPr>
      </w:pPr>
    </w:p>
    <w:p w14:paraId="2BA8AD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Alessandro Dionisio da. Anemômetro ultrassônico baseado em sensor de distância. 2014. Dissertação (Mestrado em Ciências Climáticas) – Universidade Federal do Rio Grande do Norte, Natal, 2014. Disponível em: https://bdtd.ibict.br/vufind/Record/UFRN_f86c390fa47fefae77e421a04df9446e. Acesso em 28.abr.2025.</w:t>
      </w:r>
    </w:p>
    <w:p w14:paraId="011C0931" w14:textId="77777777" w:rsidR="00851A6A" w:rsidRPr="00851A6A" w:rsidRDefault="00851A6A" w:rsidP="00851A6A">
      <w:pPr>
        <w:pStyle w:val="NormalWeb"/>
        <w:spacing w:after="0"/>
        <w:rPr>
          <w:rFonts w:ascii="Roboto" w:hAnsi="Roboto"/>
          <w:color w:val="000000"/>
          <w:sz w:val="26"/>
          <w:szCs w:val="26"/>
        </w:rPr>
      </w:pPr>
    </w:p>
    <w:p w14:paraId="2B993E8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Carlos Henrique da. Introdução a sistemas embarcados: arquitetura, programação e aplicações. São Paulo: Érica, 2017.</w:t>
      </w:r>
    </w:p>
    <w:p w14:paraId="3100441E" w14:textId="77777777" w:rsidR="00851A6A" w:rsidRPr="00851A6A" w:rsidRDefault="00851A6A" w:rsidP="00851A6A">
      <w:pPr>
        <w:pStyle w:val="NormalWeb"/>
        <w:spacing w:after="0"/>
        <w:rPr>
          <w:rFonts w:ascii="Roboto" w:hAnsi="Roboto"/>
          <w:color w:val="000000"/>
          <w:sz w:val="26"/>
          <w:szCs w:val="26"/>
        </w:rPr>
      </w:pPr>
    </w:p>
    <w:p w14:paraId="72420308" w14:textId="77777777" w:rsid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SILVA, João.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uma abordagem prática. [</w:t>
      </w:r>
      <w:proofErr w:type="spellStart"/>
      <w:r w:rsidRPr="00851A6A">
        <w:rPr>
          <w:rFonts w:ascii="Roboto" w:hAnsi="Roboto"/>
          <w:color w:val="000000"/>
          <w:sz w:val="26"/>
          <w:szCs w:val="26"/>
        </w:rPr>
        <w:t>S.l</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Independently</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published</w:t>
      </w:r>
      <w:proofErr w:type="spellEnd"/>
      <w:r w:rsidRPr="00851A6A">
        <w:rPr>
          <w:rFonts w:ascii="Roboto" w:hAnsi="Roboto"/>
          <w:color w:val="000000"/>
          <w:sz w:val="26"/>
          <w:szCs w:val="26"/>
        </w:rPr>
        <w:t>, 2020.</w:t>
      </w:r>
    </w:p>
    <w:p w14:paraId="27579359" w14:textId="77777777" w:rsidR="008518DA" w:rsidRDefault="008518DA" w:rsidP="00851A6A">
      <w:pPr>
        <w:pStyle w:val="NormalWeb"/>
        <w:spacing w:after="0"/>
        <w:rPr>
          <w:rFonts w:ascii="Roboto" w:hAnsi="Roboto"/>
          <w:color w:val="000000"/>
          <w:sz w:val="26"/>
          <w:szCs w:val="26"/>
        </w:rPr>
      </w:pPr>
    </w:p>
    <w:p w14:paraId="475FF8E6" w14:textId="6B4FE541" w:rsidR="008518DA" w:rsidRPr="00851A6A" w:rsidRDefault="008518DA" w:rsidP="007137AE">
      <w:pPr>
        <w:pStyle w:val="NormalWeb"/>
        <w:spacing w:after="0"/>
        <w:rPr>
          <w:rFonts w:ascii="Roboto" w:hAnsi="Roboto"/>
          <w:color w:val="000000"/>
          <w:sz w:val="26"/>
          <w:szCs w:val="26"/>
        </w:rPr>
      </w:pPr>
      <w:r w:rsidRPr="008518DA">
        <w:rPr>
          <w:rFonts w:ascii="Roboto" w:hAnsi="Roboto"/>
          <w:color w:val="000000"/>
          <w:sz w:val="26"/>
          <w:szCs w:val="26"/>
        </w:rPr>
        <w:t xml:space="preserve">SILVA, José </w:t>
      </w:r>
      <w:proofErr w:type="spellStart"/>
      <w:r w:rsidRPr="008518DA">
        <w:rPr>
          <w:rFonts w:ascii="Roboto" w:hAnsi="Roboto"/>
          <w:color w:val="000000"/>
          <w:sz w:val="26"/>
          <w:szCs w:val="26"/>
        </w:rPr>
        <w:t>Klinsman</w:t>
      </w:r>
      <w:proofErr w:type="spellEnd"/>
      <w:r w:rsidRPr="008518DA">
        <w:rPr>
          <w:rFonts w:ascii="Roboto" w:hAnsi="Roboto"/>
          <w:color w:val="000000"/>
          <w:sz w:val="26"/>
          <w:szCs w:val="26"/>
        </w:rPr>
        <w:t xml:space="preserve"> Jorge.</w:t>
      </w:r>
      <w:r w:rsidR="007137AE">
        <w:rPr>
          <w:rFonts w:ascii="Roboto" w:hAnsi="Roboto"/>
          <w:color w:val="000000"/>
          <w:sz w:val="26"/>
          <w:szCs w:val="26"/>
        </w:rPr>
        <w:t xml:space="preserve"> </w:t>
      </w:r>
      <w:r w:rsidRPr="008518DA">
        <w:rPr>
          <w:rFonts w:ascii="Roboto" w:hAnsi="Roboto"/>
          <w:color w:val="000000"/>
          <w:sz w:val="26"/>
          <w:szCs w:val="26"/>
        </w:rPr>
        <w:t xml:space="preserve">Air </w:t>
      </w:r>
      <w:proofErr w:type="spellStart"/>
      <w:r w:rsidRPr="008518DA">
        <w:rPr>
          <w:rFonts w:ascii="Roboto" w:hAnsi="Roboto"/>
          <w:color w:val="000000"/>
          <w:sz w:val="26"/>
          <w:szCs w:val="26"/>
        </w:rPr>
        <w:t>CoPilot</w:t>
      </w:r>
      <w:proofErr w:type="spellEnd"/>
      <w:r w:rsidRPr="008518DA">
        <w:rPr>
          <w:rFonts w:ascii="Roboto" w:hAnsi="Roboto"/>
          <w:color w:val="000000"/>
          <w:sz w:val="26"/>
          <w:szCs w:val="26"/>
        </w:rPr>
        <w:t>: um copiloto artificial para auxiliar os pilotos de drones e prevenir acidentes. 2025.</w:t>
      </w:r>
      <w:r w:rsidR="007137AE">
        <w:rPr>
          <w:rFonts w:ascii="Roboto" w:hAnsi="Roboto"/>
          <w:color w:val="000000"/>
          <w:sz w:val="26"/>
          <w:szCs w:val="26"/>
        </w:rPr>
        <w:t xml:space="preserve"> </w:t>
      </w:r>
      <w:r w:rsidRPr="008518DA">
        <w:rPr>
          <w:rFonts w:ascii="Roboto" w:hAnsi="Roboto"/>
          <w:color w:val="000000"/>
          <w:sz w:val="26"/>
          <w:szCs w:val="26"/>
        </w:rPr>
        <w:t>Trabalho de Conclusão de Curso (Curso Superior de Tecnologia em Análise e Desenvolvimento de Sistemas) — Instituto Federal de Educação, Ciência e Tecnologia da Paraíba, Campus Cajazeiras, 2025.</w:t>
      </w:r>
    </w:p>
    <w:p w14:paraId="697B4114" w14:textId="77777777" w:rsidR="00851A6A" w:rsidRPr="00851A6A" w:rsidRDefault="00851A6A" w:rsidP="00851A6A">
      <w:pPr>
        <w:pStyle w:val="NormalWeb"/>
        <w:spacing w:after="0"/>
        <w:rPr>
          <w:rFonts w:ascii="Roboto" w:hAnsi="Roboto"/>
          <w:color w:val="000000"/>
          <w:sz w:val="26"/>
          <w:szCs w:val="26"/>
        </w:rPr>
      </w:pPr>
    </w:p>
    <w:p w14:paraId="387C858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SILVA, Rodrigo de; LIMA, Ana Paula de. Uso do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para desenvolvimento de aplicações móveis. Revista de Estudos e Pesquisas em </w:t>
      </w:r>
      <w:r w:rsidRPr="00851A6A">
        <w:rPr>
          <w:rFonts w:ascii="Roboto" w:hAnsi="Roboto"/>
          <w:color w:val="000000"/>
          <w:sz w:val="26"/>
          <w:szCs w:val="26"/>
        </w:rPr>
        <w:lastRenderedPageBreak/>
        <w:t>Tecnologia de Informação e Educação – REFAQI, [S. l.], v. 2, n. 3, p. 22–35, 2020.</w:t>
      </w:r>
    </w:p>
    <w:p w14:paraId="1C1BE0D8" w14:textId="77777777" w:rsidR="00851A6A" w:rsidRPr="00851A6A" w:rsidRDefault="00851A6A" w:rsidP="00851A6A">
      <w:pPr>
        <w:pStyle w:val="NormalWeb"/>
        <w:spacing w:after="0"/>
        <w:rPr>
          <w:rFonts w:ascii="Roboto" w:hAnsi="Roboto"/>
          <w:color w:val="000000"/>
          <w:sz w:val="26"/>
          <w:szCs w:val="26"/>
        </w:rPr>
      </w:pPr>
    </w:p>
    <w:p w14:paraId="748D6C8C"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SILVA, </w:t>
      </w:r>
      <w:proofErr w:type="spellStart"/>
      <w:r w:rsidRPr="00851A6A">
        <w:rPr>
          <w:rFonts w:ascii="Roboto" w:hAnsi="Roboto"/>
          <w:color w:val="000000"/>
          <w:sz w:val="26"/>
          <w:szCs w:val="26"/>
        </w:rPr>
        <w:t>Werliton</w:t>
      </w:r>
      <w:proofErr w:type="spellEnd"/>
      <w:r w:rsidRPr="00851A6A">
        <w:rPr>
          <w:rFonts w:ascii="Roboto" w:hAnsi="Roboto"/>
          <w:color w:val="000000"/>
          <w:sz w:val="26"/>
          <w:szCs w:val="26"/>
        </w:rPr>
        <w:t xml:space="preserve"> Carlos Sousa da. Aplicações móveis nativas com </w:t>
      </w:r>
      <w:proofErr w:type="spellStart"/>
      <w:r w:rsidRPr="00851A6A">
        <w:rPr>
          <w:rFonts w:ascii="Roboto" w:hAnsi="Roboto"/>
          <w:color w:val="000000"/>
          <w:sz w:val="26"/>
          <w:szCs w:val="26"/>
        </w:rPr>
        <w:t>React</w:t>
      </w:r>
      <w:proofErr w:type="spellEnd"/>
      <w:r w:rsidRPr="00851A6A">
        <w:rPr>
          <w:rFonts w:ascii="Roboto" w:hAnsi="Roboto"/>
          <w:color w:val="000000"/>
          <w:sz w:val="26"/>
          <w:szCs w:val="26"/>
        </w:rPr>
        <w:t xml:space="preserve"> </w:t>
      </w:r>
      <w:proofErr w:type="spellStart"/>
      <w:r w:rsidRPr="00851A6A">
        <w:rPr>
          <w:rFonts w:ascii="Roboto" w:hAnsi="Roboto"/>
          <w:color w:val="000000"/>
          <w:sz w:val="26"/>
          <w:szCs w:val="26"/>
        </w:rPr>
        <w:t>Native</w:t>
      </w:r>
      <w:proofErr w:type="spellEnd"/>
      <w:r w:rsidRPr="00851A6A">
        <w:rPr>
          <w:rFonts w:ascii="Roboto" w:hAnsi="Roboto"/>
          <w:color w:val="000000"/>
          <w:sz w:val="26"/>
          <w:szCs w:val="26"/>
        </w:rPr>
        <w:t xml:space="preserve"> e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um estudo de caso. 2018. Trabalho de Conclusão de Curso (Graduação em Ciência da Computação) – Universidade Federal do Maranhão, São Luís, 2018. Disponível em: https://monografias.ufma.br/jspui/handle/123456789/3498. Acesso em 28.abr.2025.</w:t>
      </w:r>
    </w:p>
    <w:p w14:paraId="708A2BE5" w14:textId="77777777" w:rsidR="00851A6A" w:rsidRPr="00851A6A" w:rsidRDefault="00851A6A" w:rsidP="00851A6A">
      <w:pPr>
        <w:pStyle w:val="NormalWeb"/>
        <w:spacing w:after="0"/>
        <w:rPr>
          <w:rFonts w:ascii="Roboto" w:hAnsi="Roboto"/>
          <w:color w:val="000000"/>
          <w:sz w:val="26"/>
          <w:szCs w:val="26"/>
        </w:rPr>
      </w:pPr>
    </w:p>
    <w:p w14:paraId="7FC2E5E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SOUZA, Vitor Amadeu. Monitorando H₂ remotamente através da Internet com ESP32 programado em C. 1. ed. São Paulo: Clube de Autores, 2020. 108 p. ISBN 3410003196117.</w:t>
      </w:r>
    </w:p>
    <w:p w14:paraId="72FAB68B" w14:textId="77777777" w:rsidR="00851A6A" w:rsidRPr="00851A6A" w:rsidRDefault="00851A6A" w:rsidP="00851A6A">
      <w:pPr>
        <w:pStyle w:val="NormalWeb"/>
        <w:spacing w:after="0"/>
        <w:rPr>
          <w:rFonts w:ascii="Roboto" w:hAnsi="Roboto"/>
          <w:color w:val="000000"/>
          <w:sz w:val="26"/>
          <w:szCs w:val="26"/>
        </w:rPr>
      </w:pPr>
    </w:p>
    <w:p w14:paraId="1739D4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SWARUP, </w:t>
      </w:r>
      <w:proofErr w:type="spellStart"/>
      <w:r w:rsidRPr="00851A6A">
        <w:rPr>
          <w:rFonts w:ascii="Roboto" w:hAnsi="Roboto"/>
          <w:color w:val="000000"/>
          <w:sz w:val="26"/>
          <w:szCs w:val="26"/>
        </w:rPr>
        <w:t>Vidyadhar</w:t>
      </w:r>
      <w:proofErr w:type="spellEnd"/>
      <w:r w:rsidRPr="00851A6A">
        <w:rPr>
          <w:rFonts w:ascii="Roboto" w:hAnsi="Roboto"/>
          <w:color w:val="000000"/>
          <w:sz w:val="26"/>
          <w:szCs w:val="26"/>
        </w:rPr>
        <w:t xml:space="preserve">; PILLAI, S. Python para todos: uma introdução prática.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2018.</w:t>
      </w:r>
    </w:p>
    <w:p w14:paraId="20974306" w14:textId="77777777" w:rsidR="00851A6A" w:rsidRPr="00851A6A" w:rsidRDefault="00851A6A" w:rsidP="00851A6A">
      <w:pPr>
        <w:pStyle w:val="NormalWeb"/>
        <w:spacing w:after="0"/>
        <w:rPr>
          <w:rFonts w:ascii="Roboto" w:hAnsi="Roboto"/>
          <w:color w:val="000000"/>
          <w:sz w:val="26"/>
          <w:szCs w:val="26"/>
        </w:rPr>
      </w:pPr>
    </w:p>
    <w:p w14:paraId="65F3067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 xml:space="preserve">SWEIGART, Al. Automatize tarefas maçantes com Python: programação prática para iniciantes. São Paulo: </w:t>
      </w:r>
      <w:proofErr w:type="spellStart"/>
      <w:r w:rsidRPr="00851A6A">
        <w:rPr>
          <w:rFonts w:ascii="Roboto" w:hAnsi="Roboto"/>
          <w:color w:val="000000"/>
          <w:sz w:val="26"/>
          <w:szCs w:val="26"/>
        </w:rPr>
        <w:t>Novatec</w:t>
      </w:r>
      <w:proofErr w:type="spellEnd"/>
      <w:r w:rsidRPr="00851A6A">
        <w:rPr>
          <w:rFonts w:ascii="Roboto" w:hAnsi="Roboto"/>
          <w:color w:val="000000"/>
          <w:sz w:val="26"/>
          <w:szCs w:val="26"/>
        </w:rPr>
        <w:t xml:space="preserve"> Editora, 2016.</w:t>
      </w:r>
    </w:p>
    <w:p w14:paraId="374BA912" w14:textId="77777777" w:rsidR="00851A6A" w:rsidRPr="00851A6A" w:rsidRDefault="00851A6A" w:rsidP="00851A6A">
      <w:pPr>
        <w:pStyle w:val="NormalWeb"/>
        <w:spacing w:after="0"/>
        <w:rPr>
          <w:rFonts w:ascii="Roboto" w:hAnsi="Roboto"/>
          <w:color w:val="000000"/>
          <w:sz w:val="26"/>
          <w:szCs w:val="26"/>
        </w:rPr>
      </w:pPr>
    </w:p>
    <w:p w14:paraId="6CA1E6F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Fabricio. Introdução e boas práticas em UX Design. São Paulo: Casa do Código, 2014. Disponível em: https://www.kufunda.net/publicdocs/Introdu%C3%A7%C3%A3o%20e%20boas%20pr%C3%A1ticas%20em%20UX%20Design%20(Fabricio%20Teixeira).pdf.</w:t>
      </w:r>
    </w:p>
    <w:p w14:paraId="1A2659E4" w14:textId="77777777" w:rsidR="00851A6A" w:rsidRPr="00851A6A" w:rsidRDefault="00851A6A" w:rsidP="00851A6A">
      <w:pPr>
        <w:pStyle w:val="NormalWeb"/>
        <w:spacing w:after="0"/>
        <w:rPr>
          <w:rFonts w:ascii="Roboto" w:hAnsi="Roboto"/>
          <w:color w:val="000000"/>
          <w:sz w:val="26"/>
          <w:szCs w:val="26"/>
        </w:rPr>
      </w:pPr>
    </w:p>
    <w:p w14:paraId="4C53304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JÚNIOR, Helton José. Tratamento da interferência da temperatura em sensor de distância ultrassônico HC-SR04. 2022. 73 f. Monografia (Graduação em Engenharia de Controle e Automação) – Universidade Federal de Ouro Preto, Ouro Preto, 2022. Disponível em: https://monografias.ufop.br/handle/35400000/4797. Acesso em: 24 maio 2025.</w:t>
      </w:r>
    </w:p>
    <w:p w14:paraId="2E710E2F" w14:textId="77777777" w:rsidR="00851A6A" w:rsidRPr="00851A6A" w:rsidRDefault="00851A6A" w:rsidP="00851A6A">
      <w:pPr>
        <w:pStyle w:val="NormalWeb"/>
        <w:spacing w:after="0"/>
        <w:rPr>
          <w:rFonts w:ascii="Roboto" w:hAnsi="Roboto"/>
          <w:color w:val="000000"/>
          <w:sz w:val="26"/>
          <w:szCs w:val="26"/>
        </w:rPr>
      </w:pPr>
    </w:p>
    <w:p w14:paraId="4239DF7D"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TORRES MEZZARI, L.; VIVA LEAL, E. H.; VIEGAS, S. C. Internet das coisas: Arduino, </w:t>
      </w:r>
      <w:proofErr w:type="spellStart"/>
      <w:r w:rsidRPr="00851A6A">
        <w:rPr>
          <w:rFonts w:ascii="Roboto" w:hAnsi="Roboto"/>
          <w:color w:val="000000"/>
          <w:sz w:val="26"/>
          <w:szCs w:val="26"/>
        </w:rPr>
        <w:t>Firebase</w:t>
      </w:r>
      <w:proofErr w:type="spellEnd"/>
      <w:r w:rsidRPr="00851A6A">
        <w:rPr>
          <w:rFonts w:ascii="Roboto" w:hAnsi="Roboto"/>
          <w:color w:val="000000"/>
          <w:sz w:val="26"/>
          <w:szCs w:val="26"/>
        </w:rPr>
        <w:t xml:space="preserve"> e Android. REFAQI - Revista de Gestão, Educação e Tecnologia, v. 5, n. 1, 2023. Disponível em: https://refaqi.faqi.edu.br/index.php/refaqi/article/view/89. Acesso em 28.abr.2025.</w:t>
      </w:r>
    </w:p>
    <w:p w14:paraId="413FA403" w14:textId="77777777" w:rsidR="00851A6A" w:rsidRPr="00851A6A" w:rsidRDefault="00851A6A" w:rsidP="00851A6A">
      <w:pPr>
        <w:pStyle w:val="NormalWeb"/>
        <w:spacing w:after="0"/>
        <w:rPr>
          <w:rFonts w:ascii="Roboto" w:hAnsi="Roboto"/>
          <w:color w:val="000000"/>
          <w:sz w:val="26"/>
          <w:szCs w:val="26"/>
        </w:rPr>
      </w:pPr>
    </w:p>
    <w:p w14:paraId="4183EC9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VINÍCIUS, O. L.; RICARDO, Z. Proposta de emprego de giroscópio e acelerômetro na perícia de acidentes automobilísticos. Revista Brasileira de Criminalística, Brasília, v. 5, n. 2, p. 1–10, 2016. Disponível em: https://scholar.google.com.br/scholar?hl=pt-BR&amp;as_sdt=0%2C5&amp;q=Proposta+de+emprego+de+girosc%C3%B3pio+e+aceler%C3%B4metro+na+per%C3%ADcia+de+acidentes+automobil%C3%ADsticos+&amp;btnG=. Acesso em 28.abr.2025.</w:t>
      </w:r>
    </w:p>
    <w:p w14:paraId="7D1947F4" w14:textId="77777777" w:rsidR="00851A6A" w:rsidRPr="00851A6A" w:rsidRDefault="00851A6A" w:rsidP="00851A6A">
      <w:pPr>
        <w:pStyle w:val="NormalWeb"/>
        <w:spacing w:after="0"/>
        <w:rPr>
          <w:rFonts w:ascii="Roboto" w:hAnsi="Roboto"/>
          <w:color w:val="000000"/>
          <w:sz w:val="26"/>
          <w:szCs w:val="26"/>
        </w:rPr>
      </w:pPr>
    </w:p>
    <w:p w14:paraId="5B02A484" w14:textId="4DEA64AF" w:rsidR="00147D60" w:rsidRPr="0075481C" w:rsidRDefault="00851A6A" w:rsidP="00851A6A">
      <w:pPr>
        <w:pStyle w:val="NormalWeb"/>
        <w:spacing w:before="0" w:beforeAutospacing="0" w:after="0" w:afterAutospacing="0"/>
      </w:pPr>
      <w:r w:rsidRPr="00851A6A">
        <w:rPr>
          <w:rFonts w:ascii="Roboto" w:hAnsi="Roboto"/>
          <w:color w:val="000000"/>
          <w:sz w:val="26"/>
          <w:szCs w:val="26"/>
        </w:rPr>
        <w:t xml:space="preserve">ZYRIANOFF, Ivan; HEIDEKER, Alexandre; SILVA, Dener </w:t>
      </w:r>
      <w:proofErr w:type="spellStart"/>
      <w:r w:rsidRPr="00851A6A">
        <w:rPr>
          <w:rFonts w:ascii="Roboto" w:hAnsi="Roboto"/>
          <w:color w:val="000000"/>
          <w:sz w:val="26"/>
          <w:szCs w:val="26"/>
        </w:rPr>
        <w:t>Ottolini</w:t>
      </w:r>
      <w:proofErr w:type="spellEnd"/>
      <w:r w:rsidRPr="00851A6A">
        <w:rPr>
          <w:rFonts w:ascii="Roboto" w:hAnsi="Roboto"/>
          <w:color w:val="000000"/>
          <w:sz w:val="26"/>
          <w:szCs w:val="26"/>
        </w:rPr>
        <w:t xml:space="preserve">; KLEINSCHMIDT, João Henrique; KAMIENSKI, Carlos Alberto. Impacto de </w:t>
      </w:r>
      <w:proofErr w:type="spellStart"/>
      <w:r w:rsidRPr="00851A6A">
        <w:rPr>
          <w:rFonts w:ascii="Roboto" w:hAnsi="Roboto"/>
          <w:color w:val="000000"/>
          <w:sz w:val="26"/>
          <w:szCs w:val="26"/>
        </w:rPr>
        <w:t>LoRaWAN</w:t>
      </w:r>
      <w:proofErr w:type="spellEnd"/>
      <w:r w:rsidRPr="00851A6A">
        <w:rPr>
          <w:rFonts w:ascii="Roboto" w:hAnsi="Roboto"/>
          <w:color w:val="000000"/>
          <w:sz w:val="26"/>
          <w:szCs w:val="26"/>
        </w:rPr>
        <w:t xml:space="preserve"> no desempenho de plataformas de IoT baseadas em nuvem e névoa computacional. In: WORKSHOP EM CLOUDS E APLICAÇÕES (WCGA), 17., 2019, Gramado. Anais [...]. Porto Alegre: Sociedade Brasileira de Computação, 2019. p. 43-56. Disponível em: https://sol.sbc.org.br/index.php/wcga/article/view/7593. Acesso em 28.abr.2025.</w:t>
      </w:r>
    </w:p>
    <w:sectPr w:rsidR="00147D60" w:rsidRPr="0075481C" w:rsidSect="003A74C4">
      <w:headerReference w:type="default" r:id="rId28"/>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585D" w14:textId="77777777" w:rsidR="00623027" w:rsidRDefault="00623027" w:rsidP="00162DE7">
      <w:pPr>
        <w:spacing w:line="240" w:lineRule="auto"/>
      </w:pPr>
      <w:r>
        <w:separator/>
      </w:r>
    </w:p>
    <w:p w14:paraId="1CB5C11A" w14:textId="77777777" w:rsidR="00623027" w:rsidRDefault="00623027"/>
  </w:endnote>
  <w:endnote w:type="continuationSeparator" w:id="0">
    <w:p w14:paraId="22EFCE44" w14:textId="77777777" w:rsidR="00623027" w:rsidRDefault="00623027" w:rsidP="00162DE7">
      <w:pPr>
        <w:spacing w:line="240" w:lineRule="auto"/>
      </w:pPr>
      <w:r>
        <w:continuationSeparator/>
      </w:r>
    </w:p>
    <w:p w14:paraId="64C8D24E" w14:textId="77777777" w:rsidR="00623027" w:rsidRDefault="00623027"/>
  </w:endnote>
  <w:endnote w:type="continuationNotice" w:id="1">
    <w:p w14:paraId="2BC5E1C9" w14:textId="77777777" w:rsidR="00623027" w:rsidRDefault="00623027">
      <w:pPr>
        <w:spacing w:line="240" w:lineRule="auto"/>
      </w:pPr>
    </w:p>
    <w:p w14:paraId="6173AFCA" w14:textId="77777777" w:rsidR="00623027" w:rsidRDefault="006230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CE57" w14:textId="77777777" w:rsidR="00623027" w:rsidRDefault="00623027" w:rsidP="00162DE7">
      <w:pPr>
        <w:spacing w:line="240" w:lineRule="auto"/>
      </w:pPr>
      <w:r>
        <w:separator/>
      </w:r>
    </w:p>
    <w:p w14:paraId="4F3891A8" w14:textId="77777777" w:rsidR="00623027" w:rsidRDefault="00623027"/>
  </w:footnote>
  <w:footnote w:type="continuationSeparator" w:id="0">
    <w:p w14:paraId="4447AD71" w14:textId="77777777" w:rsidR="00623027" w:rsidRDefault="00623027" w:rsidP="00162DE7">
      <w:pPr>
        <w:spacing w:line="240" w:lineRule="auto"/>
      </w:pPr>
      <w:r>
        <w:continuationSeparator/>
      </w:r>
    </w:p>
    <w:p w14:paraId="0CD58F29" w14:textId="77777777" w:rsidR="00623027" w:rsidRDefault="00623027"/>
  </w:footnote>
  <w:footnote w:type="continuationNotice" w:id="1">
    <w:p w14:paraId="2E6E943A" w14:textId="77777777" w:rsidR="00623027" w:rsidRDefault="00623027">
      <w:pPr>
        <w:spacing w:line="240" w:lineRule="auto"/>
      </w:pPr>
    </w:p>
    <w:p w14:paraId="6339326F" w14:textId="77777777" w:rsidR="00623027" w:rsidRDefault="006230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B47C" w14:textId="77777777" w:rsidR="0097717A" w:rsidRDefault="0097717A" w:rsidP="00F00F3A">
    <w:pPr>
      <w:pStyle w:val="Cabealho"/>
      <w:jc w:val="center"/>
    </w:pPr>
  </w:p>
  <w:p w14:paraId="0E930577" w14:textId="77777777" w:rsidR="0097717A" w:rsidRPr="00C60EB8" w:rsidRDefault="0097717A" w:rsidP="4F17F9A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EF2A" w14:textId="77777777" w:rsidR="003A74C4" w:rsidRPr="00807358" w:rsidRDefault="00000000">
    <w:pPr>
      <w:pStyle w:val="Cabealho"/>
      <w:jc w:val="right"/>
      <w:rPr>
        <w:rStyle w:val="CabealhoTCCChar"/>
      </w:rPr>
    </w:pPr>
    <w:sdt>
      <w:sdtPr>
        <w:rPr>
          <w:sz w:val="20"/>
          <w:szCs w:val="20"/>
        </w:rPr>
        <w:id w:val="1944569889"/>
        <w:docPartObj>
          <w:docPartGallery w:val="Page Numbers (Top of Page)"/>
          <w:docPartUnique/>
        </w:docPartObj>
      </w:sdtPr>
      <w:sdtEndPr>
        <w:rPr>
          <w:rStyle w:val="CabealhoTCCChar"/>
        </w:rPr>
      </w:sdtEndPr>
      <w:sdtContent>
        <w:r w:rsidR="003A74C4" w:rsidRPr="00807358">
          <w:rPr>
            <w:rStyle w:val="CabealhoTCCChar"/>
          </w:rPr>
          <w:fldChar w:fldCharType="begin"/>
        </w:r>
        <w:r w:rsidR="003A74C4" w:rsidRPr="00807358">
          <w:rPr>
            <w:rStyle w:val="CabealhoTCCChar"/>
          </w:rPr>
          <w:instrText>PAGE   \* MERGEFORMAT</w:instrText>
        </w:r>
        <w:r w:rsidR="003A74C4" w:rsidRPr="00807358">
          <w:rPr>
            <w:rStyle w:val="CabealhoTCCChar"/>
          </w:rPr>
          <w:fldChar w:fldCharType="separate"/>
        </w:r>
        <w:r w:rsidR="003A74C4" w:rsidRPr="00807358">
          <w:rPr>
            <w:rStyle w:val="CabealhoTCCChar"/>
          </w:rPr>
          <w:t>2</w:t>
        </w:r>
        <w:r w:rsidR="003A74C4" w:rsidRPr="00807358">
          <w:rPr>
            <w:rStyle w:val="CabealhoTCCChar"/>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5236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7A322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A1ED5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A267E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A4DB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5402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625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E8E7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76EF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36D5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60263"/>
    <w:multiLevelType w:val="multilevel"/>
    <w:tmpl w:val="ED50C51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16CC4515"/>
    <w:multiLevelType w:val="hybridMultilevel"/>
    <w:tmpl w:val="06CAD36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3BE872F5"/>
    <w:multiLevelType w:val="multilevel"/>
    <w:tmpl w:val="F2C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25929"/>
    <w:multiLevelType w:val="multilevel"/>
    <w:tmpl w:val="80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930BB"/>
    <w:multiLevelType w:val="hybridMultilevel"/>
    <w:tmpl w:val="FFFFFFFF"/>
    <w:lvl w:ilvl="0" w:tplc="F1387918">
      <w:start w:val="1"/>
      <w:numFmt w:val="decimal"/>
      <w:lvlText w:val="%1."/>
      <w:lvlJc w:val="left"/>
      <w:pPr>
        <w:ind w:left="1068" w:hanging="360"/>
      </w:pPr>
    </w:lvl>
    <w:lvl w:ilvl="1" w:tplc="ED36AE08">
      <w:start w:val="1"/>
      <w:numFmt w:val="lowerLetter"/>
      <w:lvlText w:val="%2."/>
      <w:lvlJc w:val="left"/>
      <w:pPr>
        <w:ind w:left="1788" w:hanging="360"/>
      </w:pPr>
    </w:lvl>
    <w:lvl w:ilvl="2" w:tplc="0D20EAB4">
      <w:start w:val="1"/>
      <w:numFmt w:val="lowerRoman"/>
      <w:lvlText w:val="%3."/>
      <w:lvlJc w:val="right"/>
      <w:pPr>
        <w:ind w:left="2508" w:hanging="180"/>
      </w:pPr>
    </w:lvl>
    <w:lvl w:ilvl="3" w:tplc="88247284">
      <w:start w:val="1"/>
      <w:numFmt w:val="decimal"/>
      <w:lvlText w:val="%4."/>
      <w:lvlJc w:val="left"/>
      <w:pPr>
        <w:ind w:left="3228" w:hanging="360"/>
      </w:pPr>
    </w:lvl>
    <w:lvl w:ilvl="4" w:tplc="CF322B08">
      <w:start w:val="1"/>
      <w:numFmt w:val="lowerLetter"/>
      <w:lvlText w:val="%5."/>
      <w:lvlJc w:val="left"/>
      <w:pPr>
        <w:ind w:left="3948" w:hanging="360"/>
      </w:pPr>
    </w:lvl>
    <w:lvl w:ilvl="5" w:tplc="4B008DD6">
      <w:start w:val="1"/>
      <w:numFmt w:val="lowerRoman"/>
      <w:lvlText w:val="%6."/>
      <w:lvlJc w:val="right"/>
      <w:pPr>
        <w:ind w:left="4668" w:hanging="180"/>
      </w:pPr>
    </w:lvl>
    <w:lvl w:ilvl="6" w:tplc="BC08040A">
      <w:start w:val="1"/>
      <w:numFmt w:val="decimal"/>
      <w:lvlText w:val="%7."/>
      <w:lvlJc w:val="left"/>
      <w:pPr>
        <w:ind w:left="5388" w:hanging="360"/>
      </w:pPr>
    </w:lvl>
    <w:lvl w:ilvl="7" w:tplc="556C69BC">
      <w:start w:val="1"/>
      <w:numFmt w:val="lowerLetter"/>
      <w:lvlText w:val="%8."/>
      <w:lvlJc w:val="left"/>
      <w:pPr>
        <w:ind w:left="6108" w:hanging="360"/>
      </w:pPr>
    </w:lvl>
    <w:lvl w:ilvl="8" w:tplc="BB3C6068">
      <w:start w:val="1"/>
      <w:numFmt w:val="lowerRoman"/>
      <w:lvlText w:val="%9."/>
      <w:lvlJc w:val="right"/>
      <w:pPr>
        <w:ind w:left="6828" w:hanging="180"/>
      </w:pPr>
    </w:lvl>
  </w:abstractNum>
  <w:abstractNum w:abstractNumId="15" w15:restartNumberingAfterBreak="0">
    <w:nsid w:val="53AD6112"/>
    <w:multiLevelType w:val="hybridMultilevel"/>
    <w:tmpl w:val="87E6168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5CAA1CF1"/>
    <w:multiLevelType w:val="multilevel"/>
    <w:tmpl w:val="E7C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37137"/>
    <w:multiLevelType w:val="hybridMultilevel"/>
    <w:tmpl w:val="438A8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121459">
    <w:abstractNumId w:val="17"/>
  </w:num>
  <w:num w:numId="2" w16cid:durableId="712654932">
    <w:abstractNumId w:val="12"/>
  </w:num>
  <w:num w:numId="3" w16cid:durableId="1137065220">
    <w:abstractNumId w:val="16"/>
  </w:num>
  <w:num w:numId="4" w16cid:durableId="1237327447">
    <w:abstractNumId w:val="13"/>
  </w:num>
  <w:num w:numId="5" w16cid:durableId="1015304949">
    <w:abstractNumId w:val="9"/>
  </w:num>
  <w:num w:numId="6" w16cid:durableId="113790406">
    <w:abstractNumId w:val="8"/>
  </w:num>
  <w:num w:numId="7" w16cid:durableId="978923327">
    <w:abstractNumId w:val="7"/>
  </w:num>
  <w:num w:numId="8" w16cid:durableId="1752071931">
    <w:abstractNumId w:val="6"/>
  </w:num>
  <w:num w:numId="9" w16cid:durableId="452794508">
    <w:abstractNumId w:val="5"/>
  </w:num>
  <w:num w:numId="10" w16cid:durableId="289627495">
    <w:abstractNumId w:val="4"/>
  </w:num>
  <w:num w:numId="11" w16cid:durableId="2114738261">
    <w:abstractNumId w:val="3"/>
  </w:num>
  <w:num w:numId="12" w16cid:durableId="1935554144">
    <w:abstractNumId w:val="2"/>
  </w:num>
  <w:num w:numId="13" w16cid:durableId="1768504879">
    <w:abstractNumId w:val="1"/>
  </w:num>
  <w:num w:numId="14" w16cid:durableId="1674410928">
    <w:abstractNumId w:val="0"/>
  </w:num>
  <w:num w:numId="15" w16cid:durableId="2127891045">
    <w:abstractNumId w:val="10"/>
  </w:num>
  <w:num w:numId="16" w16cid:durableId="1102333785">
    <w:abstractNumId w:val="15"/>
  </w:num>
  <w:num w:numId="17" w16cid:durableId="1276984357">
    <w:abstractNumId w:val="11"/>
  </w:num>
  <w:num w:numId="18" w16cid:durableId="1743601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6061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3B"/>
    <w:rsid w:val="00002198"/>
    <w:rsid w:val="00002BA3"/>
    <w:rsid w:val="0000371F"/>
    <w:rsid w:val="0000382C"/>
    <w:rsid w:val="00004CE2"/>
    <w:rsid w:val="000050B1"/>
    <w:rsid w:val="0001031F"/>
    <w:rsid w:val="000146AB"/>
    <w:rsid w:val="00014E9D"/>
    <w:rsid w:val="00014EF6"/>
    <w:rsid w:val="00015B8A"/>
    <w:rsid w:val="00015BC2"/>
    <w:rsid w:val="00017C17"/>
    <w:rsid w:val="000230F1"/>
    <w:rsid w:val="00024813"/>
    <w:rsid w:val="00026C9F"/>
    <w:rsid w:val="00030112"/>
    <w:rsid w:val="00031E8A"/>
    <w:rsid w:val="00033D79"/>
    <w:rsid w:val="0003445B"/>
    <w:rsid w:val="000376E0"/>
    <w:rsid w:val="000407D6"/>
    <w:rsid w:val="0004284A"/>
    <w:rsid w:val="00042918"/>
    <w:rsid w:val="000432C9"/>
    <w:rsid w:val="00044C20"/>
    <w:rsid w:val="000456A0"/>
    <w:rsid w:val="00046CBA"/>
    <w:rsid w:val="000502CE"/>
    <w:rsid w:val="00050E5D"/>
    <w:rsid w:val="00052351"/>
    <w:rsid w:val="00053541"/>
    <w:rsid w:val="00054F0F"/>
    <w:rsid w:val="00055928"/>
    <w:rsid w:val="00061C95"/>
    <w:rsid w:val="00061E71"/>
    <w:rsid w:val="000624B1"/>
    <w:rsid w:val="000626C3"/>
    <w:rsid w:val="000632AB"/>
    <w:rsid w:val="0006716E"/>
    <w:rsid w:val="000711E0"/>
    <w:rsid w:val="000715B5"/>
    <w:rsid w:val="00071A53"/>
    <w:rsid w:val="00072EA4"/>
    <w:rsid w:val="00074213"/>
    <w:rsid w:val="0007491C"/>
    <w:rsid w:val="00076934"/>
    <w:rsid w:val="00076957"/>
    <w:rsid w:val="000829F0"/>
    <w:rsid w:val="00082C33"/>
    <w:rsid w:val="000878E2"/>
    <w:rsid w:val="00090038"/>
    <w:rsid w:val="000940B2"/>
    <w:rsid w:val="00096DCD"/>
    <w:rsid w:val="00096EEC"/>
    <w:rsid w:val="000A0D94"/>
    <w:rsid w:val="000A1D8D"/>
    <w:rsid w:val="000A1E2C"/>
    <w:rsid w:val="000A2C25"/>
    <w:rsid w:val="000A3F20"/>
    <w:rsid w:val="000A4E90"/>
    <w:rsid w:val="000A6BAA"/>
    <w:rsid w:val="000A76C6"/>
    <w:rsid w:val="000B04FE"/>
    <w:rsid w:val="000B090C"/>
    <w:rsid w:val="000B2224"/>
    <w:rsid w:val="000B2D94"/>
    <w:rsid w:val="000B5DB7"/>
    <w:rsid w:val="000B5EBA"/>
    <w:rsid w:val="000C0FE3"/>
    <w:rsid w:val="000C17D6"/>
    <w:rsid w:val="000C2FD8"/>
    <w:rsid w:val="000C30B6"/>
    <w:rsid w:val="000C3850"/>
    <w:rsid w:val="000C53FB"/>
    <w:rsid w:val="000C5934"/>
    <w:rsid w:val="000D05C1"/>
    <w:rsid w:val="000D1D39"/>
    <w:rsid w:val="000D2234"/>
    <w:rsid w:val="000D32AB"/>
    <w:rsid w:val="000D48D2"/>
    <w:rsid w:val="000D56C0"/>
    <w:rsid w:val="000D5BE6"/>
    <w:rsid w:val="000D680B"/>
    <w:rsid w:val="000D6D34"/>
    <w:rsid w:val="000E0041"/>
    <w:rsid w:val="000E0A7D"/>
    <w:rsid w:val="000E1A61"/>
    <w:rsid w:val="000E2D46"/>
    <w:rsid w:val="000E334E"/>
    <w:rsid w:val="000E419E"/>
    <w:rsid w:val="000E55CA"/>
    <w:rsid w:val="000E5F1D"/>
    <w:rsid w:val="000E66BD"/>
    <w:rsid w:val="000E6CFA"/>
    <w:rsid w:val="000F08F5"/>
    <w:rsid w:val="000F125D"/>
    <w:rsid w:val="000F32CD"/>
    <w:rsid w:val="000F3445"/>
    <w:rsid w:val="000F4665"/>
    <w:rsid w:val="000F4B92"/>
    <w:rsid w:val="000F6A30"/>
    <w:rsid w:val="000F6BCA"/>
    <w:rsid w:val="000F6DB4"/>
    <w:rsid w:val="000F7219"/>
    <w:rsid w:val="00101223"/>
    <w:rsid w:val="00101BA6"/>
    <w:rsid w:val="0010208D"/>
    <w:rsid w:val="001029C3"/>
    <w:rsid w:val="00103C3A"/>
    <w:rsid w:val="00105725"/>
    <w:rsid w:val="001065BA"/>
    <w:rsid w:val="0011088F"/>
    <w:rsid w:val="00111C10"/>
    <w:rsid w:val="00120646"/>
    <w:rsid w:val="00120AEE"/>
    <w:rsid w:val="00120CE1"/>
    <w:rsid w:val="00121100"/>
    <w:rsid w:val="001225C4"/>
    <w:rsid w:val="00124DBA"/>
    <w:rsid w:val="00125FC8"/>
    <w:rsid w:val="00126DE0"/>
    <w:rsid w:val="00127336"/>
    <w:rsid w:val="0013298A"/>
    <w:rsid w:val="00132FA8"/>
    <w:rsid w:val="00133A52"/>
    <w:rsid w:val="00133B33"/>
    <w:rsid w:val="00136CC8"/>
    <w:rsid w:val="00140D67"/>
    <w:rsid w:val="00141396"/>
    <w:rsid w:val="001429BF"/>
    <w:rsid w:val="001430F6"/>
    <w:rsid w:val="00144240"/>
    <w:rsid w:val="00145575"/>
    <w:rsid w:val="001466C0"/>
    <w:rsid w:val="00146CBE"/>
    <w:rsid w:val="00147D60"/>
    <w:rsid w:val="001502B3"/>
    <w:rsid w:val="001506CD"/>
    <w:rsid w:val="00152165"/>
    <w:rsid w:val="001534BB"/>
    <w:rsid w:val="001542B4"/>
    <w:rsid w:val="00156417"/>
    <w:rsid w:val="0016027B"/>
    <w:rsid w:val="001612AC"/>
    <w:rsid w:val="00162DE7"/>
    <w:rsid w:val="00163AE4"/>
    <w:rsid w:val="00164C4B"/>
    <w:rsid w:val="0016742C"/>
    <w:rsid w:val="0017186E"/>
    <w:rsid w:val="001733BA"/>
    <w:rsid w:val="00176160"/>
    <w:rsid w:val="00176269"/>
    <w:rsid w:val="00180963"/>
    <w:rsid w:val="00182677"/>
    <w:rsid w:val="00183EFF"/>
    <w:rsid w:val="001847B7"/>
    <w:rsid w:val="00184AC7"/>
    <w:rsid w:val="001854B7"/>
    <w:rsid w:val="00196176"/>
    <w:rsid w:val="001962E5"/>
    <w:rsid w:val="00197763"/>
    <w:rsid w:val="001979D3"/>
    <w:rsid w:val="00197A98"/>
    <w:rsid w:val="001A0D85"/>
    <w:rsid w:val="001A2E4F"/>
    <w:rsid w:val="001A321E"/>
    <w:rsid w:val="001A3B98"/>
    <w:rsid w:val="001A6B4B"/>
    <w:rsid w:val="001A6F1F"/>
    <w:rsid w:val="001A7147"/>
    <w:rsid w:val="001A7615"/>
    <w:rsid w:val="001A7B8B"/>
    <w:rsid w:val="001A7E70"/>
    <w:rsid w:val="001B1156"/>
    <w:rsid w:val="001B11FD"/>
    <w:rsid w:val="001B2601"/>
    <w:rsid w:val="001B3D64"/>
    <w:rsid w:val="001B48FA"/>
    <w:rsid w:val="001B53DB"/>
    <w:rsid w:val="001B549D"/>
    <w:rsid w:val="001B5A86"/>
    <w:rsid w:val="001B60F3"/>
    <w:rsid w:val="001B6659"/>
    <w:rsid w:val="001B6861"/>
    <w:rsid w:val="001C1185"/>
    <w:rsid w:val="001C33C8"/>
    <w:rsid w:val="001C3B2A"/>
    <w:rsid w:val="001C6063"/>
    <w:rsid w:val="001C6EAC"/>
    <w:rsid w:val="001C72AD"/>
    <w:rsid w:val="001C7F7C"/>
    <w:rsid w:val="001D10DB"/>
    <w:rsid w:val="001D3382"/>
    <w:rsid w:val="001D6110"/>
    <w:rsid w:val="001E0B6B"/>
    <w:rsid w:val="001E118F"/>
    <w:rsid w:val="001E1276"/>
    <w:rsid w:val="001E29CD"/>
    <w:rsid w:val="001E2FA8"/>
    <w:rsid w:val="001E31AD"/>
    <w:rsid w:val="001E34A4"/>
    <w:rsid w:val="001E4AE2"/>
    <w:rsid w:val="001E4BAC"/>
    <w:rsid w:val="001E61A7"/>
    <w:rsid w:val="001E69AA"/>
    <w:rsid w:val="001E6DED"/>
    <w:rsid w:val="001F1212"/>
    <w:rsid w:val="001F1EF0"/>
    <w:rsid w:val="001F3E82"/>
    <w:rsid w:val="001F48AA"/>
    <w:rsid w:val="001F53E0"/>
    <w:rsid w:val="001F76B5"/>
    <w:rsid w:val="00200B26"/>
    <w:rsid w:val="002045B2"/>
    <w:rsid w:val="002045E8"/>
    <w:rsid w:val="00207AE2"/>
    <w:rsid w:val="0021065E"/>
    <w:rsid w:val="0021101D"/>
    <w:rsid w:val="00214768"/>
    <w:rsid w:val="002150F2"/>
    <w:rsid w:val="002152DD"/>
    <w:rsid w:val="002204B2"/>
    <w:rsid w:val="00223ECF"/>
    <w:rsid w:val="0022437F"/>
    <w:rsid w:val="002259E1"/>
    <w:rsid w:val="0023099C"/>
    <w:rsid w:val="00235C44"/>
    <w:rsid w:val="00237081"/>
    <w:rsid w:val="00240EF3"/>
    <w:rsid w:val="00241103"/>
    <w:rsid w:val="0024184C"/>
    <w:rsid w:val="002427C3"/>
    <w:rsid w:val="00245825"/>
    <w:rsid w:val="0024791A"/>
    <w:rsid w:val="00250201"/>
    <w:rsid w:val="0025040C"/>
    <w:rsid w:val="002506FF"/>
    <w:rsid w:val="00251CA2"/>
    <w:rsid w:val="002539F4"/>
    <w:rsid w:val="00254910"/>
    <w:rsid w:val="00256D3E"/>
    <w:rsid w:val="00256EC7"/>
    <w:rsid w:val="00262A35"/>
    <w:rsid w:val="00263020"/>
    <w:rsid w:val="0026532C"/>
    <w:rsid w:val="0026778C"/>
    <w:rsid w:val="00270121"/>
    <w:rsid w:val="00274532"/>
    <w:rsid w:val="00274B3A"/>
    <w:rsid w:val="002754D6"/>
    <w:rsid w:val="0028240C"/>
    <w:rsid w:val="002864D7"/>
    <w:rsid w:val="002912FD"/>
    <w:rsid w:val="002917C2"/>
    <w:rsid w:val="00291D7A"/>
    <w:rsid w:val="00295CF0"/>
    <w:rsid w:val="00297115"/>
    <w:rsid w:val="002973E2"/>
    <w:rsid w:val="00297D5C"/>
    <w:rsid w:val="002A01F2"/>
    <w:rsid w:val="002A03CD"/>
    <w:rsid w:val="002A04A4"/>
    <w:rsid w:val="002A0F5E"/>
    <w:rsid w:val="002A2FED"/>
    <w:rsid w:val="002A3E57"/>
    <w:rsid w:val="002A3FCF"/>
    <w:rsid w:val="002A3FDF"/>
    <w:rsid w:val="002B148C"/>
    <w:rsid w:val="002B1BB4"/>
    <w:rsid w:val="002B2E9B"/>
    <w:rsid w:val="002B37E1"/>
    <w:rsid w:val="002B3D65"/>
    <w:rsid w:val="002C0D6A"/>
    <w:rsid w:val="002C1F14"/>
    <w:rsid w:val="002C3E42"/>
    <w:rsid w:val="002C5227"/>
    <w:rsid w:val="002C72FE"/>
    <w:rsid w:val="002C7CD5"/>
    <w:rsid w:val="002D482B"/>
    <w:rsid w:val="002D4D29"/>
    <w:rsid w:val="002D5120"/>
    <w:rsid w:val="002D559D"/>
    <w:rsid w:val="002D5EAD"/>
    <w:rsid w:val="002D66AF"/>
    <w:rsid w:val="002D6DBB"/>
    <w:rsid w:val="002E01B8"/>
    <w:rsid w:val="002E035F"/>
    <w:rsid w:val="002E03B1"/>
    <w:rsid w:val="002E2A34"/>
    <w:rsid w:val="002E3F23"/>
    <w:rsid w:val="002E627F"/>
    <w:rsid w:val="002E6405"/>
    <w:rsid w:val="002E68E9"/>
    <w:rsid w:val="002E6C52"/>
    <w:rsid w:val="002E6DF9"/>
    <w:rsid w:val="002F2C58"/>
    <w:rsid w:val="002F679D"/>
    <w:rsid w:val="002F7FD8"/>
    <w:rsid w:val="00301165"/>
    <w:rsid w:val="00302B86"/>
    <w:rsid w:val="00304C50"/>
    <w:rsid w:val="003076B0"/>
    <w:rsid w:val="003101B5"/>
    <w:rsid w:val="003107F5"/>
    <w:rsid w:val="00310D7E"/>
    <w:rsid w:val="0031362C"/>
    <w:rsid w:val="00314377"/>
    <w:rsid w:val="003162A0"/>
    <w:rsid w:val="003165A1"/>
    <w:rsid w:val="003210AF"/>
    <w:rsid w:val="003215DA"/>
    <w:rsid w:val="0032175C"/>
    <w:rsid w:val="00325303"/>
    <w:rsid w:val="0032543E"/>
    <w:rsid w:val="00325561"/>
    <w:rsid w:val="003304CF"/>
    <w:rsid w:val="00331639"/>
    <w:rsid w:val="00333294"/>
    <w:rsid w:val="0033337A"/>
    <w:rsid w:val="00333590"/>
    <w:rsid w:val="00335451"/>
    <w:rsid w:val="0033631C"/>
    <w:rsid w:val="00341850"/>
    <w:rsid w:val="003424F6"/>
    <w:rsid w:val="00343A84"/>
    <w:rsid w:val="00344D9A"/>
    <w:rsid w:val="00345392"/>
    <w:rsid w:val="00350835"/>
    <w:rsid w:val="00355462"/>
    <w:rsid w:val="0035699C"/>
    <w:rsid w:val="00356E55"/>
    <w:rsid w:val="00360B0E"/>
    <w:rsid w:val="00361832"/>
    <w:rsid w:val="003623DA"/>
    <w:rsid w:val="003632F1"/>
    <w:rsid w:val="0036362F"/>
    <w:rsid w:val="00363C92"/>
    <w:rsid w:val="003655B9"/>
    <w:rsid w:val="00367731"/>
    <w:rsid w:val="003709F1"/>
    <w:rsid w:val="00371516"/>
    <w:rsid w:val="00371CEF"/>
    <w:rsid w:val="00373087"/>
    <w:rsid w:val="0037582E"/>
    <w:rsid w:val="0038079C"/>
    <w:rsid w:val="00381EEE"/>
    <w:rsid w:val="00382EDD"/>
    <w:rsid w:val="0038419D"/>
    <w:rsid w:val="00385240"/>
    <w:rsid w:val="00387E56"/>
    <w:rsid w:val="00392769"/>
    <w:rsid w:val="003A107B"/>
    <w:rsid w:val="003A120A"/>
    <w:rsid w:val="003A24C6"/>
    <w:rsid w:val="003A2D3E"/>
    <w:rsid w:val="003A3949"/>
    <w:rsid w:val="003A45DD"/>
    <w:rsid w:val="003A6D55"/>
    <w:rsid w:val="003A74C4"/>
    <w:rsid w:val="003B026F"/>
    <w:rsid w:val="003B0F57"/>
    <w:rsid w:val="003B2AC9"/>
    <w:rsid w:val="003B65B5"/>
    <w:rsid w:val="003B7AC2"/>
    <w:rsid w:val="003C10F7"/>
    <w:rsid w:val="003C1484"/>
    <w:rsid w:val="003C2161"/>
    <w:rsid w:val="003C4E7A"/>
    <w:rsid w:val="003C7212"/>
    <w:rsid w:val="003C7A54"/>
    <w:rsid w:val="003D0EE3"/>
    <w:rsid w:val="003D2EA2"/>
    <w:rsid w:val="003D430C"/>
    <w:rsid w:val="003D48CF"/>
    <w:rsid w:val="003D4CD0"/>
    <w:rsid w:val="003E1EAC"/>
    <w:rsid w:val="003E2E29"/>
    <w:rsid w:val="003E5359"/>
    <w:rsid w:val="003E61A9"/>
    <w:rsid w:val="003E6480"/>
    <w:rsid w:val="003E7E4C"/>
    <w:rsid w:val="003F04CE"/>
    <w:rsid w:val="003F0C67"/>
    <w:rsid w:val="003F1961"/>
    <w:rsid w:val="003F2EAC"/>
    <w:rsid w:val="003F354B"/>
    <w:rsid w:val="003F498A"/>
    <w:rsid w:val="003F7C51"/>
    <w:rsid w:val="00400B38"/>
    <w:rsid w:val="004010FC"/>
    <w:rsid w:val="0040163D"/>
    <w:rsid w:val="0040263A"/>
    <w:rsid w:val="00404199"/>
    <w:rsid w:val="004042A1"/>
    <w:rsid w:val="00405212"/>
    <w:rsid w:val="004075CC"/>
    <w:rsid w:val="004077ED"/>
    <w:rsid w:val="00411E17"/>
    <w:rsid w:val="00412881"/>
    <w:rsid w:val="00414854"/>
    <w:rsid w:val="00415014"/>
    <w:rsid w:val="004156AF"/>
    <w:rsid w:val="00415A97"/>
    <w:rsid w:val="004164D8"/>
    <w:rsid w:val="00416BD9"/>
    <w:rsid w:val="00416BF1"/>
    <w:rsid w:val="00417112"/>
    <w:rsid w:val="00417EE9"/>
    <w:rsid w:val="00422646"/>
    <w:rsid w:val="00425F14"/>
    <w:rsid w:val="004274F0"/>
    <w:rsid w:val="00430A50"/>
    <w:rsid w:val="004314EF"/>
    <w:rsid w:val="004337F2"/>
    <w:rsid w:val="00434853"/>
    <w:rsid w:val="004348F9"/>
    <w:rsid w:val="00435E8B"/>
    <w:rsid w:val="004377B3"/>
    <w:rsid w:val="00440420"/>
    <w:rsid w:val="00443661"/>
    <w:rsid w:val="00443BBB"/>
    <w:rsid w:val="00445A2F"/>
    <w:rsid w:val="00447217"/>
    <w:rsid w:val="00451052"/>
    <w:rsid w:val="00451A78"/>
    <w:rsid w:val="00453D2D"/>
    <w:rsid w:val="00454922"/>
    <w:rsid w:val="00454C10"/>
    <w:rsid w:val="00456D08"/>
    <w:rsid w:val="004608A6"/>
    <w:rsid w:val="00460FDD"/>
    <w:rsid w:val="004627A2"/>
    <w:rsid w:val="00463413"/>
    <w:rsid w:val="0046357C"/>
    <w:rsid w:val="004666BE"/>
    <w:rsid w:val="00471397"/>
    <w:rsid w:val="00471AF3"/>
    <w:rsid w:val="004732F1"/>
    <w:rsid w:val="00473412"/>
    <w:rsid w:val="00474D3E"/>
    <w:rsid w:val="00474DAE"/>
    <w:rsid w:val="00475CF0"/>
    <w:rsid w:val="004769CA"/>
    <w:rsid w:val="00477162"/>
    <w:rsid w:val="00477C0B"/>
    <w:rsid w:val="004810F4"/>
    <w:rsid w:val="004819A5"/>
    <w:rsid w:val="00481D65"/>
    <w:rsid w:val="00484743"/>
    <w:rsid w:val="004853E0"/>
    <w:rsid w:val="004854BE"/>
    <w:rsid w:val="00485FCA"/>
    <w:rsid w:val="0048762C"/>
    <w:rsid w:val="004905FF"/>
    <w:rsid w:val="00494654"/>
    <w:rsid w:val="00495582"/>
    <w:rsid w:val="00496536"/>
    <w:rsid w:val="00496C96"/>
    <w:rsid w:val="004975D1"/>
    <w:rsid w:val="004A0406"/>
    <w:rsid w:val="004A16D5"/>
    <w:rsid w:val="004A2D95"/>
    <w:rsid w:val="004A3972"/>
    <w:rsid w:val="004A4859"/>
    <w:rsid w:val="004A5C2C"/>
    <w:rsid w:val="004B19D0"/>
    <w:rsid w:val="004B24E4"/>
    <w:rsid w:val="004B3C83"/>
    <w:rsid w:val="004B458F"/>
    <w:rsid w:val="004C57D4"/>
    <w:rsid w:val="004C6430"/>
    <w:rsid w:val="004C7089"/>
    <w:rsid w:val="004C7D76"/>
    <w:rsid w:val="004D033A"/>
    <w:rsid w:val="004D12FD"/>
    <w:rsid w:val="004D2D44"/>
    <w:rsid w:val="004D4A49"/>
    <w:rsid w:val="004D588D"/>
    <w:rsid w:val="004D5F69"/>
    <w:rsid w:val="004D7B5E"/>
    <w:rsid w:val="004E06BA"/>
    <w:rsid w:val="004E0BF6"/>
    <w:rsid w:val="004E11DE"/>
    <w:rsid w:val="004E3C33"/>
    <w:rsid w:val="004E413E"/>
    <w:rsid w:val="004E527F"/>
    <w:rsid w:val="004E52F5"/>
    <w:rsid w:val="004E569B"/>
    <w:rsid w:val="004E59D1"/>
    <w:rsid w:val="004F3813"/>
    <w:rsid w:val="004F430E"/>
    <w:rsid w:val="004F456E"/>
    <w:rsid w:val="004F49D5"/>
    <w:rsid w:val="004F6D25"/>
    <w:rsid w:val="004F7481"/>
    <w:rsid w:val="00501B36"/>
    <w:rsid w:val="00501CB7"/>
    <w:rsid w:val="00501EAE"/>
    <w:rsid w:val="00506003"/>
    <w:rsid w:val="00506F1E"/>
    <w:rsid w:val="00516C30"/>
    <w:rsid w:val="00516CF1"/>
    <w:rsid w:val="0051729E"/>
    <w:rsid w:val="00521712"/>
    <w:rsid w:val="00522974"/>
    <w:rsid w:val="00524EBF"/>
    <w:rsid w:val="00526184"/>
    <w:rsid w:val="00526BF5"/>
    <w:rsid w:val="0053193D"/>
    <w:rsid w:val="00533041"/>
    <w:rsid w:val="00534518"/>
    <w:rsid w:val="00534BC1"/>
    <w:rsid w:val="00541140"/>
    <w:rsid w:val="00541994"/>
    <w:rsid w:val="005426AC"/>
    <w:rsid w:val="00542A27"/>
    <w:rsid w:val="00544C50"/>
    <w:rsid w:val="00550482"/>
    <w:rsid w:val="00550D5A"/>
    <w:rsid w:val="00551C9C"/>
    <w:rsid w:val="00552858"/>
    <w:rsid w:val="00552DC5"/>
    <w:rsid w:val="005548B2"/>
    <w:rsid w:val="00554A45"/>
    <w:rsid w:val="00554B9C"/>
    <w:rsid w:val="00555254"/>
    <w:rsid w:val="00557A09"/>
    <w:rsid w:val="00561CDA"/>
    <w:rsid w:val="00563156"/>
    <w:rsid w:val="00564199"/>
    <w:rsid w:val="00564DC4"/>
    <w:rsid w:val="00566DFF"/>
    <w:rsid w:val="005678B9"/>
    <w:rsid w:val="00571152"/>
    <w:rsid w:val="005729B8"/>
    <w:rsid w:val="0057601C"/>
    <w:rsid w:val="0057768C"/>
    <w:rsid w:val="00577BCD"/>
    <w:rsid w:val="005807D4"/>
    <w:rsid w:val="00582610"/>
    <w:rsid w:val="00584CE0"/>
    <w:rsid w:val="00585B8E"/>
    <w:rsid w:val="00585C7F"/>
    <w:rsid w:val="00585D64"/>
    <w:rsid w:val="00585E05"/>
    <w:rsid w:val="00586570"/>
    <w:rsid w:val="00586F21"/>
    <w:rsid w:val="00587662"/>
    <w:rsid w:val="00587E1D"/>
    <w:rsid w:val="00587F92"/>
    <w:rsid w:val="005912D2"/>
    <w:rsid w:val="00592D87"/>
    <w:rsid w:val="00592E2F"/>
    <w:rsid w:val="0059464F"/>
    <w:rsid w:val="005A0CFD"/>
    <w:rsid w:val="005A2933"/>
    <w:rsid w:val="005A3563"/>
    <w:rsid w:val="005A35EC"/>
    <w:rsid w:val="005A3F7D"/>
    <w:rsid w:val="005A4342"/>
    <w:rsid w:val="005A4D3D"/>
    <w:rsid w:val="005B3E6F"/>
    <w:rsid w:val="005B40FC"/>
    <w:rsid w:val="005B4A3B"/>
    <w:rsid w:val="005B6662"/>
    <w:rsid w:val="005B6CAE"/>
    <w:rsid w:val="005C0D3B"/>
    <w:rsid w:val="005C6622"/>
    <w:rsid w:val="005C7746"/>
    <w:rsid w:val="005C79D2"/>
    <w:rsid w:val="005C7E33"/>
    <w:rsid w:val="005D0274"/>
    <w:rsid w:val="005D2627"/>
    <w:rsid w:val="005D2809"/>
    <w:rsid w:val="005D4609"/>
    <w:rsid w:val="005D57D2"/>
    <w:rsid w:val="005D5F91"/>
    <w:rsid w:val="005D736D"/>
    <w:rsid w:val="005E117B"/>
    <w:rsid w:val="005E156C"/>
    <w:rsid w:val="005E1A5D"/>
    <w:rsid w:val="005E3B32"/>
    <w:rsid w:val="005E3B7C"/>
    <w:rsid w:val="005E436C"/>
    <w:rsid w:val="005F0AAC"/>
    <w:rsid w:val="005F1AE9"/>
    <w:rsid w:val="005F1BE0"/>
    <w:rsid w:val="005F23EC"/>
    <w:rsid w:val="005F3E8E"/>
    <w:rsid w:val="005F639F"/>
    <w:rsid w:val="005F743E"/>
    <w:rsid w:val="006002E3"/>
    <w:rsid w:val="00600AF3"/>
    <w:rsid w:val="00602AA4"/>
    <w:rsid w:val="006038A7"/>
    <w:rsid w:val="006057C4"/>
    <w:rsid w:val="0060686D"/>
    <w:rsid w:val="00607105"/>
    <w:rsid w:val="006078C4"/>
    <w:rsid w:val="006150AD"/>
    <w:rsid w:val="0061517E"/>
    <w:rsid w:val="006160B7"/>
    <w:rsid w:val="0061727A"/>
    <w:rsid w:val="00617B08"/>
    <w:rsid w:val="006210D6"/>
    <w:rsid w:val="006221A8"/>
    <w:rsid w:val="00622FC8"/>
    <w:rsid w:val="00623027"/>
    <w:rsid w:val="00624896"/>
    <w:rsid w:val="00624934"/>
    <w:rsid w:val="00627075"/>
    <w:rsid w:val="006274AC"/>
    <w:rsid w:val="006279AC"/>
    <w:rsid w:val="0063165B"/>
    <w:rsid w:val="00633773"/>
    <w:rsid w:val="006341BB"/>
    <w:rsid w:val="0063579F"/>
    <w:rsid w:val="00636BF4"/>
    <w:rsid w:val="00640F17"/>
    <w:rsid w:val="00642D3B"/>
    <w:rsid w:val="006435ED"/>
    <w:rsid w:val="00643A06"/>
    <w:rsid w:val="00646F6E"/>
    <w:rsid w:val="00647E33"/>
    <w:rsid w:val="00651906"/>
    <w:rsid w:val="006527BC"/>
    <w:rsid w:val="00655844"/>
    <w:rsid w:val="00655B88"/>
    <w:rsid w:val="00655C7D"/>
    <w:rsid w:val="0066056B"/>
    <w:rsid w:val="00661430"/>
    <w:rsid w:val="006618F7"/>
    <w:rsid w:val="006710C9"/>
    <w:rsid w:val="006711DC"/>
    <w:rsid w:val="00671656"/>
    <w:rsid w:val="00676273"/>
    <w:rsid w:val="006772E9"/>
    <w:rsid w:val="00677B72"/>
    <w:rsid w:val="0068014A"/>
    <w:rsid w:val="00680408"/>
    <w:rsid w:val="00680514"/>
    <w:rsid w:val="00680A91"/>
    <w:rsid w:val="006811BA"/>
    <w:rsid w:val="006812A3"/>
    <w:rsid w:val="00681310"/>
    <w:rsid w:val="006835EF"/>
    <w:rsid w:val="006843EB"/>
    <w:rsid w:val="00697655"/>
    <w:rsid w:val="006A09DF"/>
    <w:rsid w:val="006A0FF4"/>
    <w:rsid w:val="006A2491"/>
    <w:rsid w:val="006A24E0"/>
    <w:rsid w:val="006A2DEC"/>
    <w:rsid w:val="006A3D58"/>
    <w:rsid w:val="006A4669"/>
    <w:rsid w:val="006A4FBB"/>
    <w:rsid w:val="006A5FB2"/>
    <w:rsid w:val="006B25D3"/>
    <w:rsid w:val="006B2641"/>
    <w:rsid w:val="006B3907"/>
    <w:rsid w:val="006B402B"/>
    <w:rsid w:val="006B43E8"/>
    <w:rsid w:val="006B44F2"/>
    <w:rsid w:val="006B533A"/>
    <w:rsid w:val="006B69E3"/>
    <w:rsid w:val="006B7277"/>
    <w:rsid w:val="006B737B"/>
    <w:rsid w:val="006C00A4"/>
    <w:rsid w:val="006C2C61"/>
    <w:rsid w:val="006C6B03"/>
    <w:rsid w:val="006C7B43"/>
    <w:rsid w:val="006D168F"/>
    <w:rsid w:val="006D38E4"/>
    <w:rsid w:val="006D4F29"/>
    <w:rsid w:val="006E000A"/>
    <w:rsid w:val="006E100D"/>
    <w:rsid w:val="006E10FB"/>
    <w:rsid w:val="006E1A43"/>
    <w:rsid w:val="006E4EBD"/>
    <w:rsid w:val="006F003E"/>
    <w:rsid w:val="006F1359"/>
    <w:rsid w:val="006F272B"/>
    <w:rsid w:val="006F42FC"/>
    <w:rsid w:val="006F5791"/>
    <w:rsid w:val="0070000E"/>
    <w:rsid w:val="00702FD6"/>
    <w:rsid w:val="007053B3"/>
    <w:rsid w:val="00706114"/>
    <w:rsid w:val="007071B6"/>
    <w:rsid w:val="00707360"/>
    <w:rsid w:val="00707B35"/>
    <w:rsid w:val="00707D32"/>
    <w:rsid w:val="0071123A"/>
    <w:rsid w:val="00711DE8"/>
    <w:rsid w:val="007129EF"/>
    <w:rsid w:val="0071332C"/>
    <w:rsid w:val="007137AE"/>
    <w:rsid w:val="007138A1"/>
    <w:rsid w:val="00714927"/>
    <w:rsid w:val="0071533F"/>
    <w:rsid w:val="0071652B"/>
    <w:rsid w:val="00716B89"/>
    <w:rsid w:val="00721029"/>
    <w:rsid w:val="00722740"/>
    <w:rsid w:val="00724B0F"/>
    <w:rsid w:val="00725639"/>
    <w:rsid w:val="007268F4"/>
    <w:rsid w:val="00726A94"/>
    <w:rsid w:val="00730CBA"/>
    <w:rsid w:val="00734B01"/>
    <w:rsid w:val="00740728"/>
    <w:rsid w:val="00741912"/>
    <w:rsid w:val="00742BA8"/>
    <w:rsid w:val="007432BC"/>
    <w:rsid w:val="0074412B"/>
    <w:rsid w:val="00744328"/>
    <w:rsid w:val="00744C61"/>
    <w:rsid w:val="00745335"/>
    <w:rsid w:val="00745D43"/>
    <w:rsid w:val="00746BB9"/>
    <w:rsid w:val="00747C24"/>
    <w:rsid w:val="00753462"/>
    <w:rsid w:val="0075481C"/>
    <w:rsid w:val="0075539F"/>
    <w:rsid w:val="00755B0F"/>
    <w:rsid w:val="00755D1A"/>
    <w:rsid w:val="0075611A"/>
    <w:rsid w:val="007566EA"/>
    <w:rsid w:val="00757401"/>
    <w:rsid w:val="00757BE8"/>
    <w:rsid w:val="0076197A"/>
    <w:rsid w:val="00761A0B"/>
    <w:rsid w:val="0076283F"/>
    <w:rsid w:val="00766D06"/>
    <w:rsid w:val="00770719"/>
    <w:rsid w:val="00770F60"/>
    <w:rsid w:val="00771F8C"/>
    <w:rsid w:val="0077480A"/>
    <w:rsid w:val="00776D9E"/>
    <w:rsid w:val="007804D5"/>
    <w:rsid w:val="00781E9E"/>
    <w:rsid w:val="00783EFB"/>
    <w:rsid w:val="00785433"/>
    <w:rsid w:val="00786912"/>
    <w:rsid w:val="00786C0A"/>
    <w:rsid w:val="007871CE"/>
    <w:rsid w:val="00790FE6"/>
    <w:rsid w:val="007911C8"/>
    <w:rsid w:val="00791767"/>
    <w:rsid w:val="00792395"/>
    <w:rsid w:val="00792ADA"/>
    <w:rsid w:val="00793303"/>
    <w:rsid w:val="00793967"/>
    <w:rsid w:val="00793A75"/>
    <w:rsid w:val="00793C5F"/>
    <w:rsid w:val="007A01F8"/>
    <w:rsid w:val="007A298C"/>
    <w:rsid w:val="007A656C"/>
    <w:rsid w:val="007A6BF8"/>
    <w:rsid w:val="007A6EC1"/>
    <w:rsid w:val="007B1E9E"/>
    <w:rsid w:val="007B4DE3"/>
    <w:rsid w:val="007B6079"/>
    <w:rsid w:val="007B7F9F"/>
    <w:rsid w:val="007C16B5"/>
    <w:rsid w:val="007C1A5E"/>
    <w:rsid w:val="007C24CF"/>
    <w:rsid w:val="007C2953"/>
    <w:rsid w:val="007C71EA"/>
    <w:rsid w:val="007C75DE"/>
    <w:rsid w:val="007C792E"/>
    <w:rsid w:val="007D078B"/>
    <w:rsid w:val="007D0FBA"/>
    <w:rsid w:val="007D1D03"/>
    <w:rsid w:val="007D241A"/>
    <w:rsid w:val="007D5140"/>
    <w:rsid w:val="007D5ED0"/>
    <w:rsid w:val="007E3A7E"/>
    <w:rsid w:val="007E4145"/>
    <w:rsid w:val="007E72A4"/>
    <w:rsid w:val="007F1263"/>
    <w:rsid w:val="007F6739"/>
    <w:rsid w:val="00800318"/>
    <w:rsid w:val="008005E7"/>
    <w:rsid w:val="00801078"/>
    <w:rsid w:val="0080286A"/>
    <w:rsid w:val="00804D4C"/>
    <w:rsid w:val="00807358"/>
    <w:rsid w:val="00807B8D"/>
    <w:rsid w:val="00811330"/>
    <w:rsid w:val="0081158F"/>
    <w:rsid w:val="00811695"/>
    <w:rsid w:val="0082186E"/>
    <w:rsid w:val="00823769"/>
    <w:rsid w:val="00824C46"/>
    <w:rsid w:val="00832159"/>
    <w:rsid w:val="00832EC4"/>
    <w:rsid w:val="00834501"/>
    <w:rsid w:val="00835AFB"/>
    <w:rsid w:val="0084019D"/>
    <w:rsid w:val="00840FAC"/>
    <w:rsid w:val="00843ECA"/>
    <w:rsid w:val="008477F0"/>
    <w:rsid w:val="00847EE9"/>
    <w:rsid w:val="008503E2"/>
    <w:rsid w:val="00850BE4"/>
    <w:rsid w:val="008516C2"/>
    <w:rsid w:val="008518DA"/>
    <w:rsid w:val="00851A6A"/>
    <w:rsid w:val="0085561E"/>
    <w:rsid w:val="0085695F"/>
    <w:rsid w:val="008569EA"/>
    <w:rsid w:val="0086029E"/>
    <w:rsid w:val="008604FF"/>
    <w:rsid w:val="008606C6"/>
    <w:rsid w:val="00860718"/>
    <w:rsid w:val="0086213F"/>
    <w:rsid w:val="00862AD8"/>
    <w:rsid w:val="008639CE"/>
    <w:rsid w:val="008640A0"/>
    <w:rsid w:val="00865E3B"/>
    <w:rsid w:val="008663E5"/>
    <w:rsid w:val="00866613"/>
    <w:rsid w:val="00867D5B"/>
    <w:rsid w:val="00870B32"/>
    <w:rsid w:val="00870B85"/>
    <w:rsid w:val="00870CB0"/>
    <w:rsid w:val="00873A73"/>
    <w:rsid w:val="008741DC"/>
    <w:rsid w:val="00875A51"/>
    <w:rsid w:val="0088047B"/>
    <w:rsid w:val="00880E1A"/>
    <w:rsid w:val="0088115E"/>
    <w:rsid w:val="008819AD"/>
    <w:rsid w:val="00885FB4"/>
    <w:rsid w:val="0088684D"/>
    <w:rsid w:val="008904A0"/>
    <w:rsid w:val="00891BA8"/>
    <w:rsid w:val="00893D4B"/>
    <w:rsid w:val="0089436A"/>
    <w:rsid w:val="008955CF"/>
    <w:rsid w:val="0089566D"/>
    <w:rsid w:val="008A1228"/>
    <w:rsid w:val="008A2D3D"/>
    <w:rsid w:val="008A3FE3"/>
    <w:rsid w:val="008A7ACA"/>
    <w:rsid w:val="008B1A38"/>
    <w:rsid w:val="008B26A3"/>
    <w:rsid w:val="008B34AD"/>
    <w:rsid w:val="008B5AA9"/>
    <w:rsid w:val="008B7443"/>
    <w:rsid w:val="008B7FE0"/>
    <w:rsid w:val="008C0A1D"/>
    <w:rsid w:val="008C0F4F"/>
    <w:rsid w:val="008C203A"/>
    <w:rsid w:val="008C4019"/>
    <w:rsid w:val="008C4D43"/>
    <w:rsid w:val="008C4DE4"/>
    <w:rsid w:val="008C73BB"/>
    <w:rsid w:val="008D05BE"/>
    <w:rsid w:val="008D0DC2"/>
    <w:rsid w:val="008D0E63"/>
    <w:rsid w:val="008D1354"/>
    <w:rsid w:val="008D36B8"/>
    <w:rsid w:val="008D5060"/>
    <w:rsid w:val="008D695C"/>
    <w:rsid w:val="008D7BAA"/>
    <w:rsid w:val="008E0013"/>
    <w:rsid w:val="008E08E9"/>
    <w:rsid w:val="008E1802"/>
    <w:rsid w:val="008E35DF"/>
    <w:rsid w:val="008F0876"/>
    <w:rsid w:val="008F1661"/>
    <w:rsid w:val="008F1BF5"/>
    <w:rsid w:val="008F22F5"/>
    <w:rsid w:val="008F24B8"/>
    <w:rsid w:val="008F7771"/>
    <w:rsid w:val="008F7A92"/>
    <w:rsid w:val="009029AB"/>
    <w:rsid w:val="009038F8"/>
    <w:rsid w:val="009042D5"/>
    <w:rsid w:val="00905E60"/>
    <w:rsid w:val="00906E76"/>
    <w:rsid w:val="00907037"/>
    <w:rsid w:val="009074E5"/>
    <w:rsid w:val="00907C75"/>
    <w:rsid w:val="009102B8"/>
    <w:rsid w:val="00911167"/>
    <w:rsid w:val="00916D68"/>
    <w:rsid w:val="00924418"/>
    <w:rsid w:val="009257AF"/>
    <w:rsid w:val="0092716A"/>
    <w:rsid w:val="009271A2"/>
    <w:rsid w:val="00927DCC"/>
    <w:rsid w:val="00930098"/>
    <w:rsid w:val="00930295"/>
    <w:rsid w:val="00930E11"/>
    <w:rsid w:val="00930F9D"/>
    <w:rsid w:val="0093186D"/>
    <w:rsid w:val="009319F3"/>
    <w:rsid w:val="00935065"/>
    <w:rsid w:val="00936B3A"/>
    <w:rsid w:val="00936FAC"/>
    <w:rsid w:val="00936FF6"/>
    <w:rsid w:val="0094014D"/>
    <w:rsid w:val="00940318"/>
    <w:rsid w:val="00940BF8"/>
    <w:rsid w:val="009418B9"/>
    <w:rsid w:val="00941D98"/>
    <w:rsid w:val="00942ED8"/>
    <w:rsid w:val="00943CC1"/>
    <w:rsid w:val="00944E27"/>
    <w:rsid w:val="00945285"/>
    <w:rsid w:val="009471BE"/>
    <w:rsid w:val="00947718"/>
    <w:rsid w:val="00947A0E"/>
    <w:rsid w:val="00950B5A"/>
    <w:rsid w:val="00950DB2"/>
    <w:rsid w:val="009519F4"/>
    <w:rsid w:val="00953B7F"/>
    <w:rsid w:val="00953D45"/>
    <w:rsid w:val="00954AFF"/>
    <w:rsid w:val="00955CAF"/>
    <w:rsid w:val="00956C22"/>
    <w:rsid w:val="00956D39"/>
    <w:rsid w:val="00962846"/>
    <w:rsid w:val="00962DE2"/>
    <w:rsid w:val="009644F7"/>
    <w:rsid w:val="00964A14"/>
    <w:rsid w:val="00965E6C"/>
    <w:rsid w:val="00970389"/>
    <w:rsid w:val="00970CE9"/>
    <w:rsid w:val="00973DD8"/>
    <w:rsid w:val="009755D4"/>
    <w:rsid w:val="00976C83"/>
    <w:rsid w:val="0097717A"/>
    <w:rsid w:val="0097756D"/>
    <w:rsid w:val="00977B0B"/>
    <w:rsid w:val="00981C39"/>
    <w:rsid w:val="00984BA6"/>
    <w:rsid w:val="00985041"/>
    <w:rsid w:val="00986203"/>
    <w:rsid w:val="009912C1"/>
    <w:rsid w:val="00992BAD"/>
    <w:rsid w:val="00993B7A"/>
    <w:rsid w:val="00995CB2"/>
    <w:rsid w:val="00996D50"/>
    <w:rsid w:val="00997899"/>
    <w:rsid w:val="009A1AB2"/>
    <w:rsid w:val="009A1B64"/>
    <w:rsid w:val="009A28BA"/>
    <w:rsid w:val="009A3690"/>
    <w:rsid w:val="009A492D"/>
    <w:rsid w:val="009A5BB9"/>
    <w:rsid w:val="009A7375"/>
    <w:rsid w:val="009A7B30"/>
    <w:rsid w:val="009B0BAC"/>
    <w:rsid w:val="009B2461"/>
    <w:rsid w:val="009B37A0"/>
    <w:rsid w:val="009B432A"/>
    <w:rsid w:val="009B4DC6"/>
    <w:rsid w:val="009B7CEC"/>
    <w:rsid w:val="009C2DF3"/>
    <w:rsid w:val="009C4E04"/>
    <w:rsid w:val="009C527D"/>
    <w:rsid w:val="009D4411"/>
    <w:rsid w:val="009D7404"/>
    <w:rsid w:val="009E2010"/>
    <w:rsid w:val="009E2E99"/>
    <w:rsid w:val="009E44E0"/>
    <w:rsid w:val="009E71EC"/>
    <w:rsid w:val="009E7AFD"/>
    <w:rsid w:val="009F015E"/>
    <w:rsid w:val="009F57D3"/>
    <w:rsid w:val="009F5949"/>
    <w:rsid w:val="009F5A6E"/>
    <w:rsid w:val="009F5EF1"/>
    <w:rsid w:val="009F60EA"/>
    <w:rsid w:val="009F7D4D"/>
    <w:rsid w:val="00A03511"/>
    <w:rsid w:val="00A052A5"/>
    <w:rsid w:val="00A06D6A"/>
    <w:rsid w:val="00A102A8"/>
    <w:rsid w:val="00A105A2"/>
    <w:rsid w:val="00A10D24"/>
    <w:rsid w:val="00A1296D"/>
    <w:rsid w:val="00A131E9"/>
    <w:rsid w:val="00A142AD"/>
    <w:rsid w:val="00A15D13"/>
    <w:rsid w:val="00A22BB5"/>
    <w:rsid w:val="00A238F3"/>
    <w:rsid w:val="00A24C7C"/>
    <w:rsid w:val="00A24F05"/>
    <w:rsid w:val="00A257C7"/>
    <w:rsid w:val="00A27C6F"/>
    <w:rsid w:val="00A36EB5"/>
    <w:rsid w:val="00A37AB5"/>
    <w:rsid w:val="00A406F8"/>
    <w:rsid w:val="00A4096D"/>
    <w:rsid w:val="00A40E10"/>
    <w:rsid w:val="00A4124E"/>
    <w:rsid w:val="00A427A3"/>
    <w:rsid w:val="00A4414C"/>
    <w:rsid w:val="00A44A58"/>
    <w:rsid w:val="00A45FD0"/>
    <w:rsid w:val="00A466B9"/>
    <w:rsid w:val="00A46D00"/>
    <w:rsid w:val="00A473A5"/>
    <w:rsid w:val="00A5090C"/>
    <w:rsid w:val="00A530AE"/>
    <w:rsid w:val="00A53866"/>
    <w:rsid w:val="00A54041"/>
    <w:rsid w:val="00A55133"/>
    <w:rsid w:val="00A5517D"/>
    <w:rsid w:val="00A578C6"/>
    <w:rsid w:val="00A60301"/>
    <w:rsid w:val="00A6064F"/>
    <w:rsid w:val="00A61BB7"/>
    <w:rsid w:val="00A6368B"/>
    <w:rsid w:val="00A638E4"/>
    <w:rsid w:val="00A6405F"/>
    <w:rsid w:val="00A66298"/>
    <w:rsid w:val="00A66675"/>
    <w:rsid w:val="00A70406"/>
    <w:rsid w:val="00A70A7B"/>
    <w:rsid w:val="00A71EB7"/>
    <w:rsid w:val="00A73149"/>
    <w:rsid w:val="00A74622"/>
    <w:rsid w:val="00A812FE"/>
    <w:rsid w:val="00A83363"/>
    <w:rsid w:val="00A855EE"/>
    <w:rsid w:val="00A85701"/>
    <w:rsid w:val="00A8616A"/>
    <w:rsid w:val="00A916E6"/>
    <w:rsid w:val="00A929C6"/>
    <w:rsid w:val="00A93CC8"/>
    <w:rsid w:val="00A94564"/>
    <w:rsid w:val="00A9556A"/>
    <w:rsid w:val="00A96065"/>
    <w:rsid w:val="00A975EA"/>
    <w:rsid w:val="00AA2333"/>
    <w:rsid w:val="00AA2618"/>
    <w:rsid w:val="00AA2CB9"/>
    <w:rsid w:val="00AA2FB8"/>
    <w:rsid w:val="00AA4329"/>
    <w:rsid w:val="00AA6B40"/>
    <w:rsid w:val="00AA71C2"/>
    <w:rsid w:val="00AB0785"/>
    <w:rsid w:val="00AB13B8"/>
    <w:rsid w:val="00AB1EA6"/>
    <w:rsid w:val="00AB1F21"/>
    <w:rsid w:val="00AB21A9"/>
    <w:rsid w:val="00AB25DC"/>
    <w:rsid w:val="00AB2A59"/>
    <w:rsid w:val="00AB36E2"/>
    <w:rsid w:val="00AB49BD"/>
    <w:rsid w:val="00AB72EB"/>
    <w:rsid w:val="00AC0899"/>
    <w:rsid w:val="00AC0E99"/>
    <w:rsid w:val="00AC3DF4"/>
    <w:rsid w:val="00AC5BB5"/>
    <w:rsid w:val="00AD01B3"/>
    <w:rsid w:val="00AD01D0"/>
    <w:rsid w:val="00AD1546"/>
    <w:rsid w:val="00AD27FC"/>
    <w:rsid w:val="00AD4998"/>
    <w:rsid w:val="00AD6574"/>
    <w:rsid w:val="00AD6BDA"/>
    <w:rsid w:val="00AE0ECC"/>
    <w:rsid w:val="00AE1A74"/>
    <w:rsid w:val="00AE4EA2"/>
    <w:rsid w:val="00AE528E"/>
    <w:rsid w:val="00AE52B3"/>
    <w:rsid w:val="00AE55B8"/>
    <w:rsid w:val="00AF241F"/>
    <w:rsid w:val="00AF2629"/>
    <w:rsid w:val="00AF26EC"/>
    <w:rsid w:val="00AF4536"/>
    <w:rsid w:val="00AF5279"/>
    <w:rsid w:val="00B000DA"/>
    <w:rsid w:val="00B00EF1"/>
    <w:rsid w:val="00B0241A"/>
    <w:rsid w:val="00B03374"/>
    <w:rsid w:val="00B03B76"/>
    <w:rsid w:val="00B03D20"/>
    <w:rsid w:val="00B05071"/>
    <w:rsid w:val="00B06A11"/>
    <w:rsid w:val="00B07C6B"/>
    <w:rsid w:val="00B1047F"/>
    <w:rsid w:val="00B105C5"/>
    <w:rsid w:val="00B11807"/>
    <w:rsid w:val="00B150A4"/>
    <w:rsid w:val="00B1528B"/>
    <w:rsid w:val="00B16F4C"/>
    <w:rsid w:val="00B21B63"/>
    <w:rsid w:val="00B2212A"/>
    <w:rsid w:val="00B227B7"/>
    <w:rsid w:val="00B2390E"/>
    <w:rsid w:val="00B23BB9"/>
    <w:rsid w:val="00B253E2"/>
    <w:rsid w:val="00B25901"/>
    <w:rsid w:val="00B27D24"/>
    <w:rsid w:val="00B27DCE"/>
    <w:rsid w:val="00B3065B"/>
    <w:rsid w:val="00B30C99"/>
    <w:rsid w:val="00B3782D"/>
    <w:rsid w:val="00B40CDC"/>
    <w:rsid w:val="00B4103A"/>
    <w:rsid w:val="00B422A3"/>
    <w:rsid w:val="00B44104"/>
    <w:rsid w:val="00B45266"/>
    <w:rsid w:val="00B460DE"/>
    <w:rsid w:val="00B46662"/>
    <w:rsid w:val="00B47194"/>
    <w:rsid w:val="00B479BC"/>
    <w:rsid w:val="00B50E90"/>
    <w:rsid w:val="00B51A59"/>
    <w:rsid w:val="00B51D62"/>
    <w:rsid w:val="00B52F17"/>
    <w:rsid w:val="00B539AA"/>
    <w:rsid w:val="00B556E7"/>
    <w:rsid w:val="00B57C29"/>
    <w:rsid w:val="00B60EFF"/>
    <w:rsid w:val="00B612D2"/>
    <w:rsid w:val="00B62C6E"/>
    <w:rsid w:val="00B65150"/>
    <w:rsid w:val="00B654D4"/>
    <w:rsid w:val="00B65949"/>
    <w:rsid w:val="00B659B7"/>
    <w:rsid w:val="00B6696A"/>
    <w:rsid w:val="00B7073B"/>
    <w:rsid w:val="00B71A2F"/>
    <w:rsid w:val="00B71DAF"/>
    <w:rsid w:val="00B73738"/>
    <w:rsid w:val="00B748E8"/>
    <w:rsid w:val="00B75A56"/>
    <w:rsid w:val="00B75E13"/>
    <w:rsid w:val="00B84C3D"/>
    <w:rsid w:val="00B859EC"/>
    <w:rsid w:val="00B87E5C"/>
    <w:rsid w:val="00B90422"/>
    <w:rsid w:val="00B91628"/>
    <w:rsid w:val="00B92000"/>
    <w:rsid w:val="00B935D2"/>
    <w:rsid w:val="00B94A13"/>
    <w:rsid w:val="00B96D06"/>
    <w:rsid w:val="00BA074A"/>
    <w:rsid w:val="00BA3867"/>
    <w:rsid w:val="00BB1103"/>
    <w:rsid w:val="00BB17D7"/>
    <w:rsid w:val="00BB1F0E"/>
    <w:rsid w:val="00BB232A"/>
    <w:rsid w:val="00BB48B0"/>
    <w:rsid w:val="00BB5387"/>
    <w:rsid w:val="00BB620E"/>
    <w:rsid w:val="00BC011B"/>
    <w:rsid w:val="00BC0B9B"/>
    <w:rsid w:val="00BC0DF6"/>
    <w:rsid w:val="00BC1164"/>
    <w:rsid w:val="00BC12E2"/>
    <w:rsid w:val="00BC14CA"/>
    <w:rsid w:val="00BC44D2"/>
    <w:rsid w:val="00BC6A4D"/>
    <w:rsid w:val="00BD1654"/>
    <w:rsid w:val="00BD33C9"/>
    <w:rsid w:val="00BD55EF"/>
    <w:rsid w:val="00BD58FA"/>
    <w:rsid w:val="00BD62F3"/>
    <w:rsid w:val="00BD729B"/>
    <w:rsid w:val="00BE32EC"/>
    <w:rsid w:val="00BE58E1"/>
    <w:rsid w:val="00BE5D09"/>
    <w:rsid w:val="00BE6FAF"/>
    <w:rsid w:val="00BE7A4D"/>
    <w:rsid w:val="00BF1951"/>
    <w:rsid w:val="00BF2E39"/>
    <w:rsid w:val="00BF4650"/>
    <w:rsid w:val="00BF5658"/>
    <w:rsid w:val="00BF6A98"/>
    <w:rsid w:val="00BF7C1E"/>
    <w:rsid w:val="00C00BA4"/>
    <w:rsid w:val="00C020D0"/>
    <w:rsid w:val="00C03675"/>
    <w:rsid w:val="00C03F5E"/>
    <w:rsid w:val="00C060D1"/>
    <w:rsid w:val="00C10FC1"/>
    <w:rsid w:val="00C114D1"/>
    <w:rsid w:val="00C16000"/>
    <w:rsid w:val="00C212A8"/>
    <w:rsid w:val="00C21587"/>
    <w:rsid w:val="00C22D09"/>
    <w:rsid w:val="00C22D8E"/>
    <w:rsid w:val="00C22FC8"/>
    <w:rsid w:val="00C24B1C"/>
    <w:rsid w:val="00C279A0"/>
    <w:rsid w:val="00C32A2B"/>
    <w:rsid w:val="00C3354E"/>
    <w:rsid w:val="00C34C89"/>
    <w:rsid w:val="00C34D58"/>
    <w:rsid w:val="00C35FD5"/>
    <w:rsid w:val="00C3775F"/>
    <w:rsid w:val="00C37F2C"/>
    <w:rsid w:val="00C409B4"/>
    <w:rsid w:val="00C46190"/>
    <w:rsid w:val="00C46881"/>
    <w:rsid w:val="00C47CE8"/>
    <w:rsid w:val="00C517D2"/>
    <w:rsid w:val="00C51EA9"/>
    <w:rsid w:val="00C5341A"/>
    <w:rsid w:val="00C53451"/>
    <w:rsid w:val="00C54AB7"/>
    <w:rsid w:val="00C56F5F"/>
    <w:rsid w:val="00C57ACC"/>
    <w:rsid w:val="00C57BE8"/>
    <w:rsid w:val="00C600B0"/>
    <w:rsid w:val="00C60848"/>
    <w:rsid w:val="00C67A5A"/>
    <w:rsid w:val="00C710EC"/>
    <w:rsid w:val="00C71313"/>
    <w:rsid w:val="00C72F9B"/>
    <w:rsid w:val="00C77FD8"/>
    <w:rsid w:val="00C815EF"/>
    <w:rsid w:val="00C818C1"/>
    <w:rsid w:val="00C82C93"/>
    <w:rsid w:val="00C83F36"/>
    <w:rsid w:val="00C84FFB"/>
    <w:rsid w:val="00C91500"/>
    <w:rsid w:val="00C91E7F"/>
    <w:rsid w:val="00C925C9"/>
    <w:rsid w:val="00C96A31"/>
    <w:rsid w:val="00C96F0C"/>
    <w:rsid w:val="00CA0256"/>
    <w:rsid w:val="00CA4B83"/>
    <w:rsid w:val="00CA59A1"/>
    <w:rsid w:val="00CA76A2"/>
    <w:rsid w:val="00CA7A8A"/>
    <w:rsid w:val="00CB3BDF"/>
    <w:rsid w:val="00CB4A36"/>
    <w:rsid w:val="00CB56D4"/>
    <w:rsid w:val="00CB5710"/>
    <w:rsid w:val="00CC1099"/>
    <w:rsid w:val="00CC1D4D"/>
    <w:rsid w:val="00CC491F"/>
    <w:rsid w:val="00CD4871"/>
    <w:rsid w:val="00CD4930"/>
    <w:rsid w:val="00CD5795"/>
    <w:rsid w:val="00CD6DD6"/>
    <w:rsid w:val="00CD79DE"/>
    <w:rsid w:val="00CD7D13"/>
    <w:rsid w:val="00CE025F"/>
    <w:rsid w:val="00CE089C"/>
    <w:rsid w:val="00CE0B8C"/>
    <w:rsid w:val="00CE23BA"/>
    <w:rsid w:val="00CE267F"/>
    <w:rsid w:val="00CE300A"/>
    <w:rsid w:val="00CE43B7"/>
    <w:rsid w:val="00CE5183"/>
    <w:rsid w:val="00CF04F8"/>
    <w:rsid w:val="00CF1FE1"/>
    <w:rsid w:val="00CF2AF2"/>
    <w:rsid w:val="00CF4F07"/>
    <w:rsid w:val="00CF51FA"/>
    <w:rsid w:val="00CF69E3"/>
    <w:rsid w:val="00CF69F7"/>
    <w:rsid w:val="00D00CD9"/>
    <w:rsid w:val="00D00EC2"/>
    <w:rsid w:val="00D02227"/>
    <w:rsid w:val="00D02B43"/>
    <w:rsid w:val="00D0321D"/>
    <w:rsid w:val="00D03A82"/>
    <w:rsid w:val="00D03E76"/>
    <w:rsid w:val="00D04010"/>
    <w:rsid w:val="00D0417C"/>
    <w:rsid w:val="00D06610"/>
    <w:rsid w:val="00D10BE1"/>
    <w:rsid w:val="00D11F98"/>
    <w:rsid w:val="00D12070"/>
    <w:rsid w:val="00D12D09"/>
    <w:rsid w:val="00D137D2"/>
    <w:rsid w:val="00D205C8"/>
    <w:rsid w:val="00D20C87"/>
    <w:rsid w:val="00D244F6"/>
    <w:rsid w:val="00D2546F"/>
    <w:rsid w:val="00D2710B"/>
    <w:rsid w:val="00D27B0B"/>
    <w:rsid w:val="00D27F4E"/>
    <w:rsid w:val="00D33840"/>
    <w:rsid w:val="00D3387F"/>
    <w:rsid w:val="00D34748"/>
    <w:rsid w:val="00D36EFA"/>
    <w:rsid w:val="00D375BC"/>
    <w:rsid w:val="00D377A7"/>
    <w:rsid w:val="00D40102"/>
    <w:rsid w:val="00D40A4C"/>
    <w:rsid w:val="00D41891"/>
    <w:rsid w:val="00D424EA"/>
    <w:rsid w:val="00D425F6"/>
    <w:rsid w:val="00D42ADA"/>
    <w:rsid w:val="00D444B6"/>
    <w:rsid w:val="00D46E7E"/>
    <w:rsid w:val="00D46EC6"/>
    <w:rsid w:val="00D50407"/>
    <w:rsid w:val="00D504EA"/>
    <w:rsid w:val="00D50FC4"/>
    <w:rsid w:val="00D51AB0"/>
    <w:rsid w:val="00D51E03"/>
    <w:rsid w:val="00D52685"/>
    <w:rsid w:val="00D53EB4"/>
    <w:rsid w:val="00D55FB5"/>
    <w:rsid w:val="00D57666"/>
    <w:rsid w:val="00D57F79"/>
    <w:rsid w:val="00D60594"/>
    <w:rsid w:val="00D61DF3"/>
    <w:rsid w:val="00D700FF"/>
    <w:rsid w:val="00D70422"/>
    <w:rsid w:val="00D704AD"/>
    <w:rsid w:val="00D714DE"/>
    <w:rsid w:val="00D716C1"/>
    <w:rsid w:val="00D72672"/>
    <w:rsid w:val="00D72DBA"/>
    <w:rsid w:val="00D743EA"/>
    <w:rsid w:val="00D75CB8"/>
    <w:rsid w:val="00D77BAC"/>
    <w:rsid w:val="00D8019C"/>
    <w:rsid w:val="00D80BEA"/>
    <w:rsid w:val="00D81637"/>
    <w:rsid w:val="00D83806"/>
    <w:rsid w:val="00D86830"/>
    <w:rsid w:val="00D90AD1"/>
    <w:rsid w:val="00D915CD"/>
    <w:rsid w:val="00D91722"/>
    <w:rsid w:val="00D91A2F"/>
    <w:rsid w:val="00D9211D"/>
    <w:rsid w:val="00D96402"/>
    <w:rsid w:val="00DA1BFD"/>
    <w:rsid w:val="00DA269A"/>
    <w:rsid w:val="00DA3028"/>
    <w:rsid w:val="00DA36B5"/>
    <w:rsid w:val="00DA3983"/>
    <w:rsid w:val="00DA5D07"/>
    <w:rsid w:val="00DA643F"/>
    <w:rsid w:val="00DB09B3"/>
    <w:rsid w:val="00DB0D2C"/>
    <w:rsid w:val="00DB2BD2"/>
    <w:rsid w:val="00DB3D4D"/>
    <w:rsid w:val="00DB53C2"/>
    <w:rsid w:val="00DB6A35"/>
    <w:rsid w:val="00DB7295"/>
    <w:rsid w:val="00DC01BE"/>
    <w:rsid w:val="00DC31C0"/>
    <w:rsid w:val="00DC322A"/>
    <w:rsid w:val="00DC661C"/>
    <w:rsid w:val="00DC7301"/>
    <w:rsid w:val="00DC7683"/>
    <w:rsid w:val="00DD0B42"/>
    <w:rsid w:val="00DD2D6E"/>
    <w:rsid w:val="00DD50AE"/>
    <w:rsid w:val="00DD7E36"/>
    <w:rsid w:val="00DE15EF"/>
    <w:rsid w:val="00DE25EA"/>
    <w:rsid w:val="00DE2796"/>
    <w:rsid w:val="00DE2AE6"/>
    <w:rsid w:val="00DE449A"/>
    <w:rsid w:val="00DE58EF"/>
    <w:rsid w:val="00DE5CAD"/>
    <w:rsid w:val="00DE6DB6"/>
    <w:rsid w:val="00DE767D"/>
    <w:rsid w:val="00DF5C70"/>
    <w:rsid w:val="00DF7CB1"/>
    <w:rsid w:val="00DF7EB1"/>
    <w:rsid w:val="00E015DB"/>
    <w:rsid w:val="00E01B8D"/>
    <w:rsid w:val="00E01BD9"/>
    <w:rsid w:val="00E01F82"/>
    <w:rsid w:val="00E03312"/>
    <w:rsid w:val="00E05612"/>
    <w:rsid w:val="00E05B2C"/>
    <w:rsid w:val="00E06DD6"/>
    <w:rsid w:val="00E10991"/>
    <w:rsid w:val="00E10D83"/>
    <w:rsid w:val="00E1129D"/>
    <w:rsid w:val="00E11DC6"/>
    <w:rsid w:val="00E149BF"/>
    <w:rsid w:val="00E15DB1"/>
    <w:rsid w:val="00E160E5"/>
    <w:rsid w:val="00E20702"/>
    <w:rsid w:val="00E231B4"/>
    <w:rsid w:val="00E23AD6"/>
    <w:rsid w:val="00E26B95"/>
    <w:rsid w:val="00E272AC"/>
    <w:rsid w:val="00E33185"/>
    <w:rsid w:val="00E4186C"/>
    <w:rsid w:val="00E429AB"/>
    <w:rsid w:val="00E438B7"/>
    <w:rsid w:val="00E453C1"/>
    <w:rsid w:val="00E45BE2"/>
    <w:rsid w:val="00E4776E"/>
    <w:rsid w:val="00E50FD7"/>
    <w:rsid w:val="00E54BA9"/>
    <w:rsid w:val="00E57752"/>
    <w:rsid w:val="00E64966"/>
    <w:rsid w:val="00E65ED2"/>
    <w:rsid w:val="00E6615E"/>
    <w:rsid w:val="00E66835"/>
    <w:rsid w:val="00E6691E"/>
    <w:rsid w:val="00E66E5C"/>
    <w:rsid w:val="00E706C1"/>
    <w:rsid w:val="00E71367"/>
    <w:rsid w:val="00E73828"/>
    <w:rsid w:val="00E74F6C"/>
    <w:rsid w:val="00E75D96"/>
    <w:rsid w:val="00E81DD4"/>
    <w:rsid w:val="00E91A63"/>
    <w:rsid w:val="00E9201F"/>
    <w:rsid w:val="00E93C8F"/>
    <w:rsid w:val="00E95433"/>
    <w:rsid w:val="00E96F7D"/>
    <w:rsid w:val="00E97A23"/>
    <w:rsid w:val="00EA01C3"/>
    <w:rsid w:val="00EA0C25"/>
    <w:rsid w:val="00EA206C"/>
    <w:rsid w:val="00EA79A2"/>
    <w:rsid w:val="00EB527D"/>
    <w:rsid w:val="00EB6247"/>
    <w:rsid w:val="00EB6BF3"/>
    <w:rsid w:val="00EB7A44"/>
    <w:rsid w:val="00EC03EB"/>
    <w:rsid w:val="00EC1B5C"/>
    <w:rsid w:val="00EC27FD"/>
    <w:rsid w:val="00EC2D30"/>
    <w:rsid w:val="00EC41F3"/>
    <w:rsid w:val="00EC5DFB"/>
    <w:rsid w:val="00EC6192"/>
    <w:rsid w:val="00ED0246"/>
    <w:rsid w:val="00ED3E3B"/>
    <w:rsid w:val="00EE0345"/>
    <w:rsid w:val="00EE10E3"/>
    <w:rsid w:val="00EE2009"/>
    <w:rsid w:val="00EE247F"/>
    <w:rsid w:val="00EE442E"/>
    <w:rsid w:val="00EE5482"/>
    <w:rsid w:val="00EE5643"/>
    <w:rsid w:val="00EE6EBD"/>
    <w:rsid w:val="00EF37DF"/>
    <w:rsid w:val="00EF471A"/>
    <w:rsid w:val="00EF4A6E"/>
    <w:rsid w:val="00EF5918"/>
    <w:rsid w:val="00EF606C"/>
    <w:rsid w:val="00F00A60"/>
    <w:rsid w:val="00F010F9"/>
    <w:rsid w:val="00F03698"/>
    <w:rsid w:val="00F0701A"/>
    <w:rsid w:val="00F075C5"/>
    <w:rsid w:val="00F1078D"/>
    <w:rsid w:val="00F11AE2"/>
    <w:rsid w:val="00F12965"/>
    <w:rsid w:val="00F12A1C"/>
    <w:rsid w:val="00F12F13"/>
    <w:rsid w:val="00F15F12"/>
    <w:rsid w:val="00F1659B"/>
    <w:rsid w:val="00F170D6"/>
    <w:rsid w:val="00F23BD2"/>
    <w:rsid w:val="00F24254"/>
    <w:rsid w:val="00F24AD4"/>
    <w:rsid w:val="00F24DF4"/>
    <w:rsid w:val="00F30872"/>
    <w:rsid w:val="00F30AA3"/>
    <w:rsid w:val="00F30B64"/>
    <w:rsid w:val="00F34431"/>
    <w:rsid w:val="00F37508"/>
    <w:rsid w:val="00F37D15"/>
    <w:rsid w:val="00F37E62"/>
    <w:rsid w:val="00F40A2F"/>
    <w:rsid w:val="00F422B7"/>
    <w:rsid w:val="00F44F77"/>
    <w:rsid w:val="00F47EAB"/>
    <w:rsid w:val="00F51E7D"/>
    <w:rsid w:val="00F55D36"/>
    <w:rsid w:val="00F561C7"/>
    <w:rsid w:val="00F60F6E"/>
    <w:rsid w:val="00F63A3D"/>
    <w:rsid w:val="00F641B2"/>
    <w:rsid w:val="00F65F20"/>
    <w:rsid w:val="00F6667D"/>
    <w:rsid w:val="00F66B83"/>
    <w:rsid w:val="00F673AA"/>
    <w:rsid w:val="00F67C28"/>
    <w:rsid w:val="00F72E76"/>
    <w:rsid w:val="00F73DD0"/>
    <w:rsid w:val="00F75814"/>
    <w:rsid w:val="00F770E4"/>
    <w:rsid w:val="00F77912"/>
    <w:rsid w:val="00F82532"/>
    <w:rsid w:val="00F82748"/>
    <w:rsid w:val="00F82B69"/>
    <w:rsid w:val="00F83F0C"/>
    <w:rsid w:val="00F84D86"/>
    <w:rsid w:val="00F86E47"/>
    <w:rsid w:val="00F922E0"/>
    <w:rsid w:val="00F92A68"/>
    <w:rsid w:val="00F9655C"/>
    <w:rsid w:val="00FA07B7"/>
    <w:rsid w:val="00FA1286"/>
    <w:rsid w:val="00FA60FA"/>
    <w:rsid w:val="00FC0277"/>
    <w:rsid w:val="00FC09C8"/>
    <w:rsid w:val="00FC2A06"/>
    <w:rsid w:val="00FC2A2D"/>
    <w:rsid w:val="00FC637B"/>
    <w:rsid w:val="00FD1C68"/>
    <w:rsid w:val="00FD249A"/>
    <w:rsid w:val="00FD6B8F"/>
    <w:rsid w:val="00FE02E6"/>
    <w:rsid w:val="00FE0757"/>
    <w:rsid w:val="00FE454D"/>
    <w:rsid w:val="00FE46DE"/>
    <w:rsid w:val="00FE7496"/>
    <w:rsid w:val="00FF04B0"/>
    <w:rsid w:val="00FF27AE"/>
    <w:rsid w:val="00FF5815"/>
    <w:rsid w:val="00FF5D25"/>
    <w:rsid w:val="00FF7263"/>
    <w:rsid w:val="1B381287"/>
    <w:rsid w:val="66DA71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405F"/>
  <w15:chartTrackingRefBased/>
  <w15:docId w15:val="{09CFB579-21CD-48E1-A792-CCC978EB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9A"/>
    <w:pPr>
      <w:ind w:firstLine="709"/>
      <w:jc w:val="both"/>
    </w:pPr>
    <w:rPr>
      <w:rFonts w:ascii="Arial" w:hAnsi="Arial" w:cs="Arial"/>
      <w:color w:val="000000" w:themeColor="text1"/>
    </w:rPr>
  </w:style>
  <w:style w:type="paragraph" w:styleId="Ttulo1">
    <w:name w:val="heading 1"/>
    <w:basedOn w:val="Normal"/>
    <w:next w:val="Normal"/>
    <w:link w:val="Ttulo1Char"/>
    <w:uiPriority w:val="9"/>
    <w:rsid w:val="00F770E4"/>
    <w:pPr>
      <w:keepNext/>
      <w:keepLines/>
      <w:numPr>
        <w:numId w:val="15"/>
      </w:numPr>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rsid w:val="006002E3"/>
    <w:pPr>
      <w:keepNext/>
      <w:keepLines/>
      <w:numPr>
        <w:ilvl w:val="1"/>
        <w:numId w:val="15"/>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unhideWhenUsed/>
    <w:qFormat/>
    <w:rsid w:val="00516C30"/>
    <w:pPr>
      <w:keepNext/>
      <w:keepLines/>
      <w:numPr>
        <w:ilvl w:val="2"/>
        <w:numId w:val="15"/>
      </w:numPr>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har"/>
    <w:uiPriority w:val="9"/>
    <w:unhideWhenUsed/>
    <w:qFormat/>
    <w:rsid w:val="006002E3"/>
    <w:pPr>
      <w:keepNext/>
      <w:keepLines/>
      <w:numPr>
        <w:ilvl w:val="3"/>
        <w:numId w:val="15"/>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6002E3"/>
    <w:pPr>
      <w:keepNext/>
      <w:keepLines/>
      <w:numPr>
        <w:ilvl w:val="4"/>
        <w:numId w:val="15"/>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6002E3"/>
    <w:pPr>
      <w:keepNext/>
      <w:keepLines/>
      <w:numPr>
        <w:ilvl w:val="5"/>
        <w:numId w:val="15"/>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6002E3"/>
    <w:pPr>
      <w:keepNext/>
      <w:keepLines/>
      <w:numPr>
        <w:ilvl w:val="6"/>
        <w:numId w:val="15"/>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6002E3"/>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002E3"/>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aliases w:val="Título Primário"/>
    <w:basedOn w:val="Ttulo1"/>
    <w:next w:val="Normal"/>
    <w:link w:val="TtuloChar"/>
    <w:uiPriority w:val="10"/>
    <w:qFormat/>
    <w:rsid w:val="00A66675"/>
    <w:pPr>
      <w:pageBreakBefore/>
      <w:spacing w:before="360" w:after="360"/>
      <w:ind w:left="0" w:firstLine="0"/>
    </w:pPr>
    <w:rPr>
      <w:rFonts w:ascii="Arial" w:hAnsi="Arial"/>
      <w:b/>
      <w:bCs/>
      <w:caps/>
      <w:color w:val="000000"/>
      <w:sz w:val="24"/>
      <w:shd w:val="clear" w:color="auto" w:fill="FFFFFF"/>
    </w:rPr>
  </w:style>
  <w:style w:type="character" w:customStyle="1" w:styleId="TtuloChar">
    <w:name w:val="Título Char"/>
    <w:aliases w:val="Título Primário Char"/>
    <w:basedOn w:val="Fontepargpadro"/>
    <w:link w:val="Ttulo"/>
    <w:uiPriority w:val="10"/>
    <w:rsid w:val="00A66675"/>
    <w:rPr>
      <w:rFonts w:ascii="Arial" w:eastAsiaTheme="majorEastAsia" w:hAnsi="Arial" w:cstheme="majorBidi"/>
      <w:b/>
      <w:bCs/>
      <w:caps/>
      <w:color w:val="000000"/>
      <w:szCs w:val="32"/>
    </w:rPr>
  </w:style>
  <w:style w:type="paragraph" w:customStyle="1" w:styleId="Ttulocapa">
    <w:name w:val="Título capa"/>
    <w:basedOn w:val="Normal"/>
    <w:link w:val="TtulocapaChar"/>
    <w:qFormat/>
    <w:rsid w:val="00F641B2"/>
    <w:pPr>
      <w:spacing w:after="120"/>
      <w:jc w:val="center"/>
    </w:pPr>
    <w:rPr>
      <w:rFonts w:eastAsia="MS Mincho"/>
      <w:b/>
      <w:kern w:val="0"/>
      <w:sz w:val="28"/>
      <w:szCs w:val="28"/>
      <w:lang w:eastAsia="pt-BR"/>
      <w14:ligatures w14:val="none"/>
    </w:rPr>
  </w:style>
  <w:style w:type="character" w:customStyle="1" w:styleId="TtulocapaChar">
    <w:name w:val="Título capa Char"/>
    <w:basedOn w:val="Fontepargpadro"/>
    <w:link w:val="Ttulocapa"/>
    <w:rsid w:val="00F641B2"/>
    <w:rPr>
      <w:rFonts w:ascii="Arial" w:eastAsia="MS Mincho" w:hAnsi="Arial" w:cs="Arial"/>
      <w:b/>
      <w:color w:val="000000" w:themeColor="text1"/>
      <w:kern w:val="0"/>
      <w:sz w:val="28"/>
      <w:szCs w:val="28"/>
      <w:lang w:eastAsia="pt-BR"/>
      <w14:ligatures w14:val="none"/>
    </w:rPr>
  </w:style>
  <w:style w:type="paragraph" w:styleId="Cabealho">
    <w:name w:val="header"/>
    <w:basedOn w:val="Normal"/>
    <w:link w:val="CabealhoChar"/>
    <w:uiPriority w:val="99"/>
    <w:unhideWhenUsed/>
    <w:rsid w:val="008F0876"/>
    <w:pPr>
      <w:tabs>
        <w:tab w:val="center" w:pos="4252"/>
        <w:tab w:val="right" w:pos="8504"/>
      </w:tabs>
      <w:spacing w:line="240" w:lineRule="auto"/>
    </w:pPr>
  </w:style>
  <w:style w:type="character" w:styleId="Refdecomentrio">
    <w:name w:val="annotation reference"/>
    <w:basedOn w:val="Fontepargpadro"/>
    <w:uiPriority w:val="99"/>
    <w:semiHidden/>
    <w:unhideWhenUsed/>
    <w:rsid w:val="00D375BC"/>
    <w:rPr>
      <w:sz w:val="16"/>
      <w:szCs w:val="16"/>
    </w:rPr>
  </w:style>
  <w:style w:type="paragraph" w:styleId="Textodecomentrio">
    <w:name w:val="annotation text"/>
    <w:basedOn w:val="Normal"/>
    <w:link w:val="TextodecomentrioChar"/>
    <w:uiPriority w:val="99"/>
    <w:semiHidden/>
    <w:unhideWhenUsed/>
    <w:rsid w:val="00D375B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375BC"/>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375BC"/>
    <w:rPr>
      <w:b/>
      <w:bCs/>
    </w:rPr>
  </w:style>
  <w:style w:type="character" w:customStyle="1" w:styleId="AssuntodocomentrioChar">
    <w:name w:val="Assunto do comentário Char"/>
    <w:basedOn w:val="TextodecomentrioChar"/>
    <w:link w:val="Assuntodocomentrio"/>
    <w:uiPriority w:val="99"/>
    <w:semiHidden/>
    <w:rsid w:val="00D375BC"/>
    <w:rPr>
      <w:rFonts w:ascii="Arial" w:hAnsi="Arial" w:cs="Arial"/>
      <w:b/>
      <w:bCs/>
      <w:sz w:val="20"/>
      <w:szCs w:val="20"/>
    </w:rPr>
  </w:style>
  <w:style w:type="character" w:customStyle="1" w:styleId="CabealhoChar">
    <w:name w:val="Cabeçalho Char"/>
    <w:basedOn w:val="Fontepargpadro"/>
    <w:link w:val="Cabealho"/>
    <w:uiPriority w:val="99"/>
    <w:rsid w:val="008F0876"/>
    <w:rPr>
      <w:rFonts w:ascii="Arial" w:hAnsi="Arial" w:cs="Arial"/>
    </w:rPr>
  </w:style>
  <w:style w:type="paragraph" w:styleId="Rodap">
    <w:name w:val="footer"/>
    <w:basedOn w:val="Normal"/>
    <w:link w:val="RodapChar"/>
    <w:uiPriority w:val="99"/>
    <w:unhideWhenUsed/>
    <w:rsid w:val="008F0876"/>
    <w:pPr>
      <w:tabs>
        <w:tab w:val="center" w:pos="4252"/>
        <w:tab w:val="right" w:pos="8504"/>
      </w:tabs>
      <w:spacing w:line="240" w:lineRule="auto"/>
    </w:pPr>
  </w:style>
  <w:style w:type="character" w:customStyle="1" w:styleId="RodapChar">
    <w:name w:val="Rodapé Char"/>
    <w:basedOn w:val="Fontepargpadro"/>
    <w:link w:val="Rodap"/>
    <w:uiPriority w:val="99"/>
    <w:rsid w:val="008F0876"/>
    <w:rPr>
      <w:rFonts w:ascii="Arial" w:hAnsi="Arial" w:cs="Arial"/>
    </w:rPr>
  </w:style>
  <w:style w:type="paragraph" w:customStyle="1" w:styleId="CabealhoTCC">
    <w:name w:val="Cabeçalho TCC"/>
    <w:basedOn w:val="Normal"/>
    <w:link w:val="CabealhoTCCChar"/>
    <w:rsid w:val="009A1B64"/>
    <w:pPr>
      <w:jc w:val="right"/>
    </w:pPr>
    <w:rPr>
      <w:sz w:val="20"/>
      <w:szCs w:val="20"/>
    </w:rPr>
  </w:style>
  <w:style w:type="character" w:customStyle="1" w:styleId="CabealhoTCCChar">
    <w:name w:val="Cabeçalho TCC Char"/>
    <w:basedOn w:val="Fontepargpadro"/>
    <w:link w:val="CabealhoTCC"/>
    <w:rsid w:val="009A1B64"/>
    <w:rPr>
      <w:rFonts w:ascii="Arial" w:hAnsi="Arial" w:cs="Arial"/>
      <w:color w:val="000000" w:themeColor="text1"/>
      <w:sz w:val="20"/>
      <w:szCs w:val="20"/>
    </w:rPr>
  </w:style>
  <w:style w:type="paragraph" w:customStyle="1" w:styleId="TextoCentroCapa">
    <w:name w:val="Texto Centro Capa"/>
    <w:basedOn w:val="Normal"/>
    <w:link w:val="TextoCentroCapaChar"/>
    <w:rsid w:val="00C815EF"/>
    <w:pPr>
      <w:widowControl w:val="0"/>
      <w:tabs>
        <w:tab w:val="left" w:pos="709"/>
      </w:tabs>
      <w:spacing w:after="120"/>
      <w:ind w:firstLine="0"/>
      <w:jc w:val="center"/>
    </w:pPr>
    <w:rPr>
      <w:rFonts w:eastAsia="Arial"/>
      <w:kern w:val="0"/>
      <w:sz w:val="28"/>
      <w:szCs w:val="28"/>
      <w:lang w:eastAsia="ja-JP"/>
      <w14:ligatures w14:val="none"/>
    </w:rPr>
  </w:style>
  <w:style w:type="paragraph" w:styleId="NormalWeb">
    <w:name w:val="Normal (Web)"/>
    <w:basedOn w:val="Normal"/>
    <w:uiPriority w:val="99"/>
    <w:unhideWhenUsed/>
    <w:rsid w:val="001466C0"/>
    <w:pPr>
      <w:spacing w:before="100" w:beforeAutospacing="1" w:after="100" w:afterAutospacing="1" w:line="240" w:lineRule="auto"/>
      <w:jc w:val="left"/>
    </w:pPr>
    <w:rPr>
      <w:rFonts w:ascii="Times New Roman" w:eastAsia="Times New Roman" w:hAnsi="Times New Roman" w:cs="Times New Roman"/>
      <w:kern w:val="0"/>
      <w:lang w:eastAsia="pt-BR"/>
      <w14:ligatures w14:val="none"/>
    </w:rPr>
  </w:style>
  <w:style w:type="character" w:customStyle="1" w:styleId="Ttulo3Char">
    <w:name w:val="Título 3 Char"/>
    <w:basedOn w:val="Fontepargpadro"/>
    <w:link w:val="Ttulo3"/>
    <w:uiPriority w:val="9"/>
    <w:rsid w:val="00516C30"/>
    <w:rPr>
      <w:rFonts w:asciiTheme="majorHAnsi" w:eastAsiaTheme="majorEastAsia" w:hAnsiTheme="majorHAnsi" w:cstheme="majorBidi"/>
      <w:color w:val="0A2F40" w:themeColor="accent1" w:themeShade="7F"/>
    </w:rPr>
  </w:style>
  <w:style w:type="character" w:customStyle="1" w:styleId="Ttulo1Char">
    <w:name w:val="Título 1 Char"/>
    <w:basedOn w:val="Fontepargpadro"/>
    <w:link w:val="Ttulo1"/>
    <w:uiPriority w:val="9"/>
    <w:rsid w:val="00F770E4"/>
    <w:rPr>
      <w:rFonts w:asciiTheme="majorHAnsi" w:eastAsiaTheme="majorEastAsia" w:hAnsiTheme="majorHAnsi" w:cstheme="majorBidi"/>
      <w:color w:val="0F4761" w:themeColor="accent1" w:themeShade="BF"/>
      <w:sz w:val="32"/>
      <w:szCs w:val="32"/>
    </w:rPr>
  </w:style>
  <w:style w:type="paragraph" w:customStyle="1" w:styleId="TextoDireitaCapa">
    <w:name w:val="Texto Direita Capa"/>
    <w:basedOn w:val="Normal"/>
    <w:link w:val="TextoDireitaCapaChar"/>
    <w:rsid w:val="00F641B2"/>
    <w:pPr>
      <w:widowControl w:val="0"/>
      <w:tabs>
        <w:tab w:val="left" w:pos="709"/>
      </w:tabs>
      <w:spacing w:after="240" w:line="240" w:lineRule="auto"/>
      <w:ind w:left="3969"/>
    </w:pPr>
    <w:rPr>
      <w:rFonts w:eastAsia="Arial"/>
      <w:color w:val="000000"/>
      <w:kern w:val="0"/>
      <w:sz w:val="22"/>
      <w:szCs w:val="22"/>
      <w:lang w:eastAsia="ja-JP"/>
      <w14:ligatures w14:val="none"/>
    </w:rPr>
  </w:style>
  <w:style w:type="character" w:customStyle="1" w:styleId="TextoDireitaCapaChar">
    <w:name w:val="Texto Direita Capa Char"/>
    <w:basedOn w:val="Fontepargpadro"/>
    <w:link w:val="TextoDireitaCapa"/>
    <w:rsid w:val="00F641B2"/>
    <w:rPr>
      <w:rFonts w:ascii="Arial" w:eastAsia="Arial" w:hAnsi="Arial" w:cs="Arial"/>
      <w:color w:val="000000"/>
      <w:kern w:val="0"/>
      <w:sz w:val="22"/>
      <w:szCs w:val="22"/>
      <w:lang w:eastAsia="ja-JP"/>
      <w14:ligatures w14:val="none"/>
    </w:rPr>
  </w:style>
  <w:style w:type="character" w:customStyle="1" w:styleId="TextoCentroCapaChar">
    <w:name w:val="Texto Centro Capa Char"/>
    <w:basedOn w:val="Fontepargpadro"/>
    <w:link w:val="TextoCentroCapa"/>
    <w:rsid w:val="00C815EF"/>
    <w:rPr>
      <w:rFonts w:ascii="Arial" w:eastAsia="Arial" w:hAnsi="Arial" w:cs="Arial"/>
      <w:color w:val="000000" w:themeColor="text1"/>
      <w:kern w:val="0"/>
      <w:sz w:val="28"/>
      <w:szCs w:val="28"/>
      <w:lang w:eastAsia="ja-JP"/>
      <w14:ligatures w14:val="none"/>
    </w:rPr>
  </w:style>
  <w:style w:type="paragraph" w:customStyle="1" w:styleId="TtuloSecundrio">
    <w:name w:val="Título Secundário"/>
    <w:basedOn w:val="Ttulo2"/>
    <w:next w:val="Normal"/>
    <w:link w:val="TtuloSecundrioChar"/>
    <w:qFormat/>
    <w:rsid w:val="00AD6BDA"/>
    <w:pPr>
      <w:spacing w:before="360" w:after="360"/>
      <w:ind w:left="0" w:firstLine="0"/>
    </w:pPr>
    <w:rPr>
      <w:rFonts w:ascii="Arial" w:eastAsia="Arial" w:hAnsi="Arial"/>
      <w:b/>
      <w:color w:val="000000" w:themeColor="text1"/>
      <w:sz w:val="24"/>
      <w:lang w:eastAsia="ja-JP"/>
    </w:rPr>
  </w:style>
  <w:style w:type="character" w:customStyle="1" w:styleId="TtuloSecundrioChar">
    <w:name w:val="Título Secundário Char"/>
    <w:basedOn w:val="Fontepargpadro"/>
    <w:link w:val="TtuloSecundrio"/>
    <w:rsid w:val="00AD6BDA"/>
    <w:rPr>
      <w:rFonts w:ascii="Arial" w:eastAsia="Arial" w:hAnsi="Arial" w:cstheme="majorBidi"/>
      <w:b/>
      <w:color w:val="000000" w:themeColor="text1"/>
      <w:szCs w:val="26"/>
      <w:lang w:eastAsia="ja-JP"/>
    </w:rPr>
  </w:style>
  <w:style w:type="paragraph" w:customStyle="1" w:styleId="TituloFake">
    <w:name w:val="Titulo Fake"/>
    <w:link w:val="TituloFakeChar"/>
    <w:rsid w:val="006002E3"/>
    <w:pPr>
      <w:keepNext/>
      <w:keepLines/>
      <w:pageBreakBefore/>
      <w:spacing w:before="360" w:after="360" w:line="360" w:lineRule="auto"/>
      <w:jc w:val="both"/>
    </w:pPr>
    <w:rPr>
      <w:rFonts w:ascii="Arial" w:eastAsia="Arial" w:hAnsi="Arial" w:cstheme="majorBidi"/>
      <w:b/>
      <w:bCs/>
      <w:caps/>
      <w:color w:val="000000"/>
      <w:szCs w:val="32"/>
      <w:shd w:val="clear" w:color="auto" w:fill="FFFFFF"/>
      <w:lang w:eastAsia="ja-JP"/>
    </w:rPr>
  </w:style>
  <w:style w:type="character" w:customStyle="1" w:styleId="TituloFakeChar">
    <w:name w:val="Titulo Fake Char"/>
    <w:basedOn w:val="TtuloChar"/>
    <w:link w:val="TituloFake"/>
    <w:rsid w:val="006002E3"/>
    <w:rPr>
      <w:rFonts w:ascii="Arial" w:eastAsia="Arial" w:hAnsi="Arial" w:cstheme="majorBidi"/>
      <w:b/>
      <w:bCs/>
      <w:caps/>
      <w:color w:val="000000"/>
      <w:szCs w:val="32"/>
      <w:lang w:eastAsia="ja-JP"/>
    </w:rPr>
  </w:style>
  <w:style w:type="character" w:customStyle="1" w:styleId="Ttulo2Char">
    <w:name w:val="Título 2 Char"/>
    <w:basedOn w:val="Fontepargpadro"/>
    <w:link w:val="Ttulo2"/>
    <w:uiPriority w:val="9"/>
    <w:rsid w:val="006002E3"/>
    <w:rPr>
      <w:rFonts w:asciiTheme="majorHAnsi" w:eastAsiaTheme="majorEastAsia" w:hAnsiTheme="majorHAnsi" w:cstheme="majorBidi"/>
      <w:color w:val="0F4761" w:themeColor="accent1" w:themeShade="BF"/>
      <w:sz w:val="26"/>
      <w:szCs w:val="26"/>
    </w:rPr>
  </w:style>
  <w:style w:type="character" w:customStyle="1" w:styleId="Ttulo4Char">
    <w:name w:val="Título 4 Char"/>
    <w:basedOn w:val="Fontepargpadro"/>
    <w:link w:val="Ttulo4"/>
    <w:uiPriority w:val="9"/>
    <w:rsid w:val="006002E3"/>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6002E3"/>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6002E3"/>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6002E3"/>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6002E3"/>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002E3"/>
    <w:rPr>
      <w:rFonts w:asciiTheme="majorHAnsi" w:eastAsiaTheme="majorEastAsia" w:hAnsiTheme="majorHAnsi" w:cstheme="majorBidi"/>
      <w:i/>
      <w:iCs/>
      <w:color w:val="272727" w:themeColor="text1" w:themeTint="D8"/>
      <w:sz w:val="21"/>
      <w:szCs w:val="21"/>
    </w:rPr>
  </w:style>
  <w:style w:type="paragraph" w:customStyle="1" w:styleId="TtuloTercirio">
    <w:name w:val="Título Terciário"/>
    <w:basedOn w:val="Ttulo3"/>
    <w:next w:val="Normal"/>
    <w:link w:val="TtuloTercirioChar"/>
    <w:qFormat/>
    <w:rsid w:val="00223ECF"/>
    <w:pPr>
      <w:spacing w:before="0"/>
      <w:ind w:left="0" w:firstLine="0"/>
    </w:pPr>
    <w:rPr>
      <w:rFonts w:ascii="Arial" w:hAnsi="Arial"/>
      <w:b/>
      <w:color w:val="000000" w:themeColor="text1"/>
    </w:rPr>
  </w:style>
  <w:style w:type="character" w:customStyle="1" w:styleId="TtuloTercirioChar">
    <w:name w:val="Título Terciário Char"/>
    <w:basedOn w:val="TtuloSecundrioChar"/>
    <w:link w:val="TtuloTercirio"/>
    <w:rsid w:val="00223ECF"/>
    <w:rPr>
      <w:rFonts w:ascii="Arial" w:eastAsiaTheme="majorEastAsia" w:hAnsi="Arial" w:cstheme="majorBidi"/>
      <w:b/>
      <w:color w:val="000000" w:themeColor="text1"/>
      <w:szCs w:val="26"/>
      <w:lang w:eastAsia="ja-JP"/>
    </w:rPr>
  </w:style>
  <w:style w:type="paragraph" w:customStyle="1" w:styleId="TituloFakeCentralizado">
    <w:name w:val="Titulo Fake Centralizado"/>
    <w:basedOn w:val="Normal"/>
    <w:next w:val="Normal"/>
    <w:link w:val="TituloFakeCentralizadoChar"/>
    <w:qFormat/>
    <w:rsid w:val="00A36EB5"/>
    <w:pPr>
      <w:keepNext/>
      <w:keepLines/>
      <w:pageBreakBefore/>
      <w:ind w:firstLine="0"/>
      <w:jc w:val="center"/>
    </w:pPr>
    <w:rPr>
      <w:b/>
      <w:bCs/>
    </w:rPr>
  </w:style>
  <w:style w:type="character" w:customStyle="1" w:styleId="TituloFakeCentralizadoChar">
    <w:name w:val="Titulo Fake Centralizado Char"/>
    <w:basedOn w:val="TtulocapaChar"/>
    <w:link w:val="TituloFakeCentralizado"/>
    <w:rsid w:val="00A36EB5"/>
    <w:rPr>
      <w:rFonts w:ascii="Arial" w:eastAsia="MS Mincho" w:hAnsi="Arial" w:cs="Arial"/>
      <w:b/>
      <w:bCs/>
      <w:color w:val="000000" w:themeColor="text1"/>
      <w:kern w:val="0"/>
      <w:sz w:val="28"/>
      <w:szCs w:val="28"/>
      <w:lang w:eastAsia="pt-BR"/>
      <w14:ligatures w14:val="none"/>
    </w:rPr>
  </w:style>
  <w:style w:type="paragraph" w:styleId="CabealhodoSumrio">
    <w:name w:val="TOC Heading"/>
    <w:basedOn w:val="Normal"/>
    <w:next w:val="Normal"/>
    <w:uiPriority w:val="39"/>
    <w:unhideWhenUsed/>
    <w:qFormat/>
    <w:rsid w:val="00F82748"/>
    <w:pPr>
      <w:keepNext/>
      <w:keepLines/>
      <w:pageBreakBefore/>
      <w:ind w:firstLine="0"/>
      <w:jc w:val="center"/>
    </w:pPr>
    <w:rPr>
      <w:b/>
      <w:kern w:val="0"/>
      <w:lang w:eastAsia="pt-BR"/>
      <w14:ligatures w14:val="none"/>
    </w:rPr>
  </w:style>
  <w:style w:type="paragraph" w:styleId="Sumrio1">
    <w:name w:val="toc 1"/>
    <w:basedOn w:val="Normal"/>
    <w:next w:val="Normal"/>
    <w:autoRedefine/>
    <w:uiPriority w:val="39"/>
    <w:unhideWhenUsed/>
    <w:rsid w:val="00EB7A44"/>
    <w:pPr>
      <w:widowControl w:val="0"/>
      <w:tabs>
        <w:tab w:val="left" w:pos="993"/>
        <w:tab w:val="right" w:leader="dot" w:pos="9062"/>
      </w:tabs>
      <w:spacing w:before="120" w:after="120"/>
      <w:ind w:left="1276" w:hanging="1276"/>
      <w:jc w:val="left"/>
    </w:pPr>
    <w:rPr>
      <w:b/>
      <w:bCs/>
      <w:caps/>
      <w:szCs w:val="20"/>
    </w:rPr>
  </w:style>
  <w:style w:type="paragraph" w:styleId="Sumrio2">
    <w:name w:val="toc 2"/>
    <w:basedOn w:val="Normal"/>
    <w:next w:val="Normal"/>
    <w:autoRedefine/>
    <w:uiPriority w:val="39"/>
    <w:unhideWhenUsed/>
    <w:rsid w:val="00EB7A44"/>
    <w:pPr>
      <w:widowControl w:val="0"/>
      <w:tabs>
        <w:tab w:val="left" w:pos="0"/>
        <w:tab w:val="right" w:leader="dot" w:pos="9062"/>
      </w:tabs>
      <w:spacing w:before="120" w:after="120"/>
      <w:ind w:left="993" w:hanging="993"/>
      <w:jc w:val="left"/>
    </w:pPr>
    <w:rPr>
      <w:b/>
      <w:szCs w:val="20"/>
    </w:rPr>
  </w:style>
  <w:style w:type="paragraph" w:styleId="Sumrio3">
    <w:name w:val="toc 3"/>
    <w:basedOn w:val="Normal"/>
    <w:next w:val="Normal"/>
    <w:autoRedefine/>
    <w:uiPriority w:val="39"/>
    <w:unhideWhenUsed/>
    <w:rsid w:val="00EB7A44"/>
    <w:pPr>
      <w:widowControl w:val="0"/>
      <w:tabs>
        <w:tab w:val="right" w:leader="dot" w:pos="9062"/>
      </w:tabs>
      <w:spacing w:before="120" w:after="120"/>
      <w:ind w:left="993" w:hanging="993"/>
      <w:jc w:val="left"/>
    </w:pPr>
    <w:rPr>
      <w:b/>
      <w:iCs/>
      <w:szCs w:val="20"/>
    </w:rPr>
  </w:style>
  <w:style w:type="character" w:styleId="Hyperlink">
    <w:name w:val="Hyperlink"/>
    <w:basedOn w:val="Fontepargpadro"/>
    <w:uiPriority w:val="99"/>
    <w:unhideWhenUsed/>
    <w:rsid w:val="000A1D8D"/>
    <w:rPr>
      <w:color w:val="467886" w:themeColor="hyperlink"/>
      <w:u w:val="single"/>
    </w:rPr>
  </w:style>
  <w:style w:type="paragraph" w:styleId="Sumrio4">
    <w:name w:val="toc 4"/>
    <w:basedOn w:val="Normal"/>
    <w:next w:val="Normal"/>
    <w:autoRedefine/>
    <w:uiPriority w:val="39"/>
    <w:unhideWhenUsed/>
    <w:rsid w:val="002A3E57"/>
    <w:pPr>
      <w:spacing w:after="0"/>
      <w:ind w:left="720"/>
      <w:jc w:val="left"/>
    </w:pPr>
    <w:rPr>
      <w:rFonts w:asciiTheme="minorHAnsi" w:hAnsiTheme="minorHAnsi"/>
      <w:sz w:val="18"/>
      <w:szCs w:val="18"/>
    </w:rPr>
  </w:style>
  <w:style w:type="paragraph" w:styleId="Sumrio5">
    <w:name w:val="toc 5"/>
    <w:basedOn w:val="Normal"/>
    <w:next w:val="Normal"/>
    <w:autoRedefine/>
    <w:uiPriority w:val="39"/>
    <w:unhideWhenUsed/>
    <w:rsid w:val="002A3E57"/>
    <w:pPr>
      <w:spacing w:after="0"/>
      <w:ind w:left="960"/>
      <w:jc w:val="left"/>
    </w:pPr>
    <w:rPr>
      <w:rFonts w:asciiTheme="minorHAnsi" w:hAnsiTheme="minorHAnsi"/>
      <w:sz w:val="18"/>
      <w:szCs w:val="18"/>
    </w:rPr>
  </w:style>
  <w:style w:type="paragraph" w:styleId="Sumrio6">
    <w:name w:val="toc 6"/>
    <w:basedOn w:val="Normal"/>
    <w:next w:val="Normal"/>
    <w:autoRedefine/>
    <w:uiPriority w:val="39"/>
    <w:unhideWhenUsed/>
    <w:rsid w:val="00FE02E6"/>
    <w:pPr>
      <w:spacing w:after="0"/>
      <w:ind w:left="1200"/>
      <w:jc w:val="left"/>
    </w:pPr>
    <w:rPr>
      <w:rFonts w:asciiTheme="minorHAnsi" w:hAnsiTheme="minorHAnsi"/>
      <w:sz w:val="18"/>
      <w:szCs w:val="18"/>
    </w:rPr>
  </w:style>
  <w:style w:type="paragraph" w:styleId="Sumrio7">
    <w:name w:val="toc 7"/>
    <w:basedOn w:val="Normal"/>
    <w:next w:val="Normal"/>
    <w:autoRedefine/>
    <w:uiPriority w:val="39"/>
    <w:unhideWhenUsed/>
    <w:rsid w:val="00FE02E6"/>
    <w:pPr>
      <w:spacing w:after="0"/>
      <w:ind w:left="1440"/>
      <w:jc w:val="left"/>
    </w:pPr>
    <w:rPr>
      <w:rFonts w:asciiTheme="minorHAnsi" w:hAnsiTheme="minorHAnsi"/>
      <w:sz w:val="18"/>
      <w:szCs w:val="18"/>
    </w:rPr>
  </w:style>
  <w:style w:type="paragraph" w:styleId="Sumrio8">
    <w:name w:val="toc 8"/>
    <w:basedOn w:val="Normal"/>
    <w:next w:val="Normal"/>
    <w:autoRedefine/>
    <w:uiPriority w:val="39"/>
    <w:unhideWhenUsed/>
    <w:rsid w:val="00FE02E6"/>
    <w:pPr>
      <w:spacing w:after="0"/>
      <w:ind w:left="1680"/>
      <w:jc w:val="left"/>
    </w:pPr>
    <w:rPr>
      <w:rFonts w:asciiTheme="minorHAnsi" w:hAnsiTheme="minorHAnsi"/>
      <w:sz w:val="18"/>
      <w:szCs w:val="18"/>
    </w:rPr>
  </w:style>
  <w:style w:type="paragraph" w:styleId="Sumrio9">
    <w:name w:val="toc 9"/>
    <w:basedOn w:val="Normal"/>
    <w:next w:val="Normal"/>
    <w:autoRedefine/>
    <w:uiPriority w:val="39"/>
    <w:unhideWhenUsed/>
    <w:rsid w:val="00FE02E6"/>
    <w:pPr>
      <w:spacing w:after="0"/>
      <w:ind w:left="1920"/>
      <w:jc w:val="left"/>
    </w:pPr>
    <w:rPr>
      <w:rFonts w:asciiTheme="minorHAnsi" w:hAnsiTheme="minorHAnsi"/>
      <w:sz w:val="18"/>
      <w:szCs w:val="18"/>
    </w:rPr>
  </w:style>
  <w:style w:type="paragraph" w:customStyle="1" w:styleId="Referncias">
    <w:name w:val="Referências"/>
    <w:basedOn w:val="Normal"/>
    <w:link w:val="RefernciasChar"/>
    <w:qFormat/>
    <w:rsid w:val="000A1E2C"/>
    <w:pPr>
      <w:spacing w:after="0" w:line="240" w:lineRule="auto"/>
      <w:ind w:firstLine="0"/>
      <w:jc w:val="left"/>
    </w:pPr>
    <w:rPr>
      <w:lang w:eastAsia="ja-JP"/>
    </w:rPr>
  </w:style>
  <w:style w:type="character" w:customStyle="1" w:styleId="RefernciasChar">
    <w:name w:val="Referências Char"/>
    <w:basedOn w:val="Fontepargpadro"/>
    <w:link w:val="Referncias"/>
    <w:rsid w:val="000A1E2C"/>
    <w:rPr>
      <w:rFonts w:ascii="Arial" w:hAnsi="Arial" w:cs="Arial"/>
      <w:color w:val="000000" w:themeColor="text1"/>
      <w:lang w:eastAsia="ja-JP"/>
    </w:rPr>
  </w:style>
  <w:style w:type="character" w:styleId="MenoPendente">
    <w:name w:val="Unresolved Mention"/>
    <w:basedOn w:val="Fontepargpadro"/>
    <w:uiPriority w:val="99"/>
    <w:semiHidden/>
    <w:unhideWhenUsed/>
    <w:rsid w:val="00387E56"/>
    <w:rPr>
      <w:color w:val="605E5C"/>
      <w:shd w:val="clear" w:color="auto" w:fill="E1DFDD"/>
    </w:rPr>
  </w:style>
  <w:style w:type="paragraph" w:customStyle="1" w:styleId="paragraph">
    <w:name w:val="paragraph"/>
    <w:basedOn w:val="Normal"/>
    <w:rsid w:val="004E06BA"/>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customStyle="1" w:styleId="normaltextrun">
    <w:name w:val="normaltextrun"/>
    <w:basedOn w:val="Fontepargpadro"/>
    <w:rsid w:val="004E06BA"/>
  </w:style>
  <w:style w:type="character" w:customStyle="1" w:styleId="eop">
    <w:name w:val="eop"/>
    <w:basedOn w:val="Fontepargpadro"/>
    <w:rsid w:val="004E06BA"/>
  </w:style>
  <w:style w:type="paragraph" w:styleId="PargrafodaLista">
    <w:name w:val="List Paragraph"/>
    <w:basedOn w:val="Normal"/>
    <w:uiPriority w:val="34"/>
    <w:qFormat/>
    <w:rsid w:val="00D40A4C"/>
    <w:pPr>
      <w:ind w:left="720"/>
      <w:contextualSpacing/>
    </w:pPr>
  </w:style>
  <w:style w:type="paragraph" w:styleId="Legenda">
    <w:name w:val="caption"/>
    <w:basedOn w:val="Normal"/>
    <w:next w:val="Normal"/>
    <w:link w:val="LegendaChar"/>
    <w:autoRedefine/>
    <w:uiPriority w:val="35"/>
    <w:unhideWhenUsed/>
    <w:qFormat/>
    <w:rsid w:val="0048762C"/>
    <w:pPr>
      <w:keepNext/>
      <w:widowControl w:val="0"/>
      <w:tabs>
        <w:tab w:val="left" w:pos="709"/>
      </w:tabs>
      <w:spacing w:after="120"/>
      <w:ind w:firstLine="0"/>
      <w:jc w:val="center"/>
    </w:pPr>
    <w:rPr>
      <w:rFonts w:eastAsia="Arial" w:cstheme="minorBidi"/>
      <w:color w:val="auto"/>
      <w:kern w:val="0"/>
      <w:lang w:eastAsia="ja-JP"/>
      <w14:ligatures w14:val="none"/>
    </w:rPr>
  </w:style>
  <w:style w:type="paragraph" w:customStyle="1" w:styleId="Fonte">
    <w:name w:val="Fonte"/>
    <w:basedOn w:val="Legenda"/>
    <w:link w:val="FonteChar"/>
    <w:qFormat/>
    <w:rsid w:val="00906E76"/>
    <w:rPr>
      <w:sz w:val="20"/>
      <w:lang w:val="en-US"/>
    </w:rPr>
  </w:style>
  <w:style w:type="character" w:customStyle="1" w:styleId="LegendaChar">
    <w:name w:val="Legenda Char"/>
    <w:basedOn w:val="Fontepargpadro"/>
    <w:link w:val="Legenda"/>
    <w:uiPriority w:val="35"/>
    <w:rsid w:val="0048762C"/>
    <w:rPr>
      <w:rFonts w:ascii="Arial" w:eastAsia="Arial" w:hAnsi="Arial"/>
      <w:kern w:val="0"/>
      <w:lang w:eastAsia="ja-JP"/>
      <w14:ligatures w14:val="none"/>
    </w:rPr>
  </w:style>
  <w:style w:type="character" w:customStyle="1" w:styleId="FonteChar">
    <w:name w:val="Fonte Char"/>
    <w:basedOn w:val="LegendaChar"/>
    <w:link w:val="Fonte"/>
    <w:rsid w:val="00906E76"/>
    <w:rPr>
      <w:rFonts w:ascii="Arial" w:eastAsia="Arial" w:hAnsi="Arial"/>
      <w:kern w:val="0"/>
      <w:sz w:val="20"/>
      <w:lang w:val="en-US" w:eastAsia="ja-JP"/>
      <w14:ligatures w14:val="none"/>
    </w:rPr>
  </w:style>
  <w:style w:type="paragraph" w:styleId="ndicedeilustraes">
    <w:name w:val="table of figures"/>
    <w:basedOn w:val="Normal"/>
    <w:next w:val="Normal"/>
    <w:uiPriority w:val="99"/>
    <w:unhideWhenUsed/>
    <w:rsid w:val="0085695F"/>
    <w:pPr>
      <w:spacing w:after="0"/>
    </w:pPr>
  </w:style>
  <w:style w:type="paragraph" w:customStyle="1" w:styleId="Normal2">
    <w:name w:val="Normal2"/>
    <w:basedOn w:val="Normal"/>
    <w:link w:val="Normal2Char"/>
    <w:qFormat/>
    <w:rsid w:val="000E1A61"/>
    <w:pPr>
      <w:spacing w:line="240" w:lineRule="auto"/>
    </w:pPr>
    <w:rPr>
      <w:lang w:eastAsia="ja-JP"/>
    </w:rPr>
  </w:style>
  <w:style w:type="character" w:customStyle="1" w:styleId="Normal2Char">
    <w:name w:val="Normal2 Char"/>
    <w:basedOn w:val="Fontepargpadro"/>
    <w:link w:val="Normal2"/>
    <w:rsid w:val="000E1A61"/>
    <w:rPr>
      <w:rFonts w:ascii="Arial" w:hAnsi="Arial" w:cs="Arial"/>
      <w:color w:val="000000" w:themeColor="text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094">
      <w:bodyDiv w:val="1"/>
      <w:marLeft w:val="0"/>
      <w:marRight w:val="0"/>
      <w:marTop w:val="0"/>
      <w:marBottom w:val="0"/>
      <w:divBdr>
        <w:top w:val="none" w:sz="0" w:space="0" w:color="auto"/>
        <w:left w:val="none" w:sz="0" w:space="0" w:color="auto"/>
        <w:bottom w:val="none" w:sz="0" w:space="0" w:color="auto"/>
        <w:right w:val="none" w:sz="0" w:space="0" w:color="auto"/>
      </w:divBdr>
    </w:div>
    <w:div w:id="30500686">
      <w:bodyDiv w:val="1"/>
      <w:marLeft w:val="0"/>
      <w:marRight w:val="0"/>
      <w:marTop w:val="0"/>
      <w:marBottom w:val="0"/>
      <w:divBdr>
        <w:top w:val="none" w:sz="0" w:space="0" w:color="auto"/>
        <w:left w:val="none" w:sz="0" w:space="0" w:color="auto"/>
        <w:bottom w:val="none" w:sz="0" w:space="0" w:color="auto"/>
        <w:right w:val="none" w:sz="0" w:space="0" w:color="auto"/>
      </w:divBdr>
    </w:div>
    <w:div w:id="45644213">
      <w:bodyDiv w:val="1"/>
      <w:marLeft w:val="0"/>
      <w:marRight w:val="0"/>
      <w:marTop w:val="0"/>
      <w:marBottom w:val="0"/>
      <w:divBdr>
        <w:top w:val="none" w:sz="0" w:space="0" w:color="auto"/>
        <w:left w:val="none" w:sz="0" w:space="0" w:color="auto"/>
        <w:bottom w:val="none" w:sz="0" w:space="0" w:color="auto"/>
        <w:right w:val="none" w:sz="0" w:space="0" w:color="auto"/>
      </w:divBdr>
    </w:div>
    <w:div w:id="57480643">
      <w:bodyDiv w:val="1"/>
      <w:marLeft w:val="0"/>
      <w:marRight w:val="0"/>
      <w:marTop w:val="0"/>
      <w:marBottom w:val="0"/>
      <w:divBdr>
        <w:top w:val="none" w:sz="0" w:space="0" w:color="auto"/>
        <w:left w:val="none" w:sz="0" w:space="0" w:color="auto"/>
        <w:bottom w:val="none" w:sz="0" w:space="0" w:color="auto"/>
        <w:right w:val="none" w:sz="0" w:space="0" w:color="auto"/>
      </w:divBdr>
    </w:div>
    <w:div w:id="97718265">
      <w:bodyDiv w:val="1"/>
      <w:marLeft w:val="0"/>
      <w:marRight w:val="0"/>
      <w:marTop w:val="0"/>
      <w:marBottom w:val="0"/>
      <w:divBdr>
        <w:top w:val="none" w:sz="0" w:space="0" w:color="auto"/>
        <w:left w:val="none" w:sz="0" w:space="0" w:color="auto"/>
        <w:bottom w:val="none" w:sz="0" w:space="0" w:color="auto"/>
        <w:right w:val="none" w:sz="0" w:space="0" w:color="auto"/>
      </w:divBdr>
    </w:div>
    <w:div w:id="99028799">
      <w:bodyDiv w:val="1"/>
      <w:marLeft w:val="0"/>
      <w:marRight w:val="0"/>
      <w:marTop w:val="0"/>
      <w:marBottom w:val="0"/>
      <w:divBdr>
        <w:top w:val="none" w:sz="0" w:space="0" w:color="auto"/>
        <w:left w:val="none" w:sz="0" w:space="0" w:color="auto"/>
        <w:bottom w:val="none" w:sz="0" w:space="0" w:color="auto"/>
        <w:right w:val="none" w:sz="0" w:space="0" w:color="auto"/>
      </w:divBdr>
    </w:div>
    <w:div w:id="174423806">
      <w:bodyDiv w:val="1"/>
      <w:marLeft w:val="0"/>
      <w:marRight w:val="0"/>
      <w:marTop w:val="0"/>
      <w:marBottom w:val="0"/>
      <w:divBdr>
        <w:top w:val="none" w:sz="0" w:space="0" w:color="auto"/>
        <w:left w:val="none" w:sz="0" w:space="0" w:color="auto"/>
        <w:bottom w:val="none" w:sz="0" w:space="0" w:color="auto"/>
        <w:right w:val="none" w:sz="0" w:space="0" w:color="auto"/>
      </w:divBdr>
    </w:div>
    <w:div w:id="197595484">
      <w:bodyDiv w:val="1"/>
      <w:marLeft w:val="0"/>
      <w:marRight w:val="0"/>
      <w:marTop w:val="0"/>
      <w:marBottom w:val="0"/>
      <w:divBdr>
        <w:top w:val="none" w:sz="0" w:space="0" w:color="auto"/>
        <w:left w:val="none" w:sz="0" w:space="0" w:color="auto"/>
        <w:bottom w:val="none" w:sz="0" w:space="0" w:color="auto"/>
        <w:right w:val="none" w:sz="0" w:space="0" w:color="auto"/>
      </w:divBdr>
    </w:div>
    <w:div w:id="212692891">
      <w:bodyDiv w:val="1"/>
      <w:marLeft w:val="0"/>
      <w:marRight w:val="0"/>
      <w:marTop w:val="0"/>
      <w:marBottom w:val="0"/>
      <w:divBdr>
        <w:top w:val="none" w:sz="0" w:space="0" w:color="auto"/>
        <w:left w:val="none" w:sz="0" w:space="0" w:color="auto"/>
        <w:bottom w:val="none" w:sz="0" w:space="0" w:color="auto"/>
        <w:right w:val="none" w:sz="0" w:space="0" w:color="auto"/>
      </w:divBdr>
    </w:div>
    <w:div w:id="229780212">
      <w:bodyDiv w:val="1"/>
      <w:marLeft w:val="0"/>
      <w:marRight w:val="0"/>
      <w:marTop w:val="0"/>
      <w:marBottom w:val="0"/>
      <w:divBdr>
        <w:top w:val="none" w:sz="0" w:space="0" w:color="auto"/>
        <w:left w:val="none" w:sz="0" w:space="0" w:color="auto"/>
        <w:bottom w:val="none" w:sz="0" w:space="0" w:color="auto"/>
        <w:right w:val="none" w:sz="0" w:space="0" w:color="auto"/>
      </w:divBdr>
    </w:div>
    <w:div w:id="237521884">
      <w:bodyDiv w:val="1"/>
      <w:marLeft w:val="0"/>
      <w:marRight w:val="0"/>
      <w:marTop w:val="0"/>
      <w:marBottom w:val="0"/>
      <w:divBdr>
        <w:top w:val="none" w:sz="0" w:space="0" w:color="auto"/>
        <w:left w:val="none" w:sz="0" w:space="0" w:color="auto"/>
        <w:bottom w:val="none" w:sz="0" w:space="0" w:color="auto"/>
        <w:right w:val="none" w:sz="0" w:space="0" w:color="auto"/>
      </w:divBdr>
    </w:div>
    <w:div w:id="268053161">
      <w:bodyDiv w:val="1"/>
      <w:marLeft w:val="0"/>
      <w:marRight w:val="0"/>
      <w:marTop w:val="0"/>
      <w:marBottom w:val="0"/>
      <w:divBdr>
        <w:top w:val="none" w:sz="0" w:space="0" w:color="auto"/>
        <w:left w:val="none" w:sz="0" w:space="0" w:color="auto"/>
        <w:bottom w:val="none" w:sz="0" w:space="0" w:color="auto"/>
        <w:right w:val="none" w:sz="0" w:space="0" w:color="auto"/>
      </w:divBdr>
    </w:div>
    <w:div w:id="280958679">
      <w:bodyDiv w:val="1"/>
      <w:marLeft w:val="0"/>
      <w:marRight w:val="0"/>
      <w:marTop w:val="0"/>
      <w:marBottom w:val="0"/>
      <w:divBdr>
        <w:top w:val="none" w:sz="0" w:space="0" w:color="auto"/>
        <w:left w:val="none" w:sz="0" w:space="0" w:color="auto"/>
        <w:bottom w:val="none" w:sz="0" w:space="0" w:color="auto"/>
        <w:right w:val="none" w:sz="0" w:space="0" w:color="auto"/>
      </w:divBdr>
    </w:div>
    <w:div w:id="298993969">
      <w:bodyDiv w:val="1"/>
      <w:marLeft w:val="0"/>
      <w:marRight w:val="0"/>
      <w:marTop w:val="0"/>
      <w:marBottom w:val="0"/>
      <w:divBdr>
        <w:top w:val="none" w:sz="0" w:space="0" w:color="auto"/>
        <w:left w:val="none" w:sz="0" w:space="0" w:color="auto"/>
        <w:bottom w:val="none" w:sz="0" w:space="0" w:color="auto"/>
        <w:right w:val="none" w:sz="0" w:space="0" w:color="auto"/>
      </w:divBdr>
      <w:divsChild>
        <w:div w:id="1999261111">
          <w:marLeft w:val="0"/>
          <w:marRight w:val="0"/>
          <w:marTop w:val="0"/>
          <w:marBottom w:val="0"/>
          <w:divBdr>
            <w:top w:val="none" w:sz="0" w:space="0" w:color="auto"/>
            <w:left w:val="none" w:sz="0" w:space="0" w:color="auto"/>
            <w:bottom w:val="none" w:sz="0" w:space="0" w:color="auto"/>
            <w:right w:val="none" w:sz="0" w:space="0" w:color="auto"/>
          </w:divBdr>
          <w:divsChild>
            <w:div w:id="665744335">
              <w:marLeft w:val="0"/>
              <w:marRight w:val="0"/>
              <w:marTop w:val="0"/>
              <w:marBottom w:val="0"/>
              <w:divBdr>
                <w:top w:val="none" w:sz="0" w:space="0" w:color="auto"/>
                <w:left w:val="none" w:sz="0" w:space="0" w:color="auto"/>
                <w:bottom w:val="none" w:sz="0" w:space="0" w:color="auto"/>
                <w:right w:val="none" w:sz="0" w:space="0" w:color="auto"/>
              </w:divBdr>
              <w:divsChild>
                <w:div w:id="1115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6954">
          <w:marLeft w:val="0"/>
          <w:marRight w:val="0"/>
          <w:marTop w:val="0"/>
          <w:marBottom w:val="0"/>
          <w:divBdr>
            <w:top w:val="none" w:sz="0" w:space="0" w:color="auto"/>
            <w:left w:val="none" w:sz="0" w:space="0" w:color="auto"/>
            <w:bottom w:val="none" w:sz="0" w:space="0" w:color="auto"/>
            <w:right w:val="none" w:sz="0" w:space="0" w:color="auto"/>
          </w:divBdr>
        </w:div>
      </w:divsChild>
    </w:div>
    <w:div w:id="368576657">
      <w:bodyDiv w:val="1"/>
      <w:marLeft w:val="0"/>
      <w:marRight w:val="0"/>
      <w:marTop w:val="0"/>
      <w:marBottom w:val="0"/>
      <w:divBdr>
        <w:top w:val="none" w:sz="0" w:space="0" w:color="auto"/>
        <w:left w:val="none" w:sz="0" w:space="0" w:color="auto"/>
        <w:bottom w:val="none" w:sz="0" w:space="0" w:color="auto"/>
        <w:right w:val="none" w:sz="0" w:space="0" w:color="auto"/>
      </w:divBdr>
    </w:div>
    <w:div w:id="452604414">
      <w:bodyDiv w:val="1"/>
      <w:marLeft w:val="0"/>
      <w:marRight w:val="0"/>
      <w:marTop w:val="0"/>
      <w:marBottom w:val="0"/>
      <w:divBdr>
        <w:top w:val="none" w:sz="0" w:space="0" w:color="auto"/>
        <w:left w:val="none" w:sz="0" w:space="0" w:color="auto"/>
        <w:bottom w:val="none" w:sz="0" w:space="0" w:color="auto"/>
        <w:right w:val="none" w:sz="0" w:space="0" w:color="auto"/>
      </w:divBdr>
    </w:div>
    <w:div w:id="464616316">
      <w:bodyDiv w:val="1"/>
      <w:marLeft w:val="0"/>
      <w:marRight w:val="0"/>
      <w:marTop w:val="0"/>
      <w:marBottom w:val="0"/>
      <w:divBdr>
        <w:top w:val="none" w:sz="0" w:space="0" w:color="auto"/>
        <w:left w:val="none" w:sz="0" w:space="0" w:color="auto"/>
        <w:bottom w:val="none" w:sz="0" w:space="0" w:color="auto"/>
        <w:right w:val="none" w:sz="0" w:space="0" w:color="auto"/>
      </w:divBdr>
    </w:div>
    <w:div w:id="468910121">
      <w:bodyDiv w:val="1"/>
      <w:marLeft w:val="0"/>
      <w:marRight w:val="0"/>
      <w:marTop w:val="0"/>
      <w:marBottom w:val="0"/>
      <w:divBdr>
        <w:top w:val="none" w:sz="0" w:space="0" w:color="auto"/>
        <w:left w:val="none" w:sz="0" w:space="0" w:color="auto"/>
        <w:bottom w:val="none" w:sz="0" w:space="0" w:color="auto"/>
        <w:right w:val="none" w:sz="0" w:space="0" w:color="auto"/>
      </w:divBdr>
    </w:div>
    <w:div w:id="515047617">
      <w:bodyDiv w:val="1"/>
      <w:marLeft w:val="0"/>
      <w:marRight w:val="0"/>
      <w:marTop w:val="0"/>
      <w:marBottom w:val="0"/>
      <w:divBdr>
        <w:top w:val="none" w:sz="0" w:space="0" w:color="auto"/>
        <w:left w:val="none" w:sz="0" w:space="0" w:color="auto"/>
        <w:bottom w:val="none" w:sz="0" w:space="0" w:color="auto"/>
        <w:right w:val="none" w:sz="0" w:space="0" w:color="auto"/>
      </w:divBdr>
    </w:div>
    <w:div w:id="516233506">
      <w:bodyDiv w:val="1"/>
      <w:marLeft w:val="0"/>
      <w:marRight w:val="0"/>
      <w:marTop w:val="0"/>
      <w:marBottom w:val="0"/>
      <w:divBdr>
        <w:top w:val="none" w:sz="0" w:space="0" w:color="auto"/>
        <w:left w:val="none" w:sz="0" w:space="0" w:color="auto"/>
        <w:bottom w:val="none" w:sz="0" w:space="0" w:color="auto"/>
        <w:right w:val="none" w:sz="0" w:space="0" w:color="auto"/>
      </w:divBdr>
    </w:div>
    <w:div w:id="585891999">
      <w:bodyDiv w:val="1"/>
      <w:marLeft w:val="0"/>
      <w:marRight w:val="0"/>
      <w:marTop w:val="0"/>
      <w:marBottom w:val="0"/>
      <w:divBdr>
        <w:top w:val="none" w:sz="0" w:space="0" w:color="auto"/>
        <w:left w:val="none" w:sz="0" w:space="0" w:color="auto"/>
        <w:bottom w:val="none" w:sz="0" w:space="0" w:color="auto"/>
        <w:right w:val="none" w:sz="0" w:space="0" w:color="auto"/>
      </w:divBdr>
    </w:div>
    <w:div w:id="620769219">
      <w:bodyDiv w:val="1"/>
      <w:marLeft w:val="0"/>
      <w:marRight w:val="0"/>
      <w:marTop w:val="0"/>
      <w:marBottom w:val="0"/>
      <w:divBdr>
        <w:top w:val="none" w:sz="0" w:space="0" w:color="auto"/>
        <w:left w:val="none" w:sz="0" w:space="0" w:color="auto"/>
        <w:bottom w:val="none" w:sz="0" w:space="0" w:color="auto"/>
        <w:right w:val="none" w:sz="0" w:space="0" w:color="auto"/>
      </w:divBdr>
    </w:div>
    <w:div w:id="666133783">
      <w:bodyDiv w:val="1"/>
      <w:marLeft w:val="0"/>
      <w:marRight w:val="0"/>
      <w:marTop w:val="0"/>
      <w:marBottom w:val="0"/>
      <w:divBdr>
        <w:top w:val="none" w:sz="0" w:space="0" w:color="auto"/>
        <w:left w:val="none" w:sz="0" w:space="0" w:color="auto"/>
        <w:bottom w:val="none" w:sz="0" w:space="0" w:color="auto"/>
        <w:right w:val="none" w:sz="0" w:space="0" w:color="auto"/>
      </w:divBdr>
    </w:div>
    <w:div w:id="700205544">
      <w:bodyDiv w:val="1"/>
      <w:marLeft w:val="0"/>
      <w:marRight w:val="0"/>
      <w:marTop w:val="0"/>
      <w:marBottom w:val="0"/>
      <w:divBdr>
        <w:top w:val="none" w:sz="0" w:space="0" w:color="auto"/>
        <w:left w:val="none" w:sz="0" w:space="0" w:color="auto"/>
        <w:bottom w:val="none" w:sz="0" w:space="0" w:color="auto"/>
        <w:right w:val="none" w:sz="0" w:space="0" w:color="auto"/>
      </w:divBdr>
    </w:div>
    <w:div w:id="708577376">
      <w:bodyDiv w:val="1"/>
      <w:marLeft w:val="0"/>
      <w:marRight w:val="0"/>
      <w:marTop w:val="0"/>
      <w:marBottom w:val="0"/>
      <w:divBdr>
        <w:top w:val="none" w:sz="0" w:space="0" w:color="auto"/>
        <w:left w:val="none" w:sz="0" w:space="0" w:color="auto"/>
        <w:bottom w:val="none" w:sz="0" w:space="0" w:color="auto"/>
        <w:right w:val="none" w:sz="0" w:space="0" w:color="auto"/>
      </w:divBdr>
    </w:div>
    <w:div w:id="720784610">
      <w:bodyDiv w:val="1"/>
      <w:marLeft w:val="0"/>
      <w:marRight w:val="0"/>
      <w:marTop w:val="0"/>
      <w:marBottom w:val="0"/>
      <w:divBdr>
        <w:top w:val="none" w:sz="0" w:space="0" w:color="auto"/>
        <w:left w:val="none" w:sz="0" w:space="0" w:color="auto"/>
        <w:bottom w:val="none" w:sz="0" w:space="0" w:color="auto"/>
        <w:right w:val="none" w:sz="0" w:space="0" w:color="auto"/>
      </w:divBdr>
    </w:div>
    <w:div w:id="949511958">
      <w:bodyDiv w:val="1"/>
      <w:marLeft w:val="0"/>
      <w:marRight w:val="0"/>
      <w:marTop w:val="0"/>
      <w:marBottom w:val="0"/>
      <w:divBdr>
        <w:top w:val="none" w:sz="0" w:space="0" w:color="auto"/>
        <w:left w:val="none" w:sz="0" w:space="0" w:color="auto"/>
        <w:bottom w:val="none" w:sz="0" w:space="0" w:color="auto"/>
        <w:right w:val="none" w:sz="0" w:space="0" w:color="auto"/>
      </w:divBdr>
    </w:div>
    <w:div w:id="951714903">
      <w:bodyDiv w:val="1"/>
      <w:marLeft w:val="0"/>
      <w:marRight w:val="0"/>
      <w:marTop w:val="0"/>
      <w:marBottom w:val="0"/>
      <w:divBdr>
        <w:top w:val="none" w:sz="0" w:space="0" w:color="auto"/>
        <w:left w:val="none" w:sz="0" w:space="0" w:color="auto"/>
        <w:bottom w:val="none" w:sz="0" w:space="0" w:color="auto"/>
        <w:right w:val="none" w:sz="0" w:space="0" w:color="auto"/>
      </w:divBdr>
    </w:div>
    <w:div w:id="1001546266">
      <w:bodyDiv w:val="1"/>
      <w:marLeft w:val="0"/>
      <w:marRight w:val="0"/>
      <w:marTop w:val="0"/>
      <w:marBottom w:val="0"/>
      <w:divBdr>
        <w:top w:val="none" w:sz="0" w:space="0" w:color="auto"/>
        <w:left w:val="none" w:sz="0" w:space="0" w:color="auto"/>
        <w:bottom w:val="none" w:sz="0" w:space="0" w:color="auto"/>
        <w:right w:val="none" w:sz="0" w:space="0" w:color="auto"/>
      </w:divBdr>
    </w:div>
    <w:div w:id="1051004631">
      <w:bodyDiv w:val="1"/>
      <w:marLeft w:val="0"/>
      <w:marRight w:val="0"/>
      <w:marTop w:val="0"/>
      <w:marBottom w:val="0"/>
      <w:divBdr>
        <w:top w:val="none" w:sz="0" w:space="0" w:color="auto"/>
        <w:left w:val="none" w:sz="0" w:space="0" w:color="auto"/>
        <w:bottom w:val="none" w:sz="0" w:space="0" w:color="auto"/>
        <w:right w:val="none" w:sz="0" w:space="0" w:color="auto"/>
      </w:divBdr>
    </w:div>
    <w:div w:id="1146581190">
      <w:bodyDiv w:val="1"/>
      <w:marLeft w:val="0"/>
      <w:marRight w:val="0"/>
      <w:marTop w:val="0"/>
      <w:marBottom w:val="0"/>
      <w:divBdr>
        <w:top w:val="none" w:sz="0" w:space="0" w:color="auto"/>
        <w:left w:val="none" w:sz="0" w:space="0" w:color="auto"/>
        <w:bottom w:val="none" w:sz="0" w:space="0" w:color="auto"/>
        <w:right w:val="none" w:sz="0" w:space="0" w:color="auto"/>
      </w:divBdr>
    </w:div>
    <w:div w:id="1173035295">
      <w:bodyDiv w:val="1"/>
      <w:marLeft w:val="0"/>
      <w:marRight w:val="0"/>
      <w:marTop w:val="0"/>
      <w:marBottom w:val="0"/>
      <w:divBdr>
        <w:top w:val="none" w:sz="0" w:space="0" w:color="auto"/>
        <w:left w:val="none" w:sz="0" w:space="0" w:color="auto"/>
        <w:bottom w:val="none" w:sz="0" w:space="0" w:color="auto"/>
        <w:right w:val="none" w:sz="0" w:space="0" w:color="auto"/>
      </w:divBdr>
    </w:div>
    <w:div w:id="1231424811">
      <w:bodyDiv w:val="1"/>
      <w:marLeft w:val="0"/>
      <w:marRight w:val="0"/>
      <w:marTop w:val="0"/>
      <w:marBottom w:val="0"/>
      <w:divBdr>
        <w:top w:val="none" w:sz="0" w:space="0" w:color="auto"/>
        <w:left w:val="none" w:sz="0" w:space="0" w:color="auto"/>
        <w:bottom w:val="none" w:sz="0" w:space="0" w:color="auto"/>
        <w:right w:val="none" w:sz="0" w:space="0" w:color="auto"/>
      </w:divBdr>
    </w:div>
    <w:div w:id="1258977440">
      <w:bodyDiv w:val="1"/>
      <w:marLeft w:val="0"/>
      <w:marRight w:val="0"/>
      <w:marTop w:val="0"/>
      <w:marBottom w:val="0"/>
      <w:divBdr>
        <w:top w:val="none" w:sz="0" w:space="0" w:color="auto"/>
        <w:left w:val="none" w:sz="0" w:space="0" w:color="auto"/>
        <w:bottom w:val="none" w:sz="0" w:space="0" w:color="auto"/>
        <w:right w:val="none" w:sz="0" w:space="0" w:color="auto"/>
      </w:divBdr>
    </w:div>
    <w:div w:id="1348368967">
      <w:bodyDiv w:val="1"/>
      <w:marLeft w:val="0"/>
      <w:marRight w:val="0"/>
      <w:marTop w:val="0"/>
      <w:marBottom w:val="0"/>
      <w:divBdr>
        <w:top w:val="none" w:sz="0" w:space="0" w:color="auto"/>
        <w:left w:val="none" w:sz="0" w:space="0" w:color="auto"/>
        <w:bottom w:val="none" w:sz="0" w:space="0" w:color="auto"/>
        <w:right w:val="none" w:sz="0" w:space="0" w:color="auto"/>
      </w:divBdr>
    </w:div>
    <w:div w:id="1363940982">
      <w:bodyDiv w:val="1"/>
      <w:marLeft w:val="0"/>
      <w:marRight w:val="0"/>
      <w:marTop w:val="0"/>
      <w:marBottom w:val="0"/>
      <w:divBdr>
        <w:top w:val="none" w:sz="0" w:space="0" w:color="auto"/>
        <w:left w:val="none" w:sz="0" w:space="0" w:color="auto"/>
        <w:bottom w:val="none" w:sz="0" w:space="0" w:color="auto"/>
        <w:right w:val="none" w:sz="0" w:space="0" w:color="auto"/>
      </w:divBdr>
    </w:div>
    <w:div w:id="1389920023">
      <w:bodyDiv w:val="1"/>
      <w:marLeft w:val="0"/>
      <w:marRight w:val="0"/>
      <w:marTop w:val="0"/>
      <w:marBottom w:val="0"/>
      <w:divBdr>
        <w:top w:val="none" w:sz="0" w:space="0" w:color="auto"/>
        <w:left w:val="none" w:sz="0" w:space="0" w:color="auto"/>
        <w:bottom w:val="none" w:sz="0" w:space="0" w:color="auto"/>
        <w:right w:val="none" w:sz="0" w:space="0" w:color="auto"/>
      </w:divBdr>
    </w:div>
    <w:div w:id="1404908541">
      <w:bodyDiv w:val="1"/>
      <w:marLeft w:val="0"/>
      <w:marRight w:val="0"/>
      <w:marTop w:val="0"/>
      <w:marBottom w:val="0"/>
      <w:divBdr>
        <w:top w:val="none" w:sz="0" w:space="0" w:color="auto"/>
        <w:left w:val="none" w:sz="0" w:space="0" w:color="auto"/>
        <w:bottom w:val="none" w:sz="0" w:space="0" w:color="auto"/>
        <w:right w:val="none" w:sz="0" w:space="0" w:color="auto"/>
      </w:divBdr>
    </w:div>
    <w:div w:id="1419986770">
      <w:bodyDiv w:val="1"/>
      <w:marLeft w:val="0"/>
      <w:marRight w:val="0"/>
      <w:marTop w:val="0"/>
      <w:marBottom w:val="0"/>
      <w:divBdr>
        <w:top w:val="none" w:sz="0" w:space="0" w:color="auto"/>
        <w:left w:val="none" w:sz="0" w:space="0" w:color="auto"/>
        <w:bottom w:val="none" w:sz="0" w:space="0" w:color="auto"/>
        <w:right w:val="none" w:sz="0" w:space="0" w:color="auto"/>
      </w:divBdr>
    </w:div>
    <w:div w:id="1481116821">
      <w:bodyDiv w:val="1"/>
      <w:marLeft w:val="0"/>
      <w:marRight w:val="0"/>
      <w:marTop w:val="0"/>
      <w:marBottom w:val="0"/>
      <w:divBdr>
        <w:top w:val="none" w:sz="0" w:space="0" w:color="auto"/>
        <w:left w:val="none" w:sz="0" w:space="0" w:color="auto"/>
        <w:bottom w:val="none" w:sz="0" w:space="0" w:color="auto"/>
        <w:right w:val="none" w:sz="0" w:space="0" w:color="auto"/>
      </w:divBdr>
    </w:div>
    <w:div w:id="1494906268">
      <w:bodyDiv w:val="1"/>
      <w:marLeft w:val="0"/>
      <w:marRight w:val="0"/>
      <w:marTop w:val="0"/>
      <w:marBottom w:val="0"/>
      <w:divBdr>
        <w:top w:val="none" w:sz="0" w:space="0" w:color="auto"/>
        <w:left w:val="none" w:sz="0" w:space="0" w:color="auto"/>
        <w:bottom w:val="none" w:sz="0" w:space="0" w:color="auto"/>
        <w:right w:val="none" w:sz="0" w:space="0" w:color="auto"/>
      </w:divBdr>
    </w:div>
    <w:div w:id="1506939536">
      <w:bodyDiv w:val="1"/>
      <w:marLeft w:val="0"/>
      <w:marRight w:val="0"/>
      <w:marTop w:val="0"/>
      <w:marBottom w:val="0"/>
      <w:divBdr>
        <w:top w:val="none" w:sz="0" w:space="0" w:color="auto"/>
        <w:left w:val="none" w:sz="0" w:space="0" w:color="auto"/>
        <w:bottom w:val="none" w:sz="0" w:space="0" w:color="auto"/>
        <w:right w:val="none" w:sz="0" w:space="0" w:color="auto"/>
      </w:divBdr>
    </w:div>
    <w:div w:id="1513572145">
      <w:bodyDiv w:val="1"/>
      <w:marLeft w:val="0"/>
      <w:marRight w:val="0"/>
      <w:marTop w:val="0"/>
      <w:marBottom w:val="0"/>
      <w:divBdr>
        <w:top w:val="none" w:sz="0" w:space="0" w:color="auto"/>
        <w:left w:val="none" w:sz="0" w:space="0" w:color="auto"/>
        <w:bottom w:val="none" w:sz="0" w:space="0" w:color="auto"/>
        <w:right w:val="none" w:sz="0" w:space="0" w:color="auto"/>
      </w:divBdr>
    </w:div>
    <w:div w:id="1535583296">
      <w:bodyDiv w:val="1"/>
      <w:marLeft w:val="0"/>
      <w:marRight w:val="0"/>
      <w:marTop w:val="0"/>
      <w:marBottom w:val="0"/>
      <w:divBdr>
        <w:top w:val="none" w:sz="0" w:space="0" w:color="auto"/>
        <w:left w:val="none" w:sz="0" w:space="0" w:color="auto"/>
        <w:bottom w:val="none" w:sz="0" w:space="0" w:color="auto"/>
        <w:right w:val="none" w:sz="0" w:space="0" w:color="auto"/>
      </w:divBdr>
    </w:div>
    <w:div w:id="1693922744">
      <w:bodyDiv w:val="1"/>
      <w:marLeft w:val="0"/>
      <w:marRight w:val="0"/>
      <w:marTop w:val="0"/>
      <w:marBottom w:val="0"/>
      <w:divBdr>
        <w:top w:val="none" w:sz="0" w:space="0" w:color="auto"/>
        <w:left w:val="none" w:sz="0" w:space="0" w:color="auto"/>
        <w:bottom w:val="none" w:sz="0" w:space="0" w:color="auto"/>
        <w:right w:val="none" w:sz="0" w:space="0" w:color="auto"/>
      </w:divBdr>
    </w:div>
    <w:div w:id="1702167960">
      <w:bodyDiv w:val="1"/>
      <w:marLeft w:val="0"/>
      <w:marRight w:val="0"/>
      <w:marTop w:val="0"/>
      <w:marBottom w:val="0"/>
      <w:divBdr>
        <w:top w:val="none" w:sz="0" w:space="0" w:color="auto"/>
        <w:left w:val="none" w:sz="0" w:space="0" w:color="auto"/>
        <w:bottom w:val="none" w:sz="0" w:space="0" w:color="auto"/>
        <w:right w:val="none" w:sz="0" w:space="0" w:color="auto"/>
      </w:divBdr>
    </w:div>
    <w:div w:id="1722942595">
      <w:bodyDiv w:val="1"/>
      <w:marLeft w:val="0"/>
      <w:marRight w:val="0"/>
      <w:marTop w:val="0"/>
      <w:marBottom w:val="0"/>
      <w:divBdr>
        <w:top w:val="none" w:sz="0" w:space="0" w:color="auto"/>
        <w:left w:val="none" w:sz="0" w:space="0" w:color="auto"/>
        <w:bottom w:val="none" w:sz="0" w:space="0" w:color="auto"/>
        <w:right w:val="none" w:sz="0" w:space="0" w:color="auto"/>
      </w:divBdr>
    </w:div>
    <w:div w:id="1737819886">
      <w:bodyDiv w:val="1"/>
      <w:marLeft w:val="0"/>
      <w:marRight w:val="0"/>
      <w:marTop w:val="0"/>
      <w:marBottom w:val="0"/>
      <w:divBdr>
        <w:top w:val="none" w:sz="0" w:space="0" w:color="auto"/>
        <w:left w:val="none" w:sz="0" w:space="0" w:color="auto"/>
        <w:bottom w:val="none" w:sz="0" w:space="0" w:color="auto"/>
        <w:right w:val="none" w:sz="0" w:space="0" w:color="auto"/>
      </w:divBdr>
    </w:div>
    <w:div w:id="1795441869">
      <w:bodyDiv w:val="1"/>
      <w:marLeft w:val="0"/>
      <w:marRight w:val="0"/>
      <w:marTop w:val="0"/>
      <w:marBottom w:val="0"/>
      <w:divBdr>
        <w:top w:val="none" w:sz="0" w:space="0" w:color="auto"/>
        <w:left w:val="none" w:sz="0" w:space="0" w:color="auto"/>
        <w:bottom w:val="none" w:sz="0" w:space="0" w:color="auto"/>
        <w:right w:val="none" w:sz="0" w:space="0" w:color="auto"/>
      </w:divBdr>
    </w:div>
    <w:div w:id="1806585623">
      <w:bodyDiv w:val="1"/>
      <w:marLeft w:val="0"/>
      <w:marRight w:val="0"/>
      <w:marTop w:val="0"/>
      <w:marBottom w:val="0"/>
      <w:divBdr>
        <w:top w:val="none" w:sz="0" w:space="0" w:color="auto"/>
        <w:left w:val="none" w:sz="0" w:space="0" w:color="auto"/>
        <w:bottom w:val="none" w:sz="0" w:space="0" w:color="auto"/>
        <w:right w:val="none" w:sz="0" w:space="0" w:color="auto"/>
      </w:divBdr>
    </w:div>
    <w:div w:id="1822846605">
      <w:bodyDiv w:val="1"/>
      <w:marLeft w:val="0"/>
      <w:marRight w:val="0"/>
      <w:marTop w:val="0"/>
      <w:marBottom w:val="0"/>
      <w:divBdr>
        <w:top w:val="none" w:sz="0" w:space="0" w:color="auto"/>
        <w:left w:val="none" w:sz="0" w:space="0" w:color="auto"/>
        <w:bottom w:val="none" w:sz="0" w:space="0" w:color="auto"/>
        <w:right w:val="none" w:sz="0" w:space="0" w:color="auto"/>
      </w:divBdr>
    </w:div>
    <w:div w:id="1905487176">
      <w:bodyDiv w:val="1"/>
      <w:marLeft w:val="0"/>
      <w:marRight w:val="0"/>
      <w:marTop w:val="0"/>
      <w:marBottom w:val="0"/>
      <w:divBdr>
        <w:top w:val="none" w:sz="0" w:space="0" w:color="auto"/>
        <w:left w:val="none" w:sz="0" w:space="0" w:color="auto"/>
        <w:bottom w:val="none" w:sz="0" w:space="0" w:color="auto"/>
        <w:right w:val="none" w:sz="0" w:space="0" w:color="auto"/>
      </w:divBdr>
      <w:divsChild>
        <w:div w:id="55785042">
          <w:marLeft w:val="0"/>
          <w:marRight w:val="0"/>
          <w:marTop w:val="0"/>
          <w:marBottom w:val="0"/>
          <w:divBdr>
            <w:top w:val="none" w:sz="0" w:space="0" w:color="auto"/>
            <w:left w:val="none" w:sz="0" w:space="0" w:color="auto"/>
            <w:bottom w:val="none" w:sz="0" w:space="0" w:color="auto"/>
            <w:right w:val="none" w:sz="0" w:space="0" w:color="auto"/>
          </w:divBdr>
        </w:div>
        <w:div w:id="1903565509">
          <w:marLeft w:val="0"/>
          <w:marRight w:val="0"/>
          <w:marTop w:val="0"/>
          <w:marBottom w:val="0"/>
          <w:divBdr>
            <w:top w:val="none" w:sz="0" w:space="0" w:color="auto"/>
            <w:left w:val="none" w:sz="0" w:space="0" w:color="auto"/>
            <w:bottom w:val="none" w:sz="0" w:space="0" w:color="auto"/>
            <w:right w:val="none" w:sz="0" w:space="0" w:color="auto"/>
          </w:divBdr>
        </w:div>
        <w:div w:id="2123959302">
          <w:marLeft w:val="0"/>
          <w:marRight w:val="0"/>
          <w:marTop w:val="0"/>
          <w:marBottom w:val="0"/>
          <w:divBdr>
            <w:top w:val="none" w:sz="0" w:space="0" w:color="auto"/>
            <w:left w:val="none" w:sz="0" w:space="0" w:color="auto"/>
            <w:bottom w:val="none" w:sz="0" w:space="0" w:color="auto"/>
            <w:right w:val="none" w:sz="0" w:space="0" w:color="auto"/>
          </w:divBdr>
        </w:div>
        <w:div w:id="1613585030">
          <w:marLeft w:val="0"/>
          <w:marRight w:val="0"/>
          <w:marTop w:val="0"/>
          <w:marBottom w:val="0"/>
          <w:divBdr>
            <w:top w:val="none" w:sz="0" w:space="0" w:color="auto"/>
            <w:left w:val="none" w:sz="0" w:space="0" w:color="auto"/>
            <w:bottom w:val="none" w:sz="0" w:space="0" w:color="auto"/>
            <w:right w:val="none" w:sz="0" w:space="0" w:color="auto"/>
          </w:divBdr>
        </w:div>
        <w:div w:id="1460761401">
          <w:marLeft w:val="0"/>
          <w:marRight w:val="0"/>
          <w:marTop w:val="0"/>
          <w:marBottom w:val="0"/>
          <w:divBdr>
            <w:top w:val="none" w:sz="0" w:space="0" w:color="auto"/>
            <w:left w:val="none" w:sz="0" w:space="0" w:color="auto"/>
            <w:bottom w:val="none" w:sz="0" w:space="0" w:color="auto"/>
            <w:right w:val="none" w:sz="0" w:space="0" w:color="auto"/>
          </w:divBdr>
        </w:div>
      </w:divsChild>
    </w:div>
    <w:div w:id="1917741379">
      <w:bodyDiv w:val="1"/>
      <w:marLeft w:val="0"/>
      <w:marRight w:val="0"/>
      <w:marTop w:val="0"/>
      <w:marBottom w:val="0"/>
      <w:divBdr>
        <w:top w:val="none" w:sz="0" w:space="0" w:color="auto"/>
        <w:left w:val="none" w:sz="0" w:space="0" w:color="auto"/>
        <w:bottom w:val="none" w:sz="0" w:space="0" w:color="auto"/>
        <w:right w:val="none" w:sz="0" w:space="0" w:color="auto"/>
      </w:divBdr>
    </w:div>
    <w:div w:id="1938056421">
      <w:bodyDiv w:val="1"/>
      <w:marLeft w:val="0"/>
      <w:marRight w:val="0"/>
      <w:marTop w:val="0"/>
      <w:marBottom w:val="0"/>
      <w:divBdr>
        <w:top w:val="none" w:sz="0" w:space="0" w:color="auto"/>
        <w:left w:val="none" w:sz="0" w:space="0" w:color="auto"/>
        <w:bottom w:val="none" w:sz="0" w:space="0" w:color="auto"/>
        <w:right w:val="none" w:sz="0" w:space="0" w:color="auto"/>
      </w:divBdr>
    </w:div>
    <w:div w:id="2028557453">
      <w:bodyDiv w:val="1"/>
      <w:marLeft w:val="0"/>
      <w:marRight w:val="0"/>
      <w:marTop w:val="0"/>
      <w:marBottom w:val="0"/>
      <w:divBdr>
        <w:top w:val="none" w:sz="0" w:space="0" w:color="auto"/>
        <w:left w:val="none" w:sz="0" w:space="0" w:color="auto"/>
        <w:bottom w:val="none" w:sz="0" w:space="0" w:color="auto"/>
        <w:right w:val="none" w:sz="0" w:space="0" w:color="auto"/>
      </w:divBdr>
    </w:div>
    <w:div w:id="2057118999">
      <w:bodyDiv w:val="1"/>
      <w:marLeft w:val="0"/>
      <w:marRight w:val="0"/>
      <w:marTop w:val="0"/>
      <w:marBottom w:val="0"/>
      <w:divBdr>
        <w:top w:val="none" w:sz="0" w:space="0" w:color="auto"/>
        <w:left w:val="none" w:sz="0" w:space="0" w:color="auto"/>
        <w:bottom w:val="none" w:sz="0" w:space="0" w:color="auto"/>
        <w:right w:val="none" w:sz="0" w:space="0" w:color="auto"/>
      </w:divBdr>
      <w:divsChild>
        <w:div w:id="994802772">
          <w:marLeft w:val="0"/>
          <w:marRight w:val="0"/>
          <w:marTop w:val="0"/>
          <w:marBottom w:val="0"/>
          <w:divBdr>
            <w:top w:val="none" w:sz="0" w:space="0" w:color="auto"/>
            <w:left w:val="none" w:sz="0" w:space="0" w:color="auto"/>
            <w:bottom w:val="none" w:sz="0" w:space="0" w:color="auto"/>
            <w:right w:val="none" w:sz="0" w:space="0" w:color="auto"/>
          </w:divBdr>
          <w:divsChild>
            <w:div w:id="1561791066">
              <w:marLeft w:val="0"/>
              <w:marRight w:val="0"/>
              <w:marTop w:val="0"/>
              <w:marBottom w:val="0"/>
              <w:divBdr>
                <w:top w:val="none" w:sz="0" w:space="0" w:color="auto"/>
                <w:left w:val="none" w:sz="0" w:space="0" w:color="auto"/>
                <w:bottom w:val="none" w:sz="0" w:space="0" w:color="auto"/>
                <w:right w:val="none" w:sz="0" w:space="0" w:color="auto"/>
              </w:divBdr>
              <w:divsChild>
                <w:div w:id="832843315">
                  <w:marLeft w:val="0"/>
                  <w:marRight w:val="0"/>
                  <w:marTop w:val="0"/>
                  <w:marBottom w:val="0"/>
                  <w:divBdr>
                    <w:top w:val="none" w:sz="0" w:space="0" w:color="auto"/>
                    <w:left w:val="none" w:sz="0" w:space="0" w:color="auto"/>
                    <w:bottom w:val="none" w:sz="0" w:space="0" w:color="auto"/>
                    <w:right w:val="none" w:sz="0" w:space="0" w:color="auto"/>
                  </w:divBdr>
                  <w:divsChild>
                    <w:div w:id="233785364">
                      <w:marLeft w:val="0"/>
                      <w:marRight w:val="0"/>
                      <w:marTop w:val="0"/>
                      <w:marBottom w:val="0"/>
                      <w:divBdr>
                        <w:top w:val="none" w:sz="0" w:space="0" w:color="auto"/>
                        <w:left w:val="none" w:sz="0" w:space="0" w:color="auto"/>
                        <w:bottom w:val="none" w:sz="0" w:space="0" w:color="auto"/>
                        <w:right w:val="none" w:sz="0" w:space="0" w:color="auto"/>
                      </w:divBdr>
                      <w:divsChild>
                        <w:div w:id="2057849922">
                          <w:marLeft w:val="0"/>
                          <w:marRight w:val="0"/>
                          <w:marTop w:val="0"/>
                          <w:marBottom w:val="0"/>
                          <w:divBdr>
                            <w:top w:val="none" w:sz="0" w:space="0" w:color="auto"/>
                            <w:left w:val="none" w:sz="0" w:space="0" w:color="auto"/>
                            <w:bottom w:val="none" w:sz="0" w:space="0" w:color="auto"/>
                            <w:right w:val="none" w:sz="0" w:space="0" w:color="auto"/>
                          </w:divBdr>
                          <w:divsChild>
                            <w:div w:id="4477664">
                              <w:marLeft w:val="0"/>
                              <w:marRight w:val="0"/>
                              <w:marTop w:val="0"/>
                              <w:marBottom w:val="0"/>
                              <w:divBdr>
                                <w:top w:val="none" w:sz="0" w:space="0" w:color="auto"/>
                                <w:left w:val="none" w:sz="0" w:space="0" w:color="auto"/>
                                <w:bottom w:val="none" w:sz="0" w:space="0" w:color="auto"/>
                                <w:right w:val="none" w:sz="0" w:space="0" w:color="auto"/>
                              </w:divBdr>
                              <w:divsChild>
                                <w:div w:id="1319842069">
                                  <w:marLeft w:val="0"/>
                                  <w:marRight w:val="0"/>
                                  <w:marTop w:val="30"/>
                                  <w:marBottom w:val="0"/>
                                  <w:divBdr>
                                    <w:top w:val="none" w:sz="0" w:space="0" w:color="auto"/>
                                    <w:left w:val="none" w:sz="0" w:space="0" w:color="auto"/>
                                    <w:bottom w:val="none" w:sz="0" w:space="0" w:color="auto"/>
                                    <w:right w:val="none" w:sz="0" w:space="0" w:color="auto"/>
                                  </w:divBdr>
                                  <w:divsChild>
                                    <w:div w:id="1888951810">
                                      <w:marLeft w:val="0"/>
                                      <w:marRight w:val="0"/>
                                      <w:marTop w:val="0"/>
                                      <w:marBottom w:val="0"/>
                                      <w:divBdr>
                                        <w:top w:val="none" w:sz="0" w:space="0" w:color="auto"/>
                                        <w:left w:val="none" w:sz="0" w:space="0" w:color="auto"/>
                                        <w:bottom w:val="none" w:sz="0" w:space="0" w:color="auto"/>
                                        <w:right w:val="none" w:sz="0" w:space="0" w:color="auto"/>
                                      </w:divBdr>
                                      <w:divsChild>
                                        <w:div w:id="26492358">
                                          <w:marLeft w:val="0"/>
                                          <w:marRight w:val="0"/>
                                          <w:marTop w:val="0"/>
                                          <w:marBottom w:val="120"/>
                                          <w:divBdr>
                                            <w:top w:val="none" w:sz="0" w:space="0" w:color="auto"/>
                                            <w:left w:val="none" w:sz="0" w:space="0" w:color="auto"/>
                                            <w:bottom w:val="none" w:sz="0" w:space="0" w:color="auto"/>
                                            <w:right w:val="none" w:sz="0" w:space="0" w:color="auto"/>
                                          </w:divBdr>
                                          <w:divsChild>
                                            <w:div w:id="1319268974">
                                              <w:marLeft w:val="0"/>
                                              <w:marRight w:val="0"/>
                                              <w:marTop w:val="0"/>
                                              <w:marBottom w:val="120"/>
                                              <w:divBdr>
                                                <w:top w:val="single" w:sz="6" w:space="12" w:color="DADCE0"/>
                                                <w:left w:val="single" w:sz="6" w:space="0" w:color="DADCE0"/>
                                                <w:bottom w:val="single" w:sz="6" w:space="12" w:color="DADCE0"/>
                                                <w:right w:val="single" w:sz="6" w:space="0" w:color="DADCE0"/>
                                              </w:divBdr>
                                              <w:divsChild>
                                                <w:div w:id="1640304773">
                                                  <w:marLeft w:val="0"/>
                                                  <w:marRight w:val="0"/>
                                                  <w:marTop w:val="0"/>
                                                  <w:marBottom w:val="0"/>
                                                  <w:divBdr>
                                                    <w:top w:val="none" w:sz="0" w:space="0" w:color="auto"/>
                                                    <w:left w:val="none" w:sz="0" w:space="0" w:color="auto"/>
                                                    <w:bottom w:val="none" w:sz="0" w:space="0" w:color="auto"/>
                                                    <w:right w:val="none" w:sz="0" w:space="0" w:color="auto"/>
                                                  </w:divBdr>
                                                  <w:divsChild>
                                                    <w:div w:id="2029720613">
                                                      <w:marLeft w:val="0"/>
                                                      <w:marRight w:val="0"/>
                                                      <w:marTop w:val="0"/>
                                                      <w:marBottom w:val="0"/>
                                                      <w:divBdr>
                                                        <w:top w:val="none" w:sz="0" w:space="0" w:color="auto"/>
                                                        <w:left w:val="none" w:sz="0" w:space="0" w:color="auto"/>
                                                        <w:bottom w:val="none" w:sz="0" w:space="0" w:color="auto"/>
                                                        <w:right w:val="none" w:sz="0" w:space="0" w:color="auto"/>
                                                      </w:divBdr>
                                                      <w:divsChild>
                                                        <w:div w:id="797407346">
                                                          <w:marLeft w:val="0"/>
                                                          <w:marRight w:val="0"/>
                                                          <w:marTop w:val="0"/>
                                                          <w:marBottom w:val="0"/>
                                                          <w:divBdr>
                                                            <w:top w:val="none" w:sz="0" w:space="0" w:color="auto"/>
                                                            <w:left w:val="none" w:sz="0" w:space="0" w:color="auto"/>
                                                            <w:bottom w:val="none" w:sz="0" w:space="0" w:color="auto"/>
                                                            <w:right w:val="none" w:sz="0" w:space="0" w:color="auto"/>
                                                          </w:divBdr>
                                                          <w:divsChild>
                                                            <w:div w:id="373046514">
                                                              <w:marLeft w:val="0"/>
                                                              <w:marRight w:val="0"/>
                                                              <w:marTop w:val="120"/>
                                                              <w:marBottom w:val="0"/>
                                                              <w:divBdr>
                                                                <w:top w:val="none" w:sz="0" w:space="0" w:color="auto"/>
                                                                <w:left w:val="none" w:sz="0" w:space="0" w:color="auto"/>
                                                                <w:bottom w:val="single" w:sz="6" w:space="12" w:color="DADCE0"/>
                                                                <w:right w:val="none" w:sz="0" w:space="0" w:color="auto"/>
                                                              </w:divBdr>
                                                              <w:divsChild>
                                                                <w:div w:id="18555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8063">
                                                          <w:marLeft w:val="0"/>
                                                          <w:marRight w:val="0"/>
                                                          <w:marTop w:val="240"/>
                                                          <w:marBottom w:val="0"/>
                                                          <w:divBdr>
                                                            <w:top w:val="none" w:sz="0" w:space="0" w:color="auto"/>
                                                            <w:left w:val="none" w:sz="0" w:space="0" w:color="auto"/>
                                                            <w:bottom w:val="none" w:sz="0" w:space="0" w:color="auto"/>
                                                            <w:right w:val="none" w:sz="0" w:space="0" w:color="auto"/>
                                                          </w:divBdr>
                                                          <w:divsChild>
                                                            <w:div w:id="2059091292">
                                                              <w:marLeft w:val="0"/>
                                                              <w:marRight w:val="0"/>
                                                              <w:marTop w:val="0"/>
                                                              <w:marBottom w:val="0"/>
                                                              <w:divBdr>
                                                                <w:top w:val="none" w:sz="0" w:space="0" w:color="auto"/>
                                                                <w:left w:val="none" w:sz="0" w:space="0" w:color="auto"/>
                                                                <w:bottom w:val="none" w:sz="0" w:space="0" w:color="auto"/>
                                                                <w:right w:val="none" w:sz="0" w:space="0" w:color="auto"/>
                                                              </w:divBdr>
                                                              <w:divsChild>
                                                                <w:div w:id="1342731812">
                                                                  <w:marLeft w:val="0"/>
                                                                  <w:marRight w:val="0"/>
                                                                  <w:marTop w:val="0"/>
                                                                  <w:marBottom w:val="0"/>
                                                                  <w:divBdr>
                                                                    <w:top w:val="none" w:sz="0" w:space="0" w:color="auto"/>
                                                                    <w:left w:val="none" w:sz="0" w:space="0" w:color="auto"/>
                                                                    <w:bottom w:val="none" w:sz="0" w:space="0" w:color="auto"/>
                                                                    <w:right w:val="none" w:sz="0" w:space="0" w:color="auto"/>
                                                                  </w:divBdr>
                                                                  <w:divsChild>
                                                                    <w:div w:id="980035739">
                                                                      <w:marLeft w:val="0"/>
                                                                      <w:marRight w:val="0"/>
                                                                      <w:marTop w:val="0"/>
                                                                      <w:marBottom w:val="0"/>
                                                                      <w:divBdr>
                                                                        <w:top w:val="none" w:sz="0" w:space="0" w:color="auto"/>
                                                                        <w:left w:val="none" w:sz="0" w:space="0" w:color="auto"/>
                                                                        <w:bottom w:val="none" w:sz="0" w:space="0" w:color="auto"/>
                                                                        <w:right w:val="none" w:sz="0" w:space="0" w:color="auto"/>
                                                                      </w:divBdr>
                                                                      <w:divsChild>
                                                                        <w:div w:id="997611878">
                                                                          <w:marLeft w:val="0"/>
                                                                          <w:marRight w:val="0"/>
                                                                          <w:marTop w:val="0"/>
                                                                          <w:marBottom w:val="0"/>
                                                                          <w:divBdr>
                                                                            <w:top w:val="single" w:sz="6" w:space="0" w:color="DADCE0"/>
                                                                            <w:left w:val="single" w:sz="6" w:space="0" w:color="DADCE0"/>
                                                                            <w:bottom w:val="single" w:sz="6" w:space="0" w:color="DADCE0"/>
                                                                            <w:right w:val="single" w:sz="6" w:space="0" w:color="DADCE0"/>
                                                                          </w:divBdr>
                                                                          <w:divsChild>
                                                                            <w:div w:id="16723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448701">
          <w:marLeft w:val="0"/>
          <w:marRight w:val="0"/>
          <w:marTop w:val="0"/>
          <w:marBottom w:val="0"/>
          <w:divBdr>
            <w:top w:val="none" w:sz="0" w:space="0" w:color="auto"/>
            <w:left w:val="none" w:sz="0" w:space="0" w:color="auto"/>
            <w:bottom w:val="none" w:sz="0" w:space="0" w:color="auto"/>
            <w:right w:val="none" w:sz="0" w:space="0" w:color="auto"/>
          </w:divBdr>
          <w:divsChild>
            <w:div w:id="10217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3e290c5-0a5e-47d0-9c95-785359435a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B0DDB6EBD9524E9B169C1DF8F07BA6" ma:contentTypeVersion="15" ma:contentTypeDescription="Create a new document." ma:contentTypeScope="" ma:versionID="f9837d95a1a2220b8a04e2663eaff032">
  <xsd:schema xmlns:xsd="http://www.w3.org/2001/XMLSchema" xmlns:xs="http://www.w3.org/2001/XMLSchema" xmlns:p="http://schemas.microsoft.com/office/2006/metadata/properties" xmlns:ns3="a3e290c5-0a5e-47d0-9c95-785359435a5e" xmlns:ns4="4e55edd6-b0ec-4025-bcaa-7decba832031" targetNamespace="http://schemas.microsoft.com/office/2006/metadata/properties" ma:root="true" ma:fieldsID="6a121d349bc876e76e858fe5a0f6cc02" ns3:_="" ns4:_="">
    <xsd:import namespace="a3e290c5-0a5e-47d0-9c95-785359435a5e"/>
    <xsd:import namespace="4e55edd6-b0ec-4025-bcaa-7decba8320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290c5-0a5e-47d0-9c95-785359435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55edd6-b0ec-4025-bcaa-7decba8320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1EF84-860B-4923-8FA7-56292DEA5A00}">
  <ds:schemaRefs>
    <ds:schemaRef ds:uri="http://schemas.microsoft.com/office/2006/metadata/properties"/>
    <ds:schemaRef ds:uri="http://schemas.microsoft.com/office/infopath/2007/PartnerControls"/>
    <ds:schemaRef ds:uri="a3e290c5-0a5e-47d0-9c95-785359435a5e"/>
  </ds:schemaRefs>
</ds:datastoreItem>
</file>

<file path=customXml/itemProps2.xml><?xml version="1.0" encoding="utf-8"?>
<ds:datastoreItem xmlns:ds="http://schemas.openxmlformats.org/officeDocument/2006/customXml" ds:itemID="{D16AD487-DCF9-4571-8745-A3AE7B638BF1}">
  <ds:schemaRefs>
    <ds:schemaRef ds:uri="http://schemas.microsoft.com/sharepoint/v3/contenttype/forms"/>
  </ds:schemaRefs>
</ds:datastoreItem>
</file>

<file path=customXml/itemProps3.xml><?xml version="1.0" encoding="utf-8"?>
<ds:datastoreItem xmlns:ds="http://schemas.openxmlformats.org/officeDocument/2006/customXml" ds:itemID="{0F98242B-FE91-406B-A118-727F7AF7E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290c5-0a5e-47d0-9c95-785359435a5e"/>
    <ds:schemaRef ds:uri="4e55edd6-b0ec-4025-bcaa-7decba832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DB9B89-ED40-4D70-9FEC-D86F93072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6071</Words>
  <Characters>32785</Characters>
  <Application>Microsoft Office Word</Application>
  <DocSecurity>0</DocSecurity>
  <Lines>273</Lines>
  <Paragraphs>77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 RODRIGUES BARILE</dc:creator>
  <cp:keywords/>
  <dc:description/>
  <cp:lastModifiedBy>Gio Tsuki</cp:lastModifiedBy>
  <cp:revision>6</cp:revision>
  <cp:lastPrinted>2025-05-27T14:29:00Z</cp:lastPrinted>
  <dcterms:created xsi:type="dcterms:W3CDTF">2025-08-12T04:08:00Z</dcterms:created>
  <dcterms:modified xsi:type="dcterms:W3CDTF">2025-11-01T17:26:00Z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0x0101002CB0DDB6EBD9524E9B169C1DF8F07BA6</vt:lpwstr>
  </property>
</Properties>
</file>