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IT"/>
        </w:rPr>
        <w:id w:val="12891648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0FC035" w14:textId="7BD7F1FF" w:rsidR="00123567" w:rsidRDefault="00123567">
          <w:pPr>
            <w:pStyle w:val="TOCHeading"/>
          </w:pPr>
          <w:r>
            <w:t>Table of Contents</w:t>
          </w:r>
        </w:p>
        <w:p w14:paraId="5E3B3D1E" w14:textId="342C5CE9" w:rsidR="00F71C58" w:rsidRDefault="0012356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4568965" w:history="1">
            <w:r w:rsidR="00F71C58" w:rsidRPr="00DD4E96">
              <w:rPr>
                <w:rStyle w:val="Hyperlink"/>
                <w:rFonts w:ascii="Times New Roman" w:hAnsi="Times New Roman" w:cs="Times New Roman"/>
                <w:noProof/>
                <w:lang w:val="it-IT"/>
              </w:rPr>
              <w:t>1. Obiettivo</w:t>
            </w:r>
            <w:r w:rsidR="00F71C58">
              <w:rPr>
                <w:noProof/>
                <w:webHidden/>
              </w:rPr>
              <w:tab/>
            </w:r>
            <w:r w:rsidR="00F71C58">
              <w:rPr>
                <w:noProof/>
                <w:webHidden/>
              </w:rPr>
              <w:fldChar w:fldCharType="begin"/>
            </w:r>
            <w:r w:rsidR="00F71C58">
              <w:rPr>
                <w:noProof/>
                <w:webHidden/>
              </w:rPr>
              <w:instrText xml:space="preserve"> PAGEREF _Toc64568965 \h </w:instrText>
            </w:r>
            <w:r w:rsidR="00F71C58">
              <w:rPr>
                <w:noProof/>
                <w:webHidden/>
              </w:rPr>
            </w:r>
            <w:r w:rsidR="00F71C58">
              <w:rPr>
                <w:noProof/>
                <w:webHidden/>
              </w:rPr>
              <w:fldChar w:fldCharType="separate"/>
            </w:r>
            <w:r w:rsidR="00F71C58">
              <w:rPr>
                <w:noProof/>
                <w:webHidden/>
              </w:rPr>
              <w:t>2</w:t>
            </w:r>
            <w:r w:rsidR="00F71C58">
              <w:rPr>
                <w:noProof/>
                <w:webHidden/>
              </w:rPr>
              <w:fldChar w:fldCharType="end"/>
            </w:r>
          </w:hyperlink>
        </w:p>
        <w:p w14:paraId="21A480C4" w14:textId="430DCFBD" w:rsidR="00F71C58" w:rsidRDefault="00051E99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4568966" w:history="1">
            <w:r w:rsidR="00F71C58" w:rsidRPr="00DD4E96">
              <w:rPr>
                <w:rStyle w:val="Hyperlink"/>
                <w:rFonts w:ascii="Times New Roman" w:hAnsi="Times New Roman" w:cs="Times New Roman"/>
                <w:noProof/>
                <w:lang w:val="it-IT"/>
              </w:rPr>
              <w:t>2. Contestualizzazione in ambito IoT</w:t>
            </w:r>
            <w:r w:rsidR="00F71C58">
              <w:rPr>
                <w:noProof/>
                <w:webHidden/>
              </w:rPr>
              <w:tab/>
            </w:r>
            <w:r w:rsidR="00F71C58">
              <w:rPr>
                <w:noProof/>
                <w:webHidden/>
              </w:rPr>
              <w:fldChar w:fldCharType="begin"/>
            </w:r>
            <w:r w:rsidR="00F71C58">
              <w:rPr>
                <w:noProof/>
                <w:webHidden/>
              </w:rPr>
              <w:instrText xml:space="preserve"> PAGEREF _Toc64568966 \h </w:instrText>
            </w:r>
            <w:r w:rsidR="00F71C58">
              <w:rPr>
                <w:noProof/>
                <w:webHidden/>
              </w:rPr>
            </w:r>
            <w:r w:rsidR="00F71C58">
              <w:rPr>
                <w:noProof/>
                <w:webHidden/>
              </w:rPr>
              <w:fldChar w:fldCharType="separate"/>
            </w:r>
            <w:r w:rsidR="00F71C58">
              <w:rPr>
                <w:noProof/>
                <w:webHidden/>
              </w:rPr>
              <w:t>2</w:t>
            </w:r>
            <w:r w:rsidR="00F71C58">
              <w:rPr>
                <w:noProof/>
                <w:webHidden/>
              </w:rPr>
              <w:fldChar w:fldCharType="end"/>
            </w:r>
          </w:hyperlink>
        </w:p>
        <w:p w14:paraId="3EECA303" w14:textId="7FA3381C" w:rsidR="00F71C58" w:rsidRDefault="00051E99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4568967" w:history="1">
            <w:r w:rsidR="00F71C58" w:rsidRPr="00DD4E96">
              <w:rPr>
                <w:rStyle w:val="Hyperlink"/>
                <w:rFonts w:ascii="Times New Roman" w:hAnsi="Times New Roman" w:cs="Times New Roman"/>
                <w:noProof/>
                <w:lang w:val="it-IT"/>
              </w:rPr>
              <w:t>3. Modalità d’implementazione</w:t>
            </w:r>
            <w:r w:rsidR="00F71C58">
              <w:rPr>
                <w:noProof/>
                <w:webHidden/>
              </w:rPr>
              <w:tab/>
            </w:r>
            <w:r w:rsidR="00F71C58">
              <w:rPr>
                <w:noProof/>
                <w:webHidden/>
              </w:rPr>
              <w:fldChar w:fldCharType="begin"/>
            </w:r>
            <w:r w:rsidR="00F71C58">
              <w:rPr>
                <w:noProof/>
                <w:webHidden/>
              </w:rPr>
              <w:instrText xml:space="preserve"> PAGEREF _Toc64568967 \h </w:instrText>
            </w:r>
            <w:r w:rsidR="00F71C58">
              <w:rPr>
                <w:noProof/>
                <w:webHidden/>
              </w:rPr>
            </w:r>
            <w:r w:rsidR="00F71C58">
              <w:rPr>
                <w:noProof/>
                <w:webHidden/>
              </w:rPr>
              <w:fldChar w:fldCharType="separate"/>
            </w:r>
            <w:r w:rsidR="00F71C58">
              <w:rPr>
                <w:noProof/>
                <w:webHidden/>
              </w:rPr>
              <w:t>3</w:t>
            </w:r>
            <w:r w:rsidR="00F71C58">
              <w:rPr>
                <w:noProof/>
                <w:webHidden/>
              </w:rPr>
              <w:fldChar w:fldCharType="end"/>
            </w:r>
          </w:hyperlink>
        </w:p>
        <w:p w14:paraId="2B4D9895" w14:textId="173692B1" w:rsidR="00123567" w:rsidRDefault="00123567">
          <w:r>
            <w:rPr>
              <w:b/>
              <w:bCs/>
              <w:noProof/>
            </w:rPr>
            <w:fldChar w:fldCharType="end"/>
          </w:r>
        </w:p>
      </w:sdtContent>
    </w:sdt>
    <w:p w14:paraId="419BF3E8" w14:textId="77777777" w:rsidR="00123567" w:rsidRDefault="00123567" w:rsidP="00123567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it-IT"/>
        </w:rPr>
      </w:pPr>
    </w:p>
    <w:p w14:paraId="19718ABD" w14:textId="77777777" w:rsidR="00123567" w:rsidRDefault="00123567" w:rsidP="00123567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it-IT"/>
        </w:rPr>
      </w:pPr>
    </w:p>
    <w:p w14:paraId="56AA6CEF" w14:textId="77777777" w:rsidR="00123567" w:rsidRDefault="00123567" w:rsidP="00123567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it-IT"/>
        </w:rPr>
      </w:pPr>
    </w:p>
    <w:p w14:paraId="25FFA06A" w14:textId="77777777" w:rsidR="00123567" w:rsidRDefault="00123567" w:rsidP="00123567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it-IT"/>
        </w:rPr>
      </w:pPr>
    </w:p>
    <w:p w14:paraId="2610A1F9" w14:textId="77777777" w:rsidR="00123567" w:rsidRDefault="00123567" w:rsidP="00123567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it-IT"/>
        </w:rPr>
      </w:pPr>
    </w:p>
    <w:p w14:paraId="351D3B71" w14:textId="77777777" w:rsidR="00123567" w:rsidRDefault="00123567" w:rsidP="00123567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it-IT"/>
        </w:rPr>
      </w:pPr>
    </w:p>
    <w:p w14:paraId="2B981581" w14:textId="77777777" w:rsidR="00123567" w:rsidRDefault="00123567" w:rsidP="00123567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it-IT"/>
        </w:rPr>
      </w:pPr>
    </w:p>
    <w:p w14:paraId="6911C402" w14:textId="77777777" w:rsidR="00123567" w:rsidRDefault="00123567" w:rsidP="00123567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it-IT"/>
        </w:rPr>
      </w:pPr>
    </w:p>
    <w:p w14:paraId="408C80CA" w14:textId="77777777" w:rsidR="00123567" w:rsidRDefault="00123567" w:rsidP="00123567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it-IT"/>
        </w:rPr>
      </w:pPr>
    </w:p>
    <w:p w14:paraId="485568F3" w14:textId="77777777" w:rsidR="00123567" w:rsidRDefault="00123567" w:rsidP="00123567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it-IT"/>
        </w:rPr>
      </w:pPr>
    </w:p>
    <w:p w14:paraId="3C89B0B6" w14:textId="77777777" w:rsidR="00123567" w:rsidRDefault="00123567" w:rsidP="00123567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it-IT"/>
        </w:rPr>
      </w:pPr>
    </w:p>
    <w:p w14:paraId="691CE1B2" w14:textId="77777777" w:rsidR="00123567" w:rsidRDefault="00123567" w:rsidP="00123567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it-IT"/>
        </w:rPr>
      </w:pPr>
    </w:p>
    <w:p w14:paraId="1270D7C6" w14:textId="77777777" w:rsidR="00123567" w:rsidRDefault="00123567" w:rsidP="00123567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it-IT"/>
        </w:rPr>
      </w:pPr>
    </w:p>
    <w:p w14:paraId="7980D053" w14:textId="77777777" w:rsidR="00123567" w:rsidRDefault="00123567" w:rsidP="00123567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it-IT"/>
        </w:rPr>
      </w:pPr>
    </w:p>
    <w:p w14:paraId="68AE802F" w14:textId="77777777" w:rsidR="00123567" w:rsidRDefault="00123567" w:rsidP="00123567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it-IT"/>
        </w:rPr>
      </w:pPr>
    </w:p>
    <w:p w14:paraId="446978AA" w14:textId="45A4DC77" w:rsidR="00123567" w:rsidRDefault="00123567" w:rsidP="00123567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it-IT"/>
        </w:rPr>
      </w:pPr>
    </w:p>
    <w:p w14:paraId="60AA997F" w14:textId="0BCF75EE" w:rsidR="00123567" w:rsidRDefault="00123567" w:rsidP="00123567">
      <w:pPr>
        <w:rPr>
          <w:lang w:val="it-IT"/>
        </w:rPr>
      </w:pPr>
    </w:p>
    <w:p w14:paraId="30EBE84E" w14:textId="653BBEB1" w:rsidR="00123567" w:rsidRDefault="00123567" w:rsidP="00123567">
      <w:pPr>
        <w:rPr>
          <w:lang w:val="it-IT"/>
        </w:rPr>
      </w:pPr>
    </w:p>
    <w:p w14:paraId="400F7BA5" w14:textId="2D073FA3" w:rsidR="00123567" w:rsidRDefault="00123567" w:rsidP="00123567">
      <w:pPr>
        <w:rPr>
          <w:lang w:val="it-IT"/>
        </w:rPr>
      </w:pPr>
    </w:p>
    <w:p w14:paraId="42C97546" w14:textId="30804480" w:rsidR="00123567" w:rsidRDefault="00123567" w:rsidP="00123567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it-IT"/>
        </w:rPr>
      </w:pPr>
    </w:p>
    <w:p w14:paraId="43D0A0FE" w14:textId="77777777" w:rsidR="00123567" w:rsidRPr="00123567" w:rsidRDefault="00123567" w:rsidP="00123567">
      <w:pPr>
        <w:rPr>
          <w:lang w:val="it-IT"/>
        </w:rPr>
      </w:pPr>
    </w:p>
    <w:p w14:paraId="3BB7FD52" w14:textId="1D46DE43" w:rsidR="00DD6F2E" w:rsidRPr="00123567" w:rsidRDefault="00DD6F2E" w:rsidP="00123567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it-IT"/>
        </w:rPr>
      </w:pPr>
      <w:bookmarkStart w:id="0" w:name="_Toc64568965"/>
      <w:r w:rsidRPr="00123567">
        <w:rPr>
          <w:rFonts w:ascii="Times New Roman" w:hAnsi="Times New Roman" w:cs="Times New Roman"/>
          <w:b/>
          <w:bCs/>
          <w:color w:val="000000" w:themeColor="text1"/>
          <w:lang w:val="it-IT"/>
        </w:rPr>
        <w:lastRenderedPageBreak/>
        <w:t>1. Obiettivo</w:t>
      </w:r>
      <w:bookmarkEnd w:id="0"/>
      <w:r w:rsidRPr="00123567">
        <w:rPr>
          <w:rFonts w:ascii="Times New Roman" w:hAnsi="Times New Roman" w:cs="Times New Roman"/>
          <w:b/>
          <w:bCs/>
          <w:color w:val="000000" w:themeColor="text1"/>
          <w:lang w:val="it-IT"/>
        </w:rPr>
        <w:t xml:space="preserve"> </w:t>
      </w:r>
    </w:p>
    <w:p w14:paraId="4886D43F" w14:textId="77894B0D" w:rsidR="00DD6F2E" w:rsidRPr="00123567" w:rsidRDefault="00DD6F2E" w:rsidP="00DD6F2E">
      <w:pPr>
        <w:rPr>
          <w:rFonts w:ascii="Times New Roman" w:hAnsi="Times New Roman" w:cs="Times New Roman"/>
          <w:lang w:val="it-IT"/>
        </w:rPr>
      </w:pPr>
    </w:p>
    <w:p w14:paraId="69112D94" w14:textId="530E6A58" w:rsidR="00DD6F2E" w:rsidRPr="00123567" w:rsidRDefault="00DD6F2E" w:rsidP="00DD6F2E">
      <w:pPr>
        <w:rPr>
          <w:rFonts w:ascii="Times New Roman" w:hAnsi="Times New Roman" w:cs="Times New Roman"/>
          <w:lang w:val="it-IT"/>
        </w:rPr>
      </w:pPr>
    </w:p>
    <w:p w14:paraId="16039601" w14:textId="77777777" w:rsidR="00123567" w:rsidRPr="00123567" w:rsidRDefault="00DD6F2E" w:rsidP="00123567">
      <w:pPr>
        <w:spacing w:line="276" w:lineRule="auto"/>
        <w:rPr>
          <w:rFonts w:ascii="Times New Roman" w:hAnsi="Times New Roman" w:cs="Times New Roman"/>
        </w:rPr>
      </w:pPr>
      <w:r w:rsidRPr="00123567">
        <w:rPr>
          <w:rFonts w:ascii="Times New Roman" w:hAnsi="Times New Roman" w:cs="Times New Roman"/>
        </w:rPr>
        <w:t xml:space="preserve">Il sistema realizzato </w:t>
      </w:r>
      <w:r w:rsidRPr="00123567">
        <w:rPr>
          <w:rFonts w:ascii="Times New Roman" w:hAnsi="Times New Roman" w:cs="Times New Roman"/>
          <w:lang w:val="it-IT"/>
        </w:rPr>
        <w:t xml:space="preserve">si pone l’obiettivo di rilevare </w:t>
      </w:r>
      <w:r w:rsidRPr="00123567">
        <w:rPr>
          <w:rFonts w:ascii="Times New Roman" w:hAnsi="Times New Roman" w:cs="Times New Roman"/>
        </w:rPr>
        <w:t xml:space="preserve">la presenza di gas combustibili e fumo tramite </w:t>
      </w:r>
      <w:r w:rsidRPr="00123567">
        <w:rPr>
          <w:rFonts w:ascii="Times New Roman" w:hAnsi="Times New Roman" w:cs="Times New Roman"/>
          <w:lang w:val="it-IT"/>
        </w:rPr>
        <w:t xml:space="preserve">l’utilizzo di </w:t>
      </w:r>
      <w:r w:rsidRPr="00123567">
        <w:rPr>
          <w:rFonts w:ascii="Times New Roman" w:hAnsi="Times New Roman" w:cs="Times New Roman"/>
        </w:rPr>
        <w:t>un sensore di gas</w:t>
      </w:r>
      <w:r w:rsidRPr="00123567">
        <w:rPr>
          <w:rFonts w:ascii="Times New Roman" w:hAnsi="Times New Roman" w:cs="Times New Roman"/>
          <w:lang w:val="it-IT"/>
        </w:rPr>
        <w:t xml:space="preserve">, al fine di </w:t>
      </w:r>
      <w:r w:rsidRPr="00123567">
        <w:rPr>
          <w:rFonts w:ascii="Times New Roman" w:hAnsi="Times New Roman" w:cs="Times New Roman"/>
        </w:rPr>
        <w:t>aumentare la sicurezza ed evitare la presenza di incendi e vittime in abitazioni, uffici</w:t>
      </w:r>
      <w:r w:rsidR="00123567" w:rsidRPr="00123567">
        <w:rPr>
          <w:rFonts w:ascii="Times New Roman" w:hAnsi="Times New Roman" w:cs="Times New Roman"/>
          <w:lang w:val="it-IT"/>
        </w:rPr>
        <w:t xml:space="preserve"> ecc.</w:t>
      </w:r>
      <w:r w:rsidRPr="00123567">
        <w:rPr>
          <w:rFonts w:ascii="Times New Roman" w:hAnsi="Times New Roman" w:cs="Times New Roman"/>
          <w:lang w:val="it-IT"/>
        </w:rPr>
        <w:t>.</w:t>
      </w:r>
      <w:r w:rsidRPr="00123567">
        <w:rPr>
          <w:rFonts w:ascii="Times New Roman" w:hAnsi="Times New Roman" w:cs="Times New Roman"/>
        </w:rPr>
        <w:t xml:space="preserve"> </w:t>
      </w:r>
    </w:p>
    <w:p w14:paraId="5A4B3CCF" w14:textId="77777777" w:rsidR="00123567" w:rsidRPr="00123567" w:rsidRDefault="00DD6F2E" w:rsidP="00123567">
      <w:pPr>
        <w:spacing w:line="276" w:lineRule="auto"/>
        <w:rPr>
          <w:rFonts w:ascii="Times New Roman" w:hAnsi="Times New Roman" w:cs="Times New Roman"/>
        </w:rPr>
      </w:pPr>
      <w:r w:rsidRPr="00123567">
        <w:rPr>
          <w:rFonts w:ascii="Times New Roman" w:hAnsi="Times New Roman" w:cs="Times New Roman"/>
          <w:lang w:val="it-IT"/>
        </w:rPr>
        <w:t>Esso</w:t>
      </w:r>
      <w:r w:rsidRPr="00123567">
        <w:rPr>
          <w:rFonts w:ascii="Times New Roman" w:hAnsi="Times New Roman" w:cs="Times New Roman"/>
        </w:rPr>
        <w:t xml:space="preserve"> utilizza un Piezo e </w:t>
      </w:r>
      <w:r w:rsidR="00123567" w:rsidRPr="00123567">
        <w:rPr>
          <w:rFonts w:ascii="Times New Roman" w:hAnsi="Times New Roman" w:cs="Times New Roman"/>
          <w:lang w:val="it-IT"/>
        </w:rPr>
        <w:t>tre</w:t>
      </w:r>
      <w:r w:rsidRPr="00123567">
        <w:rPr>
          <w:rFonts w:ascii="Times New Roman" w:hAnsi="Times New Roman" w:cs="Times New Roman"/>
        </w:rPr>
        <w:t xml:space="preserve"> led per </w:t>
      </w:r>
      <w:r w:rsidR="00123567" w:rsidRPr="00123567">
        <w:rPr>
          <w:rFonts w:ascii="Times New Roman" w:hAnsi="Times New Roman" w:cs="Times New Roman"/>
          <w:lang w:val="it-IT"/>
        </w:rPr>
        <w:t>indicare</w:t>
      </w:r>
      <w:r w:rsidRPr="00123567">
        <w:rPr>
          <w:rFonts w:ascii="Times New Roman" w:hAnsi="Times New Roman" w:cs="Times New Roman"/>
        </w:rPr>
        <w:t xml:space="preserve"> </w:t>
      </w:r>
      <w:r w:rsidRPr="00123567">
        <w:rPr>
          <w:rFonts w:ascii="Times New Roman" w:hAnsi="Times New Roman" w:cs="Times New Roman"/>
          <w:lang w:val="it-IT"/>
        </w:rPr>
        <w:t xml:space="preserve">la gravità </w:t>
      </w:r>
      <w:r w:rsidR="00123567" w:rsidRPr="00123567">
        <w:rPr>
          <w:rFonts w:ascii="Times New Roman" w:hAnsi="Times New Roman" w:cs="Times New Roman"/>
          <w:lang w:val="it-IT"/>
        </w:rPr>
        <w:t>del pericolo</w:t>
      </w:r>
      <w:r w:rsidRPr="00123567">
        <w:rPr>
          <w:rFonts w:ascii="Times New Roman" w:hAnsi="Times New Roman" w:cs="Times New Roman"/>
        </w:rPr>
        <w:t xml:space="preserve"> che viene rilevato. </w:t>
      </w:r>
    </w:p>
    <w:p w14:paraId="22BD8EB4" w14:textId="4F73F73C" w:rsidR="00DD6F2E" w:rsidRPr="00123567" w:rsidRDefault="00DD6F2E" w:rsidP="00123567">
      <w:pPr>
        <w:spacing w:line="276" w:lineRule="auto"/>
        <w:rPr>
          <w:rFonts w:ascii="Times New Roman" w:hAnsi="Times New Roman" w:cs="Times New Roman"/>
        </w:rPr>
      </w:pPr>
      <w:r w:rsidRPr="00123567">
        <w:rPr>
          <w:rFonts w:ascii="Times New Roman" w:hAnsi="Times New Roman" w:cs="Times New Roman"/>
          <w:lang w:val="it-IT"/>
        </w:rPr>
        <w:t>Di seguito viene illustrato i</w:t>
      </w:r>
      <w:r w:rsidRPr="00123567">
        <w:rPr>
          <w:rFonts w:ascii="Times New Roman" w:hAnsi="Times New Roman" w:cs="Times New Roman"/>
        </w:rPr>
        <w:t xml:space="preserve">l comportamento </w:t>
      </w:r>
      <w:r w:rsidRPr="00123567">
        <w:rPr>
          <w:rFonts w:ascii="Times New Roman" w:hAnsi="Times New Roman" w:cs="Times New Roman"/>
          <w:lang w:val="it-IT"/>
        </w:rPr>
        <w:t>di tale sistema</w:t>
      </w:r>
      <w:r w:rsidRPr="00123567">
        <w:rPr>
          <w:rFonts w:ascii="Times New Roman" w:hAnsi="Times New Roman" w:cs="Times New Roman"/>
        </w:rPr>
        <w:t>:</w:t>
      </w:r>
    </w:p>
    <w:p w14:paraId="2EE09BB4" w14:textId="77777777" w:rsidR="00123567" w:rsidRPr="00123567" w:rsidRDefault="00123567" w:rsidP="00123567">
      <w:pPr>
        <w:spacing w:line="276" w:lineRule="auto"/>
        <w:rPr>
          <w:rFonts w:ascii="Times New Roman" w:hAnsi="Times New Roman" w:cs="Times New Roman"/>
        </w:rPr>
      </w:pPr>
    </w:p>
    <w:p w14:paraId="5D185FF0" w14:textId="5782C95E" w:rsidR="00DD6F2E" w:rsidRPr="00123567" w:rsidRDefault="00DD6F2E" w:rsidP="0012356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123567">
        <w:rPr>
          <w:rFonts w:ascii="Times New Roman" w:hAnsi="Times New Roman" w:cs="Times New Roman"/>
          <w:lang w:val="it-IT"/>
        </w:rPr>
        <w:t>S</w:t>
      </w:r>
      <w:r w:rsidRPr="00123567">
        <w:rPr>
          <w:rFonts w:ascii="Times New Roman" w:hAnsi="Times New Roman" w:cs="Times New Roman"/>
        </w:rPr>
        <w:t>e</w:t>
      </w:r>
      <w:r w:rsidRPr="00123567">
        <w:rPr>
          <w:rFonts w:ascii="Times New Roman" w:hAnsi="Times New Roman" w:cs="Times New Roman"/>
          <w:lang w:val="it-IT"/>
        </w:rPr>
        <w:t xml:space="preserve"> il</w:t>
      </w:r>
      <w:r w:rsidRPr="00123567">
        <w:rPr>
          <w:rFonts w:ascii="Times New Roman" w:hAnsi="Times New Roman" w:cs="Times New Roman"/>
        </w:rPr>
        <w:t xml:space="preserve"> fumo o </w:t>
      </w:r>
      <w:r w:rsidRPr="00123567">
        <w:rPr>
          <w:rFonts w:ascii="Times New Roman" w:hAnsi="Times New Roman" w:cs="Times New Roman"/>
          <w:lang w:val="it-IT"/>
        </w:rPr>
        <w:t xml:space="preserve">i </w:t>
      </w:r>
      <w:r w:rsidRPr="00123567">
        <w:rPr>
          <w:rFonts w:ascii="Times New Roman" w:hAnsi="Times New Roman" w:cs="Times New Roman"/>
        </w:rPr>
        <w:t xml:space="preserve">gas combustibili sono lontani dal sensore si </w:t>
      </w:r>
      <w:r w:rsidRPr="00123567">
        <w:rPr>
          <w:rFonts w:ascii="Times New Roman" w:hAnsi="Times New Roman" w:cs="Times New Roman"/>
          <w:lang w:val="it-IT"/>
        </w:rPr>
        <w:t xml:space="preserve">osserverà l’accensione di </w:t>
      </w:r>
      <w:r w:rsidRPr="00123567">
        <w:rPr>
          <w:rFonts w:ascii="Times New Roman" w:hAnsi="Times New Roman" w:cs="Times New Roman"/>
        </w:rPr>
        <w:t xml:space="preserve">un led </w:t>
      </w:r>
      <w:r w:rsidRPr="00123567">
        <w:rPr>
          <w:rFonts w:ascii="Times New Roman" w:hAnsi="Times New Roman" w:cs="Times New Roman"/>
          <w:lang w:val="it-IT"/>
        </w:rPr>
        <w:t xml:space="preserve">di colore </w:t>
      </w:r>
      <w:r w:rsidRPr="00123567">
        <w:rPr>
          <w:rFonts w:ascii="Times New Roman" w:hAnsi="Times New Roman" w:cs="Times New Roman"/>
        </w:rPr>
        <w:t xml:space="preserve">verde che </w:t>
      </w:r>
      <w:r w:rsidR="00123567" w:rsidRPr="00123567">
        <w:rPr>
          <w:rFonts w:ascii="Times New Roman" w:hAnsi="Times New Roman" w:cs="Times New Roman"/>
          <w:lang w:val="it-IT"/>
        </w:rPr>
        <w:t>indicherà</w:t>
      </w:r>
      <w:r w:rsidRPr="00123567">
        <w:rPr>
          <w:rFonts w:ascii="Times New Roman" w:hAnsi="Times New Roman" w:cs="Times New Roman"/>
          <w:lang w:val="it-IT"/>
        </w:rPr>
        <w:t xml:space="preserve"> la situazione</w:t>
      </w:r>
      <w:r w:rsidRPr="00123567">
        <w:rPr>
          <w:rFonts w:ascii="Times New Roman" w:hAnsi="Times New Roman" w:cs="Times New Roman"/>
        </w:rPr>
        <w:t xml:space="preserve"> </w:t>
      </w:r>
      <w:r w:rsidRPr="00123567">
        <w:rPr>
          <w:rFonts w:ascii="Times New Roman" w:hAnsi="Times New Roman" w:cs="Times New Roman"/>
          <w:lang w:val="it-IT"/>
        </w:rPr>
        <w:t>in cui non vi è nessun pericolo;</w:t>
      </w:r>
    </w:p>
    <w:p w14:paraId="0B255E25" w14:textId="0928FF17" w:rsidR="00DD6F2E" w:rsidRPr="00123567" w:rsidRDefault="00DD6F2E" w:rsidP="0012356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123567">
        <w:rPr>
          <w:rFonts w:ascii="Times New Roman" w:hAnsi="Times New Roman" w:cs="Times New Roman"/>
          <w:lang w:val="it-IT"/>
        </w:rPr>
        <w:t>S</w:t>
      </w:r>
      <w:r w:rsidRPr="00123567">
        <w:rPr>
          <w:rFonts w:ascii="Times New Roman" w:hAnsi="Times New Roman" w:cs="Times New Roman"/>
        </w:rPr>
        <w:t>e il fumo è</w:t>
      </w:r>
      <w:r w:rsidRPr="00123567">
        <w:rPr>
          <w:rFonts w:ascii="Times New Roman" w:hAnsi="Times New Roman" w:cs="Times New Roman"/>
          <w:lang w:val="it-IT"/>
        </w:rPr>
        <w:t xml:space="preserve"> più vicino, in maniera tale da essere rilevato dal sensore, allora si otterrà un allarme di tipo medio, dunque si sentirà</w:t>
      </w:r>
      <w:r w:rsidRPr="00123567">
        <w:rPr>
          <w:rFonts w:ascii="Times New Roman" w:hAnsi="Times New Roman" w:cs="Times New Roman"/>
        </w:rPr>
        <w:t xml:space="preserve"> suonare un allarme e si </w:t>
      </w:r>
      <w:r w:rsidRPr="00123567">
        <w:rPr>
          <w:rFonts w:ascii="Times New Roman" w:hAnsi="Times New Roman" w:cs="Times New Roman"/>
          <w:lang w:val="it-IT"/>
        </w:rPr>
        <w:t>osserverà</w:t>
      </w:r>
      <w:r w:rsidRPr="00123567">
        <w:rPr>
          <w:rFonts w:ascii="Times New Roman" w:hAnsi="Times New Roman" w:cs="Times New Roman"/>
        </w:rPr>
        <w:t xml:space="preserve"> la presenza di un led arancione lampeggiante </w:t>
      </w:r>
      <w:r w:rsidRPr="00123567">
        <w:rPr>
          <w:rFonts w:ascii="Times New Roman" w:hAnsi="Times New Roman" w:cs="Times New Roman"/>
          <w:lang w:val="it-IT"/>
        </w:rPr>
        <w:t>che</w:t>
      </w:r>
      <w:r w:rsidRPr="00123567">
        <w:rPr>
          <w:rFonts w:ascii="Times New Roman" w:hAnsi="Times New Roman" w:cs="Times New Roman"/>
        </w:rPr>
        <w:t xml:space="preserve"> </w:t>
      </w:r>
      <w:r w:rsidRPr="00123567">
        <w:rPr>
          <w:rFonts w:ascii="Times New Roman" w:hAnsi="Times New Roman" w:cs="Times New Roman"/>
          <w:lang w:val="it-IT"/>
        </w:rPr>
        <w:t>indicherà</w:t>
      </w:r>
      <w:r w:rsidRPr="00123567">
        <w:rPr>
          <w:rFonts w:ascii="Times New Roman" w:hAnsi="Times New Roman" w:cs="Times New Roman"/>
        </w:rPr>
        <w:t xml:space="preserve"> l’inizio di un pericolo</w:t>
      </w:r>
      <w:r w:rsidRPr="00123567">
        <w:rPr>
          <w:rFonts w:ascii="Times New Roman" w:hAnsi="Times New Roman" w:cs="Times New Roman"/>
          <w:lang w:val="it-IT"/>
        </w:rPr>
        <w:t>;</w:t>
      </w:r>
    </w:p>
    <w:p w14:paraId="072B9C3C" w14:textId="3160A85D" w:rsidR="00DD6F2E" w:rsidRPr="00123567" w:rsidRDefault="00DD6F2E" w:rsidP="0012356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123567">
        <w:rPr>
          <w:rFonts w:ascii="Times New Roman" w:hAnsi="Times New Roman" w:cs="Times New Roman"/>
          <w:lang w:val="it-IT"/>
        </w:rPr>
        <w:t>S</w:t>
      </w:r>
      <w:r w:rsidRPr="00123567">
        <w:rPr>
          <w:rFonts w:ascii="Times New Roman" w:hAnsi="Times New Roman" w:cs="Times New Roman"/>
        </w:rPr>
        <w:t>e, infine, il fumo è proprio in prossimità del sensore</w:t>
      </w:r>
      <w:r w:rsidRPr="00123567">
        <w:rPr>
          <w:rFonts w:ascii="Times New Roman" w:hAnsi="Times New Roman" w:cs="Times New Roman"/>
          <w:lang w:val="it-IT"/>
        </w:rPr>
        <w:t xml:space="preserve">, allora si sentirà </w:t>
      </w:r>
      <w:r w:rsidRPr="00123567">
        <w:rPr>
          <w:rFonts w:ascii="Times New Roman" w:hAnsi="Times New Roman" w:cs="Times New Roman"/>
        </w:rPr>
        <w:t xml:space="preserve">un suono assordante e </w:t>
      </w:r>
      <w:r w:rsidRPr="00123567">
        <w:rPr>
          <w:rFonts w:ascii="Times New Roman" w:hAnsi="Times New Roman" w:cs="Times New Roman"/>
          <w:lang w:val="it-IT"/>
        </w:rPr>
        <w:t>si osserverà</w:t>
      </w:r>
      <w:r w:rsidRPr="00123567">
        <w:rPr>
          <w:rFonts w:ascii="Times New Roman" w:hAnsi="Times New Roman" w:cs="Times New Roman"/>
        </w:rPr>
        <w:t xml:space="preserve"> un led</w:t>
      </w:r>
      <w:r w:rsidRPr="00123567">
        <w:rPr>
          <w:rFonts w:ascii="Times New Roman" w:hAnsi="Times New Roman" w:cs="Times New Roman"/>
          <w:lang w:val="it-IT"/>
        </w:rPr>
        <w:t xml:space="preserve"> di colore</w:t>
      </w:r>
      <w:r w:rsidRPr="00123567">
        <w:rPr>
          <w:rFonts w:ascii="Times New Roman" w:hAnsi="Times New Roman" w:cs="Times New Roman"/>
        </w:rPr>
        <w:t xml:space="preserve"> rosso</w:t>
      </w:r>
      <w:r w:rsidRPr="00123567">
        <w:rPr>
          <w:rFonts w:ascii="Times New Roman" w:hAnsi="Times New Roman" w:cs="Times New Roman"/>
          <w:lang w:val="it-IT"/>
        </w:rPr>
        <w:t>, indice di pericolo.</w:t>
      </w:r>
    </w:p>
    <w:p w14:paraId="478B7F83" w14:textId="35BCF67B" w:rsidR="00123567" w:rsidRDefault="00123567" w:rsidP="00123567">
      <w:pPr>
        <w:spacing w:line="276" w:lineRule="auto"/>
        <w:rPr>
          <w:rFonts w:ascii="Times New Roman" w:hAnsi="Times New Roman" w:cs="Times New Roman"/>
        </w:rPr>
      </w:pPr>
    </w:p>
    <w:p w14:paraId="2D48AE18" w14:textId="584B874A" w:rsidR="00123567" w:rsidRDefault="00123567" w:rsidP="00123567">
      <w:pPr>
        <w:spacing w:line="276" w:lineRule="auto"/>
        <w:rPr>
          <w:rFonts w:ascii="Times New Roman" w:hAnsi="Times New Roman" w:cs="Times New Roman"/>
        </w:rPr>
      </w:pPr>
    </w:p>
    <w:p w14:paraId="6492010A" w14:textId="503ED0B2" w:rsidR="00123567" w:rsidRDefault="00123567" w:rsidP="00123567">
      <w:pPr>
        <w:spacing w:line="276" w:lineRule="auto"/>
        <w:rPr>
          <w:rFonts w:ascii="Times New Roman" w:hAnsi="Times New Roman" w:cs="Times New Roman"/>
        </w:rPr>
      </w:pPr>
    </w:p>
    <w:p w14:paraId="14D9245E" w14:textId="4560B951" w:rsidR="00123567" w:rsidRDefault="00123567" w:rsidP="00123567">
      <w:pPr>
        <w:spacing w:line="276" w:lineRule="auto"/>
        <w:rPr>
          <w:rFonts w:ascii="Times New Roman" w:hAnsi="Times New Roman" w:cs="Times New Roman"/>
        </w:rPr>
      </w:pPr>
    </w:p>
    <w:p w14:paraId="2AB237F6" w14:textId="77777777" w:rsidR="001D4740" w:rsidRDefault="001D4740" w:rsidP="00123567">
      <w:pPr>
        <w:spacing w:line="276" w:lineRule="auto"/>
        <w:rPr>
          <w:rFonts w:ascii="Times New Roman" w:hAnsi="Times New Roman" w:cs="Times New Roman"/>
        </w:rPr>
      </w:pPr>
    </w:p>
    <w:p w14:paraId="582D0C45" w14:textId="533C92E6" w:rsidR="0039200C" w:rsidRDefault="0039200C" w:rsidP="00123567">
      <w:pPr>
        <w:spacing w:line="276" w:lineRule="auto"/>
        <w:rPr>
          <w:rFonts w:ascii="Times New Roman" w:hAnsi="Times New Roman" w:cs="Times New Roman"/>
        </w:rPr>
      </w:pPr>
    </w:p>
    <w:p w14:paraId="0FB2F229" w14:textId="0CACB6C1" w:rsidR="0039200C" w:rsidRPr="001D4740" w:rsidRDefault="0039200C" w:rsidP="001D4740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64568966"/>
      <w:r w:rsidRPr="001D4740">
        <w:rPr>
          <w:rFonts w:ascii="Times New Roman" w:hAnsi="Times New Roman" w:cs="Times New Roman"/>
          <w:b/>
          <w:bCs/>
          <w:color w:val="000000" w:themeColor="text1"/>
          <w:lang w:val="it-IT"/>
        </w:rPr>
        <w:t xml:space="preserve">2. Contestualizzazione in ambito </w:t>
      </w:r>
      <w:proofErr w:type="spellStart"/>
      <w:r w:rsidRPr="001D4740">
        <w:rPr>
          <w:rFonts w:ascii="Times New Roman" w:hAnsi="Times New Roman" w:cs="Times New Roman"/>
          <w:b/>
          <w:bCs/>
          <w:color w:val="000000" w:themeColor="text1"/>
          <w:lang w:val="it-IT"/>
        </w:rPr>
        <w:t>IoT</w:t>
      </w:r>
      <w:bookmarkEnd w:id="1"/>
      <w:proofErr w:type="spellEnd"/>
    </w:p>
    <w:p w14:paraId="5F00C810" w14:textId="77777777" w:rsidR="0039200C" w:rsidRPr="001D4740" w:rsidRDefault="0039200C" w:rsidP="001D4740">
      <w:pPr>
        <w:spacing w:line="276" w:lineRule="auto"/>
        <w:rPr>
          <w:rFonts w:ascii="Times New Roman" w:hAnsi="Times New Roman" w:cs="Times New Roman"/>
          <w:color w:val="FFFFFF"/>
          <w:sz w:val="28"/>
          <w:szCs w:val="28"/>
        </w:rPr>
      </w:pPr>
      <w:r w:rsidRPr="001D4740">
        <w:rPr>
          <w:rFonts w:ascii="Times New Roman" w:hAnsi="Times New Roman" w:cs="Times New Roman"/>
          <w:color w:val="FFFFFF"/>
          <w:sz w:val="28"/>
          <w:szCs w:val="28"/>
        </w:rPr>
        <w:t>CONTESTUALIZZAZIONE IN AMBITO IOT</w:t>
      </w:r>
    </w:p>
    <w:p w14:paraId="3C07FE5B" w14:textId="77777777" w:rsidR="0039200C" w:rsidRPr="001D4740" w:rsidRDefault="0039200C" w:rsidP="001D4740">
      <w:pPr>
        <w:spacing w:line="276" w:lineRule="auto"/>
        <w:rPr>
          <w:rFonts w:ascii="Times New Roman" w:hAnsi="Times New Roman" w:cs="Times New Roman"/>
          <w:color w:val="FFFFFF"/>
          <w:sz w:val="28"/>
          <w:szCs w:val="28"/>
        </w:rPr>
      </w:pPr>
      <w:r w:rsidRPr="001D4740">
        <w:rPr>
          <w:rFonts w:ascii="Times New Roman" w:hAnsi="Times New Roman" w:cs="Times New Roman"/>
          <w:color w:val="FFFFFF"/>
          <w:sz w:val="28"/>
          <w:szCs w:val="28"/>
        </w:rPr>
        <w:t>Contestualizzazione in ambito IoT:</w:t>
      </w:r>
    </w:p>
    <w:p w14:paraId="19B5BC28" w14:textId="77777777" w:rsidR="0039200C" w:rsidRPr="001D4740" w:rsidRDefault="0039200C" w:rsidP="001D4740">
      <w:pPr>
        <w:spacing w:line="276" w:lineRule="auto"/>
        <w:rPr>
          <w:rFonts w:ascii="Times New Roman" w:hAnsi="Times New Roman" w:cs="Times New Roman"/>
        </w:rPr>
      </w:pPr>
      <w:r w:rsidRPr="001D4740">
        <w:rPr>
          <w:rFonts w:ascii="Times New Roman" w:hAnsi="Times New Roman" w:cs="Times New Roman"/>
          <w:noProof/>
        </w:rPr>
        <w:drawing>
          <wp:inline distT="0" distB="0" distL="0" distR="0" wp14:anchorId="246CB303" wp14:editId="791C308F">
            <wp:extent cx="6120134" cy="1831342"/>
            <wp:effectExtent l="0" t="0" r="0" b="0"/>
            <wp:docPr id="1" name="Immagine 1" descr="Diagram, shap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Diagram, shape&#10;&#10;Description automatically generated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4" cy="183134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C000EDD" w14:textId="55D5981E" w:rsidR="0039200C" w:rsidRPr="001D4740" w:rsidRDefault="0039200C" w:rsidP="001D4740">
      <w:pPr>
        <w:spacing w:line="276" w:lineRule="auto"/>
        <w:rPr>
          <w:rFonts w:ascii="Times New Roman" w:hAnsi="Times New Roman" w:cs="Times New Roman"/>
          <w:lang w:val="it-IT"/>
        </w:rPr>
      </w:pPr>
      <w:r w:rsidRPr="001D4740">
        <w:rPr>
          <w:rFonts w:ascii="Times New Roman" w:hAnsi="Times New Roman" w:cs="Times New Roman"/>
          <w:lang w:val="it-IT"/>
        </w:rPr>
        <w:t>Di seguito vengono elencati tutti i possibili usi di tale progetto realizzato:</w:t>
      </w:r>
    </w:p>
    <w:p w14:paraId="1417CA15" w14:textId="77777777" w:rsidR="0039200C" w:rsidRPr="001D4740" w:rsidRDefault="0039200C" w:rsidP="001D4740">
      <w:pPr>
        <w:spacing w:line="276" w:lineRule="auto"/>
        <w:rPr>
          <w:rFonts w:ascii="Times New Roman" w:hAnsi="Times New Roman" w:cs="Times New Roman"/>
          <w:lang w:val="it-IT"/>
        </w:rPr>
      </w:pPr>
    </w:p>
    <w:p w14:paraId="5947274D" w14:textId="4F54868D" w:rsidR="0039200C" w:rsidRPr="001D4740" w:rsidRDefault="0039200C" w:rsidP="001D4740">
      <w:pPr>
        <w:spacing w:line="276" w:lineRule="auto"/>
        <w:rPr>
          <w:rFonts w:ascii="Times New Roman" w:hAnsi="Times New Roman" w:cs="Times New Roman"/>
          <w:lang w:val="it-IT"/>
        </w:rPr>
      </w:pPr>
      <w:r w:rsidRPr="001D4740">
        <w:rPr>
          <w:rFonts w:ascii="Times New Roman" w:hAnsi="Times New Roman" w:cs="Times New Roman"/>
        </w:rPr>
        <w:t xml:space="preserve">- può essere integrato all’interno di un sistema in grado di attivare gli idranti anti-incendio in caso di </w:t>
      </w:r>
      <w:r w:rsidR="001D4740" w:rsidRPr="001D4740">
        <w:rPr>
          <w:rFonts w:ascii="Times New Roman" w:hAnsi="Times New Roman" w:cs="Times New Roman"/>
          <w:lang w:val="it-IT"/>
        </w:rPr>
        <w:t>un pericolo medio (</w:t>
      </w:r>
      <w:r w:rsidRPr="001D4740">
        <w:rPr>
          <w:rFonts w:ascii="Times New Roman" w:hAnsi="Times New Roman" w:cs="Times New Roman"/>
        </w:rPr>
        <w:t>led arancione lampeggiante</w:t>
      </w:r>
      <w:r w:rsidR="001D4740" w:rsidRPr="001D4740">
        <w:rPr>
          <w:rFonts w:ascii="Times New Roman" w:hAnsi="Times New Roman" w:cs="Times New Roman"/>
          <w:lang w:val="it-IT"/>
        </w:rPr>
        <w:t>)</w:t>
      </w:r>
      <w:r w:rsidRPr="001D4740">
        <w:rPr>
          <w:rFonts w:ascii="Times New Roman" w:hAnsi="Times New Roman" w:cs="Times New Roman"/>
        </w:rPr>
        <w:t xml:space="preserve"> e in grado di chiamare i pompieri in caso di pericolo </w:t>
      </w:r>
      <w:r w:rsidR="001D4740" w:rsidRPr="001D4740">
        <w:rPr>
          <w:rFonts w:ascii="Times New Roman" w:hAnsi="Times New Roman" w:cs="Times New Roman"/>
          <w:lang w:val="it-IT"/>
        </w:rPr>
        <w:t xml:space="preserve">alto, </w:t>
      </w:r>
      <w:r w:rsidRPr="001D4740">
        <w:rPr>
          <w:rFonts w:ascii="Times New Roman" w:hAnsi="Times New Roman" w:cs="Times New Roman"/>
        </w:rPr>
        <w:t>con presenza di led rosso e suono assordante</w:t>
      </w:r>
      <w:r w:rsidRPr="001D4740">
        <w:rPr>
          <w:rFonts w:ascii="Times New Roman" w:hAnsi="Times New Roman" w:cs="Times New Roman"/>
          <w:lang w:val="it-IT"/>
        </w:rPr>
        <w:t>;</w:t>
      </w:r>
    </w:p>
    <w:p w14:paraId="4A5A1F22" w14:textId="72DD744C" w:rsidR="0039200C" w:rsidRPr="001D4740" w:rsidRDefault="0039200C" w:rsidP="001D4740">
      <w:pPr>
        <w:spacing w:line="276" w:lineRule="auto"/>
        <w:rPr>
          <w:rFonts w:ascii="Times New Roman" w:hAnsi="Times New Roman" w:cs="Times New Roman"/>
        </w:rPr>
      </w:pPr>
      <w:r w:rsidRPr="001D4740">
        <w:rPr>
          <w:rFonts w:ascii="Times New Roman" w:hAnsi="Times New Roman" w:cs="Times New Roman"/>
        </w:rPr>
        <w:t>-</w:t>
      </w:r>
      <w:r w:rsidRPr="001D4740">
        <w:rPr>
          <w:rFonts w:ascii="Times New Roman" w:hAnsi="Times New Roman" w:cs="Times New Roman"/>
          <w:lang w:val="it-IT"/>
        </w:rPr>
        <w:t xml:space="preserve"> </w:t>
      </w:r>
      <w:r w:rsidRPr="001D4740">
        <w:rPr>
          <w:rFonts w:ascii="Times New Roman" w:hAnsi="Times New Roman" w:cs="Times New Roman"/>
        </w:rPr>
        <w:t xml:space="preserve">può essere utilizzato nelle scuole per una maggiore sicurezza in caso di incendio, </w:t>
      </w:r>
      <w:r w:rsidR="001D4740" w:rsidRPr="001D4740">
        <w:rPr>
          <w:rFonts w:ascii="Times New Roman" w:hAnsi="Times New Roman" w:cs="Times New Roman"/>
          <w:lang w:val="it-IT"/>
        </w:rPr>
        <w:t>o semplicemente</w:t>
      </w:r>
      <w:r w:rsidRPr="001D4740">
        <w:rPr>
          <w:rFonts w:ascii="Times New Roman" w:hAnsi="Times New Roman" w:cs="Times New Roman"/>
        </w:rPr>
        <w:t xml:space="preserve"> per </w:t>
      </w:r>
      <w:r w:rsidR="001D4740" w:rsidRPr="001D4740">
        <w:rPr>
          <w:rFonts w:ascii="Times New Roman" w:hAnsi="Times New Roman" w:cs="Times New Roman"/>
          <w:lang w:val="it-IT"/>
        </w:rPr>
        <w:t>evitare</w:t>
      </w:r>
      <w:r w:rsidRPr="001D4740">
        <w:rPr>
          <w:rFonts w:ascii="Times New Roman" w:hAnsi="Times New Roman" w:cs="Times New Roman"/>
        </w:rPr>
        <w:t xml:space="preserve"> </w:t>
      </w:r>
      <w:r w:rsidR="001D4740" w:rsidRPr="001D4740">
        <w:rPr>
          <w:rFonts w:ascii="Times New Roman" w:hAnsi="Times New Roman" w:cs="Times New Roman"/>
          <w:lang w:val="it-IT"/>
        </w:rPr>
        <w:t xml:space="preserve">che </w:t>
      </w:r>
      <w:r w:rsidRPr="001D4740">
        <w:rPr>
          <w:rFonts w:ascii="Times New Roman" w:hAnsi="Times New Roman" w:cs="Times New Roman"/>
        </w:rPr>
        <w:t xml:space="preserve">gli alunni </w:t>
      </w:r>
      <w:r w:rsidR="001D4740" w:rsidRPr="001D4740">
        <w:rPr>
          <w:rFonts w:ascii="Times New Roman" w:hAnsi="Times New Roman" w:cs="Times New Roman"/>
          <w:lang w:val="it-IT"/>
        </w:rPr>
        <w:t xml:space="preserve">fumano nei luoghi in cui è proibito, aggiungendo, ad esempio, una </w:t>
      </w:r>
      <w:r w:rsidRPr="001D4740">
        <w:rPr>
          <w:rFonts w:ascii="Times New Roman" w:hAnsi="Times New Roman" w:cs="Times New Roman"/>
        </w:rPr>
        <w:t xml:space="preserve">telecamera in grado </w:t>
      </w:r>
      <w:r w:rsidR="001D4740" w:rsidRPr="001D4740">
        <w:rPr>
          <w:rFonts w:ascii="Times New Roman" w:hAnsi="Times New Roman" w:cs="Times New Roman"/>
          <w:lang w:val="it-IT"/>
        </w:rPr>
        <w:t xml:space="preserve">di effettuare una </w:t>
      </w:r>
      <w:proofErr w:type="spellStart"/>
      <w:r w:rsidR="001D4740" w:rsidRPr="001D4740">
        <w:rPr>
          <w:rFonts w:ascii="Times New Roman" w:hAnsi="Times New Roman" w:cs="Times New Roman"/>
          <w:lang w:val="it-IT"/>
        </w:rPr>
        <w:t>Person</w:t>
      </w:r>
      <w:proofErr w:type="spellEnd"/>
      <w:r w:rsidR="001D4740" w:rsidRPr="001D4740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1D4740" w:rsidRPr="001D4740">
        <w:rPr>
          <w:rFonts w:ascii="Times New Roman" w:hAnsi="Times New Roman" w:cs="Times New Roman"/>
          <w:lang w:val="it-IT"/>
        </w:rPr>
        <w:t>Detection</w:t>
      </w:r>
      <w:proofErr w:type="spellEnd"/>
      <w:r w:rsidR="001D4740" w:rsidRPr="001D4740">
        <w:rPr>
          <w:rFonts w:ascii="Times New Roman" w:hAnsi="Times New Roman" w:cs="Times New Roman"/>
          <w:lang w:val="it-IT"/>
        </w:rPr>
        <w:t>/Re-</w:t>
      </w:r>
      <w:proofErr w:type="spellStart"/>
      <w:r w:rsidR="001D4740" w:rsidRPr="001D4740">
        <w:rPr>
          <w:rFonts w:ascii="Times New Roman" w:hAnsi="Times New Roman" w:cs="Times New Roman"/>
          <w:lang w:val="it-IT"/>
        </w:rPr>
        <w:t>identification</w:t>
      </w:r>
      <w:proofErr w:type="spellEnd"/>
      <w:r w:rsidR="001D4740" w:rsidRPr="001D4740">
        <w:rPr>
          <w:rFonts w:ascii="Times New Roman" w:hAnsi="Times New Roman" w:cs="Times New Roman"/>
          <w:lang w:val="it-IT"/>
        </w:rPr>
        <w:t>.</w:t>
      </w:r>
      <w:r w:rsidRPr="001D4740">
        <w:rPr>
          <w:rFonts w:ascii="Times New Roman" w:hAnsi="Times New Roman" w:cs="Times New Roman"/>
        </w:rPr>
        <w:t xml:space="preserve"> </w:t>
      </w:r>
    </w:p>
    <w:p w14:paraId="7E69303E" w14:textId="4BBA4E75" w:rsidR="0039200C" w:rsidRPr="001D4740" w:rsidRDefault="0039200C" w:rsidP="001D4740">
      <w:pPr>
        <w:spacing w:line="276" w:lineRule="auto"/>
        <w:rPr>
          <w:rFonts w:ascii="Times New Roman" w:hAnsi="Times New Roman" w:cs="Times New Roman"/>
          <w:lang w:val="it-IT"/>
        </w:rPr>
      </w:pPr>
      <w:r w:rsidRPr="001D4740">
        <w:rPr>
          <w:rFonts w:ascii="Times New Roman" w:hAnsi="Times New Roman" w:cs="Times New Roman"/>
        </w:rPr>
        <w:lastRenderedPageBreak/>
        <w:t>-</w:t>
      </w:r>
      <w:r w:rsidRPr="001D4740">
        <w:rPr>
          <w:rFonts w:ascii="Times New Roman" w:hAnsi="Times New Roman" w:cs="Times New Roman"/>
          <w:lang w:val="it-IT"/>
        </w:rPr>
        <w:t xml:space="preserve"> </w:t>
      </w:r>
      <w:r w:rsidRPr="001D4740">
        <w:rPr>
          <w:rFonts w:ascii="Times New Roman" w:hAnsi="Times New Roman" w:cs="Times New Roman"/>
        </w:rPr>
        <w:t xml:space="preserve">può essere utilizzato nei boschi, </w:t>
      </w:r>
      <w:r w:rsidR="001D4740" w:rsidRPr="001D4740">
        <w:rPr>
          <w:rFonts w:ascii="Times New Roman" w:hAnsi="Times New Roman" w:cs="Times New Roman"/>
          <w:lang w:val="it-IT"/>
        </w:rPr>
        <w:t xml:space="preserve">per evitare che un incendio si espande, associando tale rilevatore </w:t>
      </w:r>
      <w:r w:rsidRPr="001D4740">
        <w:rPr>
          <w:rFonts w:ascii="Times New Roman" w:hAnsi="Times New Roman" w:cs="Times New Roman"/>
        </w:rPr>
        <w:t>ad un idrante antincendio in grado di attivarsi in corrispondenza di una notifica</w:t>
      </w:r>
      <w:r w:rsidR="001D4740" w:rsidRPr="001D4740">
        <w:rPr>
          <w:rFonts w:ascii="Times New Roman" w:hAnsi="Times New Roman" w:cs="Times New Roman"/>
          <w:lang w:val="it-IT"/>
        </w:rPr>
        <w:t>.</w:t>
      </w:r>
    </w:p>
    <w:p w14:paraId="55DC679B" w14:textId="037F8E4A" w:rsidR="0039200C" w:rsidRDefault="0039200C" w:rsidP="00123567">
      <w:pPr>
        <w:spacing w:line="276" w:lineRule="auto"/>
        <w:rPr>
          <w:rFonts w:ascii="Times New Roman" w:hAnsi="Times New Roman" w:cs="Times New Roman"/>
        </w:rPr>
      </w:pPr>
    </w:p>
    <w:p w14:paraId="4F824C5A" w14:textId="54B7FD9F" w:rsidR="0039200C" w:rsidRDefault="0039200C" w:rsidP="00123567">
      <w:pPr>
        <w:spacing w:line="276" w:lineRule="auto"/>
        <w:rPr>
          <w:rFonts w:ascii="Times New Roman" w:hAnsi="Times New Roman" w:cs="Times New Roman"/>
        </w:rPr>
      </w:pPr>
    </w:p>
    <w:p w14:paraId="3189B04D" w14:textId="77777777" w:rsidR="0039200C" w:rsidRDefault="0039200C" w:rsidP="00123567">
      <w:pPr>
        <w:spacing w:line="276" w:lineRule="auto"/>
        <w:rPr>
          <w:rFonts w:ascii="Times New Roman" w:hAnsi="Times New Roman" w:cs="Times New Roman"/>
        </w:rPr>
      </w:pPr>
    </w:p>
    <w:p w14:paraId="7A05FAEE" w14:textId="1219A28D" w:rsidR="00123567" w:rsidRDefault="00123567" w:rsidP="00123567">
      <w:pPr>
        <w:spacing w:line="276" w:lineRule="auto"/>
        <w:rPr>
          <w:rFonts w:ascii="Times New Roman" w:hAnsi="Times New Roman" w:cs="Times New Roman"/>
        </w:rPr>
      </w:pPr>
    </w:p>
    <w:p w14:paraId="7C7DA7F4" w14:textId="7BA12656" w:rsidR="001D4740" w:rsidRDefault="001D4740" w:rsidP="00123567">
      <w:pPr>
        <w:spacing w:line="276" w:lineRule="auto"/>
        <w:rPr>
          <w:rFonts w:ascii="Times New Roman" w:hAnsi="Times New Roman" w:cs="Times New Roman"/>
        </w:rPr>
      </w:pPr>
    </w:p>
    <w:p w14:paraId="7048A441" w14:textId="77777777" w:rsidR="001D4740" w:rsidRDefault="001D4740" w:rsidP="00123567">
      <w:pPr>
        <w:spacing w:line="276" w:lineRule="auto"/>
        <w:rPr>
          <w:rFonts w:ascii="Times New Roman" w:hAnsi="Times New Roman" w:cs="Times New Roman"/>
        </w:rPr>
      </w:pPr>
    </w:p>
    <w:p w14:paraId="7079385A" w14:textId="7573BFFD" w:rsidR="00123567" w:rsidRDefault="00123567" w:rsidP="00123567">
      <w:pPr>
        <w:spacing w:line="276" w:lineRule="auto"/>
        <w:rPr>
          <w:rFonts w:ascii="Times New Roman" w:hAnsi="Times New Roman" w:cs="Times New Roman"/>
        </w:rPr>
      </w:pPr>
    </w:p>
    <w:p w14:paraId="7499514E" w14:textId="6E495E48" w:rsidR="00123567" w:rsidRPr="001D4740" w:rsidRDefault="0039200C" w:rsidP="0039200C">
      <w:pPr>
        <w:pStyle w:val="Heading1"/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it-IT"/>
        </w:rPr>
      </w:pPr>
      <w:bookmarkStart w:id="2" w:name="_Toc64568967"/>
      <w:r w:rsidRPr="001D4740">
        <w:rPr>
          <w:rFonts w:ascii="Times New Roman" w:hAnsi="Times New Roman" w:cs="Times New Roman"/>
          <w:b/>
          <w:bCs/>
          <w:color w:val="000000" w:themeColor="text1"/>
          <w:lang w:val="it-IT"/>
        </w:rPr>
        <w:t>3</w:t>
      </w:r>
      <w:r w:rsidR="00123567" w:rsidRPr="001D4740">
        <w:rPr>
          <w:rFonts w:ascii="Times New Roman" w:hAnsi="Times New Roman" w:cs="Times New Roman"/>
          <w:b/>
          <w:bCs/>
          <w:color w:val="000000" w:themeColor="text1"/>
          <w:lang w:val="it-IT"/>
        </w:rPr>
        <w:t>. Modalità d’implementazione</w:t>
      </w:r>
      <w:bookmarkEnd w:id="2"/>
    </w:p>
    <w:p w14:paraId="34D43859" w14:textId="00FFB95C" w:rsidR="00123567" w:rsidRPr="0039200C" w:rsidRDefault="00123567" w:rsidP="0039200C">
      <w:pPr>
        <w:spacing w:line="276" w:lineRule="auto"/>
        <w:rPr>
          <w:rFonts w:ascii="Times New Roman" w:hAnsi="Times New Roman" w:cs="Times New Roman"/>
        </w:rPr>
      </w:pPr>
    </w:p>
    <w:p w14:paraId="6D76B2CB" w14:textId="7DB614AC" w:rsidR="00123567" w:rsidRPr="0039200C" w:rsidRDefault="00123567" w:rsidP="0039200C">
      <w:pPr>
        <w:spacing w:line="276" w:lineRule="auto"/>
        <w:rPr>
          <w:rFonts w:ascii="Times New Roman" w:hAnsi="Times New Roman" w:cs="Times New Roman"/>
        </w:rPr>
      </w:pPr>
    </w:p>
    <w:p w14:paraId="4D440AB0" w14:textId="5A3434C6" w:rsidR="00123567" w:rsidRPr="0039200C" w:rsidRDefault="00123567" w:rsidP="0039200C">
      <w:pPr>
        <w:spacing w:line="276" w:lineRule="auto"/>
        <w:rPr>
          <w:rFonts w:ascii="Times New Roman" w:hAnsi="Times New Roman" w:cs="Times New Roman"/>
          <w:lang w:val="it-IT"/>
        </w:rPr>
      </w:pPr>
      <w:r w:rsidRPr="0039200C">
        <w:rPr>
          <w:rFonts w:ascii="Times New Roman" w:hAnsi="Times New Roman" w:cs="Times New Roman"/>
          <w:lang w:val="it-IT"/>
        </w:rPr>
        <w:t>Durante la fase d’implementazione si è fatto uso di diversi strumenti per la realizzazione di tale sistema. Di seguito verran</w:t>
      </w:r>
      <w:r w:rsidR="00787684" w:rsidRPr="0039200C">
        <w:rPr>
          <w:rFonts w:ascii="Times New Roman" w:hAnsi="Times New Roman" w:cs="Times New Roman"/>
          <w:lang w:val="it-IT"/>
        </w:rPr>
        <w:t>n</w:t>
      </w:r>
      <w:r w:rsidRPr="0039200C">
        <w:rPr>
          <w:rFonts w:ascii="Times New Roman" w:hAnsi="Times New Roman" w:cs="Times New Roman"/>
          <w:lang w:val="it-IT"/>
        </w:rPr>
        <w:t>o illustrati nel dettaglio:</w:t>
      </w:r>
    </w:p>
    <w:p w14:paraId="42C95E88" w14:textId="423C6B5C" w:rsidR="00123567" w:rsidRPr="0039200C" w:rsidRDefault="00123567" w:rsidP="0039200C">
      <w:pPr>
        <w:spacing w:line="276" w:lineRule="auto"/>
        <w:rPr>
          <w:rFonts w:ascii="Times New Roman" w:hAnsi="Times New Roman" w:cs="Times New Roman"/>
        </w:rPr>
      </w:pPr>
    </w:p>
    <w:p w14:paraId="5DCB2313" w14:textId="7B9C5746" w:rsidR="00123567" w:rsidRPr="0039200C" w:rsidRDefault="00787684" w:rsidP="0039200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39200C">
        <w:rPr>
          <w:rFonts w:ascii="Times New Roman" w:hAnsi="Times New Roman" w:cs="Times New Roman"/>
          <w:lang w:val="it-IT"/>
        </w:rPr>
        <w:t xml:space="preserve">Gas </w:t>
      </w:r>
      <w:proofErr w:type="spellStart"/>
      <w:r w:rsidRPr="0039200C">
        <w:rPr>
          <w:rFonts w:ascii="Times New Roman" w:hAnsi="Times New Roman" w:cs="Times New Roman"/>
          <w:lang w:val="it-IT"/>
        </w:rPr>
        <w:t>sensor</w:t>
      </w:r>
      <w:proofErr w:type="spellEnd"/>
      <w:r w:rsidR="00123567" w:rsidRPr="0039200C">
        <w:rPr>
          <w:rFonts w:ascii="Times New Roman" w:hAnsi="Times New Roman" w:cs="Times New Roman"/>
        </w:rPr>
        <w:t xml:space="preserve">: </w:t>
      </w:r>
      <w:r w:rsidRPr="0039200C">
        <w:rPr>
          <w:rFonts w:ascii="Times New Roman" w:hAnsi="Times New Roman" w:cs="Times New Roman"/>
          <w:lang w:val="it-IT"/>
        </w:rPr>
        <w:t xml:space="preserve">viene utilizzato un </w:t>
      </w:r>
      <w:r w:rsidR="00123567" w:rsidRPr="0039200C">
        <w:rPr>
          <w:rFonts w:ascii="Times New Roman" w:hAnsi="Times New Roman" w:cs="Times New Roman"/>
        </w:rPr>
        <w:t xml:space="preserve">sensore di gas in grado di rilevare la presenza di gas combustibili e </w:t>
      </w:r>
      <w:r w:rsidRPr="0039200C">
        <w:rPr>
          <w:rFonts w:ascii="Times New Roman" w:hAnsi="Times New Roman" w:cs="Times New Roman"/>
          <w:lang w:val="it-IT"/>
        </w:rPr>
        <w:t xml:space="preserve">di </w:t>
      </w:r>
      <w:r w:rsidR="00123567" w:rsidRPr="0039200C">
        <w:rPr>
          <w:rFonts w:ascii="Times New Roman" w:hAnsi="Times New Roman" w:cs="Times New Roman"/>
        </w:rPr>
        <w:t>fumo</w:t>
      </w:r>
      <w:r w:rsidRPr="0039200C">
        <w:rPr>
          <w:rFonts w:ascii="Times New Roman" w:hAnsi="Times New Roman" w:cs="Times New Roman"/>
          <w:lang w:val="it-IT"/>
        </w:rPr>
        <w:t>.</w:t>
      </w:r>
    </w:p>
    <w:p w14:paraId="550D6B9D" w14:textId="77777777" w:rsidR="00123567" w:rsidRPr="0039200C" w:rsidRDefault="00123567" w:rsidP="0039200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39200C">
        <w:rPr>
          <w:rFonts w:ascii="Times New Roman" w:hAnsi="Times New Roman" w:cs="Times New Roman"/>
        </w:rPr>
        <w:t>Attuatori:</w:t>
      </w:r>
    </w:p>
    <w:p w14:paraId="7EE64C75" w14:textId="1EB72FB5" w:rsidR="00123567" w:rsidRPr="0039200C" w:rsidRDefault="00787684" w:rsidP="0039200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lang w:val="it-IT"/>
        </w:rPr>
      </w:pPr>
      <w:r w:rsidRPr="0039200C">
        <w:rPr>
          <w:rFonts w:ascii="Times New Roman" w:hAnsi="Times New Roman" w:cs="Times New Roman"/>
          <w:lang w:val="it-IT"/>
        </w:rPr>
        <w:t>vengono utilizzati</w:t>
      </w:r>
      <w:r w:rsidR="00123567" w:rsidRPr="0039200C">
        <w:rPr>
          <w:rFonts w:ascii="Times New Roman" w:hAnsi="Times New Roman" w:cs="Times New Roman"/>
        </w:rPr>
        <w:t xml:space="preserve"> </w:t>
      </w:r>
      <w:r w:rsidRPr="0039200C">
        <w:rPr>
          <w:rFonts w:ascii="Times New Roman" w:hAnsi="Times New Roman" w:cs="Times New Roman"/>
          <w:lang w:val="it-IT"/>
        </w:rPr>
        <w:t xml:space="preserve">in maniera alternata </w:t>
      </w:r>
      <w:r w:rsidR="00123567" w:rsidRPr="0039200C">
        <w:rPr>
          <w:rFonts w:ascii="Times New Roman" w:hAnsi="Times New Roman" w:cs="Times New Roman"/>
        </w:rPr>
        <w:t xml:space="preserve">3 led </w:t>
      </w:r>
      <w:r w:rsidRPr="0039200C">
        <w:rPr>
          <w:rFonts w:ascii="Times New Roman" w:hAnsi="Times New Roman" w:cs="Times New Roman"/>
          <w:lang w:val="it-IT"/>
        </w:rPr>
        <w:t xml:space="preserve">di colore </w:t>
      </w:r>
      <w:r w:rsidR="00123567" w:rsidRPr="0039200C">
        <w:rPr>
          <w:rFonts w:ascii="Times New Roman" w:hAnsi="Times New Roman" w:cs="Times New Roman"/>
        </w:rPr>
        <w:t>verde, arancione e rosso</w:t>
      </w:r>
      <w:r w:rsidRPr="0039200C">
        <w:rPr>
          <w:rFonts w:ascii="Times New Roman" w:hAnsi="Times New Roman" w:cs="Times New Roman"/>
          <w:lang w:val="it-IT"/>
        </w:rPr>
        <w:t>. Essi sono</w:t>
      </w:r>
      <w:r w:rsidR="00123567" w:rsidRPr="0039200C">
        <w:rPr>
          <w:rFonts w:ascii="Times New Roman" w:hAnsi="Times New Roman" w:cs="Times New Roman"/>
        </w:rPr>
        <w:t xml:space="preserve"> dei diodi luminosi che si illuminano nel momento in cui viene fatta circolare al loro interno una corrente da 5V. </w:t>
      </w:r>
      <w:r w:rsidRPr="0039200C">
        <w:rPr>
          <w:rFonts w:ascii="Times New Roman" w:hAnsi="Times New Roman" w:cs="Times New Roman"/>
          <w:lang w:val="it-IT"/>
        </w:rPr>
        <w:t>L’</w:t>
      </w:r>
      <w:r w:rsidR="00123567" w:rsidRPr="0039200C">
        <w:rPr>
          <w:rFonts w:ascii="Times New Roman" w:hAnsi="Times New Roman" w:cs="Times New Roman"/>
        </w:rPr>
        <w:t>anodo viene collegat</w:t>
      </w:r>
      <w:r w:rsidRPr="0039200C">
        <w:rPr>
          <w:rFonts w:ascii="Times New Roman" w:hAnsi="Times New Roman" w:cs="Times New Roman"/>
          <w:lang w:val="it-IT"/>
        </w:rPr>
        <w:t>o</w:t>
      </w:r>
      <w:r w:rsidR="00123567" w:rsidRPr="0039200C">
        <w:rPr>
          <w:rFonts w:ascii="Times New Roman" w:hAnsi="Times New Roman" w:cs="Times New Roman"/>
        </w:rPr>
        <w:t xml:space="preserve"> ad una porta digitale mentre </w:t>
      </w:r>
      <w:r w:rsidRPr="0039200C">
        <w:rPr>
          <w:rFonts w:ascii="Times New Roman" w:hAnsi="Times New Roman" w:cs="Times New Roman"/>
          <w:lang w:val="it-IT"/>
        </w:rPr>
        <w:t xml:space="preserve">il </w:t>
      </w:r>
      <w:r w:rsidR="00123567" w:rsidRPr="0039200C">
        <w:rPr>
          <w:rFonts w:ascii="Times New Roman" w:hAnsi="Times New Roman" w:cs="Times New Roman"/>
        </w:rPr>
        <w:t>catodo viene collegat</w:t>
      </w:r>
      <w:r w:rsidRPr="0039200C">
        <w:rPr>
          <w:rFonts w:ascii="Times New Roman" w:hAnsi="Times New Roman" w:cs="Times New Roman"/>
          <w:lang w:val="it-IT"/>
        </w:rPr>
        <w:t xml:space="preserve">o </w:t>
      </w:r>
      <w:r w:rsidR="00123567" w:rsidRPr="0039200C">
        <w:rPr>
          <w:rFonts w:ascii="Times New Roman" w:hAnsi="Times New Roman" w:cs="Times New Roman"/>
        </w:rPr>
        <w:t xml:space="preserve">a terra. </w:t>
      </w:r>
      <w:r w:rsidRPr="0039200C">
        <w:rPr>
          <w:rFonts w:ascii="Times New Roman" w:hAnsi="Times New Roman" w:cs="Times New Roman"/>
          <w:lang w:val="it-IT"/>
        </w:rPr>
        <w:t>Essi vengono</w:t>
      </w:r>
      <w:r w:rsidR="00123567" w:rsidRPr="0039200C">
        <w:rPr>
          <w:rFonts w:ascii="Times New Roman" w:hAnsi="Times New Roman" w:cs="Times New Roman"/>
        </w:rPr>
        <w:t xml:space="preserve"> </w:t>
      </w:r>
      <w:r w:rsidRPr="0039200C">
        <w:rPr>
          <w:rFonts w:ascii="Times New Roman" w:hAnsi="Times New Roman" w:cs="Times New Roman"/>
          <w:lang w:val="it-IT"/>
        </w:rPr>
        <w:t>utilizzati</w:t>
      </w:r>
      <w:r w:rsidR="00123567" w:rsidRPr="0039200C">
        <w:rPr>
          <w:rFonts w:ascii="Times New Roman" w:hAnsi="Times New Roman" w:cs="Times New Roman"/>
        </w:rPr>
        <w:t xml:space="preserve"> in un circuito da 5V limitat</w:t>
      </w:r>
      <w:r w:rsidRPr="0039200C">
        <w:rPr>
          <w:rFonts w:ascii="Times New Roman" w:hAnsi="Times New Roman" w:cs="Times New Roman"/>
          <w:lang w:val="it-IT"/>
        </w:rPr>
        <w:t>i</w:t>
      </w:r>
      <w:r w:rsidR="00123567" w:rsidRPr="0039200C">
        <w:rPr>
          <w:rFonts w:ascii="Times New Roman" w:hAnsi="Times New Roman" w:cs="Times New Roman"/>
        </w:rPr>
        <w:t xml:space="preserve"> da una resistenza di 220 ohm</w:t>
      </w:r>
      <w:r w:rsidRPr="0039200C">
        <w:rPr>
          <w:rFonts w:ascii="Times New Roman" w:hAnsi="Times New Roman" w:cs="Times New Roman"/>
          <w:lang w:val="it-IT"/>
        </w:rPr>
        <w:t>;</w:t>
      </w:r>
    </w:p>
    <w:p w14:paraId="5450647A" w14:textId="77777777" w:rsidR="00787684" w:rsidRPr="0039200C" w:rsidRDefault="00787684" w:rsidP="0039200C">
      <w:pPr>
        <w:spacing w:line="276" w:lineRule="auto"/>
        <w:rPr>
          <w:rFonts w:ascii="Times New Roman" w:hAnsi="Times New Roman" w:cs="Times New Roman"/>
          <w:lang w:val="it-IT"/>
        </w:rPr>
      </w:pPr>
    </w:p>
    <w:p w14:paraId="64103051" w14:textId="20730E05" w:rsidR="00123567" w:rsidRPr="0039200C" w:rsidRDefault="00787684" w:rsidP="0039200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39200C">
        <w:rPr>
          <w:rFonts w:ascii="Times New Roman" w:hAnsi="Times New Roman" w:cs="Times New Roman"/>
          <w:lang w:val="it-IT"/>
        </w:rPr>
        <w:t>viene utilizzato</w:t>
      </w:r>
      <w:r w:rsidR="00123567" w:rsidRPr="0039200C">
        <w:rPr>
          <w:rFonts w:ascii="Times New Roman" w:hAnsi="Times New Roman" w:cs="Times New Roman"/>
        </w:rPr>
        <w:t xml:space="preserve"> un piezo che è in grado di generare un suono con una determinata frequenze scelta, </w:t>
      </w:r>
      <w:r w:rsidRPr="0039200C">
        <w:rPr>
          <w:rFonts w:ascii="Times New Roman" w:hAnsi="Times New Roman" w:cs="Times New Roman"/>
          <w:lang w:val="it-IT"/>
        </w:rPr>
        <w:t xml:space="preserve">che </w:t>
      </w:r>
      <w:r w:rsidR="00123567" w:rsidRPr="0039200C">
        <w:rPr>
          <w:rFonts w:ascii="Times New Roman" w:hAnsi="Times New Roman" w:cs="Times New Roman"/>
        </w:rPr>
        <w:t xml:space="preserve">si attiva o disattiva esattamente </w:t>
      </w:r>
      <w:r w:rsidRPr="0039200C">
        <w:rPr>
          <w:rFonts w:ascii="Times New Roman" w:hAnsi="Times New Roman" w:cs="Times New Roman"/>
          <w:lang w:val="it-IT"/>
        </w:rPr>
        <w:t>insieme all’attivazione</w:t>
      </w:r>
      <w:r w:rsidR="00123567" w:rsidRPr="0039200C">
        <w:rPr>
          <w:rFonts w:ascii="Times New Roman" w:hAnsi="Times New Roman" w:cs="Times New Roman"/>
        </w:rPr>
        <w:t xml:space="preserve"> o disattiva</w:t>
      </w:r>
      <w:r w:rsidRPr="0039200C">
        <w:rPr>
          <w:rFonts w:ascii="Times New Roman" w:hAnsi="Times New Roman" w:cs="Times New Roman"/>
          <w:lang w:val="it-IT"/>
        </w:rPr>
        <w:t>zione di</w:t>
      </w:r>
      <w:r w:rsidR="00123567" w:rsidRPr="0039200C">
        <w:rPr>
          <w:rFonts w:ascii="Times New Roman" w:hAnsi="Times New Roman" w:cs="Times New Roman"/>
        </w:rPr>
        <w:t xml:space="preserve"> un led</w:t>
      </w:r>
      <w:r w:rsidRPr="0039200C">
        <w:rPr>
          <w:rFonts w:ascii="Times New Roman" w:hAnsi="Times New Roman" w:cs="Times New Roman"/>
          <w:lang w:val="it-IT"/>
        </w:rPr>
        <w:t>;</w:t>
      </w:r>
    </w:p>
    <w:p w14:paraId="4D903EB5" w14:textId="77777777" w:rsidR="00787684" w:rsidRPr="0039200C" w:rsidRDefault="00787684" w:rsidP="0039200C">
      <w:pPr>
        <w:spacing w:line="276" w:lineRule="auto"/>
        <w:rPr>
          <w:rFonts w:ascii="Times New Roman" w:hAnsi="Times New Roman" w:cs="Times New Roman"/>
        </w:rPr>
      </w:pPr>
    </w:p>
    <w:p w14:paraId="0FCDA310" w14:textId="77777777" w:rsidR="00787684" w:rsidRPr="0039200C" w:rsidRDefault="00787684" w:rsidP="0039200C">
      <w:pPr>
        <w:spacing w:line="276" w:lineRule="auto"/>
        <w:rPr>
          <w:rFonts w:ascii="Times New Roman" w:hAnsi="Times New Roman" w:cs="Times New Roman"/>
        </w:rPr>
      </w:pPr>
    </w:p>
    <w:p w14:paraId="062CA081" w14:textId="77777777" w:rsidR="00787684" w:rsidRPr="0039200C" w:rsidRDefault="00787684" w:rsidP="0039200C">
      <w:pPr>
        <w:spacing w:line="276" w:lineRule="auto"/>
        <w:rPr>
          <w:rFonts w:ascii="Times New Roman" w:hAnsi="Times New Roman" w:cs="Times New Roman"/>
        </w:rPr>
      </w:pPr>
    </w:p>
    <w:p w14:paraId="5C1A9187" w14:textId="791628A3" w:rsidR="00123567" w:rsidRPr="0039200C" w:rsidRDefault="00123567" w:rsidP="0039200C">
      <w:pPr>
        <w:spacing w:line="276" w:lineRule="auto"/>
        <w:rPr>
          <w:rFonts w:ascii="Times New Roman" w:hAnsi="Times New Roman" w:cs="Times New Roman"/>
        </w:rPr>
      </w:pPr>
      <w:r w:rsidRPr="0039200C">
        <w:rPr>
          <w:rFonts w:ascii="Times New Roman" w:hAnsi="Times New Roman" w:cs="Times New Roman"/>
        </w:rPr>
        <w:t>Codice:</w:t>
      </w:r>
    </w:p>
    <w:p w14:paraId="6221E2C2" w14:textId="77777777" w:rsidR="00787684" w:rsidRPr="0039200C" w:rsidRDefault="00787684" w:rsidP="0039200C">
      <w:pPr>
        <w:spacing w:line="276" w:lineRule="auto"/>
        <w:rPr>
          <w:rFonts w:ascii="Times New Roman" w:hAnsi="Times New Roman" w:cs="Times New Roman"/>
        </w:rPr>
      </w:pPr>
    </w:p>
    <w:p w14:paraId="024DDCC9" w14:textId="723F6641" w:rsidR="00123567" w:rsidRPr="0039200C" w:rsidRDefault="00123567" w:rsidP="0039200C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39200C">
        <w:rPr>
          <w:rFonts w:ascii="Times New Roman" w:hAnsi="Times New Roman" w:cs="Times New Roman"/>
        </w:rPr>
        <w:t xml:space="preserve">pinMode(pin, OUTPUT) stabilisce come usare i pin, e in questo caso </w:t>
      </w:r>
      <w:r w:rsidR="0039200C" w:rsidRPr="0039200C">
        <w:rPr>
          <w:rFonts w:ascii="Times New Roman" w:hAnsi="Times New Roman" w:cs="Times New Roman"/>
          <w:lang w:val="it-IT"/>
        </w:rPr>
        <w:t>vengono utilizzati</w:t>
      </w:r>
      <w:r w:rsidRPr="0039200C">
        <w:rPr>
          <w:rFonts w:ascii="Times New Roman" w:hAnsi="Times New Roman" w:cs="Times New Roman"/>
        </w:rPr>
        <w:t xml:space="preserve"> tutti come OUTPUT</w:t>
      </w:r>
      <w:r w:rsidR="0039200C" w:rsidRPr="0039200C">
        <w:rPr>
          <w:rFonts w:ascii="Times New Roman" w:hAnsi="Times New Roman" w:cs="Times New Roman"/>
          <w:lang w:val="it-IT"/>
        </w:rPr>
        <w:t>;</w:t>
      </w:r>
    </w:p>
    <w:p w14:paraId="001BBE5A" w14:textId="60031B69" w:rsidR="00123567" w:rsidRPr="0039200C" w:rsidRDefault="00123567" w:rsidP="0039200C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39200C">
        <w:rPr>
          <w:rFonts w:ascii="Times New Roman" w:hAnsi="Times New Roman" w:cs="Times New Roman"/>
        </w:rPr>
        <w:t>digitalWrite( ,  ) è una funzione che permette di scrivere un valore nei pin</w:t>
      </w:r>
      <w:r w:rsidR="0039200C" w:rsidRPr="0039200C">
        <w:rPr>
          <w:rFonts w:ascii="Times New Roman" w:hAnsi="Times New Roman" w:cs="Times New Roman"/>
          <w:lang w:val="it-IT"/>
        </w:rPr>
        <w:t>:</w:t>
      </w:r>
      <w:r w:rsidRPr="0039200C">
        <w:rPr>
          <w:rFonts w:ascii="Times New Roman" w:hAnsi="Times New Roman" w:cs="Times New Roman"/>
        </w:rPr>
        <w:t xml:space="preserve"> LOW se </w:t>
      </w:r>
      <w:r w:rsidR="0039200C" w:rsidRPr="0039200C">
        <w:rPr>
          <w:rFonts w:ascii="Times New Roman" w:hAnsi="Times New Roman" w:cs="Times New Roman"/>
          <w:lang w:val="it-IT"/>
        </w:rPr>
        <w:t>lo si vuole</w:t>
      </w:r>
      <w:r w:rsidRPr="0039200C">
        <w:rPr>
          <w:rFonts w:ascii="Times New Roman" w:hAnsi="Times New Roman" w:cs="Times New Roman"/>
        </w:rPr>
        <w:t xml:space="preserve"> spegner</w:t>
      </w:r>
      <w:r w:rsidR="0039200C" w:rsidRPr="0039200C">
        <w:rPr>
          <w:rFonts w:ascii="Times New Roman" w:hAnsi="Times New Roman" w:cs="Times New Roman"/>
          <w:lang w:val="it-IT"/>
        </w:rPr>
        <w:t>e</w:t>
      </w:r>
      <w:r w:rsidRPr="0039200C">
        <w:rPr>
          <w:rFonts w:ascii="Times New Roman" w:hAnsi="Times New Roman" w:cs="Times New Roman"/>
        </w:rPr>
        <w:t xml:space="preserve">, HIGH se </w:t>
      </w:r>
      <w:r w:rsidR="0039200C" w:rsidRPr="0039200C">
        <w:rPr>
          <w:rFonts w:ascii="Times New Roman" w:hAnsi="Times New Roman" w:cs="Times New Roman"/>
          <w:lang w:val="it-IT"/>
        </w:rPr>
        <w:t>lo si vuole</w:t>
      </w:r>
      <w:r w:rsidRPr="0039200C">
        <w:rPr>
          <w:rFonts w:ascii="Times New Roman" w:hAnsi="Times New Roman" w:cs="Times New Roman"/>
        </w:rPr>
        <w:t xml:space="preserve"> accender</w:t>
      </w:r>
      <w:r w:rsidR="0039200C" w:rsidRPr="0039200C">
        <w:rPr>
          <w:rFonts w:ascii="Times New Roman" w:hAnsi="Times New Roman" w:cs="Times New Roman"/>
          <w:lang w:val="it-IT"/>
        </w:rPr>
        <w:t>e;</w:t>
      </w:r>
    </w:p>
    <w:p w14:paraId="43622012" w14:textId="1BA5B4CC" w:rsidR="00123567" w:rsidRPr="0039200C" w:rsidRDefault="00123567" w:rsidP="0039200C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39200C">
        <w:rPr>
          <w:rFonts w:ascii="Times New Roman" w:hAnsi="Times New Roman" w:cs="Times New Roman"/>
        </w:rPr>
        <w:t xml:space="preserve">analogRead( ) si può </w:t>
      </w:r>
      <w:r w:rsidR="0039200C" w:rsidRPr="0039200C">
        <w:rPr>
          <w:rFonts w:ascii="Times New Roman" w:hAnsi="Times New Roman" w:cs="Times New Roman"/>
          <w:lang w:val="it-IT"/>
        </w:rPr>
        <w:t>utilizzare</w:t>
      </w:r>
      <w:r w:rsidRPr="0039200C">
        <w:rPr>
          <w:rFonts w:ascii="Times New Roman" w:hAnsi="Times New Roman" w:cs="Times New Roman"/>
        </w:rPr>
        <w:t xml:space="preserve"> solo sui pin analogici e permette di leggere il valore dal mondo analogico esterno, </w:t>
      </w:r>
      <w:r w:rsidR="0039200C" w:rsidRPr="0039200C">
        <w:rPr>
          <w:rFonts w:ascii="Times New Roman" w:hAnsi="Times New Roman" w:cs="Times New Roman"/>
          <w:lang w:val="it-IT"/>
        </w:rPr>
        <w:t>leggendo e</w:t>
      </w:r>
      <w:r w:rsidRPr="0039200C">
        <w:rPr>
          <w:rFonts w:ascii="Times New Roman" w:hAnsi="Times New Roman" w:cs="Times New Roman"/>
        </w:rPr>
        <w:t xml:space="preserve"> </w:t>
      </w:r>
      <w:r w:rsidR="0039200C">
        <w:rPr>
          <w:rFonts w:ascii="Times New Roman" w:hAnsi="Times New Roman" w:cs="Times New Roman"/>
          <w:lang w:val="it-IT"/>
        </w:rPr>
        <w:t>trasformando</w:t>
      </w:r>
      <w:r w:rsidRPr="0039200C">
        <w:rPr>
          <w:rFonts w:ascii="Times New Roman" w:hAnsi="Times New Roman" w:cs="Times New Roman"/>
        </w:rPr>
        <w:t xml:space="preserve"> in 10 bit</w:t>
      </w:r>
      <w:r w:rsidR="0039200C" w:rsidRPr="0039200C">
        <w:rPr>
          <w:rFonts w:ascii="Times New Roman" w:hAnsi="Times New Roman" w:cs="Times New Roman"/>
          <w:lang w:val="it-IT"/>
        </w:rPr>
        <w:t>;</w:t>
      </w:r>
    </w:p>
    <w:p w14:paraId="267524CF" w14:textId="381E1B2E" w:rsidR="00123567" w:rsidRPr="0039200C" w:rsidRDefault="00123567" w:rsidP="0039200C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39200C">
        <w:rPr>
          <w:rFonts w:ascii="Times New Roman" w:hAnsi="Times New Roman" w:cs="Times New Roman"/>
        </w:rPr>
        <w:t xml:space="preserve">La board Arduino permette di utilizzare una parte seriale connessa ai pin 0 e 1, </w:t>
      </w:r>
      <w:r w:rsidR="0039200C" w:rsidRPr="0039200C">
        <w:rPr>
          <w:rFonts w:ascii="Times New Roman" w:hAnsi="Times New Roman" w:cs="Times New Roman"/>
          <w:lang w:val="it-IT"/>
        </w:rPr>
        <w:t xml:space="preserve">verrà </w:t>
      </w:r>
      <w:r w:rsidR="0039200C">
        <w:rPr>
          <w:rFonts w:ascii="Times New Roman" w:hAnsi="Times New Roman" w:cs="Times New Roman"/>
          <w:lang w:val="it-IT"/>
        </w:rPr>
        <w:t>utilizzata</w:t>
      </w:r>
      <w:r w:rsidRPr="0039200C">
        <w:rPr>
          <w:rFonts w:ascii="Times New Roman" w:hAnsi="Times New Roman" w:cs="Times New Roman"/>
        </w:rPr>
        <w:t xml:space="preserve"> per avere un display di quello che sta succedendo nella board ed in questo caso per vedere i valori che vengono emessi dal sensore di gas e in particolare per </w:t>
      </w:r>
      <w:r w:rsidRPr="0039200C">
        <w:rPr>
          <w:rFonts w:ascii="Times New Roman" w:hAnsi="Times New Roman" w:cs="Times New Roman"/>
        </w:rPr>
        <w:lastRenderedPageBreak/>
        <w:t xml:space="preserve">vedere quanto distante è il fumo dal sensore. Inizialmente </w:t>
      </w:r>
      <w:r w:rsidR="0039200C" w:rsidRPr="0039200C">
        <w:rPr>
          <w:rFonts w:ascii="Times New Roman" w:hAnsi="Times New Roman" w:cs="Times New Roman"/>
          <w:lang w:val="it-IT"/>
        </w:rPr>
        <w:t>verrà</w:t>
      </w:r>
      <w:r w:rsidRPr="0039200C">
        <w:rPr>
          <w:rFonts w:ascii="Times New Roman" w:hAnsi="Times New Roman" w:cs="Times New Roman"/>
        </w:rPr>
        <w:t xml:space="preserve"> </w:t>
      </w:r>
      <w:r w:rsidR="0039200C" w:rsidRPr="0039200C">
        <w:rPr>
          <w:rFonts w:ascii="Times New Roman" w:hAnsi="Times New Roman" w:cs="Times New Roman"/>
          <w:lang w:val="it-IT"/>
        </w:rPr>
        <w:t>inizializzata</w:t>
      </w:r>
      <w:r w:rsidRPr="0039200C">
        <w:rPr>
          <w:rFonts w:ascii="Times New Roman" w:hAnsi="Times New Roman" w:cs="Times New Roman"/>
        </w:rPr>
        <w:t xml:space="preserve"> con Serial.begin e poi </w:t>
      </w:r>
      <w:r w:rsidR="0039200C" w:rsidRPr="0039200C">
        <w:rPr>
          <w:rFonts w:ascii="Times New Roman" w:hAnsi="Times New Roman" w:cs="Times New Roman"/>
          <w:lang w:val="it-IT"/>
        </w:rPr>
        <w:t xml:space="preserve">successivamente </w:t>
      </w:r>
      <w:r w:rsidRPr="0039200C">
        <w:rPr>
          <w:rFonts w:ascii="Times New Roman" w:hAnsi="Times New Roman" w:cs="Times New Roman"/>
        </w:rPr>
        <w:t xml:space="preserve">per stampare i valori </w:t>
      </w:r>
      <w:r w:rsidR="0039200C" w:rsidRPr="0039200C">
        <w:rPr>
          <w:rFonts w:ascii="Times New Roman" w:hAnsi="Times New Roman" w:cs="Times New Roman"/>
          <w:lang w:val="it-IT"/>
        </w:rPr>
        <w:t xml:space="preserve">verrà </w:t>
      </w:r>
      <w:r w:rsidRPr="0039200C">
        <w:rPr>
          <w:rFonts w:ascii="Times New Roman" w:hAnsi="Times New Roman" w:cs="Times New Roman"/>
        </w:rPr>
        <w:t>utilizz</w:t>
      </w:r>
      <w:proofErr w:type="spellStart"/>
      <w:r w:rsidR="0039200C" w:rsidRPr="0039200C">
        <w:rPr>
          <w:rFonts w:ascii="Times New Roman" w:hAnsi="Times New Roman" w:cs="Times New Roman"/>
          <w:lang w:val="it-IT"/>
        </w:rPr>
        <w:t>ata</w:t>
      </w:r>
      <w:proofErr w:type="spellEnd"/>
      <w:r w:rsidRPr="0039200C">
        <w:rPr>
          <w:rFonts w:ascii="Times New Roman" w:hAnsi="Times New Roman" w:cs="Times New Roman"/>
        </w:rPr>
        <w:t xml:space="preserve"> serial.println</w:t>
      </w:r>
      <w:r w:rsidR="0039200C" w:rsidRPr="0039200C">
        <w:rPr>
          <w:rFonts w:ascii="Times New Roman" w:hAnsi="Times New Roman" w:cs="Times New Roman"/>
          <w:lang w:val="it-IT"/>
        </w:rPr>
        <w:t>.</w:t>
      </w:r>
    </w:p>
    <w:p w14:paraId="052D2667" w14:textId="3026E847" w:rsidR="0039200C" w:rsidRPr="0039200C" w:rsidRDefault="0039200C" w:rsidP="0039200C">
      <w:pPr>
        <w:pStyle w:val="ListParagraph"/>
        <w:spacing w:line="276" w:lineRule="auto"/>
        <w:rPr>
          <w:rFonts w:ascii="Times New Roman" w:hAnsi="Times New Roman" w:cs="Times New Roman"/>
          <w:lang w:val="it-IT"/>
        </w:rPr>
      </w:pPr>
    </w:p>
    <w:p w14:paraId="5FA9C1BC" w14:textId="77777777" w:rsidR="0039200C" w:rsidRPr="0039200C" w:rsidRDefault="0039200C" w:rsidP="0039200C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22EF8E1A" w14:textId="7DD11EB4" w:rsidR="00123567" w:rsidRPr="001D4740" w:rsidRDefault="00123567" w:rsidP="0039200C">
      <w:pPr>
        <w:spacing w:line="276" w:lineRule="auto"/>
        <w:rPr>
          <w:rFonts w:ascii="Times New Roman" w:hAnsi="Times New Roman" w:cs="Times New Roman"/>
          <w:i/>
          <w:iCs/>
        </w:rPr>
      </w:pPr>
      <w:r w:rsidRPr="0039200C">
        <w:rPr>
          <w:rFonts w:ascii="Times New Roman" w:hAnsi="Times New Roman" w:cs="Times New Roman"/>
        </w:rPr>
        <w:t xml:space="preserve">Link al progetto TinkerCAD: </w:t>
      </w:r>
      <w:hyperlink r:id="rId9" w:history="1">
        <w:r w:rsidR="0039200C" w:rsidRPr="00F02E7B">
          <w:rPr>
            <w:rStyle w:val="Hyperlink"/>
            <w:rFonts w:ascii="Times New Roman" w:hAnsi="Times New Roman" w:cs="Times New Roman"/>
            <w:i/>
            <w:iCs/>
          </w:rPr>
          <w:t>https://www.tinkercad.com/things/hLCRVtZ4687-smoke-detector</w:t>
        </w:r>
      </w:hyperlink>
    </w:p>
    <w:p w14:paraId="257FA535" w14:textId="77777777" w:rsidR="00123567" w:rsidRPr="0039200C" w:rsidRDefault="00123567" w:rsidP="0039200C">
      <w:pPr>
        <w:spacing w:line="276" w:lineRule="auto"/>
        <w:rPr>
          <w:rFonts w:ascii="Times New Roman" w:hAnsi="Times New Roman" w:cs="Times New Roman"/>
        </w:rPr>
      </w:pPr>
    </w:p>
    <w:sectPr w:rsidR="00123567" w:rsidRPr="0039200C" w:rsidSect="00F71C58"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6CDA7" w14:textId="77777777" w:rsidR="00051E99" w:rsidRDefault="00051E99" w:rsidP="00F71C58">
      <w:r>
        <w:separator/>
      </w:r>
    </w:p>
  </w:endnote>
  <w:endnote w:type="continuationSeparator" w:id="0">
    <w:p w14:paraId="14410BA8" w14:textId="77777777" w:rsidR="00051E99" w:rsidRDefault="00051E99" w:rsidP="00F71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80829076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7BF9F22" w14:textId="08A409C2" w:rsidR="00F71C58" w:rsidRDefault="00F71C58" w:rsidP="00F71C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B2E9CA" w14:textId="77777777" w:rsidR="00F71C58" w:rsidRDefault="00F71C58" w:rsidP="00F71C5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72271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0BBC7F" w14:textId="37B48274" w:rsidR="00F71C58" w:rsidRDefault="00F71C58" w:rsidP="00F71C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05B3BA3" w14:textId="77777777" w:rsidR="00F71C58" w:rsidRDefault="00F71C58" w:rsidP="00F71C5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1E3293" w14:textId="77777777" w:rsidR="00051E99" w:rsidRDefault="00051E99" w:rsidP="00F71C58">
      <w:r>
        <w:separator/>
      </w:r>
    </w:p>
  </w:footnote>
  <w:footnote w:type="continuationSeparator" w:id="0">
    <w:p w14:paraId="0690A92B" w14:textId="77777777" w:rsidR="00051E99" w:rsidRDefault="00051E99" w:rsidP="00F71C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C70B2"/>
    <w:multiLevelType w:val="hybridMultilevel"/>
    <w:tmpl w:val="60AAF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F4329"/>
    <w:multiLevelType w:val="hybridMultilevel"/>
    <w:tmpl w:val="6CFA4822"/>
    <w:lvl w:ilvl="0" w:tplc="199A9632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83524D"/>
    <w:multiLevelType w:val="hybridMultilevel"/>
    <w:tmpl w:val="23E674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147CC"/>
    <w:multiLevelType w:val="hybridMultilevel"/>
    <w:tmpl w:val="F620C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F69C2"/>
    <w:multiLevelType w:val="hybridMultilevel"/>
    <w:tmpl w:val="F8FEE92A"/>
    <w:lvl w:ilvl="0" w:tplc="1D92F238">
      <w:start w:val="2"/>
      <w:numFmt w:val="bullet"/>
      <w:lvlText w:val="-"/>
      <w:lvlJc w:val="left"/>
      <w:pPr>
        <w:ind w:left="17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5" w15:restartNumberingAfterBreak="0">
    <w:nsid w:val="4904640B"/>
    <w:multiLevelType w:val="hybridMultilevel"/>
    <w:tmpl w:val="762ACDA4"/>
    <w:lvl w:ilvl="0" w:tplc="1D92F238">
      <w:start w:val="2"/>
      <w:numFmt w:val="bullet"/>
      <w:lvlText w:val="-"/>
      <w:lvlJc w:val="left"/>
      <w:pPr>
        <w:ind w:left="17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56074"/>
    <w:multiLevelType w:val="hybridMultilevel"/>
    <w:tmpl w:val="3FB2E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B2ADE"/>
    <w:multiLevelType w:val="hybridMultilevel"/>
    <w:tmpl w:val="7B5CD534"/>
    <w:lvl w:ilvl="0" w:tplc="DD9AF5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2E"/>
    <w:rsid w:val="00051E99"/>
    <w:rsid w:val="00123567"/>
    <w:rsid w:val="001D4740"/>
    <w:rsid w:val="0039200C"/>
    <w:rsid w:val="00787684"/>
    <w:rsid w:val="009D5687"/>
    <w:rsid w:val="00DD6F2E"/>
    <w:rsid w:val="00F02E7B"/>
    <w:rsid w:val="00F7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BE3B8B"/>
  <w15:chartTrackingRefBased/>
  <w15:docId w15:val="{88E4E566-F060-BD4B-96FD-F774E837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F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35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2356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3567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2356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23567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23567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23567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23567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23567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23567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23567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2356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3567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71C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1C58"/>
  </w:style>
  <w:style w:type="character" w:styleId="PageNumber">
    <w:name w:val="page number"/>
    <w:basedOn w:val="DefaultParagraphFont"/>
    <w:uiPriority w:val="99"/>
    <w:semiHidden/>
    <w:unhideWhenUsed/>
    <w:rsid w:val="00F71C58"/>
  </w:style>
  <w:style w:type="character" w:styleId="UnresolvedMention">
    <w:name w:val="Unresolved Mention"/>
    <w:basedOn w:val="DefaultParagraphFont"/>
    <w:uiPriority w:val="99"/>
    <w:semiHidden/>
    <w:unhideWhenUsed/>
    <w:rsid w:val="00F02E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tinkercad.com/things/hLCRVtZ4687-smoke-dete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690BE3-2302-624D-AC64-9BE433D13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MARTUCCI</dc:creator>
  <cp:keywords/>
  <dc:description/>
  <cp:lastModifiedBy>GIOVANNI MARTUCCI</cp:lastModifiedBy>
  <cp:revision>2</cp:revision>
  <dcterms:created xsi:type="dcterms:W3CDTF">2021-02-18T17:37:00Z</dcterms:created>
  <dcterms:modified xsi:type="dcterms:W3CDTF">2021-02-18T18:33:00Z</dcterms:modified>
</cp:coreProperties>
</file>