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CD7A1" w14:textId="2F85CC4D" w:rsidR="006F383E" w:rsidRPr="006F383E" w:rsidRDefault="006F383E" w:rsidP="006F383E">
      <w:pPr>
        <w:ind w:left="0" w:firstLine="0"/>
        <w:jc w:val="center"/>
        <w:rPr>
          <w:rFonts w:ascii="Arial" w:eastAsia="SimSun" w:hAnsi="Arial" w:cs="Arial"/>
          <w:lang w:eastAsia="zh-CN"/>
        </w:rPr>
      </w:pPr>
      <w:bookmarkStart w:id="0" w:name="_Hlk36861669"/>
      <w:r w:rsidRPr="006F383E">
        <w:rPr>
          <w:rFonts w:ascii="Arial" w:eastAsia="SimSun" w:hAnsi="Arial" w:cs="Arial"/>
          <w:lang w:eastAsia="zh-CN"/>
        </w:rPr>
        <w:t>UNIVERSIDAD MARIANO GÁLVEZ DE GUATEMALA</w:t>
      </w:r>
    </w:p>
    <w:p w14:paraId="4DD908E4"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FACULTAD DE INGENIERÍA EN SISTEMAS Y CIENCIAS DE LA COMPUTACIÓN</w:t>
      </w:r>
    </w:p>
    <w:p w14:paraId="1A36DEA8"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PLAN SÁBADO</w:t>
      </w:r>
    </w:p>
    <w:p w14:paraId="4608A5FA"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4D44495"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6E57DD05"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3BC7014D"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C89C3CF"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2C29B810"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7870BD0"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72DD07C5" w14:textId="77777777" w:rsidR="006F383E" w:rsidRPr="006F383E" w:rsidRDefault="006F383E" w:rsidP="001778C3">
      <w:pPr>
        <w:spacing w:line="259" w:lineRule="auto"/>
        <w:ind w:left="0" w:firstLine="0"/>
        <w:jc w:val="left"/>
        <w:rPr>
          <w:rFonts w:ascii="Arial" w:eastAsia="SimSun" w:hAnsi="Arial" w:cs="Arial"/>
          <w:b/>
          <w:bCs/>
          <w:sz w:val="20"/>
          <w:szCs w:val="20"/>
          <w:lang w:eastAsia="zh-CN"/>
        </w:rPr>
      </w:pPr>
    </w:p>
    <w:p w14:paraId="24800F46"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5FD6A9E6"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4940C29B" w14:textId="77777777" w:rsidR="006F383E" w:rsidRPr="006F383E" w:rsidRDefault="006F383E" w:rsidP="006F383E">
      <w:pPr>
        <w:spacing w:line="259" w:lineRule="auto"/>
        <w:ind w:left="0" w:firstLine="0"/>
        <w:jc w:val="center"/>
        <w:rPr>
          <w:rFonts w:ascii="Arial" w:eastAsia="SimSun" w:hAnsi="Arial" w:cs="Arial"/>
          <w:b/>
          <w:bCs/>
          <w:lang w:eastAsia="zh-CN"/>
        </w:rPr>
      </w:pPr>
    </w:p>
    <w:p w14:paraId="54769D48" w14:textId="4B80571F" w:rsidR="006F383E" w:rsidRPr="006F383E" w:rsidRDefault="006F383E" w:rsidP="006F383E">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Elaboración e implementación de un sistema informático de Inventario para la mejora de procesos de </w:t>
      </w:r>
      <w:r w:rsidR="00932B07">
        <w:rPr>
          <w:rFonts w:ascii="Arial" w:eastAsia="SimSun" w:hAnsi="Arial" w:cs="Arial"/>
          <w:b/>
          <w:bCs/>
          <w:caps/>
          <w:lang w:eastAsia="zh-CN"/>
        </w:rPr>
        <w:t xml:space="preserve">APROVISIONAMIENTO </w:t>
      </w:r>
      <w:r w:rsidRPr="006F383E">
        <w:rPr>
          <w:rFonts w:ascii="Arial" w:eastAsia="SimSun" w:hAnsi="Arial" w:cs="Arial"/>
          <w:b/>
          <w:bCs/>
          <w:caps/>
          <w:lang w:eastAsia="zh-CN"/>
        </w:rPr>
        <w:t>en la subsección de almacén, Unidad de Tanatología Forense Metropolitana, del Instituto Nacional de Ciencias Forenses de Guatemala</w:t>
      </w:r>
    </w:p>
    <w:p w14:paraId="657CBF5A" w14:textId="77777777" w:rsidR="006F383E" w:rsidRPr="006F383E" w:rsidRDefault="006F383E" w:rsidP="006F383E">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 -INACIF-</w:t>
      </w:r>
      <w:r w:rsidRPr="006F383E">
        <w:rPr>
          <w:rFonts w:ascii="Arial" w:eastAsia="SimSun" w:hAnsi="Arial" w:cs="Arial"/>
          <w:b/>
          <w:bCs/>
          <w:caps/>
          <w:lang w:eastAsia="zh-CN"/>
        </w:rPr>
        <w:cr/>
      </w:r>
    </w:p>
    <w:p w14:paraId="7DC5C49F" w14:textId="77777777" w:rsidR="006F383E" w:rsidRPr="006F383E" w:rsidRDefault="006F383E" w:rsidP="006F383E">
      <w:pPr>
        <w:spacing w:line="259" w:lineRule="auto"/>
        <w:ind w:left="0" w:firstLine="0"/>
        <w:jc w:val="center"/>
        <w:rPr>
          <w:rFonts w:ascii="Arial" w:eastAsia="SimSun" w:hAnsi="Arial" w:cs="Arial"/>
          <w:b/>
          <w:bCs/>
          <w:caps/>
          <w:lang w:eastAsia="zh-CN"/>
        </w:rPr>
      </w:pPr>
    </w:p>
    <w:p w14:paraId="2714FB4E" w14:textId="77777777" w:rsidR="006F383E" w:rsidRPr="006F383E" w:rsidRDefault="006F383E" w:rsidP="006F383E">
      <w:pPr>
        <w:spacing w:line="259" w:lineRule="auto"/>
        <w:ind w:left="0" w:firstLine="0"/>
        <w:jc w:val="center"/>
        <w:rPr>
          <w:rFonts w:ascii="Arial" w:eastAsia="SimSun" w:hAnsi="Arial" w:cs="Arial"/>
          <w:b/>
          <w:bCs/>
          <w:caps/>
          <w:lang w:eastAsia="zh-CN"/>
        </w:rPr>
      </w:pPr>
    </w:p>
    <w:p w14:paraId="6AF9966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040C0108" w14:textId="77777777" w:rsidR="006F383E" w:rsidRPr="006F383E" w:rsidRDefault="006F383E" w:rsidP="006F383E">
      <w:pPr>
        <w:spacing w:line="259" w:lineRule="auto"/>
        <w:ind w:left="0" w:firstLine="0"/>
        <w:jc w:val="center"/>
        <w:rPr>
          <w:rFonts w:ascii="Arial" w:eastAsia="SimSun" w:hAnsi="Arial" w:cs="Arial"/>
          <w:lang w:eastAsia="zh-CN"/>
        </w:rPr>
      </w:pPr>
    </w:p>
    <w:p w14:paraId="5B903D16" w14:textId="77777777" w:rsidR="006F383E" w:rsidRPr="006F383E" w:rsidRDefault="006F383E" w:rsidP="006F383E">
      <w:pPr>
        <w:spacing w:line="259" w:lineRule="auto"/>
        <w:ind w:left="0" w:firstLine="0"/>
        <w:jc w:val="left"/>
        <w:rPr>
          <w:rFonts w:ascii="Arial" w:eastAsia="SimSun" w:hAnsi="Arial" w:cs="Arial"/>
          <w:lang w:eastAsia="zh-CN"/>
        </w:rPr>
      </w:pPr>
    </w:p>
    <w:p w14:paraId="47846323" w14:textId="77777777" w:rsidR="006F383E" w:rsidRPr="006F383E" w:rsidRDefault="006F383E" w:rsidP="006F383E">
      <w:pPr>
        <w:spacing w:line="259" w:lineRule="auto"/>
        <w:ind w:left="0" w:firstLine="0"/>
        <w:jc w:val="center"/>
        <w:rPr>
          <w:rFonts w:ascii="Arial" w:eastAsia="SimSun" w:hAnsi="Arial" w:cs="Arial"/>
          <w:lang w:eastAsia="zh-CN"/>
        </w:rPr>
      </w:pPr>
    </w:p>
    <w:p w14:paraId="3CDC1001" w14:textId="77777777" w:rsidR="006F383E" w:rsidRPr="006F383E" w:rsidRDefault="006F383E" w:rsidP="006F383E">
      <w:pPr>
        <w:spacing w:line="259" w:lineRule="auto"/>
        <w:ind w:left="0" w:firstLine="0"/>
        <w:jc w:val="center"/>
        <w:rPr>
          <w:rFonts w:ascii="Arial" w:eastAsia="SimSun" w:hAnsi="Arial" w:cs="Arial"/>
          <w:lang w:eastAsia="zh-CN"/>
        </w:rPr>
      </w:pPr>
    </w:p>
    <w:p w14:paraId="615ECB7B" w14:textId="77777777" w:rsidR="006F383E" w:rsidRPr="006F383E" w:rsidRDefault="006F383E" w:rsidP="006F383E">
      <w:pPr>
        <w:spacing w:line="259" w:lineRule="auto"/>
        <w:ind w:left="0" w:firstLine="0"/>
        <w:jc w:val="center"/>
        <w:rPr>
          <w:rFonts w:ascii="Arial" w:eastAsia="SimSun" w:hAnsi="Arial" w:cs="Arial"/>
          <w:lang w:eastAsia="zh-CN"/>
        </w:rPr>
      </w:pPr>
    </w:p>
    <w:p w14:paraId="0CB114B7" w14:textId="77777777" w:rsidR="006F383E" w:rsidRPr="006F383E" w:rsidRDefault="006F383E" w:rsidP="006F383E">
      <w:pPr>
        <w:spacing w:line="259" w:lineRule="auto"/>
        <w:ind w:left="0" w:firstLine="0"/>
        <w:jc w:val="center"/>
        <w:rPr>
          <w:rFonts w:ascii="Arial" w:eastAsia="SimSun" w:hAnsi="Arial" w:cs="Arial"/>
          <w:lang w:eastAsia="zh-CN"/>
        </w:rPr>
      </w:pPr>
      <w:r w:rsidRPr="006F383E">
        <w:rPr>
          <w:rFonts w:ascii="Arial" w:eastAsia="SimSun" w:hAnsi="Arial" w:cs="Arial"/>
          <w:lang w:eastAsia="zh-CN"/>
        </w:rPr>
        <w:t>WALTER GIOVANNI RIVERA LÓPEZ</w:t>
      </w:r>
    </w:p>
    <w:p w14:paraId="00745A9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0AC42FD8" w14:textId="77777777" w:rsidR="006F383E" w:rsidRPr="006F383E" w:rsidRDefault="006F383E" w:rsidP="006F383E">
      <w:pPr>
        <w:spacing w:line="259" w:lineRule="auto"/>
        <w:ind w:left="0" w:firstLine="0"/>
        <w:jc w:val="left"/>
        <w:rPr>
          <w:rFonts w:ascii="Arial" w:eastAsia="SimSun" w:hAnsi="Arial" w:cs="Arial"/>
          <w:b/>
          <w:bCs/>
          <w:lang w:eastAsia="zh-CN"/>
        </w:rPr>
      </w:pPr>
    </w:p>
    <w:p w14:paraId="236C34E8" w14:textId="11852B15" w:rsidR="006F383E" w:rsidRPr="006F383E" w:rsidRDefault="006F383E" w:rsidP="006F383E">
      <w:pPr>
        <w:spacing w:line="259"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 xml:space="preserve">Guatemala, </w:t>
      </w:r>
      <w:r w:rsidR="00DF4580">
        <w:rPr>
          <w:rFonts w:ascii="Arial" w:eastAsia="SimSun" w:hAnsi="Arial" w:cs="Arial"/>
          <w:sz w:val="24"/>
          <w:szCs w:val="24"/>
          <w:lang w:eastAsia="zh-CN"/>
        </w:rPr>
        <w:t>junio</w:t>
      </w:r>
      <w:r w:rsidRPr="006F383E">
        <w:rPr>
          <w:rFonts w:ascii="Arial" w:eastAsia="SimSun" w:hAnsi="Arial" w:cs="Arial"/>
          <w:sz w:val="24"/>
          <w:szCs w:val="24"/>
          <w:lang w:eastAsia="zh-CN"/>
        </w:rPr>
        <w:t xml:space="preserve"> de 2,020</w:t>
      </w:r>
    </w:p>
    <w:p w14:paraId="0936798B" w14:textId="77777777" w:rsidR="006F383E" w:rsidRPr="006F383E" w:rsidRDefault="006F383E" w:rsidP="006F383E">
      <w:pPr>
        <w:spacing w:line="259" w:lineRule="auto"/>
        <w:ind w:left="0" w:firstLine="0"/>
        <w:jc w:val="center"/>
        <w:rPr>
          <w:rFonts w:ascii="Arial" w:eastAsia="SimSun" w:hAnsi="Arial" w:cs="Arial"/>
          <w:lang w:eastAsia="zh-CN"/>
        </w:rPr>
      </w:pPr>
      <w:r w:rsidRPr="006F383E">
        <w:rPr>
          <w:rFonts w:ascii="Arial" w:eastAsia="SimSun" w:hAnsi="Arial" w:cs="Arial"/>
          <w:lang w:eastAsia="zh-CN"/>
        </w:rPr>
        <w:br w:type="page"/>
      </w:r>
      <w:r w:rsidRPr="006F383E">
        <w:rPr>
          <w:rFonts w:ascii="Arial" w:eastAsia="SimSun" w:hAnsi="Arial" w:cs="Arial"/>
          <w:lang w:eastAsia="zh-CN"/>
        </w:rPr>
        <w:lastRenderedPageBreak/>
        <w:t>UNIVERSIDAD MARIANO GÁLVEZ DE GUATEMALA</w:t>
      </w:r>
    </w:p>
    <w:p w14:paraId="09E18FBF"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FACULTAD DE INGENIERÍA EN SISTEMAS Y CIENCIAS DE LA COMPUTACIÓN</w:t>
      </w:r>
    </w:p>
    <w:p w14:paraId="2D543DBC" w14:textId="77777777" w:rsidR="006F383E" w:rsidRPr="006F383E" w:rsidRDefault="006F383E" w:rsidP="006F383E">
      <w:pPr>
        <w:spacing w:line="259" w:lineRule="auto"/>
        <w:ind w:left="0" w:firstLine="0"/>
        <w:jc w:val="center"/>
        <w:rPr>
          <w:rFonts w:ascii="Arial" w:eastAsia="SimSun" w:hAnsi="Arial" w:cs="Arial"/>
          <w:sz w:val="20"/>
          <w:szCs w:val="20"/>
          <w:lang w:eastAsia="zh-CN"/>
        </w:rPr>
      </w:pPr>
      <w:r w:rsidRPr="006F383E">
        <w:rPr>
          <w:rFonts w:ascii="Arial" w:eastAsia="SimSun" w:hAnsi="Arial" w:cs="Arial"/>
          <w:sz w:val="20"/>
          <w:szCs w:val="20"/>
          <w:lang w:eastAsia="zh-CN"/>
        </w:rPr>
        <w:t>PLAN SÁBADO</w:t>
      </w:r>
    </w:p>
    <w:p w14:paraId="13D11EFE" w14:textId="77777777" w:rsidR="006F383E" w:rsidRPr="006F383E" w:rsidRDefault="006F383E" w:rsidP="006F383E">
      <w:pPr>
        <w:spacing w:line="259" w:lineRule="auto"/>
        <w:ind w:left="0" w:firstLine="0"/>
        <w:jc w:val="center"/>
        <w:rPr>
          <w:rFonts w:ascii="Arial" w:eastAsia="SimSun" w:hAnsi="Arial" w:cs="Arial"/>
          <w:b/>
          <w:bCs/>
          <w:sz w:val="20"/>
          <w:szCs w:val="20"/>
          <w:lang w:eastAsia="zh-CN"/>
        </w:rPr>
      </w:pPr>
    </w:p>
    <w:p w14:paraId="4A951985" w14:textId="006F538F" w:rsidR="00932B07" w:rsidRPr="006F383E" w:rsidRDefault="00932B07" w:rsidP="00932B07">
      <w:pPr>
        <w:spacing w:after="0" w:line="259" w:lineRule="auto"/>
        <w:ind w:left="0" w:firstLine="0"/>
        <w:jc w:val="center"/>
        <w:rPr>
          <w:rFonts w:ascii="Arial" w:eastAsia="SimSun" w:hAnsi="Arial" w:cs="Arial"/>
          <w:b/>
          <w:bCs/>
          <w:caps/>
          <w:lang w:eastAsia="zh-CN"/>
        </w:rPr>
      </w:pPr>
      <w:r w:rsidRPr="006F383E">
        <w:rPr>
          <w:rFonts w:ascii="Arial" w:eastAsia="SimSun" w:hAnsi="Arial" w:cs="Arial"/>
          <w:b/>
          <w:bCs/>
          <w:caps/>
          <w:lang w:eastAsia="zh-CN"/>
        </w:rPr>
        <w:t xml:space="preserve">Elaboración e implementación de un sistema informático de Inventario para la mejora de procesos de </w:t>
      </w:r>
      <w:r>
        <w:rPr>
          <w:rFonts w:ascii="Arial" w:eastAsia="SimSun" w:hAnsi="Arial" w:cs="Arial"/>
          <w:b/>
          <w:bCs/>
          <w:caps/>
          <w:lang w:eastAsia="zh-CN"/>
        </w:rPr>
        <w:t xml:space="preserve">APROVISIONAMIENTO </w:t>
      </w:r>
      <w:r w:rsidRPr="006F383E">
        <w:rPr>
          <w:rFonts w:ascii="Arial" w:eastAsia="SimSun" w:hAnsi="Arial" w:cs="Arial"/>
          <w:b/>
          <w:bCs/>
          <w:caps/>
          <w:lang w:eastAsia="zh-CN"/>
        </w:rPr>
        <w:t>en la subsección de almacén, Unidad de Tanatología Forense Metropolitana, del Instituto Nacional de Ciencias Forenses de Guatemala</w:t>
      </w:r>
    </w:p>
    <w:p w14:paraId="218C2352" w14:textId="7AB99F0C" w:rsidR="006F383E" w:rsidRPr="006F383E" w:rsidRDefault="006F383E" w:rsidP="006F383E">
      <w:pPr>
        <w:spacing w:line="259" w:lineRule="auto"/>
        <w:ind w:left="0" w:firstLine="0"/>
        <w:jc w:val="center"/>
        <w:rPr>
          <w:rFonts w:ascii="Arial" w:eastAsia="SimSun" w:hAnsi="Arial" w:cs="Arial"/>
          <w:b/>
          <w:bCs/>
          <w:sz w:val="20"/>
          <w:szCs w:val="20"/>
          <w:lang w:eastAsia="zh-CN"/>
        </w:rPr>
      </w:pPr>
      <w:r w:rsidRPr="006F383E">
        <w:rPr>
          <w:rFonts w:ascii="Arial" w:eastAsia="SimSun" w:hAnsi="Arial" w:cs="Arial"/>
          <w:b/>
          <w:bCs/>
          <w:caps/>
          <w:lang w:eastAsia="zh-CN"/>
        </w:rPr>
        <w:t>-INACIF-</w:t>
      </w:r>
      <w:r w:rsidRPr="006F383E">
        <w:rPr>
          <w:rFonts w:ascii="Arial" w:eastAsia="SimSun" w:hAnsi="Arial" w:cs="Arial"/>
          <w:b/>
          <w:bCs/>
          <w:caps/>
          <w:lang w:eastAsia="zh-CN"/>
        </w:rPr>
        <w:cr/>
      </w:r>
    </w:p>
    <w:p w14:paraId="1833C520" w14:textId="77777777" w:rsidR="006F383E" w:rsidRPr="006F383E" w:rsidRDefault="006F383E" w:rsidP="006F383E">
      <w:pPr>
        <w:ind w:left="0" w:firstLine="0"/>
        <w:jc w:val="center"/>
        <w:rPr>
          <w:rFonts w:ascii="Arial" w:eastAsia="SimSun" w:hAnsi="Arial" w:cs="Arial"/>
          <w:sz w:val="24"/>
          <w:szCs w:val="24"/>
          <w:lang w:eastAsia="zh-CN"/>
        </w:rPr>
      </w:pPr>
    </w:p>
    <w:p w14:paraId="151E2948" w14:textId="77777777" w:rsidR="006F383E" w:rsidRPr="006F383E" w:rsidRDefault="006F383E" w:rsidP="006F383E">
      <w:pPr>
        <w:spacing w:line="600"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Proyecto de Graduación presentado por:</w:t>
      </w:r>
    </w:p>
    <w:p w14:paraId="41225BAA" w14:textId="77777777" w:rsidR="006F383E" w:rsidRPr="006F383E" w:rsidRDefault="006F383E" w:rsidP="006F383E">
      <w:pPr>
        <w:spacing w:line="360" w:lineRule="auto"/>
        <w:ind w:left="0" w:firstLine="0"/>
        <w:jc w:val="center"/>
        <w:rPr>
          <w:rFonts w:ascii="Arial" w:eastAsia="SimSun" w:hAnsi="Arial" w:cs="Arial"/>
          <w:b/>
          <w:bCs/>
          <w:lang w:eastAsia="zh-CN"/>
        </w:rPr>
      </w:pPr>
      <w:r w:rsidRPr="006F383E">
        <w:rPr>
          <w:rFonts w:ascii="Arial" w:eastAsia="SimSun" w:hAnsi="Arial" w:cs="Arial"/>
          <w:b/>
          <w:bCs/>
          <w:lang w:eastAsia="zh-CN"/>
        </w:rPr>
        <w:t>WALTER GIOVANNI RIVERA LÓPEZ</w:t>
      </w:r>
    </w:p>
    <w:p w14:paraId="5E235E8D" w14:textId="77777777" w:rsidR="006F383E" w:rsidRPr="006F383E" w:rsidRDefault="006F383E" w:rsidP="006F383E">
      <w:pPr>
        <w:spacing w:line="276"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Previo a Optar el Grado Académico de</w:t>
      </w:r>
    </w:p>
    <w:p w14:paraId="0DEF203E" w14:textId="77777777" w:rsidR="006F383E" w:rsidRPr="006F383E" w:rsidRDefault="006F383E" w:rsidP="006F383E">
      <w:pPr>
        <w:spacing w:line="600" w:lineRule="auto"/>
        <w:ind w:left="0" w:firstLine="0"/>
        <w:jc w:val="center"/>
        <w:rPr>
          <w:rFonts w:ascii="Arial" w:eastAsia="SimSun" w:hAnsi="Arial" w:cs="Arial"/>
          <w:lang w:eastAsia="zh-CN"/>
        </w:rPr>
      </w:pPr>
      <w:r w:rsidRPr="006F383E">
        <w:rPr>
          <w:rFonts w:ascii="Arial" w:eastAsia="SimSun" w:hAnsi="Arial" w:cs="Arial"/>
          <w:b/>
          <w:bCs/>
          <w:lang w:eastAsia="zh-CN"/>
        </w:rPr>
        <w:t>LICENCIADO</w:t>
      </w:r>
    </w:p>
    <w:p w14:paraId="29B495E9" w14:textId="77777777" w:rsidR="006F383E" w:rsidRPr="006F383E" w:rsidRDefault="006F383E" w:rsidP="006F383E">
      <w:pPr>
        <w:spacing w:line="360" w:lineRule="auto"/>
        <w:ind w:left="0" w:firstLine="0"/>
        <w:jc w:val="center"/>
        <w:rPr>
          <w:rFonts w:ascii="Arial" w:eastAsia="SimSun" w:hAnsi="Arial" w:cs="Arial"/>
          <w:sz w:val="24"/>
          <w:szCs w:val="24"/>
          <w:lang w:eastAsia="zh-CN"/>
        </w:rPr>
      </w:pPr>
      <w:r w:rsidRPr="006F383E">
        <w:rPr>
          <w:rFonts w:ascii="Arial" w:eastAsia="SimSun" w:hAnsi="Arial" w:cs="Arial"/>
          <w:sz w:val="24"/>
          <w:szCs w:val="24"/>
          <w:lang w:eastAsia="zh-CN"/>
        </w:rPr>
        <w:t>y el Título Profesional de</w:t>
      </w:r>
    </w:p>
    <w:p w14:paraId="0FE7C5A4" w14:textId="77777777" w:rsidR="006F383E" w:rsidRPr="006F383E" w:rsidRDefault="006F383E" w:rsidP="006F383E">
      <w:pPr>
        <w:spacing w:line="360" w:lineRule="auto"/>
        <w:ind w:left="0" w:firstLine="0"/>
        <w:jc w:val="center"/>
        <w:rPr>
          <w:rFonts w:ascii="Arial" w:eastAsia="SimSun" w:hAnsi="Arial" w:cs="Arial"/>
          <w:b/>
          <w:bCs/>
          <w:lang w:eastAsia="zh-CN"/>
        </w:rPr>
      </w:pPr>
      <w:r w:rsidRPr="006F383E">
        <w:rPr>
          <w:rFonts w:ascii="Arial" w:eastAsia="SimSun" w:hAnsi="Arial" w:cs="Arial"/>
          <w:b/>
          <w:bCs/>
          <w:lang w:eastAsia="zh-CN"/>
        </w:rPr>
        <w:t>INGENIERO EN SISTEMAS DE INFORMACIÓN Y CIENCIAS DE LA COMPUTACIÓN</w:t>
      </w:r>
    </w:p>
    <w:p w14:paraId="4995EEAF" w14:textId="77777777" w:rsidR="006F383E" w:rsidRPr="006F383E" w:rsidRDefault="006F383E" w:rsidP="006F383E">
      <w:pPr>
        <w:spacing w:line="259" w:lineRule="auto"/>
        <w:ind w:left="0" w:firstLine="0"/>
        <w:jc w:val="center"/>
        <w:rPr>
          <w:rFonts w:ascii="Arial" w:eastAsia="SimSun" w:hAnsi="Arial" w:cs="Arial"/>
          <w:b/>
          <w:bCs/>
          <w:lang w:eastAsia="zh-CN"/>
        </w:rPr>
      </w:pPr>
    </w:p>
    <w:p w14:paraId="17F27BB4" w14:textId="77777777" w:rsidR="006F383E" w:rsidRPr="006F383E" w:rsidRDefault="006F383E" w:rsidP="006F383E">
      <w:pPr>
        <w:spacing w:line="259" w:lineRule="auto"/>
        <w:ind w:left="0" w:firstLine="0"/>
        <w:jc w:val="center"/>
        <w:rPr>
          <w:rFonts w:ascii="Arial" w:eastAsia="SimSun" w:hAnsi="Arial" w:cs="Arial"/>
          <w:b/>
          <w:bCs/>
          <w:lang w:eastAsia="zh-CN"/>
        </w:rPr>
      </w:pPr>
    </w:p>
    <w:p w14:paraId="4C8070D9" w14:textId="77777777" w:rsidR="006F383E" w:rsidRPr="006F383E" w:rsidRDefault="006F383E" w:rsidP="006F383E">
      <w:pPr>
        <w:spacing w:line="259" w:lineRule="auto"/>
        <w:ind w:left="0" w:firstLine="0"/>
        <w:jc w:val="center"/>
        <w:rPr>
          <w:rFonts w:ascii="Arial" w:eastAsia="SimSun" w:hAnsi="Arial" w:cs="Arial"/>
          <w:b/>
          <w:bCs/>
          <w:lang w:eastAsia="zh-CN"/>
        </w:rPr>
      </w:pPr>
    </w:p>
    <w:p w14:paraId="7676011B" w14:textId="77777777" w:rsidR="006F383E" w:rsidRPr="006F383E" w:rsidRDefault="006F383E" w:rsidP="006F383E">
      <w:pPr>
        <w:spacing w:line="259" w:lineRule="auto"/>
        <w:ind w:left="0" w:firstLine="0"/>
        <w:rPr>
          <w:rFonts w:ascii="Arial" w:eastAsia="SimSun" w:hAnsi="Arial" w:cs="Arial"/>
          <w:b/>
          <w:bCs/>
          <w:lang w:eastAsia="zh-CN"/>
        </w:rPr>
      </w:pPr>
    </w:p>
    <w:p w14:paraId="28156591" w14:textId="77777777" w:rsidR="006F383E" w:rsidRPr="006F383E" w:rsidRDefault="006F383E" w:rsidP="006F383E">
      <w:pPr>
        <w:spacing w:line="259" w:lineRule="auto"/>
        <w:ind w:left="0" w:firstLine="0"/>
        <w:rPr>
          <w:rFonts w:ascii="Arial" w:eastAsia="SimSun" w:hAnsi="Arial" w:cs="Arial"/>
          <w:b/>
          <w:bCs/>
          <w:lang w:eastAsia="zh-CN"/>
        </w:rPr>
      </w:pPr>
    </w:p>
    <w:p w14:paraId="57E62FC9" w14:textId="77777777" w:rsidR="006F383E" w:rsidRPr="006F383E" w:rsidRDefault="006F383E" w:rsidP="006F383E">
      <w:pPr>
        <w:spacing w:line="259" w:lineRule="auto"/>
        <w:ind w:left="0" w:firstLine="0"/>
        <w:rPr>
          <w:rFonts w:ascii="Arial" w:eastAsia="SimSun" w:hAnsi="Arial" w:cs="Arial"/>
          <w:b/>
          <w:bCs/>
          <w:lang w:eastAsia="zh-CN"/>
        </w:rPr>
      </w:pPr>
    </w:p>
    <w:p w14:paraId="34C41021" w14:textId="77777777" w:rsidR="006F383E" w:rsidRPr="006F383E" w:rsidRDefault="006F383E" w:rsidP="006F383E">
      <w:pPr>
        <w:spacing w:line="259" w:lineRule="auto"/>
        <w:ind w:left="0" w:firstLine="0"/>
        <w:jc w:val="center"/>
        <w:rPr>
          <w:rFonts w:ascii="Arial" w:eastAsia="SimSun" w:hAnsi="Arial" w:cs="Arial"/>
          <w:b/>
          <w:bCs/>
          <w:lang w:eastAsia="zh-CN"/>
        </w:rPr>
      </w:pPr>
    </w:p>
    <w:p w14:paraId="60ABA138" w14:textId="77777777" w:rsidR="006F383E" w:rsidRPr="006F383E" w:rsidRDefault="006F383E" w:rsidP="006F383E">
      <w:pPr>
        <w:spacing w:line="259" w:lineRule="auto"/>
        <w:ind w:left="0" w:firstLine="0"/>
        <w:jc w:val="center"/>
        <w:rPr>
          <w:rFonts w:ascii="Arial" w:eastAsia="SimSun" w:hAnsi="Arial" w:cs="Arial"/>
          <w:b/>
          <w:bCs/>
          <w:lang w:eastAsia="zh-CN"/>
        </w:rPr>
      </w:pPr>
    </w:p>
    <w:p w14:paraId="3354DC61" w14:textId="27343C1E" w:rsidR="006F383E" w:rsidRPr="006F383E" w:rsidRDefault="006F383E" w:rsidP="006F383E">
      <w:pPr>
        <w:spacing w:line="259" w:lineRule="auto"/>
        <w:ind w:left="0" w:firstLine="0"/>
        <w:jc w:val="center"/>
        <w:rPr>
          <w:rFonts w:ascii="Arial" w:eastAsia="SimSun" w:hAnsi="Arial" w:cs="Arial"/>
          <w:sz w:val="24"/>
          <w:szCs w:val="24"/>
          <w:lang w:eastAsia="zh-CN"/>
        </w:rPr>
        <w:sectPr w:rsidR="006F383E" w:rsidRPr="006F383E">
          <w:headerReference w:type="even" r:id="rId8"/>
          <w:headerReference w:type="default" r:id="rId9"/>
          <w:footerReference w:type="default" r:id="rId10"/>
          <w:headerReference w:type="first" r:id="rId11"/>
          <w:footerReference w:type="first" r:id="rId12"/>
          <w:pgSz w:w="12191" w:h="15819"/>
          <w:pgMar w:top="1417" w:right="1417" w:bottom="1417" w:left="1984" w:header="720" w:footer="720" w:gutter="0"/>
          <w:cols w:space="720"/>
          <w:docGrid w:linePitch="360"/>
        </w:sectPr>
      </w:pPr>
      <w:r w:rsidRPr="006F383E">
        <w:rPr>
          <w:rFonts w:ascii="Arial" w:eastAsia="SimSun" w:hAnsi="Arial" w:cs="Arial"/>
          <w:sz w:val="24"/>
          <w:szCs w:val="24"/>
          <w:lang w:eastAsia="zh-CN"/>
        </w:rPr>
        <w:t xml:space="preserve">Guatemala, </w:t>
      </w:r>
      <w:r w:rsidR="00DF4580">
        <w:rPr>
          <w:rFonts w:ascii="Arial" w:eastAsia="SimSun" w:hAnsi="Arial" w:cs="Arial"/>
          <w:sz w:val="24"/>
          <w:szCs w:val="24"/>
          <w:lang w:eastAsia="zh-CN"/>
        </w:rPr>
        <w:t>junio</w:t>
      </w:r>
      <w:r w:rsidRPr="006F383E">
        <w:rPr>
          <w:rFonts w:ascii="Arial" w:eastAsia="SimSun" w:hAnsi="Arial" w:cs="Arial"/>
          <w:sz w:val="24"/>
          <w:szCs w:val="24"/>
          <w:lang w:eastAsia="zh-CN"/>
        </w:rPr>
        <w:t xml:space="preserve"> de 2,02</w:t>
      </w:r>
      <w:r w:rsidR="008B761F">
        <w:rPr>
          <w:rFonts w:ascii="Arial" w:eastAsia="SimSun" w:hAnsi="Arial" w:cs="Arial"/>
          <w:sz w:val="24"/>
          <w:szCs w:val="24"/>
          <w:lang w:eastAsia="zh-CN"/>
        </w:rPr>
        <w:t>0</w:t>
      </w:r>
    </w:p>
    <w:p w14:paraId="73EBA166" w14:textId="57E331A8" w:rsidR="008B761F" w:rsidRDefault="008B761F"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73B40B52" w14:textId="77777777" w:rsidR="008B761F" w:rsidRDefault="008B761F" w:rsidP="006F383E">
      <w:pPr>
        <w:autoSpaceDE w:val="0"/>
        <w:autoSpaceDN w:val="0"/>
        <w:adjustRightInd w:val="0"/>
        <w:spacing w:after="0" w:line="240" w:lineRule="auto"/>
        <w:ind w:left="0" w:firstLine="0"/>
        <w:jc w:val="left"/>
        <w:rPr>
          <w:rFonts w:ascii="Arial" w:eastAsia="SimSun" w:hAnsi="Arial" w:cs="Arial"/>
          <w:sz w:val="24"/>
          <w:szCs w:val="24"/>
          <w:lang w:eastAsia="es-ES"/>
        </w:rPr>
      </w:pPr>
    </w:p>
    <w:p w14:paraId="24AAA4CB" w14:textId="77777777" w:rsidR="008B761F" w:rsidRPr="006F383E" w:rsidRDefault="008B761F" w:rsidP="008B761F">
      <w:pPr>
        <w:spacing w:line="360" w:lineRule="auto"/>
        <w:ind w:left="0" w:firstLine="0"/>
        <w:jc w:val="center"/>
        <w:rPr>
          <w:rFonts w:ascii="Arial" w:eastAsia="SimSun" w:hAnsi="Arial" w:cs="Arial"/>
          <w:sz w:val="24"/>
          <w:szCs w:val="24"/>
          <w:lang w:eastAsia="es-ES"/>
        </w:rPr>
      </w:pPr>
      <w:r w:rsidRPr="006F383E">
        <w:rPr>
          <w:rFonts w:ascii="Arial" w:eastAsia="SimSun" w:hAnsi="Arial" w:cs="Arial"/>
          <w:sz w:val="24"/>
          <w:szCs w:val="24"/>
          <w:lang w:eastAsia="es-ES"/>
        </w:rPr>
        <w:t>ARTÍCULO  8°: RESPONSABILIDAD</w:t>
      </w:r>
    </w:p>
    <w:p w14:paraId="4180D17E" w14:textId="466D0FC4" w:rsidR="008B761F" w:rsidRPr="006F383E" w:rsidRDefault="008B761F" w:rsidP="008B761F">
      <w:pPr>
        <w:spacing w:after="200" w:line="240" w:lineRule="auto"/>
        <w:ind w:left="0" w:firstLine="0"/>
        <w:jc w:val="left"/>
        <w:rPr>
          <w:rFonts w:ascii="Arial" w:eastAsia="SimSun" w:hAnsi="Arial" w:cs="Arial"/>
          <w:iCs/>
          <w:sz w:val="24"/>
          <w:szCs w:val="24"/>
          <w:lang w:eastAsia="es-ES"/>
        </w:rPr>
        <w:sectPr w:rsidR="008B761F" w:rsidRPr="006F383E" w:rsidSect="008B761F">
          <w:headerReference w:type="default" r:id="rId13"/>
          <w:headerReference w:type="first" r:id="rId14"/>
          <w:type w:val="continuous"/>
          <w:pgSz w:w="12240" w:h="15840" w:code="1"/>
          <w:pgMar w:top="561" w:right="885" w:bottom="953" w:left="1741" w:header="720" w:footer="720" w:gutter="0"/>
          <w:pgNumType w:fmt="lowerRoman"/>
          <w:cols w:space="720"/>
          <w:vAlign w:val="center"/>
          <w:noEndnote/>
          <w:docGrid w:linePitch="272"/>
        </w:sectPr>
      </w:pPr>
      <w:r w:rsidRPr="006F383E">
        <w:rPr>
          <w:rFonts w:ascii="Arial" w:eastAsia="SimSun" w:hAnsi="Arial" w:cs="Arial"/>
          <w:iCs/>
          <w:sz w:val="24"/>
          <w:szCs w:val="24"/>
          <w:lang w:eastAsia="es-ES"/>
        </w:rPr>
        <w:t>“Solamente el autor es responsable de los conceptos expresados en el trabajo de graduación. Su aprobación en manera alguna implica responsabilidad para la Universidad”.</w:t>
      </w:r>
    </w:p>
    <w:p w14:paraId="403FC5A1" w14:textId="7E878F62" w:rsidR="005F04C9" w:rsidRPr="00266ED5" w:rsidRDefault="005F04C9" w:rsidP="005F04C9">
      <w:pPr>
        <w:pStyle w:val="TDC1"/>
        <w:rPr>
          <w:b/>
          <w:bCs w:val="0"/>
        </w:rPr>
      </w:pPr>
      <w:r w:rsidRPr="00266ED5">
        <w:rPr>
          <w:b/>
          <w:bCs w:val="0"/>
        </w:rPr>
        <w:lastRenderedPageBreak/>
        <w:t>Contenido</w:t>
      </w:r>
      <w:r>
        <w:rPr>
          <w:b/>
          <w:bCs w:val="0"/>
        </w:rPr>
        <w:t>.</w:t>
      </w:r>
    </w:p>
    <w:p w14:paraId="3ED7E25A" w14:textId="59D3D1E8" w:rsidR="00E94E37" w:rsidRDefault="00E94E37" w:rsidP="005F04C9">
      <w:pPr>
        <w:pStyle w:val="TDC1"/>
        <w:rPr>
          <w:rFonts w:asciiTheme="minorHAnsi" w:eastAsiaTheme="minorEastAsia" w:hAnsiTheme="minorHAnsi" w:cstheme="minorBidi"/>
          <w:noProof/>
          <w:sz w:val="22"/>
          <w:szCs w:val="22"/>
          <w:lang w:eastAsia="es-ES"/>
        </w:rPr>
      </w:pPr>
      <w:r>
        <w:rPr>
          <w:rFonts w:cs="Times New Roman"/>
        </w:rPr>
        <w:fldChar w:fldCharType="begin"/>
      </w:r>
      <w:r>
        <w:rPr>
          <w:rFonts w:cs="Times New Roman"/>
        </w:rPr>
        <w:instrText xml:space="preserve"> TOC \o "1-5" \h \z \u </w:instrText>
      </w:r>
      <w:r>
        <w:rPr>
          <w:rFonts w:cs="Times New Roman"/>
        </w:rPr>
        <w:fldChar w:fldCharType="separate"/>
      </w:r>
      <w:hyperlink w:anchor="_Toc42545693" w:history="1">
        <w:r w:rsidRPr="00B24637">
          <w:rPr>
            <w:rStyle w:val="Hipervnculo"/>
            <w:noProof/>
            <w:lang w:val="es-GT"/>
          </w:rPr>
          <w:t>Introducción</w:t>
        </w:r>
        <w:r>
          <w:rPr>
            <w:noProof/>
            <w:webHidden/>
          </w:rPr>
          <w:tab/>
        </w:r>
        <w:r>
          <w:rPr>
            <w:noProof/>
            <w:webHidden/>
          </w:rPr>
          <w:fldChar w:fldCharType="begin"/>
        </w:r>
        <w:r>
          <w:rPr>
            <w:noProof/>
            <w:webHidden/>
          </w:rPr>
          <w:instrText xml:space="preserve"> PAGEREF _Toc42545693 \h </w:instrText>
        </w:r>
        <w:r>
          <w:rPr>
            <w:noProof/>
            <w:webHidden/>
          </w:rPr>
        </w:r>
        <w:r>
          <w:rPr>
            <w:noProof/>
            <w:webHidden/>
          </w:rPr>
          <w:fldChar w:fldCharType="separate"/>
        </w:r>
        <w:r w:rsidR="000348DD">
          <w:rPr>
            <w:noProof/>
            <w:webHidden/>
          </w:rPr>
          <w:t>1</w:t>
        </w:r>
        <w:r>
          <w:rPr>
            <w:noProof/>
            <w:webHidden/>
          </w:rPr>
          <w:fldChar w:fldCharType="end"/>
        </w:r>
      </w:hyperlink>
    </w:p>
    <w:p w14:paraId="7B136165" w14:textId="065F64E9" w:rsidR="00E94E37" w:rsidRDefault="000348DD" w:rsidP="005F04C9">
      <w:pPr>
        <w:pStyle w:val="TDC1"/>
        <w:rPr>
          <w:rFonts w:asciiTheme="minorHAnsi" w:eastAsiaTheme="minorEastAsia" w:hAnsiTheme="minorHAnsi" w:cstheme="minorBidi"/>
          <w:noProof/>
          <w:sz w:val="22"/>
          <w:szCs w:val="22"/>
          <w:lang w:eastAsia="es-ES"/>
        </w:rPr>
      </w:pPr>
      <w:hyperlink w:anchor="_Toc42545694" w:history="1">
        <w:r w:rsidR="00E94E37" w:rsidRPr="00B24637">
          <w:rPr>
            <w:rStyle w:val="Hipervnculo"/>
            <w:noProof/>
            <w:lang w:val="es-GT"/>
          </w:rPr>
          <w:t xml:space="preserve">I. Marco </w:t>
        </w:r>
        <w:r w:rsidR="00E94E37" w:rsidRPr="00B24637">
          <w:rPr>
            <w:rStyle w:val="Hipervnculo"/>
            <w:rFonts w:cs="Times New Roman"/>
            <w:noProof/>
            <w:lang w:val="es-GT"/>
          </w:rPr>
          <w:t>Conceptual</w:t>
        </w:r>
        <w:r w:rsidR="00E94E37">
          <w:rPr>
            <w:noProof/>
            <w:webHidden/>
          </w:rPr>
          <w:tab/>
        </w:r>
        <w:r w:rsidR="00E94E37">
          <w:rPr>
            <w:noProof/>
            <w:webHidden/>
          </w:rPr>
          <w:fldChar w:fldCharType="begin"/>
        </w:r>
        <w:r w:rsidR="00E94E37">
          <w:rPr>
            <w:noProof/>
            <w:webHidden/>
          </w:rPr>
          <w:instrText xml:space="preserve"> PAGEREF _Toc42545694 \h </w:instrText>
        </w:r>
        <w:r w:rsidR="00E94E37">
          <w:rPr>
            <w:noProof/>
            <w:webHidden/>
          </w:rPr>
        </w:r>
        <w:r w:rsidR="00E94E37">
          <w:rPr>
            <w:noProof/>
            <w:webHidden/>
          </w:rPr>
          <w:fldChar w:fldCharType="separate"/>
        </w:r>
        <w:r>
          <w:rPr>
            <w:noProof/>
            <w:webHidden/>
          </w:rPr>
          <w:t>3</w:t>
        </w:r>
        <w:r w:rsidR="00E94E37">
          <w:rPr>
            <w:noProof/>
            <w:webHidden/>
          </w:rPr>
          <w:fldChar w:fldCharType="end"/>
        </w:r>
      </w:hyperlink>
    </w:p>
    <w:p w14:paraId="318C6391" w14:textId="18FE04BE"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695"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Antecedentes.</w:t>
        </w:r>
        <w:r w:rsidR="00E94E37">
          <w:rPr>
            <w:noProof/>
            <w:webHidden/>
          </w:rPr>
          <w:tab/>
        </w:r>
        <w:r w:rsidR="00E94E37">
          <w:rPr>
            <w:noProof/>
            <w:webHidden/>
          </w:rPr>
          <w:fldChar w:fldCharType="begin"/>
        </w:r>
        <w:r w:rsidR="00E94E37">
          <w:rPr>
            <w:noProof/>
            <w:webHidden/>
          </w:rPr>
          <w:instrText xml:space="preserve"> PAGEREF _Toc42545695 \h </w:instrText>
        </w:r>
        <w:r w:rsidR="00E94E37">
          <w:rPr>
            <w:noProof/>
            <w:webHidden/>
          </w:rPr>
        </w:r>
        <w:r w:rsidR="00E94E37">
          <w:rPr>
            <w:noProof/>
            <w:webHidden/>
          </w:rPr>
          <w:fldChar w:fldCharType="separate"/>
        </w:r>
        <w:r>
          <w:rPr>
            <w:noProof/>
            <w:webHidden/>
          </w:rPr>
          <w:t>3</w:t>
        </w:r>
        <w:r w:rsidR="00E94E37">
          <w:rPr>
            <w:noProof/>
            <w:webHidden/>
          </w:rPr>
          <w:fldChar w:fldCharType="end"/>
        </w:r>
      </w:hyperlink>
    </w:p>
    <w:p w14:paraId="71D47F86" w14:textId="3D497A69"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696"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Estructura orgánica.</w:t>
        </w:r>
        <w:r w:rsidR="00E94E37">
          <w:rPr>
            <w:noProof/>
            <w:webHidden/>
          </w:rPr>
          <w:tab/>
        </w:r>
        <w:r w:rsidR="00E94E37">
          <w:rPr>
            <w:noProof/>
            <w:webHidden/>
          </w:rPr>
          <w:fldChar w:fldCharType="begin"/>
        </w:r>
        <w:r w:rsidR="00E94E37">
          <w:rPr>
            <w:noProof/>
            <w:webHidden/>
          </w:rPr>
          <w:instrText xml:space="preserve"> PAGEREF _Toc42545696 \h </w:instrText>
        </w:r>
        <w:r w:rsidR="00E94E37">
          <w:rPr>
            <w:noProof/>
            <w:webHidden/>
          </w:rPr>
        </w:r>
        <w:r w:rsidR="00E94E37">
          <w:rPr>
            <w:noProof/>
            <w:webHidden/>
          </w:rPr>
          <w:fldChar w:fldCharType="separate"/>
        </w:r>
        <w:r>
          <w:rPr>
            <w:noProof/>
            <w:webHidden/>
          </w:rPr>
          <w:t>4</w:t>
        </w:r>
        <w:r w:rsidR="00E94E37">
          <w:rPr>
            <w:noProof/>
            <w:webHidden/>
          </w:rPr>
          <w:fldChar w:fldCharType="end"/>
        </w:r>
      </w:hyperlink>
    </w:p>
    <w:p w14:paraId="002D2D52" w14:textId="1447D950"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697"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Consejo directivo.</w:t>
        </w:r>
        <w:r w:rsidR="00E94E37">
          <w:rPr>
            <w:noProof/>
            <w:webHidden/>
          </w:rPr>
          <w:tab/>
        </w:r>
        <w:r w:rsidR="00E94E37">
          <w:rPr>
            <w:noProof/>
            <w:webHidden/>
          </w:rPr>
          <w:fldChar w:fldCharType="begin"/>
        </w:r>
        <w:r w:rsidR="00E94E37">
          <w:rPr>
            <w:noProof/>
            <w:webHidden/>
          </w:rPr>
          <w:instrText xml:space="preserve"> PAGEREF _Toc42545697 \h </w:instrText>
        </w:r>
        <w:r w:rsidR="00E94E37">
          <w:rPr>
            <w:noProof/>
            <w:webHidden/>
          </w:rPr>
        </w:r>
        <w:r w:rsidR="00E94E37">
          <w:rPr>
            <w:noProof/>
            <w:webHidden/>
          </w:rPr>
          <w:fldChar w:fldCharType="separate"/>
        </w:r>
        <w:r>
          <w:rPr>
            <w:noProof/>
            <w:webHidden/>
          </w:rPr>
          <w:t>4</w:t>
        </w:r>
        <w:r w:rsidR="00E94E37">
          <w:rPr>
            <w:noProof/>
            <w:webHidden/>
          </w:rPr>
          <w:fldChar w:fldCharType="end"/>
        </w:r>
      </w:hyperlink>
    </w:p>
    <w:p w14:paraId="60305D28" w14:textId="7ADADC2F"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698" w:history="1">
        <w:r w:rsidR="00E94E37" w:rsidRPr="00B24637">
          <w:rPr>
            <w:rStyle w:val="Hipervnculo"/>
            <w:noProof/>
          </w:rPr>
          <w:t>1.1.2.</w:t>
        </w:r>
        <w:r w:rsidR="00E94E37">
          <w:rPr>
            <w:rFonts w:asciiTheme="minorHAnsi" w:eastAsiaTheme="minorEastAsia" w:hAnsiTheme="minorHAnsi" w:cstheme="minorBidi"/>
            <w:noProof/>
            <w:sz w:val="22"/>
            <w:szCs w:val="22"/>
            <w:lang w:eastAsia="es-ES"/>
          </w:rPr>
          <w:tab/>
        </w:r>
        <w:r w:rsidR="00E94E37" w:rsidRPr="00B24637">
          <w:rPr>
            <w:rStyle w:val="Hipervnculo"/>
            <w:noProof/>
          </w:rPr>
          <w:t>Dirección general.</w:t>
        </w:r>
        <w:r w:rsidR="00E94E37">
          <w:rPr>
            <w:noProof/>
            <w:webHidden/>
          </w:rPr>
          <w:tab/>
        </w:r>
        <w:r w:rsidR="00E94E37">
          <w:rPr>
            <w:noProof/>
            <w:webHidden/>
          </w:rPr>
          <w:fldChar w:fldCharType="begin"/>
        </w:r>
        <w:r w:rsidR="00E94E37">
          <w:rPr>
            <w:noProof/>
            <w:webHidden/>
          </w:rPr>
          <w:instrText xml:space="preserve"> PAGEREF _Toc42545698 \h </w:instrText>
        </w:r>
        <w:r w:rsidR="00E94E37">
          <w:rPr>
            <w:noProof/>
            <w:webHidden/>
          </w:rPr>
        </w:r>
        <w:r w:rsidR="00E94E37">
          <w:rPr>
            <w:noProof/>
            <w:webHidden/>
          </w:rPr>
          <w:fldChar w:fldCharType="separate"/>
        </w:r>
        <w:r>
          <w:rPr>
            <w:noProof/>
            <w:webHidden/>
          </w:rPr>
          <w:t>4</w:t>
        </w:r>
        <w:r w:rsidR="00E94E37">
          <w:rPr>
            <w:noProof/>
            <w:webHidden/>
          </w:rPr>
          <w:fldChar w:fldCharType="end"/>
        </w:r>
      </w:hyperlink>
    </w:p>
    <w:p w14:paraId="3A72B47B" w14:textId="160E1588"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699" w:history="1">
        <w:r w:rsidR="00E94E37" w:rsidRPr="00B24637">
          <w:rPr>
            <w:rStyle w:val="Hipervnculo"/>
            <w:noProof/>
          </w:rPr>
          <w:t>1.1.3.</w:t>
        </w:r>
        <w:r w:rsidR="00E94E37">
          <w:rPr>
            <w:rFonts w:asciiTheme="minorHAnsi" w:eastAsiaTheme="minorEastAsia" w:hAnsiTheme="minorHAnsi" w:cstheme="minorBidi"/>
            <w:noProof/>
            <w:sz w:val="22"/>
            <w:szCs w:val="22"/>
            <w:lang w:eastAsia="es-ES"/>
          </w:rPr>
          <w:tab/>
        </w:r>
        <w:r w:rsidR="00E94E37" w:rsidRPr="00B24637">
          <w:rPr>
            <w:rStyle w:val="Hipervnculo"/>
            <w:noProof/>
          </w:rPr>
          <w:t>Departamento administrativo financiero.</w:t>
        </w:r>
        <w:r w:rsidR="00E94E37">
          <w:rPr>
            <w:noProof/>
            <w:webHidden/>
          </w:rPr>
          <w:tab/>
        </w:r>
        <w:r w:rsidR="00E94E37">
          <w:rPr>
            <w:noProof/>
            <w:webHidden/>
          </w:rPr>
          <w:fldChar w:fldCharType="begin"/>
        </w:r>
        <w:r w:rsidR="00E94E37">
          <w:rPr>
            <w:noProof/>
            <w:webHidden/>
          </w:rPr>
          <w:instrText xml:space="preserve"> PAGEREF _Toc42545699 \h </w:instrText>
        </w:r>
        <w:r w:rsidR="00E94E37">
          <w:rPr>
            <w:noProof/>
            <w:webHidden/>
          </w:rPr>
        </w:r>
        <w:r w:rsidR="00E94E37">
          <w:rPr>
            <w:noProof/>
            <w:webHidden/>
          </w:rPr>
          <w:fldChar w:fldCharType="separate"/>
        </w:r>
        <w:r>
          <w:rPr>
            <w:noProof/>
            <w:webHidden/>
          </w:rPr>
          <w:t>5</w:t>
        </w:r>
        <w:r w:rsidR="00E94E37">
          <w:rPr>
            <w:noProof/>
            <w:webHidden/>
          </w:rPr>
          <w:fldChar w:fldCharType="end"/>
        </w:r>
      </w:hyperlink>
    </w:p>
    <w:p w14:paraId="5D829897" w14:textId="401C57E3"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0" w:history="1">
        <w:r w:rsidR="00E94E37" w:rsidRPr="00B24637">
          <w:rPr>
            <w:rStyle w:val="Hipervnculo"/>
            <w:noProof/>
          </w:rPr>
          <w:t>1.1.4.</w:t>
        </w:r>
        <w:r w:rsidR="00E94E37">
          <w:rPr>
            <w:rFonts w:asciiTheme="minorHAnsi" w:eastAsiaTheme="minorEastAsia" w:hAnsiTheme="minorHAnsi" w:cstheme="minorBidi"/>
            <w:noProof/>
            <w:sz w:val="22"/>
            <w:szCs w:val="22"/>
            <w:lang w:eastAsia="es-ES"/>
          </w:rPr>
          <w:tab/>
        </w:r>
        <w:r w:rsidR="00E94E37" w:rsidRPr="00B24637">
          <w:rPr>
            <w:rStyle w:val="Hipervnculo"/>
            <w:noProof/>
          </w:rPr>
          <w:t>Departamento de capacitación.</w:t>
        </w:r>
        <w:r w:rsidR="00E94E37">
          <w:rPr>
            <w:noProof/>
            <w:webHidden/>
          </w:rPr>
          <w:tab/>
        </w:r>
        <w:r w:rsidR="00E94E37">
          <w:rPr>
            <w:noProof/>
            <w:webHidden/>
          </w:rPr>
          <w:fldChar w:fldCharType="begin"/>
        </w:r>
        <w:r w:rsidR="00E94E37">
          <w:rPr>
            <w:noProof/>
            <w:webHidden/>
          </w:rPr>
          <w:instrText xml:space="preserve"> PAGEREF _Toc42545700 \h </w:instrText>
        </w:r>
        <w:r w:rsidR="00E94E37">
          <w:rPr>
            <w:noProof/>
            <w:webHidden/>
          </w:rPr>
        </w:r>
        <w:r w:rsidR="00E94E37">
          <w:rPr>
            <w:noProof/>
            <w:webHidden/>
          </w:rPr>
          <w:fldChar w:fldCharType="separate"/>
        </w:r>
        <w:r>
          <w:rPr>
            <w:noProof/>
            <w:webHidden/>
          </w:rPr>
          <w:t>5</w:t>
        </w:r>
        <w:r w:rsidR="00E94E37">
          <w:rPr>
            <w:noProof/>
            <w:webHidden/>
          </w:rPr>
          <w:fldChar w:fldCharType="end"/>
        </w:r>
      </w:hyperlink>
    </w:p>
    <w:p w14:paraId="7624C4C0" w14:textId="1AF61DDD"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1" w:history="1">
        <w:r w:rsidR="00E94E37" w:rsidRPr="00B24637">
          <w:rPr>
            <w:rStyle w:val="Hipervnculo"/>
            <w:noProof/>
          </w:rPr>
          <w:t>1.1.5.</w:t>
        </w:r>
        <w:r w:rsidR="00E94E37">
          <w:rPr>
            <w:rFonts w:asciiTheme="minorHAnsi" w:eastAsiaTheme="minorEastAsia" w:hAnsiTheme="minorHAnsi" w:cstheme="minorBidi"/>
            <w:noProof/>
            <w:sz w:val="22"/>
            <w:szCs w:val="22"/>
            <w:lang w:eastAsia="es-ES"/>
          </w:rPr>
          <w:tab/>
        </w:r>
        <w:r w:rsidR="00E94E37" w:rsidRPr="00B24637">
          <w:rPr>
            <w:rStyle w:val="Hipervnculo"/>
            <w:noProof/>
          </w:rPr>
          <w:t>Departamento técnico científico.</w:t>
        </w:r>
        <w:r w:rsidR="00E94E37">
          <w:rPr>
            <w:noProof/>
            <w:webHidden/>
          </w:rPr>
          <w:tab/>
        </w:r>
        <w:r w:rsidR="00E94E37">
          <w:rPr>
            <w:noProof/>
            <w:webHidden/>
          </w:rPr>
          <w:fldChar w:fldCharType="begin"/>
        </w:r>
        <w:r w:rsidR="00E94E37">
          <w:rPr>
            <w:noProof/>
            <w:webHidden/>
          </w:rPr>
          <w:instrText xml:space="preserve"> PAGEREF _Toc42545701 \h </w:instrText>
        </w:r>
        <w:r w:rsidR="00E94E37">
          <w:rPr>
            <w:noProof/>
            <w:webHidden/>
          </w:rPr>
        </w:r>
        <w:r w:rsidR="00E94E37">
          <w:rPr>
            <w:noProof/>
            <w:webHidden/>
          </w:rPr>
          <w:fldChar w:fldCharType="separate"/>
        </w:r>
        <w:r>
          <w:rPr>
            <w:noProof/>
            <w:webHidden/>
          </w:rPr>
          <w:t>5</w:t>
        </w:r>
        <w:r w:rsidR="00E94E37">
          <w:rPr>
            <w:noProof/>
            <w:webHidden/>
          </w:rPr>
          <w:fldChar w:fldCharType="end"/>
        </w:r>
      </w:hyperlink>
    </w:p>
    <w:p w14:paraId="7B9CE92A" w14:textId="4D65EF60"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2" w:history="1">
        <w:r w:rsidR="00E94E37" w:rsidRPr="00B24637">
          <w:rPr>
            <w:rStyle w:val="Hipervnculo"/>
            <w:noProof/>
          </w:rPr>
          <w:t>1.1.6.</w:t>
        </w:r>
        <w:r w:rsidR="00E94E37">
          <w:rPr>
            <w:rFonts w:asciiTheme="minorHAnsi" w:eastAsiaTheme="minorEastAsia" w:hAnsiTheme="minorHAnsi" w:cstheme="minorBidi"/>
            <w:noProof/>
            <w:sz w:val="22"/>
            <w:szCs w:val="22"/>
            <w:lang w:eastAsia="es-ES"/>
          </w:rPr>
          <w:tab/>
        </w:r>
        <w:r w:rsidR="00E94E37" w:rsidRPr="00B24637">
          <w:rPr>
            <w:rStyle w:val="Hipervnculo"/>
            <w:noProof/>
          </w:rPr>
          <w:t>Tanatología forense metropolitana.</w:t>
        </w:r>
        <w:r w:rsidR="00E94E37">
          <w:rPr>
            <w:noProof/>
            <w:webHidden/>
          </w:rPr>
          <w:tab/>
        </w:r>
        <w:r w:rsidR="00E94E37">
          <w:rPr>
            <w:noProof/>
            <w:webHidden/>
          </w:rPr>
          <w:fldChar w:fldCharType="begin"/>
        </w:r>
        <w:r w:rsidR="00E94E37">
          <w:rPr>
            <w:noProof/>
            <w:webHidden/>
          </w:rPr>
          <w:instrText xml:space="preserve"> PAGEREF _Toc42545702 \h </w:instrText>
        </w:r>
        <w:r w:rsidR="00E94E37">
          <w:rPr>
            <w:noProof/>
            <w:webHidden/>
          </w:rPr>
        </w:r>
        <w:r w:rsidR="00E94E37">
          <w:rPr>
            <w:noProof/>
            <w:webHidden/>
          </w:rPr>
          <w:fldChar w:fldCharType="separate"/>
        </w:r>
        <w:r>
          <w:rPr>
            <w:noProof/>
            <w:webHidden/>
          </w:rPr>
          <w:t>6</w:t>
        </w:r>
        <w:r w:rsidR="00E94E37">
          <w:rPr>
            <w:noProof/>
            <w:webHidden/>
          </w:rPr>
          <w:fldChar w:fldCharType="end"/>
        </w:r>
      </w:hyperlink>
    </w:p>
    <w:p w14:paraId="4DA9F45B" w14:textId="5950900B"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03" w:history="1">
        <w:r w:rsidR="00E94E37" w:rsidRPr="00B24637">
          <w:rPr>
            <w:rStyle w:val="Hipervnculo"/>
            <w:noProof/>
          </w:rPr>
          <w:t>1.1.7.</w:t>
        </w:r>
        <w:r w:rsidR="00E94E37">
          <w:rPr>
            <w:rFonts w:asciiTheme="minorHAnsi" w:eastAsiaTheme="minorEastAsia" w:hAnsiTheme="minorHAnsi" w:cstheme="minorBidi"/>
            <w:noProof/>
            <w:sz w:val="22"/>
            <w:szCs w:val="22"/>
            <w:lang w:eastAsia="es-ES"/>
          </w:rPr>
          <w:tab/>
        </w:r>
        <w:r w:rsidR="00E94E37" w:rsidRPr="00B24637">
          <w:rPr>
            <w:rStyle w:val="Hipervnculo"/>
            <w:noProof/>
          </w:rPr>
          <w:t>Subsección de almacén.</w:t>
        </w:r>
        <w:r w:rsidR="00E94E37">
          <w:rPr>
            <w:noProof/>
            <w:webHidden/>
          </w:rPr>
          <w:tab/>
        </w:r>
        <w:r w:rsidR="00E94E37">
          <w:rPr>
            <w:noProof/>
            <w:webHidden/>
          </w:rPr>
          <w:fldChar w:fldCharType="begin"/>
        </w:r>
        <w:r w:rsidR="00E94E37">
          <w:rPr>
            <w:noProof/>
            <w:webHidden/>
          </w:rPr>
          <w:instrText xml:space="preserve"> PAGEREF _Toc42545703 \h </w:instrText>
        </w:r>
        <w:r w:rsidR="00E94E37">
          <w:rPr>
            <w:noProof/>
            <w:webHidden/>
          </w:rPr>
        </w:r>
        <w:r w:rsidR="00E94E37">
          <w:rPr>
            <w:noProof/>
            <w:webHidden/>
          </w:rPr>
          <w:fldChar w:fldCharType="separate"/>
        </w:r>
        <w:r>
          <w:rPr>
            <w:noProof/>
            <w:webHidden/>
          </w:rPr>
          <w:t>6</w:t>
        </w:r>
        <w:r w:rsidR="00E94E37">
          <w:rPr>
            <w:noProof/>
            <w:webHidden/>
          </w:rPr>
          <w:fldChar w:fldCharType="end"/>
        </w:r>
      </w:hyperlink>
    </w:p>
    <w:p w14:paraId="0C1029E4" w14:textId="23AAB616"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04"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Planteamiento Del Problema</w:t>
        </w:r>
        <w:r w:rsidR="00E94E37">
          <w:rPr>
            <w:noProof/>
            <w:webHidden/>
          </w:rPr>
          <w:tab/>
        </w:r>
        <w:r w:rsidR="00E94E37">
          <w:rPr>
            <w:noProof/>
            <w:webHidden/>
          </w:rPr>
          <w:fldChar w:fldCharType="begin"/>
        </w:r>
        <w:r w:rsidR="00E94E37">
          <w:rPr>
            <w:noProof/>
            <w:webHidden/>
          </w:rPr>
          <w:instrText xml:space="preserve"> PAGEREF _Toc42545704 \h </w:instrText>
        </w:r>
        <w:r w:rsidR="00E94E37">
          <w:rPr>
            <w:noProof/>
            <w:webHidden/>
          </w:rPr>
        </w:r>
        <w:r w:rsidR="00E94E37">
          <w:rPr>
            <w:noProof/>
            <w:webHidden/>
          </w:rPr>
          <w:fldChar w:fldCharType="separate"/>
        </w:r>
        <w:r>
          <w:rPr>
            <w:noProof/>
            <w:webHidden/>
          </w:rPr>
          <w:t>8</w:t>
        </w:r>
        <w:r w:rsidR="00E94E37">
          <w:rPr>
            <w:noProof/>
            <w:webHidden/>
          </w:rPr>
          <w:fldChar w:fldCharType="end"/>
        </w:r>
      </w:hyperlink>
    </w:p>
    <w:p w14:paraId="6323D9B5" w14:textId="23F2E47A"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05"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Confidencialidad de la información.</w:t>
        </w:r>
        <w:r w:rsidR="00E94E37">
          <w:rPr>
            <w:noProof/>
            <w:webHidden/>
          </w:rPr>
          <w:tab/>
        </w:r>
        <w:r w:rsidR="00E94E37">
          <w:rPr>
            <w:noProof/>
            <w:webHidden/>
          </w:rPr>
          <w:fldChar w:fldCharType="begin"/>
        </w:r>
        <w:r w:rsidR="00E94E37">
          <w:rPr>
            <w:noProof/>
            <w:webHidden/>
          </w:rPr>
          <w:instrText xml:space="preserve"> PAGEREF _Toc42545705 \h </w:instrText>
        </w:r>
        <w:r w:rsidR="00E94E37">
          <w:rPr>
            <w:noProof/>
            <w:webHidden/>
          </w:rPr>
        </w:r>
        <w:r w:rsidR="00E94E37">
          <w:rPr>
            <w:noProof/>
            <w:webHidden/>
          </w:rPr>
          <w:fldChar w:fldCharType="separate"/>
        </w:r>
        <w:r>
          <w:rPr>
            <w:noProof/>
            <w:webHidden/>
          </w:rPr>
          <w:t>8</w:t>
        </w:r>
        <w:r w:rsidR="00E94E37">
          <w:rPr>
            <w:noProof/>
            <w:webHidden/>
          </w:rPr>
          <w:fldChar w:fldCharType="end"/>
        </w:r>
      </w:hyperlink>
    </w:p>
    <w:p w14:paraId="7163D256" w14:textId="3949D92B"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06"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Integridad de la información.</w:t>
        </w:r>
        <w:r w:rsidR="00E94E37">
          <w:rPr>
            <w:noProof/>
            <w:webHidden/>
          </w:rPr>
          <w:tab/>
        </w:r>
        <w:r w:rsidR="00E94E37">
          <w:rPr>
            <w:noProof/>
            <w:webHidden/>
          </w:rPr>
          <w:fldChar w:fldCharType="begin"/>
        </w:r>
        <w:r w:rsidR="00E94E37">
          <w:rPr>
            <w:noProof/>
            <w:webHidden/>
          </w:rPr>
          <w:instrText xml:space="preserve"> PAGEREF _Toc42545706 \h </w:instrText>
        </w:r>
        <w:r w:rsidR="00E94E37">
          <w:rPr>
            <w:noProof/>
            <w:webHidden/>
          </w:rPr>
        </w:r>
        <w:r w:rsidR="00E94E37">
          <w:rPr>
            <w:noProof/>
            <w:webHidden/>
          </w:rPr>
          <w:fldChar w:fldCharType="separate"/>
        </w:r>
        <w:r>
          <w:rPr>
            <w:noProof/>
            <w:webHidden/>
          </w:rPr>
          <w:t>8</w:t>
        </w:r>
        <w:r w:rsidR="00E94E37">
          <w:rPr>
            <w:noProof/>
            <w:webHidden/>
          </w:rPr>
          <w:fldChar w:fldCharType="end"/>
        </w:r>
      </w:hyperlink>
    </w:p>
    <w:p w14:paraId="1D89286D" w14:textId="31EF6905"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07" w:history="1">
        <w:r w:rsidR="00E94E37" w:rsidRPr="00B24637">
          <w:rPr>
            <w:rStyle w:val="Hipervnculo"/>
            <w:noProof/>
            <w:lang w:bidi="x-none"/>
            <w14:scene3d>
              <w14:camera w14:prst="orthographicFront"/>
              <w14:lightRig w14:rig="threePt" w14:dir="t">
                <w14:rot w14:lat="0" w14:lon="0" w14:rev="0"/>
              </w14:lightRig>
            </w14:scene3d>
          </w:rPr>
          <w:t>2.3.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Disponibilidad de la información.</w:t>
        </w:r>
        <w:r w:rsidR="00E94E37">
          <w:rPr>
            <w:noProof/>
            <w:webHidden/>
          </w:rPr>
          <w:tab/>
        </w:r>
        <w:r w:rsidR="00E94E37">
          <w:rPr>
            <w:noProof/>
            <w:webHidden/>
          </w:rPr>
          <w:fldChar w:fldCharType="begin"/>
        </w:r>
        <w:r w:rsidR="00E94E37">
          <w:rPr>
            <w:noProof/>
            <w:webHidden/>
          </w:rPr>
          <w:instrText xml:space="preserve"> PAGEREF _Toc42545707 \h </w:instrText>
        </w:r>
        <w:r w:rsidR="00E94E37">
          <w:rPr>
            <w:noProof/>
            <w:webHidden/>
          </w:rPr>
        </w:r>
        <w:r w:rsidR="00E94E37">
          <w:rPr>
            <w:noProof/>
            <w:webHidden/>
          </w:rPr>
          <w:fldChar w:fldCharType="separate"/>
        </w:r>
        <w:r>
          <w:rPr>
            <w:noProof/>
            <w:webHidden/>
          </w:rPr>
          <w:t>9</w:t>
        </w:r>
        <w:r w:rsidR="00E94E37">
          <w:rPr>
            <w:noProof/>
            <w:webHidden/>
          </w:rPr>
          <w:fldChar w:fldCharType="end"/>
        </w:r>
      </w:hyperlink>
    </w:p>
    <w:p w14:paraId="31E0A8C0" w14:textId="3E0EFE70"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08"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Justificación</w:t>
        </w:r>
        <w:r w:rsidR="00E94E37">
          <w:rPr>
            <w:noProof/>
            <w:webHidden/>
          </w:rPr>
          <w:tab/>
        </w:r>
        <w:r w:rsidR="00E94E37">
          <w:rPr>
            <w:noProof/>
            <w:webHidden/>
          </w:rPr>
          <w:fldChar w:fldCharType="begin"/>
        </w:r>
        <w:r w:rsidR="00E94E37">
          <w:rPr>
            <w:noProof/>
            <w:webHidden/>
          </w:rPr>
          <w:instrText xml:space="preserve"> PAGEREF _Toc42545708 \h </w:instrText>
        </w:r>
        <w:r w:rsidR="00E94E37">
          <w:rPr>
            <w:noProof/>
            <w:webHidden/>
          </w:rPr>
        </w:r>
        <w:r w:rsidR="00E94E37">
          <w:rPr>
            <w:noProof/>
            <w:webHidden/>
          </w:rPr>
          <w:fldChar w:fldCharType="separate"/>
        </w:r>
        <w:r>
          <w:rPr>
            <w:noProof/>
            <w:webHidden/>
          </w:rPr>
          <w:t>10</w:t>
        </w:r>
        <w:r w:rsidR="00E94E37">
          <w:rPr>
            <w:noProof/>
            <w:webHidden/>
          </w:rPr>
          <w:fldChar w:fldCharType="end"/>
        </w:r>
      </w:hyperlink>
    </w:p>
    <w:p w14:paraId="12B6AEB6" w14:textId="2A55DC88"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09" w:history="1">
        <w:r w:rsidR="00E94E37" w:rsidRPr="00B24637">
          <w:rPr>
            <w:rStyle w:val="Hipervnculo"/>
            <w:noProof/>
          </w:rPr>
          <w:t>4.</w:t>
        </w:r>
        <w:r w:rsidR="00E94E37">
          <w:rPr>
            <w:rFonts w:asciiTheme="minorHAnsi" w:eastAsiaTheme="minorEastAsia" w:hAnsiTheme="minorHAnsi" w:cstheme="minorBidi"/>
            <w:noProof/>
            <w:sz w:val="22"/>
            <w:szCs w:val="22"/>
            <w:lang w:eastAsia="es-ES"/>
          </w:rPr>
          <w:tab/>
        </w:r>
        <w:r w:rsidR="00E94E37" w:rsidRPr="00B24637">
          <w:rPr>
            <w:rStyle w:val="Hipervnculo"/>
            <w:noProof/>
          </w:rPr>
          <w:t>Objetivos</w:t>
        </w:r>
        <w:r w:rsidR="00E94E37">
          <w:rPr>
            <w:noProof/>
            <w:webHidden/>
          </w:rPr>
          <w:tab/>
        </w:r>
        <w:r w:rsidR="00E94E37">
          <w:rPr>
            <w:noProof/>
            <w:webHidden/>
          </w:rPr>
          <w:fldChar w:fldCharType="begin"/>
        </w:r>
        <w:r w:rsidR="00E94E37">
          <w:rPr>
            <w:noProof/>
            <w:webHidden/>
          </w:rPr>
          <w:instrText xml:space="preserve"> PAGEREF _Toc42545709 \h </w:instrText>
        </w:r>
        <w:r w:rsidR="00E94E37">
          <w:rPr>
            <w:noProof/>
            <w:webHidden/>
          </w:rPr>
        </w:r>
        <w:r w:rsidR="00E94E37">
          <w:rPr>
            <w:noProof/>
            <w:webHidden/>
          </w:rPr>
          <w:fldChar w:fldCharType="separate"/>
        </w:r>
        <w:r>
          <w:rPr>
            <w:noProof/>
            <w:webHidden/>
          </w:rPr>
          <w:t>12</w:t>
        </w:r>
        <w:r w:rsidR="00E94E37">
          <w:rPr>
            <w:noProof/>
            <w:webHidden/>
          </w:rPr>
          <w:fldChar w:fldCharType="end"/>
        </w:r>
      </w:hyperlink>
    </w:p>
    <w:p w14:paraId="0559313F" w14:textId="292DD428"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0" w:history="1">
        <w:r w:rsidR="00E94E37" w:rsidRPr="00B24637">
          <w:rPr>
            <w:rStyle w:val="Hipervnculo"/>
            <w:noProof/>
            <w:lang w:bidi="x-none"/>
            <w14:scene3d>
              <w14:camera w14:prst="orthographicFront"/>
              <w14:lightRig w14:rig="threePt" w14:dir="t">
                <w14:rot w14:lat="0" w14:lon="0" w14:rev="0"/>
              </w14:lightRig>
            </w14:scene3d>
          </w:rPr>
          <w:t>4.1.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Objetivo general.</w:t>
        </w:r>
        <w:r w:rsidR="00E94E37">
          <w:rPr>
            <w:noProof/>
            <w:webHidden/>
          </w:rPr>
          <w:tab/>
        </w:r>
        <w:r w:rsidR="00E94E37">
          <w:rPr>
            <w:noProof/>
            <w:webHidden/>
          </w:rPr>
          <w:fldChar w:fldCharType="begin"/>
        </w:r>
        <w:r w:rsidR="00E94E37">
          <w:rPr>
            <w:noProof/>
            <w:webHidden/>
          </w:rPr>
          <w:instrText xml:space="preserve"> PAGEREF _Toc42545710 \h </w:instrText>
        </w:r>
        <w:r w:rsidR="00E94E37">
          <w:rPr>
            <w:noProof/>
            <w:webHidden/>
          </w:rPr>
        </w:r>
        <w:r w:rsidR="00E94E37">
          <w:rPr>
            <w:noProof/>
            <w:webHidden/>
          </w:rPr>
          <w:fldChar w:fldCharType="separate"/>
        </w:r>
        <w:r>
          <w:rPr>
            <w:noProof/>
            <w:webHidden/>
          </w:rPr>
          <w:t>12</w:t>
        </w:r>
        <w:r w:rsidR="00E94E37">
          <w:rPr>
            <w:noProof/>
            <w:webHidden/>
          </w:rPr>
          <w:fldChar w:fldCharType="end"/>
        </w:r>
      </w:hyperlink>
    </w:p>
    <w:p w14:paraId="49C2E90C" w14:textId="10723D7E"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1" w:history="1">
        <w:r w:rsidR="00E94E37" w:rsidRPr="00B24637">
          <w:rPr>
            <w:rStyle w:val="Hipervnculo"/>
            <w:noProof/>
            <w:lang w:bidi="x-none"/>
            <w14:scene3d>
              <w14:camera w14:prst="orthographicFront"/>
              <w14:lightRig w14:rig="threePt" w14:dir="t">
                <w14:rot w14:lat="0" w14:lon="0" w14:rev="0"/>
              </w14:lightRig>
            </w14:scene3d>
          </w:rPr>
          <w:t>4.2.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Objetivos específicos.</w:t>
        </w:r>
        <w:r w:rsidR="00E94E37">
          <w:rPr>
            <w:noProof/>
            <w:webHidden/>
          </w:rPr>
          <w:tab/>
        </w:r>
        <w:r w:rsidR="00E94E37">
          <w:rPr>
            <w:noProof/>
            <w:webHidden/>
          </w:rPr>
          <w:fldChar w:fldCharType="begin"/>
        </w:r>
        <w:r w:rsidR="00E94E37">
          <w:rPr>
            <w:noProof/>
            <w:webHidden/>
          </w:rPr>
          <w:instrText xml:space="preserve"> PAGEREF _Toc42545711 \h </w:instrText>
        </w:r>
        <w:r w:rsidR="00E94E37">
          <w:rPr>
            <w:noProof/>
            <w:webHidden/>
          </w:rPr>
        </w:r>
        <w:r w:rsidR="00E94E37">
          <w:rPr>
            <w:noProof/>
            <w:webHidden/>
          </w:rPr>
          <w:fldChar w:fldCharType="separate"/>
        </w:r>
        <w:r>
          <w:rPr>
            <w:noProof/>
            <w:webHidden/>
          </w:rPr>
          <w:t>12</w:t>
        </w:r>
        <w:r w:rsidR="00E94E37">
          <w:rPr>
            <w:noProof/>
            <w:webHidden/>
          </w:rPr>
          <w:fldChar w:fldCharType="end"/>
        </w:r>
      </w:hyperlink>
    </w:p>
    <w:p w14:paraId="55733CD0" w14:textId="6B373A19"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2" w:history="1">
        <w:r w:rsidR="00E94E37" w:rsidRPr="00B24637">
          <w:rPr>
            <w:rStyle w:val="Hipervnculo"/>
            <w:noProof/>
            <w:lang w:bidi="x-none"/>
            <w14:scene3d>
              <w14:camera w14:prst="orthographicFront"/>
              <w14:lightRig w14:rig="threePt" w14:dir="t">
                <w14:rot w14:lat="0" w14:lon="0" w14:rev="0"/>
              </w14:lightRig>
            </w14:scene3d>
          </w:rPr>
          <w:t>4.3.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Alcance.</w:t>
        </w:r>
        <w:r w:rsidR="00E94E37">
          <w:rPr>
            <w:noProof/>
            <w:webHidden/>
          </w:rPr>
          <w:tab/>
        </w:r>
        <w:r w:rsidR="00E94E37">
          <w:rPr>
            <w:noProof/>
            <w:webHidden/>
          </w:rPr>
          <w:fldChar w:fldCharType="begin"/>
        </w:r>
        <w:r w:rsidR="00E94E37">
          <w:rPr>
            <w:noProof/>
            <w:webHidden/>
          </w:rPr>
          <w:instrText xml:space="preserve"> PAGEREF _Toc42545712 \h </w:instrText>
        </w:r>
        <w:r w:rsidR="00E94E37">
          <w:rPr>
            <w:noProof/>
            <w:webHidden/>
          </w:rPr>
        </w:r>
        <w:r w:rsidR="00E94E37">
          <w:rPr>
            <w:noProof/>
            <w:webHidden/>
          </w:rPr>
          <w:fldChar w:fldCharType="separate"/>
        </w:r>
        <w:r>
          <w:rPr>
            <w:noProof/>
            <w:webHidden/>
          </w:rPr>
          <w:t>13</w:t>
        </w:r>
        <w:r w:rsidR="00E94E37">
          <w:rPr>
            <w:noProof/>
            <w:webHidden/>
          </w:rPr>
          <w:fldChar w:fldCharType="end"/>
        </w:r>
      </w:hyperlink>
    </w:p>
    <w:p w14:paraId="40F0CE08" w14:textId="24F263A6"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3" w:history="1">
        <w:r w:rsidR="00E94E37" w:rsidRPr="00B24637">
          <w:rPr>
            <w:rStyle w:val="Hipervnculo"/>
            <w:noProof/>
            <w:lang w:bidi="x-none"/>
            <w14:scene3d>
              <w14:camera w14:prst="orthographicFront"/>
              <w14:lightRig w14:rig="threePt" w14:dir="t">
                <w14:rot w14:lat="0" w14:lon="0" w14:rev="0"/>
              </w14:lightRig>
            </w14:scene3d>
          </w:rPr>
          <w:t>4.4.</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Limitantes</w:t>
        </w:r>
        <w:r w:rsidR="00E94E37">
          <w:rPr>
            <w:noProof/>
            <w:webHidden/>
          </w:rPr>
          <w:tab/>
        </w:r>
        <w:r w:rsidR="00E94E37">
          <w:rPr>
            <w:noProof/>
            <w:webHidden/>
          </w:rPr>
          <w:fldChar w:fldCharType="begin"/>
        </w:r>
        <w:r w:rsidR="00E94E37">
          <w:rPr>
            <w:noProof/>
            <w:webHidden/>
          </w:rPr>
          <w:instrText xml:space="preserve"> PAGEREF _Toc42545713 \h </w:instrText>
        </w:r>
        <w:r w:rsidR="00E94E37">
          <w:rPr>
            <w:noProof/>
            <w:webHidden/>
          </w:rPr>
        </w:r>
        <w:r w:rsidR="00E94E37">
          <w:rPr>
            <w:noProof/>
            <w:webHidden/>
          </w:rPr>
          <w:fldChar w:fldCharType="separate"/>
        </w:r>
        <w:r>
          <w:rPr>
            <w:noProof/>
            <w:webHidden/>
          </w:rPr>
          <w:t>13</w:t>
        </w:r>
        <w:r w:rsidR="00E94E37">
          <w:rPr>
            <w:noProof/>
            <w:webHidden/>
          </w:rPr>
          <w:fldChar w:fldCharType="end"/>
        </w:r>
      </w:hyperlink>
    </w:p>
    <w:p w14:paraId="711CD3E8" w14:textId="5F48FDF9" w:rsidR="00E94E37" w:rsidRDefault="000348DD" w:rsidP="005F04C9">
      <w:pPr>
        <w:pStyle w:val="TDC1"/>
        <w:rPr>
          <w:rFonts w:asciiTheme="minorHAnsi" w:eastAsiaTheme="minorEastAsia" w:hAnsiTheme="minorHAnsi" w:cstheme="minorBidi"/>
          <w:noProof/>
          <w:sz w:val="22"/>
          <w:szCs w:val="22"/>
          <w:lang w:eastAsia="es-ES"/>
        </w:rPr>
      </w:pPr>
      <w:hyperlink w:anchor="_Toc42545714" w:history="1">
        <w:r w:rsidR="00E94E37" w:rsidRPr="00B24637">
          <w:rPr>
            <w:rStyle w:val="Hipervnculo"/>
            <w:rFonts w:cs="Times New Roman"/>
            <w:noProof/>
            <w:lang w:val="es-GT"/>
          </w:rPr>
          <w:t>II. Marco Metodológico</w:t>
        </w:r>
        <w:r w:rsidR="00E94E37">
          <w:rPr>
            <w:noProof/>
            <w:webHidden/>
          </w:rPr>
          <w:tab/>
        </w:r>
        <w:r w:rsidR="00E94E37">
          <w:rPr>
            <w:noProof/>
            <w:webHidden/>
          </w:rPr>
          <w:fldChar w:fldCharType="begin"/>
        </w:r>
        <w:r w:rsidR="00E94E37">
          <w:rPr>
            <w:noProof/>
            <w:webHidden/>
          </w:rPr>
          <w:instrText xml:space="preserve"> PAGEREF _Toc42545714 \h </w:instrText>
        </w:r>
        <w:r w:rsidR="00E94E37">
          <w:rPr>
            <w:noProof/>
            <w:webHidden/>
          </w:rPr>
        </w:r>
        <w:r w:rsidR="00E94E37">
          <w:rPr>
            <w:noProof/>
            <w:webHidden/>
          </w:rPr>
          <w:fldChar w:fldCharType="separate"/>
        </w:r>
        <w:r>
          <w:rPr>
            <w:noProof/>
            <w:webHidden/>
          </w:rPr>
          <w:t>14</w:t>
        </w:r>
        <w:r w:rsidR="00E94E37">
          <w:rPr>
            <w:noProof/>
            <w:webHidden/>
          </w:rPr>
          <w:fldChar w:fldCharType="end"/>
        </w:r>
      </w:hyperlink>
    </w:p>
    <w:p w14:paraId="79FA64A9" w14:textId="65040F04"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15"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w:t>
        </w:r>
        <w:r w:rsidR="00E94E37">
          <w:rPr>
            <w:noProof/>
            <w:webHidden/>
          </w:rPr>
          <w:tab/>
        </w:r>
        <w:r w:rsidR="00E94E37">
          <w:rPr>
            <w:noProof/>
            <w:webHidden/>
          </w:rPr>
          <w:fldChar w:fldCharType="begin"/>
        </w:r>
        <w:r w:rsidR="00E94E37">
          <w:rPr>
            <w:noProof/>
            <w:webHidden/>
          </w:rPr>
          <w:instrText xml:space="preserve"> PAGEREF _Toc42545715 \h </w:instrText>
        </w:r>
        <w:r w:rsidR="00E94E37">
          <w:rPr>
            <w:noProof/>
            <w:webHidden/>
          </w:rPr>
        </w:r>
        <w:r w:rsidR="00E94E37">
          <w:rPr>
            <w:noProof/>
            <w:webHidden/>
          </w:rPr>
          <w:fldChar w:fldCharType="separate"/>
        </w:r>
        <w:r>
          <w:rPr>
            <w:noProof/>
            <w:webHidden/>
          </w:rPr>
          <w:t>14</w:t>
        </w:r>
        <w:r w:rsidR="00E94E37">
          <w:rPr>
            <w:noProof/>
            <w:webHidden/>
          </w:rPr>
          <w:fldChar w:fldCharType="end"/>
        </w:r>
      </w:hyperlink>
    </w:p>
    <w:p w14:paraId="15F4B17E" w14:textId="6F804F35"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16"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Indicadores.</w:t>
        </w:r>
        <w:r w:rsidR="00E94E37">
          <w:rPr>
            <w:noProof/>
            <w:webHidden/>
          </w:rPr>
          <w:tab/>
        </w:r>
        <w:r w:rsidR="00E94E37">
          <w:rPr>
            <w:noProof/>
            <w:webHidden/>
          </w:rPr>
          <w:fldChar w:fldCharType="begin"/>
        </w:r>
        <w:r w:rsidR="00E94E37">
          <w:rPr>
            <w:noProof/>
            <w:webHidden/>
          </w:rPr>
          <w:instrText xml:space="preserve"> PAGEREF _Toc42545716 \h </w:instrText>
        </w:r>
        <w:r w:rsidR="00E94E37">
          <w:rPr>
            <w:noProof/>
            <w:webHidden/>
          </w:rPr>
        </w:r>
        <w:r w:rsidR="00E94E37">
          <w:rPr>
            <w:noProof/>
            <w:webHidden/>
          </w:rPr>
          <w:fldChar w:fldCharType="separate"/>
        </w:r>
        <w:r>
          <w:rPr>
            <w:noProof/>
            <w:webHidden/>
          </w:rPr>
          <w:t>14</w:t>
        </w:r>
        <w:r w:rsidR="00E94E37">
          <w:rPr>
            <w:noProof/>
            <w:webHidden/>
          </w:rPr>
          <w:fldChar w:fldCharType="end"/>
        </w:r>
      </w:hyperlink>
    </w:p>
    <w:p w14:paraId="6749D941" w14:textId="424688A2"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17"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Variables independientes.</w:t>
        </w:r>
        <w:r w:rsidR="00E94E37">
          <w:rPr>
            <w:noProof/>
            <w:webHidden/>
          </w:rPr>
          <w:tab/>
        </w:r>
        <w:r w:rsidR="00E94E37">
          <w:rPr>
            <w:noProof/>
            <w:webHidden/>
          </w:rPr>
          <w:fldChar w:fldCharType="begin"/>
        </w:r>
        <w:r w:rsidR="00E94E37">
          <w:rPr>
            <w:noProof/>
            <w:webHidden/>
          </w:rPr>
          <w:instrText xml:space="preserve"> PAGEREF _Toc42545717 \h </w:instrText>
        </w:r>
        <w:r w:rsidR="00E94E37">
          <w:rPr>
            <w:noProof/>
            <w:webHidden/>
          </w:rPr>
        </w:r>
        <w:r w:rsidR="00E94E37">
          <w:rPr>
            <w:noProof/>
            <w:webHidden/>
          </w:rPr>
          <w:fldChar w:fldCharType="separate"/>
        </w:r>
        <w:r>
          <w:rPr>
            <w:noProof/>
            <w:webHidden/>
          </w:rPr>
          <w:t>14</w:t>
        </w:r>
        <w:r w:rsidR="00E94E37">
          <w:rPr>
            <w:noProof/>
            <w:webHidden/>
          </w:rPr>
          <w:fldChar w:fldCharType="end"/>
        </w:r>
      </w:hyperlink>
    </w:p>
    <w:p w14:paraId="17209272" w14:textId="0EA85A6A"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18" w:history="1">
        <w:r w:rsidR="00E94E37" w:rsidRPr="00B24637">
          <w:rPr>
            <w:rStyle w:val="Hipervnculo"/>
            <w:noProof/>
          </w:rPr>
          <w:t>1.1.1.1.</w:t>
        </w:r>
        <w:r w:rsidR="00E94E37">
          <w:rPr>
            <w:rFonts w:asciiTheme="minorHAnsi" w:eastAsiaTheme="minorEastAsia" w:hAnsiTheme="minorHAnsi" w:cstheme="minorBidi"/>
            <w:noProof/>
            <w:sz w:val="22"/>
            <w:szCs w:val="22"/>
            <w:lang w:eastAsia="es-ES"/>
          </w:rPr>
          <w:tab/>
        </w:r>
        <w:r w:rsidR="00E94E37" w:rsidRPr="00B24637">
          <w:rPr>
            <w:rStyle w:val="Hipervnculo"/>
            <w:noProof/>
          </w:rPr>
          <w:t>Tiempo.</w:t>
        </w:r>
        <w:r w:rsidR="00E94E37">
          <w:rPr>
            <w:noProof/>
            <w:webHidden/>
          </w:rPr>
          <w:tab/>
        </w:r>
        <w:r w:rsidR="00E94E37">
          <w:rPr>
            <w:noProof/>
            <w:webHidden/>
          </w:rPr>
          <w:fldChar w:fldCharType="begin"/>
        </w:r>
        <w:r w:rsidR="00E94E37">
          <w:rPr>
            <w:noProof/>
            <w:webHidden/>
          </w:rPr>
          <w:instrText xml:space="preserve"> PAGEREF _Toc42545718 \h </w:instrText>
        </w:r>
        <w:r w:rsidR="00E94E37">
          <w:rPr>
            <w:noProof/>
            <w:webHidden/>
          </w:rPr>
        </w:r>
        <w:r w:rsidR="00E94E37">
          <w:rPr>
            <w:noProof/>
            <w:webHidden/>
          </w:rPr>
          <w:fldChar w:fldCharType="separate"/>
        </w:r>
        <w:r>
          <w:rPr>
            <w:noProof/>
            <w:webHidden/>
          </w:rPr>
          <w:t>15</w:t>
        </w:r>
        <w:r w:rsidR="00E94E37">
          <w:rPr>
            <w:noProof/>
            <w:webHidden/>
          </w:rPr>
          <w:fldChar w:fldCharType="end"/>
        </w:r>
      </w:hyperlink>
    </w:p>
    <w:p w14:paraId="579ECE3E" w14:textId="2772A7C7"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19" w:history="1">
        <w:r w:rsidR="00E94E37" w:rsidRPr="00B24637">
          <w:rPr>
            <w:rStyle w:val="Hipervnculo"/>
            <w:noProof/>
          </w:rPr>
          <w:t>1.1.1.2.</w:t>
        </w:r>
        <w:r w:rsidR="00E94E37">
          <w:rPr>
            <w:rFonts w:asciiTheme="minorHAnsi" w:eastAsiaTheme="minorEastAsia" w:hAnsiTheme="minorHAnsi" w:cstheme="minorBidi"/>
            <w:noProof/>
            <w:sz w:val="22"/>
            <w:szCs w:val="22"/>
            <w:lang w:eastAsia="es-ES"/>
          </w:rPr>
          <w:tab/>
        </w:r>
        <w:r w:rsidR="00E94E37" w:rsidRPr="00B24637">
          <w:rPr>
            <w:rStyle w:val="Hipervnculo"/>
            <w:noProof/>
          </w:rPr>
          <w:t>Activos fungibles.</w:t>
        </w:r>
        <w:r w:rsidR="00E94E37">
          <w:rPr>
            <w:noProof/>
            <w:webHidden/>
          </w:rPr>
          <w:tab/>
        </w:r>
        <w:r w:rsidR="00E94E37">
          <w:rPr>
            <w:noProof/>
            <w:webHidden/>
          </w:rPr>
          <w:fldChar w:fldCharType="begin"/>
        </w:r>
        <w:r w:rsidR="00E94E37">
          <w:rPr>
            <w:noProof/>
            <w:webHidden/>
          </w:rPr>
          <w:instrText xml:space="preserve"> PAGEREF _Toc42545719 \h </w:instrText>
        </w:r>
        <w:r w:rsidR="00E94E37">
          <w:rPr>
            <w:noProof/>
            <w:webHidden/>
          </w:rPr>
        </w:r>
        <w:r w:rsidR="00E94E37">
          <w:rPr>
            <w:noProof/>
            <w:webHidden/>
          </w:rPr>
          <w:fldChar w:fldCharType="separate"/>
        </w:r>
        <w:r>
          <w:rPr>
            <w:noProof/>
            <w:webHidden/>
          </w:rPr>
          <w:t>15</w:t>
        </w:r>
        <w:r w:rsidR="00E94E37">
          <w:rPr>
            <w:noProof/>
            <w:webHidden/>
          </w:rPr>
          <w:fldChar w:fldCharType="end"/>
        </w:r>
      </w:hyperlink>
    </w:p>
    <w:p w14:paraId="025B0E86" w14:textId="049E99B8"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0" w:history="1">
        <w:r w:rsidR="00E94E37" w:rsidRPr="00B24637">
          <w:rPr>
            <w:rStyle w:val="Hipervnculo"/>
            <w:noProof/>
          </w:rPr>
          <w:t>1.1.1.3.</w:t>
        </w:r>
        <w:r w:rsidR="00E94E37">
          <w:rPr>
            <w:rFonts w:asciiTheme="minorHAnsi" w:eastAsiaTheme="minorEastAsia" w:hAnsiTheme="minorHAnsi" w:cstheme="minorBidi"/>
            <w:noProof/>
            <w:sz w:val="22"/>
            <w:szCs w:val="22"/>
            <w:lang w:eastAsia="es-ES"/>
          </w:rPr>
          <w:tab/>
        </w:r>
        <w:r w:rsidR="00E94E37" w:rsidRPr="00B24637">
          <w:rPr>
            <w:rStyle w:val="Hipervnculo"/>
            <w:noProof/>
          </w:rPr>
          <w:t>Necesidades del usuario en el sistema computacional.</w:t>
        </w:r>
        <w:r w:rsidR="00E94E37">
          <w:rPr>
            <w:noProof/>
            <w:webHidden/>
          </w:rPr>
          <w:tab/>
        </w:r>
        <w:r w:rsidR="00E94E37">
          <w:rPr>
            <w:noProof/>
            <w:webHidden/>
          </w:rPr>
          <w:fldChar w:fldCharType="begin"/>
        </w:r>
        <w:r w:rsidR="00E94E37">
          <w:rPr>
            <w:noProof/>
            <w:webHidden/>
          </w:rPr>
          <w:instrText xml:space="preserve"> PAGEREF _Toc42545720 \h </w:instrText>
        </w:r>
        <w:r w:rsidR="00E94E37">
          <w:rPr>
            <w:noProof/>
            <w:webHidden/>
          </w:rPr>
        </w:r>
        <w:r w:rsidR="00E94E37">
          <w:rPr>
            <w:noProof/>
            <w:webHidden/>
          </w:rPr>
          <w:fldChar w:fldCharType="separate"/>
        </w:r>
        <w:r>
          <w:rPr>
            <w:noProof/>
            <w:webHidden/>
          </w:rPr>
          <w:t>15</w:t>
        </w:r>
        <w:r w:rsidR="00E94E37">
          <w:rPr>
            <w:noProof/>
            <w:webHidden/>
          </w:rPr>
          <w:fldChar w:fldCharType="end"/>
        </w:r>
      </w:hyperlink>
    </w:p>
    <w:p w14:paraId="7A48D0AA" w14:textId="52A21E90"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1" w:history="1">
        <w:r w:rsidR="00E94E37" w:rsidRPr="00B24637">
          <w:rPr>
            <w:rStyle w:val="Hipervnculo"/>
            <w:noProof/>
          </w:rPr>
          <w:t>1.1.1.4.</w:t>
        </w:r>
        <w:r w:rsidR="00E94E37">
          <w:rPr>
            <w:rFonts w:asciiTheme="minorHAnsi" w:eastAsiaTheme="minorEastAsia" w:hAnsiTheme="minorHAnsi" w:cstheme="minorBidi"/>
            <w:noProof/>
            <w:sz w:val="22"/>
            <w:szCs w:val="22"/>
            <w:lang w:eastAsia="es-ES"/>
          </w:rPr>
          <w:tab/>
        </w:r>
        <w:r w:rsidR="00E94E37" w:rsidRPr="00B24637">
          <w:rPr>
            <w:rStyle w:val="Hipervnculo"/>
            <w:noProof/>
          </w:rPr>
          <w:t>Inversión económica.</w:t>
        </w:r>
        <w:r w:rsidR="00E94E37">
          <w:rPr>
            <w:noProof/>
            <w:webHidden/>
          </w:rPr>
          <w:tab/>
        </w:r>
        <w:r w:rsidR="00E94E37">
          <w:rPr>
            <w:noProof/>
            <w:webHidden/>
          </w:rPr>
          <w:fldChar w:fldCharType="begin"/>
        </w:r>
        <w:r w:rsidR="00E94E37">
          <w:rPr>
            <w:noProof/>
            <w:webHidden/>
          </w:rPr>
          <w:instrText xml:space="preserve"> PAGEREF _Toc42545721 \h </w:instrText>
        </w:r>
        <w:r w:rsidR="00E94E37">
          <w:rPr>
            <w:noProof/>
            <w:webHidden/>
          </w:rPr>
        </w:r>
        <w:r w:rsidR="00E94E37">
          <w:rPr>
            <w:noProof/>
            <w:webHidden/>
          </w:rPr>
          <w:fldChar w:fldCharType="separate"/>
        </w:r>
        <w:r>
          <w:rPr>
            <w:noProof/>
            <w:webHidden/>
          </w:rPr>
          <w:t>15</w:t>
        </w:r>
        <w:r w:rsidR="00E94E37">
          <w:rPr>
            <w:noProof/>
            <w:webHidden/>
          </w:rPr>
          <w:fldChar w:fldCharType="end"/>
        </w:r>
      </w:hyperlink>
    </w:p>
    <w:p w14:paraId="567A0D7C" w14:textId="06F366DC"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2" w:history="1">
        <w:r w:rsidR="00E94E37" w:rsidRPr="00B24637">
          <w:rPr>
            <w:rStyle w:val="Hipervnculo"/>
            <w:noProof/>
          </w:rPr>
          <w:t>1.1.1.5.</w:t>
        </w:r>
        <w:r w:rsidR="00E94E37">
          <w:rPr>
            <w:rFonts w:asciiTheme="minorHAnsi" w:eastAsiaTheme="minorEastAsia" w:hAnsiTheme="minorHAnsi" w:cstheme="minorBidi"/>
            <w:noProof/>
            <w:sz w:val="22"/>
            <w:szCs w:val="22"/>
            <w:lang w:eastAsia="es-ES"/>
          </w:rPr>
          <w:tab/>
        </w:r>
        <w:r w:rsidR="00E94E37" w:rsidRPr="00B24637">
          <w:rPr>
            <w:rStyle w:val="Hipervnculo"/>
            <w:noProof/>
          </w:rPr>
          <w:t>Usabilidad.</w:t>
        </w:r>
        <w:r w:rsidR="00E94E37">
          <w:rPr>
            <w:noProof/>
            <w:webHidden/>
          </w:rPr>
          <w:tab/>
        </w:r>
        <w:r w:rsidR="00E94E37">
          <w:rPr>
            <w:noProof/>
            <w:webHidden/>
          </w:rPr>
          <w:fldChar w:fldCharType="begin"/>
        </w:r>
        <w:r w:rsidR="00E94E37">
          <w:rPr>
            <w:noProof/>
            <w:webHidden/>
          </w:rPr>
          <w:instrText xml:space="preserve"> PAGEREF _Toc42545722 \h </w:instrText>
        </w:r>
        <w:r w:rsidR="00E94E37">
          <w:rPr>
            <w:noProof/>
            <w:webHidden/>
          </w:rPr>
        </w:r>
        <w:r w:rsidR="00E94E37">
          <w:rPr>
            <w:noProof/>
            <w:webHidden/>
          </w:rPr>
          <w:fldChar w:fldCharType="separate"/>
        </w:r>
        <w:r>
          <w:rPr>
            <w:noProof/>
            <w:webHidden/>
          </w:rPr>
          <w:t>15</w:t>
        </w:r>
        <w:r w:rsidR="00E94E37">
          <w:rPr>
            <w:noProof/>
            <w:webHidden/>
          </w:rPr>
          <w:fldChar w:fldCharType="end"/>
        </w:r>
      </w:hyperlink>
    </w:p>
    <w:p w14:paraId="2364250A" w14:textId="04924351"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23" w:history="1">
        <w:r w:rsidR="00E94E37" w:rsidRPr="00B24637">
          <w:rPr>
            <w:rStyle w:val="Hipervnculo"/>
            <w:noProof/>
          </w:rPr>
          <w:t>1.1.2.</w:t>
        </w:r>
        <w:r w:rsidR="00E94E37">
          <w:rPr>
            <w:rFonts w:asciiTheme="minorHAnsi" w:eastAsiaTheme="minorEastAsia" w:hAnsiTheme="minorHAnsi" w:cstheme="minorBidi"/>
            <w:noProof/>
            <w:sz w:val="22"/>
            <w:szCs w:val="22"/>
            <w:lang w:eastAsia="es-ES"/>
          </w:rPr>
          <w:tab/>
        </w:r>
        <w:r w:rsidR="00E94E37" w:rsidRPr="00B24637">
          <w:rPr>
            <w:rStyle w:val="Hipervnculo"/>
            <w:noProof/>
          </w:rPr>
          <w:t>Variables dependientes.</w:t>
        </w:r>
        <w:r w:rsidR="00E94E37">
          <w:rPr>
            <w:noProof/>
            <w:webHidden/>
          </w:rPr>
          <w:tab/>
        </w:r>
        <w:r w:rsidR="00E94E37">
          <w:rPr>
            <w:noProof/>
            <w:webHidden/>
          </w:rPr>
          <w:fldChar w:fldCharType="begin"/>
        </w:r>
        <w:r w:rsidR="00E94E37">
          <w:rPr>
            <w:noProof/>
            <w:webHidden/>
          </w:rPr>
          <w:instrText xml:space="preserve"> PAGEREF _Toc42545723 \h </w:instrText>
        </w:r>
        <w:r w:rsidR="00E94E37">
          <w:rPr>
            <w:noProof/>
            <w:webHidden/>
          </w:rPr>
        </w:r>
        <w:r w:rsidR="00E94E37">
          <w:rPr>
            <w:noProof/>
            <w:webHidden/>
          </w:rPr>
          <w:fldChar w:fldCharType="separate"/>
        </w:r>
        <w:r>
          <w:rPr>
            <w:noProof/>
            <w:webHidden/>
          </w:rPr>
          <w:t>16</w:t>
        </w:r>
        <w:r w:rsidR="00E94E37">
          <w:rPr>
            <w:noProof/>
            <w:webHidden/>
          </w:rPr>
          <w:fldChar w:fldCharType="end"/>
        </w:r>
      </w:hyperlink>
    </w:p>
    <w:p w14:paraId="53EDC60D" w14:textId="30699E0F"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4" w:history="1">
        <w:r w:rsidR="00E94E37" w:rsidRPr="00B24637">
          <w:rPr>
            <w:rStyle w:val="Hipervnculo"/>
            <w:noProof/>
          </w:rPr>
          <w:t>1.1.2.1.</w:t>
        </w:r>
        <w:r w:rsidR="00E94E37">
          <w:rPr>
            <w:rFonts w:asciiTheme="minorHAnsi" w:eastAsiaTheme="minorEastAsia" w:hAnsiTheme="minorHAnsi" w:cstheme="minorBidi"/>
            <w:noProof/>
            <w:sz w:val="22"/>
            <w:szCs w:val="22"/>
            <w:lang w:eastAsia="es-ES"/>
          </w:rPr>
          <w:tab/>
        </w:r>
        <w:r w:rsidR="00E94E37" w:rsidRPr="00B24637">
          <w:rPr>
            <w:rStyle w:val="Hipervnculo"/>
            <w:noProof/>
          </w:rPr>
          <w:t>Toma de requerimientos.</w:t>
        </w:r>
        <w:r w:rsidR="00E94E37">
          <w:rPr>
            <w:noProof/>
            <w:webHidden/>
          </w:rPr>
          <w:tab/>
        </w:r>
        <w:r w:rsidR="00E94E37">
          <w:rPr>
            <w:noProof/>
            <w:webHidden/>
          </w:rPr>
          <w:fldChar w:fldCharType="begin"/>
        </w:r>
        <w:r w:rsidR="00E94E37">
          <w:rPr>
            <w:noProof/>
            <w:webHidden/>
          </w:rPr>
          <w:instrText xml:space="preserve"> PAGEREF _Toc42545724 \h </w:instrText>
        </w:r>
        <w:r w:rsidR="00E94E37">
          <w:rPr>
            <w:noProof/>
            <w:webHidden/>
          </w:rPr>
        </w:r>
        <w:r w:rsidR="00E94E37">
          <w:rPr>
            <w:noProof/>
            <w:webHidden/>
          </w:rPr>
          <w:fldChar w:fldCharType="separate"/>
        </w:r>
        <w:r>
          <w:rPr>
            <w:noProof/>
            <w:webHidden/>
          </w:rPr>
          <w:t>16</w:t>
        </w:r>
        <w:r w:rsidR="00E94E37">
          <w:rPr>
            <w:noProof/>
            <w:webHidden/>
          </w:rPr>
          <w:fldChar w:fldCharType="end"/>
        </w:r>
      </w:hyperlink>
    </w:p>
    <w:p w14:paraId="63D3BD42" w14:textId="0AD49775"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5" w:history="1">
        <w:r w:rsidR="00E94E37" w:rsidRPr="00B24637">
          <w:rPr>
            <w:rStyle w:val="Hipervnculo"/>
            <w:noProof/>
          </w:rPr>
          <w:t>1.1.2.2.</w:t>
        </w:r>
        <w:r w:rsidR="00E94E37">
          <w:rPr>
            <w:rFonts w:asciiTheme="minorHAnsi" w:eastAsiaTheme="minorEastAsia" w:hAnsiTheme="minorHAnsi" w:cstheme="minorBidi"/>
            <w:noProof/>
            <w:sz w:val="22"/>
            <w:szCs w:val="22"/>
            <w:lang w:eastAsia="es-ES"/>
          </w:rPr>
          <w:tab/>
        </w:r>
        <w:r w:rsidR="00E94E37" w:rsidRPr="00B24637">
          <w:rPr>
            <w:rStyle w:val="Hipervnculo"/>
            <w:noProof/>
          </w:rPr>
          <w:t>Sku</w:t>
        </w:r>
        <w:r w:rsidR="00E94E37">
          <w:rPr>
            <w:noProof/>
            <w:webHidden/>
          </w:rPr>
          <w:tab/>
        </w:r>
        <w:r w:rsidR="00E94E37">
          <w:rPr>
            <w:noProof/>
            <w:webHidden/>
          </w:rPr>
          <w:fldChar w:fldCharType="begin"/>
        </w:r>
        <w:r w:rsidR="00E94E37">
          <w:rPr>
            <w:noProof/>
            <w:webHidden/>
          </w:rPr>
          <w:instrText xml:space="preserve"> PAGEREF _Toc42545725 \h </w:instrText>
        </w:r>
        <w:r w:rsidR="00E94E37">
          <w:rPr>
            <w:noProof/>
            <w:webHidden/>
          </w:rPr>
        </w:r>
        <w:r w:rsidR="00E94E37">
          <w:rPr>
            <w:noProof/>
            <w:webHidden/>
          </w:rPr>
          <w:fldChar w:fldCharType="separate"/>
        </w:r>
        <w:r>
          <w:rPr>
            <w:noProof/>
            <w:webHidden/>
          </w:rPr>
          <w:t>16</w:t>
        </w:r>
        <w:r w:rsidR="00E94E37">
          <w:rPr>
            <w:noProof/>
            <w:webHidden/>
          </w:rPr>
          <w:fldChar w:fldCharType="end"/>
        </w:r>
      </w:hyperlink>
    </w:p>
    <w:p w14:paraId="4D107354" w14:textId="0E97B565"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6" w:history="1">
        <w:r w:rsidR="00E94E37" w:rsidRPr="00B24637">
          <w:rPr>
            <w:rStyle w:val="Hipervnculo"/>
            <w:noProof/>
          </w:rPr>
          <w:t>1.1.2.3.</w:t>
        </w:r>
        <w:r w:rsidR="00E94E37">
          <w:rPr>
            <w:rFonts w:asciiTheme="minorHAnsi" w:eastAsiaTheme="minorEastAsia" w:hAnsiTheme="minorHAnsi" w:cstheme="minorBidi"/>
            <w:noProof/>
            <w:sz w:val="22"/>
            <w:szCs w:val="22"/>
            <w:lang w:eastAsia="es-ES"/>
          </w:rPr>
          <w:tab/>
        </w:r>
        <w:r w:rsidR="00E94E37" w:rsidRPr="00B24637">
          <w:rPr>
            <w:rStyle w:val="Hipervnculo"/>
            <w:noProof/>
          </w:rPr>
          <w:t>Stock.</w:t>
        </w:r>
        <w:r w:rsidR="00E94E37">
          <w:rPr>
            <w:noProof/>
            <w:webHidden/>
          </w:rPr>
          <w:tab/>
        </w:r>
        <w:r w:rsidR="00E94E37">
          <w:rPr>
            <w:noProof/>
            <w:webHidden/>
          </w:rPr>
          <w:fldChar w:fldCharType="begin"/>
        </w:r>
        <w:r w:rsidR="00E94E37">
          <w:rPr>
            <w:noProof/>
            <w:webHidden/>
          </w:rPr>
          <w:instrText xml:space="preserve"> PAGEREF _Toc42545726 \h </w:instrText>
        </w:r>
        <w:r w:rsidR="00E94E37">
          <w:rPr>
            <w:noProof/>
            <w:webHidden/>
          </w:rPr>
        </w:r>
        <w:r w:rsidR="00E94E37">
          <w:rPr>
            <w:noProof/>
            <w:webHidden/>
          </w:rPr>
          <w:fldChar w:fldCharType="separate"/>
        </w:r>
        <w:r>
          <w:rPr>
            <w:noProof/>
            <w:webHidden/>
          </w:rPr>
          <w:t>16</w:t>
        </w:r>
        <w:r w:rsidR="00E94E37">
          <w:rPr>
            <w:noProof/>
            <w:webHidden/>
          </w:rPr>
          <w:fldChar w:fldCharType="end"/>
        </w:r>
      </w:hyperlink>
    </w:p>
    <w:p w14:paraId="0B253C01" w14:textId="1725191F"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7" w:history="1">
        <w:r w:rsidR="00E94E37" w:rsidRPr="00B24637">
          <w:rPr>
            <w:rStyle w:val="Hipervnculo"/>
            <w:noProof/>
          </w:rPr>
          <w:t>1.1.2.4.</w:t>
        </w:r>
        <w:r w:rsidR="00E94E37">
          <w:rPr>
            <w:rFonts w:asciiTheme="minorHAnsi" w:eastAsiaTheme="minorEastAsia" w:hAnsiTheme="minorHAnsi" w:cstheme="minorBidi"/>
            <w:noProof/>
            <w:sz w:val="22"/>
            <w:szCs w:val="22"/>
            <w:lang w:eastAsia="es-ES"/>
          </w:rPr>
          <w:tab/>
        </w:r>
        <w:r w:rsidR="00E94E37" w:rsidRPr="00B24637">
          <w:rPr>
            <w:rStyle w:val="Hipervnculo"/>
            <w:noProof/>
          </w:rPr>
          <w:t>Disponibilidad.</w:t>
        </w:r>
        <w:r w:rsidR="00E94E37">
          <w:rPr>
            <w:noProof/>
            <w:webHidden/>
          </w:rPr>
          <w:tab/>
        </w:r>
        <w:r w:rsidR="00E94E37">
          <w:rPr>
            <w:noProof/>
            <w:webHidden/>
          </w:rPr>
          <w:fldChar w:fldCharType="begin"/>
        </w:r>
        <w:r w:rsidR="00E94E37">
          <w:rPr>
            <w:noProof/>
            <w:webHidden/>
          </w:rPr>
          <w:instrText xml:space="preserve"> PAGEREF _Toc42545727 \h </w:instrText>
        </w:r>
        <w:r w:rsidR="00E94E37">
          <w:rPr>
            <w:noProof/>
            <w:webHidden/>
          </w:rPr>
        </w:r>
        <w:r w:rsidR="00E94E37">
          <w:rPr>
            <w:noProof/>
            <w:webHidden/>
          </w:rPr>
          <w:fldChar w:fldCharType="separate"/>
        </w:r>
        <w:r>
          <w:rPr>
            <w:noProof/>
            <w:webHidden/>
          </w:rPr>
          <w:t>16</w:t>
        </w:r>
        <w:r w:rsidR="00E94E37">
          <w:rPr>
            <w:noProof/>
            <w:webHidden/>
          </w:rPr>
          <w:fldChar w:fldCharType="end"/>
        </w:r>
      </w:hyperlink>
    </w:p>
    <w:p w14:paraId="2E7BA7B7" w14:textId="3E1B0F4B"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8" w:history="1">
        <w:r w:rsidR="00E94E37" w:rsidRPr="00B24637">
          <w:rPr>
            <w:rStyle w:val="Hipervnculo"/>
            <w:noProof/>
          </w:rPr>
          <w:t>1.1.2.5.</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 de desarrollo de software.</w:t>
        </w:r>
        <w:r w:rsidR="00E94E37">
          <w:rPr>
            <w:noProof/>
            <w:webHidden/>
          </w:rPr>
          <w:tab/>
        </w:r>
        <w:r w:rsidR="00E94E37">
          <w:rPr>
            <w:noProof/>
            <w:webHidden/>
          </w:rPr>
          <w:fldChar w:fldCharType="begin"/>
        </w:r>
        <w:r w:rsidR="00E94E37">
          <w:rPr>
            <w:noProof/>
            <w:webHidden/>
          </w:rPr>
          <w:instrText xml:space="preserve"> PAGEREF _Toc42545728 \h </w:instrText>
        </w:r>
        <w:r w:rsidR="00E94E37">
          <w:rPr>
            <w:noProof/>
            <w:webHidden/>
          </w:rPr>
        </w:r>
        <w:r w:rsidR="00E94E37">
          <w:rPr>
            <w:noProof/>
            <w:webHidden/>
          </w:rPr>
          <w:fldChar w:fldCharType="separate"/>
        </w:r>
        <w:r>
          <w:rPr>
            <w:noProof/>
            <w:webHidden/>
          </w:rPr>
          <w:t>16</w:t>
        </w:r>
        <w:r w:rsidR="00E94E37">
          <w:rPr>
            <w:noProof/>
            <w:webHidden/>
          </w:rPr>
          <w:fldChar w:fldCharType="end"/>
        </w:r>
      </w:hyperlink>
    </w:p>
    <w:p w14:paraId="58DDD78B" w14:textId="73169079"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29" w:history="1">
        <w:r w:rsidR="00E94E37" w:rsidRPr="00B24637">
          <w:rPr>
            <w:rStyle w:val="Hipervnculo"/>
            <w:noProof/>
          </w:rPr>
          <w:t>1.1.2.6.</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Lenguajes de programación.</w:t>
        </w:r>
        <w:r w:rsidR="00E94E37">
          <w:rPr>
            <w:noProof/>
            <w:webHidden/>
          </w:rPr>
          <w:tab/>
        </w:r>
        <w:r w:rsidR="00E94E37">
          <w:rPr>
            <w:noProof/>
            <w:webHidden/>
          </w:rPr>
          <w:fldChar w:fldCharType="begin"/>
        </w:r>
        <w:r w:rsidR="00E94E37">
          <w:rPr>
            <w:noProof/>
            <w:webHidden/>
          </w:rPr>
          <w:instrText xml:space="preserve"> PAGEREF _Toc42545729 \h </w:instrText>
        </w:r>
        <w:r w:rsidR="00E94E37">
          <w:rPr>
            <w:noProof/>
            <w:webHidden/>
          </w:rPr>
        </w:r>
        <w:r w:rsidR="00E94E37">
          <w:rPr>
            <w:noProof/>
            <w:webHidden/>
          </w:rPr>
          <w:fldChar w:fldCharType="separate"/>
        </w:r>
        <w:r>
          <w:rPr>
            <w:noProof/>
            <w:webHidden/>
          </w:rPr>
          <w:t>17</w:t>
        </w:r>
        <w:r w:rsidR="00E94E37">
          <w:rPr>
            <w:noProof/>
            <w:webHidden/>
          </w:rPr>
          <w:fldChar w:fldCharType="end"/>
        </w:r>
      </w:hyperlink>
    </w:p>
    <w:p w14:paraId="51A2D4F3" w14:textId="093063C0"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30" w:history="1">
        <w:r w:rsidR="00E94E37" w:rsidRPr="00B24637">
          <w:rPr>
            <w:rStyle w:val="Hipervnculo"/>
            <w:noProof/>
          </w:rPr>
          <w:t>1.1.2.7.</w:t>
        </w:r>
        <w:r w:rsidR="00E94E37">
          <w:rPr>
            <w:rFonts w:asciiTheme="minorHAnsi" w:eastAsiaTheme="minorEastAsia" w:hAnsiTheme="minorHAnsi" w:cstheme="minorBidi"/>
            <w:noProof/>
            <w:sz w:val="22"/>
            <w:szCs w:val="22"/>
            <w:lang w:eastAsia="es-ES"/>
          </w:rPr>
          <w:tab/>
        </w:r>
        <w:r w:rsidR="00E94E37" w:rsidRPr="00B24637">
          <w:rPr>
            <w:rStyle w:val="Hipervnculo"/>
            <w:noProof/>
          </w:rPr>
          <w:t>Hardware y software.</w:t>
        </w:r>
        <w:r w:rsidR="00E94E37">
          <w:rPr>
            <w:noProof/>
            <w:webHidden/>
          </w:rPr>
          <w:tab/>
        </w:r>
        <w:r w:rsidR="00E94E37">
          <w:rPr>
            <w:noProof/>
            <w:webHidden/>
          </w:rPr>
          <w:fldChar w:fldCharType="begin"/>
        </w:r>
        <w:r w:rsidR="00E94E37">
          <w:rPr>
            <w:noProof/>
            <w:webHidden/>
          </w:rPr>
          <w:instrText xml:space="preserve"> PAGEREF _Toc42545730 \h </w:instrText>
        </w:r>
        <w:r w:rsidR="00E94E37">
          <w:rPr>
            <w:noProof/>
            <w:webHidden/>
          </w:rPr>
        </w:r>
        <w:r w:rsidR="00E94E37">
          <w:rPr>
            <w:noProof/>
            <w:webHidden/>
          </w:rPr>
          <w:fldChar w:fldCharType="separate"/>
        </w:r>
        <w:r>
          <w:rPr>
            <w:noProof/>
            <w:webHidden/>
          </w:rPr>
          <w:t>17</w:t>
        </w:r>
        <w:r w:rsidR="00E94E37">
          <w:rPr>
            <w:noProof/>
            <w:webHidden/>
          </w:rPr>
          <w:fldChar w:fldCharType="end"/>
        </w:r>
      </w:hyperlink>
    </w:p>
    <w:p w14:paraId="6ED045DE" w14:textId="6CBE636C"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1"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Sujetos.</w:t>
        </w:r>
        <w:r w:rsidR="00E94E37">
          <w:rPr>
            <w:noProof/>
            <w:webHidden/>
          </w:rPr>
          <w:tab/>
        </w:r>
        <w:r w:rsidR="00E94E37">
          <w:rPr>
            <w:noProof/>
            <w:webHidden/>
          </w:rPr>
          <w:fldChar w:fldCharType="begin"/>
        </w:r>
        <w:r w:rsidR="00E94E37">
          <w:rPr>
            <w:noProof/>
            <w:webHidden/>
          </w:rPr>
          <w:instrText xml:space="preserve"> PAGEREF _Toc42545731 \h </w:instrText>
        </w:r>
        <w:r w:rsidR="00E94E37">
          <w:rPr>
            <w:noProof/>
            <w:webHidden/>
          </w:rPr>
        </w:r>
        <w:r w:rsidR="00E94E37">
          <w:rPr>
            <w:noProof/>
            <w:webHidden/>
          </w:rPr>
          <w:fldChar w:fldCharType="separate"/>
        </w:r>
        <w:r>
          <w:rPr>
            <w:noProof/>
            <w:webHidden/>
          </w:rPr>
          <w:t>17</w:t>
        </w:r>
        <w:r w:rsidR="00E94E37">
          <w:rPr>
            <w:noProof/>
            <w:webHidden/>
          </w:rPr>
          <w:fldChar w:fldCharType="end"/>
        </w:r>
      </w:hyperlink>
    </w:p>
    <w:p w14:paraId="47153C73" w14:textId="16615294"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2"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Instrumentos.</w:t>
        </w:r>
        <w:r w:rsidR="00E94E37">
          <w:rPr>
            <w:noProof/>
            <w:webHidden/>
          </w:rPr>
          <w:tab/>
        </w:r>
        <w:r w:rsidR="00E94E37">
          <w:rPr>
            <w:noProof/>
            <w:webHidden/>
          </w:rPr>
          <w:fldChar w:fldCharType="begin"/>
        </w:r>
        <w:r w:rsidR="00E94E37">
          <w:rPr>
            <w:noProof/>
            <w:webHidden/>
          </w:rPr>
          <w:instrText xml:space="preserve"> PAGEREF _Toc42545732 \h </w:instrText>
        </w:r>
        <w:r w:rsidR="00E94E37">
          <w:rPr>
            <w:noProof/>
            <w:webHidden/>
          </w:rPr>
        </w:r>
        <w:r w:rsidR="00E94E37">
          <w:rPr>
            <w:noProof/>
            <w:webHidden/>
          </w:rPr>
          <w:fldChar w:fldCharType="separate"/>
        </w:r>
        <w:r>
          <w:rPr>
            <w:noProof/>
            <w:webHidden/>
          </w:rPr>
          <w:t>17</w:t>
        </w:r>
        <w:r w:rsidR="00E94E37">
          <w:rPr>
            <w:noProof/>
            <w:webHidden/>
          </w:rPr>
          <w:fldChar w:fldCharType="end"/>
        </w:r>
      </w:hyperlink>
    </w:p>
    <w:p w14:paraId="14BCE9B6" w14:textId="40D5BBC5"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3" w:history="1">
        <w:r w:rsidR="00E94E37" w:rsidRPr="00B24637">
          <w:rPr>
            <w:rStyle w:val="Hipervnculo"/>
            <w:noProof/>
            <w:lang w:bidi="x-none"/>
            <w14:scene3d>
              <w14:camera w14:prst="orthographicFront"/>
              <w14:lightRig w14:rig="threePt" w14:dir="t">
                <w14:rot w14:lat="0" w14:lon="0" w14:rev="0"/>
              </w14:lightRig>
            </w14:scene3d>
          </w:rPr>
          <w:t>1.4.</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Entrevista.</w:t>
        </w:r>
        <w:r w:rsidR="00E94E37">
          <w:rPr>
            <w:noProof/>
            <w:webHidden/>
          </w:rPr>
          <w:tab/>
        </w:r>
        <w:r w:rsidR="00E94E37">
          <w:rPr>
            <w:noProof/>
            <w:webHidden/>
          </w:rPr>
          <w:fldChar w:fldCharType="begin"/>
        </w:r>
        <w:r w:rsidR="00E94E37">
          <w:rPr>
            <w:noProof/>
            <w:webHidden/>
          </w:rPr>
          <w:instrText xml:space="preserve"> PAGEREF _Toc42545733 \h </w:instrText>
        </w:r>
        <w:r w:rsidR="00E94E37">
          <w:rPr>
            <w:noProof/>
            <w:webHidden/>
          </w:rPr>
        </w:r>
        <w:r w:rsidR="00E94E37">
          <w:rPr>
            <w:noProof/>
            <w:webHidden/>
          </w:rPr>
          <w:fldChar w:fldCharType="separate"/>
        </w:r>
        <w:r>
          <w:rPr>
            <w:noProof/>
            <w:webHidden/>
          </w:rPr>
          <w:t>17</w:t>
        </w:r>
        <w:r w:rsidR="00E94E37">
          <w:rPr>
            <w:noProof/>
            <w:webHidden/>
          </w:rPr>
          <w:fldChar w:fldCharType="end"/>
        </w:r>
      </w:hyperlink>
    </w:p>
    <w:p w14:paraId="2E5EAE1B" w14:textId="7AD02514"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4" w:history="1">
        <w:r w:rsidR="00E94E37" w:rsidRPr="00B24637">
          <w:rPr>
            <w:rStyle w:val="Hipervnculo"/>
            <w:noProof/>
            <w:lang w:bidi="x-none"/>
            <w14:scene3d>
              <w14:camera w14:prst="orthographicFront"/>
              <w14:lightRig w14:rig="threePt" w14:dir="t">
                <w14:rot w14:lat="0" w14:lon="0" w14:rev="0"/>
              </w14:lightRig>
            </w14:scene3d>
          </w:rPr>
          <w:t>1.5.</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Población.</w:t>
        </w:r>
        <w:r w:rsidR="00E94E37">
          <w:rPr>
            <w:noProof/>
            <w:webHidden/>
          </w:rPr>
          <w:tab/>
        </w:r>
        <w:r w:rsidR="00E94E37">
          <w:rPr>
            <w:noProof/>
            <w:webHidden/>
          </w:rPr>
          <w:fldChar w:fldCharType="begin"/>
        </w:r>
        <w:r w:rsidR="00E94E37">
          <w:rPr>
            <w:noProof/>
            <w:webHidden/>
          </w:rPr>
          <w:instrText xml:space="preserve"> PAGEREF _Toc42545734 \h </w:instrText>
        </w:r>
        <w:r w:rsidR="00E94E37">
          <w:rPr>
            <w:noProof/>
            <w:webHidden/>
          </w:rPr>
        </w:r>
        <w:r w:rsidR="00E94E37">
          <w:rPr>
            <w:noProof/>
            <w:webHidden/>
          </w:rPr>
          <w:fldChar w:fldCharType="separate"/>
        </w:r>
        <w:r>
          <w:rPr>
            <w:noProof/>
            <w:webHidden/>
          </w:rPr>
          <w:t>18</w:t>
        </w:r>
        <w:r w:rsidR="00E94E37">
          <w:rPr>
            <w:noProof/>
            <w:webHidden/>
          </w:rPr>
          <w:fldChar w:fldCharType="end"/>
        </w:r>
      </w:hyperlink>
    </w:p>
    <w:p w14:paraId="014A0420" w14:textId="056687D2"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5" w:history="1">
        <w:r w:rsidR="00E94E37" w:rsidRPr="00B24637">
          <w:rPr>
            <w:rStyle w:val="Hipervnculo"/>
            <w:noProof/>
            <w:lang w:bidi="x-none"/>
            <w14:scene3d>
              <w14:camera w14:prst="orthographicFront"/>
              <w14:lightRig w14:rig="threePt" w14:dir="t">
                <w14:rot w14:lat="0" w14:lon="0" w14:rev="0"/>
              </w14:lightRig>
            </w14:scene3d>
          </w:rPr>
          <w:t>1.6.</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Muestra.</w:t>
        </w:r>
        <w:r w:rsidR="00E94E37">
          <w:rPr>
            <w:noProof/>
            <w:webHidden/>
          </w:rPr>
          <w:tab/>
        </w:r>
        <w:r w:rsidR="00E94E37">
          <w:rPr>
            <w:noProof/>
            <w:webHidden/>
          </w:rPr>
          <w:fldChar w:fldCharType="begin"/>
        </w:r>
        <w:r w:rsidR="00E94E37">
          <w:rPr>
            <w:noProof/>
            <w:webHidden/>
          </w:rPr>
          <w:instrText xml:space="preserve"> PAGEREF _Toc42545735 \h </w:instrText>
        </w:r>
        <w:r w:rsidR="00E94E37">
          <w:rPr>
            <w:noProof/>
            <w:webHidden/>
          </w:rPr>
        </w:r>
        <w:r w:rsidR="00E94E37">
          <w:rPr>
            <w:noProof/>
            <w:webHidden/>
          </w:rPr>
          <w:fldChar w:fldCharType="separate"/>
        </w:r>
        <w:r>
          <w:rPr>
            <w:noProof/>
            <w:webHidden/>
          </w:rPr>
          <w:t>18</w:t>
        </w:r>
        <w:r w:rsidR="00E94E37">
          <w:rPr>
            <w:noProof/>
            <w:webHidden/>
          </w:rPr>
          <w:fldChar w:fldCharType="end"/>
        </w:r>
      </w:hyperlink>
    </w:p>
    <w:p w14:paraId="0F8CE997" w14:textId="33215397"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36"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Hipótesis</w:t>
        </w:r>
        <w:r w:rsidR="00E94E37">
          <w:rPr>
            <w:noProof/>
            <w:webHidden/>
          </w:rPr>
          <w:tab/>
        </w:r>
        <w:r w:rsidR="00E94E37">
          <w:rPr>
            <w:noProof/>
            <w:webHidden/>
          </w:rPr>
          <w:fldChar w:fldCharType="begin"/>
        </w:r>
        <w:r w:rsidR="00E94E37">
          <w:rPr>
            <w:noProof/>
            <w:webHidden/>
          </w:rPr>
          <w:instrText xml:space="preserve"> PAGEREF _Toc42545736 \h </w:instrText>
        </w:r>
        <w:r w:rsidR="00E94E37">
          <w:rPr>
            <w:noProof/>
            <w:webHidden/>
          </w:rPr>
        </w:r>
        <w:r w:rsidR="00E94E37">
          <w:rPr>
            <w:noProof/>
            <w:webHidden/>
          </w:rPr>
          <w:fldChar w:fldCharType="separate"/>
        </w:r>
        <w:r>
          <w:rPr>
            <w:noProof/>
            <w:webHidden/>
          </w:rPr>
          <w:t>18</w:t>
        </w:r>
        <w:r w:rsidR="00E94E37">
          <w:rPr>
            <w:noProof/>
            <w:webHidden/>
          </w:rPr>
          <w:fldChar w:fldCharType="end"/>
        </w:r>
      </w:hyperlink>
    </w:p>
    <w:p w14:paraId="2BE9EE8B" w14:textId="63B28836"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7"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Hipótesis de investigación (Hi).</w:t>
        </w:r>
        <w:r w:rsidR="00E94E37">
          <w:rPr>
            <w:noProof/>
            <w:webHidden/>
          </w:rPr>
          <w:tab/>
        </w:r>
        <w:r w:rsidR="00E94E37">
          <w:rPr>
            <w:noProof/>
            <w:webHidden/>
          </w:rPr>
          <w:fldChar w:fldCharType="begin"/>
        </w:r>
        <w:r w:rsidR="00E94E37">
          <w:rPr>
            <w:noProof/>
            <w:webHidden/>
          </w:rPr>
          <w:instrText xml:space="preserve"> PAGEREF _Toc42545737 \h </w:instrText>
        </w:r>
        <w:r w:rsidR="00E94E37">
          <w:rPr>
            <w:noProof/>
            <w:webHidden/>
          </w:rPr>
        </w:r>
        <w:r w:rsidR="00E94E37">
          <w:rPr>
            <w:noProof/>
            <w:webHidden/>
          </w:rPr>
          <w:fldChar w:fldCharType="separate"/>
        </w:r>
        <w:r>
          <w:rPr>
            <w:noProof/>
            <w:webHidden/>
          </w:rPr>
          <w:t>18</w:t>
        </w:r>
        <w:r w:rsidR="00E94E37">
          <w:rPr>
            <w:noProof/>
            <w:webHidden/>
          </w:rPr>
          <w:fldChar w:fldCharType="end"/>
        </w:r>
      </w:hyperlink>
    </w:p>
    <w:p w14:paraId="487121AD" w14:textId="1C98BDB8"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38" w:history="1">
        <w:r w:rsidR="00E94E37" w:rsidRPr="00B24637">
          <w:rPr>
            <w:rStyle w:val="Hipervnculo"/>
            <w:noProof/>
          </w:rPr>
          <w:t>2.1.1.</w:t>
        </w:r>
        <w:r w:rsidR="00E94E37">
          <w:rPr>
            <w:rFonts w:asciiTheme="minorHAnsi" w:eastAsiaTheme="minorEastAsia" w:hAnsiTheme="minorHAnsi" w:cstheme="minorBidi"/>
            <w:noProof/>
            <w:sz w:val="22"/>
            <w:szCs w:val="22"/>
            <w:lang w:eastAsia="es-ES"/>
          </w:rPr>
          <w:tab/>
        </w:r>
        <w:r w:rsidR="00E94E37" w:rsidRPr="00B24637">
          <w:rPr>
            <w:rStyle w:val="Hipervnculo"/>
            <w:noProof/>
          </w:rPr>
          <w:t>Hipótesis generales.</w:t>
        </w:r>
        <w:r w:rsidR="00E94E37">
          <w:rPr>
            <w:noProof/>
            <w:webHidden/>
          </w:rPr>
          <w:tab/>
        </w:r>
        <w:r w:rsidR="00E94E37">
          <w:rPr>
            <w:noProof/>
            <w:webHidden/>
          </w:rPr>
          <w:fldChar w:fldCharType="begin"/>
        </w:r>
        <w:r w:rsidR="00E94E37">
          <w:rPr>
            <w:noProof/>
            <w:webHidden/>
          </w:rPr>
          <w:instrText xml:space="preserve"> PAGEREF _Toc42545738 \h </w:instrText>
        </w:r>
        <w:r w:rsidR="00E94E37">
          <w:rPr>
            <w:noProof/>
            <w:webHidden/>
          </w:rPr>
        </w:r>
        <w:r w:rsidR="00E94E37">
          <w:rPr>
            <w:noProof/>
            <w:webHidden/>
          </w:rPr>
          <w:fldChar w:fldCharType="separate"/>
        </w:r>
        <w:r>
          <w:rPr>
            <w:noProof/>
            <w:webHidden/>
          </w:rPr>
          <w:t>18</w:t>
        </w:r>
        <w:r w:rsidR="00E94E37">
          <w:rPr>
            <w:noProof/>
            <w:webHidden/>
          </w:rPr>
          <w:fldChar w:fldCharType="end"/>
        </w:r>
      </w:hyperlink>
    </w:p>
    <w:p w14:paraId="3725BD82" w14:textId="305FAE43"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39"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Hipótesis nula (Ho).</w:t>
        </w:r>
        <w:r w:rsidR="00E94E37">
          <w:rPr>
            <w:noProof/>
            <w:webHidden/>
          </w:rPr>
          <w:tab/>
        </w:r>
        <w:r w:rsidR="00E94E37">
          <w:rPr>
            <w:noProof/>
            <w:webHidden/>
          </w:rPr>
          <w:fldChar w:fldCharType="begin"/>
        </w:r>
        <w:r w:rsidR="00E94E37">
          <w:rPr>
            <w:noProof/>
            <w:webHidden/>
          </w:rPr>
          <w:instrText xml:space="preserve"> PAGEREF _Toc42545739 \h </w:instrText>
        </w:r>
        <w:r w:rsidR="00E94E37">
          <w:rPr>
            <w:noProof/>
            <w:webHidden/>
          </w:rPr>
        </w:r>
        <w:r w:rsidR="00E94E37">
          <w:rPr>
            <w:noProof/>
            <w:webHidden/>
          </w:rPr>
          <w:fldChar w:fldCharType="separate"/>
        </w:r>
        <w:r>
          <w:rPr>
            <w:noProof/>
            <w:webHidden/>
          </w:rPr>
          <w:t>19</w:t>
        </w:r>
        <w:r w:rsidR="00E94E37">
          <w:rPr>
            <w:noProof/>
            <w:webHidden/>
          </w:rPr>
          <w:fldChar w:fldCharType="end"/>
        </w:r>
      </w:hyperlink>
    </w:p>
    <w:p w14:paraId="3DE3E351" w14:textId="4473FAB1"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0" w:history="1">
        <w:r w:rsidR="00E94E37" w:rsidRPr="00B24637">
          <w:rPr>
            <w:rStyle w:val="Hipervnculo"/>
            <w:noProof/>
            <w:lang w:bidi="x-none"/>
            <w14:scene3d>
              <w14:camera w14:prst="orthographicFront"/>
              <w14:lightRig w14:rig="threePt" w14:dir="t">
                <w14:rot w14:lat="0" w14:lon="0" w14:rev="0"/>
              </w14:lightRig>
            </w14:scene3d>
          </w:rPr>
          <w:t>2.3.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Hipótesis alternativa (H1).</w:t>
        </w:r>
        <w:r w:rsidR="00E94E37">
          <w:rPr>
            <w:noProof/>
            <w:webHidden/>
          </w:rPr>
          <w:tab/>
        </w:r>
        <w:r w:rsidR="00E94E37">
          <w:rPr>
            <w:noProof/>
            <w:webHidden/>
          </w:rPr>
          <w:fldChar w:fldCharType="begin"/>
        </w:r>
        <w:r w:rsidR="00E94E37">
          <w:rPr>
            <w:noProof/>
            <w:webHidden/>
          </w:rPr>
          <w:instrText xml:space="preserve"> PAGEREF _Toc42545740 \h </w:instrText>
        </w:r>
        <w:r w:rsidR="00E94E37">
          <w:rPr>
            <w:noProof/>
            <w:webHidden/>
          </w:rPr>
        </w:r>
        <w:r w:rsidR="00E94E37">
          <w:rPr>
            <w:noProof/>
            <w:webHidden/>
          </w:rPr>
          <w:fldChar w:fldCharType="separate"/>
        </w:r>
        <w:r>
          <w:rPr>
            <w:noProof/>
            <w:webHidden/>
          </w:rPr>
          <w:t>19</w:t>
        </w:r>
        <w:r w:rsidR="00E94E37">
          <w:rPr>
            <w:noProof/>
            <w:webHidden/>
          </w:rPr>
          <w:fldChar w:fldCharType="end"/>
        </w:r>
      </w:hyperlink>
    </w:p>
    <w:p w14:paraId="6A947204" w14:textId="33F6CFA0" w:rsidR="00E94E37" w:rsidRDefault="000348DD" w:rsidP="005F04C9">
      <w:pPr>
        <w:pStyle w:val="TDC1"/>
        <w:rPr>
          <w:rFonts w:asciiTheme="minorHAnsi" w:eastAsiaTheme="minorEastAsia" w:hAnsiTheme="minorHAnsi" w:cstheme="minorBidi"/>
          <w:noProof/>
          <w:sz w:val="22"/>
          <w:szCs w:val="22"/>
          <w:lang w:eastAsia="es-ES"/>
        </w:rPr>
      </w:pPr>
      <w:hyperlink w:anchor="_Toc42545741" w:history="1">
        <w:r w:rsidR="00E94E37" w:rsidRPr="00B24637">
          <w:rPr>
            <w:rStyle w:val="Hipervnculo"/>
            <w:noProof/>
            <w:lang w:val="es-GT"/>
          </w:rPr>
          <w:t>III. Marco Teórico</w:t>
        </w:r>
        <w:r w:rsidR="00E94E37">
          <w:rPr>
            <w:noProof/>
            <w:webHidden/>
          </w:rPr>
          <w:tab/>
        </w:r>
        <w:r w:rsidR="00E94E37">
          <w:rPr>
            <w:noProof/>
            <w:webHidden/>
          </w:rPr>
          <w:fldChar w:fldCharType="begin"/>
        </w:r>
        <w:r w:rsidR="00E94E37">
          <w:rPr>
            <w:noProof/>
            <w:webHidden/>
          </w:rPr>
          <w:instrText xml:space="preserve"> PAGEREF _Toc42545741 \h </w:instrText>
        </w:r>
        <w:r w:rsidR="00E94E37">
          <w:rPr>
            <w:noProof/>
            <w:webHidden/>
          </w:rPr>
        </w:r>
        <w:r w:rsidR="00E94E37">
          <w:rPr>
            <w:noProof/>
            <w:webHidden/>
          </w:rPr>
          <w:fldChar w:fldCharType="separate"/>
        </w:r>
        <w:r>
          <w:rPr>
            <w:noProof/>
            <w:webHidden/>
          </w:rPr>
          <w:t>20</w:t>
        </w:r>
        <w:r w:rsidR="00E94E37">
          <w:rPr>
            <w:noProof/>
            <w:webHidden/>
          </w:rPr>
          <w:fldChar w:fldCharType="end"/>
        </w:r>
      </w:hyperlink>
    </w:p>
    <w:p w14:paraId="5BE6EA41" w14:textId="5FB74EFC"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42"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Contabilidad</w:t>
        </w:r>
        <w:r w:rsidR="00E94E37">
          <w:rPr>
            <w:noProof/>
            <w:webHidden/>
          </w:rPr>
          <w:tab/>
        </w:r>
        <w:r w:rsidR="00E94E37">
          <w:rPr>
            <w:noProof/>
            <w:webHidden/>
          </w:rPr>
          <w:fldChar w:fldCharType="begin"/>
        </w:r>
        <w:r w:rsidR="00E94E37">
          <w:rPr>
            <w:noProof/>
            <w:webHidden/>
          </w:rPr>
          <w:instrText xml:space="preserve"> PAGEREF _Toc42545742 \h </w:instrText>
        </w:r>
        <w:r w:rsidR="00E94E37">
          <w:rPr>
            <w:noProof/>
            <w:webHidden/>
          </w:rPr>
        </w:r>
        <w:r w:rsidR="00E94E37">
          <w:rPr>
            <w:noProof/>
            <w:webHidden/>
          </w:rPr>
          <w:fldChar w:fldCharType="separate"/>
        </w:r>
        <w:r>
          <w:rPr>
            <w:noProof/>
            <w:webHidden/>
          </w:rPr>
          <w:t>20</w:t>
        </w:r>
        <w:r w:rsidR="00E94E37">
          <w:rPr>
            <w:noProof/>
            <w:webHidden/>
          </w:rPr>
          <w:fldChar w:fldCharType="end"/>
        </w:r>
      </w:hyperlink>
    </w:p>
    <w:p w14:paraId="44B5A18B" w14:textId="2E65C218"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3"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Patrimonio.</w:t>
        </w:r>
        <w:r w:rsidR="00E94E37">
          <w:rPr>
            <w:noProof/>
            <w:webHidden/>
          </w:rPr>
          <w:tab/>
        </w:r>
        <w:r w:rsidR="00E94E37">
          <w:rPr>
            <w:noProof/>
            <w:webHidden/>
          </w:rPr>
          <w:fldChar w:fldCharType="begin"/>
        </w:r>
        <w:r w:rsidR="00E94E37">
          <w:rPr>
            <w:noProof/>
            <w:webHidden/>
          </w:rPr>
          <w:instrText xml:space="preserve"> PAGEREF _Toc42545743 \h </w:instrText>
        </w:r>
        <w:r w:rsidR="00E94E37">
          <w:rPr>
            <w:noProof/>
            <w:webHidden/>
          </w:rPr>
        </w:r>
        <w:r w:rsidR="00E94E37">
          <w:rPr>
            <w:noProof/>
            <w:webHidden/>
          </w:rPr>
          <w:fldChar w:fldCharType="separate"/>
        </w:r>
        <w:r>
          <w:rPr>
            <w:noProof/>
            <w:webHidden/>
          </w:rPr>
          <w:t>20</w:t>
        </w:r>
        <w:r w:rsidR="00E94E37">
          <w:rPr>
            <w:noProof/>
            <w:webHidden/>
          </w:rPr>
          <w:fldChar w:fldCharType="end"/>
        </w:r>
      </w:hyperlink>
    </w:p>
    <w:p w14:paraId="07033AD9" w14:textId="2AABB834"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4"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Bienes fungibles.</w:t>
        </w:r>
        <w:r w:rsidR="00E94E37">
          <w:rPr>
            <w:noProof/>
            <w:webHidden/>
          </w:rPr>
          <w:tab/>
        </w:r>
        <w:r w:rsidR="00E94E37">
          <w:rPr>
            <w:noProof/>
            <w:webHidden/>
          </w:rPr>
          <w:fldChar w:fldCharType="begin"/>
        </w:r>
        <w:r w:rsidR="00E94E37">
          <w:rPr>
            <w:noProof/>
            <w:webHidden/>
          </w:rPr>
          <w:instrText xml:space="preserve"> PAGEREF _Toc42545744 \h </w:instrText>
        </w:r>
        <w:r w:rsidR="00E94E37">
          <w:rPr>
            <w:noProof/>
            <w:webHidden/>
          </w:rPr>
        </w:r>
        <w:r w:rsidR="00E94E37">
          <w:rPr>
            <w:noProof/>
            <w:webHidden/>
          </w:rPr>
          <w:fldChar w:fldCharType="separate"/>
        </w:r>
        <w:r>
          <w:rPr>
            <w:noProof/>
            <w:webHidden/>
          </w:rPr>
          <w:t>20</w:t>
        </w:r>
        <w:r w:rsidR="00E94E37">
          <w:rPr>
            <w:noProof/>
            <w:webHidden/>
          </w:rPr>
          <w:fldChar w:fldCharType="end"/>
        </w:r>
      </w:hyperlink>
    </w:p>
    <w:p w14:paraId="21F55925" w14:textId="101C5596"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5"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Inventario.</w:t>
        </w:r>
        <w:r w:rsidR="00E94E37">
          <w:rPr>
            <w:noProof/>
            <w:webHidden/>
          </w:rPr>
          <w:tab/>
        </w:r>
        <w:r w:rsidR="00E94E37">
          <w:rPr>
            <w:noProof/>
            <w:webHidden/>
          </w:rPr>
          <w:fldChar w:fldCharType="begin"/>
        </w:r>
        <w:r w:rsidR="00E94E37">
          <w:rPr>
            <w:noProof/>
            <w:webHidden/>
          </w:rPr>
          <w:instrText xml:space="preserve"> PAGEREF _Toc42545745 \h </w:instrText>
        </w:r>
        <w:r w:rsidR="00E94E37">
          <w:rPr>
            <w:noProof/>
            <w:webHidden/>
          </w:rPr>
        </w:r>
        <w:r w:rsidR="00E94E37">
          <w:rPr>
            <w:noProof/>
            <w:webHidden/>
          </w:rPr>
          <w:fldChar w:fldCharType="separate"/>
        </w:r>
        <w:r>
          <w:rPr>
            <w:noProof/>
            <w:webHidden/>
          </w:rPr>
          <w:t>20</w:t>
        </w:r>
        <w:r w:rsidR="00E94E37">
          <w:rPr>
            <w:noProof/>
            <w:webHidden/>
          </w:rPr>
          <w:fldChar w:fldCharType="end"/>
        </w:r>
      </w:hyperlink>
    </w:p>
    <w:p w14:paraId="5C69B0C3" w14:textId="2B313712"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6" w:history="1">
        <w:r w:rsidR="00E94E37" w:rsidRPr="00B24637">
          <w:rPr>
            <w:rStyle w:val="Hipervnculo"/>
            <w:noProof/>
          </w:rPr>
          <w:t>1.2.1.</w:t>
        </w:r>
        <w:r w:rsidR="00E94E37">
          <w:rPr>
            <w:rFonts w:asciiTheme="minorHAnsi" w:eastAsiaTheme="minorEastAsia" w:hAnsiTheme="minorHAnsi" w:cstheme="minorBidi"/>
            <w:noProof/>
            <w:sz w:val="22"/>
            <w:szCs w:val="22"/>
            <w:lang w:eastAsia="es-ES"/>
          </w:rPr>
          <w:tab/>
        </w:r>
        <w:r w:rsidR="00E94E37" w:rsidRPr="00B24637">
          <w:rPr>
            <w:rStyle w:val="Hipervnculo"/>
            <w:noProof/>
          </w:rPr>
          <w:t>Control de inventario.</w:t>
        </w:r>
        <w:r w:rsidR="00E94E37">
          <w:rPr>
            <w:noProof/>
            <w:webHidden/>
          </w:rPr>
          <w:tab/>
        </w:r>
        <w:r w:rsidR="00E94E37">
          <w:rPr>
            <w:noProof/>
            <w:webHidden/>
          </w:rPr>
          <w:fldChar w:fldCharType="begin"/>
        </w:r>
        <w:r w:rsidR="00E94E37">
          <w:rPr>
            <w:noProof/>
            <w:webHidden/>
          </w:rPr>
          <w:instrText xml:space="preserve"> PAGEREF _Toc42545746 \h </w:instrText>
        </w:r>
        <w:r w:rsidR="00E94E37">
          <w:rPr>
            <w:noProof/>
            <w:webHidden/>
          </w:rPr>
        </w:r>
        <w:r w:rsidR="00E94E37">
          <w:rPr>
            <w:noProof/>
            <w:webHidden/>
          </w:rPr>
          <w:fldChar w:fldCharType="separate"/>
        </w:r>
        <w:r>
          <w:rPr>
            <w:noProof/>
            <w:webHidden/>
          </w:rPr>
          <w:t>20</w:t>
        </w:r>
        <w:r w:rsidR="00E94E37">
          <w:rPr>
            <w:noProof/>
            <w:webHidden/>
          </w:rPr>
          <w:fldChar w:fldCharType="end"/>
        </w:r>
      </w:hyperlink>
    </w:p>
    <w:p w14:paraId="5DAF1E40" w14:textId="034A6E22"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7" w:history="1">
        <w:r w:rsidR="00E94E37" w:rsidRPr="00B24637">
          <w:rPr>
            <w:rStyle w:val="Hipervnculo"/>
            <w:noProof/>
          </w:rPr>
          <w:t>1.2.2.</w:t>
        </w:r>
        <w:r w:rsidR="00E94E37">
          <w:rPr>
            <w:rFonts w:asciiTheme="minorHAnsi" w:eastAsiaTheme="minorEastAsia" w:hAnsiTheme="minorHAnsi" w:cstheme="minorBidi"/>
            <w:noProof/>
            <w:sz w:val="22"/>
            <w:szCs w:val="22"/>
            <w:lang w:eastAsia="es-ES"/>
          </w:rPr>
          <w:tab/>
        </w:r>
        <w:r w:rsidR="00E94E37" w:rsidRPr="00B24637">
          <w:rPr>
            <w:rStyle w:val="Hipervnculo"/>
            <w:noProof/>
          </w:rPr>
          <w:t>Objetivos del control de inventario.</w:t>
        </w:r>
        <w:r w:rsidR="00E94E37">
          <w:rPr>
            <w:noProof/>
            <w:webHidden/>
          </w:rPr>
          <w:tab/>
        </w:r>
        <w:r w:rsidR="00E94E37">
          <w:rPr>
            <w:noProof/>
            <w:webHidden/>
          </w:rPr>
          <w:fldChar w:fldCharType="begin"/>
        </w:r>
        <w:r w:rsidR="00E94E37">
          <w:rPr>
            <w:noProof/>
            <w:webHidden/>
          </w:rPr>
          <w:instrText xml:space="preserve"> PAGEREF _Toc42545747 \h </w:instrText>
        </w:r>
        <w:r w:rsidR="00E94E37">
          <w:rPr>
            <w:noProof/>
            <w:webHidden/>
          </w:rPr>
        </w:r>
        <w:r w:rsidR="00E94E37">
          <w:rPr>
            <w:noProof/>
            <w:webHidden/>
          </w:rPr>
          <w:fldChar w:fldCharType="separate"/>
        </w:r>
        <w:r>
          <w:rPr>
            <w:noProof/>
            <w:webHidden/>
          </w:rPr>
          <w:t>21</w:t>
        </w:r>
        <w:r w:rsidR="00E94E37">
          <w:rPr>
            <w:noProof/>
            <w:webHidden/>
          </w:rPr>
          <w:fldChar w:fldCharType="end"/>
        </w:r>
      </w:hyperlink>
    </w:p>
    <w:p w14:paraId="22286F4B" w14:textId="31B33970"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48"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Importancia de un inventario.</w:t>
        </w:r>
        <w:r w:rsidR="00E94E37">
          <w:rPr>
            <w:noProof/>
            <w:webHidden/>
          </w:rPr>
          <w:tab/>
        </w:r>
        <w:r w:rsidR="00E94E37">
          <w:rPr>
            <w:noProof/>
            <w:webHidden/>
          </w:rPr>
          <w:fldChar w:fldCharType="begin"/>
        </w:r>
        <w:r w:rsidR="00E94E37">
          <w:rPr>
            <w:noProof/>
            <w:webHidden/>
          </w:rPr>
          <w:instrText xml:space="preserve"> PAGEREF _Toc42545748 \h </w:instrText>
        </w:r>
        <w:r w:rsidR="00E94E37">
          <w:rPr>
            <w:noProof/>
            <w:webHidden/>
          </w:rPr>
        </w:r>
        <w:r w:rsidR="00E94E37">
          <w:rPr>
            <w:noProof/>
            <w:webHidden/>
          </w:rPr>
          <w:fldChar w:fldCharType="separate"/>
        </w:r>
        <w:r>
          <w:rPr>
            <w:noProof/>
            <w:webHidden/>
          </w:rPr>
          <w:t>21</w:t>
        </w:r>
        <w:r w:rsidR="00E94E37">
          <w:rPr>
            <w:noProof/>
            <w:webHidden/>
          </w:rPr>
          <w:fldChar w:fldCharType="end"/>
        </w:r>
      </w:hyperlink>
    </w:p>
    <w:p w14:paraId="04425542" w14:textId="377BB633"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49" w:history="1">
        <w:r w:rsidR="00E94E37" w:rsidRPr="00B24637">
          <w:rPr>
            <w:rStyle w:val="Hipervnculo"/>
            <w:noProof/>
          </w:rPr>
          <w:t>1.3.1.</w:t>
        </w:r>
        <w:r w:rsidR="00E94E37">
          <w:rPr>
            <w:rFonts w:asciiTheme="minorHAnsi" w:eastAsiaTheme="minorEastAsia" w:hAnsiTheme="minorHAnsi" w:cstheme="minorBidi"/>
            <w:noProof/>
            <w:sz w:val="22"/>
            <w:szCs w:val="22"/>
            <w:lang w:eastAsia="es-ES"/>
          </w:rPr>
          <w:tab/>
        </w:r>
        <w:r w:rsidR="00E94E37" w:rsidRPr="00B24637">
          <w:rPr>
            <w:rStyle w:val="Hipervnculo"/>
            <w:noProof/>
          </w:rPr>
          <w:t>Objetivos y funciones de los inventarios.</w:t>
        </w:r>
        <w:r w:rsidR="00E94E37">
          <w:rPr>
            <w:noProof/>
            <w:webHidden/>
          </w:rPr>
          <w:tab/>
        </w:r>
        <w:r w:rsidR="00E94E37">
          <w:rPr>
            <w:noProof/>
            <w:webHidden/>
          </w:rPr>
          <w:fldChar w:fldCharType="begin"/>
        </w:r>
        <w:r w:rsidR="00E94E37">
          <w:rPr>
            <w:noProof/>
            <w:webHidden/>
          </w:rPr>
          <w:instrText xml:space="preserve"> PAGEREF _Toc42545749 \h </w:instrText>
        </w:r>
        <w:r w:rsidR="00E94E37">
          <w:rPr>
            <w:noProof/>
            <w:webHidden/>
          </w:rPr>
        </w:r>
        <w:r w:rsidR="00E94E37">
          <w:rPr>
            <w:noProof/>
            <w:webHidden/>
          </w:rPr>
          <w:fldChar w:fldCharType="separate"/>
        </w:r>
        <w:r>
          <w:rPr>
            <w:noProof/>
            <w:webHidden/>
          </w:rPr>
          <w:t>21</w:t>
        </w:r>
        <w:r w:rsidR="00E94E37">
          <w:rPr>
            <w:noProof/>
            <w:webHidden/>
          </w:rPr>
          <w:fldChar w:fldCharType="end"/>
        </w:r>
      </w:hyperlink>
    </w:p>
    <w:p w14:paraId="7FCD839D" w14:textId="2BDD5287"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0" w:history="1">
        <w:r w:rsidR="00E94E37" w:rsidRPr="00B24637">
          <w:rPr>
            <w:rStyle w:val="Hipervnculo"/>
            <w:noProof/>
          </w:rPr>
          <w:t>1.3.2.</w:t>
        </w:r>
        <w:r w:rsidR="00E94E37">
          <w:rPr>
            <w:rFonts w:asciiTheme="minorHAnsi" w:eastAsiaTheme="minorEastAsia" w:hAnsiTheme="minorHAnsi" w:cstheme="minorBidi"/>
            <w:noProof/>
            <w:sz w:val="22"/>
            <w:szCs w:val="22"/>
            <w:lang w:eastAsia="es-ES"/>
          </w:rPr>
          <w:tab/>
        </w:r>
        <w:r w:rsidR="00E94E37" w:rsidRPr="00B24637">
          <w:rPr>
            <w:rStyle w:val="Hipervnculo"/>
            <w:noProof/>
          </w:rPr>
          <w:t>Preguntas básicas para la toma de decisiones en los inventarios.</w:t>
        </w:r>
        <w:r w:rsidR="00E94E37">
          <w:rPr>
            <w:noProof/>
            <w:webHidden/>
          </w:rPr>
          <w:tab/>
        </w:r>
        <w:r w:rsidR="00E94E37">
          <w:rPr>
            <w:noProof/>
            <w:webHidden/>
          </w:rPr>
          <w:fldChar w:fldCharType="begin"/>
        </w:r>
        <w:r w:rsidR="00E94E37">
          <w:rPr>
            <w:noProof/>
            <w:webHidden/>
          </w:rPr>
          <w:instrText xml:space="preserve"> PAGEREF _Toc42545750 \h </w:instrText>
        </w:r>
        <w:r w:rsidR="00E94E37">
          <w:rPr>
            <w:noProof/>
            <w:webHidden/>
          </w:rPr>
        </w:r>
        <w:r w:rsidR="00E94E37">
          <w:rPr>
            <w:noProof/>
            <w:webHidden/>
          </w:rPr>
          <w:fldChar w:fldCharType="separate"/>
        </w:r>
        <w:r>
          <w:rPr>
            <w:noProof/>
            <w:webHidden/>
          </w:rPr>
          <w:t>23</w:t>
        </w:r>
        <w:r w:rsidR="00E94E37">
          <w:rPr>
            <w:noProof/>
            <w:webHidden/>
          </w:rPr>
          <w:fldChar w:fldCharType="end"/>
        </w:r>
      </w:hyperlink>
    </w:p>
    <w:p w14:paraId="0A3F188C" w14:textId="62FBDB76"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51"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Métodos De Planificación de Inventarios</w:t>
        </w:r>
        <w:r w:rsidR="00E94E37">
          <w:rPr>
            <w:noProof/>
            <w:webHidden/>
          </w:rPr>
          <w:tab/>
        </w:r>
        <w:r w:rsidR="00E94E37">
          <w:rPr>
            <w:noProof/>
            <w:webHidden/>
          </w:rPr>
          <w:fldChar w:fldCharType="begin"/>
        </w:r>
        <w:r w:rsidR="00E94E37">
          <w:rPr>
            <w:noProof/>
            <w:webHidden/>
          </w:rPr>
          <w:instrText xml:space="preserve"> PAGEREF _Toc42545751 \h </w:instrText>
        </w:r>
        <w:r w:rsidR="00E94E37">
          <w:rPr>
            <w:noProof/>
            <w:webHidden/>
          </w:rPr>
        </w:r>
        <w:r w:rsidR="00E94E37">
          <w:rPr>
            <w:noProof/>
            <w:webHidden/>
          </w:rPr>
          <w:fldChar w:fldCharType="separate"/>
        </w:r>
        <w:r>
          <w:rPr>
            <w:noProof/>
            <w:webHidden/>
          </w:rPr>
          <w:t>23</w:t>
        </w:r>
        <w:r w:rsidR="00E94E37">
          <w:rPr>
            <w:noProof/>
            <w:webHidden/>
          </w:rPr>
          <w:fldChar w:fldCharType="end"/>
        </w:r>
      </w:hyperlink>
    </w:p>
    <w:p w14:paraId="319D65BD" w14:textId="0EF95D19"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52"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Costos basados en actividades (ABC).</w:t>
        </w:r>
        <w:r w:rsidR="00E94E37">
          <w:rPr>
            <w:noProof/>
            <w:webHidden/>
          </w:rPr>
          <w:tab/>
        </w:r>
        <w:r w:rsidR="00E94E37">
          <w:rPr>
            <w:noProof/>
            <w:webHidden/>
          </w:rPr>
          <w:fldChar w:fldCharType="begin"/>
        </w:r>
        <w:r w:rsidR="00E94E37">
          <w:rPr>
            <w:noProof/>
            <w:webHidden/>
          </w:rPr>
          <w:instrText xml:space="preserve"> PAGEREF _Toc42545752 \h </w:instrText>
        </w:r>
        <w:r w:rsidR="00E94E37">
          <w:rPr>
            <w:noProof/>
            <w:webHidden/>
          </w:rPr>
        </w:r>
        <w:r w:rsidR="00E94E37">
          <w:rPr>
            <w:noProof/>
            <w:webHidden/>
          </w:rPr>
          <w:fldChar w:fldCharType="separate"/>
        </w:r>
        <w:r>
          <w:rPr>
            <w:noProof/>
            <w:webHidden/>
          </w:rPr>
          <w:t>23</w:t>
        </w:r>
        <w:r w:rsidR="00E94E37">
          <w:rPr>
            <w:noProof/>
            <w:webHidden/>
          </w:rPr>
          <w:fldChar w:fldCharType="end"/>
        </w:r>
      </w:hyperlink>
    </w:p>
    <w:p w14:paraId="7E54C3F2" w14:textId="1D97C45A"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3" w:history="1">
        <w:r w:rsidR="00E94E37" w:rsidRPr="00B24637">
          <w:rPr>
            <w:rStyle w:val="Hipervnculo"/>
            <w:noProof/>
          </w:rPr>
          <w:t>2.1.1.</w:t>
        </w:r>
        <w:r w:rsidR="00E94E37">
          <w:rPr>
            <w:rFonts w:asciiTheme="minorHAnsi" w:eastAsiaTheme="minorEastAsia" w:hAnsiTheme="minorHAnsi" w:cstheme="minorBidi"/>
            <w:noProof/>
            <w:sz w:val="22"/>
            <w:szCs w:val="22"/>
            <w:lang w:eastAsia="es-ES"/>
          </w:rPr>
          <w:tab/>
        </w:r>
        <w:r w:rsidR="00E94E37" w:rsidRPr="00B24637">
          <w:rPr>
            <w:rStyle w:val="Hipervnculo"/>
            <w:noProof/>
          </w:rPr>
          <w:t>Clasificación de los productos según su valor económico.</w:t>
        </w:r>
        <w:r w:rsidR="00E94E37">
          <w:rPr>
            <w:noProof/>
            <w:webHidden/>
          </w:rPr>
          <w:tab/>
        </w:r>
        <w:r w:rsidR="00E94E37">
          <w:rPr>
            <w:noProof/>
            <w:webHidden/>
          </w:rPr>
          <w:fldChar w:fldCharType="begin"/>
        </w:r>
        <w:r w:rsidR="00E94E37">
          <w:rPr>
            <w:noProof/>
            <w:webHidden/>
          </w:rPr>
          <w:instrText xml:space="preserve"> PAGEREF _Toc42545753 \h </w:instrText>
        </w:r>
        <w:r w:rsidR="00E94E37">
          <w:rPr>
            <w:noProof/>
            <w:webHidden/>
          </w:rPr>
        </w:r>
        <w:r w:rsidR="00E94E37">
          <w:rPr>
            <w:noProof/>
            <w:webHidden/>
          </w:rPr>
          <w:fldChar w:fldCharType="separate"/>
        </w:r>
        <w:r>
          <w:rPr>
            <w:noProof/>
            <w:webHidden/>
          </w:rPr>
          <w:t>24</w:t>
        </w:r>
        <w:r w:rsidR="00E94E37">
          <w:rPr>
            <w:noProof/>
            <w:webHidden/>
          </w:rPr>
          <w:fldChar w:fldCharType="end"/>
        </w:r>
      </w:hyperlink>
    </w:p>
    <w:p w14:paraId="14EE1546" w14:textId="5AC77B54"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54" w:history="1">
        <w:r w:rsidR="00E94E37" w:rsidRPr="00B24637">
          <w:rPr>
            <w:rStyle w:val="Hipervnculo"/>
            <w:noProof/>
          </w:rPr>
          <w:t>2.1.1.1.</w:t>
        </w:r>
        <w:r w:rsidR="00E94E37">
          <w:rPr>
            <w:rFonts w:asciiTheme="minorHAnsi" w:eastAsiaTheme="minorEastAsia" w:hAnsiTheme="minorHAnsi" w:cstheme="minorBidi"/>
            <w:noProof/>
            <w:sz w:val="22"/>
            <w:szCs w:val="22"/>
            <w:lang w:eastAsia="es-ES"/>
          </w:rPr>
          <w:tab/>
        </w:r>
        <w:r w:rsidR="00E94E37" w:rsidRPr="00B24637">
          <w:rPr>
            <w:rStyle w:val="Hipervnculo"/>
            <w:noProof/>
          </w:rPr>
          <w:t>Clase a.</w:t>
        </w:r>
        <w:r w:rsidR="00E94E37">
          <w:rPr>
            <w:noProof/>
            <w:webHidden/>
          </w:rPr>
          <w:tab/>
        </w:r>
        <w:r w:rsidR="00E94E37">
          <w:rPr>
            <w:noProof/>
            <w:webHidden/>
          </w:rPr>
          <w:fldChar w:fldCharType="begin"/>
        </w:r>
        <w:r w:rsidR="00E94E37">
          <w:rPr>
            <w:noProof/>
            <w:webHidden/>
          </w:rPr>
          <w:instrText xml:space="preserve"> PAGEREF _Toc42545754 \h </w:instrText>
        </w:r>
        <w:r w:rsidR="00E94E37">
          <w:rPr>
            <w:noProof/>
            <w:webHidden/>
          </w:rPr>
        </w:r>
        <w:r w:rsidR="00E94E37">
          <w:rPr>
            <w:noProof/>
            <w:webHidden/>
          </w:rPr>
          <w:fldChar w:fldCharType="separate"/>
        </w:r>
        <w:r>
          <w:rPr>
            <w:noProof/>
            <w:webHidden/>
          </w:rPr>
          <w:t>24</w:t>
        </w:r>
        <w:r w:rsidR="00E94E37">
          <w:rPr>
            <w:noProof/>
            <w:webHidden/>
          </w:rPr>
          <w:fldChar w:fldCharType="end"/>
        </w:r>
      </w:hyperlink>
    </w:p>
    <w:p w14:paraId="0CB2E9BC" w14:textId="0BB7341D"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55" w:history="1">
        <w:r w:rsidR="00E94E37" w:rsidRPr="00B24637">
          <w:rPr>
            <w:rStyle w:val="Hipervnculo"/>
            <w:noProof/>
          </w:rPr>
          <w:t>2.1.1.2.</w:t>
        </w:r>
        <w:r w:rsidR="00E94E37">
          <w:rPr>
            <w:rFonts w:asciiTheme="minorHAnsi" w:eastAsiaTheme="minorEastAsia" w:hAnsiTheme="minorHAnsi" w:cstheme="minorBidi"/>
            <w:noProof/>
            <w:sz w:val="22"/>
            <w:szCs w:val="22"/>
            <w:lang w:eastAsia="es-ES"/>
          </w:rPr>
          <w:tab/>
        </w:r>
        <w:r w:rsidR="00E94E37" w:rsidRPr="00B24637">
          <w:rPr>
            <w:rStyle w:val="Hipervnculo"/>
            <w:noProof/>
          </w:rPr>
          <w:t>Clase b.</w:t>
        </w:r>
        <w:r w:rsidR="00E94E37">
          <w:rPr>
            <w:noProof/>
            <w:webHidden/>
          </w:rPr>
          <w:tab/>
        </w:r>
        <w:r w:rsidR="00E94E37">
          <w:rPr>
            <w:noProof/>
            <w:webHidden/>
          </w:rPr>
          <w:fldChar w:fldCharType="begin"/>
        </w:r>
        <w:r w:rsidR="00E94E37">
          <w:rPr>
            <w:noProof/>
            <w:webHidden/>
          </w:rPr>
          <w:instrText xml:space="preserve"> PAGEREF _Toc42545755 \h </w:instrText>
        </w:r>
        <w:r w:rsidR="00E94E37">
          <w:rPr>
            <w:noProof/>
            <w:webHidden/>
          </w:rPr>
        </w:r>
        <w:r w:rsidR="00E94E37">
          <w:rPr>
            <w:noProof/>
            <w:webHidden/>
          </w:rPr>
          <w:fldChar w:fldCharType="separate"/>
        </w:r>
        <w:r>
          <w:rPr>
            <w:noProof/>
            <w:webHidden/>
          </w:rPr>
          <w:t>24</w:t>
        </w:r>
        <w:r w:rsidR="00E94E37">
          <w:rPr>
            <w:noProof/>
            <w:webHidden/>
          </w:rPr>
          <w:fldChar w:fldCharType="end"/>
        </w:r>
      </w:hyperlink>
    </w:p>
    <w:p w14:paraId="46BD99D4" w14:textId="3825B60E"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56" w:history="1">
        <w:r w:rsidR="00E94E37" w:rsidRPr="00B24637">
          <w:rPr>
            <w:rStyle w:val="Hipervnculo"/>
            <w:noProof/>
          </w:rPr>
          <w:t>2.1.1.3.</w:t>
        </w:r>
        <w:r w:rsidR="00E94E37">
          <w:rPr>
            <w:rFonts w:asciiTheme="minorHAnsi" w:eastAsiaTheme="minorEastAsia" w:hAnsiTheme="minorHAnsi" w:cstheme="minorBidi"/>
            <w:noProof/>
            <w:sz w:val="22"/>
            <w:szCs w:val="22"/>
            <w:lang w:eastAsia="es-ES"/>
          </w:rPr>
          <w:tab/>
        </w:r>
        <w:r w:rsidR="00E94E37" w:rsidRPr="00B24637">
          <w:rPr>
            <w:rStyle w:val="Hipervnculo"/>
            <w:noProof/>
          </w:rPr>
          <w:t>Clase c.</w:t>
        </w:r>
        <w:r w:rsidR="00E94E37">
          <w:rPr>
            <w:noProof/>
            <w:webHidden/>
          </w:rPr>
          <w:tab/>
        </w:r>
        <w:r w:rsidR="00E94E37">
          <w:rPr>
            <w:noProof/>
            <w:webHidden/>
          </w:rPr>
          <w:fldChar w:fldCharType="begin"/>
        </w:r>
        <w:r w:rsidR="00E94E37">
          <w:rPr>
            <w:noProof/>
            <w:webHidden/>
          </w:rPr>
          <w:instrText xml:space="preserve"> PAGEREF _Toc42545756 \h </w:instrText>
        </w:r>
        <w:r w:rsidR="00E94E37">
          <w:rPr>
            <w:noProof/>
            <w:webHidden/>
          </w:rPr>
        </w:r>
        <w:r w:rsidR="00E94E37">
          <w:rPr>
            <w:noProof/>
            <w:webHidden/>
          </w:rPr>
          <w:fldChar w:fldCharType="separate"/>
        </w:r>
        <w:r>
          <w:rPr>
            <w:noProof/>
            <w:webHidden/>
          </w:rPr>
          <w:t>24</w:t>
        </w:r>
        <w:r w:rsidR="00E94E37">
          <w:rPr>
            <w:noProof/>
            <w:webHidden/>
          </w:rPr>
          <w:fldChar w:fldCharType="end"/>
        </w:r>
      </w:hyperlink>
    </w:p>
    <w:p w14:paraId="72C32D42" w14:textId="5EE021A1"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7" w:history="1">
        <w:r w:rsidR="00E94E37" w:rsidRPr="00B24637">
          <w:rPr>
            <w:rStyle w:val="Hipervnculo"/>
            <w:noProof/>
          </w:rPr>
          <w:t>2.1.2.</w:t>
        </w:r>
        <w:r w:rsidR="00E94E37">
          <w:rPr>
            <w:rFonts w:asciiTheme="minorHAnsi" w:eastAsiaTheme="minorEastAsia" w:hAnsiTheme="minorHAnsi" w:cstheme="minorBidi"/>
            <w:noProof/>
            <w:sz w:val="22"/>
            <w:szCs w:val="22"/>
            <w:lang w:eastAsia="es-ES"/>
          </w:rPr>
          <w:tab/>
        </w:r>
        <w:r w:rsidR="00E94E37" w:rsidRPr="00B24637">
          <w:rPr>
            <w:rStyle w:val="Hipervnculo"/>
            <w:noProof/>
          </w:rPr>
          <w:t>Pasos para la utilización de ABC.</w:t>
        </w:r>
        <w:r w:rsidR="00E94E37">
          <w:rPr>
            <w:noProof/>
            <w:webHidden/>
          </w:rPr>
          <w:tab/>
        </w:r>
        <w:r w:rsidR="00E94E37">
          <w:rPr>
            <w:noProof/>
            <w:webHidden/>
          </w:rPr>
          <w:fldChar w:fldCharType="begin"/>
        </w:r>
        <w:r w:rsidR="00E94E37">
          <w:rPr>
            <w:noProof/>
            <w:webHidden/>
          </w:rPr>
          <w:instrText xml:space="preserve"> PAGEREF _Toc42545757 \h </w:instrText>
        </w:r>
        <w:r w:rsidR="00E94E37">
          <w:rPr>
            <w:noProof/>
            <w:webHidden/>
          </w:rPr>
        </w:r>
        <w:r w:rsidR="00E94E37">
          <w:rPr>
            <w:noProof/>
            <w:webHidden/>
          </w:rPr>
          <w:fldChar w:fldCharType="separate"/>
        </w:r>
        <w:r>
          <w:rPr>
            <w:noProof/>
            <w:webHidden/>
          </w:rPr>
          <w:t>25</w:t>
        </w:r>
        <w:r w:rsidR="00E94E37">
          <w:rPr>
            <w:noProof/>
            <w:webHidden/>
          </w:rPr>
          <w:fldChar w:fldCharType="end"/>
        </w:r>
      </w:hyperlink>
    </w:p>
    <w:p w14:paraId="44AC359C" w14:textId="0D25BEB9"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58" w:history="1">
        <w:r w:rsidR="00E94E37" w:rsidRPr="00B24637">
          <w:rPr>
            <w:rStyle w:val="Hipervnculo"/>
            <w:noProof/>
          </w:rPr>
          <w:t>2.1.3.</w:t>
        </w:r>
        <w:r w:rsidR="00E94E37">
          <w:rPr>
            <w:rFonts w:asciiTheme="minorHAnsi" w:eastAsiaTheme="minorEastAsia" w:hAnsiTheme="minorHAnsi" w:cstheme="minorBidi"/>
            <w:noProof/>
            <w:sz w:val="22"/>
            <w:szCs w:val="22"/>
            <w:lang w:eastAsia="es-ES"/>
          </w:rPr>
          <w:tab/>
        </w:r>
        <w:r w:rsidR="00E94E37" w:rsidRPr="00B24637">
          <w:rPr>
            <w:rStyle w:val="Hipervnculo"/>
            <w:noProof/>
          </w:rPr>
          <w:t>Ventajas del costeo basado en actividades (ABC).</w:t>
        </w:r>
        <w:r w:rsidR="00E94E37">
          <w:rPr>
            <w:noProof/>
            <w:webHidden/>
          </w:rPr>
          <w:tab/>
        </w:r>
        <w:r w:rsidR="00E94E37">
          <w:rPr>
            <w:noProof/>
            <w:webHidden/>
          </w:rPr>
          <w:fldChar w:fldCharType="begin"/>
        </w:r>
        <w:r w:rsidR="00E94E37">
          <w:rPr>
            <w:noProof/>
            <w:webHidden/>
          </w:rPr>
          <w:instrText xml:space="preserve"> PAGEREF _Toc42545758 \h </w:instrText>
        </w:r>
        <w:r w:rsidR="00E94E37">
          <w:rPr>
            <w:noProof/>
            <w:webHidden/>
          </w:rPr>
        </w:r>
        <w:r w:rsidR="00E94E37">
          <w:rPr>
            <w:noProof/>
            <w:webHidden/>
          </w:rPr>
          <w:fldChar w:fldCharType="separate"/>
        </w:r>
        <w:r>
          <w:rPr>
            <w:noProof/>
            <w:webHidden/>
          </w:rPr>
          <w:t>25</w:t>
        </w:r>
        <w:r w:rsidR="00E94E37">
          <w:rPr>
            <w:noProof/>
            <w:webHidden/>
          </w:rPr>
          <w:fldChar w:fldCharType="end"/>
        </w:r>
      </w:hyperlink>
    </w:p>
    <w:p w14:paraId="1D918C99" w14:textId="6906096B"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59"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Primeras entradas, primeras salidas (PEPS).</w:t>
        </w:r>
        <w:r w:rsidR="00E94E37">
          <w:rPr>
            <w:noProof/>
            <w:webHidden/>
          </w:rPr>
          <w:tab/>
        </w:r>
        <w:r w:rsidR="00E94E37">
          <w:rPr>
            <w:noProof/>
            <w:webHidden/>
          </w:rPr>
          <w:fldChar w:fldCharType="begin"/>
        </w:r>
        <w:r w:rsidR="00E94E37">
          <w:rPr>
            <w:noProof/>
            <w:webHidden/>
          </w:rPr>
          <w:instrText xml:space="preserve"> PAGEREF _Toc42545759 \h </w:instrText>
        </w:r>
        <w:r w:rsidR="00E94E37">
          <w:rPr>
            <w:noProof/>
            <w:webHidden/>
          </w:rPr>
        </w:r>
        <w:r w:rsidR="00E94E37">
          <w:rPr>
            <w:noProof/>
            <w:webHidden/>
          </w:rPr>
          <w:fldChar w:fldCharType="separate"/>
        </w:r>
        <w:r>
          <w:rPr>
            <w:noProof/>
            <w:webHidden/>
          </w:rPr>
          <w:t>26</w:t>
        </w:r>
        <w:r w:rsidR="00E94E37">
          <w:rPr>
            <w:noProof/>
            <w:webHidden/>
          </w:rPr>
          <w:fldChar w:fldCharType="end"/>
        </w:r>
      </w:hyperlink>
    </w:p>
    <w:p w14:paraId="73CB84C6" w14:textId="63E41120"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60"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Gestión En La Existencia De productos en Inventarios</w:t>
        </w:r>
        <w:r w:rsidR="00E94E37">
          <w:rPr>
            <w:noProof/>
            <w:webHidden/>
          </w:rPr>
          <w:tab/>
        </w:r>
        <w:r w:rsidR="00E94E37">
          <w:rPr>
            <w:noProof/>
            <w:webHidden/>
          </w:rPr>
          <w:fldChar w:fldCharType="begin"/>
        </w:r>
        <w:r w:rsidR="00E94E37">
          <w:rPr>
            <w:noProof/>
            <w:webHidden/>
          </w:rPr>
          <w:instrText xml:space="preserve"> PAGEREF _Toc42545760 \h </w:instrText>
        </w:r>
        <w:r w:rsidR="00E94E37">
          <w:rPr>
            <w:noProof/>
            <w:webHidden/>
          </w:rPr>
        </w:r>
        <w:r w:rsidR="00E94E37">
          <w:rPr>
            <w:noProof/>
            <w:webHidden/>
          </w:rPr>
          <w:fldChar w:fldCharType="separate"/>
        </w:r>
        <w:r>
          <w:rPr>
            <w:noProof/>
            <w:webHidden/>
          </w:rPr>
          <w:t>27</w:t>
        </w:r>
        <w:r w:rsidR="00E94E37">
          <w:rPr>
            <w:noProof/>
            <w:webHidden/>
          </w:rPr>
          <w:fldChar w:fldCharType="end"/>
        </w:r>
      </w:hyperlink>
    </w:p>
    <w:p w14:paraId="61B18CCC" w14:textId="10E28005"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61" w:history="1">
        <w:r w:rsidR="00E94E37" w:rsidRPr="00B24637">
          <w:rPr>
            <w:rStyle w:val="Hipervnculo"/>
            <w:noProof/>
            <w:lang w:bidi="x-none"/>
            <w14:scene3d>
              <w14:camera w14:prst="orthographicFront"/>
              <w14:lightRig w14:rig="threePt" w14:dir="t">
                <w14:rot w14:lat="0" w14:lon="0" w14:rev="0"/>
              </w14:lightRig>
            </w14:scene3d>
          </w:rPr>
          <w:t>3.1.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Stock.</w:t>
        </w:r>
        <w:r w:rsidR="00E94E37">
          <w:rPr>
            <w:noProof/>
            <w:webHidden/>
          </w:rPr>
          <w:tab/>
        </w:r>
        <w:r w:rsidR="00E94E37">
          <w:rPr>
            <w:noProof/>
            <w:webHidden/>
          </w:rPr>
          <w:fldChar w:fldCharType="begin"/>
        </w:r>
        <w:r w:rsidR="00E94E37">
          <w:rPr>
            <w:noProof/>
            <w:webHidden/>
          </w:rPr>
          <w:instrText xml:space="preserve"> PAGEREF _Toc42545761 \h </w:instrText>
        </w:r>
        <w:r w:rsidR="00E94E37">
          <w:rPr>
            <w:noProof/>
            <w:webHidden/>
          </w:rPr>
        </w:r>
        <w:r w:rsidR="00E94E37">
          <w:rPr>
            <w:noProof/>
            <w:webHidden/>
          </w:rPr>
          <w:fldChar w:fldCharType="separate"/>
        </w:r>
        <w:r>
          <w:rPr>
            <w:noProof/>
            <w:webHidden/>
          </w:rPr>
          <w:t>27</w:t>
        </w:r>
        <w:r w:rsidR="00E94E37">
          <w:rPr>
            <w:noProof/>
            <w:webHidden/>
          </w:rPr>
          <w:fldChar w:fldCharType="end"/>
        </w:r>
      </w:hyperlink>
    </w:p>
    <w:p w14:paraId="73736B76" w14:textId="6A96BC91"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2" w:history="1">
        <w:r w:rsidR="00E94E37" w:rsidRPr="00B24637">
          <w:rPr>
            <w:rStyle w:val="Hipervnculo"/>
            <w:noProof/>
          </w:rPr>
          <w:t>3.1.1.</w:t>
        </w:r>
        <w:r w:rsidR="00E94E37">
          <w:rPr>
            <w:rFonts w:asciiTheme="minorHAnsi" w:eastAsiaTheme="minorEastAsia" w:hAnsiTheme="minorHAnsi" w:cstheme="minorBidi"/>
            <w:noProof/>
            <w:sz w:val="22"/>
            <w:szCs w:val="22"/>
            <w:lang w:eastAsia="es-ES"/>
          </w:rPr>
          <w:tab/>
        </w:r>
        <w:r w:rsidR="00E94E37" w:rsidRPr="00B24637">
          <w:rPr>
            <w:rStyle w:val="Hipervnculo"/>
            <w:noProof/>
          </w:rPr>
          <w:t>Aprovisionamiento.</w:t>
        </w:r>
        <w:r w:rsidR="00E94E37">
          <w:rPr>
            <w:noProof/>
            <w:webHidden/>
          </w:rPr>
          <w:tab/>
        </w:r>
        <w:r w:rsidR="00E94E37">
          <w:rPr>
            <w:noProof/>
            <w:webHidden/>
          </w:rPr>
          <w:fldChar w:fldCharType="begin"/>
        </w:r>
        <w:r w:rsidR="00E94E37">
          <w:rPr>
            <w:noProof/>
            <w:webHidden/>
          </w:rPr>
          <w:instrText xml:space="preserve"> PAGEREF _Toc42545762 \h </w:instrText>
        </w:r>
        <w:r w:rsidR="00E94E37">
          <w:rPr>
            <w:noProof/>
            <w:webHidden/>
          </w:rPr>
        </w:r>
        <w:r w:rsidR="00E94E37">
          <w:rPr>
            <w:noProof/>
            <w:webHidden/>
          </w:rPr>
          <w:fldChar w:fldCharType="separate"/>
        </w:r>
        <w:r>
          <w:rPr>
            <w:noProof/>
            <w:webHidden/>
          </w:rPr>
          <w:t>27</w:t>
        </w:r>
        <w:r w:rsidR="00E94E37">
          <w:rPr>
            <w:noProof/>
            <w:webHidden/>
          </w:rPr>
          <w:fldChar w:fldCharType="end"/>
        </w:r>
      </w:hyperlink>
    </w:p>
    <w:p w14:paraId="2DEE89A6" w14:textId="5B2BFBCE"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3" w:history="1">
        <w:r w:rsidR="00E94E37" w:rsidRPr="00B24637">
          <w:rPr>
            <w:rStyle w:val="Hipervnculo"/>
            <w:noProof/>
          </w:rPr>
          <w:t>3.1.2.</w:t>
        </w:r>
        <w:r w:rsidR="00E94E37">
          <w:rPr>
            <w:rFonts w:asciiTheme="minorHAnsi" w:eastAsiaTheme="minorEastAsia" w:hAnsiTheme="minorHAnsi" w:cstheme="minorBidi"/>
            <w:noProof/>
            <w:sz w:val="22"/>
            <w:szCs w:val="22"/>
            <w:lang w:eastAsia="es-ES"/>
          </w:rPr>
          <w:tab/>
        </w:r>
        <w:r w:rsidR="00E94E37" w:rsidRPr="00B24637">
          <w:rPr>
            <w:rStyle w:val="Hipervnculo"/>
            <w:noProof/>
          </w:rPr>
          <w:t>Definición de stock.</w:t>
        </w:r>
        <w:r w:rsidR="00E94E37">
          <w:rPr>
            <w:noProof/>
            <w:webHidden/>
          </w:rPr>
          <w:tab/>
        </w:r>
        <w:r w:rsidR="00E94E37">
          <w:rPr>
            <w:noProof/>
            <w:webHidden/>
          </w:rPr>
          <w:fldChar w:fldCharType="begin"/>
        </w:r>
        <w:r w:rsidR="00E94E37">
          <w:rPr>
            <w:noProof/>
            <w:webHidden/>
          </w:rPr>
          <w:instrText xml:space="preserve"> PAGEREF _Toc42545763 \h </w:instrText>
        </w:r>
        <w:r w:rsidR="00E94E37">
          <w:rPr>
            <w:noProof/>
            <w:webHidden/>
          </w:rPr>
        </w:r>
        <w:r w:rsidR="00E94E37">
          <w:rPr>
            <w:noProof/>
            <w:webHidden/>
          </w:rPr>
          <w:fldChar w:fldCharType="separate"/>
        </w:r>
        <w:r>
          <w:rPr>
            <w:noProof/>
            <w:webHidden/>
          </w:rPr>
          <w:t>27</w:t>
        </w:r>
        <w:r w:rsidR="00E94E37">
          <w:rPr>
            <w:noProof/>
            <w:webHidden/>
          </w:rPr>
          <w:fldChar w:fldCharType="end"/>
        </w:r>
      </w:hyperlink>
    </w:p>
    <w:p w14:paraId="332381D8" w14:textId="4DDE7F1A"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4" w:history="1">
        <w:r w:rsidR="00E94E37" w:rsidRPr="00B24637">
          <w:rPr>
            <w:rStyle w:val="Hipervnculo"/>
            <w:noProof/>
          </w:rPr>
          <w:t>3.1.3.</w:t>
        </w:r>
        <w:r w:rsidR="00E94E37">
          <w:rPr>
            <w:rFonts w:asciiTheme="minorHAnsi" w:eastAsiaTheme="minorEastAsia" w:hAnsiTheme="minorHAnsi" w:cstheme="minorBidi"/>
            <w:noProof/>
            <w:sz w:val="22"/>
            <w:szCs w:val="22"/>
            <w:lang w:eastAsia="es-ES"/>
          </w:rPr>
          <w:tab/>
        </w:r>
        <w:r w:rsidR="00E94E37" w:rsidRPr="00B24637">
          <w:rPr>
            <w:rStyle w:val="Hipervnculo"/>
            <w:noProof/>
          </w:rPr>
          <w:t>Rotura de stock.</w:t>
        </w:r>
        <w:r w:rsidR="00E94E37">
          <w:rPr>
            <w:noProof/>
            <w:webHidden/>
          </w:rPr>
          <w:tab/>
        </w:r>
        <w:r w:rsidR="00E94E37">
          <w:rPr>
            <w:noProof/>
            <w:webHidden/>
          </w:rPr>
          <w:fldChar w:fldCharType="begin"/>
        </w:r>
        <w:r w:rsidR="00E94E37">
          <w:rPr>
            <w:noProof/>
            <w:webHidden/>
          </w:rPr>
          <w:instrText xml:space="preserve"> PAGEREF _Toc42545764 \h </w:instrText>
        </w:r>
        <w:r w:rsidR="00E94E37">
          <w:rPr>
            <w:noProof/>
            <w:webHidden/>
          </w:rPr>
        </w:r>
        <w:r w:rsidR="00E94E37">
          <w:rPr>
            <w:noProof/>
            <w:webHidden/>
          </w:rPr>
          <w:fldChar w:fldCharType="separate"/>
        </w:r>
        <w:r>
          <w:rPr>
            <w:noProof/>
            <w:webHidden/>
          </w:rPr>
          <w:t>27</w:t>
        </w:r>
        <w:r w:rsidR="00E94E37">
          <w:rPr>
            <w:noProof/>
            <w:webHidden/>
          </w:rPr>
          <w:fldChar w:fldCharType="end"/>
        </w:r>
      </w:hyperlink>
    </w:p>
    <w:p w14:paraId="7438FB74" w14:textId="1391AC7D"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5" w:history="1">
        <w:r w:rsidR="00E94E37" w:rsidRPr="00B24637">
          <w:rPr>
            <w:rStyle w:val="Hipervnculo"/>
            <w:noProof/>
          </w:rPr>
          <w:t>3.1.4.</w:t>
        </w:r>
        <w:r w:rsidR="00E94E37">
          <w:rPr>
            <w:rFonts w:asciiTheme="minorHAnsi" w:eastAsiaTheme="minorEastAsia" w:hAnsiTheme="minorHAnsi" w:cstheme="minorBidi"/>
            <w:noProof/>
            <w:sz w:val="22"/>
            <w:szCs w:val="22"/>
            <w:lang w:eastAsia="es-ES"/>
          </w:rPr>
          <w:tab/>
        </w:r>
        <w:r w:rsidR="00E94E37" w:rsidRPr="00B24637">
          <w:rPr>
            <w:rStyle w:val="Hipervnculo"/>
            <w:noProof/>
          </w:rPr>
          <w:t>Finalidad de un stock.</w:t>
        </w:r>
        <w:r w:rsidR="00E94E37">
          <w:rPr>
            <w:noProof/>
            <w:webHidden/>
          </w:rPr>
          <w:tab/>
        </w:r>
        <w:r w:rsidR="00E94E37">
          <w:rPr>
            <w:noProof/>
            <w:webHidden/>
          </w:rPr>
          <w:fldChar w:fldCharType="begin"/>
        </w:r>
        <w:r w:rsidR="00E94E37">
          <w:rPr>
            <w:noProof/>
            <w:webHidden/>
          </w:rPr>
          <w:instrText xml:space="preserve"> PAGEREF _Toc42545765 \h </w:instrText>
        </w:r>
        <w:r w:rsidR="00E94E37">
          <w:rPr>
            <w:noProof/>
            <w:webHidden/>
          </w:rPr>
        </w:r>
        <w:r w:rsidR="00E94E37">
          <w:rPr>
            <w:noProof/>
            <w:webHidden/>
          </w:rPr>
          <w:fldChar w:fldCharType="separate"/>
        </w:r>
        <w:r>
          <w:rPr>
            <w:noProof/>
            <w:webHidden/>
          </w:rPr>
          <w:t>28</w:t>
        </w:r>
        <w:r w:rsidR="00E94E37">
          <w:rPr>
            <w:noProof/>
            <w:webHidden/>
          </w:rPr>
          <w:fldChar w:fldCharType="end"/>
        </w:r>
      </w:hyperlink>
    </w:p>
    <w:p w14:paraId="491395FD" w14:textId="604C357A"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66" w:history="1">
        <w:r w:rsidR="00E94E37" w:rsidRPr="00B24637">
          <w:rPr>
            <w:rStyle w:val="Hipervnculo"/>
            <w:noProof/>
            <w:lang w:bidi="x-none"/>
            <w14:scene3d>
              <w14:camera w14:prst="orthographicFront"/>
              <w14:lightRig w14:rig="threePt" w14:dir="t">
                <w14:rot w14:lat="0" w14:lon="0" w14:rev="0"/>
              </w14:lightRig>
            </w14:scene3d>
          </w:rPr>
          <w:t>3.2.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Método del punto pedido o de revisión continua</w:t>
        </w:r>
        <w:r w:rsidR="00E94E37">
          <w:rPr>
            <w:noProof/>
            <w:webHidden/>
          </w:rPr>
          <w:tab/>
        </w:r>
        <w:r w:rsidR="00E94E37">
          <w:rPr>
            <w:noProof/>
            <w:webHidden/>
          </w:rPr>
          <w:fldChar w:fldCharType="begin"/>
        </w:r>
        <w:r w:rsidR="00E94E37">
          <w:rPr>
            <w:noProof/>
            <w:webHidden/>
          </w:rPr>
          <w:instrText xml:space="preserve"> PAGEREF _Toc42545766 \h </w:instrText>
        </w:r>
        <w:r w:rsidR="00E94E37">
          <w:rPr>
            <w:noProof/>
            <w:webHidden/>
          </w:rPr>
        </w:r>
        <w:r w:rsidR="00E94E37">
          <w:rPr>
            <w:noProof/>
            <w:webHidden/>
          </w:rPr>
          <w:fldChar w:fldCharType="separate"/>
        </w:r>
        <w:r>
          <w:rPr>
            <w:noProof/>
            <w:webHidden/>
          </w:rPr>
          <w:t>28</w:t>
        </w:r>
        <w:r w:rsidR="00E94E37">
          <w:rPr>
            <w:noProof/>
            <w:webHidden/>
          </w:rPr>
          <w:fldChar w:fldCharType="end"/>
        </w:r>
      </w:hyperlink>
    </w:p>
    <w:p w14:paraId="0F6DE6B3" w14:textId="7F8A205F"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7" w:history="1">
        <w:r w:rsidR="00E94E37" w:rsidRPr="00B24637">
          <w:rPr>
            <w:rStyle w:val="Hipervnculo"/>
            <w:noProof/>
          </w:rPr>
          <w:t>3.2.1.</w:t>
        </w:r>
        <w:r w:rsidR="00E94E37">
          <w:rPr>
            <w:rFonts w:asciiTheme="minorHAnsi" w:eastAsiaTheme="minorEastAsia" w:hAnsiTheme="minorHAnsi" w:cstheme="minorBidi"/>
            <w:noProof/>
            <w:sz w:val="22"/>
            <w:szCs w:val="22"/>
            <w:lang w:eastAsia="es-ES"/>
          </w:rPr>
          <w:tab/>
        </w:r>
        <w:r w:rsidR="00E94E37" w:rsidRPr="00B24637">
          <w:rPr>
            <w:rStyle w:val="Hipervnculo"/>
            <w:noProof/>
          </w:rPr>
          <w:t>Stock de seguridad (stock mínimo).</w:t>
        </w:r>
        <w:r w:rsidR="00E94E37">
          <w:rPr>
            <w:noProof/>
            <w:webHidden/>
          </w:rPr>
          <w:tab/>
        </w:r>
        <w:r w:rsidR="00E94E37">
          <w:rPr>
            <w:noProof/>
            <w:webHidden/>
          </w:rPr>
          <w:fldChar w:fldCharType="begin"/>
        </w:r>
        <w:r w:rsidR="00E94E37">
          <w:rPr>
            <w:noProof/>
            <w:webHidden/>
          </w:rPr>
          <w:instrText xml:space="preserve"> PAGEREF _Toc42545767 \h </w:instrText>
        </w:r>
        <w:r w:rsidR="00E94E37">
          <w:rPr>
            <w:noProof/>
            <w:webHidden/>
          </w:rPr>
        </w:r>
        <w:r w:rsidR="00E94E37">
          <w:rPr>
            <w:noProof/>
            <w:webHidden/>
          </w:rPr>
          <w:fldChar w:fldCharType="separate"/>
        </w:r>
        <w:r>
          <w:rPr>
            <w:noProof/>
            <w:webHidden/>
          </w:rPr>
          <w:t>29</w:t>
        </w:r>
        <w:r w:rsidR="00E94E37">
          <w:rPr>
            <w:noProof/>
            <w:webHidden/>
          </w:rPr>
          <w:fldChar w:fldCharType="end"/>
        </w:r>
      </w:hyperlink>
    </w:p>
    <w:p w14:paraId="06382810" w14:textId="7C362828"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68" w:history="1">
        <w:r w:rsidR="00E94E37" w:rsidRPr="00B24637">
          <w:rPr>
            <w:rStyle w:val="Hipervnculo"/>
            <w:noProof/>
          </w:rPr>
          <w:t>3.2.1.1.</w:t>
        </w:r>
        <w:r w:rsidR="00E94E37">
          <w:rPr>
            <w:rFonts w:asciiTheme="minorHAnsi" w:eastAsiaTheme="minorEastAsia" w:hAnsiTheme="minorHAnsi" w:cstheme="minorBidi"/>
            <w:noProof/>
            <w:sz w:val="22"/>
            <w:szCs w:val="22"/>
            <w:lang w:eastAsia="es-ES"/>
          </w:rPr>
          <w:tab/>
        </w:r>
        <w:r w:rsidR="00E94E37" w:rsidRPr="00B24637">
          <w:rPr>
            <w:rStyle w:val="Hipervnculo"/>
            <w:noProof/>
          </w:rPr>
          <w:t>Cálculo de stock de seguridad.</w:t>
        </w:r>
        <w:r w:rsidR="00E94E37">
          <w:rPr>
            <w:noProof/>
            <w:webHidden/>
          </w:rPr>
          <w:tab/>
        </w:r>
        <w:r w:rsidR="00E94E37">
          <w:rPr>
            <w:noProof/>
            <w:webHidden/>
          </w:rPr>
          <w:fldChar w:fldCharType="begin"/>
        </w:r>
        <w:r w:rsidR="00E94E37">
          <w:rPr>
            <w:noProof/>
            <w:webHidden/>
          </w:rPr>
          <w:instrText xml:space="preserve"> PAGEREF _Toc42545768 \h </w:instrText>
        </w:r>
        <w:r w:rsidR="00E94E37">
          <w:rPr>
            <w:noProof/>
            <w:webHidden/>
          </w:rPr>
        </w:r>
        <w:r w:rsidR="00E94E37">
          <w:rPr>
            <w:noProof/>
            <w:webHidden/>
          </w:rPr>
          <w:fldChar w:fldCharType="separate"/>
        </w:r>
        <w:r>
          <w:rPr>
            <w:noProof/>
            <w:webHidden/>
          </w:rPr>
          <w:t>29</w:t>
        </w:r>
        <w:r w:rsidR="00E94E37">
          <w:rPr>
            <w:noProof/>
            <w:webHidden/>
          </w:rPr>
          <w:fldChar w:fldCharType="end"/>
        </w:r>
      </w:hyperlink>
    </w:p>
    <w:p w14:paraId="3365A8C8" w14:textId="19ABD042"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69" w:history="1">
        <w:r w:rsidR="00E94E37" w:rsidRPr="00B24637">
          <w:rPr>
            <w:rStyle w:val="Hipervnculo"/>
            <w:noProof/>
          </w:rPr>
          <w:t>3.2.2.</w:t>
        </w:r>
        <w:r w:rsidR="00E94E37">
          <w:rPr>
            <w:rFonts w:asciiTheme="minorHAnsi" w:eastAsiaTheme="minorEastAsia" w:hAnsiTheme="minorHAnsi" w:cstheme="minorBidi"/>
            <w:noProof/>
            <w:sz w:val="22"/>
            <w:szCs w:val="22"/>
            <w:lang w:eastAsia="es-ES"/>
          </w:rPr>
          <w:tab/>
        </w:r>
        <w:r w:rsidR="00E94E37" w:rsidRPr="00B24637">
          <w:rPr>
            <w:rStyle w:val="Hipervnculo"/>
            <w:noProof/>
          </w:rPr>
          <w:t>Stock máximo.</w:t>
        </w:r>
        <w:r w:rsidR="00E94E37">
          <w:rPr>
            <w:noProof/>
            <w:webHidden/>
          </w:rPr>
          <w:tab/>
        </w:r>
        <w:r w:rsidR="00E94E37">
          <w:rPr>
            <w:noProof/>
            <w:webHidden/>
          </w:rPr>
          <w:fldChar w:fldCharType="begin"/>
        </w:r>
        <w:r w:rsidR="00E94E37">
          <w:rPr>
            <w:noProof/>
            <w:webHidden/>
          </w:rPr>
          <w:instrText xml:space="preserve"> PAGEREF _Toc42545769 \h </w:instrText>
        </w:r>
        <w:r w:rsidR="00E94E37">
          <w:rPr>
            <w:noProof/>
            <w:webHidden/>
          </w:rPr>
        </w:r>
        <w:r w:rsidR="00E94E37">
          <w:rPr>
            <w:noProof/>
            <w:webHidden/>
          </w:rPr>
          <w:fldChar w:fldCharType="separate"/>
        </w:r>
        <w:r>
          <w:rPr>
            <w:noProof/>
            <w:webHidden/>
          </w:rPr>
          <w:t>30</w:t>
        </w:r>
        <w:r w:rsidR="00E94E37">
          <w:rPr>
            <w:noProof/>
            <w:webHidden/>
          </w:rPr>
          <w:fldChar w:fldCharType="end"/>
        </w:r>
      </w:hyperlink>
    </w:p>
    <w:p w14:paraId="5E08D89F" w14:textId="7EA06E62"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70" w:history="1">
        <w:r w:rsidR="00E94E37" w:rsidRPr="00B24637">
          <w:rPr>
            <w:rStyle w:val="Hipervnculo"/>
            <w:noProof/>
          </w:rPr>
          <w:t>4.</w:t>
        </w:r>
        <w:r w:rsidR="00E94E37">
          <w:rPr>
            <w:rFonts w:asciiTheme="minorHAnsi" w:eastAsiaTheme="minorEastAsia" w:hAnsiTheme="minorHAnsi" w:cstheme="minorBidi"/>
            <w:noProof/>
            <w:sz w:val="22"/>
            <w:szCs w:val="22"/>
            <w:lang w:eastAsia="es-ES"/>
          </w:rPr>
          <w:tab/>
        </w:r>
        <w:r w:rsidR="00E94E37" w:rsidRPr="00B24637">
          <w:rPr>
            <w:rStyle w:val="Hipervnculo"/>
            <w:noProof/>
          </w:rPr>
          <w:t>MRP I</w:t>
        </w:r>
        <w:r w:rsidR="00E94E37">
          <w:rPr>
            <w:noProof/>
            <w:webHidden/>
          </w:rPr>
          <w:tab/>
        </w:r>
        <w:r w:rsidR="00E94E37">
          <w:rPr>
            <w:noProof/>
            <w:webHidden/>
          </w:rPr>
          <w:fldChar w:fldCharType="begin"/>
        </w:r>
        <w:r w:rsidR="00E94E37">
          <w:rPr>
            <w:noProof/>
            <w:webHidden/>
          </w:rPr>
          <w:instrText xml:space="preserve"> PAGEREF _Toc42545770 \h </w:instrText>
        </w:r>
        <w:r w:rsidR="00E94E37">
          <w:rPr>
            <w:noProof/>
            <w:webHidden/>
          </w:rPr>
        </w:r>
        <w:r w:rsidR="00E94E37">
          <w:rPr>
            <w:noProof/>
            <w:webHidden/>
          </w:rPr>
          <w:fldChar w:fldCharType="separate"/>
        </w:r>
        <w:r>
          <w:rPr>
            <w:noProof/>
            <w:webHidden/>
          </w:rPr>
          <w:t>31</w:t>
        </w:r>
        <w:r w:rsidR="00E94E37">
          <w:rPr>
            <w:noProof/>
            <w:webHidden/>
          </w:rPr>
          <w:fldChar w:fldCharType="end"/>
        </w:r>
      </w:hyperlink>
    </w:p>
    <w:p w14:paraId="146B2F0B" w14:textId="01604A91"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71" w:history="1">
        <w:r w:rsidR="00E94E37" w:rsidRPr="00B24637">
          <w:rPr>
            <w:rStyle w:val="Hipervnculo"/>
            <w:noProof/>
            <w:lang w:bidi="x-none"/>
            <w14:scene3d>
              <w14:camera w14:prst="orthographicFront"/>
              <w14:lightRig w14:rig="threePt" w14:dir="t">
                <w14:rot w14:lat="0" w14:lon="0" w14:rev="0"/>
              </w14:lightRig>
            </w14:scene3d>
          </w:rPr>
          <w:t>4.1.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Viabilidad en el uso de MRP I a través de la informática.</w:t>
        </w:r>
        <w:r w:rsidR="00E94E37">
          <w:rPr>
            <w:noProof/>
            <w:webHidden/>
          </w:rPr>
          <w:tab/>
        </w:r>
        <w:r w:rsidR="00E94E37">
          <w:rPr>
            <w:noProof/>
            <w:webHidden/>
          </w:rPr>
          <w:fldChar w:fldCharType="begin"/>
        </w:r>
        <w:r w:rsidR="00E94E37">
          <w:rPr>
            <w:noProof/>
            <w:webHidden/>
          </w:rPr>
          <w:instrText xml:space="preserve"> PAGEREF _Toc42545771 \h </w:instrText>
        </w:r>
        <w:r w:rsidR="00E94E37">
          <w:rPr>
            <w:noProof/>
            <w:webHidden/>
          </w:rPr>
        </w:r>
        <w:r w:rsidR="00E94E37">
          <w:rPr>
            <w:noProof/>
            <w:webHidden/>
          </w:rPr>
          <w:fldChar w:fldCharType="separate"/>
        </w:r>
        <w:r>
          <w:rPr>
            <w:noProof/>
            <w:webHidden/>
          </w:rPr>
          <w:t>31</w:t>
        </w:r>
        <w:r w:rsidR="00E94E37">
          <w:rPr>
            <w:noProof/>
            <w:webHidden/>
          </w:rPr>
          <w:fldChar w:fldCharType="end"/>
        </w:r>
      </w:hyperlink>
    </w:p>
    <w:p w14:paraId="6EF88652" w14:textId="746F767A"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72" w:history="1">
        <w:r w:rsidR="00E94E37" w:rsidRPr="00B24637">
          <w:rPr>
            <w:rStyle w:val="Hipervnculo"/>
            <w:noProof/>
            <w:lang w:bidi="x-none"/>
            <w14:scene3d>
              <w14:camera w14:prst="orthographicFront"/>
              <w14:lightRig w14:rig="threePt" w14:dir="t">
                <w14:rot w14:lat="0" w14:lon="0" w14:rev="0"/>
              </w14:lightRig>
            </w14:scene3d>
          </w:rPr>
          <w:t>4.2.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Partes de un MRP I</w:t>
        </w:r>
        <w:r w:rsidR="00E94E37">
          <w:rPr>
            <w:noProof/>
            <w:webHidden/>
          </w:rPr>
          <w:tab/>
        </w:r>
        <w:r w:rsidR="00E94E37">
          <w:rPr>
            <w:noProof/>
            <w:webHidden/>
          </w:rPr>
          <w:fldChar w:fldCharType="begin"/>
        </w:r>
        <w:r w:rsidR="00E94E37">
          <w:rPr>
            <w:noProof/>
            <w:webHidden/>
          </w:rPr>
          <w:instrText xml:space="preserve"> PAGEREF _Toc42545772 \h </w:instrText>
        </w:r>
        <w:r w:rsidR="00E94E37">
          <w:rPr>
            <w:noProof/>
            <w:webHidden/>
          </w:rPr>
        </w:r>
        <w:r w:rsidR="00E94E37">
          <w:rPr>
            <w:noProof/>
            <w:webHidden/>
          </w:rPr>
          <w:fldChar w:fldCharType="separate"/>
        </w:r>
        <w:r>
          <w:rPr>
            <w:noProof/>
            <w:webHidden/>
          </w:rPr>
          <w:t>32</w:t>
        </w:r>
        <w:r w:rsidR="00E94E37">
          <w:rPr>
            <w:noProof/>
            <w:webHidden/>
          </w:rPr>
          <w:fldChar w:fldCharType="end"/>
        </w:r>
      </w:hyperlink>
    </w:p>
    <w:p w14:paraId="4F45E303" w14:textId="56E735D9"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3" w:history="1">
        <w:r w:rsidR="00E94E37" w:rsidRPr="00B24637">
          <w:rPr>
            <w:rStyle w:val="Hipervnculo"/>
            <w:noProof/>
          </w:rPr>
          <w:t>4.2.1.</w:t>
        </w:r>
        <w:r w:rsidR="00E94E37">
          <w:rPr>
            <w:rFonts w:asciiTheme="minorHAnsi" w:eastAsiaTheme="minorEastAsia" w:hAnsiTheme="minorHAnsi" w:cstheme="minorBidi"/>
            <w:noProof/>
            <w:sz w:val="22"/>
            <w:szCs w:val="22"/>
            <w:lang w:eastAsia="es-ES"/>
          </w:rPr>
          <w:tab/>
        </w:r>
        <w:r w:rsidR="00E94E37" w:rsidRPr="00B24637">
          <w:rPr>
            <w:rStyle w:val="Hipervnculo"/>
            <w:noProof/>
          </w:rPr>
          <w:t>MPS.</w:t>
        </w:r>
        <w:r w:rsidR="00E94E37">
          <w:rPr>
            <w:noProof/>
            <w:webHidden/>
          </w:rPr>
          <w:tab/>
        </w:r>
        <w:r w:rsidR="00E94E37">
          <w:rPr>
            <w:noProof/>
            <w:webHidden/>
          </w:rPr>
          <w:fldChar w:fldCharType="begin"/>
        </w:r>
        <w:r w:rsidR="00E94E37">
          <w:rPr>
            <w:noProof/>
            <w:webHidden/>
          </w:rPr>
          <w:instrText xml:space="preserve"> PAGEREF _Toc42545773 \h </w:instrText>
        </w:r>
        <w:r w:rsidR="00E94E37">
          <w:rPr>
            <w:noProof/>
            <w:webHidden/>
          </w:rPr>
        </w:r>
        <w:r w:rsidR="00E94E37">
          <w:rPr>
            <w:noProof/>
            <w:webHidden/>
          </w:rPr>
          <w:fldChar w:fldCharType="separate"/>
        </w:r>
        <w:r>
          <w:rPr>
            <w:noProof/>
            <w:webHidden/>
          </w:rPr>
          <w:t>32</w:t>
        </w:r>
        <w:r w:rsidR="00E94E37">
          <w:rPr>
            <w:noProof/>
            <w:webHidden/>
          </w:rPr>
          <w:fldChar w:fldCharType="end"/>
        </w:r>
      </w:hyperlink>
    </w:p>
    <w:p w14:paraId="4722C13B" w14:textId="2E2B6793"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4" w:history="1">
        <w:r w:rsidR="00E94E37" w:rsidRPr="00B24637">
          <w:rPr>
            <w:rStyle w:val="Hipervnculo"/>
            <w:noProof/>
          </w:rPr>
          <w:t>4.2.2.</w:t>
        </w:r>
        <w:r w:rsidR="00E94E37">
          <w:rPr>
            <w:rFonts w:asciiTheme="minorHAnsi" w:eastAsiaTheme="minorEastAsia" w:hAnsiTheme="minorHAnsi" w:cstheme="minorBidi"/>
            <w:noProof/>
            <w:sz w:val="22"/>
            <w:szCs w:val="22"/>
            <w:lang w:eastAsia="es-ES"/>
          </w:rPr>
          <w:tab/>
        </w:r>
        <w:r w:rsidR="00E94E37" w:rsidRPr="00B24637">
          <w:rPr>
            <w:rStyle w:val="Hipervnculo"/>
            <w:noProof/>
          </w:rPr>
          <w:t>BOM.</w:t>
        </w:r>
        <w:r w:rsidR="00E94E37">
          <w:rPr>
            <w:noProof/>
            <w:webHidden/>
          </w:rPr>
          <w:tab/>
        </w:r>
        <w:r w:rsidR="00E94E37">
          <w:rPr>
            <w:noProof/>
            <w:webHidden/>
          </w:rPr>
          <w:fldChar w:fldCharType="begin"/>
        </w:r>
        <w:r w:rsidR="00E94E37">
          <w:rPr>
            <w:noProof/>
            <w:webHidden/>
          </w:rPr>
          <w:instrText xml:space="preserve"> PAGEREF _Toc42545774 \h </w:instrText>
        </w:r>
        <w:r w:rsidR="00E94E37">
          <w:rPr>
            <w:noProof/>
            <w:webHidden/>
          </w:rPr>
        </w:r>
        <w:r w:rsidR="00E94E37">
          <w:rPr>
            <w:noProof/>
            <w:webHidden/>
          </w:rPr>
          <w:fldChar w:fldCharType="separate"/>
        </w:r>
        <w:r>
          <w:rPr>
            <w:noProof/>
            <w:webHidden/>
          </w:rPr>
          <w:t>32</w:t>
        </w:r>
        <w:r w:rsidR="00E94E37">
          <w:rPr>
            <w:noProof/>
            <w:webHidden/>
          </w:rPr>
          <w:fldChar w:fldCharType="end"/>
        </w:r>
      </w:hyperlink>
    </w:p>
    <w:p w14:paraId="1B5BD7CB" w14:textId="4447663C"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5" w:history="1">
        <w:r w:rsidR="00E94E37" w:rsidRPr="00B24637">
          <w:rPr>
            <w:rStyle w:val="Hipervnculo"/>
            <w:noProof/>
          </w:rPr>
          <w:t>4.2.3.</w:t>
        </w:r>
        <w:r w:rsidR="00E94E37">
          <w:rPr>
            <w:rFonts w:asciiTheme="minorHAnsi" w:eastAsiaTheme="minorEastAsia" w:hAnsiTheme="minorHAnsi" w:cstheme="minorBidi"/>
            <w:noProof/>
            <w:sz w:val="22"/>
            <w:szCs w:val="22"/>
            <w:lang w:eastAsia="es-ES"/>
          </w:rPr>
          <w:tab/>
        </w:r>
        <w:r w:rsidR="00E94E37" w:rsidRPr="00B24637">
          <w:rPr>
            <w:rStyle w:val="Hipervnculo"/>
            <w:noProof/>
          </w:rPr>
          <w:t>Registro de Inventario.</w:t>
        </w:r>
        <w:r w:rsidR="00E94E37">
          <w:rPr>
            <w:noProof/>
            <w:webHidden/>
          </w:rPr>
          <w:tab/>
        </w:r>
        <w:r w:rsidR="00E94E37">
          <w:rPr>
            <w:noProof/>
            <w:webHidden/>
          </w:rPr>
          <w:fldChar w:fldCharType="begin"/>
        </w:r>
        <w:r w:rsidR="00E94E37">
          <w:rPr>
            <w:noProof/>
            <w:webHidden/>
          </w:rPr>
          <w:instrText xml:space="preserve"> PAGEREF _Toc42545775 \h </w:instrText>
        </w:r>
        <w:r w:rsidR="00E94E37">
          <w:rPr>
            <w:noProof/>
            <w:webHidden/>
          </w:rPr>
        </w:r>
        <w:r w:rsidR="00E94E37">
          <w:rPr>
            <w:noProof/>
            <w:webHidden/>
          </w:rPr>
          <w:fldChar w:fldCharType="separate"/>
        </w:r>
        <w:r>
          <w:rPr>
            <w:noProof/>
            <w:webHidden/>
          </w:rPr>
          <w:t>32</w:t>
        </w:r>
        <w:r w:rsidR="00E94E37">
          <w:rPr>
            <w:noProof/>
            <w:webHidden/>
          </w:rPr>
          <w:fldChar w:fldCharType="end"/>
        </w:r>
      </w:hyperlink>
    </w:p>
    <w:p w14:paraId="2D7234AE" w14:textId="1DAEA0A1"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76" w:history="1">
        <w:r w:rsidR="00E94E37" w:rsidRPr="00B24637">
          <w:rPr>
            <w:rStyle w:val="Hipervnculo"/>
            <w:noProof/>
          </w:rPr>
          <w:t>5.</w:t>
        </w:r>
        <w:r w:rsidR="00E94E37">
          <w:rPr>
            <w:rFonts w:asciiTheme="minorHAnsi" w:eastAsiaTheme="minorEastAsia" w:hAnsiTheme="minorHAnsi" w:cstheme="minorBidi"/>
            <w:noProof/>
            <w:sz w:val="22"/>
            <w:szCs w:val="22"/>
            <w:lang w:eastAsia="es-ES"/>
          </w:rPr>
          <w:tab/>
        </w:r>
        <w:r w:rsidR="00E94E37" w:rsidRPr="00B24637">
          <w:rPr>
            <w:rStyle w:val="Hipervnculo"/>
            <w:noProof/>
          </w:rPr>
          <w:t>Indicadores Clave de Desempeño</w:t>
        </w:r>
        <w:r w:rsidR="00E94E37">
          <w:rPr>
            <w:noProof/>
            <w:webHidden/>
          </w:rPr>
          <w:tab/>
        </w:r>
        <w:r w:rsidR="00E94E37">
          <w:rPr>
            <w:noProof/>
            <w:webHidden/>
          </w:rPr>
          <w:fldChar w:fldCharType="begin"/>
        </w:r>
        <w:r w:rsidR="00E94E37">
          <w:rPr>
            <w:noProof/>
            <w:webHidden/>
          </w:rPr>
          <w:instrText xml:space="preserve"> PAGEREF _Toc42545776 \h </w:instrText>
        </w:r>
        <w:r w:rsidR="00E94E37">
          <w:rPr>
            <w:noProof/>
            <w:webHidden/>
          </w:rPr>
        </w:r>
        <w:r w:rsidR="00E94E37">
          <w:rPr>
            <w:noProof/>
            <w:webHidden/>
          </w:rPr>
          <w:fldChar w:fldCharType="separate"/>
        </w:r>
        <w:r>
          <w:rPr>
            <w:noProof/>
            <w:webHidden/>
          </w:rPr>
          <w:t>33</w:t>
        </w:r>
        <w:r w:rsidR="00E94E37">
          <w:rPr>
            <w:noProof/>
            <w:webHidden/>
          </w:rPr>
          <w:fldChar w:fldCharType="end"/>
        </w:r>
      </w:hyperlink>
    </w:p>
    <w:p w14:paraId="115BB7F4" w14:textId="0AEC1EB7"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77" w:history="1">
        <w:r w:rsidR="00E94E37" w:rsidRPr="00B24637">
          <w:rPr>
            <w:rStyle w:val="Hipervnculo"/>
            <w:noProof/>
            <w:lang w:bidi="x-none"/>
            <w14:scene3d>
              <w14:camera w14:prst="orthographicFront"/>
              <w14:lightRig w14:rig="threePt" w14:dir="t">
                <w14:rot w14:lat="0" w14:lon="0" w14:rev="0"/>
              </w14:lightRig>
            </w14:scene3d>
          </w:rPr>
          <w:t>5.1.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Indicadores de Venta.</w:t>
        </w:r>
        <w:r w:rsidR="00E94E37">
          <w:rPr>
            <w:noProof/>
            <w:webHidden/>
          </w:rPr>
          <w:tab/>
        </w:r>
        <w:r w:rsidR="00E94E37">
          <w:rPr>
            <w:noProof/>
            <w:webHidden/>
          </w:rPr>
          <w:fldChar w:fldCharType="begin"/>
        </w:r>
        <w:r w:rsidR="00E94E37">
          <w:rPr>
            <w:noProof/>
            <w:webHidden/>
          </w:rPr>
          <w:instrText xml:space="preserve"> PAGEREF _Toc42545777 \h </w:instrText>
        </w:r>
        <w:r w:rsidR="00E94E37">
          <w:rPr>
            <w:noProof/>
            <w:webHidden/>
          </w:rPr>
        </w:r>
        <w:r w:rsidR="00E94E37">
          <w:rPr>
            <w:noProof/>
            <w:webHidden/>
          </w:rPr>
          <w:fldChar w:fldCharType="separate"/>
        </w:r>
        <w:r>
          <w:rPr>
            <w:noProof/>
            <w:webHidden/>
          </w:rPr>
          <w:t>33</w:t>
        </w:r>
        <w:r w:rsidR="00E94E37">
          <w:rPr>
            <w:noProof/>
            <w:webHidden/>
          </w:rPr>
          <w:fldChar w:fldCharType="end"/>
        </w:r>
      </w:hyperlink>
    </w:p>
    <w:p w14:paraId="06ACBCB9" w14:textId="3827144D"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8" w:history="1">
        <w:r w:rsidR="00E94E37" w:rsidRPr="00B24637">
          <w:rPr>
            <w:rStyle w:val="Hipervnculo"/>
            <w:noProof/>
          </w:rPr>
          <w:t>5.1.1.</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ventas.</w:t>
        </w:r>
        <w:r w:rsidR="00E94E37">
          <w:rPr>
            <w:noProof/>
            <w:webHidden/>
          </w:rPr>
          <w:tab/>
        </w:r>
        <w:r w:rsidR="00E94E37">
          <w:rPr>
            <w:noProof/>
            <w:webHidden/>
          </w:rPr>
          <w:fldChar w:fldCharType="begin"/>
        </w:r>
        <w:r w:rsidR="00E94E37">
          <w:rPr>
            <w:noProof/>
            <w:webHidden/>
          </w:rPr>
          <w:instrText xml:space="preserve"> PAGEREF _Toc42545778 \h </w:instrText>
        </w:r>
        <w:r w:rsidR="00E94E37">
          <w:rPr>
            <w:noProof/>
            <w:webHidden/>
          </w:rPr>
        </w:r>
        <w:r w:rsidR="00E94E37">
          <w:rPr>
            <w:noProof/>
            <w:webHidden/>
          </w:rPr>
          <w:fldChar w:fldCharType="separate"/>
        </w:r>
        <w:r>
          <w:rPr>
            <w:noProof/>
            <w:webHidden/>
          </w:rPr>
          <w:t>34</w:t>
        </w:r>
        <w:r w:rsidR="00E94E37">
          <w:rPr>
            <w:noProof/>
            <w:webHidden/>
          </w:rPr>
          <w:fldChar w:fldCharType="end"/>
        </w:r>
      </w:hyperlink>
    </w:p>
    <w:p w14:paraId="2BD0B7B6" w14:textId="6DD94BFB"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79" w:history="1">
        <w:r w:rsidR="00E94E37" w:rsidRPr="00B24637">
          <w:rPr>
            <w:rStyle w:val="Hipervnculo"/>
            <w:noProof/>
          </w:rPr>
          <w:t>5.1.2.</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ventas por pedido (IVPd).</w:t>
        </w:r>
        <w:r w:rsidR="00E94E37">
          <w:rPr>
            <w:noProof/>
            <w:webHidden/>
          </w:rPr>
          <w:tab/>
        </w:r>
        <w:r w:rsidR="00E94E37">
          <w:rPr>
            <w:noProof/>
            <w:webHidden/>
          </w:rPr>
          <w:fldChar w:fldCharType="begin"/>
        </w:r>
        <w:r w:rsidR="00E94E37">
          <w:rPr>
            <w:noProof/>
            <w:webHidden/>
          </w:rPr>
          <w:instrText xml:space="preserve"> PAGEREF _Toc42545779 \h </w:instrText>
        </w:r>
        <w:r w:rsidR="00E94E37">
          <w:rPr>
            <w:noProof/>
            <w:webHidden/>
          </w:rPr>
        </w:r>
        <w:r w:rsidR="00E94E37">
          <w:rPr>
            <w:noProof/>
            <w:webHidden/>
          </w:rPr>
          <w:fldChar w:fldCharType="separate"/>
        </w:r>
        <w:r>
          <w:rPr>
            <w:noProof/>
            <w:webHidden/>
          </w:rPr>
          <w:t>34</w:t>
        </w:r>
        <w:r w:rsidR="00E94E37">
          <w:rPr>
            <w:noProof/>
            <w:webHidden/>
          </w:rPr>
          <w:fldChar w:fldCharType="end"/>
        </w:r>
      </w:hyperlink>
    </w:p>
    <w:p w14:paraId="012484EE" w14:textId="215FECC9"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0" w:history="1">
        <w:r w:rsidR="00E94E37" w:rsidRPr="00B24637">
          <w:rPr>
            <w:rStyle w:val="Hipervnculo"/>
            <w:noProof/>
          </w:rPr>
          <w:t>5.1.3.</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ventas previstas (IVPr).</w:t>
        </w:r>
        <w:r w:rsidR="00E94E37">
          <w:rPr>
            <w:noProof/>
            <w:webHidden/>
          </w:rPr>
          <w:tab/>
        </w:r>
        <w:r w:rsidR="00E94E37">
          <w:rPr>
            <w:noProof/>
            <w:webHidden/>
          </w:rPr>
          <w:fldChar w:fldCharType="begin"/>
        </w:r>
        <w:r w:rsidR="00E94E37">
          <w:rPr>
            <w:noProof/>
            <w:webHidden/>
          </w:rPr>
          <w:instrText xml:space="preserve"> PAGEREF _Toc42545780 \h </w:instrText>
        </w:r>
        <w:r w:rsidR="00E94E37">
          <w:rPr>
            <w:noProof/>
            <w:webHidden/>
          </w:rPr>
        </w:r>
        <w:r w:rsidR="00E94E37">
          <w:rPr>
            <w:noProof/>
            <w:webHidden/>
          </w:rPr>
          <w:fldChar w:fldCharType="separate"/>
        </w:r>
        <w:r>
          <w:rPr>
            <w:noProof/>
            <w:webHidden/>
          </w:rPr>
          <w:t>34</w:t>
        </w:r>
        <w:r w:rsidR="00E94E37">
          <w:rPr>
            <w:noProof/>
            <w:webHidden/>
          </w:rPr>
          <w:fldChar w:fldCharType="end"/>
        </w:r>
      </w:hyperlink>
    </w:p>
    <w:p w14:paraId="710C60B2" w14:textId="70187C47"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81" w:history="1">
        <w:r w:rsidR="00E94E37" w:rsidRPr="00B24637">
          <w:rPr>
            <w:rStyle w:val="Hipervnculo"/>
            <w:noProof/>
            <w:lang w:bidi="x-none"/>
            <w14:scene3d>
              <w14:camera w14:prst="orthographicFront"/>
              <w14:lightRig w14:rig="threePt" w14:dir="t">
                <w14:rot w14:lat="0" w14:lon="0" w14:rev="0"/>
              </w14:lightRig>
            </w14:scene3d>
          </w:rPr>
          <w:t>5.2.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Indicadores de rentabilidad.</w:t>
        </w:r>
        <w:r w:rsidR="00E94E37">
          <w:rPr>
            <w:noProof/>
            <w:webHidden/>
          </w:rPr>
          <w:tab/>
        </w:r>
        <w:r w:rsidR="00E94E37">
          <w:rPr>
            <w:noProof/>
            <w:webHidden/>
          </w:rPr>
          <w:fldChar w:fldCharType="begin"/>
        </w:r>
        <w:r w:rsidR="00E94E37">
          <w:rPr>
            <w:noProof/>
            <w:webHidden/>
          </w:rPr>
          <w:instrText xml:space="preserve"> PAGEREF _Toc42545781 \h </w:instrText>
        </w:r>
        <w:r w:rsidR="00E94E37">
          <w:rPr>
            <w:noProof/>
            <w:webHidden/>
          </w:rPr>
        </w:r>
        <w:r w:rsidR="00E94E37">
          <w:rPr>
            <w:noProof/>
            <w:webHidden/>
          </w:rPr>
          <w:fldChar w:fldCharType="separate"/>
        </w:r>
        <w:r>
          <w:rPr>
            <w:noProof/>
            <w:webHidden/>
          </w:rPr>
          <w:t>35</w:t>
        </w:r>
        <w:r w:rsidR="00E94E37">
          <w:rPr>
            <w:noProof/>
            <w:webHidden/>
          </w:rPr>
          <w:fldChar w:fldCharType="end"/>
        </w:r>
      </w:hyperlink>
    </w:p>
    <w:p w14:paraId="02E67C63" w14:textId="0E6D6AA6"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2" w:history="1">
        <w:r w:rsidR="00E94E37" w:rsidRPr="00B24637">
          <w:rPr>
            <w:rStyle w:val="Hipervnculo"/>
            <w:noProof/>
          </w:rPr>
          <w:t>5.2.1.</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rotación (IR).</w:t>
        </w:r>
        <w:r w:rsidR="00E94E37">
          <w:rPr>
            <w:noProof/>
            <w:webHidden/>
          </w:rPr>
          <w:tab/>
        </w:r>
        <w:r w:rsidR="00E94E37">
          <w:rPr>
            <w:noProof/>
            <w:webHidden/>
          </w:rPr>
          <w:fldChar w:fldCharType="begin"/>
        </w:r>
        <w:r w:rsidR="00E94E37">
          <w:rPr>
            <w:noProof/>
            <w:webHidden/>
          </w:rPr>
          <w:instrText xml:space="preserve"> PAGEREF _Toc42545782 \h </w:instrText>
        </w:r>
        <w:r w:rsidR="00E94E37">
          <w:rPr>
            <w:noProof/>
            <w:webHidden/>
          </w:rPr>
        </w:r>
        <w:r w:rsidR="00E94E37">
          <w:rPr>
            <w:noProof/>
            <w:webHidden/>
          </w:rPr>
          <w:fldChar w:fldCharType="separate"/>
        </w:r>
        <w:r>
          <w:rPr>
            <w:noProof/>
            <w:webHidden/>
          </w:rPr>
          <w:t>35</w:t>
        </w:r>
        <w:r w:rsidR="00E94E37">
          <w:rPr>
            <w:noProof/>
            <w:webHidden/>
          </w:rPr>
          <w:fldChar w:fldCharType="end"/>
        </w:r>
      </w:hyperlink>
    </w:p>
    <w:p w14:paraId="5F3E9A62" w14:textId="3BED356B"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3" w:history="1">
        <w:r w:rsidR="00E94E37" w:rsidRPr="00B24637">
          <w:rPr>
            <w:rStyle w:val="Hipervnculo"/>
            <w:noProof/>
          </w:rPr>
          <w:t>5.2.2.</w:t>
        </w:r>
        <w:r w:rsidR="00E94E37">
          <w:rPr>
            <w:rFonts w:asciiTheme="minorHAnsi" w:eastAsiaTheme="minorEastAsia" w:hAnsiTheme="minorHAnsi" w:cstheme="minorBidi"/>
            <w:noProof/>
            <w:sz w:val="22"/>
            <w:szCs w:val="22"/>
            <w:lang w:eastAsia="es-ES"/>
          </w:rPr>
          <w:tab/>
        </w:r>
        <w:r w:rsidR="00E94E37" w:rsidRPr="00B24637">
          <w:rPr>
            <w:rStyle w:val="Hipervnculo"/>
            <w:noProof/>
          </w:rPr>
          <w:t>Coeficiente de rentabilidad (CR).</w:t>
        </w:r>
        <w:r w:rsidR="00E94E37">
          <w:rPr>
            <w:noProof/>
            <w:webHidden/>
          </w:rPr>
          <w:tab/>
        </w:r>
        <w:r w:rsidR="00E94E37">
          <w:rPr>
            <w:noProof/>
            <w:webHidden/>
          </w:rPr>
          <w:fldChar w:fldCharType="begin"/>
        </w:r>
        <w:r w:rsidR="00E94E37">
          <w:rPr>
            <w:noProof/>
            <w:webHidden/>
          </w:rPr>
          <w:instrText xml:space="preserve"> PAGEREF _Toc42545783 \h </w:instrText>
        </w:r>
        <w:r w:rsidR="00E94E37">
          <w:rPr>
            <w:noProof/>
            <w:webHidden/>
          </w:rPr>
        </w:r>
        <w:r w:rsidR="00E94E37">
          <w:rPr>
            <w:noProof/>
            <w:webHidden/>
          </w:rPr>
          <w:fldChar w:fldCharType="separate"/>
        </w:r>
        <w:r>
          <w:rPr>
            <w:noProof/>
            <w:webHidden/>
          </w:rPr>
          <w:t>35</w:t>
        </w:r>
        <w:r w:rsidR="00E94E37">
          <w:rPr>
            <w:noProof/>
            <w:webHidden/>
          </w:rPr>
          <w:fldChar w:fldCharType="end"/>
        </w:r>
      </w:hyperlink>
    </w:p>
    <w:p w14:paraId="7FB59930" w14:textId="72EE78B0"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84" w:history="1">
        <w:r w:rsidR="00E94E37" w:rsidRPr="00B24637">
          <w:rPr>
            <w:rStyle w:val="Hipervnculo"/>
            <w:noProof/>
            <w:lang w:bidi="x-none"/>
            <w14:scene3d>
              <w14:camera w14:prst="orthographicFront"/>
              <w14:lightRig w14:rig="threePt" w14:dir="t">
                <w14:rot w14:lat="0" w14:lon="0" w14:rev="0"/>
              </w14:lightRig>
            </w14:scene3d>
          </w:rPr>
          <w:t>5.3.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Ratios de gestión de pedidos y stock.</w:t>
        </w:r>
        <w:r w:rsidR="00E94E37">
          <w:rPr>
            <w:noProof/>
            <w:webHidden/>
          </w:rPr>
          <w:tab/>
        </w:r>
        <w:r w:rsidR="00E94E37">
          <w:rPr>
            <w:noProof/>
            <w:webHidden/>
          </w:rPr>
          <w:fldChar w:fldCharType="begin"/>
        </w:r>
        <w:r w:rsidR="00E94E37">
          <w:rPr>
            <w:noProof/>
            <w:webHidden/>
          </w:rPr>
          <w:instrText xml:space="preserve"> PAGEREF _Toc42545784 \h </w:instrText>
        </w:r>
        <w:r w:rsidR="00E94E37">
          <w:rPr>
            <w:noProof/>
            <w:webHidden/>
          </w:rPr>
        </w:r>
        <w:r w:rsidR="00E94E37">
          <w:rPr>
            <w:noProof/>
            <w:webHidden/>
          </w:rPr>
          <w:fldChar w:fldCharType="separate"/>
        </w:r>
        <w:r>
          <w:rPr>
            <w:noProof/>
            <w:webHidden/>
          </w:rPr>
          <w:t>35</w:t>
        </w:r>
        <w:r w:rsidR="00E94E37">
          <w:rPr>
            <w:noProof/>
            <w:webHidden/>
          </w:rPr>
          <w:fldChar w:fldCharType="end"/>
        </w:r>
      </w:hyperlink>
    </w:p>
    <w:p w14:paraId="74C2B361" w14:textId="23439C89"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5" w:history="1">
        <w:r w:rsidR="00E94E37" w:rsidRPr="00B24637">
          <w:rPr>
            <w:rStyle w:val="Hipervnculo"/>
            <w:noProof/>
          </w:rPr>
          <w:t>5.3.1.</w:t>
        </w:r>
        <w:r w:rsidR="00E94E37">
          <w:rPr>
            <w:rFonts w:asciiTheme="minorHAnsi" w:eastAsiaTheme="minorEastAsia" w:hAnsiTheme="minorHAnsi" w:cstheme="minorBidi"/>
            <w:noProof/>
            <w:sz w:val="22"/>
            <w:szCs w:val="22"/>
            <w:lang w:eastAsia="es-ES"/>
          </w:rPr>
          <w:tab/>
        </w:r>
        <w:r w:rsidR="00E94E37" w:rsidRPr="00B24637">
          <w:rPr>
            <w:rStyle w:val="Hipervnculo"/>
            <w:noProof/>
          </w:rPr>
          <w:t>Índice de cobertura.</w:t>
        </w:r>
        <w:r w:rsidR="00E94E37">
          <w:rPr>
            <w:noProof/>
            <w:webHidden/>
          </w:rPr>
          <w:tab/>
        </w:r>
        <w:r w:rsidR="00E94E37">
          <w:rPr>
            <w:noProof/>
            <w:webHidden/>
          </w:rPr>
          <w:fldChar w:fldCharType="begin"/>
        </w:r>
        <w:r w:rsidR="00E94E37">
          <w:rPr>
            <w:noProof/>
            <w:webHidden/>
          </w:rPr>
          <w:instrText xml:space="preserve"> PAGEREF _Toc42545785 \h </w:instrText>
        </w:r>
        <w:r w:rsidR="00E94E37">
          <w:rPr>
            <w:noProof/>
            <w:webHidden/>
          </w:rPr>
        </w:r>
        <w:r w:rsidR="00E94E37">
          <w:rPr>
            <w:noProof/>
            <w:webHidden/>
          </w:rPr>
          <w:fldChar w:fldCharType="separate"/>
        </w:r>
        <w:r>
          <w:rPr>
            <w:noProof/>
            <w:webHidden/>
          </w:rPr>
          <w:t>36</w:t>
        </w:r>
        <w:r w:rsidR="00E94E37">
          <w:rPr>
            <w:noProof/>
            <w:webHidden/>
          </w:rPr>
          <w:fldChar w:fldCharType="end"/>
        </w:r>
      </w:hyperlink>
    </w:p>
    <w:p w14:paraId="6C6894A2" w14:textId="665F68B3"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86" w:history="1">
        <w:r w:rsidR="00E94E37" w:rsidRPr="00B24637">
          <w:rPr>
            <w:rStyle w:val="Hipervnculo"/>
            <w:noProof/>
          </w:rPr>
          <w:t>6.</w:t>
        </w:r>
        <w:r w:rsidR="00E94E37">
          <w:rPr>
            <w:rFonts w:asciiTheme="minorHAnsi" w:eastAsiaTheme="minorEastAsia" w:hAnsiTheme="minorHAnsi" w:cstheme="minorBidi"/>
            <w:noProof/>
            <w:sz w:val="22"/>
            <w:szCs w:val="22"/>
            <w:lang w:eastAsia="es-ES"/>
          </w:rPr>
          <w:tab/>
        </w:r>
        <w:r w:rsidR="00E94E37" w:rsidRPr="00B24637">
          <w:rPr>
            <w:rStyle w:val="Hipervnculo"/>
            <w:noProof/>
          </w:rPr>
          <w:t>Elementos Tecnológicos</w:t>
        </w:r>
        <w:r w:rsidR="00E94E37">
          <w:rPr>
            <w:noProof/>
            <w:webHidden/>
          </w:rPr>
          <w:tab/>
        </w:r>
        <w:r w:rsidR="00E94E37">
          <w:rPr>
            <w:noProof/>
            <w:webHidden/>
          </w:rPr>
          <w:fldChar w:fldCharType="begin"/>
        </w:r>
        <w:r w:rsidR="00E94E37">
          <w:rPr>
            <w:noProof/>
            <w:webHidden/>
          </w:rPr>
          <w:instrText xml:space="preserve"> PAGEREF _Toc42545786 \h </w:instrText>
        </w:r>
        <w:r w:rsidR="00E94E37">
          <w:rPr>
            <w:noProof/>
            <w:webHidden/>
          </w:rPr>
        </w:r>
        <w:r w:rsidR="00E94E37">
          <w:rPr>
            <w:noProof/>
            <w:webHidden/>
          </w:rPr>
          <w:fldChar w:fldCharType="separate"/>
        </w:r>
        <w:r>
          <w:rPr>
            <w:noProof/>
            <w:webHidden/>
          </w:rPr>
          <w:t>36</w:t>
        </w:r>
        <w:r w:rsidR="00E94E37">
          <w:rPr>
            <w:noProof/>
            <w:webHidden/>
          </w:rPr>
          <w:fldChar w:fldCharType="end"/>
        </w:r>
      </w:hyperlink>
    </w:p>
    <w:p w14:paraId="031B098F" w14:textId="46F8217D"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87" w:history="1">
        <w:r w:rsidR="00E94E37" w:rsidRPr="00B24637">
          <w:rPr>
            <w:rStyle w:val="Hipervnculo"/>
            <w:noProof/>
            <w:lang w:bidi="x-none"/>
            <w14:scene3d>
              <w14:camera w14:prst="orthographicFront"/>
              <w14:lightRig w14:rig="threePt" w14:dir="t">
                <w14:rot w14:lat="0" w14:lon="0" w14:rev="0"/>
              </w14:lightRig>
            </w14:scene3d>
          </w:rPr>
          <w:t>6.1.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Bases de datos.</w:t>
        </w:r>
        <w:r w:rsidR="00E94E37">
          <w:rPr>
            <w:noProof/>
            <w:webHidden/>
          </w:rPr>
          <w:tab/>
        </w:r>
        <w:r w:rsidR="00E94E37">
          <w:rPr>
            <w:noProof/>
            <w:webHidden/>
          </w:rPr>
          <w:fldChar w:fldCharType="begin"/>
        </w:r>
        <w:r w:rsidR="00E94E37">
          <w:rPr>
            <w:noProof/>
            <w:webHidden/>
          </w:rPr>
          <w:instrText xml:space="preserve"> PAGEREF _Toc42545787 \h </w:instrText>
        </w:r>
        <w:r w:rsidR="00E94E37">
          <w:rPr>
            <w:noProof/>
            <w:webHidden/>
          </w:rPr>
        </w:r>
        <w:r w:rsidR="00E94E37">
          <w:rPr>
            <w:noProof/>
            <w:webHidden/>
          </w:rPr>
          <w:fldChar w:fldCharType="separate"/>
        </w:r>
        <w:r>
          <w:rPr>
            <w:noProof/>
            <w:webHidden/>
          </w:rPr>
          <w:t>37</w:t>
        </w:r>
        <w:r w:rsidR="00E94E37">
          <w:rPr>
            <w:noProof/>
            <w:webHidden/>
          </w:rPr>
          <w:fldChar w:fldCharType="end"/>
        </w:r>
      </w:hyperlink>
    </w:p>
    <w:p w14:paraId="3F4A6C6B" w14:textId="2FF8DA9C"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8" w:history="1">
        <w:r w:rsidR="00E94E37" w:rsidRPr="00B24637">
          <w:rPr>
            <w:rStyle w:val="Hipervnculo"/>
            <w:noProof/>
          </w:rPr>
          <w:t>6.1.1.</w:t>
        </w:r>
        <w:r w:rsidR="00E94E37">
          <w:rPr>
            <w:rFonts w:asciiTheme="minorHAnsi" w:eastAsiaTheme="minorEastAsia" w:hAnsiTheme="minorHAnsi" w:cstheme="minorBidi"/>
            <w:noProof/>
            <w:sz w:val="22"/>
            <w:szCs w:val="22"/>
            <w:lang w:eastAsia="es-ES"/>
          </w:rPr>
          <w:tab/>
        </w:r>
        <w:r w:rsidR="00E94E37" w:rsidRPr="00B24637">
          <w:rPr>
            <w:rStyle w:val="Hipervnculo"/>
            <w:noProof/>
          </w:rPr>
          <w:t>Modelo entidad-relación.</w:t>
        </w:r>
        <w:r w:rsidR="00E94E37">
          <w:rPr>
            <w:noProof/>
            <w:webHidden/>
          </w:rPr>
          <w:tab/>
        </w:r>
        <w:r w:rsidR="00E94E37">
          <w:rPr>
            <w:noProof/>
            <w:webHidden/>
          </w:rPr>
          <w:fldChar w:fldCharType="begin"/>
        </w:r>
        <w:r w:rsidR="00E94E37">
          <w:rPr>
            <w:noProof/>
            <w:webHidden/>
          </w:rPr>
          <w:instrText xml:space="preserve"> PAGEREF _Toc42545788 \h </w:instrText>
        </w:r>
        <w:r w:rsidR="00E94E37">
          <w:rPr>
            <w:noProof/>
            <w:webHidden/>
          </w:rPr>
        </w:r>
        <w:r w:rsidR="00E94E37">
          <w:rPr>
            <w:noProof/>
            <w:webHidden/>
          </w:rPr>
          <w:fldChar w:fldCharType="separate"/>
        </w:r>
        <w:r>
          <w:rPr>
            <w:noProof/>
            <w:webHidden/>
          </w:rPr>
          <w:t>37</w:t>
        </w:r>
        <w:r w:rsidR="00E94E37">
          <w:rPr>
            <w:noProof/>
            <w:webHidden/>
          </w:rPr>
          <w:fldChar w:fldCharType="end"/>
        </w:r>
      </w:hyperlink>
    </w:p>
    <w:p w14:paraId="252E2AED" w14:textId="6009FCF8"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89" w:history="1">
        <w:r w:rsidR="00E94E37" w:rsidRPr="00B24637">
          <w:rPr>
            <w:rStyle w:val="Hipervnculo"/>
            <w:noProof/>
          </w:rPr>
          <w:t>6.1.2.</w:t>
        </w:r>
        <w:r w:rsidR="00E94E37">
          <w:rPr>
            <w:rFonts w:asciiTheme="minorHAnsi" w:eastAsiaTheme="minorEastAsia" w:hAnsiTheme="minorHAnsi" w:cstheme="minorBidi"/>
            <w:noProof/>
            <w:sz w:val="22"/>
            <w:szCs w:val="22"/>
            <w:lang w:eastAsia="es-ES"/>
          </w:rPr>
          <w:tab/>
        </w:r>
        <w:r w:rsidR="00E94E37" w:rsidRPr="00B24637">
          <w:rPr>
            <w:rStyle w:val="Hipervnculo"/>
            <w:noProof/>
          </w:rPr>
          <w:t>Modelo relacional.</w:t>
        </w:r>
        <w:r w:rsidR="00E94E37">
          <w:rPr>
            <w:noProof/>
            <w:webHidden/>
          </w:rPr>
          <w:tab/>
        </w:r>
        <w:r w:rsidR="00E94E37">
          <w:rPr>
            <w:noProof/>
            <w:webHidden/>
          </w:rPr>
          <w:fldChar w:fldCharType="begin"/>
        </w:r>
        <w:r w:rsidR="00E94E37">
          <w:rPr>
            <w:noProof/>
            <w:webHidden/>
          </w:rPr>
          <w:instrText xml:space="preserve"> PAGEREF _Toc42545789 \h </w:instrText>
        </w:r>
        <w:r w:rsidR="00E94E37">
          <w:rPr>
            <w:noProof/>
            <w:webHidden/>
          </w:rPr>
        </w:r>
        <w:r w:rsidR="00E94E37">
          <w:rPr>
            <w:noProof/>
            <w:webHidden/>
          </w:rPr>
          <w:fldChar w:fldCharType="separate"/>
        </w:r>
        <w:r>
          <w:rPr>
            <w:noProof/>
            <w:webHidden/>
          </w:rPr>
          <w:t>38</w:t>
        </w:r>
        <w:r w:rsidR="00E94E37">
          <w:rPr>
            <w:noProof/>
            <w:webHidden/>
          </w:rPr>
          <w:fldChar w:fldCharType="end"/>
        </w:r>
      </w:hyperlink>
    </w:p>
    <w:p w14:paraId="77319FB5" w14:textId="35D87CAB"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0" w:history="1">
        <w:r w:rsidR="00E94E37" w:rsidRPr="00B24637">
          <w:rPr>
            <w:rStyle w:val="Hipervnculo"/>
            <w:noProof/>
            <w:lang w:bidi="x-none"/>
            <w14:scene3d>
              <w14:camera w14:prst="orthographicFront"/>
              <w14:lightRig w14:rig="threePt" w14:dir="t">
                <w14:rot w14:lat="0" w14:lon="0" w14:rev="0"/>
              </w14:lightRig>
            </w14:scene3d>
          </w:rPr>
          <w:t>6.2.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POO (Programación Orientada a Objetos).</w:t>
        </w:r>
        <w:r w:rsidR="00E94E37">
          <w:rPr>
            <w:noProof/>
            <w:webHidden/>
          </w:rPr>
          <w:tab/>
        </w:r>
        <w:r w:rsidR="00E94E37">
          <w:rPr>
            <w:noProof/>
            <w:webHidden/>
          </w:rPr>
          <w:fldChar w:fldCharType="begin"/>
        </w:r>
        <w:r w:rsidR="00E94E37">
          <w:rPr>
            <w:noProof/>
            <w:webHidden/>
          </w:rPr>
          <w:instrText xml:space="preserve"> PAGEREF _Toc42545790 \h </w:instrText>
        </w:r>
        <w:r w:rsidR="00E94E37">
          <w:rPr>
            <w:noProof/>
            <w:webHidden/>
          </w:rPr>
        </w:r>
        <w:r w:rsidR="00E94E37">
          <w:rPr>
            <w:noProof/>
            <w:webHidden/>
          </w:rPr>
          <w:fldChar w:fldCharType="separate"/>
        </w:r>
        <w:r>
          <w:rPr>
            <w:noProof/>
            <w:webHidden/>
          </w:rPr>
          <w:t>39</w:t>
        </w:r>
        <w:r w:rsidR="00E94E37">
          <w:rPr>
            <w:noProof/>
            <w:webHidden/>
          </w:rPr>
          <w:fldChar w:fldCharType="end"/>
        </w:r>
      </w:hyperlink>
    </w:p>
    <w:p w14:paraId="45C8EC3F" w14:textId="4903A9F1"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1" w:history="1">
        <w:r w:rsidR="00E94E37" w:rsidRPr="00B24637">
          <w:rPr>
            <w:rStyle w:val="Hipervnculo"/>
            <w:noProof/>
            <w:lang w:bidi="x-none"/>
            <w14:scene3d>
              <w14:camera w14:prst="orthographicFront"/>
              <w14:lightRig w14:rig="threePt" w14:dir="t">
                <w14:rot w14:lat="0" w14:lon="0" w14:rev="0"/>
              </w14:lightRig>
            </w14:scene3d>
          </w:rPr>
          <w:t>6.3.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Aplicación web</w:t>
        </w:r>
        <w:r w:rsidR="00E94E37">
          <w:rPr>
            <w:noProof/>
            <w:webHidden/>
          </w:rPr>
          <w:tab/>
        </w:r>
        <w:r w:rsidR="00E94E37">
          <w:rPr>
            <w:noProof/>
            <w:webHidden/>
          </w:rPr>
          <w:fldChar w:fldCharType="begin"/>
        </w:r>
        <w:r w:rsidR="00E94E37">
          <w:rPr>
            <w:noProof/>
            <w:webHidden/>
          </w:rPr>
          <w:instrText xml:space="preserve"> PAGEREF _Toc42545791 \h </w:instrText>
        </w:r>
        <w:r w:rsidR="00E94E37">
          <w:rPr>
            <w:noProof/>
            <w:webHidden/>
          </w:rPr>
        </w:r>
        <w:r w:rsidR="00E94E37">
          <w:rPr>
            <w:noProof/>
            <w:webHidden/>
          </w:rPr>
          <w:fldChar w:fldCharType="separate"/>
        </w:r>
        <w:r>
          <w:rPr>
            <w:noProof/>
            <w:webHidden/>
          </w:rPr>
          <w:t>39</w:t>
        </w:r>
        <w:r w:rsidR="00E94E37">
          <w:rPr>
            <w:noProof/>
            <w:webHidden/>
          </w:rPr>
          <w:fldChar w:fldCharType="end"/>
        </w:r>
      </w:hyperlink>
    </w:p>
    <w:p w14:paraId="481C12B7" w14:textId="5E0387B5"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792" w:history="1">
        <w:r w:rsidR="00E94E37" w:rsidRPr="00B24637">
          <w:rPr>
            <w:rStyle w:val="Hipervnculo"/>
            <w:noProof/>
          </w:rPr>
          <w:t>7.</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Metodologías de Gestión de proyectos y software</w:t>
        </w:r>
        <w:r w:rsidR="00E94E37">
          <w:rPr>
            <w:noProof/>
            <w:webHidden/>
          </w:rPr>
          <w:tab/>
        </w:r>
        <w:r w:rsidR="00E94E37">
          <w:rPr>
            <w:noProof/>
            <w:webHidden/>
          </w:rPr>
          <w:fldChar w:fldCharType="begin"/>
        </w:r>
        <w:r w:rsidR="00E94E37">
          <w:rPr>
            <w:noProof/>
            <w:webHidden/>
          </w:rPr>
          <w:instrText xml:space="preserve"> PAGEREF _Toc42545792 \h </w:instrText>
        </w:r>
        <w:r w:rsidR="00E94E37">
          <w:rPr>
            <w:noProof/>
            <w:webHidden/>
          </w:rPr>
        </w:r>
        <w:r w:rsidR="00E94E37">
          <w:rPr>
            <w:noProof/>
            <w:webHidden/>
          </w:rPr>
          <w:fldChar w:fldCharType="separate"/>
        </w:r>
        <w:r>
          <w:rPr>
            <w:noProof/>
            <w:webHidden/>
          </w:rPr>
          <w:t>41</w:t>
        </w:r>
        <w:r w:rsidR="00E94E37">
          <w:rPr>
            <w:noProof/>
            <w:webHidden/>
          </w:rPr>
          <w:fldChar w:fldCharType="end"/>
        </w:r>
      </w:hyperlink>
    </w:p>
    <w:p w14:paraId="7806CA8C" w14:textId="0E36F410"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3" w:history="1">
        <w:r w:rsidR="00E94E37" w:rsidRPr="00B24637">
          <w:rPr>
            <w:rStyle w:val="Hipervnculo"/>
            <w:noProof/>
            <w:lang w:bidi="x-none"/>
            <w14:scene3d>
              <w14:camera w14:prst="orthographicFront"/>
              <w14:lightRig w14:rig="threePt" w14:dir="t">
                <w14:rot w14:lat="0" w14:lon="0" w14:rev="0"/>
              </w14:lightRig>
            </w14:scene3d>
          </w:rPr>
          <w:t>7.1.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Metodología de gestión de proyectos.</w:t>
        </w:r>
        <w:r w:rsidR="00E94E37">
          <w:rPr>
            <w:noProof/>
            <w:webHidden/>
          </w:rPr>
          <w:tab/>
        </w:r>
        <w:r w:rsidR="00E94E37">
          <w:rPr>
            <w:noProof/>
            <w:webHidden/>
          </w:rPr>
          <w:fldChar w:fldCharType="begin"/>
        </w:r>
        <w:r w:rsidR="00E94E37">
          <w:rPr>
            <w:noProof/>
            <w:webHidden/>
          </w:rPr>
          <w:instrText xml:space="preserve"> PAGEREF _Toc42545793 \h </w:instrText>
        </w:r>
        <w:r w:rsidR="00E94E37">
          <w:rPr>
            <w:noProof/>
            <w:webHidden/>
          </w:rPr>
        </w:r>
        <w:r w:rsidR="00E94E37">
          <w:rPr>
            <w:noProof/>
            <w:webHidden/>
          </w:rPr>
          <w:fldChar w:fldCharType="separate"/>
        </w:r>
        <w:r>
          <w:rPr>
            <w:noProof/>
            <w:webHidden/>
          </w:rPr>
          <w:t>41</w:t>
        </w:r>
        <w:r w:rsidR="00E94E37">
          <w:rPr>
            <w:noProof/>
            <w:webHidden/>
          </w:rPr>
          <w:fldChar w:fldCharType="end"/>
        </w:r>
      </w:hyperlink>
    </w:p>
    <w:p w14:paraId="3795556B" w14:textId="76AA397F"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94" w:history="1">
        <w:r w:rsidR="00E94E37" w:rsidRPr="00B24637">
          <w:rPr>
            <w:rStyle w:val="Hipervnculo"/>
            <w:noProof/>
          </w:rPr>
          <w:t>7.1.1.</w:t>
        </w:r>
        <w:r w:rsidR="00E94E37">
          <w:rPr>
            <w:rFonts w:asciiTheme="minorHAnsi" w:eastAsiaTheme="minorEastAsia" w:hAnsiTheme="minorHAnsi" w:cstheme="minorBidi"/>
            <w:noProof/>
            <w:sz w:val="22"/>
            <w:szCs w:val="22"/>
            <w:lang w:eastAsia="es-ES"/>
          </w:rPr>
          <w:tab/>
        </w:r>
        <w:r w:rsidR="00E94E37" w:rsidRPr="00B24637">
          <w:rPr>
            <w:rStyle w:val="Hipervnculo"/>
            <w:noProof/>
          </w:rPr>
          <w:t>PM4R</w:t>
        </w:r>
        <w:r w:rsidR="00E94E37">
          <w:rPr>
            <w:noProof/>
            <w:webHidden/>
          </w:rPr>
          <w:tab/>
        </w:r>
        <w:r w:rsidR="00E94E37">
          <w:rPr>
            <w:noProof/>
            <w:webHidden/>
          </w:rPr>
          <w:fldChar w:fldCharType="begin"/>
        </w:r>
        <w:r w:rsidR="00E94E37">
          <w:rPr>
            <w:noProof/>
            <w:webHidden/>
          </w:rPr>
          <w:instrText xml:space="preserve"> PAGEREF _Toc42545794 \h </w:instrText>
        </w:r>
        <w:r w:rsidR="00E94E37">
          <w:rPr>
            <w:noProof/>
            <w:webHidden/>
          </w:rPr>
        </w:r>
        <w:r w:rsidR="00E94E37">
          <w:rPr>
            <w:noProof/>
            <w:webHidden/>
          </w:rPr>
          <w:fldChar w:fldCharType="separate"/>
        </w:r>
        <w:r>
          <w:rPr>
            <w:noProof/>
            <w:webHidden/>
          </w:rPr>
          <w:t>42</w:t>
        </w:r>
        <w:r w:rsidR="00E94E37">
          <w:rPr>
            <w:noProof/>
            <w:webHidden/>
          </w:rPr>
          <w:fldChar w:fldCharType="end"/>
        </w:r>
      </w:hyperlink>
    </w:p>
    <w:p w14:paraId="76FACDBF" w14:textId="15B403D6"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95" w:history="1">
        <w:r w:rsidR="00E94E37" w:rsidRPr="00B24637">
          <w:rPr>
            <w:rStyle w:val="Hipervnculo"/>
            <w:noProof/>
          </w:rPr>
          <w:t>7.1.1.1.</w:t>
        </w:r>
        <w:r w:rsidR="00E94E37">
          <w:rPr>
            <w:rFonts w:asciiTheme="minorHAnsi" w:eastAsiaTheme="minorEastAsia" w:hAnsiTheme="minorHAnsi" w:cstheme="minorBidi"/>
            <w:noProof/>
            <w:sz w:val="22"/>
            <w:szCs w:val="22"/>
            <w:lang w:eastAsia="es-ES"/>
          </w:rPr>
          <w:tab/>
        </w:r>
        <w:r w:rsidR="00E94E37" w:rsidRPr="00B24637">
          <w:rPr>
            <w:rStyle w:val="Hipervnculo"/>
            <w:noProof/>
          </w:rPr>
          <w:t>Ciclo de vida de un Proyecto PM4R.</w:t>
        </w:r>
        <w:r w:rsidR="00E94E37">
          <w:rPr>
            <w:noProof/>
            <w:webHidden/>
          </w:rPr>
          <w:tab/>
        </w:r>
        <w:r w:rsidR="00E94E37">
          <w:rPr>
            <w:noProof/>
            <w:webHidden/>
          </w:rPr>
          <w:fldChar w:fldCharType="begin"/>
        </w:r>
        <w:r w:rsidR="00E94E37">
          <w:rPr>
            <w:noProof/>
            <w:webHidden/>
          </w:rPr>
          <w:instrText xml:space="preserve"> PAGEREF _Toc42545795 \h </w:instrText>
        </w:r>
        <w:r w:rsidR="00E94E37">
          <w:rPr>
            <w:noProof/>
            <w:webHidden/>
          </w:rPr>
        </w:r>
        <w:r w:rsidR="00E94E37">
          <w:rPr>
            <w:noProof/>
            <w:webHidden/>
          </w:rPr>
          <w:fldChar w:fldCharType="separate"/>
        </w:r>
        <w:r>
          <w:rPr>
            <w:noProof/>
            <w:webHidden/>
          </w:rPr>
          <w:t>42</w:t>
        </w:r>
        <w:r w:rsidR="00E94E37">
          <w:rPr>
            <w:noProof/>
            <w:webHidden/>
          </w:rPr>
          <w:fldChar w:fldCharType="end"/>
        </w:r>
      </w:hyperlink>
    </w:p>
    <w:p w14:paraId="0EB41D76" w14:textId="516870DF"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796" w:history="1">
        <w:r w:rsidR="00E94E37" w:rsidRPr="00B24637">
          <w:rPr>
            <w:rStyle w:val="Hipervnculo"/>
            <w:noProof/>
          </w:rPr>
          <w:t>7.1.1.2.</w:t>
        </w:r>
        <w:r w:rsidR="00E94E37">
          <w:rPr>
            <w:rFonts w:asciiTheme="minorHAnsi" w:eastAsiaTheme="minorEastAsia" w:hAnsiTheme="minorHAnsi" w:cstheme="minorBidi"/>
            <w:noProof/>
            <w:sz w:val="22"/>
            <w:szCs w:val="22"/>
            <w:lang w:eastAsia="es-ES"/>
          </w:rPr>
          <w:tab/>
        </w:r>
        <w:r w:rsidR="00E94E37" w:rsidRPr="00B24637">
          <w:rPr>
            <w:rStyle w:val="Hipervnculo"/>
            <w:noProof/>
          </w:rPr>
          <w:t>Etapas de la gestión del proyecto.</w:t>
        </w:r>
        <w:r w:rsidR="00E94E37">
          <w:rPr>
            <w:noProof/>
            <w:webHidden/>
          </w:rPr>
          <w:tab/>
        </w:r>
        <w:r w:rsidR="00E94E37">
          <w:rPr>
            <w:noProof/>
            <w:webHidden/>
          </w:rPr>
          <w:fldChar w:fldCharType="begin"/>
        </w:r>
        <w:r w:rsidR="00E94E37">
          <w:rPr>
            <w:noProof/>
            <w:webHidden/>
          </w:rPr>
          <w:instrText xml:space="preserve"> PAGEREF _Toc42545796 \h </w:instrText>
        </w:r>
        <w:r w:rsidR="00E94E37">
          <w:rPr>
            <w:noProof/>
            <w:webHidden/>
          </w:rPr>
        </w:r>
        <w:r w:rsidR="00E94E37">
          <w:rPr>
            <w:noProof/>
            <w:webHidden/>
          </w:rPr>
          <w:fldChar w:fldCharType="separate"/>
        </w:r>
        <w:r>
          <w:rPr>
            <w:noProof/>
            <w:webHidden/>
          </w:rPr>
          <w:t>43</w:t>
        </w:r>
        <w:r w:rsidR="00E94E37">
          <w:rPr>
            <w:noProof/>
            <w:webHidden/>
          </w:rPr>
          <w:fldChar w:fldCharType="end"/>
        </w:r>
      </w:hyperlink>
    </w:p>
    <w:p w14:paraId="2EDB021F" w14:textId="6FBB55BE"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797" w:history="1">
        <w:r w:rsidR="00E94E37" w:rsidRPr="00B24637">
          <w:rPr>
            <w:rStyle w:val="Hipervnculo"/>
            <w:noProof/>
            <w:lang w:bidi="x-none"/>
            <w14:scene3d>
              <w14:camera w14:prst="orthographicFront"/>
              <w14:lightRig w14:rig="threePt" w14:dir="t">
                <w14:rot w14:lat="0" w14:lon="0" w14:rev="0"/>
              </w14:lightRig>
            </w14:scene3d>
          </w:rPr>
          <w:t>7.2.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Metodología de Desarrollo de software.</w:t>
        </w:r>
        <w:r w:rsidR="00E94E37">
          <w:rPr>
            <w:noProof/>
            <w:webHidden/>
          </w:rPr>
          <w:tab/>
        </w:r>
        <w:r w:rsidR="00E94E37">
          <w:rPr>
            <w:noProof/>
            <w:webHidden/>
          </w:rPr>
          <w:fldChar w:fldCharType="begin"/>
        </w:r>
        <w:r w:rsidR="00E94E37">
          <w:rPr>
            <w:noProof/>
            <w:webHidden/>
          </w:rPr>
          <w:instrText xml:space="preserve"> PAGEREF _Toc42545797 \h </w:instrText>
        </w:r>
        <w:r w:rsidR="00E94E37">
          <w:rPr>
            <w:noProof/>
            <w:webHidden/>
          </w:rPr>
        </w:r>
        <w:r w:rsidR="00E94E37">
          <w:rPr>
            <w:noProof/>
            <w:webHidden/>
          </w:rPr>
          <w:fldChar w:fldCharType="separate"/>
        </w:r>
        <w:r>
          <w:rPr>
            <w:noProof/>
            <w:webHidden/>
          </w:rPr>
          <w:t>45</w:t>
        </w:r>
        <w:r w:rsidR="00E94E37">
          <w:rPr>
            <w:noProof/>
            <w:webHidden/>
          </w:rPr>
          <w:fldChar w:fldCharType="end"/>
        </w:r>
      </w:hyperlink>
    </w:p>
    <w:p w14:paraId="22ED3954" w14:textId="12834560"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98" w:history="1">
        <w:r w:rsidR="00E94E37" w:rsidRPr="00B24637">
          <w:rPr>
            <w:rStyle w:val="Hipervnculo"/>
            <w:noProof/>
          </w:rPr>
          <w:t>7.2.1.</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Metodologías Tradicionales</w:t>
        </w:r>
        <w:r w:rsidR="00E94E37">
          <w:rPr>
            <w:noProof/>
            <w:webHidden/>
          </w:rPr>
          <w:tab/>
        </w:r>
        <w:r w:rsidR="00E94E37">
          <w:rPr>
            <w:noProof/>
            <w:webHidden/>
          </w:rPr>
          <w:fldChar w:fldCharType="begin"/>
        </w:r>
        <w:r w:rsidR="00E94E37">
          <w:rPr>
            <w:noProof/>
            <w:webHidden/>
          </w:rPr>
          <w:instrText xml:space="preserve"> PAGEREF _Toc42545798 \h </w:instrText>
        </w:r>
        <w:r w:rsidR="00E94E37">
          <w:rPr>
            <w:noProof/>
            <w:webHidden/>
          </w:rPr>
        </w:r>
        <w:r w:rsidR="00E94E37">
          <w:rPr>
            <w:noProof/>
            <w:webHidden/>
          </w:rPr>
          <w:fldChar w:fldCharType="separate"/>
        </w:r>
        <w:r>
          <w:rPr>
            <w:noProof/>
            <w:webHidden/>
          </w:rPr>
          <w:t>45</w:t>
        </w:r>
        <w:r w:rsidR="00E94E37">
          <w:rPr>
            <w:noProof/>
            <w:webHidden/>
          </w:rPr>
          <w:fldChar w:fldCharType="end"/>
        </w:r>
      </w:hyperlink>
    </w:p>
    <w:p w14:paraId="01BD0BBC" w14:textId="66C1AA2B"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799" w:history="1">
        <w:r w:rsidR="00E94E37" w:rsidRPr="00B24637">
          <w:rPr>
            <w:rStyle w:val="Hipervnculo"/>
            <w:noProof/>
          </w:rPr>
          <w:t>7.2.2.</w:t>
        </w:r>
        <w:r w:rsidR="00E94E37">
          <w:rPr>
            <w:rFonts w:asciiTheme="minorHAnsi" w:eastAsiaTheme="minorEastAsia" w:hAnsiTheme="minorHAnsi" w:cstheme="minorBidi"/>
            <w:noProof/>
            <w:sz w:val="22"/>
            <w:szCs w:val="22"/>
            <w:lang w:eastAsia="es-ES"/>
          </w:rPr>
          <w:tab/>
        </w:r>
        <w:r w:rsidR="00E94E37" w:rsidRPr="00B24637">
          <w:rPr>
            <w:rStyle w:val="Hipervnculo"/>
            <w:noProof/>
          </w:rPr>
          <w:t>Metodologías Ágiles</w:t>
        </w:r>
        <w:r w:rsidR="00E94E37">
          <w:rPr>
            <w:noProof/>
            <w:webHidden/>
          </w:rPr>
          <w:tab/>
        </w:r>
        <w:r w:rsidR="00E94E37">
          <w:rPr>
            <w:noProof/>
            <w:webHidden/>
          </w:rPr>
          <w:fldChar w:fldCharType="begin"/>
        </w:r>
        <w:r w:rsidR="00E94E37">
          <w:rPr>
            <w:noProof/>
            <w:webHidden/>
          </w:rPr>
          <w:instrText xml:space="preserve"> PAGEREF _Toc42545799 \h </w:instrText>
        </w:r>
        <w:r w:rsidR="00E94E37">
          <w:rPr>
            <w:noProof/>
            <w:webHidden/>
          </w:rPr>
        </w:r>
        <w:r w:rsidR="00E94E37">
          <w:rPr>
            <w:noProof/>
            <w:webHidden/>
          </w:rPr>
          <w:fldChar w:fldCharType="separate"/>
        </w:r>
        <w:r>
          <w:rPr>
            <w:noProof/>
            <w:webHidden/>
          </w:rPr>
          <w:t>45</w:t>
        </w:r>
        <w:r w:rsidR="00E94E37">
          <w:rPr>
            <w:noProof/>
            <w:webHidden/>
          </w:rPr>
          <w:fldChar w:fldCharType="end"/>
        </w:r>
      </w:hyperlink>
    </w:p>
    <w:p w14:paraId="4C77D1F6" w14:textId="51486632"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00" w:history="1">
        <w:r w:rsidR="00E94E37" w:rsidRPr="00B24637">
          <w:rPr>
            <w:rStyle w:val="Hipervnculo"/>
            <w:noProof/>
          </w:rPr>
          <w:t>7.2.3.</w:t>
        </w:r>
        <w:r w:rsidR="00E94E37">
          <w:rPr>
            <w:rFonts w:asciiTheme="minorHAnsi" w:eastAsiaTheme="minorEastAsia" w:hAnsiTheme="minorHAnsi" w:cstheme="minorBidi"/>
            <w:noProof/>
            <w:sz w:val="22"/>
            <w:szCs w:val="22"/>
            <w:lang w:eastAsia="es-ES"/>
          </w:rPr>
          <w:tab/>
        </w:r>
        <w:r w:rsidR="00E94E37" w:rsidRPr="00B24637">
          <w:rPr>
            <w:rStyle w:val="Hipervnculo"/>
            <w:noProof/>
          </w:rPr>
          <w:t>Scrum.</w:t>
        </w:r>
        <w:r w:rsidR="00E94E37">
          <w:rPr>
            <w:noProof/>
            <w:webHidden/>
          </w:rPr>
          <w:tab/>
        </w:r>
        <w:r w:rsidR="00E94E37">
          <w:rPr>
            <w:noProof/>
            <w:webHidden/>
          </w:rPr>
          <w:fldChar w:fldCharType="begin"/>
        </w:r>
        <w:r w:rsidR="00E94E37">
          <w:rPr>
            <w:noProof/>
            <w:webHidden/>
          </w:rPr>
          <w:instrText xml:space="preserve"> PAGEREF _Toc42545800 \h </w:instrText>
        </w:r>
        <w:r w:rsidR="00E94E37">
          <w:rPr>
            <w:noProof/>
            <w:webHidden/>
          </w:rPr>
        </w:r>
        <w:r w:rsidR="00E94E37">
          <w:rPr>
            <w:noProof/>
            <w:webHidden/>
          </w:rPr>
          <w:fldChar w:fldCharType="separate"/>
        </w:r>
        <w:r>
          <w:rPr>
            <w:noProof/>
            <w:webHidden/>
          </w:rPr>
          <w:t>46</w:t>
        </w:r>
        <w:r w:rsidR="00E94E37">
          <w:rPr>
            <w:noProof/>
            <w:webHidden/>
          </w:rPr>
          <w:fldChar w:fldCharType="end"/>
        </w:r>
      </w:hyperlink>
    </w:p>
    <w:p w14:paraId="2BBE99B8" w14:textId="579E0F67"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1" w:history="1">
        <w:r w:rsidR="00E94E37" w:rsidRPr="00B24637">
          <w:rPr>
            <w:rStyle w:val="Hipervnculo"/>
            <w:noProof/>
          </w:rPr>
          <w:t>7.2.3.1.</w:t>
        </w:r>
        <w:r w:rsidR="00E94E37">
          <w:rPr>
            <w:rFonts w:asciiTheme="minorHAnsi" w:eastAsiaTheme="minorEastAsia" w:hAnsiTheme="minorHAnsi" w:cstheme="minorBidi"/>
            <w:noProof/>
            <w:sz w:val="22"/>
            <w:szCs w:val="22"/>
            <w:lang w:eastAsia="es-ES"/>
          </w:rPr>
          <w:tab/>
        </w:r>
        <w:r w:rsidR="00E94E37" w:rsidRPr="00B24637">
          <w:rPr>
            <w:rStyle w:val="Hipervnculo"/>
            <w:noProof/>
          </w:rPr>
          <w:t>Eventos en scrum.</w:t>
        </w:r>
        <w:r w:rsidR="00E94E37">
          <w:rPr>
            <w:noProof/>
            <w:webHidden/>
          </w:rPr>
          <w:tab/>
        </w:r>
        <w:r w:rsidR="00E94E37">
          <w:rPr>
            <w:noProof/>
            <w:webHidden/>
          </w:rPr>
          <w:fldChar w:fldCharType="begin"/>
        </w:r>
        <w:r w:rsidR="00E94E37">
          <w:rPr>
            <w:noProof/>
            <w:webHidden/>
          </w:rPr>
          <w:instrText xml:space="preserve"> PAGEREF _Toc42545801 \h </w:instrText>
        </w:r>
        <w:r w:rsidR="00E94E37">
          <w:rPr>
            <w:noProof/>
            <w:webHidden/>
          </w:rPr>
        </w:r>
        <w:r w:rsidR="00E94E37">
          <w:rPr>
            <w:noProof/>
            <w:webHidden/>
          </w:rPr>
          <w:fldChar w:fldCharType="separate"/>
        </w:r>
        <w:r>
          <w:rPr>
            <w:noProof/>
            <w:webHidden/>
          </w:rPr>
          <w:t>46</w:t>
        </w:r>
        <w:r w:rsidR="00E94E37">
          <w:rPr>
            <w:noProof/>
            <w:webHidden/>
          </w:rPr>
          <w:fldChar w:fldCharType="end"/>
        </w:r>
      </w:hyperlink>
    </w:p>
    <w:p w14:paraId="4A1C0009" w14:textId="5576D51A"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2" w:history="1">
        <w:r w:rsidR="00E94E37" w:rsidRPr="00B24637">
          <w:rPr>
            <w:rStyle w:val="Hipervnculo"/>
            <w:noProof/>
          </w:rPr>
          <w:t>7.2.3.2.</w:t>
        </w:r>
        <w:r w:rsidR="00E94E37">
          <w:rPr>
            <w:rFonts w:asciiTheme="minorHAnsi" w:eastAsiaTheme="minorEastAsia" w:hAnsiTheme="minorHAnsi" w:cstheme="minorBidi"/>
            <w:noProof/>
            <w:sz w:val="22"/>
            <w:szCs w:val="22"/>
            <w:lang w:eastAsia="es-ES"/>
          </w:rPr>
          <w:tab/>
        </w:r>
        <w:r w:rsidR="00E94E37" w:rsidRPr="00B24637">
          <w:rPr>
            <w:rStyle w:val="Hipervnculo"/>
            <w:noProof/>
          </w:rPr>
          <w:t>Información relevante.</w:t>
        </w:r>
        <w:r w:rsidR="00E94E37">
          <w:rPr>
            <w:noProof/>
            <w:webHidden/>
          </w:rPr>
          <w:tab/>
        </w:r>
        <w:r w:rsidR="00E94E37">
          <w:rPr>
            <w:noProof/>
            <w:webHidden/>
          </w:rPr>
          <w:fldChar w:fldCharType="begin"/>
        </w:r>
        <w:r w:rsidR="00E94E37">
          <w:rPr>
            <w:noProof/>
            <w:webHidden/>
          </w:rPr>
          <w:instrText xml:space="preserve"> PAGEREF _Toc42545802 \h </w:instrText>
        </w:r>
        <w:r w:rsidR="00E94E37">
          <w:rPr>
            <w:noProof/>
            <w:webHidden/>
          </w:rPr>
        </w:r>
        <w:r w:rsidR="00E94E37">
          <w:rPr>
            <w:noProof/>
            <w:webHidden/>
          </w:rPr>
          <w:fldChar w:fldCharType="separate"/>
        </w:r>
        <w:r>
          <w:rPr>
            <w:noProof/>
            <w:webHidden/>
          </w:rPr>
          <w:t>48</w:t>
        </w:r>
        <w:r w:rsidR="00E94E37">
          <w:rPr>
            <w:noProof/>
            <w:webHidden/>
          </w:rPr>
          <w:fldChar w:fldCharType="end"/>
        </w:r>
      </w:hyperlink>
    </w:p>
    <w:p w14:paraId="2F3A2B18" w14:textId="3059DC8F" w:rsidR="00E94E37" w:rsidRDefault="000348DD" w:rsidP="005F04C9">
      <w:pPr>
        <w:pStyle w:val="TDC1"/>
        <w:rPr>
          <w:rFonts w:asciiTheme="minorHAnsi" w:eastAsiaTheme="minorEastAsia" w:hAnsiTheme="minorHAnsi" w:cstheme="minorBidi"/>
          <w:noProof/>
          <w:sz w:val="22"/>
          <w:szCs w:val="22"/>
          <w:lang w:eastAsia="es-ES"/>
        </w:rPr>
      </w:pPr>
      <w:hyperlink w:anchor="_Toc42545803" w:history="1">
        <w:r w:rsidR="00E94E37" w:rsidRPr="00B24637">
          <w:rPr>
            <w:rStyle w:val="Hipervnculo"/>
            <w:noProof/>
          </w:rPr>
          <w:t>IV. Marco de Factibilidad</w:t>
        </w:r>
        <w:r w:rsidR="00E94E37">
          <w:rPr>
            <w:noProof/>
            <w:webHidden/>
          </w:rPr>
          <w:tab/>
        </w:r>
        <w:r w:rsidR="00E94E37">
          <w:rPr>
            <w:noProof/>
            <w:webHidden/>
          </w:rPr>
          <w:fldChar w:fldCharType="begin"/>
        </w:r>
        <w:r w:rsidR="00E94E37">
          <w:rPr>
            <w:noProof/>
            <w:webHidden/>
          </w:rPr>
          <w:instrText xml:space="preserve"> PAGEREF _Toc42545803 \h </w:instrText>
        </w:r>
        <w:r w:rsidR="00E94E37">
          <w:rPr>
            <w:noProof/>
            <w:webHidden/>
          </w:rPr>
        </w:r>
        <w:r w:rsidR="00E94E37">
          <w:rPr>
            <w:noProof/>
            <w:webHidden/>
          </w:rPr>
          <w:fldChar w:fldCharType="separate"/>
        </w:r>
        <w:r>
          <w:rPr>
            <w:noProof/>
            <w:webHidden/>
          </w:rPr>
          <w:t>49</w:t>
        </w:r>
        <w:r w:rsidR="00E94E37">
          <w:rPr>
            <w:noProof/>
            <w:webHidden/>
          </w:rPr>
          <w:fldChar w:fldCharType="end"/>
        </w:r>
      </w:hyperlink>
    </w:p>
    <w:p w14:paraId="6593F8AE" w14:textId="7D931007"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04"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Factor Técnico</w:t>
        </w:r>
        <w:r w:rsidR="00E94E37">
          <w:rPr>
            <w:noProof/>
            <w:webHidden/>
          </w:rPr>
          <w:tab/>
        </w:r>
        <w:r w:rsidR="00E94E37">
          <w:rPr>
            <w:noProof/>
            <w:webHidden/>
          </w:rPr>
          <w:fldChar w:fldCharType="begin"/>
        </w:r>
        <w:r w:rsidR="00E94E37">
          <w:rPr>
            <w:noProof/>
            <w:webHidden/>
          </w:rPr>
          <w:instrText xml:space="preserve"> PAGEREF _Toc42545804 \h </w:instrText>
        </w:r>
        <w:r w:rsidR="00E94E37">
          <w:rPr>
            <w:noProof/>
            <w:webHidden/>
          </w:rPr>
        </w:r>
        <w:r w:rsidR="00E94E37">
          <w:rPr>
            <w:noProof/>
            <w:webHidden/>
          </w:rPr>
          <w:fldChar w:fldCharType="separate"/>
        </w:r>
        <w:r>
          <w:rPr>
            <w:noProof/>
            <w:webHidden/>
          </w:rPr>
          <w:t>49</w:t>
        </w:r>
        <w:r w:rsidR="00E94E37">
          <w:rPr>
            <w:noProof/>
            <w:webHidden/>
          </w:rPr>
          <w:fldChar w:fldCharType="end"/>
        </w:r>
      </w:hyperlink>
    </w:p>
    <w:p w14:paraId="78B8178E" w14:textId="1FDD9971"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05"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Arquitectura del Sistema.</w:t>
        </w:r>
        <w:r w:rsidR="00E94E37">
          <w:rPr>
            <w:noProof/>
            <w:webHidden/>
          </w:rPr>
          <w:tab/>
        </w:r>
        <w:r w:rsidR="00E94E37">
          <w:rPr>
            <w:noProof/>
            <w:webHidden/>
          </w:rPr>
          <w:fldChar w:fldCharType="begin"/>
        </w:r>
        <w:r w:rsidR="00E94E37">
          <w:rPr>
            <w:noProof/>
            <w:webHidden/>
          </w:rPr>
          <w:instrText xml:space="preserve"> PAGEREF _Toc42545805 \h </w:instrText>
        </w:r>
        <w:r w:rsidR="00E94E37">
          <w:rPr>
            <w:noProof/>
            <w:webHidden/>
          </w:rPr>
        </w:r>
        <w:r w:rsidR="00E94E37">
          <w:rPr>
            <w:noProof/>
            <w:webHidden/>
          </w:rPr>
          <w:fldChar w:fldCharType="separate"/>
        </w:r>
        <w:r>
          <w:rPr>
            <w:noProof/>
            <w:webHidden/>
          </w:rPr>
          <w:t>49</w:t>
        </w:r>
        <w:r w:rsidR="00E94E37">
          <w:rPr>
            <w:noProof/>
            <w:webHidden/>
          </w:rPr>
          <w:fldChar w:fldCharType="end"/>
        </w:r>
      </w:hyperlink>
    </w:p>
    <w:p w14:paraId="496C9573" w14:textId="22D45158"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06" w:history="1">
        <w:r w:rsidR="00E94E37" w:rsidRPr="00B24637">
          <w:rPr>
            <w:rStyle w:val="Hipervnculo"/>
            <w:noProof/>
          </w:rPr>
          <w:t>1.1.1.</w:t>
        </w:r>
        <w:r w:rsidR="00E94E37">
          <w:rPr>
            <w:rFonts w:asciiTheme="minorHAnsi" w:eastAsiaTheme="minorEastAsia" w:hAnsiTheme="minorHAnsi" w:cstheme="minorBidi"/>
            <w:noProof/>
            <w:sz w:val="22"/>
            <w:szCs w:val="22"/>
            <w:lang w:eastAsia="es-ES"/>
          </w:rPr>
          <w:tab/>
        </w:r>
        <w:r w:rsidR="00E94E37" w:rsidRPr="00B24637">
          <w:rPr>
            <w:rStyle w:val="Hipervnculo"/>
            <w:noProof/>
          </w:rPr>
          <w:t>Arquitectura cliente servidor.</w:t>
        </w:r>
        <w:r w:rsidR="00E94E37">
          <w:rPr>
            <w:noProof/>
            <w:webHidden/>
          </w:rPr>
          <w:tab/>
        </w:r>
        <w:r w:rsidR="00E94E37">
          <w:rPr>
            <w:noProof/>
            <w:webHidden/>
          </w:rPr>
          <w:fldChar w:fldCharType="begin"/>
        </w:r>
        <w:r w:rsidR="00E94E37">
          <w:rPr>
            <w:noProof/>
            <w:webHidden/>
          </w:rPr>
          <w:instrText xml:space="preserve"> PAGEREF _Toc42545806 \h </w:instrText>
        </w:r>
        <w:r w:rsidR="00E94E37">
          <w:rPr>
            <w:noProof/>
            <w:webHidden/>
          </w:rPr>
        </w:r>
        <w:r w:rsidR="00E94E37">
          <w:rPr>
            <w:noProof/>
            <w:webHidden/>
          </w:rPr>
          <w:fldChar w:fldCharType="separate"/>
        </w:r>
        <w:r>
          <w:rPr>
            <w:noProof/>
            <w:webHidden/>
          </w:rPr>
          <w:t>50</w:t>
        </w:r>
        <w:r w:rsidR="00E94E37">
          <w:rPr>
            <w:noProof/>
            <w:webHidden/>
          </w:rPr>
          <w:fldChar w:fldCharType="end"/>
        </w:r>
      </w:hyperlink>
    </w:p>
    <w:p w14:paraId="65AE4826" w14:textId="550AFC51"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7" w:history="1">
        <w:r w:rsidR="00E94E37" w:rsidRPr="00B24637">
          <w:rPr>
            <w:rStyle w:val="Hipervnculo"/>
            <w:noProof/>
          </w:rPr>
          <w:t>1.1.1.1.</w:t>
        </w:r>
        <w:r w:rsidR="00E94E37">
          <w:rPr>
            <w:rFonts w:asciiTheme="minorHAnsi" w:eastAsiaTheme="minorEastAsia" w:hAnsiTheme="minorHAnsi" w:cstheme="minorBidi"/>
            <w:noProof/>
            <w:sz w:val="22"/>
            <w:szCs w:val="22"/>
            <w:lang w:eastAsia="es-ES"/>
          </w:rPr>
          <w:tab/>
        </w:r>
        <w:r w:rsidR="00E94E37" w:rsidRPr="00B24637">
          <w:rPr>
            <w:rStyle w:val="Hipervnculo"/>
            <w:noProof/>
          </w:rPr>
          <w:t>Servidor.</w:t>
        </w:r>
        <w:r w:rsidR="00E94E37">
          <w:rPr>
            <w:noProof/>
            <w:webHidden/>
          </w:rPr>
          <w:tab/>
        </w:r>
        <w:r w:rsidR="00E94E37">
          <w:rPr>
            <w:noProof/>
            <w:webHidden/>
          </w:rPr>
          <w:fldChar w:fldCharType="begin"/>
        </w:r>
        <w:r w:rsidR="00E94E37">
          <w:rPr>
            <w:noProof/>
            <w:webHidden/>
          </w:rPr>
          <w:instrText xml:space="preserve"> PAGEREF _Toc42545807 \h </w:instrText>
        </w:r>
        <w:r w:rsidR="00E94E37">
          <w:rPr>
            <w:noProof/>
            <w:webHidden/>
          </w:rPr>
        </w:r>
        <w:r w:rsidR="00E94E37">
          <w:rPr>
            <w:noProof/>
            <w:webHidden/>
          </w:rPr>
          <w:fldChar w:fldCharType="separate"/>
        </w:r>
        <w:r>
          <w:rPr>
            <w:noProof/>
            <w:webHidden/>
          </w:rPr>
          <w:t>50</w:t>
        </w:r>
        <w:r w:rsidR="00E94E37">
          <w:rPr>
            <w:noProof/>
            <w:webHidden/>
          </w:rPr>
          <w:fldChar w:fldCharType="end"/>
        </w:r>
      </w:hyperlink>
    </w:p>
    <w:p w14:paraId="6A12BECE" w14:textId="0CF7B7CE"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08" w:history="1">
        <w:r w:rsidR="00E94E37" w:rsidRPr="00B24637">
          <w:rPr>
            <w:rStyle w:val="Hipervnculo"/>
            <w:noProof/>
          </w:rPr>
          <w:t>1.1.1.2.</w:t>
        </w:r>
        <w:r w:rsidR="00E94E37">
          <w:rPr>
            <w:rFonts w:asciiTheme="minorHAnsi" w:eastAsiaTheme="minorEastAsia" w:hAnsiTheme="minorHAnsi" w:cstheme="minorBidi"/>
            <w:noProof/>
            <w:sz w:val="22"/>
            <w:szCs w:val="22"/>
            <w:lang w:eastAsia="es-ES"/>
          </w:rPr>
          <w:tab/>
        </w:r>
        <w:r w:rsidR="00E94E37" w:rsidRPr="00B24637">
          <w:rPr>
            <w:rStyle w:val="Hipervnculo"/>
            <w:noProof/>
          </w:rPr>
          <w:t>Cliente.</w:t>
        </w:r>
        <w:r w:rsidR="00E94E37">
          <w:rPr>
            <w:noProof/>
            <w:webHidden/>
          </w:rPr>
          <w:tab/>
        </w:r>
        <w:r w:rsidR="00E94E37">
          <w:rPr>
            <w:noProof/>
            <w:webHidden/>
          </w:rPr>
          <w:fldChar w:fldCharType="begin"/>
        </w:r>
        <w:r w:rsidR="00E94E37">
          <w:rPr>
            <w:noProof/>
            <w:webHidden/>
          </w:rPr>
          <w:instrText xml:space="preserve"> PAGEREF _Toc42545808 \h </w:instrText>
        </w:r>
        <w:r w:rsidR="00E94E37">
          <w:rPr>
            <w:noProof/>
            <w:webHidden/>
          </w:rPr>
        </w:r>
        <w:r w:rsidR="00E94E37">
          <w:rPr>
            <w:noProof/>
            <w:webHidden/>
          </w:rPr>
          <w:fldChar w:fldCharType="separate"/>
        </w:r>
        <w:r>
          <w:rPr>
            <w:noProof/>
            <w:webHidden/>
          </w:rPr>
          <w:t>51</w:t>
        </w:r>
        <w:r w:rsidR="00E94E37">
          <w:rPr>
            <w:noProof/>
            <w:webHidden/>
          </w:rPr>
          <w:fldChar w:fldCharType="end"/>
        </w:r>
      </w:hyperlink>
    </w:p>
    <w:p w14:paraId="6C2EDF57" w14:textId="0913402E"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09" w:history="1">
        <w:r w:rsidR="00E94E37" w:rsidRPr="00B24637">
          <w:rPr>
            <w:rStyle w:val="Hipervnculo"/>
            <w:noProof/>
          </w:rPr>
          <w:t>1.1.2.</w:t>
        </w:r>
        <w:r w:rsidR="00E94E37">
          <w:rPr>
            <w:rFonts w:asciiTheme="minorHAnsi" w:eastAsiaTheme="minorEastAsia" w:hAnsiTheme="minorHAnsi" w:cstheme="minorBidi"/>
            <w:noProof/>
            <w:sz w:val="22"/>
            <w:szCs w:val="22"/>
            <w:lang w:eastAsia="es-ES"/>
          </w:rPr>
          <w:tab/>
        </w:r>
        <w:r w:rsidR="00E94E37" w:rsidRPr="00B24637">
          <w:rPr>
            <w:rStyle w:val="Hipervnculo"/>
            <w:noProof/>
          </w:rPr>
          <w:t>Intranet.</w:t>
        </w:r>
        <w:r w:rsidR="00E94E37">
          <w:rPr>
            <w:noProof/>
            <w:webHidden/>
          </w:rPr>
          <w:tab/>
        </w:r>
        <w:r w:rsidR="00E94E37">
          <w:rPr>
            <w:noProof/>
            <w:webHidden/>
          </w:rPr>
          <w:fldChar w:fldCharType="begin"/>
        </w:r>
        <w:r w:rsidR="00E94E37">
          <w:rPr>
            <w:noProof/>
            <w:webHidden/>
          </w:rPr>
          <w:instrText xml:space="preserve"> PAGEREF _Toc42545809 \h </w:instrText>
        </w:r>
        <w:r w:rsidR="00E94E37">
          <w:rPr>
            <w:noProof/>
            <w:webHidden/>
          </w:rPr>
        </w:r>
        <w:r w:rsidR="00E94E37">
          <w:rPr>
            <w:noProof/>
            <w:webHidden/>
          </w:rPr>
          <w:fldChar w:fldCharType="separate"/>
        </w:r>
        <w:r>
          <w:rPr>
            <w:noProof/>
            <w:webHidden/>
          </w:rPr>
          <w:t>51</w:t>
        </w:r>
        <w:r w:rsidR="00E94E37">
          <w:rPr>
            <w:noProof/>
            <w:webHidden/>
          </w:rPr>
          <w:fldChar w:fldCharType="end"/>
        </w:r>
      </w:hyperlink>
    </w:p>
    <w:p w14:paraId="5D3B0C22" w14:textId="71CBC7D6"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10"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Arquitectura de software.</w:t>
        </w:r>
        <w:r w:rsidR="00E94E37">
          <w:rPr>
            <w:noProof/>
            <w:webHidden/>
          </w:rPr>
          <w:tab/>
        </w:r>
        <w:r w:rsidR="00E94E37">
          <w:rPr>
            <w:noProof/>
            <w:webHidden/>
          </w:rPr>
          <w:fldChar w:fldCharType="begin"/>
        </w:r>
        <w:r w:rsidR="00E94E37">
          <w:rPr>
            <w:noProof/>
            <w:webHidden/>
          </w:rPr>
          <w:instrText xml:space="preserve"> PAGEREF _Toc42545810 \h </w:instrText>
        </w:r>
        <w:r w:rsidR="00E94E37">
          <w:rPr>
            <w:noProof/>
            <w:webHidden/>
          </w:rPr>
        </w:r>
        <w:r w:rsidR="00E94E37">
          <w:rPr>
            <w:noProof/>
            <w:webHidden/>
          </w:rPr>
          <w:fldChar w:fldCharType="separate"/>
        </w:r>
        <w:r>
          <w:rPr>
            <w:noProof/>
            <w:webHidden/>
          </w:rPr>
          <w:t>52</w:t>
        </w:r>
        <w:r w:rsidR="00E94E37">
          <w:rPr>
            <w:noProof/>
            <w:webHidden/>
          </w:rPr>
          <w:fldChar w:fldCharType="end"/>
        </w:r>
      </w:hyperlink>
    </w:p>
    <w:p w14:paraId="3D4D542F" w14:textId="6EE6A2E6"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11" w:history="1">
        <w:r w:rsidR="00E94E37" w:rsidRPr="00B24637">
          <w:rPr>
            <w:rStyle w:val="Hipervnculo"/>
            <w:noProof/>
          </w:rPr>
          <w:t>1.2.1.</w:t>
        </w:r>
        <w:r w:rsidR="00E94E37">
          <w:rPr>
            <w:rFonts w:asciiTheme="minorHAnsi" w:eastAsiaTheme="minorEastAsia" w:hAnsiTheme="minorHAnsi" w:cstheme="minorBidi"/>
            <w:noProof/>
            <w:sz w:val="22"/>
            <w:szCs w:val="22"/>
            <w:lang w:eastAsia="es-ES"/>
          </w:rPr>
          <w:tab/>
        </w:r>
        <w:r w:rsidR="00E94E37" w:rsidRPr="00B24637">
          <w:rPr>
            <w:rStyle w:val="Hipervnculo"/>
            <w:noProof/>
          </w:rPr>
          <w:t>Modelo Vista Controlador.</w:t>
        </w:r>
        <w:r w:rsidR="00E94E37">
          <w:rPr>
            <w:noProof/>
            <w:webHidden/>
          </w:rPr>
          <w:tab/>
        </w:r>
        <w:r w:rsidR="00E94E37">
          <w:rPr>
            <w:noProof/>
            <w:webHidden/>
          </w:rPr>
          <w:fldChar w:fldCharType="begin"/>
        </w:r>
        <w:r w:rsidR="00E94E37">
          <w:rPr>
            <w:noProof/>
            <w:webHidden/>
          </w:rPr>
          <w:instrText xml:space="preserve"> PAGEREF _Toc42545811 \h </w:instrText>
        </w:r>
        <w:r w:rsidR="00E94E37">
          <w:rPr>
            <w:noProof/>
            <w:webHidden/>
          </w:rPr>
        </w:r>
        <w:r w:rsidR="00E94E37">
          <w:rPr>
            <w:noProof/>
            <w:webHidden/>
          </w:rPr>
          <w:fldChar w:fldCharType="separate"/>
        </w:r>
        <w:r>
          <w:rPr>
            <w:noProof/>
            <w:webHidden/>
          </w:rPr>
          <w:t>53</w:t>
        </w:r>
        <w:r w:rsidR="00E94E37">
          <w:rPr>
            <w:noProof/>
            <w:webHidden/>
          </w:rPr>
          <w:fldChar w:fldCharType="end"/>
        </w:r>
      </w:hyperlink>
    </w:p>
    <w:p w14:paraId="5AA37520" w14:textId="39D61E6F"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2" w:history="1">
        <w:r w:rsidR="00E94E37" w:rsidRPr="00B24637">
          <w:rPr>
            <w:rStyle w:val="Hipervnculo"/>
            <w:noProof/>
          </w:rPr>
          <w:t>1.2.1.1.</w:t>
        </w:r>
        <w:r w:rsidR="00E94E37">
          <w:rPr>
            <w:rFonts w:asciiTheme="minorHAnsi" w:eastAsiaTheme="minorEastAsia" w:hAnsiTheme="minorHAnsi" w:cstheme="minorBidi"/>
            <w:noProof/>
            <w:sz w:val="22"/>
            <w:szCs w:val="22"/>
            <w:lang w:eastAsia="es-ES"/>
          </w:rPr>
          <w:tab/>
        </w:r>
        <w:r w:rsidR="00E94E37" w:rsidRPr="00B24637">
          <w:rPr>
            <w:rStyle w:val="Hipervnculo"/>
            <w:noProof/>
          </w:rPr>
          <w:t>Modelo.</w:t>
        </w:r>
        <w:r w:rsidR="00E94E37">
          <w:rPr>
            <w:noProof/>
            <w:webHidden/>
          </w:rPr>
          <w:tab/>
        </w:r>
        <w:r w:rsidR="00E94E37">
          <w:rPr>
            <w:noProof/>
            <w:webHidden/>
          </w:rPr>
          <w:fldChar w:fldCharType="begin"/>
        </w:r>
        <w:r w:rsidR="00E94E37">
          <w:rPr>
            <w:noProof/>
            <w:webHidden/>
          </w:rPr>
          <w:instrText xml:space="preserve"> PAGEREF _Toc42545812 \h </w:instrText>
        </w:r>
        <w:r w:rsidR="00E94E37">
          <w:rPr>
            <w:noProof/>
            <w:webHidden/>
          </w:rPr>
        </w:r>
        <w:r w:rsidR="00E94E37">
          <w:rPr>
            <w:noProof/>
            <w:webHidden/>
          </w:rPr>
          <w:fldChar w:fldCharType="separate"/>
        </w:r>
        <w:r>
          <w:rPr>
            <w:noProof/>
            <w:webHidden/>
          </w:rPr>
          <w:t>53</w:t>
        </w:r>
        <w:r w:rsidR="00E94E37">
          <w:rPr>
            <w:noProof/>
            <w:webHidden/>
          </w:rPr>
          <w:fldChar w:fldCharType="end"/>
        </w:r>
      </w:hyperlink>
    </w:p>
    <w:p w14:paraId="4BD13599" w14:textId="338BE168"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3" w:history="1">
        <w:r w:rsidR="00E94E37" w:rsidRPr="00B24637">
          <w:rPr>
            <w:rStyle w:val="Hipervnculo"/>
            <w:noProof/>
          </w:rPr>
          <w:t>1.2.1.2.</w:t>
        </w:r>
        <w:r w:rsidR="00E94E37">
          <w:rPr>
            <w:rFonts w:asciiTheme="minorHAnsi" w:eastAsiaTheme="minorEastAsia" w:hAnsiTheme="minorHAnsi" w:cstheme="minorBidi"/>
            <w:noProof/>
            <w:sz w:val="22"/>
            <w:szCs w:val="22"/>
            <w:lang w:eastAsia="es-ES"/>
          </w:rPr>
          <w:tab/>
        </w:r>
        <w:r w:rsidR="00E94E37" w:rsidRPr="00B24637">
          <w:rPr>
            <w:rStyle w:val="Hipervnculo"/>
            <w:noProof/>
          </w:rPr>
          <w:t>Controlador.</w:t>
        </w:r>
        <w:r w:rsidR="00E94E37">
          <w:rPr>
            <w:noProof/>
            <w:webHidden/>
          </w:rPr>
          <w:tab/>
        </w:r>
        <w:r w:rsidR="00E94E37">
          <w:rPr>
            <w:noProof/>
            <w:webHidden/>
          </w:rPr>
          <w:fldChar w:fldCharType="begin"/>
        </w:r>
        <w:r w:rsidR="00E94E37">
          <w:rPr>
            <w:noProof/>
            <w:webHidden/>
          </w:rPr>
          <w:instrText xml:space="preserve"> PAGEREF _Toc42545813 \h </w:instrText>
        </w:r>
        <w:r w:rsidR="00E94E37">
          <w:rPr>
            <w:noProof/>
            <w:webHidden/>
          </w:rPr>
        </w:r>
        <w:r w:rsidR="00E94E37">
          <w:rPr>
            <w:noProof/>
            <w:webHidden/>
          </w:rPr>
          <w:fldChar w:fldCharType="separate"/>
        </w:r>
        <w:r>
          <w:rPr>
            <w:noProof/>
            <w:webHidden/>
          </w:rPr>
          <w:t>53</w:t>
        </w:r>
        <w:r w:rsidR="00E94E37">
          <w:rPr>
            <w:noProof/>
            <w:webHidden/>
          </w:rPr>
          <w:fldChar w:fldCharType="end"/>
        </w:r>
      </w:hyperlink>
    </w:p>
    <w:p w14:paraId="34021AC8" w14:textId="481A95FF"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4" w:history="1">
        <w:r w:rsidR="00E94E37" w:rsidRPr="00B24637">
          <w:rPr>
            <w:rStyle w:val="Hipervnculo"/>
            <w:noProof/>
          </w:rPr>
          <w:t>1.2.1.3.</w:t>
        </w:r>
        <w:r w:rsidR="00E94E37">
          <w:rPr>
            <w:rFonts w:asciiTheme="minorHAnsi" w:eastAsiaTheme="minorEastAsia" w:hAnsiTheme="minorHAnsi" w:cstheme="minorBidi"/>
            <w:noProof/>
            <w:sz w:val="22"/>
            <w:szCs w:val="22"/>
            <w:lang w:eastAsia="es-ES"/>
          </w:rPr>
          <w:tab/>
        </w:r>
        <w:r w:rsidR="00E94E37" w:rsidRPr="00B24637">
          <w:rPr>
            <w:rStyle w:val="Hipervnculo"/>
            <w:noProof/>
          </w:rPr>
          <w:t>Vista.</w:t>
        </w:r>
        <w:r w:rsidR="00E94E37">
          <w:rPr>
            <w:noProof/>
            <w:webHidden/>
          </w:rPr>
          <w:tab/>
        </w:r>
        <w:r w:rsidR="00E94E37">
          <w:rPr>
            <w:noProof/>
            <w:webHidden/>
          </w:rPr>
          <w:fldChar w:fldCharType="begin"/>
        </w:r>
        <w:r w:rsidR="00E94E37">
          <w:rPr>
            <w:noProof/>
            <w:webHidden/>
          </w:rPr>
          <w:instrText xml:space="preserve"> PAGEREF _Toc42545814 \h </w:instrText>
        </w:r>
        <w:r w:rsidR="00E94E37">
          <w:rPr>
            <w:noProof/>
            <w:webHidden/>
          </w:rPr>
        </w:r>
        <w:r w:rsidR="00E94E37">
          <w:rPr>
            <w:noProof/>
            <w:webHidden/>
          </w:rPr>
          <w:fldChar w:fldCharType="separate"/>
        </w:r>
        <w:r>
          <w:rPr>
            <w:noProof/>
            <w:webHidden/>
          </w:rPr>
          <w:t>54</w:t>
        </w:r>
        <w:r w:rsidR="00E94E37">
          <w:rPr>
            <w:noProof/>
            <w:webHidden/>
          </w:rPr>
          <w:fldChar w:fldCharType="end"/>
        </w:r>
      </w:hyperlink>
    </w:p>
    <w:p w14:paraId="4FCA2939" w14:textId="79508276"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15" w:history="1">
        <w:r w:rsidR="00E94E37" w:rsidRPr="00B24637">
          <w:rPr>
            <w:rStyle w:val="Hipervnculo"/>
            <w:noProof/>
          </w:rPr>
          <w:t>1.2.1.4.</w:t>
        </w:r>
        <w:r w:rsidR="00E94E37">
          <w:rPr>
            <w:rFonts w:asciiTheme="minorHAnsi" w:eastAsiaTheme="minorEastAsia" w:hAnsiTheme="minorHAnsi" w:cstheme="minorBidi"/>
            <w:noProof/>
            <w:sz w:val="22"/>
            <w:szCs w:val="22"/>
            <w:lang w:eastAsia="es-ES"/>
          </w:rPr>
          <w:tab/>
        </w:r>
        <w:r w:rsidR="00E94E37" w:rsidRPr="00B24637">
          <w:rPr>
            <w:rStyle w:val="Hipervnculo"/>
            <w:noProof/>
          </w:rPr>
          <w:t>Beneficios del Modelo Vista Controlador.</w:t>
        </w:r>
        <w:r w:rsidR="00E94E37">
          <w:rPr>
            <w:noProof/>
            <w:webHidden/>
          </w:rPr>
          <w:tab/>
        </w:r>
        <w:r w:rsidR="00E94E37">
          <w:rPr>
            <w:noProof/>
            <w:webHidden/>
          </w:rPr>
          <w:fldChar w:fldCharType="begin"/>
        </w:r>
        <w:r w:rsidR="00E94E37">
          <w:rPr>
            <w:noProof/>
            <w:webHidden/>
          </w:rPr>
          <w:instrText xml:space="preserve"> PAGEREF _Toc42545815 \h </w:instrText>
        </w:r>
        <w:r w:rsidR="00E94E37">
          <w:rPr>
            <w:noProof/>
            <w:webHidden/>
          </w:rPr>
        </w:r>
        <w:r w:rsidR="00E94E37">
          <w:rPr>
            <w:noProof/>
            <w:webHidden/>
          </w:rPr>
          <w:fldChar w:fldCharType="separate"/>
        </w:r>
        <w:r>
          <w:rPr>
            <w:noProof/>
            <w:webHidden/>
          </w:rPr>
          <w:t>54</w:t>
        </w:r>
        <w:r w:rsidR="00E94E37">
          <w:rPr>
            <w:noProof/>
            <w:webHidden/>
          </w:rPr>
          <w:fldChar w:fldCharType="end"/>
        </w:r>
      </w:hyperlink>
    </w:p>
    <w:p w14:paraId="199C3CE3" w14:textId="32AF7A15"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16"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Metodología de Gestión de proyecto y desarrollo de software.</w:t>
        </w:r>
        <w:r w:rsidR="00E94E37">
          <w:rPr>
            <w:noProof/>
            <w:webHidden/>
          </w:rPr>
          <w:tab/>
        </w:r>
        <w:r w:rsidR="00E94E37">
          <w:rPr>
            <w:noProof/>
            <w:webHidden/>
          </w:rPr>
          <w:fldChar w:fldCharType="begin"/>
        </w:r>
        <w:r w:rsidR="00E94E37">
          <w:rPr>
            <w:noProof/>
            <w:webHidden/>
          </w:rPr>
          <w:instrText xml:space="preserve"> PAGEREF _Toc42545816 \h </w:instrText>
        </w:r>
        <w:r w:rsidR="00E94E37">
          <w:rPr>
            <w:noProof/>
            <w:webHidden/>
          </w:rPr>
        </w:r>
        <w:r w:rsidR="00E94E37">
          <w:rPr>
            <w:noProof/>
            <w:webHidden/>
          </w:rPr>
          <w:fldChar w:fldCharType="separate"/>
        </w:r>
        <w:r>
          <w:rPr>
            <w:noProof/>
            <w:webHidden/>
          </w:rPr>
          <w:t>55</w:t>
        </w:r>
        <w:r w:rsidR="00E94E37">
          <w:rPr>
            <w:noProof/>
            <w:webHidden/>
          </w:rPr>
          <w:fldChar w:fldCharType="end"/>
        </w:r>
      </w:hyperlink>
    </w:p>
    <w:p w14:paraId="19D88764" w14:textId="2B4B80AD"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17" w:history="1">
        <w:r w:rsidR="00E94E37" w:rsidRPr="00B24637">
          <w:rPr>
            <w:rStyle w:val="Hipervnculo"/>
            <w:noProof/>
            <w:lang w:bidi="x-none"/>
            <w14:scene3d>
              <w14:camera w14:prst="orthographicFront"/>
              <w14:lightRig w14:rig="threePt" w14:dir="t">
                <w14:rot w14:lat="0" w14:lon="0" w14:rev="0"/>
              </w14:lightRig>
            </w14:scene3d>
          </w:rPr>
          <w:t>1.4.</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Herramientas tecnológicas para la elaboración del proyecto.</w:t>
        </w:r>
        <w:r w:rsidR="00E94E37">
          <w:rPr>
            <w:noProof/>
            <w:webHidden/>
          </w:rPr>
          <w:tab/>
        </w:r>
        <w:r w:rsidR="00E94E37">
          <w:rPr>
            <w:noProof/>
            <w:webHidden/>
          </w:rPr>
          <w:fldChar w:fldCharType="begin"/>
        </w:r>
        <w:r w:rsidR="00E94E37">
          <w:rPr>
            <w:noProof/>
            <w:webHidden/>
          </w:rPr>
          <w:instrText xml:space="preserve"> PAGEREF _Toc42545817 \h </w:instrText>
        </w:r>
        <w:r w:rsidR="00E94E37">
          <w:rPr>
            <w:noProof/>
            <w:webHidden/>
          </w:rPr>
        </w:r>
        <w:r w:rsidR="00E94E37">
          <w:rPr>
            <w:noProof/>
            <w:webHidden/>
          </w:rPr>
          <w:fldChar w:fldCharType="separate"/>
        </w:r>
        <w:r>
          <w:rPr>
            <w:noProof/>
            <w:webHidden/>
          </w:rPr>
          <w:t>55</w:t>
        </w:r>
        <w:r w:rsidR="00E94E37">
          <w:rPr>
            <w:noProof/>
            <w:webHidden/>
          </w:rPr>
          <w:fldChar w:fldCharType="end"/>
        </w:r>
      </w:hyperlink>
    </w:p>
    <w:p w14:paraId="22CEC047" w14:textId="74CA86B8"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18" w:history="1">
        <w:r w:rsidR="00E94E37" w:rsidRPr="00B24637">
          <w:rPr>
            <w:rStyle w:val="Hipervnculo"/>
            <w:noProof/>
          </w:rPr>
          <w:t>1.4.1.</w:t>
        </w:r>
        <w:r w:rsidR="00E94E37">
          <w:rPr>
            <w:rFonts w:asciiTheme="minorHAnsi" w:eastAsiaTheme="minorEastAsia" w:hAnsiTheme="minorHAnsi" w:cstheme="minorBidi"/>
            <w:noProof/>
            <w:sz w:val="22"/>
            <w:szCs w:val="22"/>
            <w:lang w:eastAsia="es-ES"/>
          </w:rPr>
          <w:tab/>
        </w:r>
        <w:r w:rsidR="00E94E37" w:rsidRPr="00B24637">
          <w:rPr>
            <w:rStyle w:val="Hipervnculo"/>
            <w:noProof/>
          </w:rPr>
          <w:t>Navegador web.</w:t>
        </w:r>
        <w:r w:rsidR="00E94E37">
          <w:rPr>
            <w:noProof/>
            <w:webHidden/>
          </w:rPr>
          <w:tab/>
        </w:r>
        <w:r w:rsidR="00E94E37">
          <w:rPr>
            <w:noProof/>
            <w:webHidden/>
          </w:rPr>
          <w:fldChar w:fldCharType="begin"/>
        </w:r>
        <w:r w:rsidR="00E94E37">
          <w:rPr>
            <w:noProof/>
            <w:webHidden/>
          </w:rPr>
          <w:instrText xml:space="preserve"> PAGEREF _Toc42545818 \h </w:instrText>
        </w:r>
        <w:r w:rsidR="00E94E37">
          <w:rPr>
            <w:noProof/>
            <w:webHidden/>
          </w:rPr>
        </w:r>
        <w:r w:rsidR="00E94E37">
          <w:rPr>
            <w:noProof/>
            <w:webHidden/>
          </w:rPr>
          <w:fldChar w:fldCharType="separate"/>
        </w:r>
        <w:r>
          <w:rPr>
            <w:noProof/>
            <w:webHidden/>
          </w:rPr>
          <w:t>56</w:t>
        </w:r>
        <w:r w:rsidR="00E94E37">
          <w:rPr>
            <w:noProof/>
            <w:webHidden/>
          </w:rPr>
          <w:fldChar w:fldCharType="end"/>
        </w:r>
      </w:hyperlink>
    </w:p>
    <w:p w14:paraId="70B31910" w14:textId="2FF6E209"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19" w:history="1">
        <w:r w:rsidR="00E94E37" w:rsidRPr="00B24637">
          <w:rPr>
            <w:rStyle w:val="Hipervnculo"/>
            <w:noProof/>
          </w:rPr>
          <w:t>1.4.2.</w:t>
        </w:r>
        <w:r w:rsidR="00E94E37">
          <w:rPr>
            <w:rFonts w:asciiTheme="minorHAnsi" w:eastAsiaTheme="minorEastAsia" w:hAnsiTheme="minorHAnsi" w:cstheme="minorBidi"/>
            <w:noProof/>
            <w:sz w:val="22"/>
            <w:szCs w:val="22"/>
            <w:lang w:eastAsia="es-ES"/>
          </w:rPr>
          <w:tab/>
        </w:r>
        <w:r w:rsidR="00E94E37" w:rsidRPr="00B24637">
          <w:rPr>
            <w:rStyle w:val="Hipervnculo"/>
            <w:noProof/>
          </w:rPr>
          <w:t>Wireframing.</w:t>
        </w:r>
        <w:r w:rsidR="00E94E37">
          <w:rPr>
            <w:noProof/>
            <w:webHidden/>
          </w:rPr>
          <w:tab/>
        </w:r>
        <w:r w:rsidR="00E94E37">
          <w:rPr>
            <w:noProof/>
            <w:webHidden/>
          </w:rPr>
          <w:fldChar w:fldCharType="begin"/>
        </w:r>
        <w:r w:rsidR="00E94E37">
          <w:rPr>
            <w:noProof/>
            <w:webHidden/>
          </w:rPr>
          <w:instrText xml:space="preserve"> PAGEREF _Toc42545819 \h </w:instrText>
        </w:r>
        <w:r w:rsidR="00E94E37">
          <w:rPr>
            <w:noProof/>
            <w:webHidden/>
          </w:rPr>
        </w:r>
        <w:r w:rsidR="00E94E37">
          <w:rPr>
            <w:noProof/>
            <w:webHidden/>
          </w:rPr>
          <w:fldChar w:fldCharType="separate"/>
        </w:r>
        <w:r>
          <w:rPr>
            <w:noProof/>
            <w:webHidden/>
          </w:rPr>
          <w:t>56</w:t>
        </w:r>
        <w:r w:rsidR="00E94E37">
          <w:rPr>
            <w:noProof/>
            <w:webHidden/>
          </w:rPr>
          <w:fldChar w:fldCharType="end"/>
        </w:r>
      </w:hyperlink>
    </w:p>
    <w:p w14:paraId="21D580A3" w14:textId="16BF19DF"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0" w:history="1">
        <w:r w:rsidR="00E94E37" w:rsidRPr="00B24637">
          <w:rPr>
            <w:rStyle w:val="Hipervnculo"/>
            <w:noProof/>
          </w:rPr>
          <w:t>1.4.2.1.</w:t>
        </w:r>
        <w:r w:rsidR="00E94E37">
          <w:rPr>
            <w:rFonts w:asciiTheme="minorHAnsi" w:eastAsiaTheme="minorEastAsia" w:hAnsiTheme="minorHAnsi" w:cstheme="minorBidi"/>
            <w:noProof/>
            <w:sz w:val="22"/>
            <w:szCs w:val="22"/>
            <w:lang w:eastAsia="es-ES"/>
          </w:rPr>
          <w:tab/>
        </w:r>
        <w:r w:rsidR="00E94E37" w:rsidRPr="00B24637">
          <w:rPr>
            <w:rStyle w:val="Hipervnculo"/>
            <w:noProof/>
          </w:rPr>
          <w:t>Lucidchart.</w:t>
        </w:r>
        <w:r w:rsidR="00E94E37">
          <w:rPr>
            <w:noProof/>
            <w:webHidden/>
          </w:rPr>
          <w:tab/>
        </w:r>
        <w:r w:rsidR="00E94E37">
          <w:rPr>
            <w:noProof/>
            <w:webHidden/>
          </w:rPr>
          <w:fldChar w:fldCharType="begin"/>
        </w:r>
        <w:r w:rsidR="00E94E37">
          <w:rPr>
            <w:noProof/>
            <w:webHidden/>
          </w:rPr>
          <w:instrText xml:space="preserve"> PAGEREF _Toc42545820 \h </w:instrText>
        </w:r>
        <w:r w:rsidR="00E94E37">
          <w:rPr>
            <w:noProof/>
            <w:webHidden/>
          </w:rPr>
        </w:r>
        <w:r w:rsidR="00E94E37">
          <w:rPr>
            <w:noProof/>
            <w:webHidden/>
          </w:rPr>
          <w:fldChar w:fldCharType="separate"/>
        </w:r>
        <w:r>
          <w:rPr>
            <w:noProof/>
            <w:webHidden/>
          </w:rPr>
          <w:t>57</w:t>
        </w:r>
        <w:r w:rsidR="00E94E37">
          <w:rPr>
            <w:noProof/>
            <w:webHidden/>
          </w:rPr>
          <w:fldChar w:fldCharType="end"/>
        </w:r>
      </w:hyperlink>
    </w:p>
    <w:p w14:paraId="16B4B094" w14:textId="6ECDD1CF"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1" w:history="1">
        <w:r w:rsidR="00E94E37" w:rsidRPr="00B24637">
          <w:rPr>
            <w:rStyle w:val="Hipervnculo"/>
            <w:noProof/>
          </w:rPr>
          <w:t>1.4.3.</w:t>
        </w:r>
        <w:r w:rsidR="00E94E37">
          <w:rPr>
            <w:rFonts w:asciiTheme="minorHAnsi" w:eastAsiaTheme="minorEastAsia" w:hAnsiTheme="minorHAnsi" w:cstheme="minorBidi"/>
            <w:noProof/>
            <w:sz w:val="22"/>
            <w:szCs w:val="22"/>
            <w:lang w:eastAsia="es-ES"/>
          </w:rPr>
          <w:tab/>
        </w:r>
        <w:r w:rsidR="00E94E37" w:rsidRPr="00B24637">
          <w:rPr>
            <w:rStyle w:val="Hipervnculo"/>
            <w:noProof/>
          </w:rPr>
          <w:t>Ide.</w:t>
        </w:r>
        <w:r w:rsidR="00E94E37">
          <w:rPr>
            <w:noProof/>
            <w:webHidden/>
          </w:rPr>
          <w:tab/>
        </w:r>
        <w:r w:rsidR="00E94E37">
          <w:rPr>
            <w:noProof/>
            <w:webHidden/>
          </w:rPr>
          <w:fldChar w:fldCharType="begin"/>
        </w:r>
        <w:r w:rsidR="00E94E37">
          <w:rPr>
            <w:noProof/>
            <w:webHidden/>
          </w:rPr>
          <w:instrText xml:space="preserve"> PAGEREF _Toc42545821 \h </w:instrText>
        </w:r>
        <w:r w:rsidR="00E94E37">
          <w:rPr>
            <w:noProof/>
            <w:webHidden/>
          </w:rPr>
        </w:r>
        <w:r w:rsidR="00E94E37">
          <w:rPr>
            <w:noProof/>
            <w:webHidden/>
          </w:rPr>
          <w:fldChar w:fldCharType="separate"/>
        </w:r>
        <w:r>
          <w:rPr>
            <w:noProof/>
            <w:webHidden/>
          </w:rPr>
          <w:t>57</w:t>
        </w:r>
        <w:r w:rsidR="00E94E37">
          <w:rPr>
            <w:noProof/>
            <w:webHidden/>
          </w:rPr>
          <w:fldChar w:fldCharType="end"/>
        </w:r>
      </w:hyperlink>
    </w:p>
    <w:p w14:paraId="2CE6DC8F" w14:textId="61FDEAEC"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2" w:history="1">
        <w:r w:rsidR="00E94E37" w:rsidRPr="00B24637">
          <w:rPr>
            <w:rStyle w:val="Hipervnculo"/>
            <w:noProof/>
          </w:rPr>
          <w:t>1.4.3.1.</w:t>
        </w:r>
        <w:r w:rsidR="00E94E37">
          <w:rPr>
            <w:rFonts w:asciiTheme="minorHAnsi" w:eastAsiaTheme="minorEastAsia" w:hAnsiTheme="minorHAnsi" w:cstheme="minorBidi"/>
            <w:noProof/>
            <w:sz w:val="22"/>
            <w:szCs w:val="22"/>
            <w:lang w:eastAsia="es-ES"/>
          </w:rPr>
          <w:tab/>
        </w:r>
        <w:r w:rsidR="00E94E37" w:rsidRPr="00B24637">
          <w:rPr>
            <w:rStyle w:val="Hipervnculo"/>
            <w:noProof/>
          </w:rPr>
          <w:t>Visual studio code.</w:t>
        </w:r>
        <w:r w:rsidR="00E94E37">
          <w:rPr>
            <w:noProof/>
            <w:webHidden/>
          </w:rPr>
          <w:tab/>
        </w:r>
        <w:r w:rsidR="00E94E37">
          <w:rPr>
            <w:noProof/>
            <w:webHidden/>
          </w:rPr>
          <w:fldChar w:fldCharType="begin"/>
        </w:r>
        <w:r w:rsidR="00E94E37">
          <w:rPr>
            <w:noProof/>
            <w:webHidden/>
          </w:rPr>
          <w:instrText xml:space="preserve"> PAGEREF _Toc42545822 \h </w:instrText>
        </w:r>
        <w:r w:rsidR="00E94E37">
          <w:rPr>
            <w:noProof/>
            <w:webHidden/>
          </w:rPr>
        </w:r>
        <w:r w:rsidR="00E94E37">
          <w:rPr>
            <w:noProof/>
            <w:webHidden/>
          </w:rPr>
          <w:fldChar w:fldCharType="separate"/>
        </w:r>
        <w:r>
          <w:rPr>
            <w:noProof/>
            <w:webHidden/>
          </w:rPr>
          <w:t>57</w:t>
        </w:r>
        <w:r w:rsidR="00E94E37">
          <w:rPr>
            <w:noProof/>
            <w:webHidden/>
          </w:rPr>
          <w:fldChar w:fldCharType="end"/>
        </w:r>
      </w:hyperlink>
    </w:p>
    <w:p w14:paraId="2FA815AB" w14:textId="23C981B8"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3" w:history="1">
        <w:r w:rsidR="00E94E37" w:rsidRPr="00B24637">
          <w:rPr>
            <w:rStyle w:val="Hipervnculo"/>
            <w:noProof/>
          </w:rPr>
          <w:t>1.4.4.</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Lenguajes de programación</w:t>
        </w:r>
        <w:r w:rsidR="00E94E37">
          <w:rPr>
            <w:noProof/>
            <w:webHidden/>
          </w:rPr>
          <w:tab/>
        </w:r>
        <w:r w:rsidR="00E94E37">
          <w:rPr>
            <w:noProof/>
            <w:webHidden/>
          </w:rPr>
          <w:fldChar w:fldCharType="begin"/>
        </w:r>
        <w:r w:rsidR="00E94E37">
          <w:rPr>
            <w:noProof/>
            <w:webHidden/>
          </w:rPr>
          <w:instrText xml:space="preserve"> PAGEREF _Toc42545823 \h </w:instrText>
        </w:r>
        <w:r w:rsidR="00E94E37">
          <w:rPr>
            <w:noProof/>
            <w:webHidden/>
          </w:rPr>
        </w:r>
        <w:r w:rsidR="00E94E37">
          <w:rPr>
            <w:noProof/>
            <w:webHidden/>
          </w:rPr>
          <w:fldChar w:fldCharType="separate"/>
        </w:r>
        <w:r>
          <w:rPr>
            <w:noProof/>
            <w:webHidden/>
          </w:rPr>
          <w:t>58</w:t>
        </w:r>
        <w:r w:rsidR="00E94E37">
          <w:rPr>
            <w:noProof/>
            <w:webHidden/>
          </w:rPr>
          <w:fldChar w:fldCharType="end"/>
        </w:r>
      </w:hyperlink>
    </w:p>
    <w:p w14:paraId="5E54120B" w14:textId="1063A906"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4" w:history="1">
        <w:r w:rsidR="00E94E37" w:rsidRPr="00B24637">
          <w:rPr>
            <w:rStyle w:val="Hipervnculo"/>
            <w:noProof/>
          </w:rPr>
          <w:t>1.4.4.1.</w:t>
        </w:r>
        <w:r w:rsidR="00E94E37">
          <w:rPr>
            <w:rFonts w:asciiTheme="minorHAnsi" w:eastAsiaTheme="minorEastAsia" w:hAnsiTheme="minorHAnsi" w:cstheme="minorBidi"/>
            <w:noProof/>
            <w:sz w:val="22"/>
            <w:szCs w:val="22"/>
            <w:lang w:eastAsia="es-ES"/>
          </w:rPr>
          <w:tab/>
        </w:r>
        <w:r w:rsidR="00E94E37" w:rsidRPr="00B24637">
          <w:rPr>
            <w:rStyle w:val="Hipervnculo"/>
            <w:noProof/>
          </w:rPr>
          <w:t>Backend.</w:t>
        </w:r>
        <w:r w:rsidR="00E94E37">
          <w:rPr>
            <w:noProof/>
            <w:webHidden/>
          </w:rPr>
          <w:tab/>
        </w:r>
        <w:r w:rsidR="00E94E37">
          <w:rPr>
            <w:noProof/>
            <w:webHidden/>
          </w:rPr>
          <w:fldChar w:fldCharType="begin"/>
        </w:r>
        <w:r w:rsidR="00E94E37">
          <w:rPr>
            <w:noProof/>
            <w:webHidden/>
          </w:rPr>
          <w:instrText xml:space="preserve"> PAGEREF _Toc42545824 \h </w:instrText>
        </w:r>
        <w:r w:rsidR="00E94E37">
          <w:rPr>
            <w:noProof/>
            <w:webHidden/>
          </w:rPr>
        </w:r>
        <w:r w:rsidR="00E94E37">
          <w:rPr>
            <w:noProof/>
            <w:webHidden/>
          </w:rPr>
          <w:fldChar w:fldCharType="separate"/>
        </w:r>
        <w:r>
          <w:rPr>
            <w:noProof/>
            <w:webHidden/>
          </w:rPr>
          <w:t>58</w:t>
        </w:r>
        <w:r w:rsidR="00E94E37">
          <w:rPr>
            <w:noProof/>
            <w:webHidden/>
          </w:rPr>
          <w:fldChar w:fldCharType="end"/>
        </w:r>
      </w:hyperlink>
    </w:p>
    <w:p w14:paraId="5A45106D" w14:textId="7DA8DB00"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5" w:history="1">
        <w:r w:rsidR="00E94E37" w:rsidRPr="00B24637">
          <w:rPr>
            <w:rStyle w:val="Hipervnculo"/>
            <w:noProof/>
          </w:rPr>
          <w:t>1.4.4.2.</w:t>
        </w:r>
        <w:r w:rsidR="00E94E37">
          <w:rPr>
            <w:rFonts w:asciiTheme="minorHAnsi" w:eastAsiaTheme="minorEastAsia" w:hAnsiTheme="minorHAnsi" w:cstheme="minorBidi"/>
            <w:noProof/>
            <w:sz w:val="22"/>
            <w:szCs w:val="22"/>
            <w:lang w:eastAsia="es-ES"/>
          </w:rPr>
          <w:tab/>
        </w:r>
        <w:r w:rsidR="00E94E37" w:rsidRPr="00B24637">
          <w:rPr>
            <w:rStyle w:val="Hipervnculo"/>
            <w:noProof/>
          </w:rPr>
          <w:t>Frontend.</w:t>
        </w:r>
        <w:r w:rsidR="00E94E37">
          <w:rPr>
            <w:noProof/>
            <w:webHidden/>
          </w:rPr>
          <w:tab/>
        </w:r>
        <w:r w:rsidR="00E94E37">
          <w:rPr>
            <w:noProof/>
            <w:webHidden/>
          </w:rPr>
          <w:fldChar w:fldCharType="begin"/>
        </w:r>
        <w:r w:rsidR="00E94E37">
          <w:rPr>
            <w:noProof/>
            <w:webHidden/>
          </w:rPr>
          <w:instrText xml:space="preserve"> PAGEREF _Toc42545825 \h </w:instrText>
        </w:r>
        <w:r w:rsidR="00E94E37">
          <w:rPr>
            <w:noProof/>
            <w:webHidden/>
          </w:rPr>
        </w:r>
        <w:r w:rsidR="00E94E37">
          <w:rPr>
            <w:noProof/>
            <w:webHidden/>
          </w:rPr>
          <w:fldChar w:fldCharType="separate"/>
        </w:r>
        <w:r>
          <w:rPr>
            <w:noProof/>
            <w:webHidden/>
          </w:rPr>
          <w:t>58</w:t>
        </w:r>
        <w:r w:rsidR="00E94E37">
          <w:rPr>
            <w:noProof/>
            <w:webHidden/>
          </w:rPr>
          <w:fldChar w:fldCharType="end"/>
        </w:r>
      </w:hyperlink>
    </w:p>
    <w:p w14:paraId="26941D09" w14:textId="14ABF418"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6" w:history="1">
        <w:r w:rsidR="00E94E37" w:rsidRPr="00B24637">
          <w:rPr>
            <w:rStyle w:val="Hipervnculo"/>
            <w:noProof/>
          </w:rPr>
          <w:t>1.4.5.</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Lenguajes de etiquetación y estilo de páginas web.</w:t>
        </w:r>
        <w:r w:rsidR="00E94E37">
          <w:rPr>
            <w:noProof/>
            <w:webHidden/>
          </w:rPr>
          <w:tab/>
        </w:r>
        <w:r w:rsidR="00E94E37">
          <w:rPr>
            <w:noProof/>
            <w:webHidden/>
          </w:rPr>
          <w:fldChar w:fldCharType="begin"/>
        </w:r>
        <w:r w:rsidR="00E94E37">
          <w:rPr>
            <w:noProof/>
            <w:webHidden/>
          </w:rPr>
          <w:instrText xml:space="preserve"> PAGEREF _Toc42545826 \h </w:instrText>
        </w:r>
        <w:r w:rsidR="00E94E37">
          <w:rPr>
            <w:noProof/>
            <w:webHidden/>
          </w:rPr>
        </w:r>
        <w:r w:rsidR="00E94E37">
          <w:rPr>
            <w:noProof/>
            <w:webHidden/>
          </w:rPr>
          <w:fldChar w:fldCharType="separate"/>
        </w:r>
        <w:r>
          <w:rPr>
            <w:noProof/>
            <w:webHidden/>
          </w:rPr>
          <w:t>58</w:t>
        </w:r>
        <w:r w:rsidR="00E94E37">
          <w:rPr>
            <w:noProof/>
            <w:webHidden/>
          </w:rPr>
          <w:fldChar w:fldCharType="end"/>
        </w:r>
      </w:hyperlink>
    </w:p>
    <w:p w14:paraId="1B2AAA47" w14:textId="13FBB086"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27" w:history="1">
        <w:r w:rsidR="00E94E37" w:rsidRPr="00B24637">
          <w:rPr>
            <w:rStyle w:val="Hipervnculo"/>
            <w:noProof/>
          </w:rPr>
          <w:t>1.4.6.</w:t>
        </w:r>
        <w:r w:rsidR="00E94E37">
          <w:rPr>
            <w:rFonts w:asciiTheme="minorHAnsi" w:eastAsiaTheme="minorEastAsia" w:hAnsiTheme="minorHAnsi" w:cstheme="minorBidi"/>
            <w:noProof/>
            <w:sz w:val="22"/>
            <w:szCs w:val="22"/>
            <w:lang w:eastAsia="es-ES"/>
          </w:rPr>
          <w:tab/>
        </w:r>
        <w:r w:rsidR="00E94E37" w:rsidRPr="00B24637">
          <w:rPr>
            <w:rStyle w:val="Hipervnculo"/>
            <w:noProof/>
          </w:rPr>
          <w:t>Librerías.</w:t>
        </w:r>
        <w:r w:rsidR="00E94E37">
          <w:rPr>
            <w:noProof/>
            <w:webHidden/>
          </w:rPr>
          <w:tab/>
        </w:r>
        <w:r w:rsidR="00E94E37">
          <w:rPr>
            <w:noProof/>
            <w:webHidden/>
          </w:rPr>
          <w:fldChar w:fldCharType="begin"/>
        </w:r>
        <w:r w:rsidR="00E94E37">
          <w:rPr>
            <w:noProof/>
            <w:webHidden/>
          </w:rPr>
          <w:instrText xml:space="preserve"> PAGEREF _Toc42545827 \h </w:instrText>
        </w:r>
        <w:r w:rsidR="00E94E37">
          <w:rPr>
            <w:noProof/>
            <w:webHidden/>
          </w:rPr>
        </w:r>
        <w:r w:rsidR="00E94E37">
          <w:rPr>
            <w:noProof/>
            <w:webHidden/>
          </w:rPr>
          <w:fldChar w:fldCharType="separate"/>
        </w:r>
        <w:r>
          <w:rPr>
            <w:noProof/>
            <w:webHidden/>
          </w:rPr>
          <w:t>58</w:t>
        </w:r>
        <w:r w:rsidR="00E94E37">
          <w:rPr>
            <w:noProof/>
            <w:webHidden/>
          </w:rPr>
          <w:fldChar w:fldCharType="end"/>
        </w:r>
      </w:hyperlink>
    </w:p>
    <w:p w14:paraId="4ED32E9F" w14:textId="2455926C"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8" w:history="1">
        <w:r w:rsidR="00E94E37" w:rsidRPr="00B24637">
          <w:rPr>
            <w:rStyle w:val="Hipervnculo"/>
            <w:noProof/>
          </w:rPr>
          <w:t>1.4.6.1.</w:t>
        </w:r>
        <w:r w:rsidR="00E94E37">
          <w:rPr>
            <w:rFonts w:asciiTheme="minorHAnsi" w:eastAsiaTheme="minorEastAsia" w:hAnsiTheme="minorHAnsi" w:cstheme="minorBidi"/>
            <w:noProof/>
            <w:sz w:val="22"/>
            <w:szCs w:val="22"/>
            <w:lang w:eastAsia="es-ES"/>
          </w:rPr>
          <w:tab/>
        </w:r>
        <w:r w:rsidR="00E94E37" w:rsidRPr="00B24637">
          <w:rPr>
            <w:rStyle w:val="Hipervnculo"/>
            <w:noProof/>
          </w:rPr>
          <w:t>Jquery</w:t>
        </w:r>
        <w:r w:rsidR="00E94E37">
          <w:rPr>
            <w:noProof/>
            <w:webHidden/>
          </w:rPr>
          <w:tab/>
        </w:r>
        <w:r w:rsidR="00E94E37">
          <w:rPr>
            <w:noProof/>
            <w:webHidden/>
          </w:rPr>
          <w:fldChar w:fldCharType="begin"/>
        </w:r>
        <w:r w:rsidR="00E94E37">
          <w:rPr>
            <w:noProof/>
            <w:webHidden/>
          </w:rPr>
          <w:instrText xml:space="preserve"> PAGEREF _Toc42545828 \h </w:instrText>
        </w:r>
        <w:r w:rsidR="00E94E37">
          <w:rPr>
            <w:noProof/>
            <w:webHidden/>
          </w:rPr>
        </w:r>
        <w:r w:rsidR="00E94E37">
          <w:rPr>
            <w:noProof/>
            <w:webHidden/>
          </w:rPr>
          <w:fldChar w:fldCharType="separate"/>
        </w:r>
        <w:r>
          <w:rPr>
            <w:noProof/>
            <w:webHidden/>
          </w:rPr>
          <w:t>58</w:t>
        </w:r>
        <w:r w:rsidR="00E94E37">
          <w:rPr>
            <w:noProof/>
            <w:webHidden/>
          </w:rPr>
          <w:fldChar w:fldCharType="end"/>
        </w:r>
      </w:hyperlink>
    </w:p>
    <w:p w14:paraId="16B078E2" w14:textId="62E6545C"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29" w:history="1">
        <w:r w:rsidR="00E94E37" w:rsidRPr="00B24637">
          <w:rPr>
            <w:rStyle w:val="Hipervnculo"/>
            <w:noProof/>
          </w:rPr>
          <w:t>1.4.6.2.</w:t>
        </w:r>
        <w:r w:rsidR="00E94E37">
          <w:rPr>
            <w:rFonts w:asciiTheme="minorHAnsi" w:eastAsiaTheme="minorEastAsia" w:hAnsiTheme="minorHAnsi" w:cstheme="minorBidi"/>
            <w:noProof/>
            <w:sz w:val="22"/>
            <w:szCs w:val="22"/>
            <w:lang w:eastAsia="es-ES"/>
          </w:rPr>
          <w:tab/>
        </w:r>
        <w:r w:rsidR="00E94E37" w:rsidRPr="00B24637">
          <w:rPr>
            <w:rStyle w:val="Hipervnculo"/>
            <w:noProof/>
          </w:rPr>
          <w:t>Tcpdf.</w:t>
        </w:r>
        <w:r w:rsidR="00E94E37">
          <w:rPr>
            <w:noProof/>
            <w:webHidden/>
          </w:rPr>
          <w:tab/>
        </w:r>
        <w:r w:rsidR="00E94E37">
          <w:rPr>
            <w:noProof/>
            <w:webHidden/>
          </w:rPr>
          <w:fldChar w:fldCharType="begin"/>
        </w:r>
        <w:r w:rsidR="00E94E37">
          <w:rPr>
            <w:noProof/>
            <w:webHidden/>
          </w:rPr>
          <w:instrText xml:space="preserve"> PAGEREF _Toc42545829 \h </w:instrText>
        </w:r>
        <w:r w:rsidR="00E94E37">
          <w:rPr>
            <w:noProof/>
            <w:webHidden/>
          </w:rPr>
        </w:r>
        <w:r w:rsidR="00E94E37">
          <w:rPr>
            <w:noProof/>
            <w:webHidden/>
          </w:rPr>
          <w:fldChar w:fldCharType="separate"/>
        </w:r>
        <w:r>
          <w:rPr>
            <w:noProof/>
            <w:webHidden/>
          </w:rPr>
          <w:t>59</w:t>
        </w:r>
        <w:r w:rsidR="00E94E37">
          <w:rPr>
            <w:noProof/>
            <w:webHidden/>
          </w:rPr>
          <w:fldChar w:fldCharType="end"/>
        </w:r>
      </w:hyperlink>
    </w:p>
    <w:p w14:paraId="0B1A37E4" w14:textId="4BE8436E"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30" w:history="1">
        <w:r w:rsidR="00E94E37" w:rsidRPr="00B24637">
          <w:rPr>
            <w:rStyle w:val="Hipervnculo"/>
            <w:noProof/>
          </w:rPr>
          <w:t>1.4.7.</w:t>
        </w:r>
        <w:r w:rsidR="00E94E37">
          <w:rPr>
            <w:rFonts w:asciiTheme="minorHAnsi" w:eastAsiaTheme="minorEastAsia" w:hAnsiTheme="minorHAnsi" w:cstheme="minorBidi"/>
            <w:noProof/>
            <w:sz w:val="22"/>
            <w:szCs w:val="22"/>
            <w:lang w:eastAsia="es-ES"/>
          </w:rPr>
          <w:tab/>
        </w:r>
        <w:r w:rsidR="00E94E37" w:rsidRPr="00B24637">
          <w:rPr>
            <w:rStyle w:val="Hipervnculo"/>
            <w:noProof/>
          </w:rPr>
          <w:t>Templates y plugins complementarios.</w:t>
        </w:r>
        <w:r w:rsidR="00E94E37">
          <w:rPr>
            <w:noProof/>
            <w:webHidden/>
          </w:rPr>
          <w:tab/>
        </w:r>
        <w:r w:rsidR="00E94E37">
          <w:rPr>
            <w:noProof/>
            <w:webHidden/>
          </w:rPr>
          <w:fldChar w:fldCharType="begin"/>
        </w:r>
        <w:r w:rsidR="00E94E37">
          <w:rPr>
            <w:noProof/>
            <w:webHidden/>
          </w:rPr>
          <w:instrText xml:space="preserve"> PAGEREF _Toc42545830 \h </w:instrText>
        </w:r>
        <w:r w:rsidR="00E94E37">
          <w:rPr>
            <w:noProof/>
            <w:webHidden/>
          </w:rPr>
        </w:r>
        <w:r w:rsidR="00E94E37">
          <w:rPr>
            <w:noProof/>
            <w:webHidden/>
          </w:rPr>
          <w:fldChar w:fldCharType="separate"/>
        </w:r>
        <w:r>
          <w:rPr>
            <w:noProof/>
            <w:webHidden/>
          </w:rPr>
          <w:t>59</w:t>
        </w:r>
        <w:r w:rsidR="00E94E37">
          <w:rPr>
            <w:noProof/>
            <w:webHidden/>
          </w:rPr>
          <w:fldChar w:fldCharType="end"/>
        </w:r>
      </w:hyperlink>
    </w:p>
    <w:p w14:paraId="07DEEBBD" w14:textId="5FC94032"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1" w:history="1">
        <w:r w:rsidR="00E94E37" w:rsidRPr="00B24637">
          <w:rPr>
            <w:rStyle w:val="Hipervnculo"/>
            <w:noProof/>
          </w:rPr>
          <w:t>1.4.7.1.</w:t>
        </w:r>
        <w:r w:rsidR="00E94E37">
          <w:rPr>
            <w:rFonts w:asciiTheme="minorHAnsi" w:eastAsiaTheme="minorEastAsia" w:hAnsiTheme="minorHAnsi" w:cstheme="minorBidi"/>
            <w:noProof/>
            <w:sz w:val="22"/>
            <w:szCs w:val="22"/>
            <w:lang w:eastAsia="es-ES"/>
          </w:rPr>
          <w:tab/>
        </w:r>
        <w:r w:rsidR="00E94E37" w:rsidRPr="00B24637">
          <w:rPr>
            <w:rStyle w:val="Hipervnculo"/>
            <w:noProof/>
          </w:rPr>
          <w:t>Adminlte.</w:t>
        </w:r>
        <w:r w:rsidR="00E94E37">
          <w:rPr>
            <w:noProof/>
            <w:webHidden/>
          </w:rPr>
          <w:tab/>
        </w:r>
        <w:r w:rsidR="00E94E37">
          <w:rPr>
            <w:noProof/>
            <w:webHidden/>
          </w:rPr>
          <w:fldChar w:fldCharType="begin"/>
        </w:r>
        <w:r w:rsidR="00E94E37">
          <w:rPr>
            <w:noProof/>
            <w:webHidden/>
          </w:rPr>
          <w:instrText xml:space="preserve"> PAGEREF _Toc42545831 \h </w:instrText>
        </w:r>
        <w:r w:rsidR="00E94E37">
          <w:rPr>
            <w:noProof/>
            <w:webHidden/>
          </w:rPr>
        </w:r>
        <w:r w:rsidR="00E94E37">
          <w:rPr>
            <w:noProof/>
            <w:webHidden/>
          </w:rPr>
          <w:fldChar w:fldCharType="separate"/>
        </w:r>
        <w:r>
          <w:rPr>
            <w:noProof/>
            <w:webHidden/>
          </w:rPr>
          <w:t>59</w:t>
        </w:r>
        <w:r w:rsidR="00E94E37">
          <w:rPr>
            <w:noProof/>
            <w:webHidden/>
          </w:rPr>
          <w:fldChar w:fldCharType="end"/>
        </w:r>
      </w:hyperlink>
    </w:p>
    <w:p w14:paraId="0E067732" w14:textId="00092CEF"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2" w:history="1">
        <w:r w:rsidR="00E94E37" w:rsidRPr="00B24637">
          <w:rPr>
            <w:rStyle w:val="Hipervnculo"/>
            <w:noProof/>
          </w:rPr>
          <w:t>1.4.7.2.</w:t>
        </w:r>
        <w:r w:rsidR="00E94E37">
          <w:rPr>
            <w:rFonts w:asciiTheme="minorHAnsi" w:eastAsiaTheme="minorEastAsia" w:hAnsiTheme="minorHAnsi" w:cstheme="minorBidi"/>
            <w:noProof/>
            <w:sz w:val="22"/>
            <w:szCs w:val="22"/>
            <w:lang w:eastAsia="es-ES"/>
          </w:rPr>
          <w:tab/>
        </w:r>
        <w:r w:rsidR="00E94E37" w:rsidRPr="00B24637">
          <w:rPr>
            <w:rStyle w:val="Hipervnculo"/>
            <w:noProof/>
          </w:rPr>
          <w:t>Morrisjs.</w:t>
        </w:r>
        <w:r w:rsidR="00E94E37">
          <w:rPr>
            <w:noProof/>
            <w:webHidden/>
          </w:rPr>
          <w:tab/>
        </w:r>
        <w:r w:rsidR="00E94E37">
          <w:rPr>
            <w:noProof/>
            <w:webHidden/>
          </w:rPr>
          <w:fldChar w:fldCharType="begin"/>
        </w:r>
        <w:r w:rsidR="00E94E37">
          <w:rPr>
            <w:noProof/>
            <w:webHidden/>
          </w:rPr>
          <w:instrText xml:space="preserve"> PAGEREF _Toc42545832 \h </w:instrText>
        </w:r>
        <w:r w:rsidR="00E94E37">
          <w:rPr>
            <w:noProof/>
            <w:webHidden/>
          </w:rPr>
        </w:r>
        <w:r w:rsidR="00E94E37">
          <w:rPr>
            <w:noProof/>
            <w:webHidden/>
          </w:rPr>
          <w:fldChar w:fldCharType="separate"/>
        </w:r>
        <w:r>
          <w:rPr>
            <w:noProof/>
            <w:webHidden/>
          </w:rPr>
          <w:t>59</w:t>
        </w:r>
        <w:r w:rsidR="00E94E37">
          <w:rPr>
            <w:noProof/>
            <w:webHidden/>
          </w:rPr>
          <w:fldChar w:fldCharType="end"/>
        </w:r>
      </w:hyperlink>
    </w:p>
    <w:p w14:paraId="29178239" w14:textId="525B807D"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3" w:history="1">
        <w:r w:rsidR="00E94E37" w:rsidRPr="00B24637">
          <w:rPr>
            <w:rStyle w:val="Hipervnculo"/>
            <w:noProof/>
          </w:rPr>
          <w:t>1.4.7.3.</w:t>
        </w:r>
        <w:r w:rsidR="00E94E37">
          <w:rPr>
            <w:rFonts w:asciiTheme="minorHAnsi" w:eastAsiaTheme="minorEastAsia" w:hAnsiTheme="minorHAnsi" w:cstheme="minorBidi"/>
            <w:noProof/>
            <w:sz w:val="22"/>
            <w:szCs w:val="22"/>
            <w:lang w:eastAsia="es-ES"/>
          </w:rPr>
          <w:tab/>
        </w:r>
        <w:r w:rsidR="00E94E37" w:rsidRPr="00B24637">
          <w:rPr>
            <w:rStyle w:val="Hipervnculo"/>
            <w:noProof/>
          </w:rPr>
          <w:t>Chartjs.</w:t>
        </w:r>
        <w:r w:rsidR="00E94E37">
          <w:rPr>
            <w:noProof/>
            <w:webHidden/>
          </w:rPr>
          <w:tab/>
        </w:r>
        <w:r w:rsidR="00E94E37">
          <w:rPr>
            <w:noProof/>
            <w:webHidden/>
          </w:rPr>
          <w:fldChar w:fldCharType="begin"/>
        </w:r>
        <w:r w:rsidR="00E94E37">
          <w:rPr>
            <w:noProof/>
            <w:webHidden/>
          </w:rPr>
          <w:instrText xml:space="preserve"> PAGEREF _Toc42545833 \h </w:instrText>
        </w:r>
        <w:r w:rsidR="00E94E37">
          <w:rPr>
            <w:noProof/>
            <w:webHidden/>
          </w:rPr>
        </w:r>
        <w:r w:rsidR="00E94E37">
          <w:rPr>
            <w:noProof/>
            <w:webHidden/>
          </w:rPr>
          <w:fldChar w:fldCharType="separate"/>
        </w:r>
        <w:r>
          <w:rPr>
            <w:noProof/>
            <w:webHidden/>
          </w:rPr>
          <w:t>59</w:t>
        </w:r>
        <w:r w:rsidR="00E94E37">
          <w:rPr>
            <w:noProof/>
            <w:webHidden/>
          </w:rPr>
          <w:fldChar w:fldCharType="end"/>
        </w:r>
      </w:hyperlink>
    </w:p>
    <w:p w14:paraId="05EB7C02" w14:textId="5BCE97E3"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4" w:history="1">
        <w:r w:rsidR="00E94E37" w:rsidRPr="00B24637">
          <w:rPr>
            <w:rStyle w:val="Hipervnculo"/>
            <w:noProof/>
          </w:rPr>
          <w:t>1.4.7.4.</w:t>
        </w:r>
        <w:r w:rsidR="00E94E37">
          <w:rPr>
            <w:rFonts w:asciiTheme="minorHAnsi" w:eastAsiaTheme="minorEastAsia" w:hAnsiTheme="minorHAnsi" w:cstheme="minorBidi"/>
            <w:noProof/>
            <w:sz w:val="22"/>
            <w:szCs w:val="22"/>
            <w:lang w:eastAsia="es-ES"/>
          </w:rPr>
          <w:tab/>
        </w:r>
        <w:r w:rsidR="00E94E37" w:rsidRPr="00B24637">
          <w:rPr>
            <w:rStyle w:val="Hipervnculo"/>
            <w:noProof/>
          </w:rPr>
          <w:t>Inputmask.</w:t>
        </w:r>
        <w:r w:rsidR="00E94E37">
          <w:rPr>
            <w:noProof/>
            <w:webHidden/>
          </w:rPr>
          <w:tab/>
        </w:r>
        <w:r w:rsidR="00E94E37">
          <w:rPr>
            <w:noProof/>
            <w:webHidden/>
          </w:rPr>
          <w:fldChar w:fldCharType="begin"/>
        </w:r>
        <w:r w:rsidR="00E94E37">
          <w:rPr>
            <w:noProof/>
            <w:webHidden/>
          </w:rPr>
          <w:instrText xml:space="preserve"> PAGEREF _Toc42545834 \h </w:instrText>
        </w:r>
        <w:r w:rsidR="00E94E37">
          <w:rPr>
            <w:noProof/>
            <w:webHidden/>
          </w:rPr>
        </w:r>
        <w:r w:rsidR="00E94E37">
          <w:rPr>
            <w:noProof/>
            <w:webHidden/>
          </w:rPr>
          <w:fldChar w:fldCharType="separate"/>
        </w:r>
        <w:r>
          <w:rPr>
            <w:noProof/>
            <w:webHidden/>
          </w:rPr>
          <w:t>60</w:t>
        </w:r>
        <w:r w:rsidR="00E94E37">
          <w:rPr>
            <w:noProof/>
            <w:webHidden/>
          </w:rPr>
          <w:fldChar w:fldCharType="end"/>
        </w:r>
      </w:hyperlink>
    </w:p>
    <w:p w14:paraId="36010E27" w14:textId="3726CFF4"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5" w:history="1">
        <w:r w:rsidR="00E94E37" w:rsidRPr="00B24637">
          <w:rPr>
            <w:rStyle w:val="Hipervnculo"/>
            <w:noProof/>
          </w:rPr>
          <w:t>1.4.7.5.</w:t>
        </w:r>
        <w:r w:rsidR="00E94E37">
          <w:rPr>
            <w:rFonts w:asciiTheme="minorHAnsi" w:eastAsiaTheme="minorEastAsia" w:hAnsiTheme="minorHAnsi" w:cstheme="minorBidi"/>
            <w:noProof/>
            <w:sz w:val="22"/>
            <w:szCs w:val="22"/>
            <w:lang w:eastAsia="es-ES"/>
          </w:rPr>
          <w:tab/>
        </w:r>
        <w:r w:rsidR="00E94E37" w:rsidRPr="00B24637">
          <w:rPr>
            <w:rStyle w:val="Hipervnculo"/>
            <w:noProof/>
          </w:rPr>
          <w:t>Jquerydatatable.</w:t>
        </w:r>
        <w:r w:rsidR="00E94E37">
          <w:rPr>
            <w:noProof/>
            <w:webHidden/>
          </w:rPr>
          <w:tab/>
        </w:r>
        <w:r w:rsidR="00E94E37">
          <w:rPr>
            <w:noProof/>
            <w:webHidden/>
          </w:rPr>
          <w:fldChar w:fldCharType="begin"/>
        </w:r>
        <w:r w:rsidR="00E94E37">
          <w:rPr>
            <w:noProof/>
            <w:webHidden/>
          </w:rPr>
          <w:instrText xml:space="preserve"> PAGEREF _Toc42545835 \h </w:instrText>
        </w:r>
        <w:r w:rsidR="00E94E37">
          <w:rPr>
            <w:noProof/>
            <w:webHidden/>
          </w:rPr>
        </w:r>
        <w:r w:rsidR="00E94E37">
          <w:rPr>
            <w:noProof/>
            <w:webHidden/>
          </w:rPr>
          <w:fldChar w:fldCharType="separate"/>
        </w:r>
        <w:r>
          <w:rPr>
            <w:noProof/>
            <w:webHidden/>
          </w:rPr>
          <w:t>60</w:t>
        </w:r>
        <w:r w:rsidR="00E94E37">
          <w:rPr>
            <w:noProof/>
            <w:webHidden/>
          </w:rPr>
          <w:fldChar w:fldCharType="end"/>
        </w:r>
      </w:hyperlink>
    </w:p>
    <w:p w14:paraId="6188B533" w14:textId="347F675C"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6" w:history="1">
        <w:r w:rsidR="00E94E37" w:rsidRPr="00B24637">
          <w:rPr>
            <w:rStyle w:val="Hipervnculo"/>
            <w:noProof/>
          </w:rPr>
          <w:t>1.4.7.6.</w:t>
        </w:r>
        <w:r w:rsidR="00E94E37">
          <w:rPr>
            <w:rFonts w:asciiTheme="minorHAnsi" w:eastAsiaTheme="minorEastAsia" w:hAnsiTheme="minorHAnsi" w:cstheme="minorBidi"/>
            <w:noProof/>
            <w:sz w:val="22"/>
            <w:szCs w:val="22"/>
            <w:lang w:eastAsia="es-ES"/>
          </w:rPr>
          <w:tab/>
        </w:r>
        <w:r w:rsidR="00E94E37" w:rsidRPr="00B24637">
          <w:rPr>
            <w:rStyle w:val="Hipervnculo"/>
            <w:noProof/>
          </w:rPr>
          <w:t>Data range picker.</w:t>
        </w:r>
        <w:r w:rsidR="00E94E37">
          <w:rPr>
            <w:noProof/>
            <w:webHidden/>
          </w:rPr>
          <w:tab/>
        </w:r>
        <w:r w:rsidR="00E94E37">
          <w:rPr>
            <w:noProof/>
            <w:webHidden/>
          </w:rPr>
          <w:fldChar w:fldCharType="begin"/>
        </w:r>
        <w:r w:rsidR="00E94E37">
          <w:rPr>
            <w:noProof/>
            <w:webHidden/>
          </w:rPr>
          <w:instrText xml:space="preserve"> PAGEREF _Toc42545836 \h </w:instrText>
        </w:r>
        <w:r w:rsidR="00E94E37">
          <w:rPr>
            <w:noProof/>
            <w:webHidden/>
          </w:rPr>
        </w:r>
        <w:r w:rsidR="00E94E37">
          <w:rPr>
            <w:noProof/>
            <w:webHidden/>
          </w:rPr>
          <w:fldChar w:fldCharType="separate"/>
        </w:r>
        <w:r>
          <w:rPr>
            <w:noProof/>
            <w:webHidden/>
          </w:rPr>
          <w:t>60</w:t>
        </w:r>
        <w:r w:rsidR="00E94E37">
          <w:rPr>
            <w:noProof/>
            <w:webHidden/>
          </w:rPr>
          <w:fldChar w:fldCharType="end"/>
        </w:r>
      </w:hyperlink>
    </w:p>
    <w:p w14:paraId="549C46DC" w14:textId="0784B7F7"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7" w:history="1">
        <w:r w:rsidR="00E94E37" w:rsidRPr="00B24637">
          <w:rPr>
            <w:rStyle w:val="Hipervnculo"/>
            <w:noProof/>
          </w:rPr>
          <w:t>1.4.7.7.</w:t>
        </w:r>
        <w:r w:rsidR="00E94E37">
          <w:rPr>
            <w:rFonts w:asciiTheme="minorHAnsi" w:eastAsiaTheme="minorEastAsia" w:hAnsiTheme="minorHAnsi" w:cstheme="minorBidi"/>
            <w:noProof/>
            <w:sz w:val="22"/>
            <w:szCs w:val="22"/>
            <w:lang w:eastAsia="es-ES"/>
          </w:rPr>
          <w:tab/>
        </w:r>
        <w:r w:rsidR="00E94E37" w:rsidRPr="00B24637">
          <w:rPr>
            <w:rStyle w:val="Hipervnculo"/>
            <w:noProof/>
          </w:rPr>
          <w:t>Ionicons.</w:t>
        </w:r>
        <w:r w:rsidR="00E94E37">
          <w:rPr>
            <w:noProof/>
            <w:webHidden/>
          </w:rPr>
          <w:tab/>
        </w:r>
        <w:r w:rsidR="00E94E37">
          <w:rPr>
            <w:noProof/>
            <w:webHidden/>
          </w:rPr>
          <w:fldChar w:fldCharType="begin"/>
        </w:r>
        <w:r w:rsidR="00E94E37">
          <w:rPr>
            <w:noProof/>
            <w:webHidden/>
          </w:rPr>
          <w:instrText xml:space="preserve"> PAGEREF _Toc42545837 \h </w:instrText>
        </w:r>
        <w:r w:rsidR="00E94E37">
          <w:rPr>
            <w:noProof/>
            <w:webHidden/>
          </w:rPr>
        </w:r>
        <w:r w:rsidR="00E94E37">
          <w:rPr>
            <w:noProof/>
            <w:webHidden/>
          </w:rPr>
          <w:fldChar w:fldCharType="separate"/>
        </w:r>
        <w:r>
          <w:rPr>
            <w:noProof/>
            <w:webHidden/>
          </w:rPr>
          <w:t>60</w:t>
        </w:r>
        <w:r w:rsidR="00E94E37">
          <w:rPr>
            <w:noProof/>
            <w:webHidden/>
          </w:rPr>
          <w:fldChar w:fldCharType="end"/>
        </w:r>
      </w:hyperlink>
    </w:p>
    <w:p w14:paraId="0A573DE4" w14:textId="48357195"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38" w:history="1">
        <w:r w:rsidR="00E94E37" w:rsidRPr="00B24637">
          <w:rPr>
            <w:rStyle w:val="Hipervnculo"/>
            <w:noProof/>
          </w:rPr>
          <w:t>1.4.7.8.</w:t>
        </w:r>
        <w:r w:rsidR="00E94E37">
          <w:rPr>
            <w:rFonts w:asciiTheme="minorHAnsi" w:eastAsiaTheme="minorEastAsia" w:hAnsiTheme="minorHAnsi" w:cstheme="minorBidi"/>
            <w:noProof/>
            <w:sz w:val="22"/>
            <w:szCs w:val="22"/>
            <w:lang w:eastAsia="es-ES"/>
          </w:rPr>
          <w:tab/>
        </w:r>
        <w:r w:rsidR="00E94E37" w:rsidRPr="00B24637">
          <w:rPr>
            <w:rStyle w:val="Hipervnculo"/>
            <w:noProof/>
          </w:rPr>
          <w:t>Icheck.</w:t>
        </w:r>
        <w:r w:rsidR="00E94E37">
          <w:rPr>
            <w:noProof/>
            <w:webHidden/>
          </w:rPr>
          <w:tab/>
        </w:r>
        <w:r w:rsidR="00E94E37">
          <w:rPr>
            <w:noProof/>
            <w:webHidden/>
          </w:rPr>
          <w:fldChar w:fldCharType="begin"/>
        </w:r>
        <w:r w:rsidR="00E94E37">
          <w:rPr>
            <w:noProof/>
            <w:webHidden/>
          </w:rPr>
          <w:instrText xml:space="preserve"> PAGEREF _Toc42545838 \h </w:instrText>
        </w:r>
        <w:r w:rsidR="00E94E37">
          <w:rPr>
            <w:noProof/>
            <w:webHidden/>
          </w:rPr>
        </w:r>
        <w:r w:rsidR="00E94E37">
          <w:rPr>
            <w:noProof/>
            <w:webHidden/>
          </w:rPr>
          <w:fldChar w:fldCharType="separate"/>
        </w:r>
        <w:r>
          <w:rPr>
            <w:noProof/>
            <w:webHidden/>
          </w:rPr>
          <w:t>60</w:t>
        </w:r>
        <w:r w:rsidR="00E94E37">
          <w:rPr>
            <w:noProof/>
            <w:webHidden/>
          </w:rPr>
          <w:fldChar w:fldCharType="end"/>
        </w:r>
      </w:hyperlink>
    </w:p>
    <w:p w14:paraId="4FEE10BF" w14:textId="24355756"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39" w:history="1">
        <w:r w:rsidR="00E94E37" w:rsidRPr="00B24637">
          <w:rPr>
            <w:rStyle w:val="Hipervnculo"/>
            <w:noProof/>
          </w:rPr>
          <w:t>1.4.8.</w:t>
        </w:r>
        <w:r w:rsidR="00E94E37">
          <w:rPr>
            <w:rFonts w:asciiTheme="minorHAnsi" w:eastAsiaTheme="minorEastAsia" w:hAnsiTheme="minorHAnsi" w:cstheme="minorBidi"/>
            <w:noProof/>
            <w:sz w:val="22"/>
            <w:szCs w:val="22"/>
            <w:lang w:eastAsia="es-ES"/>
          </w:rPr>
          <w:tab/>
        </w:r>
        <w:r w:rsidR="00E94E37" w:rsidRPr="00B24637">
          <w:rPr>
            <w:rStyle w:val="Hipervnculo"/>
            <w:noProof/>
          </w:rPr>
          <w:t>Frameworks.</w:t>
        </w:r>
        <w:r w:rsidR="00E94E37">
          <w:rPr>
            <w:noProof/>
            <w:webHidden/>
          </w:rPr>
          <w:tab/>
        </w:r>
        <w:r w:rsidR="00E94E37">
          <w:rPr>
            <w:noProof/>
            <w:webHidden/>
          </w:rPr>
          <w:fldChar w:fldCharType="begin"/>
        </w:r>
        <w:r w:rsidR="00E94E37">
          <w:rPr>
            <w:noProof/>
            <w:webHidden/>
          </w:rPr>
          <w:instrText xml:space="preserve"> PAGEREF _Toc42545839 \h </w:instrText>
        </w:r>
        <w:r w:rsidR="00E94E37">
          <w:rPr>
            <w:noProof/>
            <w:webHidden/>
          </w:rPr>
        </w:r>
        <w:r w:rsidR="00E94E37">
          <w:rPr>
            <w:noProof/>
            <w:webHidden/>
          </w:rPr>
          <w:fldChar w:fldCharType="separate"/>
        </w:r>
        <w:r>
          <w:rPr>
            <w:noProof/>
            <w:webHidden/>
          </w:rPr>
          <w:t>60</w:t>
        </w:r>
        <w:r w:rsidR="00E94E37">
          <w:rPr>
            <w:noProof/>
            <w:webHidden/>
          </w:rPr>
          <w:fldChar w:fldCharType="end"/>
        </w:r>
      </w:hyperlink>
    </w:p>
    <w:p w14:paraId="7B053CB6" w14:textId="7D37F370"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40" w:history="1">
        <w:r w:rsidR="00E94E37" w:rsidRPr="00B24637">
          <w:rPr>
            <w:rStyle w:val="Hipervnculo"/>
            <w:noProof/>
          </w:rPr>
          <w:t>1.4.8.1.</w:t>
        </w:r>
        <w:r w:rsidR="00E94E37">
          <w:rPr>
            <w:rFonts w:asciiTheme="minorHAnsi" w:eastAsiaTheme="minorEastAsia" w:hAnsiTheme="minorHAnsi" w:cstheme="minorBidi"/>
            <w:noProof/>
            <w:sz w:val="22"/>
            <w:szCs w:val="22"/>
            <w:lang w:eastAsia="es-ES"/>
          </w:rPr>
          <w:tab/>
        </w:r>
        <w:r w:rsidR="00E94E37" w:rsidRPr="00B24637">
          <w:rPr>
            <w:rStyle w:val="Hipervnculo"/>
            <w:noProof/>
          </w:rPr>
          <w:t>Bootstrap</w:t>
        </w:r>
        <w:r w:rsidR="00E94E37">
          <w:rPr>
            <w:noProof/>
            <w:webHidden/>
          </w:rPr>
          <w:tab/>
        </w:r>
        <w:r w:rsidR="00E94E37">
          <w:rPr>
            <w:noProof/>
            <w:webHidden/>
          </w:rPr>
          <w:fldChar w:fldCharType="begin"/>
        </w:r>
        <w:r w:rsidR="00E94E37">
          <w:rPr>
            <w:noProof/>
            <w:webHidden/>
          </w:rPr>
          <w:instrText xml:space="preserve"> PAGEREF _Toc42545840 \h </w:instrText>
        </w:r>
        <w:r w:rsidR="00E94E37">
          <w:rPr>
            <w:noProof/>
            <w:webHidden/>
          </w:rPr>
        </w:r>
        <w:r w:rsidR="00E94E37">
          <w:rPr>
            <w:noProof/>
            <w:webHidden/>
          </w:rPr>
          <w:fldChar w:fldCharType="separate"/>
        </w:r>
        <w:r>
          <w:rPr>
            <w:noProof/>
            <w:webHidden/>
          </w:rPr>
          <w:t>60</w:t>
        </w:r>
        <w:r w:rsidR="00E94E37">
          <w:rPr>
            <w:noProof/>
            <w:webHidden/>
          </w:rPr>
          <w:fldChar w:fldCharType="end"/>
        </w:r>
      </w:hyperlink>
    </w:p>
    <w:p w14:paraId="12F6FD58" w14:textId="49B85599"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41" w:history="1">
        <w:r w:rsidR="00E94E37" w:rsidRPr="00B24637">
          <w:rPr>
            <w:rStyle w:val="Hipervnculo"/>
            <w:noProof/>
          </w:rPr>
          <w:t>1.4.9.</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 de consulta de datos.</w:t>
        </w:r>
        <w:r w:rsidR="00E94E37">
          <w:rPr>
            <w:noProof/>
            <w:webHidden/>
          </w:rPr>
          <w:tab/>
        </w:r>
        <w:r w:rsidR="00E94E37">
          <w:rPr>
            <w:noProof/>
            <w:webHidden/>
          </w:rPr>
          <w:fldChar w:fldCharType="begin"/>
        </w:r>
        <w:r w:rsidR="00E94E37">
          <w:rPr>
            <w:noProof/>
            <w:webHidden/>
          </w:rPr>
          <w:instrText xml:space="preserve"> PAGEREF _Toc42545841 \h </w:instrText>
        </w:r>
        <w:r w:rsidR="00E94E37">
          <w:rPr>
            <w:noProof/>
            <w:webHidden/>
          </w:rPr>
        </w:r>
        <w:r w:rsidR="00E94E37">
          <w:rPr>
            <w:noProof/>
            <w:webHidden/>
          </w:rPr>
          <w:fldChar w:fldCharType="separate"/>
        </w:r>
        <w:r>
          <w:rPr>
            <w:noProof/>
            <w:webHidden/>
          </w:rPr>
          <w:t>61</w:t>
        </w:r>
        <w:r w:rsidR="00E94E37">
          <w:rPr>
            <w:noProof/>
            <w:webHidden/>
          </w:rPr>
          <w:fldChar w:fldCharType="end"/>
        </w:r>
      </w:hyperlink>
    </w:p>
    <w:p w14:paraId="2861C9C0" w14:textId="28B4F955"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42" w:history="1">
        <w:r w:rsidR="00E94E37" w:rsidRPr="00B24637">
          <w:rPr>
            <w:rStyle w:val="Hipervnculo"/>
            <w:noProof/>
          </w:rPr>
          <w:t>1.4.9.1.</w:t>
        </w:r>
        <w:r w:rsidR="00E94E37">
          <w:rPr>
            <w:rFonts w:asciiTheme="minorHAnsi" w:eastAsiaTheme="minorEastAsia" w:hAnsiTheme="minorHAnsi" w:cstheme="minorBidi"/>
            <w:noProof/>
            <w:sz w:val="22"/>
            <w:szCs w:val="22"/>
            <w:lang w:eastAsia="es-ES"/>
          </w:rPr>
          <w:tab/>
        </w:r>
        <w:r w:rsidR="00E94E37" w:rsidRPr="00B24637">
          <w:rPr>
            <w:rStyle w:val="Hipervnculo"/>
            <w:noProof/>
          </w:rPr>
          <w:t>Sql.</w:t>
        </w:r>
        <w:r w:rsidR="00E94E37">
          <w:rPr>
            <w:noProof/>
            <w:webHidden/>
          </w:rPr>
          <w:tab/>
        </w:r>
        <w:r w:rsidR="00E94E37">
          <w:rPr>
            <w:noProof/>
            <w:webHidden/>
          </w:rPr>
          <w:fldChar w:fldCharType="begin"/>
        </w:r>
        <w:r w:rsidR="00E94E37">
          <w:rPr>
            <w:noProof/>
            <w:webHidden/>
          </w:rPr>
          <w:instrText xml:space="preserve"> PAGEREF _Toc42545842 \h </w:instrText>
        </w:r>
        <w:r w:rsidR="00E94E37">
          <w:rPr>
            <w:noProof/>
            <w:webHidden/>
          </w:rPr>
        </w:r>
        <w:r w:rsidR="00E94E37">
          <w:rPr>
            <w:noProof/>
            <w:webHidden/>
          </w:rPr>
          <w:fldChar w:fldCharType="separate"/>
        </w:r>
        <w:r>
          <w:rPr>
            <w:noProof/>
            <w:webHidden/>
          </w:rPr>
          <w:t>61</w:t>
        </w:r>
        <w:r w:rsidR="00E94E37">
          <w:rPr>
            <w:noProof/>
            <w:webHidden/>
          </w:rPr>
          <w:fldChar w:fldCharType="end"/>
        </w:r>
      </w:hyperlink>
    </w:p>
    <w:p w14:paraId="4A8587BE" w14:textId="16851BF6" w:rsidR="00E94E37" w:rsidRDefault="000348DD">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3" w:history="1">
        <w:r w:rsidR="00E94E37" w:rsidRPr="00B24637">
          <w:rPr>
            <w:rStyle w:val="Hipervnculo"/>
            <w:noProof/>
          </w:rPr>
          <w:t>1.4.10.</w:t>
        </w:r>
        <w:r w:rsidR="00E94E37">
          <w:rPr>
            <w:rFonts w:asciiTheme="minorHAnsi" w:eastAsiaTheme="minorEastAsia" w:hAnsiTheme="minorHAnsi" w:cstheme="minorBidi"/>
            <w:noProof/>
            <w:sz w:val="22"/>
            <w:szCs w:val="22"/>
            <w:lang w:eastAsia="es-ES"/>
          </w:rPr>
          <w:tab/>
        </w:r>
        <w:r w:rsidR="00E94E37" w:rsidRPr="00B24637">
          <w:rPr>
            <w:rStyle w:val="Hipervnculo"/>
            <w:noProof/>
          </w:rPr>
          <w:t>Lenguaje de consulta estructurado o procedural.</w:t>
        </w:r>
        <w:r w:rsidR="00E94E37">
          <w:rPr>
            <w:noProof/>
            <w:webHidden/>
          </w:rPr>
          <w:tab/>
        </w:r>
        <w:r w:rsidR="00E94E37">
          <w:rPr>
            <w:noProof/>
            <w:webHidden/>
          </w:rPr>
          <w:fldChar w:fldCharType="begin"/>
        </w:r>
        <w:r w:rsidR="00E94E37">
          <w:rPr>
            <w:noProof/>
            <w:webHidden/>
          </w:rPr>
          <w:instrText xml:space="preserve"> PAGEREF _Toc42545843 \h </w:instrText>
        </w:r>
        <w:r w:rsidR="00E94E37">
          <w:rPr>
            <w:noProof/>
            <w:webHidden/>
          </w:rPr>
        </w:r>
        <w:r w:rsidR="00E94E37">
          <w:rPr>
            <w:noProof/>
            <w:webHidden/>
          </w:rPr>
          <w:fldChar w:fldCharType="separate"/>
        </w:r>
        <w:r>
          <w:rPr>
            <w:noProof/>
            <w:webHidden/>
          </w:rPr>
          <w:t>61</w:t>
        </w:r>
        <w:r w:rsidR="00E94E37">
          <w:rPr>
            <w:noProof/>
            <w:webHidden/>
          </w:rPr>
          <w:fldChar w:fldCharType="end"/>
        </w:r>
      </w:hyperlink>
    </w:p>
    <w:p w14:paraId="7FB55850" w14:textId="71ABFFDE" w:rsidR="00E94E37" w:rsidRDefault="000348DD">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44" w:history="1">
        <w:r w:rsidR="00E94E37" w:rsidRPr="00B24637">
          <w:rPr>
            <w:rStyle w:val="Hipervnculo"/>
            <w:noProof/>
          </w:rPr>
          <w:t>1.4.10.1.</w:t>
        </w:r>
        <w:r w:rsidR="00E94E37">
          <w:rPr>
            <w:rFonts w:asciiTheme="minorHAnsi" w:eastAsiaTheme="minorEastAsia" w:hAnsiTheme="minorHAnsi" w:cstheme="minorBidi"/>
            <w:noProof/>
            <w:sz w:val="22"/>
            <w:szCs w:val="22"/>
            <w:lang w:eastAsia="es-ES"/>
          </w:rPr>
          <w:tab/>
        </w:r>
        <w:r w:rsidR="00E94E37" w:rsidRPr="00B24637">
          <w:rPr>
            <w:rStyle w:val="Hipervnculo"/>
            <w:noProof/>
          </w:rPr>
          <w:t>Sql/psm.</w:t>
        </w:r>
        <w:r w:rsidR="00E94E37">
          <w:rPr>
            <w:noProof/>
            <w:webHidden/>
          </w:rPr>
          <w:tab/>
        </w:r>
        <w:r w:rsidR="00E94E37">
          <w:rPr>
            <w:noProof/>
            <w:webHidden/>
          </w:rPr>
          <w:fldChar w:fldCharType="begin"/>
        </w:r>
        <w:r w:rsidR="00E94E37">
          <w:rPr>
            <w:noProof/>
            <w:webHidden/>
          </w:rPr>
          <w:instrText xml:space="preserve"> PAGEREF _Toc42545844 \h </w:instrText>
        </w:r>
        <w:r w:rsidR="00E94E37">
          <w:rPr>
            <w:noProof/>
            <w:webHidden/>
          </w:rPr>
        </w:r>
        <w:r w:rsidR="00E94E37">
          <w:rPr>
            <w:noProof/>
            <w:webHidden/>
          </w:rPr>
          <w:fldChar w:fldCharType="separate"/>
        </w:r>
        <w:r>
          <w:rPr>
            <w:noProof/>
            <w:webHidden/>
          </w:rPr>
          <w:t>61</w:t>
        </w:r>
        <w:r w:rsidR="00E94E37">
          <w:rPr>
            <w:noProof/>
            <w:webHidden/>
          </w:rPr>
          <w:fldChar w:fldCharType="end"/>
        </w:r>
      </w:hyperlink>
    </w:p>
    <w:p w14:paraId="6B0A0286" w14:textId="5548892E" w:rsidR="00E94E37" w:rsidRDefault="000348DD">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5" w:history="1">
        <w:r w:rsidR="00E94E37" w:rsidRPr="00B24637">
          <w:rPr>
            <w:rStyle w:val="Hipervnculo"/>
            <w:noProof/>
          </w:rPr>
          <w:t>1.4.11.</w:t>
        </w:r>
        <w:r w:rsidR="00E94E37">
          <w:rPr>
            <w:rFonts w:asciiTheme="minorHAnsi" w:eastAsiaTheme="minorEastAsia" w:hAnsiTheme="minorHAnsi" w:cstheme="minorBidi"/>
            <w:noProof/>
            <w:sz w:val="22"/>
            <w:szCs w:val="22"/>
            <w:lang w:eastAsia="es-ES"/>
          </w:rPr>
          <w:tab/>
        </w:r>
        <w:r w:rsidR="00E94E37" w:rsidRPr="00B24637">
          <w:rPr>
            <w:rStyle w:val="Hipervnculo"/>
            <w:noProof/>
          </w:rPr>
          <w:t>Api.</w:t>
        </w:r>
        <w:r w:rsidR="00E94E37">
          <w:rPr>
            <w:noProof/>
            <w:webHidden/>
          </w:rPr>
          <w:tab/>
        </w:r>
        <w:r w:rsidR="00E94E37">
          <w:rPr>
            <w:noProof/>
            <w:webHidden/>
          </w:rPr>
          <w:fldChar w:fldCharType="begin"/>
        </w:r>
        <w:r w:rsidR="00E94E37">
          <w:rPr>
            <w:noProof/>
            <w:webHidden/>
          </w:rPr>
          <w:instrText xml:space="preserve"> PAGEREF _Toc42545845 \h </w:instrText>
        </w:r>
        <w:r w:rsidR="00E94E37">
          <w:rPr>
            <w:noProof/>
            <w:webHidden/>
          </w:rPr>
        </w:r>
        <w:r w:rsidR="00E94E37">
          <w:rPr>
            <w:noProof/>
            <w:webHidden/>
          </w:rPr>
          <w:fldChar w:fldCharType="separate"/>
        </w:r>
        <w:r>
          <w:rPr>
            <w:noProof/>
            <w:webHidden/>
          </w:rPr>
          <w:t>61</w:t>
        </w:r>
        <w:r w:rsidR="00E94E37">
          <w:rPr>
            <w:noProof/>
            <w:webHidden/>
          </w:rPr>
          <w:fldChar w:fldCharType="end"/>
        </w:r>
      </w:hyperlink>
    </w:p>
    <w:p w14:paraId="7A0FCC7B" w14:textId="1B71F4B0" w:rsidR="00E94E37" w:rsidRDefault="000348DD">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46" w:history="1">
        <w:r w:rsidR="00E94E37" w:rsidRPr="00B24637">
          <w:rPr>
            <w:rStyle w:val="Hipervnculo"/>
            <w:noProof/>
          </w:rPr>
          <w:t>1.4.11.1.</w:t>
        </w:r>
        <w:r w:rsidR="00E94E37">
          <w:rPr>
            <w:rFonts w:asciiTheme="minorHAnsi" w:eastAsiaTheme="minorEastAsia" w:hAnsiTheme="minorHAnsi" w:cstheme="minorBidi"/>
            <w:noProof/>
            <w:sz w:val="22"/>
            <w:szCs w:val="22"/>
            <w:lang w:eastAsia="es-ES"/>
          </w:rPr>
          <w:tab/>
        </w:r>
        <w:r w:rsidR="00E94E37" w:rsidRPr="00B24637">
          <w:rPr>
            <w:rStyle w:val="Hipervnculo"/>
            <w:noProof/>
          </w:rPr>
          <w:t>Pdo.</w:t>
        </w:r>
        <w:r w:rsidR="00E94E37">
          <w:rPr>
            <w:noProof/>
            <w:webHidden/>
          </w:rPr>
          <w:tab/>
        </w:r>
        <w:r w:rsidR="00E94E37">
          <w:rPr>
            <w:noProof/>
            <w:webHidden/>
          </w:rPr>
          <w:fldChar w:fldCharType="begin"/>
        </w:r>
        <w:r w:rsidR="00E94E37">
          <w:rPr>
            <w:noProof/>
            <w:webHidden/>
          </w:rPr>
          <w:instrText xml:space="preserve"> PAGEREF _Toc42545846 \h </w:instrText>
        </w:r>
        <w:r w:rsidR="00E94E37">
          <w:rPr>
            <w:noProof/>
            <w:webHidden/>
          </w:rPr>
        </w:r>
        <w:r w:rsidR="00E94E37">
          <w:rPr>
            <w:noProof/>
            <w:webHidden/>
          </w:rPr>
          <w:fldChar w:fldCharType="separate"/>
        </w:r>
        <w:r>
          <w:rPr>
            <w:noProof/>
            <w:webHidden/>
          </w:rPr>
          <w:t>61</w:t>
        </w:r>
        <w:r w:rsidR="00E94E37">
          <w:rPr>
            <w:noProof/>
            <w:webHidden/>
          </w:rPr>
          <w:fldChar w:fldCharType="end"/>
        </w:r>
      </w:hyperlink>
    </w:p>
    <w:p w14:paraId="4B2489FD" w14:textId="00DF569D" w:rsidR="00E94E37" w:rsidRDefault="000348DD">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7" w:history="1">
        <w:r w:rsidR="00E94E37" w:rsidRPr="00B24637">
          <w:rPr>
            <w:rStyle w:val="Hipervnculo"/>
            <w:noProof/>
          </w:rPr>
          <w:t>1.4.12.</w:t>
        </w:r>
        <w:r w:rsidR="00E94E37">
          <w:rPr>
            <w:rFonts w:asciiTheme="minorHAnsi" w:eastAsiaTheme="minorEastAsia" w:hAnsiTheme="minorHAnsi" w:cstheme="minorBidi"/>
            <w:noProof/>
            <w:sz w:val="22"/>
            <w:szCs w:val="22"/>
            <w:lang w:eastAsia="es-ES"/>
          </w:rPr>
          <w:tab/>
        </w:r>
        <w:r w:rsidR="00E94E37" w:rsidRPr="00B24637">
          <w:rPr>
            <w:rStyle w:val="Hipervnculo"/>
            <w:noProof/>
          </w:rPr>
          <w:t>Xampp.</w:t>
        </w:r>
        <w:r w:rsidR="00E94E37">
          <w:rPr>
            <w:noProof/>
            <w:webHidden/>
          </w:rPr>
          <w:tab/>
        </w:r>
        <w:r w:rsidR="00E94E37">
          <w:rPr>
            <w:noProof/>
            <w:webHidden/>
          </w:rPr>
          <w:fldChar w:fldCharType="begin"/>
        </w:r>
        <w:r w:rsidR="00E94E37">
          <w:rPr>
            <w:noProof/>
            <w:webHidden/>
          </w:rPr>
          <w:instrText xml:space="preserve"> PAGEREF _Toc42545847 \h </w:instrText>
        </w:r>
        <w:r w:rsidR="00E94E37">
          <w:rPr>
            <w:noProof/>
            <w:webHidden/>
          </w:rPr>
        </w:r>
        <w:r w:rsidR="00E94E37">
          <w:rPr>
            <w:noProof/>
            <w:webHidden/>
          </w:rPr>
          <w:fldChar w:fldCharType="separate"/>
        </w:r>
        <w:r>
          <w:rPr>
            <w:noProof/>
            <w:webHidden/>
          </w:rPr>
          <w:t>61</w:t>
        </w:r>
        <w:r w:rsidR="00E94E37">
          <w:rPr>
            <w:noProof/>
            <w:webHidden/>
          </w:rPr>
          <w:fldChar w:fldCharType="end"/>
        </w:r>
      </w:hyperlink>
    </w:p>
    <w:p w14:paraId="53CE79C3" w14:textId="11512733" w:rsidR="00E94E37" w:rsidRDefault="000348DD">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48" w:history="1">
        <w:r w:rsidR="00E94E37" w:rsidRPr="00B24637">
          <w:rPr>
            <w:rStyle w:val="Hipervnculo"/>
            <w:noProof/>
          </w:rPr>
          <w:t>1.4.13.</w:t>
        </w:r>
        <w:r w:rsidR="00E94E37">
          <w:rPr>
            <w:rFonts w:asciiTheme="minorHAnsi" w:eastAsiaTheme="minorEastAsia" w:hAnsiTheme="minorHAnsi" w:cstheme="minorBidi"/>
            <w:noProof/>
            <w:sz w:val="22"/>
            <w:szCs w:val="22"/>
            <w:lang w:eastAsia="es-ES"/>
          </w:rPr>
          <w:tab/>
        </w:r>
        <w:r w:rsidR="00E94E37" w:rsidRPr="00B24637">
          <w:rPr>
            <w:rStyle w:val="Hipervnculo"/>
            <w:noProof/>
          </w:rPr>
          <w:t>Control de versiones.</w:t>
        </w:r>
        <w:r w:rsidR="00E94E37">
          <w:rPr>
            <w:noProof/>
            <w:webHidden/>
          </w:rPr>
          <w:tab/>
        </w:r>
        <w:r w:rsidR="00E94E37">
          <w:rPr>
            <w:noProof/>
            <w:webHidden/>
          </w:rPr>
          <w:fldChar w:fldCharType="begin"/>
        </w:r>
        <w:r w:rsidR="00E94E37">
          <w:rPr>
            <w:noProof/>
            <w:webHidden/>
          </w:rPr>
          <w:instrText xml:space="preserve"> PAGEREF _Toc42545848 \h </w:instrText>
        </w:r>
        <w:r w:rsidR="00E94E37">
          <w:rPr>
            <w:noProof/>
            <w:webHidden/>
          </w:rPr>
        </w:r>
        <w:r w:rsidR="00E94E37">
          <w:rPr>
            <w:noProof/>
            <w:webHidden/>
          </w:rPr>
          <w:fldChar w:fldCharType="separate"/>
        </w:r>
        <w:r>
          <w:rPr>
            <w:noProof/>
            <w:webHidden/>
          </w:rPr>
          <w:t>62</w:t>
        </w:r>
        <w:r w:rsidR="00E94E37">
          <w:rPr>
            <w:noProof/>
            <w:webHidden/>
          </w:rPr>
          <w:fldChar w:fldCharType="end"/>
        </w:r>
      </w:hyperlink>
    </w:p>
    <w:p w14:paraId="3322194A" w14:textId="14D67E83" w:rsidR="00E94E37" w:rsidRDefault="000348DD">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49" w:history="1">
        <w:r w:rsidR="00E94E37" w:rsidRPr="00B24637">
          <w:rPr>
            <w:rStyle w:val="Hipervnculo"/>
            <w:noProof/>
          </w:rPr>
          <w:t>1.4.13.1.</w:t>
        </w:r>
        <w:r w:rsidR="00E94E37">
          <w:rPr>
            <w:rFonts w:asciiTheme="minorHAnsi" w:eastAsiaTheme="minorEastAsia" w:hAnsiTheme="minorHAnsi" w:cstheme="minorBidi"/>
            <w:noProof/>
            <w:sz w:val="22"/>
            <w:szCs w:val="22"/>
            <w:lang w:eastAsia="es-ES"/>
          </w:rPr>
          <w:tab/>
        </w:r>
        <w:r w:rsidR="00E94E37" w:rsidRPr="00B24637">
          <w:rPr>
            <w:rStyle w:val="Hipervnculo"/>
            <w:noProof/>
          </w:rPr>
          <w:t>Git.</w:t>
        </w:r>
        <w:r w:rsidR="00E94E37">
          <w:rPr>
            <w:noProof/>
            <w:webHidden/>
          </w:rPr>
          <w:tab/>
        </w:r>
        <w:r w:rsidR="00E94E37">
          <w:rPr>
            <w:noProof/>
            <w:webHidden/>
          </w:rPr>
          <w:fldChar w:fldCharType="begin"/>
        </w:r>
        <w:r w:rsidR="00E94E37">
          <w:rPr>
            <w:noProof/>
            <w:webHidden/>
          </w:rPr>
          <w:instrText xml:space="preserve"> PAGEREF _Toc42545849 \h </w:instrText>
        </w:r>
        <w:r w:rsidR="00E94E37">
          <w:rPr>
            <w:noProof/>
            <w:webHidden/>
          </w:rPr>
        </w:r>
        <w:r w:rsidR="00E94E37">
          <w:rPr>
            <w:noProof/>
            <w:webHidden/>
          </w:rPr>
          <w:fldChar w:fldCharType="separate"/>
        </w:r>
        <w:r>
          <w:rPr>
            <w:noProof/>
            <w:webHidden/>
          </w:rPr>
          <w:t>62</w:t>
        </w:r>
        <w:r w:rsidR="00E94E37">
          <w:rPr>
            <w:noProof/>
            <w:webHidden/>
          </w:rPr>
          <w:fldChar w:fldCharType="end"/>
        </w:r>
      </w:hyperlink>
    </w:p>
    <w:p w14:paraId="3E30F17E" w14:textId="7E92CD8C" w:rsidR="00E94E37" w:rsidRDefault="000348DD">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50" w:history="1">
        <w:r w:rsidR="00E94E37" w:rsidRPr="00B24637">
          <w:rPr>
            <w:rStyle w:val="Hipervnculo"/>
            <w:noProof/>
          </w:rPr>
          <w:t>1.4.13.2.</w:t>
        </w:r>
        <w:r w:rsidR="00E94E37">
          <w:rPr>
            <w:rFonts w:asciiTheme="minorHAnsi" w:eastAsiaTheme="minorEastAsia" w:hAnsiTheme="minorHAnsi" w:cstheme="minorBidi"/>
            <w:noProof/>
            <w:sz w:val="22"/>
            <w:szCs w:val="22"/>
            <w:lang w:eastAsia="es-ES"/>
          </w:rPr>
          <w:tab/>
        </w:r>
        <w:r w:rsidR="00E94E37" w:rsidRPr="00B24637">
          <w:rPr>
            <w:rStyle w:val="Hipervnculo"/>
            <w:noProof/>
          </w:rPr>
          <w:t>Github.</w:t>
        </w:r>
        <w:r w:rsidR="00E94E37">
          <w:rPr>
            <w:noProof/>
            <w:webHidden/>
          </w:rPr>
          <w:tab/>
        </w:r>
        <w:r w:rsidR="00E94E37">
          <w:rPr>
            <w:noProof/>
            <w:webHidden/>
          </w:rPr>
          <w:fldChar w:fldCharType="begin"/>
        </w:r>
        <w:r w:rsidR="00E94E37">
          <w:rPr>
            <w:noProof/>
            <w:webHidden/>
          </w:rPr>
          <w:instrText xml:space="preserve"> PAGEREF _Toc42545850 \h </w:instrText>
        </w:r>
        <w:r w:rsidR="00E94E37">
          <w:rPr>
            <w:noProof/>
            <w:webHidden/>
          </w:rPr>
        </w:r>
        <w:r w:rsidR="00E94E37">
          <w:rPr>
            <w:noProof/>
            <w:webHidden/>
          </w:rPr>
          <w:fldChar w:fldCharType="separate"/>
        </w:r>
        <w:r>
          <w:rPr>
            <w:noProof/>
            <w:webHidden/>
          </w:rPr>
          <w:t>62</w:t>
        </w:r>
        <w:r w:rsidR="00E94E37">
          <w:rPr>
            <w:noProof/>
            <w:webHidden/>
          </w:rPr>
          <w:fldChar w:fldCharType="end"/>
        </w:r>
      </w:hyperlink>
    </w:p>
    <w:p w14:paraId="76AD3ECB" w14:textId="3739DC14" w:rsidR="00E94E37" w:rsidRDefault="000348DD">
      <w:pPr>
        <w:pStyle w:val="TDC4"/>
        <w:tabs>
          <w:tab w:val="left" w:pos="2391"/>
          <w:tab w:val="right" w:leader="dot" w:pos="8827"/>
        </w:tabs>
        <w:rPr>
          <w:rFonts w:asciiTheme="minorHAnsi" w:eastAsiaTheme="minorEastAsia" w:hAnsiTheme="minorHAnsi" w:cstheme="minorBidi"/>
          <w:noProof/>
          <w:sz w:val="22"/>
          <w:szCs w:val="22"/>
          <w:lang w:eastAsia="es-ES"/>
        </w:rPr>
      </w:pPr>
      <w:hyperlink w:anchor="_Toc42545851" w:history="1">
        <w:r w:rsidR="00E94E37" w:rsidRPr="00B24637">
          <w:rPr>
            <w:rStyle w:val="Hipervnculo"/>
            <w:noProof/>
          </w:rPr>
          <w:t>1.4.14.</w:t>
        </w:r>
        <w:r w:rsidR="00E94E37">
          <w:rPr>
            <w:rFonts w:asciiTheme="minorHAnsi" w:eastAsiaTheme="minorEastAsia" w:hAnsiTheme="minorHAnsi" w:cstheme="minorBidi"/>
            <w:noProof/>
            <w:sz w:val="22"/>
            <w:szCs w:val="22"/>
            <w:lang w:eastAsia="es-ES"/>
          </w:rPr>
          <w:tab/>
        </w:r>
        <w:r w:rsidR="00E94E37" w:rsidRPr="00B24637">
          <w:rPr>
            <w:rStyle w:val="Hipervnculo"/>
            <w:noProof/>
          </w:rPr>
          <w:t>Sistema Operativo.</w:t>
        </w:r>
        <w:r w:rsidR="00E94E37">
          <w:rPr>
            <w:noProof/>
            <w:webHidden/>
          </w:rPr>
          <w:tab/>
        </w:r>
        <w:r w:rsidR="00E94E37">
          <w:rPr>
            <w:noProof/>
            <w:webHidden/>
          </w:rPr>
          <w:fldChar w:fldCharType="begin"/>
        </w:r>
        <w:r w:rsidR="00E94E37">
          <w:rPr>
            <w:noProof/>
            <w:webHidden/>
          </w:rPr>
          <w:instrText xml:space="preserve"> PAGEREF _Toc42545851 \h </w:instrText>
        </w:r>
        <w:r w:rsidR="00E94E37">
          <w:rPr>
            <w:noProof/>
            <w:webHidden/>
          </w:rPr>
        </w:r>
        <w:r w:rsidR="00E94E37">
          <w:rPr>
            <w:noProof/>
            <w:webHidden/>
          </w:rPr>
          <w:fldChar w:fldCharType="separate"/>
        </w:r>
        <w:r>
          <w:rPr>
            <w:noProof/>
            <w:webHidden/>
          </w:rPr>
          <w:t>62</w:t>
        </w:r>
        <w:r w:rsidR="00E94E37">
          <w:rPr>
            <w:noProof/>
            <w:webHidden/>
          </w:rPr>
          <w:fldChar w:fldCharType="end"/>
        </w:r>
      </w:hyperlink>
    </w:p>
    <w:p w14:paraId="6F4EF1A5" w14:textId="7F9528FD" w:rsidR="00E94E37" w:rsidRDefault="000348DD">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52" w:history="1">
        <w:r w:rsidR="00E94E37" w:rsidRPr="00B24637">
          <w:rPr>
            <w:rStyle w:val="Hipervnculo"/>
            <w:noProof/>
          </w:rPr>
          <w:t>1.4.14.1.</w:t>
        </w:r>
        <w:r w:rsidR="00E94E37">
          <w:rPr>
            <w:rFonts w:asciiTheme="minorHAnsi" w:eastAsiaTheme="minorEastAsia" w:hAnsiTheme="minorHAnsi" w:cstheme="minorBidi"/>
            <w:noProof/>
            <w:sz w:val="22"/>
            <w:szCs w:val="22"/>
            <w:lang w:eastAsia="es-ES"/>
          </w:rPr>
          <w:tab/>
        </w:r>
        <w:r w:rsidR="00E94E37" w:rsidRPr="00B24637">
          <w:rPr>
            <w:rStyle w:val="Hipervnculo"/>
            <w:noProof/>
          </w:rPr>
          <w:t>Cliente.</w:t>
        </w:r>
        <w:r w:rsidR="00E94E37">
          <w:rPr>
            <w:noProof/>
            <w:webHidden/>
          </w:rPr>
          <w:tab/>
        </w:r>
        <w:r w:rsidR="00E94E37">
          <w:rPr>
            <w:noProof/>
            <w:webHidden/>
          </w:rPr>
          <w:fldChar w:fldCharType="begin"/>
        </w:r>
        <w:r w:rsidR="00E94E37">
          <w:rPr>
            <w:noProof/>
            <w:webHidden/>
          </w:rPr>
          <w:instrText xml:space="preserve"> PAGEREF _Toc42545852 \h </w:instrText>
        </w:r>
        <w:r w:rsidR="00E94E37">
          <w:rPr>
            <w:noProof/>
            <w:webHidden/>
          </w:rPr>
        </w:r>
        <w:r w:rsidR="00E94E37">
          <w:rPr>
            <w:noProof/>
            <w:webHidden/>
          </w:rPr>
          <w:fldChar w:fldCharType="separate"/>
        </w:r>
        <w:r>
          <w:rPr>
            <w:noProof/>
            <w:webHidden/>
          </w:rPr>
          <w:t>62</w:t>
        </w:r>
        <w:r w:rsidR="00E94E37">
          <w:rPr>
            <w:noProof/>
            <w:webHidden/>
          </w:rPr>
          <w:fldChar w:fldCharType="end"/>
        </w:r>
      </w:hyperlink>
    </w:p>
    <w:p w14:paraId="4299498B" w14:textId="2DFEF390" w:rsidR="00E94E37" w:rsidRDefault="000348DD">
      <w:pPr>
        <w:pStyle w:val="TDC5"/>
        <w:tabs>
          <w:tab w:val="left" w:pos="2791"/>
          <w:tab w:val="right" w:leader="dot" w:pos="8827"/>
        </w:tabs>
        <w:rPr>
          <w:rFonts w:asciiTheme="minorHAnsi" w:eastAsiaTheme="minorEastAsia" w:hAnsiTheme="minorHAnsi" w:cstheme="minorBidi"/>
          <w:noProof/>
          <w:sz w:val="22"/>
          <w:szCs w:val="22"/>
          <w:lang w:eastAsia="es-ES"/>
        </w:rPr>
      </w:pPr>
      <w:hyperlink w:anchor="_Toc42545853" w:history="1">
        <w:r w:rsidR="00E94E37" w:rsidRPr="00B24637">
          <w:rPr>
            <w:rStyle w:val="Hipervnculo"/>
            <w:noProof/>
          </w:rPr>
          <w:t>1.4.14.2.</w:t>
        </w:r>
        <w:r w:rsidR="00E94E37">
          <w:rPr>
            <w:rFonts w:asciiTheme="minorHAnsi" w:eastAsiaTheme="minorEastAsia" w:hAnsiTheme="minorHAnsi" w:cstheme="minorBidi"/>
            <w:noProof/>
            <w:sz w:val="22"/>
            <w:szCs w:val="22"/>
            <w:lang w:eastAsia="es-ES"/>
          </w:rPr>
          <w:tab/>
        </w:r>
        <w:r w:rsidR="00E94E37" w:rsidRPr="00B24637">
          <w:rPr>
            <w:rStyle w:val="Hipervnculo"/>
            <w:noProof/>
          </w:rPr>
          <w:t>Servidor.</w:t>
        </w:r>
        <w:r w:rsidR="00E94E37">
          <w:rPr>
            <w:noProof/>
            <w:webHidden/>
          </w:rPr>
          <w:tab/>
        </w:r>
        <w:r w:rsidR="00E94E37">
          <w:rPr>
            <w:noProof/>
            <w:webHidden/>
          </w:rPr>
          <w:fldChar w:fldCharType="begin"/>
        </w:r>
        <w:r w:rsidR="00E94E37">
          <w:rPr>
            <w:noProof/>
            <w:webHidden/>
          </w:rPr>
          <w:instrText xml:space="preserve"> PAGEREF _Toc42545853 \h </w:instrText>
        </w:r>
        <w:r w:rsidR="00E94E37">
          <w:rPr>
            <w:noProof/>
            <w:webHidden/>
          </w:rPr>
        </w:r>
        <w:r w:rsidR="00E94E37">
          <w:rPr>
            <w:noProof/>
            <w:webHidden/>
          </w:rPr>
          <w:fldChar w:fldCharType="separate"/>
        </w:r>
        <w:r>
          <w:rPr>
            <w:noProof/>
            <w:webHidden/>
          </w:rPr>
          <w:t>62</w:t>
        </w:r>
        <w:r w:rsidR="00E94E37">
          <w:rPr>
            <w:noProof/>
            <w:webHidden/>
          </w:rPr>
          <w:fldChar w:fldCharType="end"/>
        </w:r>
      </w:hyperlink>
    </w:p>
    <w:p w14:paraId="0DA7240E" w14:textId="3354AF2E"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54" w:history="1">
        <w:r w:rsidR="00E94E37" w:rsidRPr="00B24637">
          <w:rPr>
            <w:rStyle w:val="Hipervnculo"/>
            <w:noProof/>
            <w:lang w:bidi="x-none"/>
            <w14:scene3d>
              <w14:camera w14:prst="orthographicFront"/>
              <w14:lightRig w14:rig="threePt" w14:dir="t">
                <w14:rot w14:lat="0" w14:lon="0" w14:rev="0"/>
              </w14:lightRig>
            </w14:scene3d>
          </w:rPr>
          <w:t>1.5.</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Hardware y software disponible.</w:t>
        </w:r>
        <w:r w:rsidR="00E94E37">
          <w:rPr>
            <w:noProof/>
            <w:webHidden/>
          </w:rPr>
          <w:tab/>
        </w:r>
        <w:r w:rsidR="00E94E37">
          <w:rPr>
            <w:noProof/>
            <w:webHidden/>
          </w:rPr>
          <w:fldChar w:fldCharType="begin"/>
        </w:r>
        <w:r w:rsidR="00E94E37">
          <w:rPr>
            <w:noProof/>
            <w:webHidden/>
          </w:rPr>
          <w:instrText xml:space="preserve"> PAGEREF _Toc42545854 \h </w:instrText>
        </w:r>
        <w:r w:rsidR="00E94E37">
          <w:rPr>
            <w:noProof/>
            <w:webHidden/>
          </w:rPr>
        </w:r>
        <w:r w:rsidR="00E94E37">
          <w:rPr>
            <w:noProof/>
            <w:webHidden/>
          </w:rPr>
          <w:fldChar w:fldCharType="separate"/>
        </w:r>
        <w:r>
          <w:rPr>
            <w:noProof/>
            <w:webHidden/>
          </w:rPr>
          <w:t>63</w:t>
        </w:r>
        <w:r w:rsidR="00E94E37">
          <w:rPr>
            <w:noProof/>
            <w:webHidden/>
          </w:rPr>
          <w:fldChar w:fldCharType="end"/>
        </w:r>
      </w:hyperlink>
    </w:p>
    <w:p w14:paraId="601ED64B" w14:textId="44323462"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55" w:history="1">
        <w:r w:rsidR="00E94E37" w:rsidRPr="00B24637">
          <w:rPr>
            <w:rStyle w:val="Hipervnculo"/>
            <w:noProof/>
            <w:lang w:bidi="x-none"/>
            <w14:scene3d>
              <w14:camera w14:prst="orthographicFront"/>
              <w14:lightRig w14:rig="threePt" w14:dir="t">
                <w14:rot w14:lat="0" w14:lon="0" w14:rev="0"/>
              </w14:lightRig>
            </w14:scene3d>
          </w:rPr>
          <w:t>1.6.</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Personal (Recurso humano).</w:t>
        </w:r>
        <w:r w:rsidR="00E94E37">
          <w:rPr>
            <w:noProof/>
            <w:webHidden/>
          </w:rPr>
          <w:tab/>
        </w:r>
        <w:r w:rsidR="00E94E37">
          <w:rPr>
            <w:noProof/>
            <w:webHidden/>
          </w:rPr>
          <w:fldChar w:fldCharType="begin"/>
        </w:r>
        <w:r w:rsidR="00E94E37">
          <w:rPr>
            <w:noProof/>
            <w:webHidden/>
          </w:rPr>
          <w:instrText xml:space="preserve"> PAGEREF _Toc42545855 \h </w:instrText>
        </w:r>
        <w:r w:rsidR="00E94E37">
          <w:rPr>
            <w:noProof/>
            <w:webHidden/>
          </w:rPr>
        </w:r>
        <w:r w:rsidR="00E94E37">
          <w:rPr>
            <w:noProof/>
            <w:webHidden/>
          </w:rPr>
          <w:fldChar w:fldCharType="separate"/>
        </w:r>
        <w:r>
          <w:rPr>
            <w:noProof/>
            <w:webHidden/>
          </w:rPr>
          <w:t>64</w:t>
        </w:r>
        <w:r w:rsidR="00E94E37">
          <w:rPr>
            <w:noProof/>
            <w:webHidden/>
          </w:rPr>
          <w:fldChar w:fldCharType="end"/>
        </w:r>
      </w:hyperlink>
    </w:p>
    <w:p w14:paraId="1A0FF7B4" w14:textId="74B8DD66"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56" w:history="1">
        <w:r w:rsidR="00E94E37" w:rsidRPr="00B24637">
          <w:rPr>
            <w:rStyle w:val="Hipervnculo"/>
            <w:noProof/>
          </w:rPr>
          <w:t>1.6.1.</w:t>
        </w:r>
        <w:r w:rsidR="00E94E37">
          <w:rPr>
            <w:rFonts w:asciiTheme="minorHAnsi" w:eastAsiaTheme="minorEastAsia" w:hAnsiTheme="minorHAnsi" w:cstheme="minorBidi"/>
            <w:noProof/>
            <w:sz w:val="22"/>
            <w:szCs w:val="22"/>
            <w:lang w:eastAsia="es-ES"/>
          </w:rPr>
          <w:tab/>
        </w:r>
        <w:r w:rsidR="00E94E37" w:rsidRPr="00B24637">
          <w:rPr>
            <w:rStyle w:val="Hipervnculo"/>
            <w:noProof/>
          </w:rPr>
          <w:t>Área de Investigación.</w:t>
        </w:r>
        <w:r w:rsidR="00E94E37">
          <w:rPr>
            <w:noProof/>
            <w:webHidden/>
          </w:rPr>
          <w:tab/>
        </w:r>
        <w:r w:rsidR="00E94E37">
          <w:rPr>
            <w:noProof/>
            <w:webHidden/>
          </w:rPr>
          <w:fldChar w:fldCharType="begin"/>
        </w:r>
        <w:r w:rsidR="00E94E37">
          <w:rPr>
            <w:noProof/>
            <w:webHidden/>
          </w:rPr>
          <w:instrText xml:space="preserve"> PAGEREF _Toc42545856 \h </w:instrText>
        </w:r>
        <w:r w:rsidR="00E94E37">
          <w:rPr>
            <w:noProof/>
            <w:webHidden/>
          </w:rPr>
        </w:r>
        <w:r w:rsidR="00E94E37">
          <w:rPr>
            <w:noProof/>
            <w:webHidden/>
          </w:rPr>
          <w:fldChar w:fldCharType="separate"/>
        </w:r>
        <w:r>
          <w:rPr>
            <w:noProof/>
            <w:webHidden/>
          </w:rPr>
          <w:t>64</w:t>
        </w:r>
        <w:r w:rsidR="00E94E37">
          <w:rPr>
            <w:noProof/>
            <w:webHidden/>
          </w:rPr>
          <w:fldChar w:fldCharType="end"/>
        </w:r>
      </w:hyperlink>
    </w:p>
    <w:p w14:paraId="719E82EA" w14:textId="276B4337"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57" w:history="1">
        <w:r w:rsidR="00E94E37" w:rsidRPr="00B24637">
          <w:rPr>
            <w:rStyle w:val="Hipervnculo"/>
            <w:noProof/>
          </w:rPr>
          <w:t>1.6.2.</w:t>
        </w:r>
        <w:r w:rsidR="00E94E37">
          <w:rPr>
            <w:rFonts w:asciiTheme="minorHAnsi" w:eastAsiaTheme="minorEastAsia" w:hAnsiTheme="minorHAnsi" w:cstheme="minorBidi"/>
            <w:noProof/>
            <w:sz w:val="22"/>
            <w:szCs w:val="22"/>
            <w:lang w:eastAsia="es-ES"/>
          </w:rPr>
          <w:tab/>
        </w:r>
        <w:r w:rsidR="00E94E37" w:rsidRPr="00B24637">
          <w:rPr>
            <w:rStyle w:val="Hipervnculo"/>
            <w:noProof/>
          </w:rPr>
          <w:t>Área de TI.</w:t>
        </w:r>
        <w:r w:rsidR="00E94E37">
          <w:rPr>
            <w:noProof/>
            <w:webHidden/>
          </w:rPr>
          <w:tab/>
        </w:r>
        <w:r w:rsidR="00E94E37">
          <w:rPr>
            <w:noProof/>
            <w:webHidden/>
          </w:rPr>
          <w:fldChar w:fldCharType="begin"/>
        </w:r>
        <w:r w:rsidR="00E94E37">
          <w:rPr>
            <w:noProof/>
            <w:webHidden/>
          </w:rPr>
          <w:instrText xml:space="preserve"> PAGEREF _Toc42545857 \h </w:instrText>
        </w:r>
        <w:r w:rsidR="00E94E37">
          <w:rPr>
            <w:noProof/>
            <w:webHidden/>
          </w:rPr>
        </w:r>
        <w:r w:rsidR="00E94E37">
          <w:rPr>
            <w:noProof/>
            <w:webHidden/>
          </w:rPr>
          <w:fldChar w:fldCharType="separate"/>
        </w:r>
        <w:r>
          <w:rPr>
            <w:noProof/>
            <w:webHidden/>
          </w:rPr>
          <w:t>64</w:t>
        </w:r>
        <w:r w:rsidR="00E94E37">
          <w:rPr>
            <w:noProof/>
            <w:webHidden/>
          </w:rPr>
          <w:fldChar w:fldCharType="end"/>
        </w:r>
      </w:hyperlink>
    </w:p>
    <w:p w14:paraId="691132A2" w14:textId="313C5F00"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58"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Factor operativo</w:t>
        </w:r>
        <w:r w:rsidR="00E94E37">
          <w:rPr>
            <w:noProof/>
            <w:webHidden/>
          </w:rPr>
          <w:tab/>
        </w:r>
        <w:r w:rsidR="00E94E37">
          <w:rPr>
            <w:noProof/>
            <w:webHidden/>
          </w:rPr>
          <w:fldChar w:fldCharType="begin"/>
        </w:r>
        <w:r w:rsidR="00E94E37">
          <w:rPr>
            <w:noProof/>
            <w:webHidden/>
          </w:rPr>
          <w:instrText xml:space="preserve"> PAGEREF _Toc42545858 \h </w:instrText>
        </w:r>
        <w:r w:rsidR="00E94E37">
          <w:rPr>
            <w:noProof/>
            <w:webHidden/>
          </w:rPr>
        </w:r>
        <w:r w:rsidR="00E94E37">
          <w:rPr>
            <w:noProof/>
            <w:webHidden/>
          </w:rPr>
          <w:fldChar w:fldCharType="separate"/>
        </w:r>
        <w:r>
          <w:rPr>
            <w:noProof/>
            <w:webHidden/>
          </w:rPr>
          <w:t>67</w:t>
        </w:r>
        <w:r w:rsidR="00E94E37">
          <w:rPr>
            <w:noProof/>
            <w:webHidden/>
          </w:rPr>
          <w:fldChar w:fldCharType="end"/>
        </w:r>
      </w:hyperlink>
    </w:p>
    <w:p w14:paraId="53D052C8" w14:textId="71444509"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59" w:history="1">
        <w:r w:rsidR="00E94E37" w:rsidRPr="00B24637">
          <w:rPr>
            <w:rStyle w:val="Hipervnculo"/>
            <w:noProof/>
            <w:lang w:bidi="x-none"/>
            <w14:scene3d>
              <w14:camera w14:prst="orthographicFront"/>
              <w14:lightRig w14:rig="threePt" w14:dir="t">
                <w14:rot w14:lat="0" w14:lon="0" w14:rev="0"/>
              </w14:lightRig>
            </w14:scene3d>
          </w:rPr>
          <w:t>2.1.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Proceso de abastecimiento.</w:t>
        </w:r>
        <w:r w:rsidR="00E94E37">
          <w:rPr>
            <w:noProof/>
            <w:webHidden/>
          </w:rPr>
          <w:tab/>
        </w:r>
        <w:r w:rsidR="00E94E37">
          <w:rPr>
            <w:noProof/>
            <w:webHidden/>
          </w:rPr>
          <w:fldChar w:fldCharType="begin"/>
        </w:r>
        <w:r w:rsidR="00E94E37">
          <w:rPr>
            <w:noProof/>
            <w:webHidden/>
          </w:rPr>
          <w:instrText xml:space="preserve"> PAGEREF _Toc42545859 \h </w:instrText>
        </w:r>
        <w:r w:rsidR="00E94E37">
          <w:rPr>
            <w:noProof/>
            <w:webHidden/>
          </w:rPr>
        </w:r>
        <w:r w:rsidR="00E94E37">
          <w:rPr>
            <w:noProof/>
            <w:webHidden/>
          </w:rPr>
          <w:fldChar w:fldCharType="separate"/>
        </w:r>
        <w:r>
          <w:rPr>
            <w:noProof/>
            <w:webHidden/>
          </w:rPr>
          <w:t>68</w:t>
        </w:r>
        <w:r w:rsidR="00E94E37">
          <w:rPr>
            <w:noProof/>
            <w:webHidden/>
          </w:rPr>
          <w:fldChar w:fldCharType="end"/>
        </w:r>
      </w:hyperlink>
    </w:p>
    <w:p w14:paraId="7A04AC01" w14:textId="5F280BF2"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0" w:history="1">
        <w:r w:rsidR="00E94E37" w:rsidRPr="00B24637">
          <w:rPr>
            <w:rStyle w:val="Hipervnculo"/>
            <w:noProof/>
            <w:lang w:bidi="x-none"/>
            <w14:scene3d>
              <w14:camera w14:prst="orthographicFront"/>
              <w14:lightRig w14:rig="threePt" w14:dir="t">
                <w14:rot w14:lat="0" w14:lon="0" w14:rev="0"/>
              </w14:lightRig>
            </w14:scene3d>
          </w:rPr>
          <w:t>2.2.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Proceso de egreso de mercadería.</w:t>
        </w:r>
        <w:r w:rsidR="00E94E37">
          <w:rPr>
            <w:noProof/>
            <w:webHidden/>
          </w:rPr>
          <w:tab/>
        </w:r>
        <w:r w:rsidR="00E94E37">
          <w:rPr>
            <w:noProof/>
            <w:webHidden/>
          </w:rPr>
          <w:fldChar w:fldCharType="begin"/>
        </w:r>
        <w:r w:rsidR="00E94E37">
          <w:rPr>
            <w:noProof/>
            <w:webHidden/>
          </w:rPr>
          <w:instrText xml:space="preserve"> PAGEREF _Toc42545860 \h </w:instrText>
        </w:r>
        <w:r w:rsidR="00E94E37">
          <w:rPr>
            <w:noProof/>
            <w:webHidden/>
          </w:rPr>
        </w:r>
        <w:r w:rsidR="00E94E37">
          <w:rPr>
            <w:noProof/>
            <w:webHidden/>
          </w:rPr>
          <w:fldChar w:fldCharType="separate"/>
        </w:r>
        <w:r>
          <w:rPr>
            <w:noProof/>
            <w:webHidden/>
          </w:rPr>
          <w:t>69</w:t>
        </w:r>
        <w:r w:rsidR="00E94E37">
          <w:rPr>
            <w:noProof/>
            <w:webHidden/>
          </w:rPr>
          <w:fldChar w:fldCharType="end"/>
        </w:r>
      </w:hyperlink>
    </w:p>
    <w:p w14:paraId="20478B0A" w14:textId="45965EFA"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61"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Factor económico</w:t>
        </w:r>
        <w:r w:rsidR="00E94E37">
          <w:rPr>
            <w:noProof/>
            <w:webHidden/>
          </w:rPr>
          <w:tab/>
        </w:r>
        <w:r w:rsidR="00E94E37">
          <w:rPr>
            <w:noProof/>
            <w:webHidden/>
          </w:rPr>
          <w:fldChar w:fldCharType="begin"/>
        </w:r>
        <w:r w:rsidR="00E94E37">
          <w:rPr>
            <w:noProof/>
            <w:webHidden/>
          </w:rPr>
          <w:instrText xml:space="preserve"> PAGEREF _Toc42545861 \h </w:instrText>
        </w:r>
        <w:r w:rsidR="00E94E37">
          <w:rPr>
            <w:noProof/>
            <w:webHidden/>
          </w:rPr>
        </w:r>
        <w:r w:rsidR="00E94E37">
          <w:rPr>
            <w:noProof/>
            <w:webHidden/>
          </w:rPr>
          <w:fldChar w:fldCharType="separate"/>
        </w:r>
        <w:r>
          <w:rPr>
            <w:noProof/>
            <w:webHidden/>
          </w:rPr>
          <w:t>70</w:t>
        </w:r>
        <w:r w:rsidR="00E94E37">
          <w:rPr>
            <w:noProof/>
            <w:webHidden/>
          </w:rPr>
          <w:fldChar w:fldCharType="end"/>
        </w:r>
      </w:hyperlink>
    </w:p>
    <w:p w14:paraId="73ADCF07" w14:textId="3F3E467C" w:rsidR="00E94E37" w:rsidRDefault="000348DD" w:rsidP="005F04C9">
      <w:pPr>
        <w:pStyle w:val="TDC1"/>
        <w:rPr>
          <w:rFonts w:asciiTheme="minorHAnsi" w:eastAsiaTheme="minorEastAsia" w:hAnsiTheme="minorHAnsi" w:cstheme="minorBidi"/>
          <w:noProof/>
          <w:sz w:val="22"/>
          <w:szCs w:val="22"/>
          <w:lang w:eastAsia="es-ES"/>
        </w:rPr>
      </w:pPr>
      <w:hyperlink w:anchor="_Toc42545862" w:history="1">
        <w:r w:rsidR="00E94E37" w:rsidRPr="00B24637">
          <w:rPr>
            <w:rStyle w:val="Hipervnculo"/>
            <w:noProof/>
          </w:rPr>
          <w:t>V. Marco Administrativo</w:t>
        </w:r>
        <w:r w:rsidR="00E94E37">
          <w:rPr>
            <w:noProof/>
            <w:webHidden/>
          </w:rPr>
          <w:tab/>
        </w:r>
        <w:r w:rsidR="00E94E37">
          <w:rPr>
            <w:noProof/>
            <w:webHidden/>
          </w:rPr>
          <w:fldChar w:fldCharType="begin"/>
        </w:r>
        <w:r w:rsidR="00E94E37">
          <w:rPr>
            <w:noProof/>
            <w:webHidden/>
          </w:rPr>
          <w:instrText xml:space="preserve"> PAGEREF _Toc42545862 \h </w:instrText>
        </w:r>
        <w:r w:rsidR="00E94E37">
          <w:rPr>
            <w:noProof/>
            <w:webHidden/>
          </w:rPr>
        </w:r>
        <w:r w:rsidR="00E94E37">
          <w:rPr>
            <w:noProof/>
            <w:webHidden/>
          </w:rPr>
          <w:fldChar w:fldCharType="separate"/>
        </w:r>
        <w:r>
          <w:rPr>
            <w:noProof/>
            <w:webHidden/>
          </w:rPr>
          <w:t>72</w:t>
        </w:r>
        <w:r w:rsidR="00E94E37">
          <w:rPr>
            <w:noProof/>
            <w:webHidden/>
          </w:rPr>
          <w:fldChar w:fldCharType="end"/>
        </w:r>
      </w:hyperlink>
    </w:p>
    <w:p w14:paraId="6DEC3BEC" w14:textId="7CEDD1B5"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63" w:history="1">
        <w:r w:rsidR="00E94E37" w:rsidRPr="00B24637">
          <w:rPr>
            <w:rStyle w:val="Hipervnculo"/>
            <w:noProof/>
          </w:rPr>
          <w:t>1.</w:t>
        </w:r>
        <w:r w:rsidR="00E94E37">
          <w:rPr>
            <w:rFonts w:asciiTheme="minorHAnsi" w:eastAsiaTheme="minorEastAsia" w:hAnsiTheme="minorHAnsi" w:cstheme="minorBidi"/>
            <w:noProof/>
            <w:sz w:val="22"/>
            <w:szCs w:val="22"/>
            <w:lang w:eastAsia="es-ES"/>
          </w:rPr>
          <w:tab/>
        </w:r>
        <w:r w:rsidR="00E94E37" w:rsidRPr="00B24637">
          <w:rPr>
            <w:rStyle w:val="Hipervnculo"/>
            <w:noProof/>
          </w:rPr>
          <w:t>Recursos</w:t>
        </w:r>
        <w:r w:rsidR="00E94E37">
          <w:rPr>
            <w:noProof/>
            <w:webHidden/>
          </w:rPr>
          <w:tab/>
        </w:r>
        <w:r w:rsidR="00E94E37">
          <w:rPr>
            <w:noProof/>
            <w:webHidden/>
          </w:rPr>
          <w:fldChar w:fldCharType="begin"/>
        </w:r>
        <w:r w:rsidR="00E94E37">
          <w:rPr>
            <w:noProof/>
            <w:webHidden/>
          </w:rPr>
          <w:instrText xml:space="preserve"> PAGEREF _Toc42545863 \h </w:instrText>
        </w:r>
        <w:r w:rsidR="00E94E37">
          <w:rPr>
            <w:noProof/>
            <w:webHidden/>
          </w:rPr>
        </w:r>
        <w:r w:rsidR="00E94E37">
          <w:rPr>
            <w:noProof/>
            <w:webHidden/>
          </w:rPr>
          <w:fldChar w:fldCharType="separate"/>
        </w:r>
        <w:r>
          <w:rPr>
            <w:noProof/>
            <w:webHidden/>
          </w:rPr>
          <w:t>72</w:t>
        </w:r>
        <w:r w:rsidR="00E94E37">
          <w:rPr>
            <w:noProof/>
            <w:webHidden/>
          </w:rPr>
          <w:fldChar w:fldCharType="end"/>
        </w:r>
      </w:hyperlink>
    </w:p>
    <w:p w14:paraId="1AC3BAA8" w14:textId="0861ADCA"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4" w:history="1">
        <w:r w:rsidR="00E94E37" w:rsidRPr="00B24637">
          <w:rPr>
            <w:rStyle w:val="Hipervnculo"/>
            <w:noProof/>
            <w:lang w:bidi="x-none"/>
            <w14:scene3d>
              <w14:camera w14:prst="orthographicFront"/>
              <w14:lightRig w14:rig="threePt" w14:dir="t">
                <w14:rot w14:lat="0" w14:lon="0" w14:rev="0"/>
              </w14:lightRig>
            </w14:scene3d>
          </w:rPr>
          <w:t>1.1.</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Recurso humano.</w:t>
        </w:r>
        <w:r w:rsidR="00E94E37">
          <w:rPr>
            <w:noProof/>
            <w:webHidden/>
          </w:rPr>
          <w:tab/>
        </w:r>
        <w:r w:rsidR="00E94E37">
          <w:rPr>
            <w:noProof/>
            <w:webHidden/>
          </w:rPr>
          <w:fldChar w:fldCharType="begin"/>
        </w:r>
        <w:r w:rsidR="00E94E37">
          <w:rPr>
            <w:noProof/>
            <w:webHidden/>
          </w:rPr>
          <w:instrText xml:space="preserve"> PAGEREF _Toc42545864 \h </w:instrText>
        </w:r>
        <w:r w:rsidR="00E94E37">
          <w:rPr>
            <w:noProof/>
            <w:webHidden/>
          </w:rPr>
        </w:r>
        <w:r w:rsidR="00E94E37">
          <w:rPr>
            <w:noProof/>
            <w:webHidden/>
          </w:rPr>
          <w:fldChar w:fldCharType="separate"/>
        </w:r>
        <w:r>
          <w:rPr>
            <w:noProof/>
            <w:webHidden/>
          </w:rPr>
          <w:t>72</w:t>
        </w:r>
        <w:r w:rsidR="00E94E37">
          <w:rPr>
            <w:noProof/>
            <w:webHidden/>
          </w:rPr>
          <w:fldChar w:fldCharType="end"/>
        </w:r>
      </w:hyperlink>
    </w:p>
    <w:p w14:paraId="61DC847D" w14:textId="1EDE5847"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5" w:history="1">
        <w:r w:rsidR="00E94E37" w:rsidRPr="00B24637">
          <w:rPr>
            <w:rStyle w:val="Hipervnculo"/>
            <w:noProof/>
            <w:lang w:bidi="x-none"/>
            <w14:scene3d>
              <w14:camera w14:prst="orthographicFront"/>
              <w14:lightRig w14:rig="threePt" w14:dir="t">
                <w14:rot w14:lat="0" w14:lon="0" w14:rev="0"/>
              </w14:lightRig>
            </w14:scene3d>
          </w:rPr>
          <w:t>1.2.</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Recurso Material y/o intangible.</w:t>
        </w:r>
        <w:r w:rsidR="00E94E37">
          <w:rPr>
            <w:noProof/>
            <w:webHidden/>
          </w:rPr>
          <w:tab/>
        </w:r>
        <w:r w:rsidR="00E94E37">
          <w:rPr>
            <w:noProof/>
            <w:webHidden/>
          </w:rPr>
          <w:fldChar w:fldCharType="begin"/>
        </w:r>
        <w:r w:rsidR="00E94E37">
          <w:rPr>
            <w:noProof/>
            <w:webHidden/>
          </w:rPr>
          <w:instrText xml:space="preserve"> PAGEREF _Toc42545865 \h </w:instrText>
        </w:r>
        <w:r w:rsidR="00E94E37">
          <w:rPr>
            <w:noProof/>
            <w:webHidden/>
          </w:rPr>
        </w:r>
        <w:r w:rsidR="00E94E37">
          <w:rPr>
            <w:noProof/>
            <w:webHidden/>
          </w:rPr>
          <w:fldChar w:fldCharType="separate"/>
        </w:r>
        <w:r>
          <w:rPr>
            <w:noProof/>
            <w:webHidden/>
          </w:rPr>
          <w:t>73</w:t>
        </w:r>
        <w:r w:rsidR="00E94E37">
          <w:rPr>
            <w:noProof/>
            <w:webHidden/>
          </w:rPr>
          <w:fldChar w:fldCharType="end"/>
        </w:r>
      </w:hyperlink>
    </w:p>
    <w:p w14:paraId="63D397DC" w14:textId="773D2242" w:rsidR="00E94E37" w:rsidRDefault="000348DD">
      <w:pPr>
        <w:pStyle w:val="TDC3"/>
        <w:tabs>
          <w:tab w:val="left" w:pos="1871"/>
          <w:tab w:val="right" w:leader="dot" w:pos="8827"/>
        </w:tabs>
        <w:rPr>
          <w:rFonts w:asciiTheme="minorHAnsi" w:eastAsiaTheme="minorEastAsia" w:hAnsiTheme="minorHAnsi" w:cstheme="minorBidi"/>
          <w:iCs w:val="0"/>
          <w:noProof/>
          <w:sz w:val="22"/>
          <w:szCs w:val="22"/>
          <w:lang w:eastAsia="es-ES"/>
        </w:rPr>
      </w:pPr>
      <w:hyperlink w:anchor="_Toc42545866" w:history="1">
        <w:r w:rsidR="00E94E37" w:rsidRPr="00B24637">
          <w:rPr>
            <w:rStyle w:val="Hipervnculo"/>
            <w:noProof/>
            <w:lang w:bidi="x-none"/>
            <w14:scene3d>
              <w14:camera w14:prst="orthographicFront"/>
              <w14:lightRig w14:rig="threePt" w14:dir="t">
                <w14:rot w14:lat="0" w14:lon="0" w14:rev="0"/>
              </w14:lightRig>
            </w14:scene3d>
          </w:rPr>
          <w:t>1.3.</w:t>
        </w:r>
        <w:r w:rsidR="00E94E37">
          <w:rPr>
            <w:rFonts w:asciiTheme="minorHAnsi" w:eastAsiaTheme="minorEastAsia" w:hAnsiTheme="minorHAnsi" w:cstheme="minorBidi"/>
            <w:iCs w:val="0"/>
            <w:noProof/>
            <w:sz w:val="22"/>
            <w:szCs w:val="22"/>
            <w:lang w:eastAsia="es-ES"/>
          </w:rPr>
          <w:tab/>
        </w:r>
        <w:r w:rsidR="00E94E37" w:rsidRPr="00B24637">
          <w:rPr>
            <w:rStyle w:val="Hipervnculo"/>
            <w:noProof/>
          </w:rPr>
          <w:t>Recurso económico.</w:t>
        </w:r>
        <w:r w:rsidR="00E94E37">
          <w:rPr>
            <w:noProof/>
            <w:webHidden/>
          </w:rPr>
          <w:tab/>
        </w:r>
        <w:r w:rsidR="00E94E37">
          <w:rPr>
            <w:noProof/>
            <w:webHidden/>
          </w:rPr>
          <w:fldChar w:fldCharType="begin"/>
        </w:r>
        <w:r w:rsidR="00E94E37">
          <w:rPr>
            <w:noProof/>
            <w:webHidden/>
          </w:rPr>
          <w:instrText xml:space="preserve"> PAGEREF _Toc42545866 \h </w:instrText>
        </w:r>
        <w:r w:rsidR="00E94E37">
          <w:rPr>
            <w:noProof/>
            <w:webHidden/>
          </w:rPr>
        </w:r>
        <w:r w:rsidR="00E94E37">
          <w:rPr>
            <w:noProof/>
            <w:webHidden/>
          </w:rPr>
          <w:fldChar w:fldCharType="separate"/>
        </w:r>
        <w:r>
          <w:rPr>
            <w:noProof/>
            <w:webHidden/>
          </w:rPr>
          <w:t>74</w:t>
        </w:r>
        <w:r w:rsidR="00E94E37">
          <w:rPr>
            <w:noProof/>
            <w:webHidden/>
          </w:rPr>
          <w:fldChar w:fldCharType="end"/>
        </w:r>
      </w:hyperlink>
    </w:p>
    <w:p w14:paraId="4775B4B4" w14:textId="7656680A"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67" w:history="1">
        <w:r w:rsidR="00E94E37" w:rsidRPr="00B24637">
          <w:rPr>
            <w:rStyle w:val="Hipervnculo"/>
            <w:noProof/>
          </w:rPr>
          <w:t>1.3.1.</w:t>
        </w:r>
        <w:r w:rsidR="00E94E37">
          <w:rPr>
            <w:rFonts w:asciiTheme="minorHAnsi" w:eastAsiaTheme="minorEastAsia" w:hAnsiTheme="minorHAnsi" w:cstheme="minorBidi"/>
            <w:noProof/>
            <w:sz w:val="22"/>
            <w:szCs w:val="22"/>
            <w:lang w:eastAsia="es-ES"/>
          </w:rPr>
          <w:tab/>
        </w:r>
        <w:r w:rsidR="00E94E37" w:rsidRPr="00B24637">
          <w:rPr>
            <w:rStyle w:val="Hipervnculo"/>
            <w:noProof/>
          </w:rPr>
          <w:t>Financiamiento.</w:t>
        </w:r>
        <w:r w:rsidR="00E94E37">
          <w:rPr>
            <w:noProof/>
            <w:webHidden/>
          </w:rPr>
          <w:tab/>
        </w:r>
        <w:r w:rsidR="00E94E37">
          <w:rPr>
            <w:noProof/>
            <w:webHidden/>
          </w:rPr>
          <w:fldChar w:fldCharType="begin"/>
        </w:r>
        <w:r w:rsidR="00E94E37">
          <w:rPr>
            <w:noProof/>
            <w:webHidden/>
          </w:rPr>
          <w:instrText xml:space="preserve"> PAGEREF _Toc42545867 \h </w:instrText>
        </w:r>
        <w:r w:rsidR="00E94E37">
          <w:rPr>
            <w:noProof/>
            <w:webHidden/>
          </w:rPr>
        </w:r>
        <w:r w:rsidR="00E94E37">
          <w:rPr>
            <w:noProof/>
            <w:webHidden/>
          </w:rPr>
          <w:fldChar w:fldCharType="separate"/>
        </w:r>
        <w:r>
          <w:rPr>
            <w:noProof/>
            <w:webHidden/>
          </w:rPr>
          <w:t>75</w:t>
        </w:r>
        <w:r w:rsidR="00E94E37">
          <w:rPr>
            <w:noProof/>
            <w:webHidden/>
          </w:rPr>
          <w:fldChar w:fldCharType="end"/>
        </w:r>
      </w:hyperlink>
    </w:p>
    <w:p w14:paraId="09A238CF" w14:textId="626C342D" w:rsidR="00E94E37" w:rsidRDefault="000348DD">
      <w:pPr>
        <w:pStyle w:val="TDC4"/>
        <w:tabs>
          <w:tab w:val="left" w:pos="2271"/>
          <w:tab w:val="right" w:leader="dot" w:pos="8827"/>
        </w:tabs>
        <w:rPr>
          <w:rFonts w:asciiTheme="minorHAnsi" w:eastAsiaTheme="minorEastAsia" w:hAnsiTheme="minorHAnsi" w:cstheme="minorBidi"/>
          <w:noProof/>
          <w:sz w:val="22"/>
          <w:szCs w:val="22"/>
          <w:lang w:eastAsia="es-ES"/>
        </w:rPr>
      </w:pPr>
      <w:hyperlink w:anchor="_Toc42545868" w:history="1">
        <w:r w:rsidR="00E94E37" w:rsidRPr="00B24637">
          <w:rPr>
            <w:rStyle w:val="Hipervnculo"/>
            <w:noProof/>
          </w:rPr>
          <w:t>1.3.2.</w:t>
        </w:r>
        <w:r w:rsidR="00E94E37">
          <w:rPr>
            <w:rFonts w:asciiTheme="minorHAnsi" w:eastAsiaTheme="minorEastAsia" w:hAnsiTheme="minorHAnsi" w:cstheme="minorBidi"/>
            <w:noProof/>
            <w:sz w:val="22"/>
            <w:szCs w:val="22"/>
            <w:lang w:eastAsia="es-ES"/>
          </w:rPr>
          <w:tab/>
        </w:r>
        <w:r w:rsidR="00E94E37" w:rsidRPr="00B24637">
          <w:rPr>
            <w:rStyle w:val="Hipervnculo"/>
            <w:noProof/>
          </w:rPr>
          <w:t>Costos.</w:t>
        </w:r>
        <w:r w:rsidR="00E94E37">
          <w:rPr>
            <w:noProof/>
            <w:webHidden/>
          </w:rPr>
          <w:tab/>
        </w:r>
        <w:r w:rsidR="00E94E37">
          <w:rPr>
            <w:noProof/>
            <w:webHidden/>
          </w:rPr>
          <w:fldChar w:fldCharType="begin"/>
        </w:r>
        <w:r w:rsidR="00E94E37">
          <w:rPr>
            <w:noProof/>
            <w:webHidden/>
          </w:rPr>
          <w:instrText xml:space="preserve"> PAGEREF _Toc42545868 \h </w:instrText>
        </w:r>
        <w:r w:rsidR="00E94E37">
          <w:rPr>
            <w:noProof/>
            <w:webHidden/>
          </w:rPr>
        </w:r>
        <w:r w:rsidR="00E94E37">
          <w:rPr>
            <w:noProof/>
            <w:webHidden/>
          </w:rPr>
          <w:fldChar w:fldCharType="separate"/>
        </w:r>
        <w:r>
          <w:rPr>
            <w:noProof/>
            <w:webHidden/>
          </w:rPr>
          <w:t>75</w:t>
        </w:r>
        <w:r w:rsidR="00E94E37">
          <w:rPr>
            <w:noProof/>
            <w:webHidden/>
          </w:rPr>
          <w:fldChar w:fldCharType="end"/>
        </w:r>
      </w:hyperlink>
    </w:p>
    <w:p w14:paraId="2F6A0164" w14:textId="5445539E"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69" w:history="1">
        <w:r w:rsidR="00E94E37" w:rsidRPr="00B24637">
          <w:rPr>
            <w:rStyle w:val="Hipervnculo"/>
            <w:noProof/>
          </w:rPr>
          <w:t>1.3.2.1.</w:t>
        </w:r>
        <w:r w:rsidR="00E94E37">
          <w:rPr>
            <w:rFonts w:asciiTheme="minorHAnsi" w:eastAsiaTheme="minorEastAsia" w:hAnsiTheme="minorHAnsi" w:cstheme="minorBidi"/>
            <w:noProof/>
            <w:sz w:val="22"/>
            <w:szCs w:val="22"/>
            <w:lang w:eastAsia="es-ES"/>
          </w:rPr>
          <w:tab/>
        </w:r>
        <w:r w:rsidR="00E94E37" w:rsidRPr="00B24637">
          <w:rPr>
            <w:rStyle w:val="Hipervnculo"/>
            <w:noProof/>
          </w:rPr>
          <w:t>Costos directos.</w:t>
        </w:r>
        <w:r w:rsidR="00E94E37">
          <w:rPr>
            <w:noProof/>
            <w:webHidden/>
          </w:rPr>
          <w:tab/>
        </w:r>
        <w:r w:rsidR="00E94E37">
          <w:rPr>
            <w:noProof/>
            <w:webHidden/>
          </w:rPr>
          <w:fldChar w:fldCharType="begin"/>
        </w:r>
        <w:r w:rsidR="00E94E37">
          <w:rPr>
            <w:noProof/>
            <w:webHidden/>
          </w:rPr>
          <w:instrText xml:space="preserve"> PAGEREF _Toc42545869 \h </w:instrText>
        </w:r>
        <w:r w:rsidR="00E94E37">
          <w:rPr>
            <w:noProof/>
            <w:webHidden/>
          </w:rPr>
        </w:r>
        <w:r w:rsidR="00E94E37">
          <w:rPr>
            <w:noProof/>
            <w:webHidden/>
          </w:rPr>
          <w:fldChar w:fldCharType="separate"/>
        </w:r>
        <w:r>
          <w:rPr>
            <w:noProof/>
            <w:webHidden/>
          </w:rPr>
          <w:t>75</w:t>
        </w:r>
        <w:r w:rsidR="00E94E37">
          <w:rPr>
            <w:noProof/>
            <w:webHidden/>
          </w:rPr>
          <w:fldChar w:fldCharType="end"/>
        </w:r>
      </w:hyperlink>
    </w:p>
    <w:p w14:paraId="10C428E8" w14:textId="2C6D058E" w:rsidR="00E94E37" w:rsidRDefault="000348DD">
      <w:pPr>
        <w:pStyle w:val="TDC5"/>
        <w:tabs>
          <w:tab w:val="left" w:pos="2671"/>
          <w:tab w:val="right" w:leader="dot" w:pos="8827"/>
        </w:tabs>
        <w:rPr>
          <w:rFonts w:asciiTheme="minorHAnsi" w:eastAsiaTheme="minorEastAsia" w:hAnsiTheme="minorHAnsi" w:cstheme="minorBidi"/>
          <w:noProof/>
          <w:sz w:val="22"/>
          <w:szCs w:val="22"/>
          <w:lang w:eastAsia="es-ES"/>
        </w:rPr>
      </w:pPr>
      <w:hyperlink w:anchor="_Toc42545870" w:history="1">
        <w:r w:rsidR="00E94E37" w:rsidRPr="00B24637">
          <w:rPr>
            <w:rStyle w:val="Hipervnculo"/>
            <w:noProof/>
          </w:rPr>
          <w:t>1.3.2.2.</w:t>
        </w:r>
        <w:r w:rsidR="00E94E37">
          <w:rPr>
            <w:rFonts w:asciiTheme="minorHAnsi" w:eastAsiaTheme="minorEastAsia" w:hAnsiTheme="minorHAnsi" w:cstheme="minorBidi"/>
            <w:noProof/>
            <w:sz w:val="22"/>
            <w:szCs w:val="22"/>
            <w:lang w:eastAsia="es-ES"/>
          </w:rPr>
          <w:tab/>
        </w:r>
        <w:r w:rsidR="00E94E37" w:rsidRPr="00B24637">
          <w:rPr>
            <w:rStyle w:val="Hipervnculo"/>
            <w:noProof/>
          </w:rPr>
          <w:t>Costos indirectos</w:t>
        </w:r>
        <w:r w:rsidR="00E94E37">
          <w:rPr>
            <w:noProof/>
            <w:webHidden/>
          </w:rPr>
          <w:tab/>
        </w:r>
        <w:r w:rsidR="00E94E37">
          <w:rPr>
            <w:noProof/>
            <w:webHidden/>
          </w:rPr>
          <w:fldChar w:fldCharType="begin"/>
        </w:r>
        <w:r w:rsidR="00E94E37">
          <w:rPr>
            <w:noProof/>
            <w:webHidden/>
          </w:rPr>
          <w:instrText xml:space="preserve"> PAGEREF _Toc42545870 \h </w:instrText>
        </w:r>
        <w:r w:rsidR="00E94E37">
          <w:rPr>
            <w:noProof/>
            <w:webHidden/>
          </w:rPr>
        </w:r>
        <w:r w:rsidR="00E94E37">
          <w:rPr>
            <w:noProof/>
            <w:webHidden/>
          </w:rPr>
          <w:fldChar w:fldCharType="separate"/>
        </w:r>
        <w:r>
          <w:rPr>
            <w:noProof/>
            <w:webHidden/>
          </w:rPr>
          <w:t>76</w:t>
        </w:r>
        <w:r w:rsidR="00E94E37">
          <w:rPr>
            <w:noProof/>
            <w:webHidden/>
          </w:rPr>
          <w:fldChar w:fldCharType="end"/>
        </w:r>
      </w:hyperlink>
    </w:p>
    <w:p w14:paraId="5061FC03" w14:textId="1C0D1DD1"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1" w:history="1">
        <w:r w:rsidR="00E94E37" w:rsidRPr="00B24637">
          <w:rPr>
            <w:rStyle w:val="Hipervnculo"/>
            <w:noProof/>
          </w:rPr>
          <w:t>2.</w:t>
        </w:r>
        <w:r w:rsidR="00E94E37">
          <w:rPr>
            <w:rFonts w:asciiTheme="minorHAnsi" w:eastAsiaTheme="minorEastAsia" w:hAnsiTheme="minorHAnsi" w:cstheme="minorBidi"/>
            <w:noProof/>
            <w:sz w:val="22"/>
            <w:szCs w:val="22"/>
            <w:lang w:eastAsia="es-ES"/>
          </w:rPr>
          <w:tab/>
        </w:r>
        <w:r w:rsidR="00E94E37" w:rsidRPr="00B24637">
          <w:rPr>
            <w:rStyle w:val="Hipervnculo"/>
            <w:noProof/>
          </w:rPr>
          <w:t>Presupuesto</w:t>
        </w:r>
        <w:r w:rsidR="00E94E37">
          <w:rPr>
            <w:noProof/>
            <w:webHidden/>
          </w:rPr>
          <w:tab/>
        </w:r>
        <w:r w:rsidR="00E94E37">
          <w:rPr>
            <w:noProof/>
            <w:webHidden/>
          </w:rPr>
          <w:fldChar w:fldCharType="begin"/>
        </w:r>
        <w:r w:rsidR="00E94E37">
          <w:rPr>
            <w:noProof/>
            <w:webHidden/>
          </w:rPr>
          <w:instrText xml:space="preserve"> PAGEREF _Toc42545871 \h </w:instrText>
        </w:r>
        <w:r w:rsidR="00E94E37">
          <w:rPr>
            <w:noProof/>
            <w:webHidden/>
          </w:rPr>
        </w:r>
        <w:r w:rsidR="00E94E37">
          <w:rPr>
            <w:noProof/>
            <w:webHidden/>
          </w:rPr>
          <w:fldChar w:fldCharType="separate"/>
        </w:r>
        <w:r>
          <w:rPr>
            <w:noProof/>
            <w:webHidden/>
          </w:rPr>
          <w:t>77</w:t>
        </w:r>
        <w:r w:rsidR="00E94E37">
          <w:rPr>
            <w:noProof/>
            <w:webHidden/>
          </w:rPr>
          <w:fldChar w:fldCharType="end"/>
        </w:r>
      </w:hyperlink>
    </w:p>
    <w:p w14:paraId="5A0DCD9D" w14:textId="5BDA4816"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2" w:history="1">
        <w:r w:rsidR="00E94E37" w:rsidRPr="00B24637">
          <w:rPr>
            <w:rStyle w:val="Hipervnculo"/>
            <w:noProof/>
          </w:rPr>
          <w:t>3.</w:t>
        </w:r>
        <w:r w:rsidR="00E94E37">
          <w:rPr>
            <w:rFonts w:asciiTheme="minorHAnsi" w:eastAsiaTheme="minorEastAsia" w:hAnsiTheme="minorHAnsi" w:cstheme="minorBidi"/>
            <w:noProof/>
            <w:sz w:val="22"/>
            <w:szCs w:val="22"/>
            <w:lang w:eastAsia="es-ES"/>
          </w:rPr>
          <w:tab/>
        </w:r>
        <w:r w:rsidR="00E94E37" w:rsidRPr="00B24637">
          <w:rPr>
            <w:rStyle w:val="Hipervnculo"/>
            <w:noProof/>
          </w:rPr>
          <w:t>Cronograma de actividades</w:t>
        </w:r>
        <w:r w:rsidR="00E94E37">
          <w:rPr>
            <w:noProof/>
            <w:webHidden/>
          </w:rPr>
          <w:tab/>
        </w:r>
        <w:r w:rsidR="00E94E37">
          <w:rPr>
            <w:noProof/>
            <w:webHidden/>
          </w:rPr>
          <w:fldChar w:fldCharType="begin"/>
        </w:r>
        <w:r w:rsidR="00E94E37">
          <w:rPr>
            <w:noProof/>
            <w:webHidden/>
          </w:rPr>
          <w:instrText xml:space="preserve"> PAGEREF _Toc42545872 \h </w:instrText>
        </w:r>
        <w:r w:rsidR="00E94E37">
          <w:rPr>
            <w:noProof/>
            <w:webHidden/>
          </w:rPr>
        </w:r>
        <w:r w:rsidR="00E94E37">
          <w:rPr>
            <w:noProof/>
            <w:webHidden/>
          </w:rPr>
          <w:fldChar w:fldCharType="separate"/>
        </w:r>
        <w:r>
          <w:rPr>
            <w:noProof/>
            <w:webHidden/>
          </w:rPr>
          <w:t>78</w:t>
        </w:r>
        <w:r w:rsidR="00E94E37">
          <w:rPr>
            <w:noProof/>
            <w:webHidden/>
          </w:rPr>
          <w:fldChar w:fldCharType="end"/>
        </w:r>
      </w:hyperlink>
    </w:p>
    <w:p w14:paraId="5E95E7A9" w14:textId="561AD322"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3" w:history="1">
        <w:r w:rsidR="00E94E37" w:rsidRPr="00B24637">
          <w:rPr>
            <w:rStyle w:val="Hipervnculo"/>
            <w:noProof/>
          </w:rPr>
          <w:t>4.</w:t>
        </w:r>
        <w:r w:rsidR="00E94E37">
          <w:rPr>
            <w:rFonts w:asciiTheme="minorHAnsi" w:eastAsiaTheme="minorEastAsia" w:hAnsiTheme="minorHAnsi" w:cstheme="minorBidi"/>
            <w:noProof/>
            <w:sz w:val="22"/>
            <w:szCs w:val="22"/>
            <w:lang w:eastAsia="es-ES"/>
          </w:rPr>
          <w:tab/>
        </w:r>
        <w:r w:rsidR="00E94E37" w:rsidRPr="00B24637">
          <w:rPr>
            <w:rStyle w:val="Hipervnculo"/>
            <w:noProof/>
          </w:rPr>
          <w:t>E-grafía.</w:t>
        </w:r>
        <w:r w:rsidR="00E94E37">
          <w:rPr>
            <w:noProof/>
            <w:webHidden/>
          </w:rPr>
          <w:tab/>
        </w:r>
        <w:r w:rsidR="00E94E37">
          <w:rPr>
            <w:noProof/>
            <w:webHidden/>
          </w:rPr>
          <w:fldChar w:fldCharType="begin"/>
        </w:r>
        <w:r w:rsidR="00E94E37">
          <w:rPr>
            <w:noProof/>
            <w:webHidden/>
          </w:rPr>
          <w:instrText xml:space="preserve"> PAGEREF _Toc42545873 \h </w:instrText>
        </w:r>
        <w:r w:rsidR="00E94E37">
          <w:rPr>
            <w:noProof/>
            <w:webHidden/>
          </w:rPr>
        </w:r>
        <w:r w:rsidR="00E94E37">
          <w:rPr>
            <w:noProof/>
            <w:webHidden/>
          </w:rPr>
          <w:fldChar w:fldCharType="separate"/>
        </w:r>
        <w:r>
          <w:rPr>
            <w:noProof/>
            <w:webHidden/>
          </w:rPr>
          <w:t>79</w:t>
        </w:r>
        <w:r w:rsidR="00E94E37">
          <w:rPr>
            <w:noProof/>
            <w:webHidden/>
          </w:rPr>
          <w:fldChar w:fldCharType="end"/>
        </w:r>
      </w:hyperlink>
    </w:p>
    <w:p w14:paraId="37E52040" w14:textId="7044BF81" w:rsidR="00E94E37" w:rsidRDefault="000348DD">
      <w:pPr>
        <w:pStyle w:val="TDC2"/>
        <w:tabs>
          <w:tab w:val="left" w:pos="1540"/>
          <w:tab w:val="right" w:leader="dot" w:pos="8827"/>
        </w:tabs>
        <w:rPr>
          <w:rFonts w:asciiTheme="minorHAnsi" w:eastAsiaTheme="minorEastAsia" w:hAnsiTheme="minorHAnsi" w:cstheme="minorBidi"/>
          <w:noProof/>
          <w:sz w:val="22"/>
          <w:szCs w:val="22"/>
          <w:lang w:eastAsia="es-ES"/>
        </w:rPr>
      </w:pPr>
      <w:hyperlink w:anchor="_Toc42545874" w:history="1">
        <w:r w:rsidR="00E94E37" w:rsidRPr="00B24637">
          <w:rPr>
            <w:rStyle w:val="Hipervnculo"/>
            <w:noProof/>
          </w:rPr>
          <w:t>5.</w:t>
        </w:r>
        <w:r w:rsidR="00E94E37">
          <w:rPr>
            <w:rFonts w:asciiTheme="minorHAnsi" w:eastAsiaTheme="minorEastAsia" w:hAnsiTheme="minorHAnsi" w:cstheme="minorBidi"/>
            <w:noProof/>
            <w:sz w:val="22"/>
            <w:szCs w:val="22"/>
            <w:lang w:eastAsia="es-ES"/>
          </w:rPr>
          <w:tab/>
        </w:r>
        <w:r w:rsidR="00E94E37" w:rsidRPr="00B24637">
          <w:rPr>
            <w:rStyle w:val="Hipervnculo"/>
            <w:noProof/>
          </w:rPr>
          <w:t>Anexos</w:t>
        </w:r>
        <w:r w:rsidR="00E94E37">
          <w:rPr>
            <w:noProof/>
            <w:webHidden/>
          </w:rPr>
          <w:tab/>
        </w:r>
        <w:r w:rsidR="00E94E37">
          <w:rPr>
            <w:noProof/>
            <w:webHidden/>
          </w:rPr>
          <w:fldChar w:fldCharType="begin"/>
        </w:r>
        <w:r w:rsidR="00E94E37">
          <w:rPr>
            <w:noProof/>
            <w:webHidden/>
          </w:rPr>
          <w:instrText xml:space="preserve"> PAGEREF _Toc42545874 \h </w:instrText>
        </w:r>
        <w:r w:rsidR="00E94E37">
          <w:rPr>
            <w:noProof/>
            <w:webHidden/>
          </w:rPr>
        </w:r>
        <w:r w:rsidR="00E94E37">
          <w:rPr>
            <w:noProof/>
            <w:webHidden/>
          </w:rPr>
          <w:fldChar w:fldCharType="separate"/>
        </w:r>
        <w:r>
          <w:rPr>
            <w:noProof/>
            <w:webHidden/>
          </w:rPr>
          <w:t>85</w:t>
        </w:r>
        <w:r w:rsidR="00E94E37">
          <w:rPr>
            <w:noProof/>
            <w:webHidden/>
          </w:rPr>
          <w:fldChar w:fldCharType="end"/>
        </w:r>
      </w:hyperlink>
    </w:p>
    <w:p w14:paraId="6C1319A1" w14:textId="29890003" w:rsidR="00E94E37" w:rsidRDefault="000348DD" w:rsidP="005F04C9">
      <w:pPr>
        <w:pStyle w:val="TDC1"/>
        <w:rPr>
          <w:rFonts w:asciiTheme="minorHAnsi" w:eastAsiaTheme="minorEastAsia" w:hAnsiTheme="minorHAnsi" w:cstheme="minorBidi"/>
          <w:noProof/>
          <w:sz w:val="22"/>
          <w:szCs w:val="22"/>
          <w:lang w:eastAsia="es-ES"/>
        </w:rPr>
      </w:pPr>
      <w:hyperlink w:anchor="_Toc42545875" w:history="1">
        <w:r w:rsidR="00E94E37" w:rsidRPr="00B24637">
          <w:rPr>
            <w:rStyle w:val="Hipervnculo"/>
            <w:noProof/>
            <w:lang w:val="es-GT"/>
          </w:rPr>
          <w:t>Glosario</w:t>
        </w:r>
        <w:r w:rsidR="00E94E37">
          <w:rPr>
            <w:noProof/>
            <w:webHidden/>
          </w:rPr>
          <w:tab/>
        </w:r>
        <w:r w:rsidR="00E94E37">
          <w:rPr>
            <w:noProof/>
            <w:webHidden/>
          </w:rPr>
          <w:fldChar w:fldCharType="begin"/>
        </w:r>
        <w:r w:rsidR="00E94E37">
          <w:rPr>
            <w:noProof/>
            <w:webHidden/>
          </w:rPr>
          <w:instrText xml:space="preserve"> PAGEREF _Toc42545875 \h </w:instrText>
        </w:r>
        <w:r w:rsidR="00E94E37">
          <w:rPr>
            <w:noProof/>
            <w:webHidden/>
          </w:rPr>
        </w:r>
        <w:r w:rsidR="00E94E37">
          <w:rPr>
            <w:noProof/>
            <w:webHidden/>
          </w:rPr>
          <w:fldChar w:fldCharType="separate"/>
        </w:r>
        <w:r>
          <w:rPr>
            <w:noProof/>
            <w:webHidden/>
          </w:rPr>
          <w:t>90</w:t>
        </w:r>
        <w:r w:rsidR="00E94E37">
          <w:rPr>
            <w:noProof/>
            <w:webHidden/>
          </w:rPr>
          <w:fldChar w:fldCharType="end"/>
        </w:r>
      </w:hyperlink>
    </w:p>
    <w:p w14:paraId="6E985C6C" w14:textId="15703320" w:rsidR="00812FF2" w:rsidRPr="006F383E" w:rsidRDefault="00E94E37" w:rsidP="006F383E">
      <w:pPr>
        <w:ind w:left="0" w:firstLine="0"/>
        <w:jc w:val="center"/>
        <w:rPr>
          <w:rFonts w:ascii="Times New Roman" w:hAnsi="Times New Roman" w:cs="Times New Roman"/>
          <w:b/>
          <w:bCs/>
          <w:sz w:val="24"/>
          <w:szCs w:val="24"/>
        </w:rPr>
      </w:pPr>
      <w:r>
        <w:rPr>
          <w:rFonts w:ascii="Times New Roman" w:hAnsi="Times New Roman" w:cs="Times New Roman"/>
          <w:sz w:val="24"/>
          <w:szCs w:val="20"/>
        </w:rPr>
        <w:fldChar w:fldCharType="end"/>
      </w:r>
      <w:r w:rsidR="00406233">
        <w:rPr>
          <w:rFonts w:ascii="Times New Roman" w:hAnsi="Times New Roman" w:cs="Times New Roman"/>
          <w:b/>
          <w:bCs/>
          <w:sz w:val="24"/>
          <w:szCs w:val="24"/>
        </w:rPr>
        <w:t xml:space="preserve"> </w:t>
      </w:r>
    </w:p>
    <w:p w14:paraId="3E0D3725" w14:textId="77777777" w:rsidR="00812FF2" w:rsidRDefault="00812FF2">
      <w:pPr>
        <w:rPr>
          <w:rFonts w:ascii="Times New Roman" w:hAnsi="Times New Roman" w:cs="Times New Roman"/>
          <w:b/>
          <w:bCs/>
          <w:sz w:val="24"/>
          <w:szCs w:val="24"/>
          <w:lang w:val="es-GT"/>
        </w:rPr>
      </w:pPr>
      <w:r>
        <w:rPr>
          <w:rFonts w:ascii="Times New Roman" w:hAnsi="Times New Roman" w:cs="Times New Roman"/>
          <w:b/>
          <w:bCs/>
          <w:sz w:val="24"/>
          <w:szCs w:val="24"/>
          <w:lang w:val="es-GT"/>
        </w:rPr>
        <w:br w:type="page"/>
      </w:r>
    </w:p>
    <w:p w14:paraId="27402C66" w14:textId="77777777" w:rsidR="00894C0C" w:rsidRDefault="00894C0C" w:rsidP="006F383E">
      <w:pPr>
        <w:ind w:left="0" w:firstLine="0"/>
        <w:jc w:val="center"/>
        <w:rPr>
          <w:rFonts w:ascii="Times New Roman" w:hAnsi="Times New Roman" w:cs="Times New Roman"/>
          <w:b/>
          <w:bCs/>
          <w:sz w:val="24"/>
          <w:szCs w:val="24"/>
          <w:lang w:val="es-GT"/>
        </w:rPr>
        <w:sectPr w:rsidR="00894C0C" w:rsidSect="006F383E">
          <w:headerReference w:type="default" r:id="rId15"/>
          <w:footerReference w:type="default" r:id="rId16"/>
          <w:pgSz w:w="12240" w:h="15840"/>
          <w:pgMar w:top="1417" w:right="1418" w:bottom="1417" w:left="1985" w:header="709" w:footer="709" w:gutter="0"/>
          <w:pgNumType w:start="1"/>
          <w:cols w:space="708"/>
          <w:docGrid w:linePitch="360"/>
        </w:sectPr>
      </w:pPr>
    </w:p>
    <w:p w14:paraId="49D52EBD" w14:textId="7A38B72E" w:rsidR="00657E1E" w:rsidRDefault="0048478B" w:rsidP="00431E40">
      <w:pPr>
        <w:jc w:val="center"/>
        <w:rPr>
          <w:rFonts w:ascii="Times New Roman" w:hAnsi="Times New Roman" w:cs="Times New Roman"/>
          <w:b/>
          <w:bCs/>
          <w:sz w:val="24"/>
          <w:szCs w:val="24"/>
          <w:lang w:val="es-GT"/>
        </w:rPr>
      </w:pPr>
      <w:r w:rsidRPr="00EB7791">
        <w:rPr>
          <w:rFonts w:ascii="Times New Roman" w:hAnsi="Times New Roman" w:cs="Times New Roman"/>
          <w:b/>
          <w:bCs/>
          <w:sz w:val="24"/>
          <w:szCs w:val="24"/>
          <w:lang w:val="es-GT"/>
        </w:rPr>
        <w:lastRenderedPageBreak/>
        <w:t>Índice de tablas</w:t>
      </w:r>
    </w:p>
    <w:p w14:paraId="7418DC54" w14:textId="5DCA87CF" w:rsidR="00E94E37" w:rsidRDefault="00657E1E">
      <w:pPr>
        <w:pStyle w:val="Tabladeilustraciones"/>
        <w:rPr>
          <w:rFonts w:asciiTheme="minorHAnsi" w:eastAsiaTheme="minorEastAsia" w:hAnsiTheme="minorHAnsi"/>
          <w:noProof/>
          <w:sz w:val="22"/>
          <w:lang w:eastAsia="es-ES"/>
        </w:rPr>
      </w:pPr>
      <w:r w:rsidRPr="006C22D2">
        <w:rPr>
          <w:szCs w:val="24"/>
          <w:lang w:val="es-GT"/>
        </w:rPr>
        <w:fldChar w:fldCharType="begin"/>
      </w:r>
      <w:r w:rsidRPr="006C22D2">
        <w:rPr>
          <w:szCs w:val="24"/>
          <w:lang w:val="es-GT"/>
        </w:rPr>
        <w:instrText xml:space="preserve"> TOC \h \z \c "Tabla" </w:instrText>
      </w:r>
      <w:r w:rsidRPr="006C22D2">
        <w:rPr>
          <w:szCs w:val="24"/>
          <w:lang w:val="es-GT"/>
        </w:rPr>
        <w:fldChar w:fldCharType="separate"/>
      </w:r>
      <w:hyperlink w:anchor="_Toc42545876" w:history="1">
        <w:r w:rsidR="00E94E37" w:rsidRPr="005D1A28">
          <w:rPr>
            <w:rStyle w:val="Hipervnculo"/>
            <w:rFonts w:cs="Times New Roman"/>
            <w:noProof/>
          </w:rPr>
          <w:t>Tabla 1. Principales Responsabilidades del colaborador.</w:t>
        </w:r>
        <w:r w:rsidR="00E94E37">
          <w:rPr>
            <w:noProof/>
            <w:webHidden/>
          </w:rPr>
          <w:tab/>
        </w:r>
        <w:r w:rsidR="00E94E37">
          <w:rPr>
            <w:noProof/>
            <w:webHidden/>
          </w:rPr>
          <w:fldChar w:fldCharType="begin"/>
        </w:r>
        <w:r w:rsidR="00E94E37">
          <w:rPr>
            <w:noProof/>
            <w:webHidden/>
          </w:rPr>
          <w:instrText xml:space="preserve"> PAGEREF _Toc42545876 \h </w:instrText>
        </w:r>
        <w:r w:rsidR="00E94E37">
          <w:rPr>
            <w:noProof/>
            <w:webHidden/>
          </w:rPr>
        </w:r>
        <w:r w:rsidR="00E94E37">
          <w:rPr>
            <w:noProof/>
            <w:webHidden/>
          </w:rPr>
          <w:fldChar w:fldCharType="separate"/>
        </w:r>
        <w:r w:rsidR="000348DD">
          <w:rPr>
            <w:noProof/>
            <w:webHidden/>
          </w:rPr>
          <w:t>9</w:t>
        </w:r>
        <w:r w:rsidR="00E94E37">
          <w:rPr>
            <w:noProof/>
            <w:webHidden/>
          </w:rPr>
          <w:fldChar w:fldCharType="end"/>
        </w:r>
      </w:hyperlink>
    </w:p>
    <w:p w14:paraId="78C987F6" w14:textId="5F265A8C" w:rsidR="00E94E37" w:rsidRDefault="000348DD">
      <w:pPr>
        <w:pStyle w:val="Tabladeilustraciones"/>
        <w:rPr>
          <w:rFonts w:asciiTheme="minorHAnsi" w:eastAsiaTheme="minorEastAsia" w:hAnsiTheme="minorHAnsi"/>
          <w:noProof/>
          <w:sz w:val="22"/>
          <w:lang w:eastAsia="es-ES"/>
        </w:rPr>
      </w:pPr>
      <w:hyperlink w:anchor="_Toc42545877" w:history="1">
        <w:r w:rsidR="00E94E37" w:rsidRPr="005D1A28">
          <w:rPr>
            <w:rStyle w:val="Hipervnculo"/>
            <w:rFonts w:cs="Times New Roman"/>
            <w:noProof/>
          </w:rPr>
          <w:t>Tabla 2.  Tiempo promedio de actividades.</w:t>
        </w:r>
        <w:r w:rsidR="00E94E37">
          <w:rPr>
            <w:noProof/>
            <w:webHidden/>
          </w:rPr>
          <w:tab/>
        </w:r>
        <w:r w:rsidR="00E94E37">
          <w:rPr>
            <w:noProof/>
            <w:webHidden/>
          </w:rPr>
          <w:fldChar w:fldCharType="begin"/>
        </w:r>
        <w:r w:rsidR="00E94E37">
          <w:rPr>
            <w:noProof/>
            <w:webHidden/>
          </w:rPr>
          <w:instrText xml:space="preserve"> PAGEREF _Toc42545877 \h </w:instrText>
        </w:r>
        <w:r w:rsidR="00E94E37">
          <w:rPr>
            <w:noProof/>
            <w:webHidden/>
          </w:rPr>
        </w:r>
        <w:r w:rsidR="00E94E37">
          <w:rPr>
            <w:noProof/>
            <w:webHidden/>
          </w:rPr>
          <w:fldChar w:fldCharType="separate"/>
        </w:r>
        <w:r>
          <w:rPr>
            <w:noProof/>
            <w:webHidden/>
          </w:rPr>
          <w:t>11</w:t>
        </w:r>
        <w:r w:rsidR="00E94E37">
          <w:rPr>
            <w:noProof/>
            <w:webHidden/>
          </w:rPr>
          <w:fldChar w:fldCharType="end"/>
        </w:r>
      </w:hyperlink>
    </w:p>
    <w:p w14:paraId="6671D589" w14:textId="277E1271" w:rsidR="00E94E37" w:rsidRDefault="000348DD">
      <w:pPr>
        <w:pStyle w:val="Tabladeilustraciones"/>
        <w:rPr>
          <w:rFonts w:asciiTheme="minorHAnsi" w:eastAsiaTheme="minorEastAsia" w:hAnsiTheme="minorHAnsi"/>
          <w:noProof/>
          <w:sz w:val="22"/>
          <w:lang w:eastAsia="es-ES"/>
        </w:rPr>
      </w:pPr>
      <w:hyperlink w:anchor="_Toc42545878" w:history="1">
        <w:r w:rsidR="00E94E37" w:rsidRPr="005D1A28">
          <w:rPr>
            <w:rStyle w:val="Hipervnculo"/>
            <w:rFonts w:cs="Times New Roman"/>
            <w:noProof/>
          </w:rPr>
          <w:t>Tabla 3. Hardware y software necesario para el proyecto.</w:t>
        </w:r>
        <w:r w:rsidR="00E94E37">
          <w:rPr>
            <w:noProof/>
            <w:webHidden/>
          </w:rPr>
          <w:tab/>
        </w:r>
        <w:r w:rsidR="00E94E37">
          <w:rPr>
            <w:noProof/>
            <w:webHidden/>
          </w:rPr>
          <w:fldChar w:fldCharType="begin"/>
        </w:r>
        <w:r w:rsidR="00E94E37">
          <w:rPr>
            <w:noProof/>
            <w:webHidden/>
          </w:rPr>
          <w:instrText xml:space="preserve"> PAGEREF _Toc42545878 \h </w:instrText>
        </w:r>
        <w:r w:rsidR="00E94E37">
          <w:rPr>
            <w:noProof/>
            <w:webHidden/>
          </w:rPr>
        </w:r>
        <w:r w:rsidR="00E94E37">
          <w:rPr>
            <w:noProof/>
            <w:webHidden/>
          </w:rPr>
          <w:fldChar w:fldCharType="separate"/>
        </w:r>
        <w:r>
          <w:rPr>
            <w:noProof/>
            <w:webHidden/>
          </w:rPr>
          <w:t>63</w:t>
        </w:r>
        <w:r w:rsidR="00E94E37">
          <w:rPr>
            <w:noProof/>
            <w:webHidden/>
          </w:rPr>
          <w:fldChar w:fldCharType="end"/>
        </w:r>
      </w:hyperlink>
    </w:p>
    <w:p w14:paraId="3819DBA3" w14:textId="62A95580" w:rsidR="00E94E37" w:rsidRDefault="000348DD">
      <w:pPr>
        <w:pStyle w:val="Tabladeilustraciones"/>
        <w:rPr>
          <w:rFonts w:asciiTheme="minorHAnsi" w:eastAsiaTheme="minorEastAsia" w:hAnsiTheme="minorHAnsi"/>
          <w:noProof/>
          <w:sz w:val="22"/>
          <w:lang w:eastAsia="es-ES"/>
        </w:rPr>
      </w:pPr>
      <w:hyperlink w:anchor="_Toc42545879" w:history="1">
        <w:r w:rsidR="00E94E37" w:rsidRPr="005D1A28">
          <w:rPr>
            <w:rStyle w:val="Hipervnculo"/>
            <w:rFonts w:cs="Times New Roman"/>
            <w:noProof/>
          </w:rPr>
          <w:t>Tabla 4. Cantidad de personal necesaria para el proyecto.</w:t>
        </w:r>
        <w:r w:rsidR="00E94E37">
          <w:rPr>
            <w:noProof/>
            <w:webHidden/>
          </w:rPr>
          <w:tab/>
        </w:r>
        <w:r w:rsidR="00E94E37">
          <w:rPr>
            <w:noProof/>
            <w:webHidden/>
          </w:rPr>
          <w:fldChar w:fldCharType="begin"/>
        </w:r>
        <w:r w:rsidR="00E94E37">
          <w:rPr>
            <w:noProof/>
            <w:webHidden/>
          </w:rPr>
          <w:instrText xml:space="preserve"> PAGEREF _Toc42545879 \h </w:instrText>
        </w:r>
        <w:r w:rsidR="00E94E37">
          <w:rPr>
            <w:noProof/>
            <w:webHidden/>
          </w:rPr>
        </w:r>
        <w:r w:rsidR="00E94E37">
          <w:rPr>
            <w:noProof/>
            <w:webHidden/>
          </w:rPr>
          <w:fldChar w:fldCharType="separate"/>
        </w:r>
        <w:r>
          <w:rPr>
            <w:noProof/>
            <w:webHidden/>
          </w:rPr>
          <w:t>65</w:t>
        </w:r>
        <w:r w:rsidR="00E94E37">
          <w:rPr>
            <w:noProof/>
            <w:webHidden/>
          </w:rPr>
          <w:fldChar w:fldCharType="end"/>
        </w:r>
      </w:hyperlink>
    </w:p>
    <w:p w14:paraId="530BC126" w14:textId="1F36A289" w:rsidR="00E94E37" w:rsidRDefault="000348DD">
      <w:pPr>
        <w:pStyle w:val="Tabladeilustraciones"/>
        <w:rPr>
          <w:rFonts w:asciiTheme="minorHAnsi" w:eastAsiaTheme="minorEastAsia" w:hAnsiTheme="minorHAnsi"/>
          <w:noProof/>
          <w:sz w:val="22"/>
          <w:lang w:eastAsia="es-ES"/>
        </w:rPr>
      </w:pPr>
      <w:hyperlink w:anchor="_Toc42545880" w:history="1">
        <w:r w:rsidR="00E94E37" w:rsidRPr="005D1A28">
          <w:rPr>
            <w:rStyle w:val="Hipervnculo"/>
            <w:rFonts w:cs="Times New Roman"/>
            <w:noProof/>
          </w:rPr>
          <w:t>Tabla 5. Resumen de costos de hardware y software del proyecto</w:t>
        </w:r>
        <w:r w:rsidR="00E94E37">
          <w:rPr>
            <w:noProof/>
            <w:webHidden/>
          </w:rPr>
          <w:tab/>
        </w:r>
        <w:r w:rsidR="00E94E37">
          <w:rPr>
            <w:noProof/>
            <w:webHidden/>
          </w:rPr>
          <w:fldChar w:fldCharType="begin"/>
        </w:r>
        <w:r w:rsidR="00E94E37">
          <w:rPr>
            <w:noProof/>
            <w:webHidden/>
          </w:rPr>
          <w:instrText xml:space="preserve"> PAGEREF _Toc42545880 \h </w:instrText>
        </w:r>
        <w:r w:rsidR="00E94E37">
          <w:rPr>
            <w:noProof/>
            <w:webHidden/>
          </w:rPr>
        </w:r>
        <w:r w:rsidR="00E94E37">
          <w:rPr>
            <w:noProof/>
            <w:webHidden/>
          </w:rPr>
          <w:fldChar w:fldCharType="separate"/>
        </w:r>
        <w:r>
          <w:rPr>
            <w:noProof/>
            <w:webHidden/>
          </w:rPr>
          <w:t>70</w:t>
        </w:r>
        <w:r w:rsidR="00E94E37">
          <w:rPr>
            <w:noProof/>
            <w:webHidden/>
          </w:rPr>
          <w:fldChar w:fldCharType="end"/>
        </w:r>
      </w:hyperlink>
    </w:p>
    <w:p w14:paraId="04FDACD8" w14:textId="1C07D0F0" w:rsidR="00E94E37" w:rsidRDefault="000348DD">
      <w:pPr>
        <w:pStyle w:val="Tabladeilustraciones"/>
        <w:rPr>
          <w:rFonts w:asciiTheme="minorHAnsi" w:eastAsiaTheme="minorEastAsia" w:hAnsiTheme="minorHAnsi"/>
          <w:noProof/>
          <w:sz w:val="22"/>
          <w:lang w:eastAsia="es-ES"/>
        </w:rPr>
      </w:pPr>
      <w:hyperlink w:anchor="_Toc42545881" w:history="1">
        <w:r w:rsidR="00E94E37" w:rsidRPr="005D1A28">
          <w:rPr>
            <w:rStyle w:val="Hipervnculo"/>
            <w:rFonts w:cs="Times New Roman"/>
            <w:noProof/>
          </w:rPr>
          <w:t>Tabla 6. Representación de la inversión económica (factor humano)</w:t>
        </w:r>
        <w:r w:rsidR="00E94E37">
          <w:rPr>
            <w:noProof/>
            <w:webHidden/>
          </w:rPr>
          <w:tab/>
        </w:r>
        <w:r w:rsidR="00E94E37">
          <w:rPr>
            <w:noProof/>
            <w:webHidden/>
          </w:rPr>
          <w:fldChar w:fldCharType="begin"/>
        </w:r>
        <w:r w:rsidR="00E94E37">
          <w:rPr>
            <w:noProof/>
            <w:webHidden/>
          </w:rPr>
          <w:instrText xml:space="preserve"> PAGEREF _Toc42545881 \h </w:instrText>
        </w:r>
        <w:r w:rsidR="00E94E37">
          <w:rPr>
            <w:noProof/>
            <w:webHidden/>
          </w:rPr>
        </w:r>
        <w:r w:rsidR="00E94E37">
          <w:rPr>
            <w:noProof/>
            <w:webHidden/>
          </w:rPr>
          <w:fldChar w:fldCharType="separate"/>
        </w:r>
        <w:r>
          <w:rPr>
            <w:noProof/>
            <w:webHidden/>
          </w:rPr>
          <w:t>72</w:t>
        </w:r>
        <w:r w:rsidR="00E94E37">
          <w:rPr>
            <w:noProof/>
            <w:webHidden/>
          </w:rPr>
          <w:fldChar w:fldCharType="end"/>
        </w:r>
      </w:hyperlink>
    </w:p>
    <w:p w14:paraId="12DC8C60" w14:textId="2EBEFB08" w:rsidR="00E94E37" w:rsidRDefault="000348DD">
      <w:pPr>
        <w:pStyle w:val="Tabladeilustraciones"/>
        <w:rPr>
          <w:rFonts w:asciiTheme="minorHAnsi" w:eastAsiaTheme="minorEastAsia" w:hAnsiTheme="minorHAnsi"/>
          <w:noProof/>
          <w:sz w:val="22"/>
          <w:lang w:eastAsia="es-ES"/>
        </w:rPr>
      </w:pPr>
      <w:hyperlink w:anchor="_Toc42545882" w:history="1">
        <w:r w:rsidR="00E94E37" w:rsidRPr="005D1A28">
          <w:rPr>
            <w:rStyle w:val="Hipervnculo"/>
            <w:rFonts w:cs="Times New Roman"/>
            <w:noProof/>
          </w:rPr>
          <w:t>Tabla 7. Costo en los elementos materiales e intangibles.</w:t>
        </w:r>
        <w:r w:rsidR="00E94E37">
          <w:rPr>
            <w:noProof/>
            <w:webHidden/>
          </w:rPr>
          <w:tab/>
        </w:r>
        <w:r w:rsidR="00E94E37">
          <w:rPr>
            <w:noProof/>
            <w:webHidden/>
          </w:rPr>
          <w:fldChar w:fldCharType="begin"/>
        </w:r>
        <w:r w:rsidR="00E94E37">
          <w:rPr>
            <w:noProof/>
            <w:webHidden/>
          </w:rPr>
          <w:instrText xml:space="preserve"> PAGEREF _Toc42545882 \h </w:instrText>
        </w:r>
        <w:r w:rsidR="00E94E37">
          <w:rPr>
            <w:noProof/>
            <w:webHidden/>
          </w:rPr>
        </w:r>
        <w:r w:rsidR="00E94E37">
          <w:rPr>
            <w:noProof/>
            <w:webHidden/>
          </w:rPr>
          <w:fldChar w:fldCharType="separate"/>
        </w:r>
        <w:r>
          <w:rPr>
            <w:noProof/>
            <w:webHidden/>
          </w:rPr>
          <w:t>73</w:t>
        </w:r>
        <w:r w:rsidR="00E94E37">
          <w:rPr>
            <w:noProof/>
            <w:webHidden/>
          </w:rPr>
          <w:fldChar w:fldCharType="end"/>
        </w:r>
      </w:hyperlink>
    </w:p>
    <w:p w14:paraId="3201F14E" w14:textId="79EF86DA" w:rsidR="00E94E37" w:rsidRDefault="000348DD">
      <w:pPr>
        <w:pStyle w:val="Tabladeilustraciones"/>
        <w:rPr>
          <w:rFonts w:asciiTheme="minorHAnsi" w:eastAsiaTheme="minorEastAsia" w:hAnsiTheme="minorHAnsi"/>
          <w:noProof/>
          <w:sz w:val="22"/>
          <w:lang w:eastAsia="es-ES"/>
        </w:rPr>
      </w:pPr>
      <w:hyperlink w:anchor="_Toc42545883" w:history="1">
        <w:r w:rsidR="00E94E37" w:rsidRPr="005D1A28">
          <w:rPr>
            <w:rStyle w:val="Hipervnculo"/>
            <w:rFonts w:cs="Times New Roman"/>
            <w:noProof/>
          </w:rPr>
          <w:t>Tabla 8. Costo total de la aplicación con todos los recursos.</w:t>
        </w:r>
        <w:r w:rsidR="00E94E37">
          <w:rPr>
            <w:noProof/>
            <w:webHidden/>
          </w:rPr>
          <w:tab/>
        </w:r>
        <w:r w:rsidR="00E94E37">
          <w:rPr>
            <w:noProof/>
            <w:webHidden/>
          </w:rPr>
          <w:fldChar w:fldCharType="begin"/>
        </w:r>
        <w:r w:rsidR="00E94E37">
          <w:rPr>
            <w:noProof/>
            <w:webHidden/>
          </w:rPr>
          <w:instrText xml:space="preserve"> PAGEREF _Toc42545883 \h </w:instrText>
        </w:r>
        <w:r w:rsidR="00E94E37">
          <w:rPr>
            <w:noProof/>
            <w:webHidden/>
          </w:rPr>
        </w:r>
        <w:r w:rsidR="00E94E37">
          <w:rPr>
            <w:noProof/>
            <w:webHidden/>
          </w:rPr>
          <w:fldChar w:fldCharType="separate"/>
        </w:r>
        <w:r>
          <w:rPr>
            <w:noProof/>
            <w:webHidden/>
          </w:rPr>
          <w:t>74</w:t>
        </w:r>
        <w:r w:rsidR="00E94E37">
          <w:rPr>
            <w:noProof/>
            <w:webHidden/>
          </w:rPr>
          <w:fldChar w:fldCharType="end"/>
        </w:r>
      </w:hyperlink>
    </w:p>
    <w:p w14:paraId="0F92FA2E" w14:textId="50556151" w:rsidR="00E94E37" w:rsidRDefault="000348DD">
      <w:pPr>
        <w:pStyle w:val="Tabladeilustraciones"/>
        <w:rPr>
          <w:rFonts w:asciiTheme="minorHAnsi" w:eastAsiaTheme="minorEastAsia" w:hAnsiTheme="minorHAnsi"/>
          <w:noProof/>
          <w:sz w:val="22"/>
          <w:lang w:eastAsia="es-ES"/>
        </w:rPr>
      </w:pPr>
      <w:hyperlink w:anchor="_Toc42545884" w:history="1">
        <w:r w:rsidR="00E94E37" w:rsidRPr="005D1A28">
          <w:rPr>
            <w:rStyle w:val="Hipervnculo"/>
            <w:rFonts w:cs="Times New Roman"/>
            <w:noProof/>
          </w:rPr>
          <w:t>Tabla 9. Costos directos del proyecto.</w:t>
        </w:r>
        <w:r w:rsidR="00E94E37">
          <w:rPr>
            <w:noProof/>
            <w:webHidden/>
          </w:rPr>
          <w:tab/>
        </w:r>
        <w:r w:rsidR="00E94E37">
          <w:rPr>
            <w:noProof/>
            <w:webHidden/>
          </w:rPr>
          <w:fldChar w:fldCharType="begin"/>
        </w:r>
        <w:r w:rsidR="00E94E37">
          <w:rPr>
            <w:noProof/>
            <w:webHidden/>
          </w:rPr>
          <w:instrText xml:space="preserve"> PAGEREF _Toc42545884 \h </w:instrText>
        </w:r>
        <w:r w:rsidR="00E94E37">
          <w:rPr>
            <w:noProof/>
            <w:webHidden/>
          </w:rPr>
        </w:r>
        <w:r w:rsidR="00E94E37">
          <w:rPr>
            <w:noProof/>
            <w:webHidden/>
          </w:rPr>
          <w:fldChar w:fldCharType="separate"/>
        </w:r>
        <w:r>
          <w:rPr>
            <w:noProof/>
            <w:webHidden/>
          </w:rPr>
          <w:t>75</w:t>
        </w:r>
        <w:r w:rsidR="00E94E37">
          <w:rPr>
            <w:noProof/>
            <w:webHidden/>
          </w:rPr>
          <w:fldChar w:fldCharType="end"/>
        </w:r>
      </w:hyperlink>
    </w:p>
    <w:p w14:paraId="14947D12" w14:textId="242E0B11" w:rsidR="00E94E37" w:rsidRDefault="000348DD">
      <w:pPr>
        <w:pStyle w:val="Tabladeilustraciones"/>
        <w:rPr>
          <w:rFonts w:asciiTheme="minorHAnsi" w:eastAsiaTheme="minorEastAsia" w:hAnsiTheme="minorHAnsi"/>
          <w:noProof/>
          <w:sz w:val="22"/>
          <w:lang w:eastAsia="es-ES"/>
        </w:rPr>
      </w:pPr>
      <w:hyperlink w:anchor="_Toc42545885" w:history="1">
        <w:r w:rsidR="00E94E37" w:rsidRPr="005D1A28">
          <w:rPr>
            <w:rStyle w:val="Hipervnculo"/>
            <w:rFonts w:cs="Times New Roman"/>
            <w:noProof/>
          </w:rPr>
          <w:t>Tabla 10. Costos indirectos del proyecto</w:t>
        </w:r>
        <w:r w:rsidR="00E94E37" w:rsidRPr="005D1A28">
          <w:rPr>
            <w:rStyle w:val="Hipervnculo"/>
            <w:noProof/>
          </w:rPr>
          <w:t>.</w:t>
        </w:r>
        <w:r w:rsidR="00E94E37">
          <w:rPr>
            <w:noProof/>
            <w:webHidden/>
          </w:rPr>
          <w:tab/>
        </w:r>
        <w:r w:rsidR="00E94E37">
          <w:rPr>
            <w:noProof/>
            <w:webHidden/>
          </w:rPr>
          <w:fldChar w:fldCharType="begin"/>
        </w:r>
        <w:r w:rsidR="00E94E37">
          <w:rPr>
            <w:noProof/>
            <w:webHidden/>
          </w:rPr>
          <w:instrText xml:space="preserve"> PAGEREF _Toc42545885 \h </w:instrText>
        </w:r>
        <w:r w:rsidR="00E94E37">
          <w:rPr>
            <w:noProof/>
            <w:webHidden/>
          </w:rPr>
        </w:r>
        <w:r w:rsidR="00E94E37">
          <w:rPr>
            <w:noProof/>
            <w:webHidden/>
          </w:rPr>
          <w:fldChar w:fldCharType="separate"/>
        </w:r>
        <w:r>
          <w:rPr>
            <w:noProof/>
            <w:webHidden/>
          </w:rPr>
          <w:t>76</w:t>
        </w:r>
        <w:r w:rsidR="00E94E37">
          <w:rPr>
            <w:noProof/>
            <w:webHidden/>
          </w:rPr>
          <w:fldChar w:fldCharType="end"/>
        </w:r>
      </w:hyperlink>
    </w:p>
    <w:p w14:paraId="1F8EE486" w14:textId="4FCACD45" w:rsidR="00E94E37" w:rsidRDefault="000348DD">
      <w:pPr>
        <w:pStyle w:val="Tabladeilustraciones"/>
        <w:rPr>
          <w:rFonts w:asciiTheme="minorHAnsi" w:eastAsiaTheme="minorEastAsia" w:hAnsiTheme="minorHAnsi"/>
          <w:noProof/>
          <w:sz w:val="22"/>
          <w:lang w:eastAsia="es-ES"/>
        </w:rPr>
      </w:pPr>
      <w:hyperlink w:anchor="_Toc42545886" w:history="1">
        <w:r w:rsidR="00E94E37" w:rsidRPr="005D1A28">
          <w:rPr>
            <w:rStyle w:val="Hipervnculo"/>
            <w:rFonts w:cs="Times New Roman"/>
            <w:noProof/>
          </w:rPr>
          <w:t>Tabla 11. Estimación de presupuesto para el proyecto.</w:t>
        </w:r>
        <w:r w:rsidR="00E94E37">
          <w:rPr>
            <w:noProof/>
            <w:webHidden/>
          </w:rPr>
          <w:tab/>
        </w:r>
        <w:r w:rsidR="00E94E37">
          <w:rPr>
            <w:noProof/>
            <w:webHidden/>
          </w:rPr>
          <w:fldChar w:fldCharType="begin"/>
        </w:r>
        <w:r w:rsidR="00E94E37">
          <w:rPr>
            <w:noProof/>
            <w:webHidden/>
          </w:rPr>
          <w:instrText xml:space="preserve"> PAGEREF _Toc42545886 \h </w:instrText>
        </w:r>
        <w:r w:rsidR="00E94E37">
          <w:rPr>
            <w:noProof/>
            <w:webHidden/>
          </w:rPr>
        </w:r>
        <w:r w:rsidR="00E94E37">
          <w:rPr>
            <w:noProof/>
            <w:webHidden/>
          </w:rPr>
          <w:fldChar w:fldCharType="separate"/>
        </w:r>
        <w:r>
          <w:rPr>
            <w:noProof/>
            <w:webHidden/>
          </w:rPr>
          <w:t>77</w:t>
        </w:r>
        <w:r w:rsidR="00E94E37">
          <w:rPr>
            <w:noProof/>
            <w:webHidden/>
          </w:rPr>
          <w:fldChar w:fldCharType="end"/>
        </w:r>
      </w:hyperlink>
    </w:p>
    <w:p w14:paraId="47E19902" w14:textId="353647A1" w:rsidR="00E94E37" w:rsidRDefault="000348DD">
      <w:pPr>
        <w:pStyle w:val="Tabladeilustraciones"/>
        <w:rPr>
          <w:rFonts w:asciiTheme="minorHAnsi" w:eastAsiaTheme="minorEastAsia" w:hAnsiTheme="minorHAnsi"/>
          <w:noProof/>
          <w:sz w:val="22"/>
          <w:lang w:eastAsia="es-ES"/>
        </w:rPr>
      </w:pPr>
      <w:hyperlink w:anchor="_Toc42545887" w:history="1">
        <w:r w:rsidR="00E94E37" w:rsidRPr="005D1A28">
          <w:rPr>
            <w:rStyle w:val="Hipervnculo"/>
            <w:rFonts w:cs="Times New Roman"/>
            <w:i/>
            <w:iCs/>
            <w:noProof/>
          </w:rPr>
          <w:t>Tabla 12</w:t>
        </w:r>
        <w:r w:rsidR="00E94E37" w:rsidRPr="005D1A28">
          <w:rPr>
            <w:rStyle w:val="Hipervnculo"/>
            <w:rFonts w:cs="Times New Roman"/>
            <w:noProof/>
          </w:rPr>
          <w:t>. Resumen cronograma de actividades del proyecto.</w:t>
        </w:r>
        <w:r w:rsidR="00E94E37">
          <w:rPr>
            <w:noProof/>
            <w:webHidden/>
          </w:rPr>
          <w:tab/>
        </w:r>
        <w:r w:rsidR="00E94E37">
          <w:rPr>
            <w:noProof/>
            <w:webHidden/>
          </w:rPr>
          <w:fldChar w:fldCharType="begin"/>
        </w:r>
        <w:r w:rsidR="00E94E37">
          <w:rPr>
            <w:noProof/>
            <w:webHidden/>
          </w:rPr>
          <w:instrText xml:space="preserve"> PAGEREF _Toc42545887 \h </w:instrText>
        </w:r>
        <w:r w:rsidR="00E94E37">
          <w:rPr>
            <w:noProof/>
            <w:webHidden/>
          </w:rPr>
        </w:r>
        <w:r w:rsidR="00E94E37">
          <w:rPr>
            <w:noProof/>
            <w:webHidden/>
          </w:rPr>
          <w:fldChar w:fldCharType="separate"/>
        </w:r>
        <w:r>
          <w:rPr>
            <w:noProof/>
            <w:webHidden/>
          </w:rPr>
          <w:t>78</w:t>
        </w:r>
        <w:r w:rsidR="00E94E37">
          <w:rPr>
            <w:noProof/>
            <w:webHidden/>
          </w:rPr>
          <w:fldChar w:fldCharType="end"/>
        </w:r>
      </w:hyperlink>
    </w:p>
    <w:p w14:paraId="5F54A117" w14:textId="77777777" w:rsidR="00657E1E" w:rsidRPr="006C22D2" w:rsidRDefault="00657E1E" w:rsidP="006F383E">
      <w:pPr>
        <w:ind w:left="0" w:firstLine="0"/>
        <w:jc w:val="center"/>
        <w:rPr>
          <w:rFonts w:ascii="Times New Roman" w:hAnsi="Times New Roman" w:cs="Times New Roman"/>
          <w:sz w:val="24"/>
          <w:szCs w:val="24"/>
          <w:lang w:val="es-GT"/>
        </w:rPr>
      </w:pPr>
      <w:r w:rsidRPr="006C22D2">
        <w:rPr>
          <w:rFonts w:ascii="Times New Roman" w:hAnsi="Times New Roman" w:cs="Times New Roman"/>
          <w:sz w:val="24"/>
          <w:szCs w:val="24"/>
          <w:lang w:val="es-GT"/>
        </w:rPr>
        <w:fldChar w:fldCharType="end"/>
      </w:r>
    </w:p>
    <w:p w14:paraId="17D0950C" w14:textId="303794CF" w:rsidR="00DA0126" w:rsidRDefault="00DA0126" w:rsidP="006F383E">
      <w:pPr>
        <w:ind w:left="0" w:firstLine="0"/>
        <w:jc w:val="center"/>
        <w:rPr>
          <w:rFonts w:ascii="Times New Roman" w:hAnsi="Times New Roman" w:cs="Times New Roman"/>
          <w:b/>
          <w:bCs/>
          <w:sz w:val="24"/>
          <w:szCs w:val="24"/>
          <w:lang w:val="es-GT"/>
        </w:rPr>
        <w:sectPr w:rsidR="00DA0126" w:rsidSect="006F383E">
          <w:pgSz w:w="12240" w:h="15840"/>
          <w:pgMar w:top="1417" w:right="1418" w:bottom="1417" w:left="1985" w:header="709" w:footer="709" w:gutter="0"/>
          <w:pgNumType w:start="1"/>
          <w:cols w:space="708"/>
          <w:docGrid w:linePitch="360"/>
        </w:sectPr>
      </w:pPr>
    </w:p>
    <w:p w14:paraId="46DB71B2" w14:textId="753135A6" w:rsidR="00894C0C" w:rsidRDefault="001928D6" w:rsidP="00EB7791">
      <w:pPr>
        <w:jc w:val="center"/>
        <w:rPr>
          <w:rFonts w:ascii="Times New Roman" w:hAnsi="Times New Roman" w:cs="Times New Roman"/>
          <w:b/>
          <w:bCs/>
          <w:sz w:val="24"/>
          <w:szCs w:val="24"/>
          <w:lang w:val="es-GT"/>
        </w:rPr>
      </w:pPr>
      <w:r w:rsidRPr="00EB7791">
        <w:rPr>
          <w:rFonts w:ascii="Times New Roman" w:hAnsi="Times New Roman" w:cs="Times New Roman"/>
          <w:b/>
          <w:bCs/>
          <w:sz w:val="24"/>
          <w:szCs w:val="24"/>
          <w:lang w:val="es-GT"/>
        </w:rPr>
        <w:lastRenderedPageBreak/>
        <w:t>Índice de figur</w:t>
      </w:r>
      <w:r w:rsidR="00EB7791">
        <w:rPr>
          <w:rFonts w:ascii="Times New Roman" w:hAnsi="Times New Roman" w:cs="Times New Roman"/>
          <w:b/>
          <w:bCs/>
          <w:sz w:val="24"/>
          <w:szCs w:val="24"/>
          <w:lang w:val="es-GT"/>
        </w:rPr>
        <w:t>as</w:t>
      </w:r>
      <w:r w:rsidR="00325D16">
        <w:rPr>
          <w:rFonts w:ascii="Times New Roman" w:hAnsi="Times New Roman" w:cs="Times New Roman"/>
          <w:b/>
          <w:bCs/>
          <w:sz w:val="24"/>
          <w:szCs w:val="24"/>
          <w:lang w:val="es-GT"/>
        </w:rPr>
        <w:t xml:space="preserve"> e Ilustraciones</w:t>
      </w:r>
    </w:p>
    <w:p w14:paraId="50D2067D" w14:textId="44E41943" w:rsidR="00E94E37" w:rsidRDefault="005B247C">
      <w:pPr>
        <w:pStyle w:val="Tabladeilustraciones"/>
        <w:rPr>
          <w:rFonts w:asciiTheme="minorHAnsi" w:eastAsiaTheme="minorEastAsia" w:hAnsiTheme="minorHAnsi"/>
          <w:noProof/>
          <w:sz w:val="22"/>
          <w:lang w:eastAsia="es-ES"/>
        </w:rPr>
      </w:pPr>
      <w:r>
        <w:rPr>
          <w:rFonts w:cs="Times New Roman"/>
          <w:b/>
          <w:bCs/>
          <w:szCs w:val="24"/>
          <w:lang w:val="es-GT"/>
        </w:rPr>
        <w:fldChar w:fldCharType="begin"/>
      </w:r>
      <w:r>
        <w:rPr>
          <w:rFonts w:cs="Times New Roman"/>
          <w:b/>
          <w:bCs/>
          <w:szCs w:val="24"/>
          <w:lang w:val="es-GT"/>
        </w:rPr>
        <w:instrText xml:space="preserve"> TOC \h \z \c "Figura" </w:instrText>
      </w:r>
      <w:r>
        <w:rPr>
          <w:rFonts w:cs="Times New Roman"/>
          <w:b/>
          <w:bCs/>
          <w:szCs w:val="24"/>
          <w:lang w:val="es-GT"/>
        </w:rPr>
        <w:fldChar w:fldCharType="separate"/>
      </w:r>
      <w:hyperlink w:anchor="_Toc42545888" w:history="1">
        <w:r w:rsidR="00E94E37" w:rsidRPr="00B70EB0">
          <w:rPr>
            <w:rStyle w:val="Hipervnculo"/>
            <w:rFonts w:cs="Times New Roman"/>
            <w:noProof/>
          </w:rPr>
          <w:t>Figura 1. Logotipo de INACIF.</w:t>
        </w:r>
        <w:r w:rsidR="00E94E37">
          <w:rPr>
            <w:noProof/>
            <w:webHidden/>
          </w:rPr>
          <w:tab/>
        </w:r>
        <w:r w:rsidR="00E94E37">
          <w:rPr>
            <w:noProof/>
            <w:webHidden/>
          </w:rPr>
          <w:fldChar w:fldCharType="begin"/>
        </w:r>
        <w:r w:rsidR="00E94E37">
          <w:rPr>
            <w:noProof/>
            <w:webHidden/>
          </w:rPr>
          <w:instrText xml:space="preserve"> PAGEREF _Toc42545888 \h </w:instrText>
        </w:r>
        <w:r w:rsidR="00E94E37">
          <w:rPr>
            <w:noProof/>
            <w:webHidden/>
          </w:rPr>
        </w:r>
        <w:r w:rsidR="00E94E37">
          <w:rPr>
            <w:noProof/>
            <w:webHidden/>
          </w:rPr>
          <w:fldChar w:fldCharType="separate"/>
        </w:r>
        <w:r w:rsidR="000348DD">
          <w:rPr>
            <w:noProof/>
            <w:webHidden/>
          </w:rPr>
          <w:t>3</w:t>
        </w:r>
        <w:r w:rsidR="00E94E37">
          <w:rPr>
            <w:noProof/>
            <w:webHidden/>
          </w:rPr>
          <w:fldChar w:fldCharType="end"/>
        </w:r>
      </w:hyperlink>
    </w:p>
    <w:p w14:paraId="244FCBDF" w14:textId="7AACC3B1" w:rsidR="00E94E37" w:rsidRDefault="000348DD">
      <w:pPr>
        <w:pStyle w:val="Tabladeilustraciones"/>
        <w:rPr>
          <w:rFonts w:asciiTheme="minorHAnsi" w:eastAsiaTheme="minorEastAsia" w:hAnsiTheme="minorHAnsi"/>
          <w:noProof/>
          <w:sz w:val="22"/>
          <w:lang w:eastAsia="es-ES"/>
        </w:rPr>
      </w:pPr>
      <w:hyperlink w:anchor="_Toc42545889" w:history="1">
        <w:r w:rsidR="00E94E37" w:rsidRPr="00B70EB0">
          <w:rPr>
            <w:rStyle w:val="Hipervnculo"/>
            <w:rFonts w:cs="Times New Roman"/>
            <w:noProof/>
          </w:rPr>
          <w:t>Figura 2. Principales tipos de inventario según etapa de operación.</w:t>
        </w:r>
        <w:r w:rsidR="00E94E37">
          <w:rPr>
            <w:noProof/>
            <w:webHidden/>
          </w:rPr>
          <w:tab/>
        </w:r>
        <w:r w:rsidR="00E94E37">
          <w:rPr>
            <w:noProof/>
            <w:webHidden/>
          </w:rPr>
          <w:fldChar w:fldCharType="begin"/>
        </w:r>
        <w:r w:rsidR="00E94E37">
          <w:rPr>
            <w:noProof/>
            <w:webHidden/>
          </w:rPr>
          <w:instrText xml:space="preserve"> PAGEREF _Toc42545889 \h </w:instrText>
        </w:r>
        <w:r w:rsidR="00E94E37">
          <w:rPr>
            <w:noProof/>
            <w:webHidden/>
          </w:rPr>
        </w:r>
        <w:r w:rsidR="00E94E37">
          <w:rPr>
            <w:noProof/>
            <w:webHidden/>
          </w:rPr>
          <w:fldChar w:fldCharType="separate"/>
        </w:r>
        <w:r>
          <w:rPr>
            <w:noProof/>
            <w:webHidden/>
          </w:rPr>
          <w:t>22</w:t>
        </w:r>
        <w:r w:rsidR="00E94E37">
          <w:rPr>
            <w:noProof/>
            <w:webHidden/>
          </w:rPr>
          <w:fldChar w:fldCharType="end"/>
        </w:r>
      </w:hyperlink>
    </w:p>
    <w:p w14:paraId="244CE80E" w14:textId="320FE332" w:rsidR="00E94E37" w:rsidRDefault="000348DD">
      <w:pPr>
        <w:pStyle w:val="Tabladeilustraciones"/>
        <w:rPr>
          <w:rFonts w:asciiTheme="minorHAnsi" w:eastAsiaTheme="minorEastAsia" w:hAnsiTheme="minorHAnsi"/>
          <w:noProof/>
          <w:sz w:val="22"/>
          <w:lang w:eastAsia="es-ES"/>
        </w:rPr>
      </w:pPr>
      <w:hyperlink w:anchor="_Toc42545890" w:history="1">
        <w:r w:rsidR="00E94E37" w:rsidRPr="00B70EB0">
          <w:rPr>
            <w:rStyle w:val="Hipervnculo"/>
            <w:rFonts w:cs="Times New Roman"/>
            <w:noProof/>
          </w:rPr>
          <w:t>Figura 3. Clasificación de productos según ABC.</w:t>
        </w:r>
        <w:r w:rsidR="00E94E37">
          <w:rPr>
            <w:noProof/>
            <w:webHidden/>
          </w:rPr>
          <w:tab/>
        </w:r>
        <w:r w:rsidR="00E94E37">
          <w:rPr>
            <w:noProof/>
            <w:webHidden/>
          </w:rPr>
          <w:fldChar w:fldCharType="begin"/>
        </w:r>
        <w:r w:rsidR="00E94E37">
          <w:rPr>
            <w:noProof/>
            <w:webHidden/>
          </w:rPr>
          <w:instrText xml:space="preserve"> PAGEREF _Toc42545890 \h </w:instrText>
        </w:r>
        <w:r w:rsidR="00E94E37">
          <w:rPr>
            <w:noProof/>
            <w:webHidden/>
          </w:rPr>
        </w:r>
        <w:r w:rsidR="00E94E37">
          <w:rPr>
            <w:noProof/>
            <w:webHidden/>
          </w:rPr>
          <w:fldChar w:fldCharType="separate"/>
        </w:r>
        <w:r>
          <w:rPr>
            <w:noProof/>
            <w:webHidden/>
          </w:rPr>
          <w:t>25</w:t>
        </w:r>
        <w:r w:rsidR="00E94E37">
          <w:rPr>
            <w:noProof/>
            <w:webHidden/>
          </w:rPr>
          <w:fldChar w:fldCharType="end"/>
        </w:r>
      </w:hyperlink>
    </w:p>
    <w:p w14:paraId="356F23D9" w14:textId="5BBF5479" w:rsidR="00E94E37" w:rsidRDefault="000348DD">
      <w:pPr>
        <w:pStyle w:val="Tabladeilustraciones"/>
        <w:rPr>
          <w:rFonts w:asciiTheme="minorHAnsi" w:eastAsiaTheme="minorEastAsia" w:hAnsiTheme="minorHAnsi"/>
          <w:noProof/>
          <w:sz w:val="22"/>
          <w:lang w:eastAsia="es-ES"/>
        </w:rPr>
      </w:pPr>
      <w:hyperlink w:anchor="_Toc42545891" w:history="1">
        <w:r w:rsidR="00E94E37" w:rsidRPr="00B70EB0">
          <w:rPr>
            <w:rStyle w:val="Hipervnculo"/>
            <w:rFonts w:cs="Times New Roman"/>
            <w:noProof/>
          </w:rPr>
          <w:t>Figura 4. Método del punto pedido o de revisión continua.</w:t>
        </w:r>
        <w:r w:rsidR="00E94E37">
          <w:rPr>
            <w:noProof/>
            <w:webHidden/>
          </w:rPr>
          <w:tab/>
        </w:r>
        <w:r w:rsidR="00E94E37">
          <w:rPr>
            <w:noProof/>
            <w:webHidden/>
          </w:rPr>
          <w:fldChar w:fldCharType="begin"/>
        </w:r>
        <w:r w:rsidR="00E94E37">
          <w:rPr>
            <w:noProof/>
            <w:webHidden/>
          </w:rPr>
          <w:instrText xml:space="preserve"> PAGEREF _Toc42545891 \h </w:instrText>
        </w:r>
        <w:r w:rsidR="00E94E37">
          <w:rPr>
            <w:noProof/>
            <w:webHidden/>
          </w:rPr>
        </w:r>
        <w:r w:rsidR="00E94E37">
          <w:rPr>
            <w:noProof/>
            <w:webHidden/>
          </w:rPr>
          <w:fldChar w:fldCharType="separate"/>
        </w:r>
        <w:r>
          <w:rPr>
            <w:noProof/>
            <w:webHidden/>
          </w:rPr>
          <w:t>29</w:t>
        </w:r>
        <w:r w:rsidR="00E94E37">
          <w:rPr>
            <w:noProof/>
            <w:webHidden/>
          </w:rPr>
          <w:fldChar w:fldCharType="end"/>
        </w:r>
      </w:hyperlink>
    </w:p>
    <w:p w14:paraId="03BF0F9B" w14:textId="09B12FD2" w:rsidR="00E94E37" w:rsidRDefault="000348DD">
      <w:pPr>
        <w:pStyle w:val="Tabladeilustraciones"/>
        <w:rPr>
          <w:rFonts w:asciiTheme="minorHAnsi" w:eastAsiaTheme="minorEastAsia" w:hAnsiTheme="minorHAnsi"/>
          <w:noProof/>
          <w:sz w:val="22"/>
          <w:lang w:eastAsia="es-ES"/>
        </w:rPr>
      </w:pPr>
      <w:hyperlink w:anchor="_Toc42545892" w:history="1">
        <w:r w:rsidR="00E94E37" w:rsidRPr="00B70EB0">
          <w:rPr>
            <w:rStyle w:val="Hipervnculo"/>
            <w:rFonts w:cs="Times New Roman"/>
            <w:noProof/>
          </w:rPr>
          <w:t>Figura 5. Cálculo del stock de seguridad (SS).</w:t>
        </w:r>
        <w:r w:rsidR="00E94E37">
          <w:rPr>
            <w:noProof/>
            <w:webHidden/>
          </w:rPr>
          <w:tab/>
        </w:r>
        <w:r w:rsidR="00E94E37">
          <w:rPr>
            <w:noProof/>
            <w:webHidden/>
          </w:rPr>
          <w:fldChar w:fldCharType="begin"/>
        </w:r>
        <w:r w:rsidR="00E94E37">
          <w:rPr>
            <w:noProof/>
            <w:webHidden/>
          </w:rPr>
          <w:instrText xml:space="preserve"> PAGEREF _Toc42545892 \h </w:instrText>
        </w:r>
        <w:r w:rsidR="00E94E37">
          <w:rPr>
            <w:noProof/>
            <w:webHidden/>
          </w:rPr>
        </w:r>
        <w:r w:rsidR="00E94E37">
          <w:rPr>
            <w:noProof/>
            <w:webHidden/>
          </w:rPr>
          <w:fldChar w:fldCharType="separate"/>
        </w:r>
        <w:r>
          <w:rPr>
            <w:noProof/>
            <w:webHidden/>
          </w:rPr>
          <w:t>30</w:t>
        </w:r>
        <w:r w:rsidR="00E94E37">
          <w:rPr>
            <w:noProof/>
            <w:webHidden/>
          </w:rPr>
          <w:fldChar w:fldCharType="end"/>
        </w:r>
      </w:hyperlink>
    </w:p>
    <w:p w14:paraId="53C663A1" w14:textId="075440C4" w:rsidR="00E94E37" w:rsidRDefault="000348DD">
      <w:pPr>
        <w:pStyle w:val="Tabladeilustraciones"/>
        <w:rPr>
          <w:rFonts w:asciiTheme="minorHAnsi" w:eastAsiaTheme="minorEastAsia" w:hAnsiTheme="minorHAnsi"/>
          <w:noProof/>
          <w:sz w:val="22"/>
          <w:lang w:eastAsia="es-ES"/>
        </w:rPr>
      </w:pPr>
      <w:hyperlink w:anchor="_Toc42545893" w:history="1">
        <w:r w:rsidR="00E94E37" w:rsidRPr="00B70EB0">
          <w:rPr>
            <w:rStyle w:val="Hipervnculo"/>
            <w:rFonts w:cs="Times New Roman"/>
            <w:noProof/>
          </w:rPr>
          <w:t>Figura 6. Cálculo de stock máximo.</w:t>
        </w:r>
        <w:r w:rsidR="00E94E37">
          <w:rPr>
            <w:noProof/>
            <w:webHidden/>
          </w:rPr>
          <w:tab/>
        </w:r>
        <w:r w:rsidR="00E94E37">
          <w:rPr>
            <w:noProof/>
            <w:webHidden/>
          </w:rPr>
          <w:fldChar w:fldCharType="begin"/>
        </w:r>
        <w:r w:rsidR="00E94E37">
          <w:rPr>
            <w:noProof/>
            <w:webHidden/>
          </w:rPr>
          <w:instrText xml:space="preserve"> PAGEREF _Toc42545893 \h </w:instrText>
        </w:r>
        <w:r w:rsidR="00E94E37">
          <w:rPr>
            <w:noProof/>
            <w:webHidden/>
          </w:rPr>
        </w:r>
        <w:r w:rsidR="00E94E37">
          <w:rPr>
            <w:noProof/>
            <w:webHidden/>
          </w:rPr>
          <w:fldChar w:fldCharType="separate"/>
        </w:r>
        <w:r>
          <w:rPr>
            <w:noProof/>
            <w:webHidden/>
          </w:rPr>
          <w:t>30</w:t>
        </w:r>
        <w:r w:rsidR="00E94E37">
          <w:rPr>
            <w:noProof/>
            <w:webHidden/>
          </w:rPr>
          <w:fldChar w:fldCharType="end"/>
        </w:r>
      </w:hyperlink>
    </w:p>
    <w:p w14:paraId="7CE90BC6" w14:textId="6A5407F8" w:rsidR="00E94E37" w:rsidRDefault="000348DD">
      <w:pPr>
        <w:pStyle w:val="Tabladeilustraciones"/>
        <w:rPr>
          <w:rFonts w:asciiTheme="minorHAnsi" w:eastAsiaTheme="minorEastAsia" w:hAnsiTheme="minorHAnsi"/>
          <w:noProof/>
          <w:sz w:val="22"/>
          <w:lang w:eastAsia="es-ES"/>
        </w:rPr>
      </w:pPr>
      <w:hyperlink w:anchor="_Toc42545894" w:history="1">
        <w:r w:rsidR="00E94E37" w:rsidRPr="00B70EB0">
          <w:rPr>
            <w:rStyle w:val="Hipervnculo"/>
            <w:rFonts w:cs="Times New Roman"/>
            <w:noProof/>
          </w:rPr>
          <w:t>Figura 7. Fuentes de información necesarias de un MRP.</w:t>
        </w:r>
        <w:r w:rsidR="00E94E37">
          <w:rPr>
            <w:noProof/>
            <w:webHidden/>
          </w:rPr>
          <w:tab/>
        </w:r>
        <w:r w:rsidR="00E94E37">
          <w:rPr>
            <w:noProof/>
            <w:webHidden/>
          </w:rPr>
          <w:fldChar w:fldCharType="begin"/>
        </w:r>
        <w:r w:rsidR="00E94E37">
          <w:rPr>
            <w:noProof/>
            <w:webHidden/>
          </w:rPr>
          <w:instrText xml:space="preserve"> PAGEREF _Toc42545894 \h </w:instrText>
        </w:r>
        <w:r w:rsidR="00E94E37">
          <w:rPr>
            <w:noProof/>
            <w:webHidden/>
          </w:rPr>
        </w:r>
        <w:r w:rsidR="00E94E37">
          <w:rPr>
            <w:noProof/>
            <w:webHidden/>
          </w:rPr>
          <w:fldChar w:fldCharType="separate"/>
        </w:r>
        <w:r>
          <w:rPr>
            <w:noProof/>
            <w:webHidden/>
          </w:rPr>
          <w:t>32</w:t>
        </w:r>
        <w:r w:rsidR="00E94E37">
          <w:rPr>
            <w:noProof/>
            <w:webHidden/>
          </w:rPr>
          <w:fldChar w:fldCharType="end"/>
        </w:r>
      </w:hyperlink>
    </w:p>
    <w:p w14:paraId="1375A78A" w14:textId="2BB501AA" w:rsidR="00E94E37" w:rsidRDefault="000348DD">
      <w:pPr>
        <w:pStyle w:val="Tabladeilustraciones"/>
        <w:rPr>
          <w:rFonts w:asciiTheme="minorHAnsi" w:eastAsiaTheme="minorEastAsia" w:hAnsiTheme="minorHAnsi"/>
          <w:noProof/>
          <w:sz w:val="22"/>
          <w:lang w:eastAsia="es-ES"/>
        </w:rPr>
      </w:pPr>
      <w:hyperlink w:anchor="_Toc42545895" w:history="1">
        <w:r w:rsidR="00E94E37" w:rsidRPr="00B70EB0">
          <w:rPr>
            <w:rStyle w:val="Hipervnculo"/>
            <w:rFonts w:cs="Times New Roman"/>
            <w:noProof/>
          </w:rPr>
          <w:t>Figura 8. Cálculo de Índice de Ventas.</w:t>
        </w:r>
        <w:r w:rsidR="00E94E37">
          <w:rPr>
            <w:noProof/>
            <w:webHidden/>
          </w:rPr>
          <w:tab/>
        </w:r>
        <w:r w:rsidR="00E94E37">
          <w:rPr>
            <w:noProof/>
            <w:webHidden/>
          </w:rPr>
          <w:fldChar w:fldCharType="begin"/>
        </w:r>
        <w:r w:rsidR="00E94E37">
          <w:rPr>
            <w:noProof/>
            <w:webHidden/>
          </w:rPr>
          <w:instrText xml:space="preserve"> PAGEREF _Toc42545895 \h </w:instrText>
        </w:r>
        <w:r w:rsidR="00E94E37">
          <w:rPr>
            <w:noProof/>
            <w:webHidden/>
          </w:rPr>
        </w:r>
        <w:r w:rsidR="00E94E37">
          <w:rPr>
            <w:noProof/>
            <w:webHidden/>
          </w:rPr>
          <w:fldChar w:fldCharType="separate"/>
        </w:r>
        <w:r>
          <w:rPr>
            <w:noProof/>
            <w:webHidden/>
          </w:rPr>
          <w:t>34</w:t>
        </w:r>
        <w:r w:rsidR="00E94E37">
          <w:rPr>
            <w:noProof/>
            <w:webHidden/>
          </w:rPr>
          <w:fldChar w:fldCharType="end"/>
        </w:r>
      </w:hyperlink>
    </w:p>
    <w:p w14:paraId="23A90F4F" w14:textId="5706943D" w:rsidR="00E94E37" w:rsidRDefault="000348DD">
      <w:pPr>
        <w:pStyle w:val="Tabladeilustraciones"/>
        <w:rPr>
          <w:rFonts w:asciiTheme="minorHAnsi" w:eastAsiaTheme="minorEastAsia" w:hAnsiTheme="minorHAnsi"/>
          <w:noProof/>
          <w:sz w:val="22"/>
          <w:lang w:eastAsia="es-ES"/>
        </w:rPr>
      </w:pPr>
      <w:hyperlink w:anchor="_Toc42545896" w:history="1">
        <w:r w:rsidR="00E94E37" w:rsidRPr="00B70EB0">
          <w:rPr>
            <w:rStyle w:val="Hipervnculo"/>
            <w:rFonts w:cs="Times New Roman"/>
            <w:noProof/>
          </w:rPr>
          <w:t>Figura 9. Cálculo del índice de ventas por pedido.</w:t>
        </w:r>
        <w:r w:rsidR="00E94E37">
          <w:rPr>
            <w:noProof/>
            <w:webHidden/>
          </w:rPr>
          <w:tab/>
        </w:r>
        <w:r w:rsidR="00E94E37">
          <w:rPr>
            <w:noProof/>
            <w:webHidden/>
          </w:rPr>
          <w:fldChar w:fldCharType="begin"/>
        </w:r>
        <w:r w:rsidR="00E94E37">
          <w:rPr>
            <w:noProof/>
            <w:webHidden/>
          </w:rPr>
          <w:instrText xml:space="preserve"> PAGEREF _Toc42545896 \h </w:instrText>
        </w:r>
        <w:r w:rsidR="00E94E37">
          <w:rPr>
            <w:noProof/>
            <w:webHidden/>
          </w:rPr>
        </w:r>
        <w:r w:rsidR="00E94E37">
          <w:rPr>
            <w:noProof/>
            <w:webHidden/>
          </w:rPr>
          <w:fldChar w:fldCharType="separate"/>
        </w:r>
        <w:r>
          <w:rPr>
            <w:noProof/>
            <w:webHidden/>
          </w:rPr>
          <w:t>34</w:t>
        </w:r>
        <w:r w:rsidR="00E94E37">
          <w:rPr>
            <w:noProof/>
            <w:webHidden/>
          </w:rPr>
          <w:fldChar w:fldCharType="end"/>
        </w:r>
      </w:hyperlink>
    </w:p>
    <w:p w14:paraId="27BD09B1" w14:textId="55429C99" w:rsidR="00E94E37" w:rsidRDefault="000348DD">
      <w:pPr>
        <w:pStyle w:val="Tabladeilustraciones"/>
        <w:rPr>
          <w:rFonts w:asciiTheme="minorHAnsi" w:eastAsiaTheme="minorEastAsia" w:hAnsiTheme="minorHAnsi"/>
          <w:noProof/>
          <w:sz w:val="22"/>
          <w:lang w:eastAsia="es-ES"/>
        </w:rPr>
      </w:pPr>
      <w:hyperlink w:anchor="_Toc42545897" w:history="1">
        <w:r w:rsidR="00E94E37" w:rsidRPr="00B70EB0">
          <w:rPr>
            <w:rStyle w:val="Hipervnculo"/>
            <w:rFonts w:cs="Times New Roman"/>
            <w:noProof/>
          </w:rPr>
          <w:t>Figura 10. Cálculo del índice de ventas previstas.</w:t>
        </w:r>
        <w:r w:rsidR="00E94E37">
          <w:rPr>
            <w:noProof/>
            <w:webHidden/>
          </w:rPr>
          <w:tab/>
        </w:r>
        <w:r w:rsidR="00E94E37">
          <w:rPr>
            <w:noProof/>
            <w:webHidden/>
          </w:rPr>
          <w:fldChar w:fldCharType="begin"/>
        </w:r>
        <w:r w:rsidR="00E94E37">
          <w:rPr>
            <w:noProof/>
            <w:webHidden/>
          </w:rPr>
          <w:instrText xml:space="preserve"> PAGEREF _Toc42545897 \h </w:instrText>
        </w:r>
        <w:r w:rsidR="00E94E37">
          <w:rPr>
            <w:noProof/>
            <w:webHidden/>
          </w:rPr>
        </w:r>
        <w:r w:rsidR="00E94E37">
          <w:rPr>
            <w:noProof/>
            <w:webHidden/>
          </w:rPr>
          <w:fldChar w:fldCharType="separate"/>
        </w:r>
        <w:r>
          <w:rPr>
            <w:noProof/>
            <w:webHidden/>
          </w:rPr>
          <w:t>34</w:t>
        </w:r>
        <w:r w:rsidR="00E94E37">
          <w:rPr>
            <w:noProof/>
            <w:webHidden/>
          </w:rPr>
          <w:fldChar w:fldCharType="end"/>
        </w:r>
      </w:hyperlink>
    </w:p>
    <w:p w14:paraId="1A29836D" w14:textId="48780F68" w:rsidR="00E94E37" w:rsidRDefault="000348DD">
      <w:pPr>
        <w:pStyle w:val="Tabladeilustraciones"/>
        <w:rPr>
          <w:rFonts w:asciiTheme="minorHAnsi" w:eastAsiaTheme="minorEastAsia" w:hAnsiTheme="minorHAnsi"/>
          <w:noProof/>
          <w:sz w:val="22"/>
          <w:lang w:eastAsia="es-ES"/>
        </w:rPr>
      </w:pPr>
      <w:hyperlink w:anchor="_Toc42545898" w:history="1">
        <w:r w:rsidR="00E94E37" w:rsidRPr="00B70EB0">
          <w:rPr>
            <w:rStyle w:val="Hipervnculo"/>
            <w:rFonts w:cs="Times New Roman"/>
            <w:noProof/>
          </w:rPr>
          <w:t>Figura 11. Cálculo del índice de rotación.</w:t>
        </w:r>
        <w:r w:rsidR="00E94E37">
          <w:rPr>
            <w:noProof/>
            <w:webHidden/>
          </w:rPr>
          <w:tab/>
        </w:r>
        <w:r w:rsidR="00E94E37">
          <w:rPr>
            <w:noProof/>
            <w:webHidden/>
          </w:rPr>
          <w:fldChar w:fldCharType="begin"/>
        </w:r>
        <w:r w:rsidR="00E94E37">
          <w:rPr>
            <w:noProof/>
            <w:webHidden/>
          </w:rPr>
          <w:instrText xml:space="preserve"> PAGEREF _Toc42545898 \h </w:instrText>
        </w:r>
        <w:r w:rsidR="00E94E37">
          <w:rPr>
            <w:noProof/>
            <w:webHidden/>
          </w:rPr>
        </w:r>
        <w:r w:rsidR="00E94E37">
          <w:rPr>
            <w:noProof/>
            <w:webHidden/>
          </w:rPr>
          <w:fldChar w:fldCharType="separate"/>
        </w:r>
        <w:r>
          <w:rPr>
            <w:noProof/>
            <w:webHidden/>
          </w:rPr>
          <w:t>35</w:t>
        </w:r>
        <w:r w:rsidR="00E94E37">
          <w:rPr>
            <w:noProof/>
            <w:webHidden/>
          </w:rPr>
          <w:fldChar w:fldCharType="end"/>
        </w:r>
      </w:hyperlink>
    </w:p>
    <w:p w14:paraId="45A3A1F2" w14:textId="688BB0F2" w:rsidR="00E94E37" w:rsidRDefault="000348DD">
      <w:pPr>
        <w:pStyle w:val="Tabladeilustraciones"/>
        <w:rPr>
          <w:rFonts w:asciiTheme="minorHAnsi" w:eastAsiaTheme="minorEastAsia" w:hAnsiTheme="minorHAnsi"/>
          <w:noProof/>
          <w:sz w:val="22"/>
          <w:lang w:eastAsia="es-ES"/>
        </w:rPr>
      </w:pPr>
      <w:hyperlink w:anchor="_Toc42545899" w:history="1">
        <w:r w:rsidR="00E94E37" w:rsidRPr="00B70EB0">
          <w:rPr>
            <w:rStyle w:val="Hipervnculo"/>
            <w:rFonts w:cs="Times New Roman"/>
            <w:noProof/>
          </w:rPr>
          <w:t>Figura 12. Cálculo del coeficiente de rentabilidad (CR).</w:t>
        </w:r>
        <w:r w:rsidR="00E94E37">
          <w:rPr>
            <w:noProof/>
            <w:webHidden/>
          </w:rPr>
          <w:tab/>
        </w:r>
        <w:r w:rsidR="00E94E37">
          <w:rPr>
            <w:noProof/>
            <w:webHidden/>
          </w:rPr>
          <w:fldChar w:fldCharType="begin"/>
        </w:r>
        <w:r w:rsidR="00E94E37">
          <w:rPr>
            <w:noProof/>
            <w:webHidden/>
          </w:rPr>
          <w:instrText xml:space="preserve"> PAGEREF _Toc42545899 \h </w:instrText>
        </w:r>
        <w:r w:rsidR="00E94E37">
          <w:rPr>
            <w:noProof/>
            <w:webHidden/>
          </w:rPr>
        </w:r>
        <w:r w:rsidR="00E94E37">
          <w:rPr>
            <w:noProof/>
            <w:webHidden/>
          </w:rPr>
          <w:fldChar w:fldCharType="separate"/>
        </w:r>
        <w:r>
          <w:rPr>
            <w:noProof/>
            <w:webHidden/>
          </w:rPr>
          <w:t>35</w:t>
        </w:r>
        <w:r w:rsidR="00E94E37">
          <w:rPr>
            <w:noProof/>
            <w:webHidden/>
          </w:rPr>
          <w:fldChar w:fldCharType="end"/>
        </w:r>
      </w:hyperlink>
    </w:p>
    <w:p w14:paraId="3188A758" w14:textId="526CF76A" w:rsidR="00E94E37" w:rsidRDefault="000348DD">
      <w:pPr>
        <w:pStyle w:val="Tabladeilustraciones"/>
        <w:rPr>
          <w:rFonts w:asciiTheme="minorHAnsi" w:eastAsiaTheme="minorEastAsia" w:hAnsiTheme="minorHAnsi"/>
          <w:noProof/>
          <w:sz w:val="22"/>
          <w:lang w:eastAsia="es-ES"/>
        </w:rPr>
      </w:pPr>
      <w:hyperlink w:anchor="_Toc42545900" w:history="1">
        <w:r w:rsidR="00E94E37" w:rsidRPr="00B70EB0">
          <w:rPr>
            <w:rStyle w:val="Hipervnculo"/>
            <w:rFonts w:cs="Times New Roman"/>
            <w:noProof/>
          </w:rPr>
          <w:t>Figura 13.Índice de cobertura.</w:t>
        </w:r>
        <w:r w:rsidR="00E94E37">
          <w:rPr>
            <w:noProof/>
            <w:webHidden/>
          </w:rPr>
          <w:tab/>
        </w:r>
        <w:r w:rsidR="00E94E37">
          <w:rPr>
            <w:noProof/>
            <w:webHidden/>
          </w:rPr>
          <w:fldChar w:fldCharType="begin"/>
        </w:r>
        <w:r w:rsidR="00E94E37">
          <w:rPr>
            <w:noProof/>
            <w:webHidden/>
          </w:rPr>
          <w:instrText xml:space="preserve"> PAGEREF _Toc42545900 \h </w:instrText>
        </w:r>
        <w:r w:rsidR="00E94E37">
          <w:rPr>
            <w:noProof/>
            <w:webHidden/>
          </w:rPr>
        </w:r>
        <w:r w:rsidR="00E94E37">
          <w:rPr>
            <w:noProof/>
            <w:webHidden/>
          </w:rPr>
          <w:fldChar w:fldCharType="separate"/>
        </w:r>
        <w:r>
          <w:rPr>
            <w:noProof/>
            <w:webHidden/>
          </w:rPr>
          <w:t>36</w:t>
        </w:r>
        <w:r w:rsidR="00E94E37">
          <w:rPr>
            <w:noProof/>
            <w:webHidden/>
          </w:rPr>
          <w:fldChar w:fldCharType="end"/>
        </w:r>
      </w:hyperlink>
    </w:p>
    <w:p w14:paraId="62889A0E" w14:textId="2D60CBBA" w:rsidR="00E94E37" w:rsidRDefault="000348DD">
      <w:pPr>
        <w:pStyle w:val="Tabladeilustraciones"/>
        <w:rPr>
          <w:rFonts w:asciiTheme="minorHAnsi" w:eastAsiaTheme="minorEastAsia" w:hAnsiTheme="minorHAnsi"/>
          <w:noProof/>
          <w:sz w:val="22"/>
          <w:lang w:eastAsia="es-ES"/>
        </w:rPr>
      </w:pPr>
      <w:hyperlink w:anchor="_Toc42545901" w:history="1">
        <w:r w:rsidR="00E94E37" w:rsidRPr="00B70EB0">
          <w:rPr>
            <w:rStyle w:val="Hipervnculo"/>
            <w:rFonts w:cs="Times New Roman"/>
            <w:noProof/>
          </w:rPr>
          <w:t>Figura 14. Ejemplo de representación de una base de datos.</w:t>
        </w:r>
        <w:r w:rsidR="00E94E37">
          <w:rPr>
            <w:noProof/>
            <w:webHidden/>
          </w:rPr>
          <w:tab/>
        </w:r>
        <w:r w:rsidR="00E94E37">
          <w:rPr>
            <w:noProof/>
            <w:webHidden/>
          </w:rPr>
          <w:fldChar w:fldCharType="begin"/>
        </w:r>
        <w:r w:rsidR="00E94E37">
          <w:rPr>
            <w:noProof/>
            <w:webHidden/>
          </w:rPr>
          <w:instrText xml:space="preserve"> PAGEREF _Toc42545901 \h </w:instrText>
        </w:r>
        <w:r w:rsidR="00E94E37">
          <w:rPr>
            <w:noProof/>
            <w:webHidden/>
          </w:rPr>
        </w:r>
        <w:r w:rsidR="00E94E37">
          <w:rPr>
            <w:noProof/>
            <w:webHidden/>
          </w:rPr>
          <w:fldChar w:fldCharType="separate"/>
        </w:r>
        <w:r>
          <w:rPr>
            <w:noProof/>
            <w:webHidden/>
          </w:rPr>
          <w:t>37</w:t>
        </w:r>
        <w:r w:rsidR="00E94E37">
          <w:rPr>
            <w:noProof/>
            <w:webHidden/>
          </w:rPr>
          <w:fldChar w:fldCharType="end"/>
        </w:r>
      </w:hyperlink>
    </w:p>
    <w:p w14:paraId="2D8B090B" w14:textId="0E3C7CD7" w:rsidR="00E94E37" w:rsidRDefault="000348DD">
      <w:pPr>
        <w:pStyle w:val="Tabladeilustraciones"/>
        <w:rPr>
          <w:rFonts w:asciiTheme="minorHAnsi" w:eastAsiaTheme="minorEastAsia" w:hAnsiTheme="minorHAnsi"/>
          <w:noProof/>
          <w:sz w:val="22"/>
          <w:lang w:eastAsia="es-ES"/>
        </w:rPr>
      </w:pPr>
      <w:hyperlink w:anchor="_Toc42545902" w:history="1">
        <w:r w:rsidR="00E94E37" w:rsidRPr="00B70EB0">
          <w:rPr>
            <w:rStyle w:val="Hipervnculo"/>
            <w:rFonts w:cs="Times New Roman"/>
            <w:noProof/>
          </w:rPr>
          <w:t>Figura 15. Diagrama entidad relación.</w:t>
        </w:r>
        <w:r w:rsidR="00E94E37">
          <w:rPr>
            <w:noProof/>
            <w:webHidden/>
          </w:rPr>
          <w:tab/>
        </w:r>
        <w:r w:rsidR="00E94E37">
          <w:rPr>
            <w:noProof/>
            <w:webHidden/>
          </w:rPr>
          <w:fldChar w:fldCharType="begin"/>
        </w:r>
        <w:r w:rsidR="00E94E37">
          <w:rPr>
            <w:noProof/>
            <w:webHidden/>
          </w:rPr>
          <w:instrText xml:space="preserve"> PAGEREF _Toc42545902 \h </w:instrText>
        </w:r>
        <w:r w:rsidR="00E94E37">
          <w:rPr>
            <w:noProof/>
            <w:webHidden/>
          </w:rPr>
        </w:r>
        <w:r w:rsidR="00E94E37">
          <w:rPr>
            <w:noProof/>
            <w:webHidden/>
          </w:rPr>
          <w:fldChar w:fldCharType="separate"/>
        </w:r>
        <w:r>
          <w:rPr>
            <w:noProof/>
            <w:webHidden/>
          </w:rPr>
          <w:t>38</w:t>
        </w:r>
        <w:r w:rsidR="00E94E37">
          <w:rPr>
            <w:noProof/>
            <w:webHidden/>
          </w:rPr>
          <w:fldChar w:fldCharType="end"/>
        </w:r>
      </w:hyperlink>
    </w:p>
    <w:p w14:paraId="49E6AB6F" w14:textId="7F00D98E" w:rsidR="00E94E37" w:rsidRDefault="000348DD">
      <w:pPr>
        <w:pStyle w:val="Tabladeilustraciones"/>
        <w:rPr>
          <w:rFonts w:asciiTheme="minorHAnsi" w:eastAsiaTheme="minorEastAsia" w:hAnsiTheme="minorHAnsi"/>
          <w:noProof/>
          <w:sz w:val="22"/>
          <w:lang w:eastAsia="es-ES"/>
        </w:rPr>
      </w:pPr>
      <w:hyperlink w:anchor="_Toc42545903" w:history="1">
        <w:r w:rsidR="00E94E37" w:rsidRPr="00B70EB0">
          <w:rPr>
            <w:rStyle w:val="Hipervnculo"/>
            <w:rFonts w:cs="Times New Roman"/>
            <w:noProof/>
          </w:rPr>
          <w:t>Figura 16. Modelo Relacional de una base de Datos.</w:t>
        </w:r>
        <w:r w:rsidR="00E94E37">
          <w:rPr>
            <w:noProof/>
            <w:webHidden/>
          </w:rPr>
          <w:tab/>
        </w:r>
        <w:r w:rsidR="00E94E37">
          <w:rPr>
            <w:noProof/>
            <w:webHidden/>
          </w:rPr>
          <w:fldChar w:fldCharType="begin"/>
        </w:r>
        <w:r w:rsidR="00E94E37">
          <w:rPr>
            <w:noProof/>
            <w:webHidden/>
          </w:rPr>
          <w:instrText xml:space="preserve"> PAGEREF _Toc42545903 \h </w:instrText>
        </w:r>
        <w:r w:rsidR="00E94E37">
          <w:rPr>
            <w:noProof/>
            <w:webHidden/>
          </w:rPr>
        </w:r>
        <w:r w:rsidR="00E94E37">
          <w:rPr>
            <w:noProof/>
            <w:webHidden/>
          </w:rPr>
          <w:fldChar w:fldCharType="separate"/>
        </w:r>
        <w:r>
          <w:rPr>
            <w:noProof/>
            <w:webHidden/>
          </w:rPr>
          <w:t>38</w:t>
        </w:r>
        <w:r w:rsidR="00E94E37">
          <w:rPr>
            <w:noProof/>
            <w:webHidden/>
          </w:rPr>
          <w:fldChar w:fldCharType="end"/>
        </w:r>
      </w:hyperlink>
    </w:p>
    <w:p w14:paraId="314BA342" w14:textId="4BE004F1" w:rsidR="00E94E37" w:rsidRDefault="000348DD">
      <w:pPr>
        <w:pStyle w:val="Tabladeilustraciones"/>
        <w:rPr>
          <w:rFonts w:asciiTheme="minorHAnsi" w:eastAsiaTheme="minorEastAsia" w:hAnsiTheme="minorHAnsi"/>
          <w:noProof/>
          <w:sz w:val="22"/>
          <w:lang w:eastAsia="es-ES"/>
        </w:rPr>
      </w:pPr>
      <w:hyperlink w:anchor="_Toc42545904" w:history="1">
        <w:r w:rsidR="00E94E37" w:rsidRPr="00B70EB0">
          <w:rPr>
            <w:rStyle w:val="Hipervnculo"/>
            <w:rFonts w:cs="Times New Roman"/>
            <w:noProof/>
          </w:rPr>
          <w:t>Figura 17.Reprentación de una aplicación web.</w:t>
        </w:r>
        <w:r w:rsidR="00E94E37">
          <w:rPr>
            <w:noProof/>
            <w:webHidden/>
          </w:rPr>
          <w:tab/>
        </w:r>
        <w:r w:rsidR="00E94E37">
          <w:rPr>
            <w:noProof/>
            <w:webHidden/>
          </w:rPr>
          <w:fldChar w:fldCharType="begin"/>
        </w:r>
        <w:r w:rsidR="00E94E37">
          <w:rPr>
            <w:noProof/>
            <w:webHidden/>
          </w:rPr>
          <w:instrText xml:space="preserve"> PAGEREF _Toc42545904 \h </w:instrText>
        </w:r>
        <w:r w:rsidR="00E94E37">
          <w:rPr>
            <w:noProof/>
            <w:webHidden/>
          </w:rPr>
        </w:r>
        <w:r w:rsidR="00E94E37">
          <w:rPr>
            <w:noProof/>
            <w:webHidden/>
          </w:rPr>
          <w:fldChar w:fldCharType="separate"/>
        </w:r>
        <w:r>
          <w:rPr>
            <w:noProof/>
            <w:webHidden/>
          </w:rPr>
          <w:t>40</w:t>
        </w:r>
        <w:r w:rsidR="00E94E37">
          <w:rPr>
            <w:noProof/>
            <w:webHidden/>
          </w:rPr>
          <w:fldChar w:fldCharType="end"/>
        </w:r>
      </w:hyperlink>
    </w:p>
    <w:p w14:paraId="3DC2DDF7" w14:textId="3086A299" w:rsidR="00E94E37" w:rsidRDefault="000348DD">
      <w:pPr>
        <w:pStyle w:val="Tabladeilustraciones"/>
        <w:rPr>
          <w:rFonts w:asciiTheme="minorHAnsi" w:eastAsiaTheme="minorEastAsia" w:hAnsiTheme="minorHAnsi"/>
          <w:noProof/>
          <w:sz w:val="22"/>
          <w:lang w:eastAsia="es-ES"/>
        </w:rPr>
      </w:pPr>
      <w:hyperlink w:anchor="_Toc42545905" w:history="1">
        <w:r w:rsidR="00E94E37" w:rsidRPr="00B70EB0">
          <w:rPr>
            <w:rStyle w:val="Hipervnculo"/>
            <w:rFonts w:cs="Times New Roman"/>
            <w:noProof/>
          </w:rPr>
          <w:t>Figura 18.Estadísticas de proyectos de software.</w:t>
        </w:r>
        <w:r w:rsidR="00E94E37">
          <w:rPr>
            <w:noProof/>
            <w:webHidden/>
          </w:rPr>
          <w:tab/>
        </w:r>
        <w:r w:rsidR="00E94E37">
          <w:rPr>
            <w:noProof/>
            <w:webHidden/>
          </w:rPr>
          <w:fldChar w:fldCharType="begin"/>
        </w:r>
        <w:r w:rsidR="00E94E37">
          <w:rPr>
            <w:noProof/>
            <w:webHidden/>
          </w:rPr>
          <w:instrText xml:space="preserve"> PAGEREF _Toc42545905 \h </w:instrText>
        </w:r>
        <w:r w:rsidR="00E94E37">
          <w:rPr>
            <w:noProof/>
            <w:webHidden/>
          </w:rPr>
        </w:r>
        <w:r w:rsidR="00E94E37">
          <w:rPr>
            <w:noProof/>
            <w:webHidden/>
          </w:rPr>
          <w:fldChar w:fldCharType="separate"/>
        </w:r>
        <w:r>
          <w:rPr>
            <w:noProof/>
            <w:webHidden/>
          </w:rPr>
          <w:t>41</w:t>
        </w:r>
        <w:r w:rsidR="00E94E37">
          <w:rPr>
            <w:noProof/>
            <w:webHidden/>
          </w:rPr>
          <w:fldChar w:fldCharType="end"/>
        </w:r>
      </w:hyperlink>
    </w:p>
    <w:p w14:paraId="77CA0F0A" w14:textId="238E0290" w:rsidR="00E94E37" w:rsidRDefault="000348DD">
      <w:pPr>
        <w:pStyle w:val="Tabladeilustraciones"/>
        <w:rPr>
          <w:rFonts w:asciiTheme="minorHAnsi" w:eastAsiaTheme="minorEastAsia" w:hAnsiTheme="minorHAnsi"/>
          <w:noProof/>
          <w:sz w:val="22"/>
          <w:lang w:eastAsia="es-ES"/>
        </w:rPr>
      </w:pPr>
      <w:hyperlink w:anchor="_Toc42545906" w:history="1">
        <w:r w:rsidR="00E94E37" w:rsidRPr="00B70EB0">
          <w:rPr>
            <w:rStyle w:val="Hipervnculo"/>
            <w:rFonts w:cs="Times New Roman"/>
            <w:noProof/>
          </w:rPr>
          <w:t>Figura 19. Logo de la metodología PM4R</w:t>
        </w:r>
        <w:r w:rsidR="00E94E37" w:rsidRPr="00B70EB0">
          <w:rPr>
            <w:rStyle w:val="Hipervnculo"/>
            <w:noProof/>
          </w:rPr>
          <w:t>.</w:t>
        </w:r>
        <w:r w:rsidR="00E94E37">
          <w:rPr>
            <w:noProof/>
            <w:webHidden/>
          </w:rPr>
          <w:tab/>
        </w:r>
        <w:r w:rsidR="00E94E37">
          <w:rPr>
            <w:noProof/>
            <w:webHidden/>
          </w:rPr>
          <w:fldChar w:fldCharType="begin"/>
        </w:r>
        <w:r w:rsidR="00E94E37">
          <w:rPr>
            <w:noProof/>
            <w:webHidden/>
          </w:rPr>
          <w:instrText xml:space="preserve"> PAGEREF _Toc42545906 \h </w:instrText>
        </w:r>
        <w:r w:rsidR="00E94E37">
          <w:rPr>
            <w:noProof/>
            <w:webHidden/>
          </w:rPr>
        </w:r>
        <w:r w:rsidR="00E94E37">
          <w:rPr>
            <w:noProof/>
            <w:webHidden/>
          </w:rPr>
          <w:fldChar w:fldCharType="separate"/>
        </w:r>
        <w:r>
          <w:rPr>
            <w:noProof/>
            <w:webHidden/>
          </w:rPr>
          <w:t>42</w:t>
        </w:r>
        <w:r w:rsidR="00E94E37">
          <w:rPr>
            <w:noProof/>
            <w:webHidden/>
          </w:rPr>
          <w:fldChar w:fldCharType="end"/>
        </w:r>
      </w:hyperlink>
    </w:p>
    <w:p w14:paraId="1DAFE952" w14:textId="520D7B69" w:rsidR="00E94E37" w:rsidRDefault="000348DD">
      <w:pPr>
        <w:pStyle w:val="Tabladeilustraciones"/>
        <w:rPr>
          <w:rFonts w:asciiTheme="minorHAnsi" w:eastAsiaTheme="minorEastAsia" w:hAnsiTheme="minorHAnsi"/>
          <w:noProof/>
          <w:sz w:val="22"/>
          <w:lang w:eastAsia="es-ES"/>
        </w:rPr>
      </w:pPr>
      <w:hyperlink w:anchor="_Toc42545907" w:history="1">
        <w:r w:rsidR="00E94E37" w:rsidRPr="00B70EB0">
          <w:rPr>
            <w:rStyle w:val="Hipervnculo"/>
            <w:rFonts w:cs="Times New Roman"/>
            <w:noProof/>
          </w:rPr>
          <w:t>Figura 20. Ciclo de Vida PM4R.</w:t>
        </w:r>
        <w:r w:rsidR="00E94E37">
          <w:rPr>
            <w:noProof/>
            <w:webHidden/>
          </w:rPr>
          <w:tab/>
        </w:r>
        <w:r w:rsidR="00E94E37">
          <w:rPr>
            <w:noProof/>
            <w:webHidden/>
          </w:rPr>
          <w:fldChar w:fldCharType="begin"/>
        </w:r>
        <w:r w:rsidR="00E94E37">
          <w:rPr>
            <w:noProof/>
            <w:webHidden/>
          </w:rPr>
          <w:instrText xml:space="preserve"> PAGEREF _Toc42545907 \h </w:instrText>
        </w:r>
        <w:r w:rsidR="00E94E37">
          <w:rPr>
            <w:noProof/>
            <w:webHidden/>
          </w:rPr>
        </w:r>
        <w:r w:rsidR="00E94E37">
          <w:rPr>
            <w:noProof/>
            <w:webHidden/>
          </w:rPr>
          <w:fldChar w:fldCharType="separate"/>
        </w:r>
        <w:r>
          <w:rPr>
            <w:noProof/>
            <w:webHidden/>
          </w:rPr>
          <w:t>43</w:t>
        </w:r>
        <w:r w:rsidR="00E94E37">
          <w:rPr>
            <w:noProof/>
            <w:webHidden/>
          </w:rPr>
          <w:fldChar w:fldCharType="end"/>
        </w:r>
      </w:hyperlink>
    </w:p>
    <w:p w14:paraId="0096BDD8" w14:textId="57BB4D5B" w:rsidR="00E94E37" w:rsidRDefault="000348DD">
      <w:pPr>
        <w:pStyle w:val="Tabladeilustraciones"/>
        <w:rPr>
          <w:rFonts w:asciiTheme="minorHAnsi" w:eastAsiaTheme="minorEastAsia" w:hAnsiTheme="minorHAnsi"/>
          <w:noProof/>
          <w:sz w:val="22"/>
          <w:lang w:eastAsia="es-ES"/>
        </w:rPr>
      </w:pPr>
      <w:hyperlink w:anchor="_Toc42545908" w:history="1">
        <w:r w:rsidR="00E94E37" w:rsidRPr="00B70EB0">
          <w:rPr>
            <w:rStyle w:val="Hipervnculo"/>
            <w:rFonts w:cs="Times New Roman"/>
            <w:noProof/>
          </w:rPr>
          <w:t>Figura 21. Etapas de un proyecto en PM4R.</w:t>
        </w:r>
        <w:r w:rsidR="00E94E37">
          <w:rPr>
            <w:noProof/>
            <w:webHidden/>
          </w:rPr>
          <w:tab/>
        </w:r>
        <w:r w:rsidR="00E94E37">
          <w:rPr>
            <w:noProof/>
            <w:webHidden/>
          </w:rPr>
          <w:fldChar w:fldCharType="begin"/>
        </w:r>
        <w:r w:rsidR="00E94E37">
          <w:rPr>
            <w:noProof/>
            <w:webHidden/>
          </w:rPr>
          <w:instrText xml:space="preserve"> PAGEREF _Toc42545908 \h </w:instrText>
        </w:r>
        <w:r w:rsidR="00E94E37">
          <w:rPr>
            <w:noProof/>
            <w:webHidden/>
          </w:rPr>
        </w:r>
        <w:r w:rsidR="00E94E37">
          <w:rPr>
            <w:noProof/>
            <w:webHidden/>
          </w:rPr>
          <w:fldChar w:fldCharType="separate"/>
        </w:r>
        <w:r>
          <w:rPr>
            <w:noProof/>
            <w:webHidden/>
          </w:rPr>
          <w:t>44</w:t>
        </w:r>
        <w:r w:rsidR="00E94E37">
          <w:rPr>
            <w:noProof/>
            <w:webHidden/>
          </w:rPr>
          <w:fldChar w:fldCharType="end"/>
        </w:r>
      </w:hyperlink>
    </w:p>
    <w:p w14:paraId="31FDACC9" w14:textId="01916E0A" w:rsidR="00E94E37" w:rsidRDefault="000348DD">
      <w:pPr>
        <w:pStyle w:val="Tabladeilustraciones"/>
        <w:rPr>
          <w:rStyle w:val="Hipervnculo"/>
          <w:noProof/>
        </w:rPr>
      </w:pPr>
      <w:hyperlink w:anchor="_Toc42545909" w:history="1">
        <w:r w:rsidR="00E94E37" w:rsidRPr="00B70EB0">
          <w:rPr>
            <w:rStyle w:val="Hipervnculo"/>
            <w:rFonts w:cs="Times New Roman"/>
            <w:noProof/>
          </w:rPr>
          <w:t>Figura 22.Ciclo de vida de un sprint.</w:t>
        </w:r>
        <w:r w:rsidR="00E94E37">
          <w:rPr>
            <w:noProof/>
            <w:webHidden/>
          </w:rPr>
          <w:tab/>
        </w:r>
        <w:r w:rsidR="00E94E37">
          <w:rPr>
            <w:noProof/>
            <w:webHidden/>
          </w:rPr>
          <w:fldChar w:fldCharType="begin"/>
        </w:r>
        <w:r w:rsidR="00E94E37">
          <w:rPr>
            <w:noProof/>
            <w:webHidden/>
          </w:rPr>
          <w:instrText xml:space="preserve"> PAGEREF _Toc42545909 \h </w:instrText>
        </w:r>
        <w:r w:rsidR="00E94E37">
          <w:rPr>
            <w:noProof/>
            <w:webHidden/>
          </w:rPr>
        </w:r>
        <w:r w:rsidR="00E94E37">
          <w:rPr>
            <w:noProof/>
            <w:webHidden/>
          </w:rPr>
          <w:fldChar w:fldCharType="separate"/>
        </w:r>
        <w:r>
          <w:rPr>
            <w:noProof/>
            <w:webHidden/>
          </w:rPr>
          <w:t>47</w:t>
        </w:r>
        <w:r w:rsidR="00E94E37">
          <w:rPr>
            <w:noProof/>
            <w:webHidden/>
          </w:rPr>
          <w:fldChar w:fldCharType="end"/>
        </w:r>
      </w:hyperlink>
    </w:p>
    <w:p w14:paraId="6C642E02" w14:textId="5E33F500" w:rsidR="00E94E37" w:rsidRPr="00266ED5" w:rsidRDefault="00E94E37" w:rsidP="00266ED5">
      <w:pPr>
        <w:jc w:val="center"/>
        <w:rPr>
          <w:rFonts w:ascii="Times New Roman" w:hAnsi="Times New Roman" w:cs="Times New Roman"/>
          <w:b/>
          <w:bCs/>
          <w:sz w:val="24"/>
          <w:szCs w:val="24"/>
          <w:lang w:val="es-GT"/>
        </w:rPr>
      </w:pPr>
      <w:r w:rsidRPr="00EB7791">
        <w:rPr>
          <w:rFonts w:ascii="Times New Roman" w:hAnsi="Times New Roman" w:cs="Times New Roman"/>
          <w:b/>
          <w:bCs/>
          <w:sz w:val="24"/>
          <w:szCs w:val="24"/>
          <w:lang w:val="es-GT"/>
        </w:rPr>
        <w:lastRenderedPageBreak/>
        <w:t>Índice de figur</w:t>
      </w:r>
      <w:r>
        <w:rPr>
          <w:rFonts w:ascii="Times New Roman" w:hAnsi="Times New Roman" w:cs="Times New Roman"/>
          <w:b/>
          <w:bCs/>
          <w:sz w:val="24"/>
          <w:szCs w:val="24"/>
          <w:lang w:val="es-GT"/>
        </w:rPr>
        <w:t>as e Ilustraciones</w:t>
      </w:r>
    </w:p>
    <w:p w14:paraId="6BDA6007" w14:textId="33B8854C" w:rsidR="00E94E37" w:rsidRDefault="000348DD">
      <w:pPr>
        <w:pStyle w:val="Tabladeilustraciones"/>
        <w:rPr>
          <w:rFonts w:asciiTheme="minorHAnsi" w:eastAsiaTheme="minorEastAsia" w:hAnsiTheme="minorHAnsi"/>
          <w:noProof/>
          <w:sz w:val="22"/>
          <w:lang w:eastAsia="es-ES"/>
        </w:rPr>
      </w:pPr>
      <w:hyperlink w:anchor="_Toc42545910" w:history="1">
        <w:r w:rsidR="00E94E37" w:rsidRPr="00B70EB0">
          <w:rPr>
            <w:rStyle w:val="Hipervnculo"/>
            <w:rFonts w:cs="Times New Roman"/>
            <w:noProof/>
          </w:rPr>
          <w:t>Figura 23. Estadísticas del uso de scrum en proyectos.</w:t>
        </w:r>
        <w:r w:rsidR="00E94E37">
          <w:rPr>
            <w:noProof/>
            <w:webHidden/>
          </w:rPr>
          <w:tab/>
        </w:r>
        <w:r w:rsidR="00E94E37">
          <w:rPr>
            <w:noProof/>
            <w:webHidden/>
          </w:rPr>
          <w:fldChar w:fldCharType="begin"/>
        </w:r>
        <w:r w:rsidR="00E94E37">
          <w:rPr>
            <w:noProof/>
            <w:webHidden/>
          </w:rPr>
          <w:instrText xml:space="preserve"> PAGEREF _Toc42545910 \h </w:instrText>
        </w:r>
        <w:r w:rsidR="00E94E37">
          <w:rPr>
            <w:noProof/>
            <w:webHidden/>
          </w:rPr>
        </w:r>
        <w:r w:rsidR="00E94E37">
          <w:rPr>
            <w:noProof/>
            <w:webHidden/>
          </w:rPr>
          <w:fldChar w:fldCharType="separate"/>
        </w:r>
        <w:r>
          <w:rPr>
            <w:noProof/>
            <w:webHidden/>
          </w:rPr>
          <w:t>48</w:t>
        </w:r>
        <w:r w:rsidR="00E94E37">
          <w:rPr>
            <w:noProof/>
            <w:webHidden/>
          </w:rPr>
          <w:fldChar w:fldCharType="end"/>
        </w:r>
      </w:hyperlink>
    </w:p>
    <w:p w14:paraId="33A2DD0D" w14:textId="1C95C8C1" w:rsidR="00E94E37" w:rsidRDefault="000348DD">
      <w:pPr>
        <w:pStyle w:val="Tabladeilustraciones"/>
        <w:rPr>
          <w:rFonts w:asciiTheme="minorHAnsi" w:eastAsiaTheme="minorEastAsia" w:hAnsiTheme="minorHAnsi"/>
          <w:noProof/>
          <w:sz w:val="22"/>
          <w:lang w:eastAsia="es-ES"/>
        </w:rPr>
      </w:pPr>
      <w:hyperlink w:anchor="_Toc42545911" w:history="1">
        <w:r w:rsidR="00E94E37" w:rsidRPr="00B70EB0">
          <w:rPr>
            <w:rStyle w:val="Hipervnculo"/>
            <w:rFonts w:cs="Times New Roman"/>
            <w:noProof/>
          </w:rPr>
          <w:t>Figura 24. Tasa de éxito en proyectos con Scrum.</w:t>
        </w:r>
        <w:r w:rsidR="00E94E37">
          <w:rPr>
            <w:noProof/>
            <w:webHidden/>
          </w:rPr>
          <w:tab/>
        </w:r>
        <w:r w:rsidR="00E94E37">
          <w:rPr>
            <w:noProof/>
            <w:webHidden/>
          </w:rPr>
          <w:fldChar w:fldCharType="begin"/>
        </w:r>
        <w:r w:rsidR="00E94E37">
          <w:rPr>
            <w:noProof/>
            <w:webHidden/>
          </w:rPr>
          <w:instrText xml:space="preserve"> PAGEREF _Toc42545911 \h </w:instrText>
        </w:r>
        <w:r w:rsidR="00E94E37">
          <w:rPr>
            <w:noProof/>
            <w:webHidden/>
          </w:rPr>
        </w:r>
        <w:r w:rsidR="00E94E37">
          <w:rPr>
            <w:noProof/>
            <w:webHidden/>
          </w:rPr>
          <w:fldChar w:fldCharType="separate"/>
        </w:r>
        <w:r>
          <w:rPr>
            <w:noProof/>
            <w:webHidden/>
          </w:rPr>
          <w:t>48</w:t>
        </w:r>
        <w:r w:rsidR="00E94E37">
          <w:rPr>
            <w:noProof/>
            <w:webHidden/>
          </w:rPr>
          <w:fldChar w:fldCharType="end"/>
        </w:r>
      </w:hyperlink>
    </w:p>
    <w:p w14:paraId="0A06F832" w14:textId="67600388" w:rsidR="00E94E37" w:rsidRDefault="000348DD">
      <w:pPr>
        <w:pStyle w:val="Tabladeilustraciones"/>
        <w:rPr>
          <w:rFonts w:asciiTheme="minorHAnsi" w:eastAsiaTheme="minorEastAsia" w:hAnsiTheme="minorHAnsi"/>
          <w:noProof/>
          <w:sz w:val="22"/>
          <w:lang w:eastAsia="es-ES"/>
        </w:rPr>
      </w:pPr>
      <w:hyperlink w:anchor="_Toc42545912" w:history="1">
        <w:r w:rsidR="00E94E37" w:rsidRPr="00B70EB0">
          <w:rPr>
            <w:rStyle w:val="Hipervnculo"/>
            <w:rFonts w:cs="Times New Roman"/>
            <w:noProof/>
          </w:rPr>
          <w:t>Figura 25. Diagrama de despliegue de arquitectura cliente servidor.</w:t>
        </w:r>
        <w:r w:rsidR="00E94E37">
          <w:rPr>
            <w:noProof/>
            <w:webHidden/>
          </w:rPr>
          <w:tab/>
        </w:r>
        <w:r w:rsidR="00E94E37">
          <w:rPr>
            <w:noProof/>
            <w:webHidden/>
          </w:rPr>
          <w:fldChar w:fldCharType="begin"/>
        </w:r>
        <w:r w:rsidR="00E94E37">
          <w:rPr>
            <w:noProof/>
            <w:webHidden/>
          </w:rPr>
          <w:instrText xml:space="preserve"> PAGEREF _Toc42545912 \h </w:instrText>
        </w:r>
        <w:r w:rsidR="00E94E37">
          <w:rPr>
            <w:noProof/>
            <w:webHidden/>
          </w:rPr>
        </w:r>
        <w:r w:rsidR="00E94E37">
          <w:rPr>
            <w:noProof/>
            <w:webHidden/>
          </w:rPr>
          <w:fldChar w:fldCharType="separate"/>
        </w:r>
        <w:r>
          <w:rPr>
            <w:noProof/>
            <w:webHidden/>
          </w:rPr>
          <w:t>51</w:t>
        </w:r>
        <w:r w:rsidR="00E94E37">
          <w:rPr>
            <w:noProof/>
            <w:webHidden/>
          </w:rPr>
          <w:fldChar w:fldCharType="end"/>
        </w:r>
      </w:hyperlink>
    </w:p>
    <w:p w14:paraId="486C39AE" w14:textId="30CB924F" w:rsidR="00E94E37" w:rsidRDefault="000348DD">
      <w:pPr>
        <w:pStyle w:val="Tabladeilustraciones"/>
        <w:rPr>
          <w:rFonts w:asciiTheme="minorHAnsi" w:eastAsiaTheme="minorEastAsia" w:hAnsiTheme="minorHAnsi"/>
          <w:noProof/>
          <w:sz w:val="22"/>
          <w:lang w:eastAsia="es-ES"/>
        </w:rPr>
      </w:pPr>
      <w:hyperlink w:anchor="_Toc42545913" w:history="1">
        <w:r w:rsidR="00E94E37" w:rsidRPr="00B70EB0">
          <w:rPr>
            <w:rStyle w:val="Hipervnculo"/>
            <w:rFonts w:cs="Times New Roman"/>
            <w:noProof/>
          </w:rPr>
          <w:t>Figura 26. funcionamiento de los componentes en modelo vista controlador.</w:t>
        </w:r>
        <w:r w:rsidR="00E94E37">
          <w:rPr>
            <w:noProof/>
            <w:webHidden/>
          </w:rPr>
          <w:tab/>
        </w:r>
        <w:r w:rsidR="00E94E37">
          <w:rPr>
            <w:noProof/>
            <w:webHidden/>
          </w:rPr>
          <w:fldChar w:fldCharType="begin"/>
        </w:r>
        <w:r w:rsidR="00E94E37">
          <w:rPr>
            <w:noProof/>
            <w:webHidden/>
          </w:rPr>
          <w:instrText xml:space="preserve"> PAGEREF _Toc42545913 \h </w:instrText>
        </w:r>
        <w:r w:rsidR="00E94E37">
          <w:rPr>
            <w:noProof/>
            <w:webHidden/>
          </w:rPr>
        </w:r>
        <w:r w:rsidR="00E94E37">
          <w:rPr>
            <w:noProof/>
            <w:webHidden/>
          </w:rPr>
          <w:fldChar w:fldCharType="separate"/>
        </w:r>
        <w:r>
          <w:rPr>
            <w:noProof/>
            <w:webHidden/>
          </w:rPr>
          <w:t>54</w:t>
        </w:r>
        <w:r w:rsidR="00E94E37">
          <w:rPr>
            <w:noProof/>
            <w:webHidden/>
          </w:rPr>
          <w:fldChar w:fldCharType="end"/>
        </w:r>
      </w:hyperlink>
    </w:p>
    <w:p w14:paraId="7AEDA5CB" w14:textId="2124A7FF" w:rsidR="00E94E37" w:rsidRDefault="000348DD">
      <w:pPr>
        <w:pStyle w:val="Tabladeilustraciones"/>
        <w:rPr>
          <w:rFonts w:asciiTheme="minorHAnsi" w:eastAsiaTheme="minorEastAsia" w:hAnsiTheme="minorHAnsi"/>
          <w:noProof/>
          <w:sz w:val="22"/>
          <w:lang w:eastAsia="es-ES"/>
        </w:rPr>
      </w:pPr>
      <w:hyperlink w:anchor="_Toc42545914" w:history="1">
        <w:r w:rsidR="00E94E37" w:rsidRPr="00B70EB0">
          <w:rPr>
            <w:rStyle w:val="Hipervnculo"/>
            <w:rFonts w:cs="Times New Roman"/>
            <w:noProof/>
          </w:rPr>
          <w:t>Figura 27.Logotipo de Firefox.</w:t>
        </w:r>
        <w:r w:rsidR="00E94E37">
          <w:rPr>
            <w:noProof/>
            <w:webHidden/>
          </w:rPr>
          <w:tab/>
        </w:r>
        <w:r w:rsidR="00E94E37">
          <w:rPr>
            <w:noProof/>
            <w:webHidden/>
          </w:rPr>
          <w:fldChar w:fldCharType="begin"/>
        </w:r>
        <w:r w:rsidR="00E94E37">
          <w:rPr>
            <w:noProof/>
            <w:webHidden/>
          </w:rPr>
          <w:instrText xml:space="preserve"> PAGEREF _Toc42545914 \h </w:instrText>
        </w:r>
        <w:r w:rsidR="00E94E37">
          <w:rPr>
            <w:noProof/>
            <w:webHidden/>
          </w:rPr>
        </w:r>
        <w:r w:rsidR="00E94E37">
          <w:rPr>
            <w:noProof/>
            <w:webHidden/>
          </w:rPr>
          <w:fldChar w:fldCharType="separate"/>
        </w:r>
        <w:r>
          <w:rPr>
            <w:noProof/>
            <w:webHidden/>
          </w:rPr>
          <w:t>56</w:t>
        </w:r>
        <w:r w:rsidR="00E94E37">
          <w:rPr>
            <w:noProof/>
            <w:webHidden/>
          </w:rPr>
          <w:fldChar w:fldCharType="end"/>
        </w:r>
      </w:hyperlink>
    </w:p>
    <w:p w14:paraId="09FE57EF" w14:textId="395B6B56" w:rsidR="00E94E37" w:rsidRDefault="000348DD">
      <w:pPr>
        <w:pStyle w:val="Tabladeilustraciones"/>
        <w:rPr>
          <w:rFonts w:asciiTheme="minorHAnsi" w:eastAsiaTheme="minorEastAsia" w:hAnsiTheme="minorHAnsi"/>
          <w:noProof/>
          <w:sz w:val="22"/>
          <w:lang w:eastAsia="es-ES"/>
        </w:rPr>
      </w:pPr>
      <w:hyperlink w:anchor="_Toc42545915" w:history="1">
        <w:r w:rsidR="00E94E37" w:rsidRPr="00B70EB0">
          <w:rPr>
            <w:rStyle w:val="Hipervnculo"/>
            <w:rFonts w:cs="Times New Roman"/>
            <w:noProof/>
          </w:rPr>
          <w:t>Figura 28. Logotipo de Google Chrome</w:t>
        </w:r>
        <w:r w:rsidR="00E94E37">
          <w:rPr>
            <w:noProof/>
            <w:webHidden/>
          </w:rPr>
          <w:tab/>
        </w:r>
        <w:r w:rsidR="00E94E37">
          <w:rPr>
            <w:noProof/>
            <w:webHidden/>
          </w:rPr>
          <w:fldChar w:fldCharType="begin"/>
        </w:r>
        <w:r w:rsidR="00E94E37">
          <w:rPr>
            <w:noProof/>
            <w:webHidden/>
          </w:rPr>
          <w:instrText xml:space="preserve"> PAGEREF _Toc42545915 \h </w:instrText>
        </w:r>
        <w:r w:rsidR="00E94E37">
          <w:rPr>
            <w:noProof/>
            <w:webHidden/>
          </w:rPr>
        </w:r>
        <w:r w:rsidR="00E94E37">
          <w:rPr>
            <w:noProof/>
            <w:webHidden/>
          </w:rPr>
          <w:fldChar w:fldCharType="separate"/>
        </w:r>
        <w:r>
          <w:rPr>
            <w:noProof/>
            <w:webHidden/>
          </w:rPr>
          <w:t>56</w:t>
        </w:r>
        <w:r w:rsidR="00E94E37">
          <w:rPr>
            <w:noProof/>
            <w:webHidden/>
          </w:rPr>
          <w:fldChar w:fldCharType="end"/>
        </w:r>
      </w:hyperlink>
    </w:p>
    <w:p w14:paraId="7D80109C" w14:textId="21CA7CF7" w:rsidR="00E94E37" w:rsidRDefault="000348DD">
      <w:pPr>
        <w:pStyle w:val="Tabladeilustraciones"/>
        <w:rPr>
          <w:rFonts w:asciiTheme="minorHAnsi" w:eastAsiaTheme="minorEastAsia" w:hAnsiTheme="minorHAnsi"/>
          <w:noProof/>
          <w:sz w:val="22"/>
          <w:lang w:eastAsia="es-ES"/>
        </w:rPr>
      </w:pPr>
      <w:hyperlink w:anchor="_Toc42545916" w:history="1">
        <w:r w:rsidR="00E94E37" w:rsidRPr="00B70EB0">
          <w:rPr>
            <w:rStyle w:val="Hipervnculo"/>
            <w:rFonts w:cs="Times New Roman"/>
            <w:noProof/>
          </w:rPr>
          <w:t>Figura 29. Representación de un formulario de wireframing.</w:t>
        </w:r>
        <w:r w:rsidR="00E94E37">
          <w:rPr>
            <w:noProof/>
            <w:webHidden/>
          </w:rPr>
          <w:tab/>
        </w:r>
        <w:r w:rsidR="00E94E37">
          <w:rPr>
            <w:noProof/>
            <w:webHidden/>
          </w:rPr>
          <w:fldChar w:fldCharType="begin"/>
        </w:r>
        <w:r w:rsidR="00E94E37">
          <w:rPr>
            <w:noProof/>
            <w:webHidden/>
          </w:rPr>
          <w:instrText xml:space="preserve"> PAGEREF _Toc42545916 \h </w:instrText>
        </w:r>
        <w:r w:rsidR="00E94E37">
          <w:rPr>
            <w:noProof/>
            <w:webHidden/>
          </w:rPr>
        </w:r>
        <w:r w:rsidR="00E94E37">
          <w:rPr>
            <w:noProof/>
            <w:webHidden/>
          </w:rPr>
          <w:fldChar w:fldCharType="separate"/>
        </w:r>
        <w:r>
          <w:rPr>
            <w:noProof/>
            <w:webHidden/>
          </w:rPr>
          <w:t>57</w:t>
        </w:r>
        <w:r w:rsidR="00E94E37">
          <w:rPr>
            <w:noProof/>
            <w:webHidden/>
          </w:rPr>
          <w:fldChar w:fldCharType="end"/>
        </w:r>
      </w:hyperlink>
    </w:p>
    <w:p w14:paraId="350A37FE" w14:textId="6B0020F2" w:rsidR="00E94E37" w:rsidRDefault="000348DD">
      <w:pPr>
        <w:pStyle w:val="Tabladeilustraciones"/>
        <w:rPr>
          <w:rFonts w:asciiTheme="minorHAnsi" w:eastAsiaTheme="minorEastAsia" w:hAnsiTheme="minorHAnsi"/>
          <w:noProof/>
          <w:sz w:val="22"/>
          <w:lang w:eastAsia="es-ES"/>
        </w:rPr>
      </w:pPr>
      <w:hyperlink w:anchor="_Toc42545917" w:history="1">
        <w:r w:rsidR="00E94E37" w:rsidRPr="00B70EB0">
          <w:rPr>
            <w:rStyle w:val="Hipervnculo"/>
            <w:rFonts w:cs="Times New Roman"/>
            <w:noProof/>
          </w:rPr>
          <w:t>Figura 30. Logotipo de Visual Studio Code.</w:t>
        </w:r>
        <w:r w:rsidR="00E94E37">
          <w:rPr>
            <w:noProof/>
            <w:webHidden/>
          </w:rPr>
          <w:tab/>
        </w:r>
        <w:r w:rsidR="00E94E37">
          <w:rPr>
            <w:noProof/>
            <w:webHidden/>
          </w:rPr>
          <w:fldChar w:fldCharType="begin"/>
        </w:r>
        <w:r w:rsidR="00E94E37">
          <w:rPr>
            <w:noProof/>
            <w:webHidden/>
          </w:rPr>
          <w:instrText xml:space="preserve"> PAGEREF _Toc42545917 \h </w:instrText>
        </w:r>
        <w:r w:rsidR="00E94E37">
          <w:rPr>
            <w:noProof/>
            <w:webHidden/>
          </w:rPr>
        </w:r>
        <w:r w:rsidR="00E94E37">
          <w:rPr>
            <w:noProof/>
            <w:webHidden/>
          </w:rPr>
          <w:fldChar w:fldCharType="separate"/>
        </w:r>
        <w:r>
          <w:rPr>
            <w:noProof/>
            <w:webHidden/>
          </w:rPr>
          <w:t>57</w:t>
        </w:r>
        <w:r w:rsidR="00E94E37">
          <w:rPr>
            <w:noProof/>
            <w:webHidden/>
          </w:rPr>
          <w:fldChar w:fldCharType="end"/>
        </w:r>
      </w:hyperlink>
    </w:p>
    <w:p w14:paraId="6412E6E9" w14:textId="4632AB5F" w:rsidR="00E94E37" w:rsidRDefault="000348DD">
      <w:pPr>
        <w:pStyle w:val="Tabladeilustraciones"/>
        <w:rPr>
          <w:rFonts w:asciiTheme="minorHAnsi" w:eastAsiaTheme="minorEastAsia" w:hAnsiTheme="minorHAnsi"/>
          <w:noProof/>
          <w:sz w:val="22"/>
          <w:lang w:eastAsia="es-ES"/>
        </w:rPr>
      </w:pPr>
      <w:hyperlink w:anchor="_Toc42545918" w:history="1">
        <w:r w:rsidR="00E94E37" w:rsidRPr="00B70EB0">
          <w:rPr>
            <w:rStyle w:val="Hipervnculo"/>
            <w:rFonts w:cs="Times New Roman"/>
            <w:noProof/>
          </w:rPr>
          <w:t>Figura 31. Logotipo de jQuery.</w:t>
        </w:r>
        <w:r w:rsidR="00E94E37">
          <w:rPr>
            <w:noProof/>
            <w:webHidden/>
          </w:rPr>
          <w:tab/>
        </w:r>
        <w:r w:rsidR="00E94E37">
          <w:rPr>
            <w:noProof/>
            <w:webHidden/>
          </w:rPr>
          <w:fldChar w:fldCharType="begin"/>
        </w:r>
        <w:r w:rsidR="00E94E37">
          <w:rPr>
            <w:noProof/>
            <w:webHidden/>
          </w:rPr>
          <w:instrText xml:space="preserve"> PAGEREF _Toc42545918 \h </w:instrText>
        </w:r>
        <w:r w:rsidR="00E94E37">
          <w:rPr>
            <w:noProof/>
            <w:webHidden/>
          </w:rPr>
        </w:r>
        <w:r w:rsidR="00E94E37">
          <w:rPr>
            <w:noProof/>
            <w:webHidden/>
          </w:rPr>
          <w:fldChar w:fldCharType="separate"/>
        </w:r>
        <w:r>
          <w:rPr>
            <w:noProof/>
            <w:webHidden/>
          </w:rPr>
          <w:t>58</w:t>
        </w:r>
        <w:r w:rsidR="00E94E37">
          <w:rPr>
            <w:noProof/>
            <w:webHidden/>
          </w:rPr>
          <w:fldChar w:fldCharType="end"/>
        </w:r>
      </w:hyperlink>
    </w:p>
    <w:p w14:paraId="4431581A" w14:textId="12D81F68" w:rsidR="00E94E37" w:rsidRDefault="000348DD">
      <w:pPr>
        <w:pStyle w:val="Tabladeilustraciones"/>
        <w:rPr>
          <w:rFonts w:asciiTheme="minorHAnsi" w:eastAsiaTheme="minorEastAsia" w:hAnsiTheme="minorHAnsi"/>
          <w:noProof/>
          <w:sz w:val="22"/>
          <w:lang w:eastAsia="es-ES"/>
        </w:rPr>
      </w:pPr>
      <w:hyperlink w:anchor="_Toc42545919" w:history="1">
        <w:r w:rsidR="00E94E37" w:rsidRPr="00B70EB0">
          <w:rPr>
            <w:rStyle w:val="Hipervnculo"/>
            <w:rFonts w:cs="Times New Roman"/>
            <w:noProof/>
          </w:rPr>
          <w:t>Figura 32.  Funcionamiento del template.</w:t>
        </w:r>
        <w:r w:rsidR="00E94E37">
          <w:rPr>
            <w:noProof/>
            <w:webHidden/>
          </w:rPr>
          <w:tab/>
        </w:r>
        <w:r w:rsidR="00E94E37">
          <w:rPr>
            <w:noProof/>
            <w:webHidden/>
          </w:rPr>
          <w:fldChar w:fldCharType="begin"/>
        </w:r>
        <w:r w:rsidR="00E94E37">
          <w:rPr>
            <w:noProof/>
            <w:webHidden/>
          </w:rPr>
          <w:instrText xml:space="preserve"> PAGEREF _Toc42545919 \h </w:instrText>
        </w:r>
        <w:r w:rsidR="00E94E37">
          <w:rPr>
            <w:noProof/>
            <w:webHidden/>
          </w:rPr>
        </w:r>
        <w:r w:rsidR="00E94E37">
          <w:rPr>
            <w:noProof/>
            <w:webHidden/>
          </w:rPr>
          <w:fldChar w:fldCharType="separate"/>
        </w:r>
        <w:r>
          <w:rPr>
            <w:noProof/>
            <w:webHidden/>
          </w:rPr>
          <w:t>59</w:t>
        </w:r>
        <w:r w:rsidR="00E94E37">
          <w:rPr>
            <w:noProof/>
            <w:webHidden/>
          </w:rPr>
          <w:fldChar w:fldCharType="end"/>
        </w:r>
      </w:hyperlink>
    </w:p>
    <w:p w14:paraId="340DC705" w14:textId="248CBD38" w:rsidR="00E94E37" w:rsidRDefault="000348DD">
      <w:pPr>
        <w:pStyle w:val="Tabladeilustraciones"/>
        <w:rPr>
          <w:rFonts w:asciiTheme="minorHAnsi" w:eastAsiaTheme="minorEastAsia" w:hAnsiTheme="minorHAnsi"/>
          <w:noProof/>
          <w:sz w:val="22"/>
          <w:lang w:eastAsia="es-ES"/>
        </w:rPr>
      </w:pPr>
      <w:hyperlink w:anchor="_Toc42545920" w:history="1">
        <w:r w:rsidR="00E94E37" w:rsidRPr="00B70EB0">
          <w:rPr>
            <w:rStyle w:val="Hipervnculo"/>
            <w:rFonts w:cs="Times New Roman"/>
            <w:noProof/>
          </w:rPr>
          <w:t>Figura 33 . Logotipo de XAMPP.</w:t>
        </w:r>
        <w:r w:rsidR="00E94E37">
          <w:rPr>
            <w:noProof/>
            <w:webHidden/>
          </w:rPr>
          <w:tab/>
        </w:r>
        <w:r w:rsidR="00E94E37">
          <w:rPr>
            <w:noProof/>
            <w:webHidden/>
          </w:rPr>
          <w:fldChar w:fldCharType="begin"/>
        </w:r>
        <w:r w:rsidR="00E94E37">
          <w:rPr>
            <w:noProof/>
            <w:webHidden/>
          </w:rPr>
          <w:instrText xml:space="preserve"> PAGEREF _Toc42545920 \h </w:instrText>
        </w:r>
        <w:r w:rsidR="00E94E37">
          <w:rPr>
            <w:noProof/>
            <w:webHidden/>
          </w:rPr>
        </w:r>
        <w:r w:rsidR="00E94E37">
          <w:rPr>
            <w:noProof/>
            <w:webHidden/>
          </w:rPr>
          <w:fldChar w:fldCharType="separate"/>
        </w:r>
        <w:r>
          <w:rPr>
            <w:noProof/>
            <w:webHidden/>
          </w:rPr>
          <w:t>62</w:t>
        </w:r>
        <w:r w:rsidR="00E94E37">
          <w:rPr>
            <w:noProof/>
            <w:webHidden/>
          </w:rPr>
          <w:fldChar w:fldCharType="end"/>
        </w:r>
      </w:hyperlink>
    </w:p>
    <w:p w14:paraId="0F98E209" w14:textId="306008ED" w:rsidR="00E94E37" w:rsidRDefault="000348DD">
      <w:pPr>
        <w:pStyle w:val="Tabladeilustraciones"/>
        <w:rPr>
          <w:rFonts w:asciiTheme="minorHAnsi" w:eastAsiaTheme="minorEastAsia" w:hAnsiTheme="minorHAnsi"/>
          <w:noProof/>
          <w:sz w:val="22"/>
          <w:lang w:eastAsia="es-ES"/>
        </w:rPr>
      </w:pPr>
      <w:hyperlink w:anchor="_Toc42545921" w:history="1">
        <w:r w:rsidR="00E94E37" w:rsidRPr="00B70EB0">
          <w:rPr>
            <w:rStyle w:val="Hipervnculo"/>
            <w:rFonts w:cs="Times New Roman"/>
            <w:noProof/>
          </w:rPr>
          <w:t>Figura 34. Proceso de abastecimiento</w:t>
        </w:r>
        <w:r w:rsidR="00E94E37" w:rsidRPr="00B70EB0">
          <w:rPr>
            <w:rStyle w:val="Hipervnculo"/>
            <w:noProof/>
          </w:rPr>
          <w:t>.</w:t>
        </w:r>
        <w:r w:rsidR="00E94E37">
          <w:rPr>
            <w:noProof/>
            <w:webHidden/>
          </w:rPr>
          <w:tab/>
        </w:r>
        <w:r w:rsidR="00E94E37">
          <w:rPr>
            <w:noProof/>
            <w:webHidden/>
          </w:rPr>
          <w:fldChar w:fldCharType="begin"/>
        </w:r>
        <w:r w:rsidR="00E94E37">
          <w:rPr>
            <w:noProof/>
            <w:webHidden/>
          </w:rPr>
          <w:instrText xml:space="preserve"> PAGEREF _Toc42545921 \h </w:instrText>
        </w:r>
        <w:r w:rsidR="00E94E37">
          <w:rPr>
            <w:noProof/>
            <w:webHidden/>
          </w:rPr>
        </w:r>
        <w:r w:rsidR="00E94E37">
          <w:rPr>
            <w:noProof/>
            <w:webHidden/>
          </w:rPr>
          <w:fldChar w:fldCharType="separate"/>
        </w:r>
        <w:r>
          <w:rPr>
            <w:noProof/>
            <w:webHidden/>
          </w:rPr>
          <w:t>68</w:t>
        </w:r>
        <w:r w:rsidR="00E94E37">
          <w:rPr>
            <w:noProof/>
            <w:webHidden/>
          </w:rPr>
          <w:fldChar w:fldCharType="end"/>
        </w:r>
      </w:hyperlink>
    </w:p>
    <w:p w14:paraId="7724373A" w14:textId="039C9154" w:rsidR="00E94E37" w:rsidRDefault="000348DD">
      <w:pPr>
        <w:pStyle w:val="Tabladeilustraciones"/>
        <w:rPr>
          <w:rFonts w:asciiTheme="minorHAnsi" w:eastAsiaTheme="minorEastAsia" w:hAnsiTheme="minorHAnsi"/>
          <w:noProof/>
          <w:sz w:val="22"/>
          <w:lang w:eastAsia="es-ES"/>
        </w:rPr>
      </w:pPr>
      <w:hyperlink w:anchor="_Toc42545922" w:history="1">
        <w:r w:rsidR="00E94E37" w:rsidRPr="00B70EB0">
          <w:rPr>
            <w:rStyle w:val="Hipervnculo"/>
            <w:rFonts w:cs="Times New Roman"/>
            <w:noProof/>
          </w:rPr>
          <w:t>Figura 35. Proceso de egreso de mercadería.</w:t>
        </w:r>
        <w:r w:rsidR="00E94E37">
          <w:rPr>
            <w:noProof/>
            <w:webHidden/>
          </w:rPr>
          <w:tab/>
        </w:r>
        <w:r w:rsidR="00E94E37">
          <w:rPr>
            <w:noProof/>
            <w:webHidden/>
          </w:rPr>
          <w:fldChar w:fldCharType="begin"/>
        </w:r>
        <w:r w:rsidR="00E94E37">
          <w:rPr>
            <w:noProof/>
            <w:webHidden/>
          </w:rPr>
          <w:instrText xml:space="preserve"> PAGEREF _Toc42545922 \h </w:instrText>
        </w:r>
        <w:r w:rsidR="00E94E37">
          <w:rPr>
            <w:noProof/>
            <w:webHidden/>
          </w:rPr>
        </w:r>
        <w:r w:rsidR="00E94E37">
          <w:rPr>
            <w:noProof/>
            <w:webHidden/>
          </w:rPr>
          <w:fldChar w:fldCharType="separate"/>
        </w:r>
        <w:r>
          <w:rPr>
            <w:noProof/>
            <w:webHidden/>
          </w:rPr>
          <w:t>69</w:t>
        </w:r>
        <w:r w:rsidR="00E94E37">
          <w:rPr>
            <w:noProof/>
            <w:webHidden/>
          </w:rPr>
          <w:fldChar w:fldCharType="end"/>
        </w:r>
      </w:hyperlink>
    </w:p>
    <w:p w14:paraId="6B4DDCFF" w14:textId="4F9DC6AB" w:rsidR="00E94E37" w:rsidRDefault="005B247C">
      <w:pPr>
        <w:pStyle w:val="Tabladeilustraciones"/>
        <w:rPr>
          <w:rFonts w:asciiTheme="minorHAnsi" w:eastAsiaTheme="minorEastAsia" w:hAnsiTheme="minorHAnsi"/>
          <w:noProof/>
          <w:sz w:val="22"/>
          <w:lang w:eastAsia="es-ES"/>
        </w:rPr>
      </w:pPr>
      <w:r>
        <w:rPr>
          <w:lang w:val="es-GT"/>
        </w:rPr>
        <w:fldChar w:fldCharType="end"/>
      </w:r>
      <w:r w:rsidR="00325D16">
        <w:rPr>
          <w:lang w:val="es-GT"/>
        </w:rPr>
        <w:fldChar w:fldCharType="begin"/>
      </w:r>
      <w:r w:rsidR="00325D16">
        <w:rPr>
          <w:lang w:val="es-GT"/>
        </w:rPr>
        <w:instrText xml:space="preserve"> TOC \h \z \c "Ilustración" </w:instrText>
      </w:r>
      <w:r w:rsidR="00325D16">
        <w:rPr>
          <w:lang w:val="es-GT"/>
        </w:rPr>
        <w:fldChar w:fldCharType="separate"/>
      </w:r>
      <w:hyperlink w:anchor="_Toc42545923" w:history="1">
        <w:r w:rsidR="00E94E37" w:rsidRPr="005A4ED3">
          <w:rPr>
            <w:rStyle w:val="Hipervnculo"/>
            <w:rFonts w:cs="Times New Roman"/>
            <w:noProof/>
          </w:rPr>
          <w:t>Ilustración 1. Formato de entrevista.</w:t>
        </w:r>
        <w:r w:rsidR="00E94E37">
          <w:rPr>
            <w:noProof/>
            <w:webHidden/>
          </w:rPr>
          <w:tab/>
        </w:r>
        <w:r w:rsidR="00E94E37">
          <w:rPr>
            <w:noProof/>
            <w:webHidden/>
          </w:rPr>
          <w:fldChar w:fldCharType="begin"/>
        </w:r>
        <w:r w:rsidR="00E94E37">
          <w:rPr>
            <w:noProof/>
            <w:webHidden/>
          </w:rPr>
          <w:instrText xml:space="preserve"> PAGEREF _Toc42545923 \h </w:instrText>
        </w:r>
        <w:r w:rsidR="00E94E37">
          <w:rPr>
            <w:noProof/>
            <w:webHidden/>
          </w:rPr>
        </w:r>
        <w:r w:rsidR="00E94E37">
          <w:rPr>
            <w:noProof/>
            <w:webHidden/>
          </w:rPr>
          <w:fldChar w:fldCharType="separate"/>
        </w:r>
        <w:r w:rsidR="000348DD">
          <w:rPr>
            <w:noProof/>
            <w:webHidden/>
          </w:rPr>
          <w:t>85</w:t>
        </w:r>
        <w:r w:rsidR="00E94E37">
          <w:rPr>
            <w:noProof/>
            <w:webHidden/>
          </w:rPr>
          <w:fldChar w:fldCharType="end"/>
        </w:r>
      </w:hyperlink>
    </w:p>
    <w:p w14:paraId="252418E0" w14:textId="697D3404" w:rsidR="00E94E37" w:rsidRDefault="000348DD">
      <w:pPr>
        <w:pStyle w:val="Tabladeilustraciones"/>
        <w:rPr>
          <w:rFonts w:asciiTheme="minorHAnsi" w:eastAsiaTheme="minorEastAsia" w:hAnsiTheme="minorHAnsi"/>
          <w:noProof/>
          <w:sz w:val="22"/>
          <w:lang w:eastAsia="es-ES"/>
        </w:rPr>
      </w:pPr>
      <w:hyperlink w:anchor="_Toc42545924" w:history="1">
        <w:r w:rsidR="00E94E37" w:rsidRPr="005A4ED3">
          <w:rPr>
            <w:rStyle w:val="Hipervnculo"/>
            <w:rFonts w:cs="Times New Roman"/>
            <w:noProof/>
          </w:rPr>
          <w:t>Ilustración 2. Cronograma de actividades (Parte 1).</w:t>
        </w:r>
        <w:r w:rsidR="00E94E37">
          <w:rPr>
            <w:noProof/>
            <w:webHidden/>
          </w:rPr>
          <w:tab/>
        </w:r>
        <w:r w:rsidR="00E94E37">
          <w:rPr>
            <w:noProof/>
            <w:webHidden/>
          </w:rPr>
          <w:fldChar w:fldCharType="begin"/>
        </w:r>
        <w:r w:rsidR="00E94E37">
          <w:rPr>
            <w:noProof/>
            <w:webHidden/>
          </w:rPr>
          <w:instrText xml:space="preserve"> PAGEREF _Toc42545924 \h </w:instrText>
        </w:r>
        <w:r w:rsidR="00E94E37">
          <w:rPr>
            <w:noProof/>
            <w:webHidden/>
          </w:rPr>
        </w:r>
        <w:r w:rsidR="00E94E37">
          <w:rPr>
            <w:noProof/>
            <w:webHidden/>
          </w:rPr>
          <w:fldChar w:fldCharType="separate"/>
        </w:r>
        <w:r>
          <w:rPr>
            <w:noProof/>
            <w:webHidden/>
          </w:rPr>
          <w:t>86</w:t>
        </w:r>
        <w:r w:rsidR="00E94E37">
          <w:rPr>
            <w:noProof/>
            <w:webHidden/>
          </w:rPr>
          <w:fldChar w:fldCharType="end"/>
        </w:r>
      </w:hyperlink>
    </w:p>
    <w:p w14:paraId="74DB1520" w14:textId="7F148F04" w:rsidR="00E94E37" w:rsidRDefault="000348DD">
      <w:pPr>
        <w:pStyle w:val="Tabladeilustraciones"/>
        <w:rPr>
          <w:rFonts w:asciiTheme="minorHAnsi" w:eastAsiaTheme="minorEastAsia" w:hAnsiTheme="minorHAnsi"/>
          <w:noProof/>
          <w:sz w:val="22"/>
          <w:lang w:eastAsia="es-ES"/>
        </w:rPr>
      </w:pPr>
      <w:hyperlink w:anchor="_Toc42545925" w:history="1">
        <w:r w:rsidR="00E94E37" w:rsidRPr="005A4ED3">
          <w:rPr>
            <w:rStyle w:val="Hipervnculo"/>
            <w:rFonts w:cs="Times New Roman"/>
            <w:noProof/>
          </w:rPr>
          <w:t>Ilustración 3. Cronograma de actividades (Parte 2).</w:t>
        </w:r>
        <w:r w:rsidR="00E94E37">
          <w:rPr>
            <w:noProof/>
            <w:webHidden/>
          </w:rPr>
          <w:tab/>
        </w:r>
        <w:r w:rsidR="00E94E37">
          <w:rPr>
            <w:noProof/>
            <w:webHidden/>
          </w:rPr>
          <w:fldChar w:fldCharType="begin"/>
        </w:r>
        <w:r w:rsidR="00E94E37">
          <w:rPr>
            <w:noProof/>
            <w:webHidden/>
          </w:rPr>
          <w:instrText xml:space="preserve"> PAGEREF _Toc42545925 \h </w:instrText>
        </w:r>
        <w:r w:rsidR="00E94E37">
          <w:rPr>
            <w:noProof/>
            <w:webHidden/>
          </w:rPr>
        </w:r>
        <w:r w:rsidR="00E94E37">
          <w:rPr>
            <w:noProof/>
            <w:webHidden/>
          </w:rPr>
          <w:fldChar w:fldCharType="separate"/>
        </w:r>
        <w:r>
          <w:rPr>
            <w:noProof/>
            <w:webHidden/>
          </w:rPr>
          <w:t>86</w:t>
        </w:r>
        <w:r w:rsidR="00E94E37">
          <w:rPr>
            <w:noProof/>
            <w:webHidden/>
          </w:rPr>
          <w:fldChar w:fldCharType="end"/>
        </w:r>
      </w:hyperlink>
    </w:p>
    <w:p w14:paraId="13C65EF8" w14:textId="1778C93F" w:rsidR="00E94E37" w:rsidRDefault="000348DD">
      <w:pPr>
        <w:pStyle w:val="Tabladeilustraciones"/>
        <w:rPr>
          <w:rFonts w:asciiTheme="minorHAnsi" w:eastAsiaTheme="minorEastAsia" w:hAnsiTheme="minorHAnsi"/>
          <w:noProof/>
          <w:sz w:val="22"/>
          <w:lang w:eastAsia="es-ES"/>
        </w:rPr>
      </w:pPr>
      <w:hyperlink w:anchor="_Toc42545926" w:history="1">
        <w:r w:rsidR="00E94E37" w:rsidRPr="005A4ED3">
          <w:rPr>
            <w:rStyle w:val="Hipervnculo"/>
            <w:rFonts w:cs="Times New Roman"/>
            <w:noProof/>
          </w:rPr>
          <w:t>Ilustración 4. Cronograma de actividades (Parte 3).</w:t>
        </w:r>
        <w:r w:rsidR="00E94E37">
          <w:rPr>
            <w:noProof/>
            <w:webHidden/>
          </w:rPr>
          <w:tab/>
        </w:r>
        <w:r w:rsidR="00E94E37">
          <w:rPr>
            <w:noProof/>
            <w:webHidden/>
          </w:rPr>
          <w:fldChar w:fldCharType="begin"/>
        </w:r>
        <w:r w:rsidR="00E94E37">
          <w:rPr>
            <w:noProof/>
            <w:webHidden/>
          </w:rPr>
          <w:instrText xml:space="preserve"> PAGEREF _Toc42545926 \h </w:instrText>
        </w:r>
        <w:r w:rsidR="00E94E37">
          <w:rPr>
            <w:noProof/>
            <w:webHidden/>
          </w:rPr>
        </w:r>
        <w:r w:rsidR="00E94E37">
          <w:rPr>
            <w:noProof/>
            <w:webHidden/>
          </w:rPr>
          <w:fldChar w:fldCharType="separate"/>
        </w:r>
        <w:r>
          <w:rPr>
            <w:noProof/>
            <w:webHidden/>
          </w:rPr>
          <w:t>87</w:t>
        </w:r>
        <w:r w:rsidR="00E94E37">
          <w:rPr>
            <w:noProof/>
            <w:webHidden/>
          </w:rPr>
          <w:fldChar w:fldCharType="end"/>
        </w:r>
      </w:hyperlink>
    </w:p>
    <w:p w14:paraId="3C360AC3" w14:textId="4E763269" w:rsidR="00E94E37" w:rsidRDefault="000348DD">
      <w:pPr>
        <w:pStyle w:val="Tabladeilustraciones"/>
        <w:rPr>
          <w:rFonts w:asciiTheme="minorHAnsi" w:eastAsiaTheme="minorEastAsia" w:hAnsiTheme="minorHAnsi"/>
          <w:noProof/>
          <w:sz w:val="22"/>
          <w:lang w:eastAsia="es-ES"/>
        </w:rPr>
      </w:pPr>
      <w:hyperlink w:anchor="_Toc42545927" w:history="1">
        <w:r w:rsidR="00E94E37" w:rsidRPr="005A4ED3">
          <w:rPr>
            <w:rStyle w:val="Hipervnculo"/>
            <w:rFonts w:cs="Times New Roman"/>
            <w:noProof/>
          </w:rPr>
          <w:t>Ilustración 5. Cronograma de actividades (Parte 4).</w:t>
        </w:r>
        <w:r w:rsidR="00E94E37">
          <w:rPr>
            <w:noProof/>
            <w:webHidden/>
          </w:rPr>
          <w:tab/>
        </w:r>
        <w:r w:rsidR="00E94E37">
          <w:rPr>
            <w:noProof/>
            <w:webHidden/>
          </w:rPr>
          <w:fldChar w:fldCharType="begin"/>
        </w:r>
        <w:r w:rsidR="00E94E37">
          <w:rPr>
            <w:noProof/>
            <w:webHidden/>
          </w:rPr>
          <w:instrText xml:space="preserve"> PAGEREF _Toc42545927 \h </w:instrText>
        </w:r>
        <w:r w:rsidR="00E94E37">
          <w:rPr>
            <w:noProof/>
            <w:webHidden/>
          </w:rPr>
        </w:r>
        <w:r w:rsidR="00E94E37">
          <w:rPr>
            <w:noProof/>
            <w:webHidden/>
          </w:rPr>
          <w:fldChar w:fldCharType="separate"/>
        </w:r>
        <w:r>
          <w:rPr>
            <w:noProof/>
            <w:webHidden/>
          </w:rPr>
          <w:t>87</w:t>
        </w:r>
        <w:r w:rsidR="00E94E37">
          <w:rPr>
            <w:noProof/>
            <w:webHidden/>
          </w:rPr>
          <w:fldChar w:fldCharType="end"/>
        </w:r>
      </w:hyperlink>
    </w:p>
    <w:p w14:paraId="0047BD4D" w14:textId="605B41D8" w:rsidR="00E94E37" w:rsidRDefault="000348DD">
      <w:pPr>
        <w:pStyle w:val="Tabladeilustraciones"/>
        <w:rPr>
          <w:rFonts w:asciiTheme="minorHAnsi" w:eastAsiaTheme="minorEastAsia" w:hAnsiTheme="minorHAnsi"/>
          <w:noProof/>
          <w:sz w:val="22"/>
          <w:lang w:eastAsia="es-ES"/>
        </w:rPr>
      </w:pPr>
      <w:hyperlink w:anchor="_Toc42545928" w:history="1">
        <w:r w:rsidR="00E94E37" w:rsidRPr="005A4ED3">
          <w:rPr>
            <w:rStyle w:val="Hipervnculo"/>
            <w:rFonts w:cs="Times New Roman"/>
            <w:noProof/>
          </w:rPr>
          <w:t>Ilustración 6. Cronograma de actividades (Parte 5).</w:t>
        </w:r>
        <w:r w:rsidR="00E94E37">
          <w:rPr>
            <w:noProof/>
            <w:webHidden/>
          </w:rPr>
          <w:tab/>
        </w:r>
        <w:r w:rsidR="00E94E37">
          <w:rPr>
            <w:noProof/>
            <w:webHidden/>
          </w:rPr>
          <w:fldChar w:fldCharType="begin"/>
        </w:r>
        <w:r w:rsidR="00E94E37">
          <w:rPr>
            <w:noProof/>
            <w:webHidden/>
          </w:rPr>
          <w:instrText xml:space="preserve"> PAGEREF _Toc42545928 \h </w:instrText>
        </w:r>
        <w:r w:rsidR="00E94E37">
          <w:rPr>
            <w:noProof/>
            <w:webHidden/>
          </w:rPr>
        </w:r>
        <w:r w:rsidR="00E94E37">
          <w:rPr>
            <w:noProof/>
            <w:webHidden/>
          </w:rPr>
          <w:fldChar w:fldCharType="separate"/>
        </w:r>
        <w:r>
          <w:rPr>
            <w:noProof/>
            <w:webHidden/>
          </w:rPr>
          <w:t>88</w:t>
        </w:r>
        <w:r w:rsidR="00E94E37">
          <w:rPr>
            <w:noProof/>
            <w:webHidden/>
          </w:rPr>
          <w:fldChar w:fldCharType="end"/>
        </w:r>
      </w:hyperlink>
    </w:p>
    <w:p w14:paraId="5B35DA02" w14:textId="38CC0E9A" w:rsidR="00E94E37" w:rsidRDefault="000348DD">
      <w:pPr>
        <w:pStyle w:val="Tabladeilustraciones"/>
        <w:rPr>
          <w:rFonts w:asciiTheme="minorHAnsi" w:eastAsiaTheme="minorEastAsia" w:hAnsiTheme="minorHAnsi"/>
          <w:noProof/>
          <w:sz w:val="22"/>
          <w:lang w:eastAsia="es-ES"/>
        </w:rPr>
      </w:pPr>
      <w:hyperlink w:anchor="_Toc42545929" w:history="1">
        <w:r w:rsidR="00E94E37" w:rsidRPr="005A4ED3">
          <w:rPr>
            <w:rStyle w:val="Hipervnculo"/>
            <w:rFonts w:cs="Times New Roman"/>
            <w:noProof/>
          </w:rPr>
          <w:t>Ilustración 7. Cronograma de actividades (Parte 6).</w:t>
        </w:r>
        <w:r w:rsidR="00E94E37">
          <w:rPr>
            <w:noProof/>
            <w:webHidden/>
          </w:rPr>
          <w:tab/>
        </w:r>
        <w:r w:rsidR="00E94E37">
          <w:rPr>
            <w:noProof/>
            <w:webHidden/>
          </w:rPr>
          <w:fldChar w:fldCharType="begin"/>
        </w:r>
        <w:r w:rsidR="00E94E37">
          <w:rPr>
            <w:noProof/>
            <w:webHidden/>
          </w:rPr>
          <w:instrText xml:space="preserve"> PAGEREF _Toc42545929 \h </w:instrText>
        </w:r>
        <w:r w:rsidR="00E94E37">
          <w:rPr>
            <w:noProof/>
            <w:webHidden/>
          </w:rPr>
        </w:r>
        <w:r w:rsidR="00E94E37">
          <w:rPr>
            <w:noProof/>
            <w:webHidden/>
          </w:rPr>
          <w:fldChar w:fldCharType="separate"/>
        </w:r>
        <w:r>
          <w:rPr>
            <w:noProof/>
            <w:webHidden/>
          </w:rPr>
          <w:t>88</w:t>
        </w:r>
        <w:r w:rsidR="00E94E37">
          <w:rPr>
            <w:noProof/>
            <w:webHidden/>
          </w:rPr>
          <w:fldChar w:fldCharType="end"/>
        </w:r>
      </w:hyperlink>
    </w:p>
    <w:p w14:paraId="3BF970EB" w14:textId="7B85F81D" w:rsidR="00E94E37" w:rsidRDefault="000348DD">
      <w:pPr>
        <w:pStyle w:val="Tabladeilustraciones"/>
        <w:rPr>
          <w:rFonts w:asciiTheme="minorHAnsi" w:eastAsiaTheme="minorEastAsia" w:hAnsiTheme="minorHAnsi"/>
          <w:noProof/>
          <w:sz w:val="22"/>
          <w:lang w:eastAsia="es-ES"/>
        </w:rPr>
      </w:pPr>
      <w:hyperlink w:anchor="_Toc42545930" w:history="1">
        <w:r w:rsidR="00E94E37" w:rsidRPr="005A4ED3">
          <w:rPr>
            <w:rStyle w:val="Hipervnculo"/>
            <w:rFonts w:cs="Times New Roman"/>
            <w:noProof/>
          </w:rPr>
          <w:t>Ilustración 8. Cronograma de actividades (Parte 7).</w:t>
        </w:r>
        <w:r w:rsidR="00E94E37">
          <w:rPr>
            <w:noProof/>
            <w:webHidden/>
          </w:rPr>
          <w:tab/>
        </w:r>
        <w:r w:rsidR="00E94E37">
          <w:rPr>
            <w:noProof/>
            <w:webHidden/>
          </w:rPr>
          <w:fldChar w:fldCharType="begin"/>
        </w:r>
        <w:r w:rsidR="00E94E37">
          <w:rPr>
            <w:noProof/>
            <w:webHidden/>
          </w:rPr>
          <w:instrText xml:space="preserve"> PAGEREF _Toc42545930 \h </w:instrText>
        </w:r>
        <w:r w:rsidR="00E94E37">
          <w:rPr>
            <w:noProof/>
            <w:webHidden/>
          </w:rPr>
        </w:r>
        <w:r w:rsidR="00E94E37">
          <w:rPr>
            <w:noProof/>
            <w:webHidden/>
          </w:rPr>
          <w:fldChar w:fldCharType="separate"/>
        </w:r>
        <w:r>
          <w:rPr>
            <w:noProof/>
            <w:webHidden/>
          </w:rPr>
          <w:t>89</w:t>
        </w:r>
        <w:r w:rsidR="00E94E37">
          <w:rPr>
            <w:noProof/>
            <w:webHidden/>
          </w:rPr>
          <w:fldChar w:fldCharType="end"/>
        </w:r>
      </w:hyperlink>
    </w:p>
    <w:p w14:paraId="6B6DC8B3" w14:textId="6DAE8CEC" w:rsidR="00E94E37" w:rsidRDefault="000348DD">
      <w:pPr>
        <w:pStyle w:val="Tabladeilustraciones"/>
        <w:rPr>
          <w:rFonts w:asciiTheme="minorHAnsi" w:eastAsiaTheme="minorEastAsia" w:hAnsiTheme="minorHAnsi"/>
          <w:noProof/>
          <w:sz w:val="22"/>
          <w:lang w:eastAsia="es-ES"/>
        </w:rPr>
      </w:pPr>
      <w:hyperlink w:anchor="_Toc42545931" w:history="1">
        <w:r w:rsidR="00E94E37" w:rsidRPr="005A4ED3">
          <w:rPr>
            <w:rStyle w:val="Hipervnculo"/>
            <w:rFonts w:cs="Times New Roman"/>
            <w:noProof/>
          </w:rPr>
          <w:t>Ilustración 9. Cronograma de actividades (Parte 8).</w:t>
        </w:r>
        <w:r w:rsidR="00E94E37">
          <w:rPr>
            <w:noProof/>
            <w:webHidden/>
          </w:rPr>
          <w:tab/>
        </w:r>
        <w:r w:rsidR="00E94E37">
          <w:rPr>
            <w:noProof/>
            <w:webHidden/>
          </w:rPr>
          <w:fldChar w:fldCharType="begin"/>
        </w:r>
        <w:r w:rsidR="00E94E37">
          <w:rPr>
            <w:noProof/>
            <w:webHidden/>
          </w:rPr>
          <w:instrText xml:space="preserve"> PAGEREF _Toc42545931 \h </w:instrText>
        </w:r>
        <w:r w:rsidR="00E94E37">
          <w:rPr>
            <w:noProof/>
            <w:webHidden/>
          </w:rPr>
        </w:r>
        <w:r w:rsidR="00E94E37">
          <w:rPr>
            <w:noProof/>
            <w:webHidden/>
          </w:rPr>
          <w:fldChar w:fldCharType="separate"/>
        </w:r>
        <w:r>
          <w:rPr>
            <w:noProof/>
            <w:webHidden/>
          </w:rPr>
          <w:t>89</w:t>
        </w:r>
        <w:r w:rsidR="00E94E37">
          <w:rPr>
            <w:noProof/>
            <w:webHidden/>
          </w:rPr>
          <w:fldChar w:fldCharType="end"/>
        </w:r>
      </w:hyperlink>
    </w:p>
    <w:p w14:paraId="387FD183" w14:textId="64A76438" w:rsidR="005B247C" w:rsidRPr="00EB7791" w:rsidRDefault="00325D16" w:rsidP="006C22D2">
      <w:pPr>
        <w:ind w:left="0" w:firstLine="0"/>
        <w:rPr>
          <w:rFonts w:ascii="Times New Roman" w:hAnsi="Times New Roman" w:cs="Times New Roman"/>
          <w:b/>
          <w:bCs/>
          <w:sz w:val="24"/>
          <w:szCs w:val="24"/>
          <w:lang w:val="es-GT"/>
        </w:rPr>
        <w:sectPr w:rsidR="005B247C" w:rsidRPr="00EB7791" w:rsidSect="006F383E">
          <w:footerReference w:type="default" r:id="rId17"/>
          <w:pgSz w:w="12240" w:h="15840"/>
          <w:pgMar w:top="1417" w:right="1418" w:bottom="1417" w:left="1985" w:header="709" w:footer="709" w:gutter="0"/>
          <w:pgNumType w:start="1"/>
          <w:cols w:space="708"/>
          <w:docGrid w:linePitch="360"/>
        </w:sectPr>
      </w:pPr>
      <w:r>
        <w:rPr>
          <w:rFonts w:ascii="Times New Roman" w:hAnsi="Times New Roman" w:cs="Times New Roman"/>
          <w:b/>
          <w:bCs/>
          <w:sz w:val="24"/>
          <w:szCs w:val="24"/>
          <w:lang w:val="es-GT"/>
        </w:rPr>
        <w:lastRenderedPageBreak/>
        <w:fldChar w:fldCharType="end"/>
      </w:r>
    </w:p>
    <w:p w14:paraId="6EFC5CF6" w14:textId="135F3C1D" w:rsidR="00812FF2" w:rsidRDefault="00812FF2" w:rsidP="006C22D2">
      <w:pPr>
        <w:pStyle w:val="Ttulo1"/>
        <w:ind w:left="0" w:firstLine="0"/>
        <w:rPr>
          <w:lang w:val="es-GT"/>
        </w:rPr>
      </w:pPr>
      <w:bookmarkStart w:id="1" w:name="_Toc42545693"/>
      <w:r>
        <w:rPr>
          <w:lang w:val="es-GT"/>
        </w:rPr>
        <w:lastRenderedPageBreak/>
        <w:t>Introducción</w:t>
      </w:r>
      <w:bookmarkEnd w:id="1"/>
    </w:p>
    <w:p w14:paraId="2D155168" w14:textId="77777777" w:rsidR="00472716" w:rsidRPr="00472716" w:rsidRDefault="00472716" w:rsidP="006C22D2">
      <w:pPr>
        <w:ind w:left="0" w:firstLine="0"/>
        <w:rPr>
          <w:lang w:val="es-GT"/>
        </w:rPr>
      </w:pPr>
    </w:p>
    <w:p w14:paraId="628732F0" w14:textId="0D27B224"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El Instituto Nacional de Ciencias Forenses de Guatemala (-INACIF-), es una Entidad Pública con Autonomía funcional cuyo principal objetivo, </w:t>
      </w:r>
      <w:r w:rsidR="00B823E7">
        <w:rPr>
          <w:rFonts w:ascii="Times New Roman" w:hAnsi="Times New Roman" w:cs="Times New Roman"/>
          <w:sz w:val="24"/>
          <w:szCs w:val="24"/>
          <w:lang w:val="es-GT"/>
        </w:rPr>
        <w:t>es</w:t>
      </w:r>
      <w:r>
        <w:rPr>
          <w:rFonts w:ascii="Times New Roman" w:hAnsi="Times New Roman" w:cs="Times New Roman"/>
          <w:sz w:val="24"/>
          <w:szCs w:val="24"/>
          <w:lang w:val="es-GT"/>
        </w:rPr>
        <w:t xml:space="preserve"> la elaboración de peritajes técnico-científicos de índole forense.</w:t>
      </w:r>
    </w:p>
    <w:p w14:paraId="77BA1ED7" w14:textId="47D99D9A"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Por lo anterior, entidades del sector judicial, tal es el caso de los Juzgados y Tribunales de sentencia penal del país e instituciones auxiliares de la administración pública, como lo es el Ministerio Público (MP), solicitan a -INACIF- servicios de investigación científica forense con la finalidad de obtener un dictamen pericial que aporte información verídica significativa para obtener una administración ecuánime de justicia en la República.</w:t>
      </w:r>
    </w:p>
    <w:p w14:paraId="3A3E0F66" w14:textId="2DEF9BD6"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 nivel Orgánico-Estructural, esta Institución Pública se conforma por un consejo directivo, una dirección general y tres departamentos; estos a su vez contienen diferentes unidades y dependencias </w:t>
      </w:r>
      <w:sdt>
        <w:sdtPr>
          <w:rPr>
            <w:rFonts w:ascii="Times New Roman" w:hAnsi="Times New Roman" w:cs="Times New Roman"/>
            <w:sz w:val="24"/>
            <w:szCs w:val="24"/>
            <w:lang w:val="es-GT"/>
          </w:rPr>
          <w:id w:val="400721348"/>
          <w:citation/>
        </w:sdtPr>
        <w:sdtContent>
          <w:r w:rsidR="003731DA">
            <w:rPr>
              <w:rFonts w:ascii="Times New Roman" w:hAnsi="Times New Roman" w:cs="Times New Roman"/>
              <w:sz w:val="24"/>
              <w:szCs w:val="24"/>
              <w:lang w:val="es-GT"/>
            </w:rPr>
            <w:fldChar w:fldCharType="begin"/>
          </w:r>
          <w:r w:rsidR="003731DA">
            <w:rPr>
              <w:rFonts w:ascii="Times New Roman" w:hAnsi="Times New Roman" w:cs="Times New Roman"/>
              <w:sz w:val="24"/>
              <w:szCs w:val="24"/>
              <w:lang w:val="es-GT"/>
            </w:rPr>
            <w:instrText xml:space="preserve"> CITATION INA18 \l 4106 </w:instrText>
          </w:r>
          <w:r w:rsidR="003731DA">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(INACIF C. D., 2018)</w:t>
          </w:r>
          <w:r w:rsidR="003731DA">
            <w:rPr>
              <w:rFonts w:ascii="Times New Roman" w:hAnsi="Times New Roman" w:cs="Times New Roman"/>
              <w:sz w:val="24"/>
              <w:szCs w:val="24"/>
              <w:lang w:val="es-GT"/>
            </w:rPr>
            <w:fldChar w:fldCharType="end"/>
          </w:r>
        </w:sdtContent>
      </w:sdt>
      <w:r w:rsidR="003731DA">
        <w:rPr>
          <w:rFonts w:ascii="Times New Roman" w:hAnsi="Times New Roman" w:cs="Times New Roman"/>
          <w:sz w:val="24"/>
          <w:szCs w:val="24"/>
          <w:lang w:val="es-GT"/>
        </w:rPr>
        <w:t>.</w:t>
      </w:r>
    </w:p>
    <w:p w14:paraId="79E1881B" w14:textId="427D3CBC"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De los tres Departamentos, el Técnico Científico se divide en cinco Unidades dentro de las cuales se encuentra la de Tanatología Forense Metropolitana, esta última se compone de cinco Secciones.</w:t>
      </w:r>
    </w:p>
    <w:p w14:paraId="1FDC32F2" w14:textId="598FDF52"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Tanatología Forense Metropolitana, se realizan una diversidad de peritajes y gestiones que a lo largo del contenido de la investigación se expondrán, por ahora se hará énfasis en la subsección de Almacén de esta Unidad, que tiene bajo su cargo la recepción, devolución y distribución de los suministros al personal que labora de esta sede pericial. </w:t>
      </w:r>
      <w:r w:rsidR="00894C0C">
        <w:rPr>
          <w:rFonts w:ascii="Times New Roman" w:hAnsi="Times New Roman" w:cs="Times New Roman"/>
          <w:sz w:val="24"/>
          <w:szCs w:val="24"/>
          <w:lang w:val="es-GT"/>
        </w:rPr>
        <w:tab/>
      </w:r>
    </w:p>
    <w:p w14:paraId="5D9B2B81" w14:textId="027FFFDB"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Por ende, </w:t>
      </w:r>
      <w:r w:rsidRPr="00C517A3">
        <w:rPr>
          <w:rFonts w:ascii="Times New Roman" w:hAnsi="Times New Roman" w:cs="Times New Roman"/>
          <w:sz w:val="24"/>
          <w:szCs w:val="24"/>
          <w:lang w:val="es-GT"/>
        </w:rPr>
        <w:t>La administración de los activos</w:t>
      </w:r>
      <w:r>
        <w:rPr>
          <w:rFonts w:ascii="Times New Roman" w:hAnsi="Times New Roman" w:cs="Times New Roman"/>
          <w:sz w:val="24"/>
          <w:szCs w:val="24"/>
          <w:lang w:val="es-GT"/>
        </w:rPr>
        <w:t xml:space="preserve"> fungibles</w:t>
      </w:r>
      <w:r w:rsidRPr="00C517A3">
        <w:rPr>
          <w:rFonts w:ascii="Times New Roman" w:hAnsi="Times New Roman" w:cs="Times New Roman"/>
          <w:sz w:val="24"/>
          <w:szCs w:val="24"/>
          <w:lang w:val="es-GT"/>
        </w:rPr>
        <w:t xml:space="preserve"> de una empresa</w:t>
      </w:r>
      <w:r>
        <w:rPr>
          <w:rFonts w:ascii="Times New Roman" w:hAnsi="Times New Roman" w:cs="Times New Roman"/>
          <w:sz w:val="24"/>
          <w:szCs w:val="24"/>
          <w:lang w:val="es-GT"/>
        </w:rPr>
        <w:t xml:space="preserve"> o una entidad pública </w:t>
      </w:r>
      <w:r w:rsidRPr="00C517A3">
        <w:rPr>
          <w:rFonts w:ascii="Times New Roman" w:hAnsi="Times New Roman" w:cs="Times New Roman"/>
          <w:sz w:val="24"/>
          <w:szCs w:val="24"/>
          <w:lang w:val="es-GT"/>
        </w:rPr>
        <w:t>por medio de un inventario es de vital importancia tanto a nivel logístico como organizacional, pues permite regular, controlar y gestionar de mejor forma</w:t>
      </w:r>
      <w:r>
        <w:rPr>
          <w:rFonts w:ascii="Times New Roman" w:hAnsi="Times New Roman" w:cs="Times New Roman"/>
          <w:sz w:val="24"/>
          <w:szCs w:val="24"/>
          <w:lang w:val="es-GT"/>
        </w:rPr>
        <w:t xml:space="preserve"> los recursos disponibles.</w:t>
      </w:r>
      <w:r w:rsidRPr="00C517A3">
        <w:rPr>
          <w:rFonts w:ascii="Times New Roman" w:hAnsi="Times New Roman" w:cs="Times New Roman"/>
          <w:sz w:val="24"/>
          <w:szCs w:val="24"/>
          <w:lang w:val="es-GT"/>
        </w:rPr>
        <w:t xml:space="preserve"> </w:t>
      </w:r>
    </w:p>
    <w:p w14:paraId="24E0D98B" w14:textId="5D11EB76" w:rsidR="00812FF2" w:rsidRDefault="00812FF2" w:rsidP="006C22D2">
      <w:pPr>
        <w:ind w:left="0"/>
        <w:rPr>
          <w:rFonts w:ascii="Times New Roman" w:hAnsi="Times New Roman" w:cs="Times New Roman"/>
          <w:sz w:val="24"/>
          <w:szCs w:val="24"/>
        </w:rPr>
      </w:pPr>
      <w:r>
        <w:rPr>
          <w:rFonts w:ascii="Times New Roman" w:hAnsi="Times New Roman" w:cs="Times New Roman"/>
          <w:sz w:val="24"/>
          <w:szCs w:val="24"/>
          <w:lang w:val="es-GT"/>
        </w:rPr>
        <w:t xml:space="preserve">De tal forma, el presente proyecto propone la elaboración e Implementación de un Sistema informático de inventario que </w:t>
      </w:r>
      <w:r w:rsidR="00B823E7">
        <w:rPr>
          <w:rFonts w:ascii="Times New Roman" w:hAnsi="Times New Roman" w:cs="Times New Roman"/>
          <w:sz w:val="24"/>
          <w:szCs w:val="24"/>
          <w:lang w:val="es-GT"/>
        </w:rPr>
        <w:t xml:space="preserve">permita la mejora en los procesos de aprovisionamiento </w:t>
      </w:r>
      <w:r w:rsidR="00B823E7">
        <w:rPr>
          <w:rFonts w:ascii="Times New Roman" w:hAnsi="Times New Roman" w:cs="Times New Roman"/>
          <w:sz w:val="24"/>
          <w:szCs w:val="24"/>
        </w:rPr>
        <w:t>para</w:t>
      </w:r>
      <w:r w:rsidR="00B823E7" w:rsidRPr="00090D44">
        <w:rPr>
          <w:rFonts w:ascii="Times New Roman" w:hAnsi="Times New Roman" w:cs="Times New Roman"/>
          <w:sz w:val="24"/>
          <w:szCs w:val="24"/>
        </w:rPr>
        <w:t xml:space="preserve"> </w:t>
      </w:r>
      <w:r>
        <w:rPr>
          <w:rFonts w:ascii="Times New Roman" w:hAnsi="Times New Roman" w:cs="Times New Roman"/>
          <w:sz w:val="24"/>
          <w:szCs w:val="24"/>
        </w:rPr>
        <w:t xml:space="preserve">la </w:t>
      </w:r>
      <w:r w:rsidRPr="00090D44">
        <w:rPr>
          <w:rFonts w:ascii="Times New Roman" w:hAnsi="Times New Roman" w:cs="Times New Roman"/>
          <w:sz w:val="24"/>
          <w:szCs w:val="24"/>
        </w:rPr>
        <w:t>gestión de los suministros en Tanatología Forense Metropolitana, del Instituto Nacional de Ciencias Forenses de Guatemala -INACIF</w:t>
      </w:r>
      <w:r>
        <w:rPr>
          <w:rFonts w:ascii="Times New Roman" w:hAnsi="Times New Roman" w:cs="Times New Roman"/>
          <w:sz w:val="24"/>
          <w:szCs w:val="24"/>
        </w:rPr>
        <w:t>-.</w:t>
      </w:r>
    </w:p>
    <w:p w14:paraId="61066FA1" w14:textId="77777777" w:rsidR="00812FF2" w:rsidRPr="00090D44" w:rsidRDefault="00812FF2" w:rsidP="00812FF2">
      <w:pPr>
        <w:ind w:firstLine="708"/>
        <w:rPr>
          <w:rFonts w:ascii="Times New Roman" w:hAnsi="Times New Roman" w:cs="Times New Roman"/>
          <w:sz w:val="24"/>
          <w:szCs w:val="24"/>
          <w:lang w:val="es-GT"/>
        </w:rPr>
      </w:pPr>
    </w:p>
    <w:p w14:paraId="4EF54DED" w14:textId="77777777" w:rsidR="00812FF2" w:rsidRDefault="00812FF2" w:rsidP="00812FF2">
      <w:pPr>
        <w:ind w:firstLine="708"/>
        <w:rPr>
          <w:rFonts w:ascii="Times New Roman" w:hAnsi="Times New Roman" w:cs="Times New Roman"/>
          <w:sz w:val="24"/>
          <w:szCs w:val="24"/>
          <w:lang w:val="es-GT"/>
        </w:rPr>
      </w:pPr>
      <w:r>
        <w:rPr>
          <w:rFonts w:ascii="Times New Roman" w:hAnsi="Times New Roman" w:cs="Times New Roman"/>
          <w:sz w:val="24"/>
          <w:szCs w:val="24"/>
          <w:lang w:val="es-GT"/>
        </w:rPr>
        <w:tab/>
      </w:r>
    </w:p>
    <w:p w14:paraId="33BB6027"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 xml:space="preserve"> </w:t>
      </w:r>
    </w:p>
    <w:p w14:paraId="366496F4"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r>
    </w:p>
    <w:p w14:paraId="4BFFDFDD" w14:textId="77777777" w:rsidR="00812FF2"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r>
    </w:p>
    <w:p w14:paraId="323BF73B" w14:textId="77777777" w:rsidR="00812FF2" w:rsidRDefault="00812FF2" w:rsidP="00812FF2">
      <w:pPr>
        <w:rPr>
          <w:rFonts w:ascii="Times New Roman" w:hAnsi="Times New Roman" w:cs="Times New Roman"/>
          <w:sz w:val="24"/>
          <w:szCs w:val="24"/>
          <w:lang w:val="es-GT"/>
        </w:rPr>
      </w:pPr>
    </w:p>
    <w:p w14:paraId="41885306" w14:textId="77777777" w:rsidR="00812FF2" w:rsidRPr="00C517A3" w:rsidRDefault="00812FF2" w:rsidP="00812FF2">
      <w:pPr>
        <w:rPr>
          <w:rFonts w:ascii="Times New Roman" w:hAnsi="Times New Roman" w:cs="Times New Roman"/>
          <w:sz w:val="24"/>
          <w:szCs w:val="24"/>
          <w:lang w:val="es-GT"/>
        </w:rPr>
      </w:pPr>
      <w:r>
        <w:rPr>
          <w:rFonts w:ascii="Times New Roman" w:hAnsi="Times New Roman" w:cs="Times New Roman"/>
          <w:sz w:val="24"/>
          <w:szCs w:val="24"/>
          <w:lang w:val="es-GT"/>
        </w:rPr>
        <w:tab/>
        <w:t xml:space="preserve"> </w:t>
      </w:r>
    </w:p>
    <w:p w14:paraId="06495A93" w14:textId="28FC8A93" w:rsidR="00812FF2" w:rsidRDefault="00812FF2" w:rsidP="00EB7791">
      <w:pPr>
        <w:ind w:left="0" w:firstLine="0"/>
        <w:rPr>
          <w:rFonts w:ascii="Times New Roman" w:hAnsi="Times New Roman" w:cs="Times New Roman"/>
          <w:sz w:val="24"/>
          <w:szCs w:val="24"/>
          <w:lang w:val="es-GT"/>
        </w:rPr>
      </w:pPr>
      <w:bookmarkStart w:id="2" w:name="_GoBack"/>
      <w:bookmarkEnd w:id="2"/>
    </w:p>
    <w:p w14:paraId="7B5CEDE2" w14:textId="34C0A81F" w:rsidR="00EB7791" w:rsidRDefault="00EB7791" w:rsidP="00EB7791">
      <w:pPr>
        <w:ind w:left="0" w:firstLine="0"/>
        <w:rPr>
          <w:rFonts w:ascii="Times New Roman" w:hAnsi="Times New Roman" w:cs="Times New Roman"/>
          <w:sz w:val="24"/>
          <w:szCs w:val="24"/>
          <w:lang w:val="es-GT"/>
        </w:rPr>
      </w:pPr>
    </w:p>
    <w:p w14:paraId="5DFE859A" w14:textId="085844B5" w:rsidR="005B247C" w:rsidRDefault="005B247C" w:rsidP="00EB7791">
      <w:pPr>
        <w:ind w:left="0" w:firstLine="0"/>
        <w:rPr>
          <w:rFonts w:ascii="Times New Roman" w:hAnsi="Times New Roman" w:cs="Times New Roman"/>
          <w:sz w:val="24"/>
          <w:szCs w:val="24"/>
          <w:lang w:val="es-GT"/>
        </w:rPr>
      </w:pPr>
    </w:p>
    <w:p w14:paraId="3D508C7A" w14:textId="77777777" w:rsidR="005B247C" w:rsidRDefault="005B247C" w:rsidP="00EB7791">
      <w:pPr>
        <w:ind w:left="0" w:firstLine="0"/>
        <w:rPr>
          <w:rFonts w:ascii="Times New Roman" w:hAnsi="Times New Roman" w:cs="Times New Roman"/>
          <w:sz w:val="24"/>
          <w:szCs w:val="24"/>
          <w:lang w:val="es-GT"/>
        </w:rPr>
      </w:pPr>
    </w:p>
    <w:p w14:paraId="5A71F0EB" w14:textId="110BC705" w:rsidR="00812FF2" w:rsidRDefault="00915EB9" w:rsidP="00857476">
      <w:pPr>
        <w:pStyle w:val="Ttulo1"/>
        <w:spacing w:line="259" w:lineRule="auto"/>
        <w:ind w:left="851" w:hanging="851"/>
        <w:rPr>
          <w:lang w:val="es-GT"/>
        </w:rPr>
      </w:pPr>
      <w:bookmarkStart w:id="3" w:name="_Toc42545694"/>
      <w:r>
        <w:rPr>
          <w:lang w:val="es-GT"/>
        </w:rPr>
        <w:lastRenderedPageBreak/>
        <w:t xml:space="preserve">I. </w:t>
      </w:r>
      <w:r w:rsidR="00406233">
        <w:rPr>
          <w:lang w:val="es-GT"/>
        </w:rPr>
        <w:t xml:space="preserve">Marco </w:t>
      </w:r>
      <w:r w:rsidR="00406233" w:rsidRPr="00915EB9">
        <w:rPr>
          <w:rFonts w:cs="Times New Roman"/>
          <w:bCs/>
          <w:szCs w:val="24"/>
          <w:lang w:val="es-GT"/>
        </w:rPr>
        <w:t>Conceptual</w:t>
      </w:r>
      <w:bookmarkEnd w:id="3"/>
    </w:p>
    <w:p w14:paraId="1AF110D5" w14:textId="1EE65879" w:rsidR="003F413F" w:rsidRPr="003F413F" w:rsidRDefault="003F413F" w:rsidP="003F413F">
      <w:pPr>
        <w:pStyle w:val="Ttulo2"/>
      </w:pPr>
      <w:bookmarkStart w:id="4" w:name="_Toc42545695"/>
      <w:r>
        <w:t>Antecedentes.</w:t>
      </w:r>
      <w:bookmarkEnd w:id="4"/>
    </w:p>
    <w:p w14:paraId="60345643" w14:textId="77777777"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-INACIF- (Instituto Nacional de Ciencias Forenses de Guatemala)</w:t>
      </w:r>
      <w:r w:rsidRPr="00736754">
        <w:rPr>
          <w:rFonts w:ascii="Times New Roman" w:hAnsi="Times New Roman" w:cs="Times New Roman"/>
          <w:sz w:val="24"/>
          <w:szCs w:val="24"/>
          <w:lang w:val="es-GT"/>
        </w:rPr>
        <w:t xml:space="preserve"> </w:t>
      </w:r>
      <w:r>
        <w:rPr>
          <w:rFonts w:ascii="Times New Roman" w:hAnsi="Times New Roman" w:cs="Times New Roman"/>
          <w:sz w:val="24"/>
          <w:szCs w:val="24"/>
          <w:lang w:val="es-GT"/>
        </w:rPr>
        <w:t>, se crea a partir del decreto 32-2006 del Congreso de la República de Guatemala el ocho de septiembre de dos mil seis, en el que se expone la imperiosa urgencia de contar con medios de prueba fidedignos en los procesos judiciales; cuenta con peritos profesionales quienes a través de los avances científicos, metodológicos y técnicos de la criminalística y medicina legal buscan el aportar de forma significativa con elementos esenciales en la investigación criminal y de otra índole que se requiera.</w:t>
      </w:r>
    </w:p>
    <w:p w14:paraId="1CEBDED4" w14:textId="5C19AD5C" w:rsidR="00DD5001"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-INACIF- por tales circunstancias, inició sus funciones de forma autónoma e independiente el diecinueve de julio de dos mil siete proveniente de la necesidad de fortalecer y unificar los servicios periciales forenses que garanticen ecuanimidad en los procesos de investigación científica y en la emisión de los dictámenes técnico-científicos que   contribuyen con medios probatorios lícitos a autoridades que se encargan de la impartición de Justicia en la República, vale la pena destacar  que la Institución no actúa de oficio, pues los servicios son por requerimiento que efectúan los jueces del Organismo Judicial y Fiscales del Ministerio Público.</w:t>
      </w:r>
    </w:p>
    <w:p w14:paraId="0725C6E7" w14:textId="77777777" w:rsidR="00DA0126" w:rsidRDefault="00EB7791" w:rsidP="006C22D2">
      <w:pPr>
        <w:keepNext/>
        <w:ind w:firstLine="708"/>
        <w:jc w:val="center"/>
      </w:pPr>
      <w:r>
        <w:rPr>
          <w:noProof/>
          <w:lang w:val="es-GT" w:eastAsia="es-GT"/>
        </w:rPr>
        <w:drawing>
          <wp:inline distT="0" distB="0" distL="0" distR="0" wp14:anchorId="7C7D0A30" wp14:editId="63FCC374">
            <wp:extent cx="2047875" cy="12096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7875" cy="1209675"/>
                    </a:xfrm>
                    <a:prstGeom prst="rect">
                      <a:avLst/>
                    </a:prstGeom>
                  </pic:spPr>
                </pic:pic>
              </a:graphicData>
            </a:graphic>
          </wp:inline>
        </w:drawing>
      </w:r>
    </w:p>
    <w:p w14:paraId="369F10B1" w14:textId="1998447E" w:rsidR="00EB7791" w:rsidRPr="006C22D2" w:rsidRDefault="00DA0126" w:rsidP="00DA0126">
      <w:pPr>
        <w:pStyle w:val="Descripcin"/>
        <w:jc w:val="center"/>
        <w:rPr>
          <w:rFonts w:ascii="Times New Roman" w:hAnsi="Times New Roman" w:cs="Times New Roman"/>
          <w:i w:val="0"/>
          <w:iCs w:val="0"/>
          <w:color w:val="auto"/>
          <w:sz w:val="20"/>
          <w:szCs w:val="20"/>
        </w:rPr>
      </w:pPr>
      <w:bookmarkStart w:id="5" w:name="_Toc42545888"/>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Logotipo de INACIF.</w:t>
      </w:r>
      <w:bookmarkEnd w:id="5"/>
    </w:p>
    <w:p w14:paraId="7C662EE0" w14:textId="77777777" w:rsidR="00DA0126" w:rsidRPr="006C22D2" w:rsidRDefault="00DA0126" w:rsidP="006C22D2"/>
    <w:p w14:paraId="221C7BCF" w14:textId="05A5BDC2" w:rsidR="00713EA7" w:rsidRDefault="00713EA7" w:rsidP="00A977DE">
      <w:pPr>
        <w:pStyle w:val="Ttulo3"/>
        <w:ind w:left="426"/>
      </w:pPr>
      <w:bookmarkStart w:id="6" w:name="_Toc42545696"/>
      <w:r w:rsidRPr="00D21FA6">
        <w:lastRenderedPageBreak/>
        <w:t>Estructura orgánica.</w:t>
      </w:r>
      <w:bookmarkStart w:id="7" w:name="_Toc42045929"/>
      <w:bookmarkStart w:id="8" w:name="_Toc42363391"/>
      <w:bookmarkStart w:id="9" w:name="_Toc42364505"/>
      <w:bookmarkStart w:id="10" w:name="_Toc42371204"/>
      <w:bookmarkStart w:id="11" w:name="_Toc42373140"/>
      <w:bookmarkStart w:id="12" w:name="_Toc42376350"/>
      <w:bookmarkStart w:id="13" w:name="_Toc42376651"/>
      <w:bookmarkStart w:id="14" w:name="_Toc42385464"/>
      <w:bookmarkStart w:id="15" w:name="_Toc42385808"/>
      <w:bookmarkStart w:id="16" w:name="_Toc42387798"/>
      <w:bookmarkStart w:id="17" w:name="_Toc42387962"/>
      <w:bookmarkStart w:id="18" w:name="_Toc42388126"/>
      <w:bookmarkStart w:id="19" w:name="_Toc42388291"/>
      <w:bookmarkStart w:id="20" w:name="_Toc41949565"/>
      <w:bookmarkStart w:id="21" w:name="_Toc41949709"/>
      <w:bookmarkStart w:id="22" w:name="_Toc41950110"/>
      <w:bookmarkStart w:id="23" w:name="_Toc42045930"/>
      <w:bookmarkStart w:id="24" w:name="_Toc42363392"/>
      <w:bookmarkStart w:id="25" w:name="_Toc42364506"/>
      <w:bookmarkStart w:id="26" w:name="_Toc42371205"/>
      <w:bookmarkStart w:id="27" w:name="_Toc42373141"/>
      <w:bookmarkStart w:id="28" w:name="_Toc42376351"/>
      <w:bookmarkStart w:id="29" w:name="_Toc42376652"/>
      <w:bookmarkStart w:id="30" w:name="_Toc42385465"/>
      <w:bookmarkStart w:id="31" w:name="_Toc42385809"/>
      <w:bookmarkStart w:id="32" w:name="_Toc42387799"/>
      <w:bookmarkStart w:id="33" w:name="_Toc42387963"/>
      <w:bookmarkStart w:id="34" w:name="_Toc42388127"/>
      <w:bookmarkStart w:id="35" w:name="_Toc42388292"/>
      <w:bookmarkStart w:id="36" w:name="_Toc41949567"/>
      <w:bookmarkStart w:id="37" w:name="_Toc41949711"/>
      <w:bookmarkStart w:id="38" w:name="_Toc41950112"/>
      <w:bookmarkStart w:id="39" w:name="_Toc42045932"/>
      <w:bookmarkStart w:id="40" w:name="_Toc42363394"/>
      <w:bookmarkStart w:id="41" w:name="_Toc42364508"/>
      <w:bookmarkStart w:id="42" w:name="_Toc42371207"/>
      <w:bookmarkStart w:id="43" w:name="_Toc42373143"/>
      <w:bookmarkStart w:id="44" w:name="_Toc42376353"/>
      <w:bookmarkStart w:id="45" w:name="_Toc42376654"/>
      <w:bookmarkStart w:id="46" w:name="_Toc42385467"/>
      <w:bookmarkStart w:id="47" w:name="_Toc42385811"/>
      <w:bookmarkStart w:id="48" w:name="_Toc42387801"/>
      <w:bookmarkStart w:id="49" w:name="_Toc42387965"/>
      <w:bookmarkStart w:id="50" w:name="_Toc42388129"/>
      <w:bookmarkStart w:id="51" w:name="_Toc42388294"/>
      <w:bookmarkStart w:id="52" w:name="_Toc41949568"/>
      <w:bookmarkStart w:id="53" w:name="_Toc41949712"/>
      <w:bookmarkStart w:id="54" w:name="_Toc41950113"/>
      <w:bookmarkStart w:id="55" w:name="_Toc42045933"/>
      <w:bookmarkStart w:id="56" w:name="_Toc42363395"/>
      <w:bookmarkStart w:id="57" w:name="_Toc42364509"/>
      <w:bookmarkStart w:id="58" w:name="_Toc42371208"/>
      <w:bookmarkStart w:id="59" w:name="_Toc42373144"/>
      <w:bookmarkStart w:id="60" w:name="_Toc42376354"/>
      <w:bookmarkStart w:id="61" w:name="_Toc42376655"/>
      <w:bookmarkStart w:id="62" w:name="_Toc42385468"/>
      <w:bookmarkStart w:id="63" w:name="_Toc42385812"/>
      <w:bookmarkStart w:id="64" w:name="_Toc42387802"/>
      <w:bookmarkStart w:id="65" w:name="_Toc42387966"/>
      <w:bookmarkStart w:id="66" w:name="_Toc42388130"/>
      <w:bookmarkStart w:id="67" w:name="_Toc4238829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39DB043A" w14:textId="3C584A05" w:rsidR="00BE00D9" w:rsidRDefault="00812FF2" w:rsidP="00A977DE">
      <w:pPr>
        <w:ind w:left="0"/>
        <w:rPr>
          <w:rFonts w:ascii="Times New Roman" w:hAnsi="Times New Roman" w:cs="Times New Roman"/>
          <w:sz w:val="24"/>
          <w:szCs w:val="24"/>
          <w:lang w:val="es-GT"/>
        </w:rPr>
      </w:pPr>
      <w:r>
        <w:rPr>
          <w:rFonts w:ascii="Times New Roman" w:hAnsi="Times New Roman" w:cs="Times New Roman"/>
          <w:sz w:val="24"/>
          <w:szCs w:val="24"/>
          <w:lang w:val="es-GT"/>
        </w:rPr>
        <w:t>En breve, se dará a conocer de forma concisa la función principal de cada uno de los Departamentos que conforman la estructura organizacional de -INACIF-; asimismo es trascendental el mencionar que para objeto de estudio de esta investigación se hará énfasis en la Unidad de Tanatología forense Metropolitana, del Departamento Técnico.</w:t>
      </w:r>
    </w:p>
    <w:p w14:paraId="466FADA2" w14:textId="0694D684" w:rsidR="00812FF2" w:rsidRDefault="00812FF2" w:rsidP="00A977DE">
      <w:pPr>
        <w:ind w:left="0"/>
        <w:rPr>
          <w:rFonts w:ascii="Times New Roman" w:hAnsi="Times New Roman" w:cs="Times New Roman"/>
          <w:sz w:val="24"/>
          <w:szCs w:val="24"/>
          <w:lang w:val="es-GT"/>
        </w:rPr>
      </w:pPr>
      <w:r>
        <w:rPr>
          <w:rFonts w:ascii="Times New Roman" w:hAnsi="Times New Roman" w:cs="Times New Roman"/>
          <w:sz w:val="24"/>
          <w:szCs w:val="24"/>
          <w:lang w:val="es-GT"/>
        </w:rPr>
        <w:t>Por consiguiente, se presenta la principal distribución de la Institución</w:t>
      </w:r>
      <w:r w:rsidR="003731DA">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30779574"/>
          <w:citation/>
        </w:sdtPr>
        <w:sdtContent>
          <w:r w:rsidR="003731DA">
            <w:rPr>
              <w:rFonts w:ascii="Times New Roman" w:hAnsi="Times New Roman" w:cs="Times New Roman"/>
              <w:sz w:val="24"/>
              <w:szCs w:val="24"/>
              <w:lang w:val="es-GT"/>
            </w:rPr>
            <w:fldChar w:fldCharType="begin"/>
          </w:r>
          <w:r w:rsidR="003731DA">
            <w:rPr>
              <w:rFonts w:ascii="Times New Roman" w:hAnsi="Times New Roman" w:cs="Times New Roman"/>
              <w:sz w:val="24"/>
              <w:szCs w:val="24"/>
              <w:lang w:val="es-GT"/>
            </w:rPr>
            <w:instrText xml:space="preserve"> CITATION INA18 \l 4106 </w:instrText>
          </w:r>
          <w:r w:rsidR="003731DA">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(INACIF C. D., 2018)</w:t>
          </w:r>
          <w:r w:rsidR="003731DA">
            <w:rPr>
              <w:rFonts w:ascii="Times New Roman" w:hAnsi="Times New Roman" w:cs="Times New Roman"/>
              <w:sz w:val="24"/>
              <w:szCs w:val="24"/>
              <w:lang w:val="es-GT"/>
            </w:rPr>
            <w:fldChar w:fldCharType="end"/>
          </w:r>
        </w:sdtContent>
      </w:sdt>
      <w:r w:rsidR="00713EA7">
        <w:rPr>
          <w:rFonts w:ascii="Times New Roman" w:hAnsi="Times New Roman" w:cs="Times New Roman"/>
          <w:sz w:val="24"/>
          <w:szCs w:val="24"/>
          <w:lang w:val="es-GT"/>
        </w:rPr>
        <w:t>.</w:t>
      </w:r>
    </w:p>
    <w:p w14:paraId="4564FEC9"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Consejo Directivo</w:t>
      </w:r>
      <w:r w:rsidRPr="00564FD0">
        <w:rPr>
          <w:rFonts w:ascii="Times New Roman" w:hAnsi="Times New Roman" w:cs="Times New Roman"/>
          <w:sz w:val="24"/>
          <w:szCs w:val="24"/>
          <w:lang w:val="es-GT"/>
        </w:rPr>
        <w:t>.</w:t>
      </w:r>
    </w:p>
    <w:p w14:paraId="4E8F442E"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Pr>
          <w:rFonts w:ascii="Times New Roman" w:hAnsi="Times New Roman" w:cs="Times New Roman"/>
          <w:sz w:val="24"/>
          <w:szCs w:val="24"/>
          <w:lang w:val="es-GT"/>
        </w:rPr>
        <w:t>Dirección general.</w:t>
      </w:r>
    </w:p>
    <w:p w14:paraId="69376669"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Administrativo Financiero.</w:t>
      </w:r>
    </w:p>
    <w:p w14:paraId="0D60B1D9" w14:textId="77777777" w:rsidR="00812FF2" w:rsidRDefault="00812FF2" w:rsidP="006C22D2">
      <w:pPr>
        <w:pStyle w:val="Prrafodelista"/>
        <w:numPr>
          <w:ilvl w:val="0"/>
          <w:numId w:val="15"/>
        </w:numPr>
        <w:spacing w:after="100"/>
        <w:ind w:left="1701" w:hanging="851"/>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de Capacitación.</w:t>
      </w:r>
    </w:p>
    <w:p w14:paraId="4693A6DB" w14:textId="6A21547E" w:rsidR="007A2B43" w:rsidRDefault="00812FF2" w:rsidP="00A977DE">
      <w:pPr>
        <w:pStyle w:val="Prrafodelista"/>
        <w:numPr>
          <w:ilvl w:val="0"/>
          <w:numId w:val="15"/>
        </w:numPr>
        <w:spacing w:after="100"/>
        <w:ind w:left="1701" w:hanging="851"/>
        <w:rPr>
          <w:rFonts w:ascii="Times New Roman" w:hAnsi="Times New Roman" w:cs="Times New Roman"/>
          <w:sz w:val="24"/>
          <w:szCs w:val="24"/>
          <w:lang w:val="es-GT"/>
        </w:rPr>
      </w:pPr>
      <w:r w:rsidRPr="00F621CB">
        <w:rPr>
          <w:rFonts w:ascii="Times New Roman" w:hAnsi="Times New Roman" w:cs="Times New Roman"/>
          <w:sz w:val="24"/>
          <w:szCs w:val="24"/>
          <w:lang w:val="es-GT"/>
        </w:rPr>
        <w:t>Departamento Técnico Científico.</w:t>
      </w:r>
    </w:p>
    <w:p w14:paraId="1BB342C3" w14:textId="77777777" w:rsidR="00713EA7" w:rsidRDefault="00713EA7" w:rsidP="00713EA7">
      <w:pPr>
        <w:pStyle w:val="Prrafodelista"/>
        <w:spacing w:after="100"/>
        <w:ind w:left="2552" w:firstLine="0"/>
        <w:rPr>
          <w:rFonts w:ascii="Times New Roman" w:hAnsi="Times New Roman" w:cs="Times New Roman"/>
          <w:sz w:val="24"/>
          <w:szCs w:val="24"/>
          <w:lang w:val="es-GT"/>
        </w:rPr>
      </w:pPr>
    </w:p>
    <w:p w14:paraId="170384D4" w14:textId="307296DA" w:rsidR="00713EA7" w:rsidRPr="00713EA7" w:rsidRDefault="00713EA7" w:rsidP="00A977DE">
      <w:pPr>
        <w:pStyle w:val="Ttulo4"/>
        <w:ind w:left="426" w:hanging="426"/>
      </w:pPr>
      <w:bookmarkStart w:id="68" w:name="_Toc42545697"/>
      <w:r>
        <w:t>Consejo directivo.</w:t>
      </w:r>
      <w:bookmarkEnd w:id="68"/>
    </w:p>
    <w:p w14:paraId="31F808BD" w14:textId="766CCAAF" w:rsidR="00887390" w:rsidRPr="007A2B43" w:rsidRDefault="00536167" w:rsidP="006C22D2">
      <w:pPr>
        <w:ind w:left="0" w:firstLine="0"/>
        <w:rPr>
          <w:rFonts w:ascii="Times New Roman" w:hAnsi="Times New Roman" w:cs="Times New Roman"/>
          <w:sz w:val="24"/>
          <w:szCs w:val="24"/>
          <w:lang w:val="es-GT"/>
        </w:rPr>
      </w:pPr>
      <w:r>
        <w:rPr>
          <w:rFonts w:ascii="Times New Roman" w:hAnsi="Times New Roman" w:cs="Times New Roman"/>
          <w:sz w:val="24"/>
          <w:szCs w:val="24"/>
          <w:lang w:val="es-GT"/>
        </w:rPr>
        <w:t>T</w:t>
      </w:r>
      <w:r w:rsidR="00812FF2" w:rsidRPr="00046116">
        <w:rPr>
          <w:rFonts w:ascii="Times New Roman" w:hAnsi="Times New Roman" w:cs="Times New Roman"/>
          <w:sz w:val="24"/>
          <w:szCs w:val="24"/>
          <w:lang w:val="es-GT"/>
        </w:rPr>
        <w:t xml:space="preserve">iene la facultad de </w:t>
      </w:r>
      <w:r w:rsidR="00812FF2">
        <w:rPr>
          <w:rFonts w:ascii="Times New Roman" w:hAnsi="Times New Roman" w:cs="Times New Roman"/>
          <w:sz w:val="24"/>
          <w:szCs w:val="24"/>
          <w:lang w:val="es-GT"/>
        </w:rPr>
        <w:t>elegir al director</w:t>
      </w:r>
      <w:r w:rsidR="00812FF2" w:rsidRPr="00046116">
        <w:rPr>
          <w:rFonts w:ascii="Times New Roman" w:hAnsi="Times New Roman" w:cs="Times New Roman"/>
          <w:sz w:val="24"/>
          <w:szCs w:val="24"/>
          <w:lang w:val="es-GT"/>
        </w:rPr>
        <w:t xml:space="preserve"> general de -INACIF-</w:t>
      </w:r>
      <w:r w:rsidR="00812FF2">
        <w:rPr>
          <w:rFonts w:ascii="Times New Roman" w:hAnsi="Times New Roman" w:cs="Times New Roman"/>
          <w:sz w:val="24"/>
          <w:szCs w:val="24"/>
          <w:lang w:val="es-GT"/>
        </w:rPr>
        <w:t xml:space="preserve"> a través de un concurso público de méritos, asimismo </w:t>
      </w:r>
      <w:r>
        <w:rPr>
          <w:rFonts w:ascii="Times New Roman" w:hAnsi="Times New Roman" w:cs="Times New Roman"/>
          <w:sz w:val="24"/>
          <w:szCs w:val="24"/>
          <w:lang w:val="es-GT"/>
        </w:rPr>
        <w:t>el</w:t>
      </w:r>
      <w:r w:rsidR="00812FF2">
        <w:rPr>
          <w:rFonts w:ascii="Times New Roman" w:hAnsi="Times New Roman" w:cs="Times New Roman"/>
          <w:sz w:val="24"/>
          <w:szCs w:val="24"/>
          <w:lang w:val="es-GT"/>
        </w:rPr>
        <w:t xml:space="preserve"> nombramiento o remoción del puesto. </w:t>
      </w:r>
    </w:p>
    <w:p w14:paraId="0A38C78E" w14:textId="1B07F710" w:rsidR="00713EA7" w:rsidRDefault="00713EA7" w:rsidP="00A977DE">
      <w:pPr>
        <w:pStyle w:val="Ttulo4"/>
        <w:ind w:left="426" w:hanging="426"/>
      </w:pPr>
      <w:bookmarkStart w:id="69" w:name="_Toc42545698"/>
      <w:r>
        <w:t>Dirección general.</w:t>
      </w:r>
      <w:bookmarkEnd w:id="69"/>
    </w:p>
    <w:p w14:paraId="40DA0A60" w14:textId="4714F646" w:rsidR="00812FF2" w:rsidRPr="003B0464" w:rsidRDefault="00812FF2" w:rsidP="00A977DE">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De esta área se derivan todos los lineamientos y planes estratégicos que rigen a la Institución, bajo el consentimiento previo y aprobación del consejo directivo, el director general, es quien tiene la responsabilidad de informar a estos últimos, del funcionamiento de la Institución. </w:t>
      </w:r>
    </w:p>
    <w:p w14:paraId="07CCDA72" w14:textId="77777777" w:rsidR="00812FF2" w:rsidRPr="006C64D8" w:rsidRDefault="00812FF2" w:rsidP="00CB28E8">
      <w:pPr>
        <w:pStyle w:val="Prrafodelista"/>
        <w:numPr>
          <w:ilvl w:val="0"/>
          <w:numId w:val="10"/>
        </w:numPr>
        <w:rPr>
          <w:rFonts w:ascii="Times New Roman" w:hAnsi="Times New Roman" w:cs="Times New Roman"/>
          <w:vanish/>
          <w:sz w:val="24"/>
          <w:szCs w:val="24"/>
          <w:lang w:val="es-GT"/>
        </w:rPr>
      </w:pPr>
    </w:p>
    <w:p w14:paraId="58E50B86" w14:textId="77777777" w:rsidR="00812FF2" w:rsidRPr="006C64D8" w:rsidRDefault="00812FF2" w:rsidP="00CB28E8">
      <w:pPr>
        <w:pStyle w:val="Prrafodelista"/>
        <w:numPr>
          <w:ilvl w:val="0"/>
          <w:numId w:val="10"/>
        </w:numPr>
        <w:rPr>
          <w:rFonts w:ascii="Times New Roman" w:hAnsi="Times New Roman" w:cs="Times New Roman"/>
          <w:vanish/>
          <w:sz w:val="24"/>
          <w:szCs w:val="24"/>
          <w:lang w:val="es-GT"/>
        </w:rPr>
      </w:pPr>
    </w:p>
    <w:p w14:paraId="65F7F1CA" w14:textId="77777777" w:rsidR="00812FF2" w:rsidRPr="006C64D8" w:rsidRDefault="00812FF2" w:rsidP="00CB28E8">
      <w:pPr>
        <w:pStyle w:val="Prrafodelista"/>
        <w:numPr>
          <w:ilvl w:val="0"/>
          <w:numId w:val="11"/>
        </w:numPr>
        <w:rPr>
          <w:rFonts w:ascii="Times New Roman" w:hAnsi="Times New Roman" w:cs="Times New Roman"/>
          <w:vanish/>
          <w:sz w:val="24"/>
          <w:szCs w:val="24"/>
          <w:lang w:val="es-GT"/>
        </w:rPr>
      </w:pPr>
    </w:p>
    <w:p w14:paraId="7403B19D" w14:textId="77777777" w:rsidR="00812FF2" w:rsidRPr="006C64D8" w:rsidRDefault="00812FF2" w:rsidP="00CB28E8">
      <w:pPr>
        <w:pStyle w:val="Prrafodelista"/>
        <w:numPr>
          <w:ilvl w:val="0"/>
          <w:numId w:val="11"/>
        </w:numPr>
        <w:rPr>
          <w:rFonts w:ascii="Times New Roman" w:hAnsi="Times New Roman" w:cs="Times New Roman"/>
          <w:vanish/>
          <w:sz w:val="24"/>
          <w:szCs w:val="24"/>
          <w:lang w:val="es-GT"/>
        </w:rPr>
      </w:pPr>
    </w:p>
    <w:p w14:paraId="5D23ECFD" w14:textId="6170BA70" w:rsidR="00713EA7" w:rsidRDefault="00713EA7" w:rsidP="00A977DE">
      <w:pPr>
        <w:pStyle w:val="Ttulo4"/>
        <w:ind w:left="426" w:hanging="426"/>
      </w:pPr>
      <w:bookmarkStart w:id="70" w:name="_Toc42545699"/>
      <w:r>
        <w:t>Departamento administrativo financiero.</w:t>
      </w:r>
      <w:bookmarkEnd w:id="70"/>
    </w:p>
    <w:p w14:paraId="2EA6991B" w14:textId="56AF351F" w:rsidR="00BE00D9" w:rsidRPr="00643F94" w:rsidRDefault="00812FF2" w:rsidP="00A977DE">
      <w:pPr>
        <w:ind w:left="0"/>
        <w:rPr>
          <w:rFonts w:ascii="Times New Roman" w:hAnsi="Times New Roman" w:cs="Times New Roman"/>
          <w:sz w:val="24"/>
          <w:szCs w:val="24"/>
          <w:lang w:val="es-GT"/>
        </w:rPr>
      </w:pPr>
      <w:r w:rsidRPr="009901EE">
        <w:rPr>
          <w:rFonts w:ascii="Times New Roman" w:hAnsi="Times New Roman" w:cs="Times New Roman"/>
          <w:sz w:val="24"/>
          <w:szCs w:val="24"/>
          <w:lang w:val="es-GT"/>
        </w:rPr>
        <w:t>Tiene bajo su responsabilidad el gestionar todas las actividades de carácter administrativo, financiero</w:t>
      </w:r>
      <w:r>
        <w:rPr>
          <w:rFonts w:ascii="Times New Roman" w:hAnsi="Times New Roman" w:cs="Times New Roman"/>
          <w:sz w:val="24"/>
          <w:szCs w:val="24"/>
          <w:lang w:val="es-GT"/>
        </w:rPr>
        <w:t>, recursos humanos, de seguridad e informática de -INACIF, de la misma forma, el evaluar, definir y ejecutar estrategias para cada una de las unidades, en búsqueda de una mejora continua</w:t>
      </w:r>
      <w:r w:rsidR="003731DA">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319728645"/>
          <w:citation/>
        </w:sdtPr>
        <w:sdtContent>
          <w:r w:rsidR="003731DA">
            <w:rPr>
              <w:rFonts w:ascii="Times New Roman" w:hAnsi="Times New Roman" w:cs="Times New Roman"/>
              <w:sz w:val="24"/>
              <w:szCs w:val="24"/>
              <w:lang w:val="es-GT"/>
            </w:rPr>
            <w:fldChar w:fldCharType="begin"/>
          </w:r>
          <w:r w:rsidR="003731DA">
            <w:rPr>
              <w:rFonts w:ascii="Times New Roman" w:hAnsi="Times New Roman" w:cs="Times New Roman"/>
              <w:sz w:val="24"/>
              <w:szCs w:val="24"/>
              <w:lang w:val="es-GT"/>
            </w:rPr>
            <w:instrText xml:space="preserve"> CITATION INA18 \l 4106 </w:instrText>
          </w:r>
          <w:r w:rsidR="003731DA">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(INACIF C. D., 2018)</w:t>
          </w:r>
          <w:r w:rsidR="003731DA">
            <w:rPr>
              <w:rFonts w:ascii="Times New Roman" w:hAnsi="Times New Roman" w:cs="Times New Roman"/>
              <w:sz w:val="24"/>
              <w:szCs w:val="24"/>
              <w:lang w:val="es-GT"/>
            </w:rPr>
            <w:fldChar w:fldCharType="end"/>
          </w:r>
        </w:sdtContent>
      </w:sdt>
      <w:r w:rsidR="00BE00D9">
        <w:rPr>
          <w:rFonts w:ascii="Times New Roman" w:hAnsi="Times New Roman" w:cs="Times New Roman"/>
          <w:sz w:val="24"/>
          <w:szCs w:val="24"/>
          <w:lang w:val="es-GT"/>
        </w:rPr>
        <w:t>.</w:t>
      </w:r>
    </w:p>
    <w:p w14:paraId="40EB81C8" w14:textId="328E0475" w:rsidR="00E40DBB" w:rsidRDefault="00E40DBB" w:rsidP="00A977DE">
      <w:pPr>
        <w:pStyle w:val="Ttulo4"/>
        <w:ind w:left="426" w:hanging="426"/>
      </w:pPr>
      <w:bookmarkStart w:id="71" w:name="_Toc42545700"/>
      <w:r>
        <w:t>Departamento de capacitación.</w:t>
      </w:r>
      <w:bookmarkEnd w:id="71"/>
    </w:p>
    <w:p w14:paraId="0597365D" w14:textId="233EF28B" w:rsidR="00C87C49" w:rsidRDefault="00812FF2" w:rsidP="00A977DE">
      <w:pPr>
        <w:ind w:left="0"/>
        <w:rPr>
          <w:rFonts w:ascii="Times New Roman" w:hAnsi="Times New Roman" w:cs="Times New Roman"/>
          <w:bCs/>
          <w:sz w:val="24"/>
          <w:szCs w:val="24"/>
          <w:lang w:val="es-GT"/>
        </w:rPr>
      </w:pPr>
      <w:r>
        <w:rPr>
          <w:rFonts w:ascii="Times New Roman" w:hAnsi="Times New Roman" w:cs="Times New Roman"/>
          <w:bCs/>
          <w:sz w:val="24"/>
          <w:szCs w:val="24"/>
          <w:lang w:val="es-GT"/>
        </w:rPr>
        <w:t xml:space="preserve">Se </w:t>
      </w:r>
      <w:r w:rsidRPr="00E40DBB">
        <w:rPr>
          <w:rFonts w:ascii="Times New Roman" w:hAnsi="Times New Roman" w:cs="Times New Roman"/>
          <w:sz w:val="24"/>
          <w:szCs w:val="24"/>
          <w:lang w:val="es-GT"/>
        </w:rPr>
        <w:t>encarga</w:t>
      </w:r>
      <w:r>
        <w:rPr>
          <w:rFonts w:ascii="Times New Roman" w:hAnsi="Times New Roman" w:cs="Times New Roman"/>
          <w:bCs/>
          <w:sz w:val="24"/>
          <w:szCs w:val="24"/>
          <w:lang w:val="es-GT"/>
        </w:rPr>
        <w:t xml:space="preserve"> de la </w:t>
      </w:r>
      <w:r w:rsidRPr="003F413F">
        <w:rPr>
          <w:rFonts w:ascii="Times New Roman" w:hAnsi="Times New Roman" w:cs="Times New Roman"/>
          <w:sz w:val="24"/>
          <w:szCs w:val="24"/>
          <w:lang w:val="es-GT"/>
        </w:rPr>
        <w:t>planificación</w:t>
      </w:r>
      <w:r>
        <w:rPr>
          <w:rFonts w:ascii="Times New Roman" w:hAnsi="Times New Roman" w:cs="Times New Roman"/>
          <w:bCs/>
          <w:sz w:val="24"/>
          <w:szCs w:val="24"/>
          <w:lang w:val="es-GT"/>
        </w:rPr>
        <w:t xml:space="preserve"> y formación del Personal de -INACIF- para garantizar un eficiente desempeño en sus actividades laborales.</w:t>
      </w:r>
    </w:p>
    <w:p w14:paraId="574D0EE0" w14:textId="54919D33" w:rsidR="00E40DBB" w:rsidRDefault="00E40DBB" w:rsidP="00A977DE">
      <w:pPr>
        <w:pStyle w:val="Ttulo4"/>
        <w:ind w:left="426" w:hanging="426"/>
      </w:pPr>
      <w:bookmarkStart w:id="72" w:name="_Toc42545701"/>
      <w:r>
        <w:t>Departamento técnico científico.</w:t>
      </w:r>
      <w:bookmarkEnd w:id="72"/>
    </w:p>
    <w:p w14:paraId="0CD1E3AD" w14:textId="44538065" w:rsidR="00812FF2" w:rsidRPr="004038A7" w:rsidRDefault="00812FF2" w:rsidP="00A977DE">
      <w:pPr>
        <w:ind w:left="0"/>
        <w:rPr>
          <w:rFonts w:ascii="Times New Roman" w:hAnsi="Times New Roman" w:cs="Times New Roman"/>
          <w:bCs/>
          <w:sz w:val="24"/>
          <w:szCs w:val="24"/>
          <w:lang w:val="es-GT"/>
        </w:rPr>
      </w:pPr>
      <w:r>
        <w:rPr>
          <w:rFonts w:ascii="Times New Roman" w:hAnsi="Times New Roman" w:cs="Times New Roman"/>
          <w:bCs/>
          <w:sz w:val="24"/>
          <w:szCs w:val="24"/>
          <w:lang w:val="es-GT"/>
        </w:rPr>
        <w:t xml:space="preserve">En esta dependencia, se realizan los diversos análisis criminalísticos de los cuales cuyo </w:t>
      </w:r>
      <w:r w:rsidRPr="00E40DBB">
        <w:rPr>
          <w:rFonts w:ascii="Times New Roman" w:hAnsi="Times New Roman" w:cs="Times New Roman"/>
          <w:sz w:val="24"/>
          <w:szCs w:val="24"/>
          <w:lang w:val="es-GT"/>
        </w:rPr>
        <w:t>objetivo</w:t>
      </w:r>
      <w:r>
        <w:rPr>
          <w:rFonts w:ascii="Times New Roman" w:hAnsi="Times New Roman" w:cs="Times New Roman"/>
          <w:bCs/>
          <w:sz w:val="24"/>
          <w:szCs w:val="24"/>
          <w:lang w:val="es-GT"/>
        </w:rPr>
        <w:t xml:space="preserve"> es </w:t>
      </w:r>
      <w:r w:rsidRPr="003F413F">
        <w:rPr>
          <w:rFonts w:ascii="Times New Roman" w:hAnsi="Times New Roman" w:cs="Times New Roman"/>
          <w:sz w:val="24"/>
          <w:szCs w:val="24"/>
          <w:lang w:val="es-GT"/>
        </w:rPr>
        <w:t>obtener</w:t>
      </w:r>
      <w:r>
        <w:rPr>
          <w:rFonts w:ascii="Times New Roman" w:hAnsi="Times New Roman" w:cs="Times New Roman"/>
          <w:bCs/>
          <w:sz w:val="24"/>
          <w:szCs w:val="24"/>
          <w:lang w:val="es-GT"/>
        </w:rPr>
        <w:t xml:space="preserve"> la emisión de dictámenes de índole legal y oficial mediante métodos de </w:t>
      </w:r>
      <w:r w:rsidRPr="00C87C49">
        <w:rPr>
          <w:rFonts w:ascii="Times New Roman" w:hAnsi="Times New Roman" w:cs="Times New Roman"/>
          <w:sz w:val="24"/>
          <w:szCs w:val="24"/>
          <w:lang w:val="es-GT"/>
        </w:rPr>
        <w:t>investigación</w:t>
      </w:r>
      <w:r>
        <w:rPr>
          <w:rFonts w:ascii="Times New Roman" w:hAnsi="Times New Roman" w:cs="Times New Roman"/>
          <w:bCs/>
          <w:sz w:val="24"/>
          <w:szCs w:val="24"/>
          <w:lang w:val="es-GT"/>
        </w:rPr>
        <w:t xml:space="preserve"> forense para las autoridades competentes que los requieren a fin de garantizar una impartición de justicia con equidad en el País, además de ello vela por el cumplimiento de la imparcialidad y transparencia en los procesos de los servicios periciales que ofrece -INACIF-, por la magnitud y cantidad de funciones que posee el departamento en mención, se divide en:</w:t>
      </w:r>
    </w:p>
    <w:p w14:paraId="6B180D5B"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Unidad</w:t>
      </w:r>
      <w:r>
        <w:rPr>
          <w:rFonts w:ascii="Times New Roman" w:hAnsi="Times New Roman" w:cs="Times New Roman"/>
          <w:bCs/>
          <w:sz w:val="24"/>
          <w:szCs w:val="24"/>
          <w:lang w:val="es-GT"/>
        </w:rPr>
        <w:t xml:space="preserve"> de Gestión Forense.</w:t>
      </w:r>
    </w:p>
    <w:p w14:paraId="14C54E07"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Clínica</w:t>
      </w:r>
      <w:r>
        <w:rPr>
          <w:rFonts w:ascii="Times New Roman" w:hAnsi="Times New Roman" w:cs="Times New Roman"/>
          <w:bCs/>
          <w:sz w:val="24"/>
          <w:szCs w:val="24"/>
          <w:lang w:val="es-GT"/>
        </w:rPr>
        <w:t xml:space="preserve"> Forense Metropolitana</w:t>
      </w:r>
    </w:p>
    <w:p w14:paraId="704F20A8"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Pr>
          <w:rFonts w:ascii="Times New Roman" w:hAnsi="Times New Roman" w:cs="Times New Roman"/>
          <w:bCs/>
          <w:sz w:val="24"/>
          <w:szCs w:val="24"/>
          <w:lang w:val="es-GT"/>
        </w:rPr>
        <w:t>Clínica y Tanatología Forense Regional.</w:t>
      </w:r>
    </w:p>
    <w:p w14:paraId="26A4BD20"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643F94">
        <w:rPr>
          <w:rFonts w:ascii="Times New Roman" w:hAnsi="Times New Roman" w:cs="Times New Roman"/>
          <w:bCs/>
          <w:sz w:val="24"/>
          <w:szCs w:val="24"/>
          <w:lang w:val="es-GT"/>
        </w:rPr>
        <w:t xml:space="preserve"> </w:t>
      </w:r>
      <w:r>
        <w:rPr>
          <w:rFonts w:ascii="Times New Roman" w:hAnsi="Times New Roman" w:cs="Times New Roman"/>
          <w:bCs/>
          <w:sz w:val="24"/>
          <w:szCs w:val="24"/>
          <w:lang w:val="es-GT"/>
        </w:rPr>
        <w:t>Psicología Forense.</w:t>
      </w:r>
    </w:p>
    <w:p w14:paraId="07600E7F" w14:textId="42B3E3D2" w:rsidR="00812FF2" w:rsidRPr="00C87C49"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643F94">
        <w:rPr>
          <w:rFonts w:ascii="Times New Roman" w:hAnsi="Times New Roman" w:cs="Times New Roman"/>
          <w:bCs/>
          <w:sz w:val="24"/>
          <w:szCs w:val="24"/>
          <w:lang w:val="es-GT"/>
        </w:rPr>
        <w:t>Laboratorios de Criminalística</w:t>
      </w:r>
      <w:r>
        <w:rPr>
          <w:rFonts w:ascii="Times New Roman" w:hAnsi="Times New Roman" w:cs="Times New Roman"/>
          <w:bCs/>
          <w:sz w:val="24"/>
          <w:szCs w:val="24"/>
          <w:lang w:val="es-GT"/>
        </w:rPr>
        <w:t>.</w:t>
      </w:r>
    </w:p>
    <w:p w14:paraId="2A985EFB" w14:textId="053E488D" w:rsidR="00A977DE" w:rsidRPr="00C73469" w:rsidRDefault="00812FF2" w:rsidP="00C73469">
      <w:pPr>
        <w:pStyle w:val="Prrafodelista"/>
        <w:numPr>
          <w:ilvl w:val="0"/>
          <w:numId w:val="15"/>
        </w:numPr>
        <w:spacing w:after="100"/>
        <w:ind w:left="1701" w:hanging="851"/>
        <w:rPr>
          <w:rFonts w:ascii="Times New Roman" w:hAnsi="Times New Roman" w:cs="Times New Roman"/>
          <w:bCs/>
          <w:sz w:val="24"/>
          <w:szCs w:val="24"/>
          <w:lang w:val="es-GT"/>
        </w:rPr>
      </w:pPr>
      <w:r w:rsidRPr="00643F94">
        <w:rPr>
          <w:rFonts w:ascii="Times New Roman" w:hAnsi="Times New Roman" w:cs="Times New Roman"/>
          <w:bCs/>
          <w:sz w:val="24"/>
          <w:szCs w:val="24"/>
          <w:lang w:val="es-GT"/>
        </w:rPr>
        <w:t>Tanatología Forense Metropolitana</w:t>
      </w:r>
      <w:r w:rsidR="00C73469">
        <w:rPr>
          <w:rFonts w:ascii="Times New Roman" w:hAnsi="Times New Roman" w:cs="Times New Roman"/>
          <w:bCs/>
          <w:sz w:val="24"/>
          <w:szCs w:val="24"/>
          <w:lang w:val="es-GT"/>
        </w:rPr>
        <w:t>.</w:t>
      </w:r>
    </w:p>
    <w:p w14:paraId="07D8E61A" w14:textId="10C0936A" w:rsidR="00A977DE" w:rsidRDefault="00A977DE" w:rsidP="00A977DE">
      <w:pPr>
        <w:pStyle w:val="Ttulo4"/>
        <w:ind w:left="426" w:hanging="426"/>
      </w:pPr>
      <w:bookmarkStart w:id="73" w:name="_Toc42545702"/>
      <w:r>
        <w:lastRenderedPageBreak/>
        <w:t>Tanatología forense metropolitana.</w:t>
      </w:r>
      <w:bookmarkEnd w:id="73"/>
    </w:p>
    <w:p w14:paraId="34503701" w14:textId="71A80116" w:rsidR="00A977DE" w:rsidRDefault="00C73469" w:rsidP="00A977DE">
      <w:pPr>
        <w:ind w:left="0"/>
        <w:rPr>
          <w:rFonts w:ascii="Times New Roman" w:hAnsi="Times New Roman" w:cs="Times New Roman"/>
          <w:bCs/>
          <w:sz w:val="24"/>
          <w:szCs w:val="24"/>
          <w:lang w:val="es-GT"/>
        </w:rPr>
      </w:pPr>
      <w:r>
        <w:rPr>
          <w:rFonts w:ascii="Times New Roman" w:hAnsi="Times New Roman" w:cs="Times New Roman"/>
          <w:bCs/>
          <w:sz w:val="24"/>
          <w:szCs w:val="24"/>
          <w:lang w:val="es-GT"/>
        </w:rPr>
        <w:t>Unidad perteneciente al Departamento Técnico Científico</w:t>
      </w:r>
      <w:r w:rsidR="00A977DE">
        <w:rPr>
          <w:rFonts w:ascii="Times New Roman" w:hAnsi="Times New Roman" w:cs="Times New Roman"/>
          <w:bCs/>
          <w:sz w:val="24"/>
          <w:szCs w:val="24"/>
          <w:lang w:val="es-GT"/>
        </w:rPr>
        <w:t>, se segmenta de la siguiente forma:</w:t>
      </w:r>
    </w:p>
    <w:p w14:paraId="4FDE2059"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Medicina</w:t>
      </w:r>
      <w:r>
        <w:rPr>
          <w:rFonts w:ascii="Times New Roman" w:hAnsi="Times New Roman" w:cs="Times New Roman"/>
          <w:bCs/>
          <w:sz w:val="24"/>
          <w:szCs w:val="24"/>
          <w:lang w:val="es-GT"/>
        </w:rPr>
        <w:t xml:space="preserve"> Forense Tanatológica.</w:t>
      </w:r>
    </w:p>
    <w:p w14:paraId="178BD4AB"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Histopatología</w:t>
      </w:r>
      <w:r>
        <w:rPr>
          <w:rFonts w:ascii="Times New Roman" w:hAnsi="Times New Roman" w:cs="Times New Roman"/>
          <w:bCs/>
          <w:sz w:val="24"/>
          <w:szCs w:val="24"/>
          <w:lang w:val="es-GT"/>
        </w:rPr>
        <w:t>.</w:t>
      </w:r>
    </w:p>
    <w:p w14:paraId="6A6A71E5"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Necro</w:t>
      </w:r>
      <w:r>
        <w:rPr>
          <w:rFonts w:ascii="Times New Roman" w:hAnsi="Times New Roman" w:cs="Times New Roman"/>
          <w:bCs/>
          <w:sz w:val="24"/>
          <w:szCs w:val="24"/>
          <w:lang w:val="es-GT"/>
        </w:rPr>
        <w:t>-Odontología.</w:t>
      </w:r>
    </w:p>
    <w:p w14:paraId="10A04CDD"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Antropología</w:t>
      </w:r>
      <w:r>
        <w:rPr>
          <w:rFonts w:ascii="Times New Roman" w:hAnsi="Times New Roman" w:cs="Times New Roman"/>
          <w:bCs/>
          <w:sz w:val="24"/>
          <w:szCs w:val="24"/>
          <w:lang w:val="es-GT"/>
        </w:rPr>
        <w:t>.</w:t>
      </w:r>
    </w:p>
    <w:p w14:paraId="70B1789F" w14:textId="77777777" w:rsidR="00812FF2" w:rsidRDefault="00812FF2" w:rsidP="00A977DE">
      <w:pPr>
        <w:pStyle w:val="Prrafodelista"/>
        <w:numPr>
          <w:ilvl w:val="0"/>
          <w:numId w:val="15"/>
        </w:numPr>
        <w:spacing w:after="100"/>
        <w:ind w:left="1701" w:hanging="851"/>
        <w:rPr>
          <w:rFonts w:ascii="Times New Roman" w:hAnsi="Times New Roman" w:cs="Times New Roman"/>
          <w:bCs/>
          <w:sz w:val="24"/>
          <w:szCs w:val="24"/>
          <w:lang w:val="es-GT"/>
        </w:rPr>
      </w:pPr>
      <w:r w:rsidRPr="00A977DE">
        <w:rPr>
          <w:rFonts w:ascii="Times New Roman" w:hAnsi="Times New Roman" w:cs="Times New Roman"/>
          <w:sz w:val="24"/>
          <w:szCs w:val="24"/>
          <w:lang w:val="es-GT"/>
        </w:rPr>
        <w:t>Arqueología</w:t>
      </w:r>
      <w:r>
        <w:rPr>
          <w:rFonts w:ascii="Times New Roman" w:hAnsi="Times New Roman" w:cs="Times New Roman"/>
          <w:bCs/>
          <w:sz w:val="24"/>
          <w:szCs w:val="24"/>
          <w:lang w:val="es-GT"/>
        </w:rPr>
        <w:t>.</w:t>
      </w:r>
    </w:p>
    <w:p w14:paraId="636D70C2" w14:textId="0C16E3BF" w:rsidR="00812FF2" w:rsidRDefault="00812FF2" w:rsidP="00A977DE">
      <w:pPr>
        <w:ind w:left="0"/>
        <w:rPr>
          <w:rFonts w:ascii="Times New Roman" w:hAnsi="Times New Roman" w:cs="Times New Roman"/>
          <w:bCs/>
          <w:sz w:val="24"/>
          <w:szCs w:val="24"/>
          <w:lang w:val="es-GT"/>
        </w:rPr>
      </w:pPr>
      <w:r w:rsidRPr="00CD4F54">
        <w:rPr>
          <w:rFonts w:ascii="Times New Roman" w:hAnsi="Times New Roman" w:cs="Times New Roman"/>
          <w:bCs/>
          <w:sz w:val="24"/>
          <w:szCs w:val="24"/>
          <w:lang w:val="es-GT"/>
        </w:rPr>
        <w:t xml:space="preserve">En consecuencia, al tener un contexto general de la estructura organizacional del </w:t>
      </w:r>
      <w:r w:rsidRPr="003F413F">
        <w:rPr>
          <w:rFonts w:ascii="Times New Roman" w:hAnsi="Times New Roman" w:cs="Times New Roman"/>
          <w:sz w:val="24"/>
          <w:szCs w:val="24"/>
          <w:lang w:val="es-GT"/>
        </w:rPr>
        <w:t>Instituto</w:t>
      </w:r>
      <w:r w:rsidRPr="00CD4F54">
        <w:rPr>
          <w:rFonts w:ascii="Times New Roman" w:hAnsi="Times New Roman" w:cs="Times New Roman"/>
          <w:bCs/>
          <w:sz w:val="24"/>
          <w:szCs w:val="24"/>
          <w:lang w:val="es-GT"/>
        </w:rPr>
        <w:t xml:space="preserve"> Nacional de Ciencias Forenses de Guatemala, enseguida se focalizará el desarrollo de esta investigación, en la Unidad de Tanatología Forense Metropolitana específicamente en la</w:t>
      </w:r>
      <w:r>
        <w:rPr>
          <w:rFonts w:ascii="Times New Roman" w:hAnsi="Times New Roman" w:cs="Times New Roman"/>
          <w:bCs/>
          <w:sz w:val="24"/>
          <w:szCs w:val="24"/>
          <w:lang w:val="es-GT"/>
        </w:rPr>
        <w:t xml:space="preserve"> subsección que se detallará seguidamente</w:t>
      </w:r>
      <w:r w:rsidRPr="00CD4F54">
        <w:rPr>
          <w:rFonts w:ascii="Times New Roman" w:hAnsi="Times New Roman" w:cs="Times New Roman"/>
          <w:bCs/>
          <w:sz w:val="24"/>
          <w:szCs w:val="24"/>
          <w:lang w:val="es-GT"/>
        </w:rPr>
        <w:t>.</w:t>
      </w:r>
    </w:p>
    <w:p w14:paraId="34F20E5E" w14:textId="7D1A4C82" w:rsidR="007A2B43" w:rsidRPr="00CD4F54" w:rsidRDefault="00C73469" w:rsidP="00C73469">
      <w:pPr>
        <w:pStyle w:val="Ttulo4"/>
        <w:ind w:left="426" w:hanging="426"/>
      </w:pPr>
      <w:bookmarkStart w:id="74" w:name="_Toc42545703"/>
      <w:r>
        <w:t>Subsección de almacén.</w:t>
      </w:r>
      <w:bookmarkEnd w:id="74"/>
    </w:p>
    <w:p w14:paraId="215A05AF" w14:textId="230711C1" w:rsidR="00812FF2" w:rsidRDefault="00C73469" w:rsidP="006C22D2">
      <w:pPr>
        <w:ind w:left="0"/>
        <w:rPr>
          <w:rFonts w:ascii="Times New Roman" w:hAnsi="Times New Roman" w:cs="Times New Roman"/>
          <w:bCs/>
          <w:sz w:val="24"/>
          <w:szCs w:val="24"/>
          <w:lang w:val="es-GT"/>
        </w:rPr>
      </w:pPr>
      <w:r>
        <w:rPr>
          <w:rFonts w:ascii="Times New Roman" w:hAnsi="Times New Roman" w:cs="Times New Roman"/>
          <w:bCs/>
          <w:sz w:val="24"/>
          <w:szCs w:val="24"/>
          <w:lang w:val="es-GT"/>
        </w:rPr>
        <w:t xml:space="preserve">Tiene la función de ser el área responsable </w:t>
      </w:r>
      <w:r w:rsidR="00812FF2">
        <w:rPr>
          <w:rFonts w:ascii="Times New Roman" w:hAnsi="Times New Roman" w:cs="Times New Roman"/>
          <w:bCs/>
          <w:sz w:val="24"/>
          <w:szCs w:val="24"/>
          <w:lang w:val="es-GT"/>
        </w:rPr>
        <w:t>en la recepción y distribución de los activos fungibles necesarios para el abastecimiento de las secciones de Medicina Forense Metropolitana, Histopatología, Necro-Odontología y Arqueología.</w:t>
      </w:r>
    </w:p>
    <w:p w14:paraId="1598C672" w14:textId="2CAEF900" w:rsidR="00812FF2" w:rsidRDefault="00812FF2" w:rsidP="006C22D2">
      <w:pPr>
        <w:ind w:left="0"/>
        <w:rPr>
          <w:rFonts w:ascii="Times New Roman" w:hAnsi="Times New Roman" w:cs="Times New Roman"/>
          <w:sz w:val="24"/>
          <w:szCs w:val="24"/>
          <w:lang w:val="es-GT"/>
        </w:rPr>
      </w:pPr>
      <w:r>
        <w:rPr>
          <w:rFonts w:ascii="Times New Roman" w:hAnsi="Times New Roman" w:cs="Times New Roman"/>
          <w:bCs/>
          <w:sz w:val="24"/>
          <w:szCs w:val="24"/>
          <w:lang w:val="es-GT"/>
        </w:rPr>
        <w:t xml:space="preserve">Esta subdivisión, realiza las solicitudes de compra a la </w:t>
      </w:r>
      <w:r w:rsidRPr="00DB747A">
        <w:rPr>
          <w:rFonts w:ascii="Times New Roman" w:hAnsi="Times New Roman" w:cs="Times New Roman"/>
          <w:bCs/>
          <w:sz w:val="24"/>
          <w:szCs w:val="24"/>
          <w:lang w:val="es-GT"/>
        </w:rPr>
        <w:t>Sección de Almacén y Suministros</w:t>
      </w:r>
      <w:r>
        <w:rPr>
          <w:rFonts w:ascii="Times New Roman" w:hAnsi="Times New Roman" w:cs="Times New Roman"/>
          <w:bCs/>
          <w:sz w:val="24"/>
          <w:szCs w:val="24"/>
          <w:lang w:val="es-GT"/>
        </w:rPr>
        <w:t xml:space="preserve"> del </w:t>
      </w:r>
      <w:r w:rsidRPr="00D555FA">
        <w:rPr>
          <w:rFonts w:ascii="Times New Roman" w:hAnsi="Times New Roman" w:cs="Times New Roman"/>
          <w:sz w:val="24"/>
          <w:szCs w:val="24"/>
          <w:lang w:val="es-GT"/>
        </w:rPr>
        <w:t>Departamento Administrativo Financiero</w:t>
      </w:r>
      <w:r>
        <w:rPr>
          <w:rFonts w:ascii="Times New Roman" w:hAnsi="Times New Roman" w:cs="Times New Roman"/>
          <w:sz w:val="24"/>
          <w:szCs w:val="24"/>
          <w:lang w:val="es-GT"/>
        </w:rPr>
        <w:t xml:space="preserve"> por medio de una Requisición de compra, con el fin de surtir nuevamente la existencia de productos faltantes en el stock a causa d</w:t>
      </w:r>
      <w:r w:rsidR="00536167">
        <w:rPr>
          <w:rFonts w:ascii="Times New Roman" w:hAnsi="Times New Roman" w:cs="Times New Roman"/>
          <w:sz w:val="24"/>
          <w:szCs w:val="24"/>
          <w:lang w:val="es-GT"/>
        </w:rPr>
        <w:t>el</w:t>
      </w:r>
      <w:r>
        <w:rPr>
          <w:rFonts w:ascii="Times New Roman" w:hAnsi="Times New Roman" w:cs="Times New Roman"/>
          <w:sz w:val="24"/>
          <w:szCs w:val="24"/>
          <w:lang w:val="es-GT"/>
        </w:rPr>
        <w:t xml:space="preserve"> consumo.</w:t>
      </w:r>
    </w:p>
    <w:p w14:paraId="2101BBEA" w14:textId="2DC5A85F" w:rsidR="00812FF2" w:rsidRDefault="00B1682B"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Consecuente</w:t>
      </w:r>
      <w:r w:rsidR="00812FF2">
        <w:rPr>
          <w:rFonts w:ascii="Times New Roman" w:hAnsi="Times New Roman" w:cs="Times New Roman"/>
          <w:sz w:val="24"/>
          <w:szCs w:val="24"/>
          <w:lang w:val="es-GT"/>
        </w:rPr>
        <w:t xml:space="preserve"> a lo anterior, con previa autorización de la persona a cargo y en consenso con el  jefe Inmediato de la Unidad de Tanatología Forense Metropolitana, se constata que el control de las entradas y salidas de productos en el inventario de este Almacén se administra </w:t>
      </w:r>
      <w:r w:rsidR="00812FF2" w:rsidRPr="00CD4B3B">
        <w:rPr>
          <w:rFonts w:ascii="Times New Roman" w:hAnsi="Times New Roman" w:cs="Times New Roman"/>
          <w:bCs/>
          <w:sz w:val="24"/>
          <w:szCs w:val="24"/>
          <w:lang w:val="es-GT"/>
        </w:rPr>
        <w:t>con</w:t>
      </w:r>
      <w:r w:rsidR="00812FF2">
        <w:rPr>
          <w:rFonts w:ascii="Times New Roman" w:hAnsi="Times New Roman" w:cs="Times New Roman"/>
          <w:sz w:val="24"/>
          <w:szCs w:val="24"/>
          <w:lang w:val="es-GT"/>
        </w:rPr>
        <w:t xml:space="preserve"> la ayuda de un libro de cuatrocientos folios , el cual está  inscrito ante la Contraloría General de Cuentas (CGC) según lo norman la circular 3-57 </w:t>
      </w:r>
      <w:sdt>
        <w:sdtPr>
          <w:rPr>
            <w:rFonts w:ascii="Times New Roman" w:hAnsi="Times New Roman" w:cs="Times New Roman"/>
            <w:sz w:val="24"/>
            <w:szCs w:val="24"/>
            <w:lang w:val="es-GT"/>
          </w:rPr>
          <w:id w:val="-348249737"/>
          <w:citation/>
        </w:sdtPr>
        <w:sdtContent>
          <w:r w:rsidR="009A37CF">
            <w:rPr>
              <w:rFonts w:ascii="Times New Roman" w:hAnsi="Times New Roman" w:cs="Times New Roman"/>
              <w:sz w:val="24"/>
              <w:szCs w:val="24"/>
              <w:lang w:val="es-GT"/>
            </w:rPr>
            <w:fldChar w:fldCharType="begin"/>
          </w:r>
          <w:r w:rsidR="009A37CF">
            <w:rPr>
              <w:rFonts w:ascii="Times New Roman" w:hAnsi="Times New Roman" w:cs="Times New Roman"/>
              <w:sz w:val="24"/>
              <w:szCs w:val="24"/>
              <w:lang w:val="es-GT"/>
            </w:rPr>
            <w:instrText xml:space="preserve">CITATION deguate \l 4106 </w:instrText>
          </w:r>
          <w:r w:rsidR="009A37CF">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(Dirección De Contabilidad del Estado, 1969)</w:t>
          </w:r>
          <w:r w:rsidR="009A37CF">
            <w:rPr>
              <w:rFonts w:ascii="Times New Roman" w:hAnsi="Times New Roman" w:cs="Times New Roman"/>
              <w:sz w:val="24"/>
              <w:szCs w:val="24"/>
              <w:lang w:val="es-GT"/>
            </w:rPr>
            <w:fldChar w:fldCharType="end"/>
          </w:r>
        </w:sdtContent>
      </w:sdt>
      <w:r w:rsidR="009A37CF">
        <w:rPr>
          <w:rFonts w:ascii="Times New Roman" w:hAnsi="Times New Roman" w:cs="Times New Roman"/>
          <w:sz w:val="24"/>
          <w:szCs w:val="24"/>
          <w:lang w:val="es-GT"/>
        </w:rPr>
        <w:t xml:space="preserve">, la </w:t>
      </w:r>
      <w:r w:rsidR="00812FF2">
        <w:rPr>
          <w:rFonts w:ascii="Times New Roman" w:hAnsi="Times New Roman" w:cs="Times New Roman"/>
          <w:sz w:val="24"/>
          <w:szCs w:val="24"/>
          <w:lang w:val="es-GT"/>
        </w:rPr>
        <w:t xml:space="preserve">Dirección de Contabilidad del Estado del Ministerio de Finanzas Públicas , los decretos 2084 </w:t>
      </w:r>
      <w:sdt>
        <w:sdtPr>
          <w:rPr>
            <w:rFonts w:ascii="Times New Roman" w:hAnsi="Times New Roman" w:cs="Times New Roman"/>
            <w:sz w:val="24"/>
            <w:szCs w:val="24"/>
            <w:lang w:val="es-GT"/>
          </w:rPr>
          <w:id w:val="-1627926186"/>
          <w:citation/>
        </w:sdtPr>
        <w:sdtContent>
          <w:r w:rsidR="009A37CF">
            <w:rPr>
              <w:rFonts w:ascii="Times New Roman" w:hAnsi="Times New Roman" w:cs="Times New Roman"/>
              <w:sz w:val="24"/>
              <w:szCs w:val="24"/>
              <w:lang w:val="es-GT"/>
            </w:rPr>
            <w:fldChar w:fldCharType="begin"/>
          </w:r>
          <w:r w:rsidR="009A37CF">
            <w:rPr>
              <w:rFonts w:ascii="Times New Roman" w:hAnsi="Times New Roman" w:cs="Times New Roman"/>
              <w:sz w:val="24"/>
              <w:szCs w:val="24"/>
              <w:lang w:val="es-GT"/>
            </w:rPr>
            <w:instrText xml:space="preserve"> CITATION Ubi38 \l 4106 </w:instrText>
          </w:r>
          <w:r w:rsidR="009A37CF">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(Decreto No. 2084, 1938)</w:t>
          </w:r>
          <w:r w:rsidR="009A37CF">
            <w:rPr>
              <w:rFonts w:ascii="Times New Roman" w:hAnsi="Times New Roman" w:cs="Times New Roman"/>
              <w:sz w:val="24"/>
              <w:szCs w:val="24"/>
              <w:lang w:val="es-GT"/>
            </w:rPr>
            <w:fldChar w:fldCharType="end"/>
          </w:r>
        </w:sdtContent>
      </w:sdt>
      <w:r w:rsidR="009A37CF">
        <w:rPr>
          <w:rFonts w:ascii="Times New Roman" w:hAnsi="Times New Roman" w:cs="Times New Roman"/>
          <w:sz w:val="24"/>
          <w:szCs w:val="24"/>
          <w:lang w:val="es-GT"/>
        </w:rPr>
        <w:t xml:space="preserve"> </w:t>
      </w:r>
      <w:r w:rsidR="00812FF2">
        <w:rPr>
          <w:rFonts w:ascii="Times New Roman" w:hAnsi="Times New Roman" w:cs="Times New Roman"/>
          <w:sz w:val="24"/>
          <w:szCs w:val="24"/>
          <w:lang w:val="es-GT"/>
        </w:rPr>
        <w:t xml:space="preserve">del Tribunal de Cuentas de Guatemala y 31-2002 </w:t>
      </w:r>
      <w:sdt>
        <w:sdtPr>
          <w:rPr>
            <w:rFonts w:ascii="Times New Roman" w:hAnsi="Times New Roman" w:cs="Times New Roman"/>
            <w:sz w:val="24"/>
            <w:szCs w:val="24"/>
            <w:lang w:val="es-GT"/>
          </w:rPr>
          <w:id w:val="1567680215"/>
          <w:citation/>
        </w:sdtPr>
        <w:sdtContent>
          <w:r w:rsidR="009A37CF">
            <w:rPr>
              <w:rFonts w:ascii="Times New Roman" w:hAnsi="Times New Roman" w:cs="Times New Roman"/>
              <w:sz w:val="24"/>
              <w:szCs w:val="24"/>
              <w:lang w:val="es-GT"/>
            </w:rPr>
            <w:fldChar w:fldCharType="begin"/>
          </w:r>
          <w:r w:rsidR="009A37CF">
            <w:rPr>
              <w:rFonts w:ascii="Times New Roman" w:hAnsi="Times New Roman" w:cs="Times New Roman"/>
              <w:sz w:val="24"/>
              <w:szCs w:val="24"/>
              <w:lang w:val="es-GT"/>
            </w:rPr>
            <w:instrText xml:space="preserve"> CITATION Con021 \l 4106 </w:instrText>
          </w:r>
          <w:r w:rsidR="009A37CF">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(Contraloría General de Cuentas de Guatemala, 2002)</w:t>
          </w:r>
          <w:r w:rsidR="009A37CF">
            <w:rPr>
              <w:rFonts w:ascii="Times New Roman" w:hAnsi="Times New Roman" w:cs="Times New Roman"/>
              <w:sz w:val="24"/>
              <w:szCs w:val="24"/>
              <w:lang w:val="es-GT"/>
            </w:rPr>
            <w:fldChar w:fldCharType="end"/>
          </w:r>
        </w:sdtContent>
      </w:sdt>
      <w:r w:rsidR="00812FF2">
        <w:rPr>
          <w:rFonts w:ascii="Times New Roman" w:hAnsi="Times New Roman" w:cs="Times New Roman"/>
          <w:sz w:val="24"/>
          <w:szCs w:val="24"/>
          <w:lang w:val="es-GT"/>
        </w:rPr>
        <w:t xml:space="preserve"> de la Ley Orgánica de la Contraloría General de Cuentas del país.</w:t>
      </w:r>
    </w:p>
    <w:p w14:paraId="5A92B1D5" w14:textId="3ACA6777"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Además, cuenta con un archivo informático que consta de tres hojas de cálculo de la suite ofimática WPS Office </w:t>
      </w:r>
      <w:r w:rsidR="009256B3">
        <w:rPr>
          <w:rFonts w:ascii="Times New Roman" w:hAnsi="Times New Roman" w:cs="Times New Roman"/>
          <w:sz w:val="24"/>
          <w:szCs w:val="24"/>
          <w:lang w:val="es-GT"/>
        </w:rPr>
        <w:t>el cual se</w:t>
      </w:r>
      <w:r>
        <w:rPr>
          <w:rFonts w:ascii="Times New Roman" w:hAnsi="Times New Roman" w:cs="Times New Roman"/>
          <w:sz w:val="24"/>
          <w:szCs w:val="24"/>
          <w:lang w:val="es-GT"/>
        </w:rPr>
        <w:t xml:space="preserve"> denomina Kardex Bodega, dicho documento almacena en forma digital los registros que contiene el libro en mención.</w:t>
      </w:r>
    </w:p>
    <w:p w14:paraId="48BD3090" w14:textId="6C5F2E72"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Por </w:t>
      </w:r>
      <w:r w:rsidR="00266785">
        <w:rPr>
          <w:rFonts w:ascii="Times New Roman" w:hAnsi="Times New Roman" w:cs="Times New Roman"/>
          <w:sz w:val="24"/>
          <w:szCs w:val="24"/>
          <w:lang w:val="es-GT"/>
        </w:rPr>
        <w:t xml:space="preserve">lo </w:t>
      </w:r>
      <w:r>
        <w:rPr>
          <w:rFonts w:ascii="Times New Roman" w:hAnsi="Times New Roman" w:cs="Times New Roman"/>
          <w:sz w:val="24"/>
          <w:szCs w:val="24"/>
          <w:lang w:val="es-GT"/>
        </w:rPr>
        <w:t>tanto, Se extrajo información del libro y del archivo de la suite ofimática en cuestión; se determinó que existen detalles con relación a doscientos ochenta y un (281) productos, cada uno con su SKU (Stock Keeping Unit), estos códigos de artículos se asignan por parte de la Sección de Almacén y Suministros. La información que se obtuvo data a partir del año 2018 hasta el 13 de marzo de 2020.</w:t>
      </w:r>
    </w:p>
    <w:p w14:paraId="1CFCEBA4" w14:textId="1C2F3601" w:rsidR="00812FF2" w:rsidRDefault="00812FF2"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Igualmente, se </w:t>
      </w:r>
      <w:r w:rsidR="00B1682B">
        <w:rPr>
          <w:rFonts w:ascii="Times New Roman" w:hAnsi="Times New Roman" w:cs="Times New Roman"/>
          <w:sz w:val="24"/>
          <w:szCs w:val="24"/>
          <w:lang w:val="es-GT"/>
        </w:rPr>
        <w:t>estableció</w:t>
      </w:r>
      <w:r>
        <w:rPr>
          <w:rFonts w:ascii="Times New Roman" w:hAnsi="Times New Roman" w:cs="Times New Roman"/>
          <w:sz w:val="24"/>
          <w:szCs w:val="24"/>
          <w:lang w:val="es-GT"/>
        </w:rPr>
        <w:t xml:space="preserve"> que los productos integrantes del inventario se dividen en tres grupos según su utilidad, como se indica en la siguiente lista:</w:t>
      </w:r>
    </w:p>
    <w:p w14:paraId="2DE8B890" w14:textId="77777777" w:rsidR="00812FF2" w:rsidRDefault="00812FF2" w:rsidP="006C22D2">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Suministros de Oficina</w:t>
      </w:r>
    </w:p>
    <w:p w14:paraId="53FD38D0" w14:textId="77777777" w:rsidR="00812FF2" w:rsidRDefault="00812FF2" w:rsidP="006C22D2">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Suministros para fines quirúrgicos.</w:t>
      </w:r>
    </w:p>
    <w:p w14:paraId="0761FB8A" w14:textId="7D692B82" w:rsidR="00171F91" w:rsidRPr="006C22D2" w:rsidRDefault="00812FF2" w:rsidP="006C22D2">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Suministros para limpieza.</w:t>
      </w:r>
    </w:p>
    <w:p w14:paraId="1A63F690" w14:textId="46B726DE" w:rsidR="00812FF2" w:rsidRPr="002B48F4" w:rsidRDefault="00812FF2" w:rsidP="006C22D2">
      <w:pPr>
        <w:pStyle w:val="Ttulo2"/>
        <w:ind w:left="426" w:hanging="426"/>
      </w:pPr>
      <w:bookmarkStart w:id="75" w:name="_Toc42545704"/>
      <w:r w:rsidRPr="002B48F4">
        <w:lastRenderedPageBreak/>
        <w:t xml:space="preserve">Planteamiento </w:t>
      </w:r>
      <w:r w:rsidR="009E74A6">
        <w:t>D</w:t>
      </w:r>
      <w:r w:rsidRPr="002B48F4">
        <w:t xml:space="preserve">el </w:t>
      </w:r>
      <w:r w:rsidR="009E74A6">
        <w:t>P</w:t>
      </w:r>
      <w:r w:rsidRPr="002B48F4">
        <w:t>roblema</w:t>
      </w:r>
      <w:bookmarkEnd w:id="75"/>
    </w:p>
    <w:p w14:paraId="07F6BB4C" w14:textId="0C03AAC0" w:rsidR="00812FF2" w:rsidRDefault="00560110"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N</w:t>
      </w:r>
      <w:r w:rsidR="00812FF2">
        <w:rPr>
          <w:rFonts w:ascii="Times New Roman" w:hAnsi="Times New Roman" w:cs="Times New Roman"/>
          <w:sz w:val="24"/>
          <w:szCs w:val="24"/>
          <w:lang w:val="es-GT"/>
        </w:rPr>
        <w:t>o existe un sistema informático que gestione, facilite y centralice las principales tareas del personal a cargo de los suministros en Tanatología Forense Metropolitana,</w:t>
      </w:r>
      <w:r w:rsidR="00171F91">
        <w:rPr>
          <w:rFonts w:ascii="Times New Roman" w:hAnsi="Times New Roman" w:cs="Times New Roman"/>
          <w:sz w:val="24"/>
          <w:szCs w:val="24"/>
          <w:lang w:val="es-GT"/>
        </w:rPr>
        <w:t xml:space="preserve"> esencialmente para el </w:t>
      </w:r>
      <w:r w:rsidR="00A64C6F">
        <w:rPr>
          <w:rFonts w:ascii="Times New Roman" w:hAnsi="Times New Roman" w:cs="Times New Roman"/>
          <w:sz w:val="24"/>
          <w:szCs w:val="24"/>
          <w:lang w:val="es-GT"/>
        </w:rPr>
        <w:t>aprovisionamiento</w:t>
      </w:r>
      <w:r w:rsidR="00171F91">
        <w:rPr>
          <w:rFonts w:ascii="Times New Roman" w:hAnsi="Times New Roman" w:cs="Times New Roman"/>
          <w:sz w:val="24"/>
          <w:szCs w:val="24"/>
          <w:lang w:val="es-GT"/>
        </w:rPr>
        <w:t xml:space="preserve">, distribución de productos y generación de reportería para el área de  jefatura, </w:t>
      </w:r>
      <w:r w:rsidR="00812FF2">
        <w:rPr>
          <w:rFonts w:ascii="Times New Roman" w:hAnsi="Times New Roman" w:cs="Times New Roman"/>
          <w:sz w:val="24"/>
          <w:szCs w:val="24"/>
          <w:lang w:val="es-GT"/>
        </w:rPr>
        <w:t xml:space="preserve"> únicamente cuenta con una bitácora que se distribuye en tres hojas de cálculo, esto dificulta la agilización en los procesos de extracción de información en cuanto al estatus del abastecimiento de los activos fungibles (stock) y la emisión de informes </w:t>
      </w:r>
      <w:r>
        <w:rPr>
          <w:rFonts w:ascii="Times New Roman" w:hAnsi="Times New Roman" w:cs="Times New Roman"/>
          <w:sz w:val="24"/>
          <w:szCs w:val="24"/>
          <w:lang w:val="es-GT"/>
        </w:rPr>
        <w:t>y la presentación de reportes</w:t>
      </w:r>
      <w:r w:rsidR="00812FF2">
        <w:rPr>
          <w:rFonts w:ascii="Times New Roman" w:hAnsi="Times New Roman" w:cs="Times New Roman"/>
          <w:sz w:val="24"/>
          <w:szCs w:val="24"/>
          <w:lang w:val="es-GT"/>
        </w:rPr>
        <w:t>, lo cual es</w:t>
      </w:r>
      <w:r w:rsidR="00BE25B9">
        <w:rPr>
          <w:rFonts w:ascii="Times New Roman" w:hAnsi="Times New Roman" w:cs="Times New Roman"/>
          <w:sz w:val="24"/>
          <w:szCs w:val="24"/>
          <w:lang w:val="es-GT"/>
        </w:rPr>
        <w:t xml:space="preserve"> un problema para garantizar la calidad de la </w:t>
      </w:r>
      <w:r w:rsidR="00726025">
        <w:rPr>
          <w:rFonts w:ascii="Times New Roman" w:hAnsi="Times New Roman" w:cs="Times New Roman"/>
          <w:sz w:val="24"/>
          <w:szCs w:val="24"/>
          <w:lang w:val="es-GT"/>
        </w:rPr>
        <w:t>información</w:t>
      </w:r>
      <w:r w:rsidR="00812FF2">
        <w:rPr>
          <w:rFonts w:ascii="Times New Roman" w:hAnsi="Times New Roman" w:cs="Times New Roman"/>
          <w:sz w:val="24"/>
          <w:szCs w:val="24"/>
          <w:lang w:val="es-GT"/>
        </w:rPr>
        <w:t xml:space="preserve">, pues no se garantizan a cabalidad los principios básicos de </w:t>
      </w:r>
      <w:r w:rsidR="00BE25B9">
        <w:rPr>
          <w:rFonts w:ascii="Times New Roman" w:hAnsi="Times New Roman" w:cs="Times New Roman"/>
          <w:sz w:val="24"/>
          <w:szCs w:val="24"/>
          <w:lang w:val="es-GT"/>
        </w:rPr>
        <w:t xml:space="preserve">gestión de la </w:t>
      </w:r>
      <w:r w:rsidR="00812FF2">
        <w:rPr>
          <w:rFonts w:ascii="Times New Roman" w:hAnsi="Times New Roman" w:cs="Times New Roman"/>
          <w:sz w:val="24"/>
          <w:szCs w:val="24"/>
          <w:lang w:val="es-GT"/>
        </w:rPr>
        <w:t xml:space="preserve">seguridad </w:t>
      </w:r>
      <w:r w:rsidR="00BE25B9">
        <w:rPr>
          <w:rFonts w:ascii="Times New Roman" w:hAnsi="Times New Roman" w:cs="Times New Roman"/>
          <w:sz w:val="24"/>
          <w:szCs w:val="24"/>
          <w:lang w:val="es-GT"/>
        </w:rPr>
        <w:t>de la información.</w:t>
      </w:r>
      <w:r w:rsidR="00812FF2">
        <w:rPr>
          <w:rFonts w:ascii="Times New Roman" w:hAnsi="Times New Roman" w:cs="Times New Roman"/>
          <w:sz w:val="24"/>
          <w:szCs w:val="24"/>
          <w:lang w:val="es-GT"/>
        </w:rPr>
        <w:t xml:space="preserve"> </w:t>
      </w:r>
    </w:p>
    <w:p w14:paraId="696E5265" w14:textId="02E40D1A" w:rsidR="009256B3" w:rsidRDefault="00812FF2" w:rsidP="006C22D2">
      <w:pPr>
        <w:pStyle w:val="Ttulo3"/>
        <w:ind w:left="426"/>
      </w:pPr>
      <w:bookmarkStart w:id="76" w:name="_Toc42545705"/>
      <w:r>
        <w:t>Confidencialidad de la información</w:t>
      </w:r>
      <w:r w:rsidR="003C4FE5">
        <w:t>.</w:t>
      </w:r>
      <w:bookmarkEnd w:id="76"/>
      <w:r>
        <w:t xml:space="preserve"> </w:t>
      </w:r>
    </w:p>
    <w:p w14:paraId="1F7C02F1" w14:textId="3A155C31" w:rsidR="00812FF2" w:rsidRDefault="00812FF2" w:rsidP="00171F91">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Los archivos que se trabajan con una suite </w:t>
      </w:r>
      <w:r w:rsidR="003C4FE5">
        <w:rPr>
          <w:rFonts w:ascii="Times New Roman" w:hAnsi="Times New Roman" w:cs="Times New Roman"/>
          <w:sz w:val="24"/>
          <w:szCs w:val="24"/>
          <w:lang w:val="es-GT"/>
        </w:rPr>
        <w:t>ofimática</w:t>
      </w:r>
      <w:r>
        <w:rPr>
          <w:rFonts w:ascii="Times New Roman" w:hAnsi="Times New Roman" w:cs="Times New Roman"/>
          <w:sz w:val="24"/>
          <w:szCs w:val="24"/>
          <w:lang w:val="es-GT"/>
        </w:rPr>
        <w:t xml:space="preserve"> se alojan en un recurso compartido de la red o en el disco duro de</w:t>
      </w:r>
      <w:r w:rsidR="00BE25B9">
        <w:rPr>
          <w:rFonts w:ascii="Times New Roman" w:hAnsi="Times New Roman" w:cs="Times New Roman"/>
          <w:sz w:val="24"/>
          <w:szCs w:val="24"/>
          <w:lang w:val="es-GT"/>
        </w:rPr>
        <w:t xml:space="preserve"> una </w:t>
      </w:r>
      <w:r w:rsidR="00726025">
        <w:rPr>
          <w:rFonts w:ascii="Times New Roman" w:hAnsi="Times New Roman" w:cs="Times New Roman"/>
          <w:sz w:val="24"/>
          <w:szCs w:val="24"/>
          <w:lang w:val="es-GT"/>
        </w:rPr>
        <w:t>máquina</w:t>
      </w:r>
      <w:r w:rsidR="00BE25B9">
        <w:rPr>
          <w:rFonts w:ascii="Times New Roman" w:hAnsi="Times New Roman" w:cs="Times New Roman"/>
          <w:sz w:val="24"/>
          <w:szCs w:val="24"/>
          <w:lang w:val="es-GT"/>
        </w:rPr>
        <w:t xml:space="preserve"> de un usuario especifico</w:t>
      </w:r>
      <w:r>
        <w:rPr>
          <w:rFonts w:ascii="Times New Roman" w:hAnsi="Times New Roman" w:cs="Times New Roman"/>
          <w:sz w:val="24"/>
          <w:szCs w:val="24"/>
          <w:lang w:val="es-GT"/>
        </w:rPr>
        <w:t>, por lo que cualquier persona con conocimientos informáticos</w:t>
      </w:r>
      <w:r w:rsidR="00BE25B9">
        <w:rPr>
          <w:rFonts w:ascii="Times New Roman" w:hAnsi="Times New Roman" w:cs="Times New Roman"/>
          <w:sz w:val="24"/>
          <w:szCs w:val="24"/>
          <w:lang w:val="es-GT"/>
        </w:rPr>
        <w:t xml:space="preserve"> mínimos y</w:t>
      </w:r>
      <w:r>
        <w:rPr>
          <w:rFonts w:ascii="Times New Roman" w:hAnsi="Times New Roman" w:cs="Times New Roman"/>
          <w:sz w:val="24"/>
          <w:szCs w:val="24"/>
          <w:lang w:val="es-GT"/>
        </w:rPr>
        <w:t xml:space="preserve"> básicos, </w:t>
      </w:r>
      <w:r w:rsidR="00BE25B9">
        <w:rPr>
          <w:rFonts w:ascii="Times New Roman" w:hAnsi="Times New Roman" w:cs="Times New Roman"/>
          <w:sz w:val="24"/>
          <w:szCs w:val="24"/>
          <w:lang w:val="es-GT"/>
        </w:rPr>
        <w:t xml:space="preserve">podría </w:t>
      </w:r>
      <w:r>
        <w:rPr>
          <w:rFonts w:ascii="Times New Roman" w:hAnsi="Times New Roman" w:cs="Times New Roman"/>
          <w:sz w:val="24"/>
          <w:szCs w:val="24"/>
          <w:lang w:val="es-GT"/>
        </w:rPr>
        <w:t>accede</w:t>
      </w:r>
      <w:r w:rsidR="00BE25B9">
        <w:rPr>
          <w:rFonts w:ascii="Times New Roman" w:hAnsi="Times New Roman" w:cs="Times New Roman"/>
          <w:sz w:val="24"/>
          <w:szCs w:val="24"/>
          <w:lang w:val="es-GT"/>
        </w:rPr>
        <w:t>r</w:t>
      </w:r>
      <w:r>
        <w:rPr>
          <w:rFonts w:ascii="Times New Roman" w:hAnsi="Times New Roman" w:cs="Times New Roman"/>
          <w:sz w:val="24"/>
          <w:szCs w:val="24"/>
          <w:lang w:val="es-GT"/>
        </w:rPr>
        <w:t xml:space="preserve"> fácilmente a </w:t>
      </w:r>
      <w:r w:rsidR="00BE25B9">
        <w:rPr>
          <w:rFonts w:ascii="Times New Roman" w:hAnsi="Times New Roman" w:cs="Times New Roman"/>
          <w:sz w:val="24"/>
          <w:szCs w:val="24"/>
          <w:lang w:val="es-GT"/>
        </w:rPr>
        <w:t>información sensible</w:t>
      </w:r>
      <w:r>
        <w:rPr>
          <w:rFonts w:ascii="Times New Roman" w:hAnsi="Times New Roman" w:cs="Times New Roman"/>
          <w:sz w:val="24"/>
          <w:szCs w:val="24"/>
          <w:lang w:val="es-GT"/>
        </w:rPr>
        <w:t>.</w:t>
      </w:r>
    </w:p>
    <w:p w14:paraId="291F9CD7" w14:textId="1BE13621" w:rsidR="003C4FE5" w:rsidRDefault="00812FF2" w:rsidP="006C22D2">
      <w:pPr>
        <w:pStyle w:val="Ttulo3"/>
        <w:ind w:left="426"/>
      </w:pPr>
      <w:bookmarkStart w:id="77" w:name="_Toc42545706"/>
      <w:r w:rsidRPr="004F18A3">
        <w:t xml:space="preserve">Integridad de la </w:t>
      </w:r>
      <w:r w:rsidR="003F3A0E">
        <w:t>i</w:t>
      </w:r>
      <w:r w:rsidRPr="004F18A3">
        <w:t>nformación</w:t>
      </w:r>
      <w:r w:rsidR="003C4FE5">
        <w:t>.</w:t>
      </w:r>
      <w:bookmarkEnd w:id="77"/>
    </w:p>
    <w:p w14:paraId="1C7C95DE" w14:textId="730DFE49" w:rsidR="00726025" w:rsidRDefault="00812FF2" w:rsidP="00D21FA6">
      <w:pPr>
        <w:ind w:left="0"/>
        <w:rPr>
          <w:rFonts w:ascii="Times New Roman" w:hAnsi="Times New Roman" w:cs="Times New Roman"/>
          <w:sz w:val="24"/>
          <w:szCs w:val="24"/>
          <w:lang w:val="es-GT"/>
        </w:rPr>
      </w:pPr>
      <w:r w:rsidRPr="004F18A3">
        <w:rPr>
          <w:rFonts w:ascii="Times New Roman" w:hAnsi="Times New Roman" w:cs="Times New Roman"/>
          <w:sz w:val="24"/>
          <w:szCs w:val="24"/>
          <w:lang w:val="es-GT"/>
        </w:rPr>
        <w:t xml:space="preserve">Se asume el riesgo constante de no almacenar de forma correcta y completa la información, </w:t>
      </w:r>
      <w:r>
        <w:rPr>
          <w:rFonts w:ascii="Times New Roman" w:hAnsi="Times New Roman" w:cs="Times New Roman"/>
          <w:sz w:val="24"/>
          <w:szCs w:val="24"/>
          <w:lang w:val="es-GT"/>
        </w:rPr>
        <w:t>por consiguiente</w:t>
      </w:r>
      <w:r w:rsidRPr="004F18A3">
        <w:rPr>
          <w:rFonts w:ascii="Times New Roman" w:hAnsi="Times New Roman" w:cs="Times New Roman"/>
          <w:sz w:val="24"/>
          <w:szCs w:val="24"/>
          <w:lang w:val="es-GT"/>
        </w:rPr>
        <w:t xml:space="preserve">, los programas ofimáticos son más sensibles a la generación de fallos que causan los usuarios finales, en comparativa a un </w:t>
      </w:r>
      <w:r w:rsidR="00BE25B9">
        <w:rPr>
          <w:rFonts w:ascii="Times New Roman" w:hAnsi="Times New Roman" w:cs="Times New Roman"/>
          <w:sz w:val="24"/>
          <w:szCs w:val="24"/>
          <w:lang w:val="es-GT"/>
        </w:rPr>
        <w:t xml:space="preserve">sistema de </w:t>
      </w:r>
      <w:r w:rsidR="00322F42">
        <w:rPr>
          <w:rFonts w:ascii="Times New Roman" w:hAnsi="Times New Roman" w:cs="Times New Roman"/>
          <w:sz w:val="24"/>
          <w:szCs w:val="24"/>
          <w:lang w:val="es-GT"/>
        </w:rPr>
        <w:t>información</w:t>
      </w:r>
      <w:r w:rsidR="00BE25B9">
        <w:rPr>
          <w:rFonts w:ascii="Times New Roman" w:hAnsi="Times New Roman" w:cs="Times New Roman"/>
          <w:sz w:val="24"/>
          <w:szCs w:val="24"/>
          <w:lang w:val="es-GT"/>
        </w:rPr>
        <w:t xml:space="preserve"> desarrollado para satisfacer la necesidad puntual</w:t>
      </w:r>
      <w:r w:rsidRPr="004F18A3">
        <w:rPr>
          <w:rFonts w:ascii="Times New Roman" w:hAnsi="Times New Roman" w:cs="Times New Roman"/>
          <w:sz w:val="24"/>
          <w:szCs w:val="24"/>
          <w:lang w:val="es-GT"/>
        </w:rPr>
        <w:t>; esto condiciona totalmente la exactitud de los registros que contenga un archivo.</w:t>
      </w:r>
    </w:p>
    <w:p w14:paraId="6CD7EF81" w14:textId="77777777" w:rsidR="00D21FA6" w:rsidRDefault="00D21FA6" w:rsidP="00D21FA6">
      <w:pPr>
        <w:ind w:left="0"/>
        <w:rPr>
          <w:rFonts w:ascii="Times New Roman" w:hAnsi="Times New Roman" w:cs="Times New Roman"/>
          <w:sz w:val="24"/>
          <w:szCs w:val="24"/>
          <w:lang w:val="es-GT"/>
        </w:rPr>
      </w:pPr>
    </w:p>
    <w:p w14:paraId="4CE0B89A" w14:textId="29489160" w:rsidR="003C4FE5" w:rsidRDefault="00812FF2" w:rsidP="006C22D2">
      <w:pPr>
        <w:pStyle w:val="Ttulo3"/>
        <w:ind w:left="426"/>
      </w:pPr>
      <w:bookmarkStart w:id="78" w:name="_Toc42545707"/>
      <w:r w:rsidRPr="004F18A3">
        <w:lastRenderedPageBreak/>
        <w:t>Disponibilidad de la información</w:t>
      </w:r>
      <w:r w:rsidR="003C4FE5">
        <w:t>.</w:t>
      </w:r>
      <w:bookmarkEnd w:id="78"/>
    </w:p>
    <w:p w14:paraId="0267AB1C" w14:textId="77777777" w:rsidR="00812FF2" w:rsidRDefault="00812FF2" w:rsidP="00D21FA6">
      <w:pPr>
        <w:ind w:left="0"/>
        <w:rPr>
          <w:rFonts w:ascii="Times New Roman" w:hAnsi="Times New Roman" w:cs="Times New Roman"/>
          <w:sz w:val="24"/>
          <w:szCs w:val="24"/>
          <w:lang w:val="es-GT"/>
        </w:rPr>
      </w:pPr>
      <w:r w:rsidRPr="004F18A3">
        <w:rPr>
          <w:rFonts w:ascii="Times New Roman" w:hAnsi="Times New Roman" w:cs="Times New Roman"/>
          <w:sz w:val="24"/>
          <w:szCs w:val="24"/>
          <w:lang w:val="es-GT"/>
        </w:rPr>
        <w:t xml:space="preserve">No se cuenta con </w:t>
      </w:r>
      <w:r>
        <w:rPr>
          <w:rFonts w:ascii="Times New Roman" w:hAnsi="Times New Roman" w:cs="Times New Roman"/>
          <w:sz w:val="24"/>
          <w:szCs w:val="24"/>
          <w:lang w:val="es-GT"/>
        </w:rPr>
        <w:t xml:space="preserve">un software de inventario </w:t>
      </w:r>
      <w:r w:rsidRPr="004F18A3">
        <w:rPr>
          <w:rFonts w:ascii="Times New Roman" w:hAnsi="Times New Roman" w:cs="Times New Roman"/>
          <w:sz w:val="24"/>
          <w:szCs w:val="24"/>
          <w:lang w:val="es-GT"/>
        </w:rPr>
        <w:t xml:space="preserve">que </w:t>
      </w:r>
      <w:r>
        <w:rPr>
          <w:rFonts w:ascii="Times New Roman" w:hAnsi="Times New Roman" w:cs="Times New Roman"/>
          <w:sz w:val="24"/>
          <w:szCs w:val="24"/>
          <w:lang w:val="es-GT"/>
        </w:rPr>
        <w:t>unifique</w:t>
      </w:r>
      <w:r w:rsidRPr="004F18A3">
        <w:rPr>
          <w:rFonts w:ascii="Times New Roman" w:hAnsi="Times New Roman" w:cs="Times New Roman"/>
          <w:sz w:val="24"/>
          <w:szCs w:val="24"/>
          <w:lang w:val="es-GT"/>
        </w:rPr>
        <w:t xml:space="preserve"> la información y permita </w:t>
      </w:r>
      <w:r>
        <w:rPr>
          <w:rFonts w:ascii="Times New Roman" w:hAnsi="Times New Roman" w:cs="Times New Roman"/>
          <w:sz w:val="24"/>
          <w:szCs w:val="24"/>
          <w:lang w:val="es-GT"/>
        </w:rPr>
        <w:t xml:space="preserve">el </w:t>
      </w:r>
      <w:r w:rsidRPr="004F18A3">
        <w:rPr>
          <w:rFonts w:ascii="Times New Roman" w:hAnsi="Times New Roman" w:cs="Times New Roman"/>
          <w:sz w:val="24"/>
          <w:szCs w:val="24"/>
          <w:lang w:val="es-GT"/>
        </w:rPr>
        <w:t xml:space="preserve">jerarquizar </w:t>
      </w:r>
      <w:r>
        <w:rPr>
          <w:rFonts w:ascii="Times New Roman" w:hAnsi="Times New Roman" w:cs="Times New Roman"/>
          <w:sz w:val="24"/>
          <w:szCs w:val="24"/>
          <w:lang w:val="es-GT"/>
        </w:rPr>
        <w:t xml:space="preserve">los </w:t>
      </w:r>
      <w:r w:rsidRPr="004F18A3">
        <w:rPr>
          <w:rFonts w:ascii="Times New Roman" w:hAnsi="Times New Roman" w:cs="Times New Roman"/>
          <w:sz w:val="24"/>
          <w:szCs w:val="24"/>
          <w:lang w:val="es-GT"/>
        </w:rPr>
        <w:t>nivel</w:t>
      </w:r>
      <w:r>
        <w:rPr>
          <w:rFonts w:ascii="Times New Roman" w:hAnsi="Times New Roman" w:cs="Times New Roman"/>
          <w:sz w:val="24"/>
          <w:szCs w:val="24"/>
          <w:lang w:val="es-GT"/>
        </w:rPr>
        <w:t>es</w:t>
      </w:r>
      <w:r w:rsidRPr="004F18A3">
        <w:rPr>
          <w:rFonts w:ascii="Times New Roman" w:hAnsi="Times New Roman" w:cs="Times New Roman"/>
          <w:sz w:val="24"/>
          <w:szCs w:val="24"/>
          <w:lang w:val="es-GT"/>
        </w:rPr>
        <w:t xml:space="preserve"> de </w:t>
      </w:r>
      <w:r>
        <w:rPr>
          <w:rFonts w:ascii="Times New Roman" w:hAnsi="Times New Roman" w:cs="Times New Roman"/>
          <w:sz w:val="24"/>
          <w:szCs w:val="24"/>
          <w:lang w:val="es-GT"/>
        </w:rPr>
        <w:t>acceso a los datos correspondientes al área de trabajo</w:t>
      </w:r>
      <w:r w:rsidR="003C4FE5">
        <w:rPr>
          <w:rFonts w:ascii="Times New Roman" w:hAnsi="Times New Roman" w:cs="Times New Roman"/>
          <w:sz w:val="24"/>
          <w:szCs w:val="24"/>
          <w:lang w:val="es-GT"/>
        </w:rPr>
        <w:t>.</w:t>
      </w:r>
    </w:p>
    <w:p w14:paraId="757AB400" w14:textId="7AE11C32" w:rsidR="00812FF2" w:rsidRDefault="00812FF2" w:rsidP="00D21FA6">
      <w:pPr>
        <w:ind w:left="0"/>
        <w:rPr>
          <w:rFonts w:ascii="Times New Roman" w:hAnsi="Times New Roman" w:cs="Times New Roman"/>
          <w:sz w:val="24"/>
          <w:szCs w:val="24"/>
          <w:lang w:val="es-GT"/>
        </w:rPr>
      </w:pPr>
      <w:r w:rsidRPr="00DD36D2">
        <w:rPr>
          <w:rFonts w:ascii="Times New Roman" w:hAnsi="Times New Roman" w:cs="Times New Roman"/>
          <w:sz w:val="24"/>
          <w:szCs w:val="24"/>
          <w:lang w:val="es-GT"/>
        </w:rPr>
        <w:t>Las situaciones expuestas anteriormente repercuten de forma direct</w:t>
      </w:r>
      <w:r>
        <w:rPr>
          <w:rFonts w:ascii="Times New Roman" w:hAnsi="Times New Roman" w:cs="Times New Roman"/>
          <w:sz w:val="24"/>
          <w:szCs w:val="24"/>
          <w:lang w:val="es-GT"/>
        </w:rPr>
        <w:t xml:space="preserve">a y significativa en la inversión de períodos de tiempo </w:t>
      </w:r>
      <w:r w:rsidR="00471A63">
        <w:rPr>
          <w:rFonts w:ascii="Times New Roman" w:hAnsi="Times New Roman" w:cs="Times New Roman"/>
          <w:sz w:val="24"/>
          <w:szCs w:val="24"/>
          <w:lang w:val="es-GT"/>
        </w:rPr>
        <w:t>extensos</w:t>
      </w:r>
      <w:r>
        <w:rPr>
          <w:rFonts w:ascii="Times New Roman" w:hAnsi="Times New Roman" w:cs="Times New Roman"/>
          <w:sz w:val="24"/>
          <w:szCs w:val="24"/>
          <w:lang w:val="es-GT"/>
        </w:rPr>
        <w:t xml:space="preserve"> del personal en la elaboración de informes y las diversas tareas en la subsección de almacén, los datos que se darán a conocer, son pertenecientes a una entrevista (</w:t>
      </w:r>
      <w:r w:rsidR="00AC2363">
        <w:rPr>
          <w:rFonts w:ascii="Times New Roman" w:hAnsi="Times New Roman" w:cs="Times New Roman"/>
          <w:sz w:val="24"/>
          <w:szCs w:val="24"/>
          <w:lang w:val="es-GT"/>
        </w:rPr>
        <w:t>Anexo A</w:t>
      </w:r>
      <w:r>
        <w:rPr>
          <w:rFonts w:ascii="Times New Roman" w:hAnsi="Times New Roman" w:cs="Times New Roman"/>
          <w:sz w:val="24"/>
          <w:szCs w:val="24"/>
          <w:lang w:val="es-GT"/>
        </w:rPr>
        <w:t>) hecha al principal responsable del área que es objeto de estudio, a fin de conocer sus principales atribuciones se presenta la siguiente tabla:</w:t>
      </w:r>
    </w:p>
    <w:tbl>
      <w:tblPr>
        <w:tblStyle w:val="Tabladelista6concolores"/>
        <w:tblpPr w:leftFromText="141" w:rightFromText="141" w:vertAnchor="text" w:horzAnchor="margin" w:tblpY="537"/>
        <w:tblW w:w="8879" w:type="dxa"/>
        <w:tblLook w:val="0480" w:firstRow="0" w:lastRow="0" w:firstColumn="1" w:lastColumn="0" w:noHBand="0" w:noVBand="1"/>
      </w:tblPr>
      <w:tblGrid>
        <w:gridCol w:w="4439"/>
        <w:gridCol w:w="4440"/>
      </w:tblGrid>
      <w:tr w:rsidR="00D21FA6" w14:paraId="10C7CD31" w14:textId="77777777" w:rsidTr="006C22D2">
        <w:trPr>
          <w:trHeight w:val="421"/>
          <w:tblHeader/>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1AA90CCB" w14:textId="11508E94" w:rsidR="00D21FA6" w:rsidRPr="00B85B2C" w:rsidRDefault="00D21FA6" w:rsidP="00D21FA6">
            <w:pPr>
              <w:jc w:val="center"/>
              <w:rPr>
                <w:rFonts w:ascii="Times New Roman" w:hAnsi="Times New Roman" w:cs="Times New Roman"/>
                <w:sz w:val="24"/>
                <w:szCs w:val="24"/>
              </w:rPr>
            </w:pPr>
            <w:r w:rsidRPr="00B85B2C">
              <w:rPr>
                <w:rFonts w:ascii="Times New Roman" w:hAnsi="Times New Roman" w:cs="Times New Roman"/>
                <w:sz w:val="24"/>
                <w:szCs w:val="24"/>
              </w:rPr>
              <w:t>Actividad</w:t>
            </w:r>
          </w:p>
        </w:tc>
        <w:tc>
          <w:tcPr>
            <w:tcW w:w="0" w:type="dxa"/>
            <w:tcBorders>
              <w:top w:val="single" w:sz="4" w:space="0" w:color="auto"/>
              <w:bottom w:val="nil"/>
            </w:tcBorders>
            <w:shd w:val="clear" w:color="auto" w:fill="auto"/>
          </w:tcPr>
          <w:p w14:paraId="625C7A2C" w14:textId="5A7A8BD8" w:rsidR="00D21FA6" w:rsidRPr="006C22D2"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Tiempo.</w:t>
            </w:r>
          </w:p>
        </w:tc>
      </w:tr>
      <w:tr w:rsidR="00D21FA6" w14:paraId="18316B29"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1B9E3C16"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Elaboración de solicitudes de compra</w:t>
            </w:r>
          </w:p>
        </w:tc>
        <w:tc>
          <w:tcPr>
            <w:tcW w:w="0" w:type="dxa"/>
            <w:tcBorders>
              <w:top w:val="single" w:sz="4" w:space="0" w:color="auto"/>
              <w:bottom w:val="nil"/>
            </w:tcBorders>
            <w:shd w:val="clear" w:color="auto" w:fill="auto"/>
          </w:tcPr>
          <w:p w14:paraId="2073DEA7"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5 a 120 minutos.</w:t>
            </w:r>
          </w:p>
        </w:tc>
      </w:tr>
      <w:tr w:rsidR="00D21FA6" w14:paraId="2C28C724"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68B8E81"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Recepción de productos</w:t>
            </w:r>
          </w:p>
        </w:tc>
        <w:tc>
          <w:tcPr>
            <w:tcW w:w="0" w:type="dxa"/>
            <w:shd w:val="clear" w:color="auto" w:fill="auto"/>
          </w:tcPr>
          <w:p w14:paraId="42E6D290"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20 a 80 minutos.</w:t>
            </w:r>
          </w:p>
        </w:tc>
      </w:tr>
      <w:tr w:rsidR="00D21FA6" w14:paraId="329AF4EB"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36C67FA"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60DDA8A0"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79E5D318"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DB29955" w14:textId="2A53D3A2"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 xml:space="preserve">Registro del </w:t>
            </w:r>
            <w:r w:rsidRPr="00FF0E8A">
              <w:rPr>
                <w:rFonts w:ascii="Times New Roman" w:hAnsi="Times New Roman" w:cs="Times New Roman"/>
                <w:sz w:val="24"/>
                <w:szCs w:val="24"/>
              </w:rPr>
              <w:t>abastecimiento</w:t>
            </w:r>
            <w:r w:rsidRPr="00D21FA6">
              <w:rPr>
                <w:rFonts w:ascii="Times New Roman" w:hAnsi="Times New Roman" w:cs="Times New Roman"/>
                <w:b w:val="0"/>
                <w:bCs w:val="0"/>
                <w:sz w:val="24"/>
                <w:szCs w:val="24"/>
              </w:rPr>
              <w:t xml:space="preserve"> de Productos al libro de marras</w:t>
            </w:r>
          </w:p>
        </w:tc>
        <w:tc>
          <w:tcPr>
            <w:tcW w:w="0" w:type="dxa"/>
            <w:shd w:val="clear" w:color="auto" w:fill="auto"/>
          </w:tcPr>
          <w:p w14:paraId="47B15A66"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10 a 45 minutos.</w:t>
            </w:r>
          </w:p>
        </w:tc>
      </w:tr>
      <w:tr w:rsidR="00D21FA6" w14:paraId="2B9A86F3"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0E029F9"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32B6D873"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09C00BD3"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37EF14" w14:textId="6CEAB27C"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 xml:space="preserve">Digitación de los datos de </w:t>
            </w:r>
            <w:r w:rsidRPr="00FF0E8A">
              <w:rPr>
                <w:rFonts w:ascii="Times New Roman" w:hAnsi="Times New Roman" w:cs="Times New Roman"/>
                <w:sz w:val="24"/>
                <w:szCs w:val="24"/>
              </w:rPr>
              <w:t>abastecimiento</w:t>
            </w:r>
            <w:r w:rsidRPr="00D21FA6">
              <w:rPr>
                <w:rFonts w:ascii="Times New Roman" w:hAnsi="Times New Roman" w:cs="Times New Roman"/>
                <w:b w:val="0"/>
                <w:bCs w:val="0"/>
                <w:sz w:val="24"/>
                <w:szCs w:val="24"/>
              </w:rPr>
              <w:t xml:space="preserve"> de los productos en la hoja de cálculo</w:t>
            </w:r>
          </w:p>
        </w:tc>
        <w:tc>
          <w:tcPr>
            <w:tcW w:w="0" w:type="dxa"/>
            <w:shd w:val="clear" w:color="auto" w:fill="auto"/>
          </w:tcPr>
          <w:p w14:paraId="16DBCFD0"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10 a 45 minutos.</w:t>
            </w:r>
          </w:p>
        </w:tc>
      </w:tr>
      <w:tr w:rsidR="00D21FA6" w14:paraId="598564F7"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92460A"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3195C3CD"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1DB49E7B" w14:textId="77777777" w:rsidTr="006C22D2">
        <w:trPr>
          <w:trHeight w:val="25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D7F3B3C"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Entrega de productos al personal y área que los requieran</w:t>
            </w:r>
          </w:p>
        </w:tc>
        <w:tc>
          <w:tcPr>
            <w:tcW w:w="0" w:type="dxa"/>
            <w:shd w:val="clear" w:color="auto" w:fill="auto"/>
          </w:tcPr>
          <w:p w14:paraId="45104F07"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5 a 15 minutos.</w:t>
            </w:r>
          </w:p>
        </w:tc>
      </w:tr>
      <w:tr w:rsidR="00D21FA6" w14:paraId="6694184D"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5308D7B"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22B07563"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4882AD52" w14:textId="77777777" w:rsidTr="006C22D2">
        <w:trPr>
          <w:trHeight w:val="25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A752ACC"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Registro de los datos de egreso de productos al libro de marras</w:t>
            </w:r>
          </w:p>
        </w:tc>
        <w:tc>
          <w:tcPr>
            <w:tcW w:w="0" w:type="dxa"/>
            <w:shd w:val="clear" w:color="auto" w:fill="auto"/>
          </w:tcPr>
          <w:p w14:paraId="5BF7B25E"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3 a 20 minutos.</w:t>
            </w:r>
          </w:p>
        </w:tc>
      </w:tr>
      <w:tr w:rsidR="00D21FA6" w14:paraId="6377B9DA"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83FEF37"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27C8F550"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050C49CF" w14:textId="77777777" w:rsidTr="006C22D2">
        <w:trPr>
          <w:trHeight w:val="254"/>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321DE74"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Digitación de los datos de egreso de los productos en la hoja de cálculo</w:t>
            </w:r>
          </w:p>
        </w:tc>
        <w:tc>
          <w:tcPr>
            <w:tcW w:w="0" w:type="dxa"/>
            <w:shd w:val="clear" w:color="auto" w:fill="auto"/>
          </w:tcPr>
          <w:p w14:paraId="455FBE17"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5 a 40 minutos.</w:t>
            </w:r>
          </w:p>
        </w:tc>
      </w:tr>
      <w:tr w:rsidR="00D21FA6" w14:paraId="73E5CC4C"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3783F53"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772224AC"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20A123DF"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1DB7C84"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 xml:space="preserve">Devolución de productos defectuosos a la </w:t>
            </w:r>
            <w:r w:rsidRPr="00D21FA6">
              <w:rPr>
                <w:rFonts w:ascii="Times New Roman" w:hAnsi="Times New Roman" w:cs="Times New Roman"/>
                <w:b w:val="0"/>
                <w:bCs w:val="0"/>
                <w:sz w:val="24"/>
                <w:szCs w:val="24"/>
                <w:lang w:val="es-GT"/>
              </w:rPr>
              <w:t>a la Sección de Almacén y Suministros del Departamento Administrativo Financiero</w:t>
            </w:r>
          </w:p>
        </w:tc>
        <w:tc>
          <w:tcPr>
            <w:tcW w:w="0" w:type="dxa"/>
            <w:shd w:val="clear" w:color="auto" w:fill="auto"/>
          </w:tcPr>
          <w:p w14:paraId="6C44A5FF"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3 a 30 minutos.</w:t>
            </w:r>
          </w:p>
        </w:tc>
      </w:tr>
      <w:tr w:rsidR="00D21FA6" w14:paraId="786833D5"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0E9DBC8" w14:textId="77777777" w:rsidR="00D21FA6" w:rsidRPr="00D21FA6" w:rsidRDefault="00D21FA6" w:rsidP="00D21FA6">
            <w:pPr>
              <w:rPr>
                <w:rFonts w:ascii="Times New Roman" w:hAnsi="Times New Roman" w:cs="Times New Roman"/>
                <w:b w:val="0"/>
                <w:bCs w:val="0"/>
                <w:sz w:val="24"/>
                <w:szCs w:val="24"/>
              </w:rPr>
            </w:pPr>
          </w:p>
        </w:tc>
        <w:tc>
          <w:tcPr>
            <w:tcW w:w="0" w:type="dxa"/>
            <w:shd w:val="clear" w:color="auto" w:fill="auto"/>
          </w:tcPr>
          <w:p w14:paraId="06A16339"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682259DE"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0996013"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Verificación del stock de los productos</w:t>
            </w:r>
          </w:p>
        </w:tc>
        <w:tc>
          <w:tcPr>
            <w:tcW w:w="0" w:type="dxa"/>
            <w:shd w:val="clear" w:color="auto" w:fill="auto"/>
          </w:tcPr>
          <w:p w14:paraId="27078FBF"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3 a 45 minutos.</w:t>
            </w:r>
          </w:p>
        </w:tc>
      </w:tr>
      <w:tr w:rsidR="00D21FA6" w14:paraId="072BE70F" w14:textId="77777777" w:rsidTr="006C22D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0" w:type="dxa"/>
            <w:tcBorders>
              <w:bottom w:val="nil"/>
            </w:tcBorders>
            <w:shd w:val="clear" w:color="auto" w:fill="auto"/>
          </w:tcPr>
          <w:p w14:paraId="08DE7E6E" w14:textId="77777777" w:rsidR="00D21FA6" w:rsidRPr="00D21FA6" w:rsidRDefault="00D21FA6" w:rsidP="00D21FA6">
            <w:pPr>
              <w:rPr>
                <w:rFonts w:ascii="Times New Roman" w:hAnsi="Times New Roman" w:cs="Times New Roman"/>
                <w:b w:val="0"/>
                <w:bCs w:val="0"/>
                <w:sz w:val="24"/>
                <w:szCs w:val="24"/>
              </w:rPr>
            </w:pPr>
          </w:p>
        </w:tc>
        <w:tc>
          <w:tcPr>
            <w:tcW w:w="0" w:type="dxa"/>
            <w:tcBorders>
              <w:bottom w:val="nil"/>
            </w:tcBorders>
            <w:shd w:val="clear" w:color="auto" w:fill="auto"/>
          </w:tcPr>
          <w:p w14:paraId="5AA50133" w14:textId="77777777" w:rsidR="00D21FA6" w:rsidRPr="00D21FA6" w:rsidRDefault="00D21FA6"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21FA6" w14:paraId="7664D411"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shd w:val="clear" w:color="auto" w:fill="auto"/>
          </w:tcPr>
          <w:p w14:paraId="3A4BE2A5" w14:textId="77777777" w:rsidR="00D21FA6" w:rsidRPr="00D21FA6" w:rsidRDefault="00D21FA6" w:rsidP="00D21FA6">
            <w:pPr>
              <w:rPr>
                <w:rFonts w:ascii="Times New Roman" w:hAnsi="Times New Roman" w:cs="Times New Roman"/>
                <w:b w:val="0"/>
                <w:bCs w:val="0"/>
                <w:sz w:val="24"/>
                <w:szCs w:val="24"/>
              </w:rPr>
            </w:pPr>
            <w:r w:rsidRPr="00D21FA6">
              <w:rPr>
                <w:rFonts w:ascii="Times New Roman" w:hAnsi="Times New Roman" w:cs="Times New Roman"/>
                <w:b w:val="0"/>
                <w:bCs w:val="0"/>
                <w:sz w:val="24"/>
                <w:szCs w:val="24"/>
              </w:rPr>
              <w:t>Elaboración de informes para la Jefatura de Medicina Forense Metropolitana</w:t>
            </w:r>
          </w:p>
        </w:tc>
        <w:tc>
          <w:tcPr>
            <w:tcW w:w="0" w:type="dxa"/>
            <w:tcBorders>
              <w:top w:val="nil"/>
              <w:bottom w:val="single" w:sz="4" w:space="0" w:color="auto"/>
            </w:tcBorders>
            <w:shd w:val="clear" w:color="auto" w:fill="auto"/>
          </w:tcPr>
          <w:p w14:paraId="0C42B6A0" w14:textId="77777777" w:rsidR="00D21FA6" w:rsidRPr="00D21FA6" w:rsidRDefault="00D21FA6" w:rsidP="00D21F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FA6">
              <w:rPr>
                <w:rFonts w:ascii="Times New Roman" w:hAnsi="Times New Roman" w:cs="Times New Roman"/>
                <w:sz w:val="24"/>
                <w:szCs w:val="24"/>
              </w:rPr>
              <w:t>25 a 240 minutos.</w:t>
            </w:r>
          </w:p>
        </w:tc>
      </w:tr>
      <w:tr w:rsidR="00BD0804" w14:paraId="0FAE9A87" w14:textId="77777777" w:rsidTr="00BD0804">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top w:val="single" w:sz="4" w:space="0" w:color="auto"/>
              <w:bottom w:val="nil"/>
            </w:tcBorders>
            <w:shd w:val="clear" w:color="auto" w:fill="auto"/>
          </w:tcPr>
          <w:p w14:paraId="7A653631" w14:textId="77777777" w:rsidR="00BD0804" w:rsidRPr="00D21FA6" w:rsidRDefault="00BD0804" w:rsidP="00D21FA6">
            <w:pPr>
              <w:rPr>
                <w:rFonts w:ascii="Times New Roman" w:hAnsi="Times New Roman" w:cs="Times New Roman"/>
                <w:sz w:val="24"/>
                <w:szCs w:val="24"/>
              </w:rPr>
            </w:pPr>
          </w:p>
        </w:tc>
        <w:tc>
          <w:tcPr>
            <w:tcW w:w="4440" w:type="dxa"/>
            <w:tcBorders>
              <w:top w:val="single" w:sz="4" w:space="0" w:color="auto"/>
              <w:bottom w:val="nil"/>
            </w:tcBorders>
            <w:shd w:val="clear" w:color="auto" w:fill="auto"/>
          </w:tcPr>
          <w:p w14:paraId="17DCE0F3" w14:textId="77777777" w:rsidR="00BD0804" w:rsidRPr="00D21FA6" w:rsidRDefault="00BD0804" w:rsidP="00D21F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09185BC5" w14:textId="05F357CF" w:rsidR="00D21FA6" w:rsidRPr="00D21FA6" w:rsidRDefault="00726025" w:rsidP="00BD0804">
      <w:pPr>
        <w:pStyle w:val="Descripcin"/>
        <w:keepNext/>
        <w:spacing w:after="0"/>
        <w:ind w:left="0"/>
        <w:rPr>
          <w:rFonts w:ascii="Times New Roman" w:hAnsi="Times New Roman" w:cs="Times New Roman"/>
          <w:color w:val="auto"/>
          <w:sz w:val="24"/>
          <w:szCs w:val="24"/>
        </w:rPr>
      </w:pPr>
      <w:bookmarkStart w:id="79" w:name="_Toc42545876"/>
      <w:r w:rsidRPr="006C22D2">
        <w:rPr>
          <w:rFonts w:ascii="Times New Roman" w:hAnsi="Times New Roman" w:cs="Times New Roman"/>
          <w:i w:val="0"/>
          <w:iCs w:val="0"/>
          <w:color w:val="auto"/>
          <w:sz w:val="24"/>
          <w:szCs w:val="24"/>
        </w:rPr>
        <w:t xml:space="preserve">Tabla </w:t>
      </w:r>
      <w:r w:rsidRPr="006C22D2">
        <w:rPr>
          <w:rFonts w:ascii="Times New Roman" w:hAnsi="Times New Roman" w:cs="Times New Roman"/>
          <w:i w:val="0"/>
          <w:iCs w:val="0"/>
          <w:color w:val="auto"/>
          <w:sz w:val="24"/>
          <w:szCs w:val="24"/>
        </w:rPr>
        <w:fldChar w:fldCharType="begin"/>
      </w:r>
      <w:r w:rsidRPr="006C22D2">
        <w:rPr>
          <w:rFonts w:ascii="Times New Roman" w:hAnsi="Times New Roman" w:cs="Times New Roman"/>
          <w:i w:val="0"/>
          <w:iCs w:val="0"/>
          <w:color w:val="auto"/>
          <w:sz w:val="24"/>
          <w:szCs w:val="24"/>
        </w:rPr>
        <w:instrText xml:space="preserve"> SEQ Tabla \* ARABIC </w:instrText>
      </w:r>
      <w:r w:rsidRPr="006C22D2">
        <w:rPr>
          <w:rFonts w:ascii="Times New Roman" w:hAnsi="Times New Roman" w:cs="Times New Roman"/>
          <w:i w:val="0"/>
          <w:iCs w:val="0"/>
          <w:color w:val="auto"/>
          <w:sz w:val="24"/>
          <w:szCs w:val="24"/>
        </w:rPr>
        <w:fldChar w:fldCharType="separate"/>
      </w:r>
      <w:r w:rsidR="000348DD">
        <w:rPr>
          <w:rFonts w:ascii="Times New Roman" w:hAnsi="Times New Roman" w:cs="Times New Roman"/>
          <w:i w:val="0"/>
          <w:iCs w:val="0"/>
          <w:noProof/>
          <w:color w:val="auto"/>
          <w:sz w:val="24"/>
          <w:szCs w:val="24"/>
        </w:rPr>
        <w:t>1</w:t>
      </w:r>
      <w:r w:rsidRPr="006C22D2">
        <w:rPr>
          <w:rFonts w:ascii="Times New Roman" w:hAnsi="Times New Roman" w:cs="Times New Roman"/>
          <w:i w:val="0"/>
          <w:iCs w:val="0"/>
          <w:color w:val="auto"/>
          <w:sz w:val="24"/>
          <w:szCs w:val="24"/>
        </w:rPr>
        <w:fldChar w:fldCharType="end"/>
      </w:r>
      <w:r w:rsidRPr="006C22D2">
        <w:rPr>
          <w:rFonts w:ascii="Times New Roman" w:hAnsi="Times New Roman" w:cs="Times New Roman"/>
          <w:color w:val="auto"/>
          <w:sz w:val="24"/>
          <w:szCs w:val="24"/>
        </w:rPr>
        <w:t xml:space="preserve">. </w:t>
      </w:r>
      <w:r w:rsidR="007B75BD" w:rsidRPr="008331DA">
        <w:rPr>
          <w:rFonts w:ascii="Times New Roman" w:hAnsi="Times New Roman" w:cs="Times New Roman"/>
          <w:color w:val="auto"/>
          <w:sz w:val="24"/>
          <w:szCs w:val="24"/>
        </w:rPr>
        <w:t>Principales Responsabilidades del colaborador</w:t>
      </w:r>
      <w:r w:rsidR="007B75BD">
        <w:rPr>
          <w:rFonts w:ascii="Times New Roman" w:hAnsi="Times New Roman" w:cs="Times New Roman"/>
          <w:color w:val="auto"/>
          <w:sz w:val="24"/>
          <w:szCs w:val="24"/>
        </w:rPr>
        <w:t>.</w:t>
      </w:r>
      <w:bookmarkEnd w:id="79"/>
    </w:p>
    <w:p w14:paraId="32F70700" w14:textId="77777777" w:rsidR="00BD0804" w:rsidRDefault="00BD0804" w:rsidP="00BD0804">
      <w:pPr>
        <w:spacing w:line="240" w:lineRule="auto"/>
        <w:ind w:left="0" w:firstLine="0"/>
        <w:rPr>
          <w:rFonts w:ascii="Times New Roman" w:hAnsi="Times New Roman" w:cs="Times New Roman"/>
          <w:sz w:val="20"/>
          <w:szCs w:val="20"/>
          <w:lang w:val="es-GT"/>
        </w:rPr>
      </w:pPr>
    </w:p>
    <w:p w14:paraId="6C7ACF5A" w14:textId="161CC6B3" w:rsidR="00D301F8" w:rsidRPr="00BD0804" w:rsidRDefault="00726025" w:rsidP="006C22D2">
      <w:pPr>
        <w:spacing w:line="240" w:lineRule="auto"/>
        <w:ind w:left="0"/>
        <w:rPr>
          <w:rFonts w:ascii="Times New Roman" w:hAnsi="Times New Roman" w:cs="Times New Roman"/>
          <w:sz w:val="20"/>
          <w:szCs w:val="20"/>
          <w:lang w:val="es-GT"/>
        </w:rPr>
      </w:pPr>
      <w:r w:rsidRPr="000630D6">
        <w:rPr>
          <w:rFonts w:ascii="Times New Roman" w:hAnsi="Times New Roman" w:cs="Times New Roman"/>
          <w:sz w:val="20"/>
          <w:szCs w:val="20"/>
          <w:lang w:val="es-GT"/>
        </w:rPr>
        <w:t xml:space="preserve">En esta tabla, únicamente se tomaron en cuenta las atribuciones que </w:t>
      </w:r>
      <w:r>
        <w:rPr>
          <w:rFonts w:ascii="Times New Roman" w:hAnsi="Times New Roman" w:cs="Times New Roman"/>
          <w:sz w:val="20"/>
          <w:szCs w:val="20"/>
          <w:lang w:val="es-GT"/>
        </w:rPr>
        <w:t>guardan una</w:t>
      </w:r>
      <w:r w:rsidRPr="000630D6">
        <w:rPr>
          <w:rFonts w:ascii="Times New Roman" w:hAnsi="Times New Roman" w:cs="Times New Roman"/>
          <w:sz w:val="20"/>
          <w:szCs w:val="20"/>
          <w:lang w:val="es-GT"/>
        </w:rPr>
        <w:t xml:space="preserve"> relación</w:t>
      </w:r>
      <w:r>
        <w:rPr>
          <w:rFonts w:ascii="Times New Roman" w:hAnsi="Times New Roman" w:cs="Times New Roman"/>
          <w:sz w:val="20"/>
          <w:szCs w:val="20"/>
          <w:lang w:val="es-GT"/>
        </w:rPr>
        <w:t xml:space="preserve"> directa</w:t>
      </w:r>
      <w:r w:rsidRPr="000630D6">
        <w:rPr>
          <w:rFonts w:ascii="Times New Roman" w:hAnsi="Times New Roman" w:cs="Times New Roman"/>
          <w:sz w:val="20"/>
          <w:szCs w:val="20"/>
          <w:lang w:val="es-GT"/>
        </w:rPr>
        <w:t xml:space="preserve"> con la administración del inventario</w:t>
      </w:r>
      <w:r>
        <w:rPr>
          <w:rFonts w:ascii="Times New Roman" w:hAnsi="Times New Roman" w:cs="Times New Roman"/>
          <w:sz w:val="20"/>
          <w:szCs w:val="20"/>
          <w:lang w:val="es-GT"/>
        </w:rPr>
        <w:t>, los intervalos de tiempo están sujetos al volumen de productos que se genera en cada operación</w:t>
      </w:r>
      <w:r w:rsidR="00BD0804">
        <w:rPr>
          <w:rFonts w:ascii="Times New Roman" w:hAnsi="Times New Roman" w:cs="Times New Roman"/>
          <w:sz w:val="20"/>
          <w:szCs w:val="20"/>
          <w:lang w:val="es-GT"/>
        </w:rPr>
        <w:t>.</w:t>
      </w:r>
    </w:p>
    <w:p w14:paraId="3F0CE0A3" w14:textId="69405129" w:rsidR="00812FF2" w:rsidRPr="003C4FE5" w:rsidRDefault="00812FF2" w:rsidP="006C22D2">
      <w:pPr>
        <w:pStyle w:val="Ttulo2"/>
        <w:ind w:left="426" w:hanging="426"/>
      </w:pPr>
      <w:bookmarkStart w:id="80" w:name="_Toc42045945"/>
      <w:bookmarkStart w:id="81" w:name="_Toc42363407"/>
      <w:bookmarkStart w:id="82" w:name="_Toc42364521"/>
      <w:bookmarkStart w:id="83" w:name="_Toc42371220"/>
      <w:bookmarkStart w:id="84" w:name="_Toc42373156"/>
      <w:bookmarkStart w:id="85" w:name="_Toc42376366"/>
      <w:bookmarkStart w:id="86" w:name="_Toc42376667"/>
      <w:bookmarkStart w:id="87" w:name="_Toc42385474"/>
      <w:bookmarkStart w:id="88" w:name="_Toc42385818"/>
      <w:bookmarkStart w:id="89" w:name="_Toc42387808"/>
      <w:bookmarkStart w:id="90" w:name="_Toc42387972"/>
      <w:bookmarkStart w:id="91" w:name="_Toc42388136"/>
      <w:bookmarkStart w:id="92" w:name="_Toc42388301"/>
      <w:bookmarkStart w:id="93" w:name="_Toc42045946"/>
      <w:bookmarkStart w:id="94" w:name="_Toc42363408"/>
      <w:bookmarkStart w:id="95" w:name="_Toc42364522"/>
      <w:bookmarkStart w:id="96" w:name="_Toc42371221"/>
      <w:bookmarkStart w:id="97" w:name="_Toc42373157"/>
      <w:bookmarkStart w:id="98" w:name="_Toc42376367"/>
      <w:bookmarkStart w:id="99" w:name="_Toc42376668"/>
      <w:bookmarkStart w:id="100" w:name="_Toc42385475"/>
      <w:bookmarkStart w:id="101" w:name="_Toc42385819"/>
      <w:bookmarkStart w:id="102" w:name="_Toc42387809"/>
      <w:bookmarkStart w:id="103" w:name="_Toc42387973"/>
      <w:bookmarkStart w:id="104" w:name="_Toc42388137"/>
      <w:bookmarkStart w:id="105" w:name="_Toc42388302"/>
      <w:bookmarkStart w:id="106" w:name="_Toc42045950"/>
      <w:bookmarkStart w:id="107" w:name="_Toc42363412"/>
      <w:bookmarkStart w:id="108" w:name="_Toc42364526"/>
      <w:bookmarkStart w:id="109" w:name="_Toc42371225"/>
      <w:bookmarkStart w:id="110" w:name="_Toc42373161"/>
      <w:bookmarkStart w:id="111" w:name="_Toc42376371"/>
      <w:bookmarkStart w:id="112" w:name="_Toc42376672"/>
      <w:bookmarkStart w:id="113" w:name="_Toc42385479"/>
      <w:bookmarkStart w:id="114" w:name="_Toc42385823"/>
      <w:bookmarkStart w:id="115" w:name="_Toc42387813"/>
      <w:bookmarkStart w:id="116" w:name="_Toc42387977"/>
      <w:bookmarkStart w:id="117" w:name="_Toc42388141"/>
      <w:bookmarkStart w:id="118" w:name="_Toc42388306"/>
      <w:bookmarkStart w:id="119" w:name="_Toc42045959"/>
      <w:bookmarkStart w:id="120" w:name="_Toc42363421"/>
      <w:bookmarkStart w:id="121" w:name="_Toc42364535"/>
      <w:bookmarkStart w:id="122" w:name="_Toc42371234"/>
      <w:bookmarkStart w:id="123" w:name="_Toc42373170"/>
      <w:bookmarkStart w:id="124" w:name="_Toc42376380"/>
      <w:bookmarkStart w:id="125" w:name="_Toc42376681"/>
      <w:bookmarkStart w:id="126" w:name="_Toc42385488"/>
      <w:bookmarkStart w:id="127" w:name="_Toc42385832"/>
      <w:bookmarkStart w:id="128" w:name="_Toc42387822"/>
      <w:bookmarkStart w:id="129" w:name="_Toc42387986"/>
      <w:bookmarkStart w:id="130" w:name="_Toc42388150"/>
      <w:bookmarkStart w:id="131" w:name="_Toc42388315"/>
      <w:bookmarkStart w:id="132" w:name="_Toc42045965"/>
      <w:bookmarkStart w:id="133" w:name="_Toc42363427"/>
      <w:bookmarkStart w:id="134" w:name="_Toc42364541"/>
      <w:bookmarkStart w:id="135" w:name="_Toc42371240"/>
      <w:bookmarkStart w:id="136" w:name="_Toc42373176"/>
      <w:bookmarkStart w:id="137" w:name="_Toc42376386"/>
      <w:bookmarkStart w:id="138" w:name="_Toc42376687"/>
      <w:bookmarkStart w:id="139" w:name="_Toc42385494"/>
      <w:bookmarkStart w:id="140" w:name="_Toc42385838"/>
      <w:bookmarkStart w:id="141" w:name="_Toc42387828"/>
      <w:bookmarkStart w:id="142" w:name="_Toc42387992"/>
      <w:bookmarkStart w:id="143" w:name="_Toc42388156"/>
      <w:bookmarkStart w:id="144" w:name="_Toc42388321"/>
      <w:bookmarkStart w:id="145" w:name="_Toc42045971"/>
      <w:bookmarkStart w:id="146" w:name="_Toc42363433"/>
      <w:bookmarkStart w:id="147" w:name="_Toc42364547"/>
      <w:bookmarkStart w:id="148" w:name="_Toc42371246"/>
      <w:bookmarkStart w:id="149" w:name="_Toc42373182"/>
      <w:bookmarkStart w:id="150" w:name="_Toc42376392"/>
      <w:bookmarkStart w:id="151" w:name="_Toc42376693"/>
      <w:bookmarkStart w:id="152" w:name="_Toc42385500"/>
      <w:bookmarkStart w:id="153" w:name="_Toc42385844"/>
      <w:bookmarkStart w:id="154" w:name="_Toc42387834"/>
      <w:bookmarkStart w:id="155" w:name="_Toc42387998"/>
      <w:bookmarkStart w:id="156" w:name="_Toc42388162"/>
      <w:bookmarkStart w:id="157" w:name="_Toc42388327"/>
      <w:bookmarkStart w:id="158" w:name="_Toc42045977"/>
      <w:bookmarkStart w:id="159" w:name="_Toc42363439"/>
      <w:bookmarkStart w:id="160" w:name="_Toc42364553"/>
      <w:bookmarkStart w:id="161" w:name="_Toc42371252"/>
      <w:bookmarkStart w:id="162" w:name="_Toc42373188"/>
      <w:bookmarkStart w:id="163" w:name="_Toc42376398"/>
      <w:bookmarkStart w:id="164" w:name="_Toc42376699"/>
      <w:bookmarkStart w:id="165" w:name="_Toc42385506"/>
      <w:bookmarkStart w:id="166" w:name="_Toc42385850"/>
      <w:bookmarkStart w:id="167" w:name="_Toc42387840"/>
      <w:bookmarkStart w:id="168" w:name="_Toc42388004"/>
      <w:bookmarkStart w:id="169" w:name="_Toc42388168"/>
      <w:bookmarkStart w:id="170" w:name="_Toc42388333"/>
      <w:bookmarkStart w:id="171" w:name="_Toc42045983"/>
      <w:bookmarkStart w:id="172" w:name="_Toc42363445"/>
      <w:bookmarkStart w:id="173" w:name="_Toc42364559"/>
      <w:bookmarkStart w:id="174" w:name="_Toc42371258"/>
      <w:bookmarkStart w:id="175" w:name="_Toc42373194"/>
      <w:bookmarkStart w:id="176" w:name="_Toc42376404"/>
      <w:bookmarkStart w:id="177" w:name="_Toc42376705"/>
      <w:bookmarkStart w:id="178" w:name="_Toc42385512"/>
      <w:bookmarkStart w:id="179" w:name="_Toc42385856"/>
      <w:bookmarkStart w:id="180" w:name="_Toc42387846"/>
      <w:bookmarkStart w:id="181" w:name="_Toc42388010"/>
      <w:bookmarkStart w:id="182" w:name="_Toc42388174"/>
      <w:bookmarkStart w:id="183" w:name="_Toc42388339"/>
      <w:bookmarkStart w:id="184" w:name="_Toc42045989"/>
      <w:bookmarkStart w:id="185" w:name="_Toc42363451"/>
      <w:bookmarkStart w:id="186" w:name="_Toc42364565"/>
      <w:bookmarkStart w:id="187" w:name="_Toc42371264"/>
      <w:bookmarkStart w:id="188" w:name="_Toc42373200"/>
      <w:bookmarkStart w:id="189" w:name="_Toc42376410"/>
      <w:bookmarkStart w:id="190" w:name="_Toc42376711"/>
      <w:bookmarkStart w:id="191" w:name="_Toc42385518"/>
      <w:bookmarkStart w:id="192" w:name="_Toc42385862"/>
      <w:bookmarkStart w:id="193" w:name="_Toc42387852"/>
      <w:bookmarkStart w:id="194" w:name="_Toc42388016"/>
      <w:bookmarkStart w:id="195" w:name="_Toc42388180"/>
      <w:bookmarkStart w:id="196" w:name="_Toc42388345"/>
      <w:bookmarkStart w:id="197" w:name="_Toc42045995"/>
      <w:bookmarkStart w:id="198" w:name="_Toc42363457"/>
      <w:bookmarkStart w:id="199" w:name="_Toc42364571"/>
      <w:bookmarkStart w:id="200" w:name="_Toc42371270"/>
      <w:bookmarkStart w:id="201" w:name="_Toc42373206"/>
      <w:bookmarkStart w:id="202" w:name="_Toc42376416"/>
      <w:bookmarkStart w:id="203" w:name="_Toc42376717"/>
      <w:bookmarkStart w:id="204" w:name="_Toc42385524"/>
      <w:bookmarkStart w:id="205" w:name="_Toc42385868"/>
      <w:bookmarkStart w:id="206" w:name="_Toc42387858"/>
      <w:bookmarkStart w:id="207" w:name="_Toc42388022"/>
      <w:bookmarkStart w:id="208" w:name="_Toc42388186"/>
      <w:bookmarkStart w:id="209" w:name="_Toc42388351"/>
      <w:bookmarkStart w:id="210" w:name="_Toc42046001"/>
      <w:bookmarkStart w:id="211" w:name="_Toc42363463"/>
      <w:bookmarkStart w:id="212" w:name="_Toc42364577"/>
      <w:bookmarkStart w:id="213" w:name="_Toc42371276"/>
      <w:bookmarkStart w:id="214" w:name="_Toc42373212"/>
      <w:bookmarkStart w:id="215" w:name="_Toc42376422"/>
      <w:bookmarkStart w:id="216" w:name="_Toc42376723"/>
      <w:bookmarkStart w:id="217" w:name="_Toc42385530"/>
      <w:bookmarkStart w:id="218" w:name="_Toc42385874"/>
      <w:bookmarkStart w:id="219" w:name="_Toc42387864"/>
      <w:bookmarkStart w:id="220" w:name="_Toc42388028"/>
      <w:bookmarkStart w:id="221" w:name="_Toc42388192"/>
      <w:bookmarkStart w:id="222" w:name="_Toc42388357"/>
      <w:bookmarkStart w:id="223" w:name="_Toc42046007"/>
      <w:bookmarkStart w:id="224" w:name="_Toc42363469"/>
      <w:bookmarkStart w:id="225" w:name="_Toc42364583"/>
      <w:bookmarkStart w:id="226" w:name="_Toc42371282"/>
      <w:bookmarkStart w:id="227" w:name="_Toc42373218"/>
      <w:bookmarkStart w:id="228" w:name="_Toc42376428"/>
      <w:bookmarkStart w:id="229" w:name="_Toc42376729"/>
      <w:bookmarkStart w:id="230" w:name="_Toc42385536"/>
      <w:bookmarkStart w:id="231" w:name="_Toc42385880"/>
      <w:bookmarkStart w:id="232" w:name="_Toc42387870"/>
      <w:bookmarkStart w:id="233" w:name="_Toc42388034"/>
      <w:bookmarkStart w:id="234" w:name="_Toc42388198"/>
      <w:bookmarkStart w:id="235" w:name="_Toc42388363"/>
      <w:bookmarkStart w:id="236" w:name="_Toc42046010"/>
      <w:bookmarkStart w:id="237" w:name="_Toc42363472"/>
      <w:bookmarkStart w:id="238" w:name="_Toc42364586"/>
      <w:bookmarkStart w:id="239" w:name="_Toc42371285"/>
      <w:bookmarkStart w:id="240" w:name="_Toc42373221"/>
      <w:bookmarkStart w:id="241" w:name="_Toc42376431"/>
      <w:bookmarkStart w:id="242" w:name="_Toc42376732"/>
      <w:bookmarkStart w:id="243" w:name="_Toc42385539"/>
      <w:bookmarkStart w:id="244" w:name="_Toc42385883"/>
      <w:bookmarkStart w:id="245" w:name="_Toc42387873"/>
      <w:bookmarkStart w:id="246" w:name="_Toc42388037"/>
      <w:bookmarkStart w:id="247" w:name="_Toc42388201"/>
      <w:bookmarkStart w:id="248" w:name="_Toc42388366"/>
      <w:bookmarkStart w:id="249" w:name="_Toc42046014"/>
      <w:bookmarkStart w:id="250" w:name="_Toc42363476"/>
      <w:bookmarkStart w:id="251" w:name="_Toc42364590"/>
      <w:bookmarkStart w:id="252" w:name="_Toc42371289"/>
      <w:bookmarkStart w:id="253" w:name="_Toc42373225"/>
      <w:bookmarkStart w:id="254" w:name="_Toc42376435"/>
      <w:bookmarkStart w:id="255" w:name="_Toc42376736"/>
      <w:bookmarkStart w:id="256" w:name="_Toc42385543"/>
      <w:bookmarkStart w:id="257" w:name="_Toc42385887"/>
      <w:bookmarkStart w:id="258" w:name="_Toc42387877"/>
      <w:bookmarkStart w:id="259" w:name="_Toc42388041"/>
      <w:bookmarkStart w:id="260" w:name="_Toc42388205"/>
      <w:bookmarkStart w:id="261" w:name="_Toc42388370"/>
      <w:bookmarkStart w:id="262" w:name="_Toc42545708"/>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sidRPr="000E6B41">
        <w:lastRenderedPageBreak/>
        <w:t>Justificació</w:t>
      </w:r>
      <w:r w:rsidR="003C4FE5" w:rsidRPr="000E6B41">
        <w:t>n</w:t>
      </w:r>
      <w:bookmarkEnd w:id="262"/>
    </w:p>
    <w:p w14:paraId="2D4679E5" w14:textId="25B59705" w:rsidR="00EB092B" w:rsidRPr="00EB092B" w:rsidRDefault="00812FF2" w:rsidP="006C22D2">
      <w:pPr>
        <w:tabs>
          <w:tab w:val="left" w:pos="851"/>
        </w:tabs>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Para desglosar de manera sencilla los distintos factores que amparan la proposición de una solución informática para la gestión del </w:t>
      </w:r>
      <w:r w:rsidR="00E24507">
        <w:rPr>
          <w:rFonts w:ascii="Times New Roman" w:hAnsi="Times New Roman" w:cs="Times New Roman"/>
          <w:sz w:val="24"/>
          <w:szCs w:val="24"/>
          <w:lang w:val="es-GT"/>
        </w:rPr>
        <w:t xml:space="preserve">Aprovisionamiento de </w:t>
      </w:r>
      <w:r>
        <w:rPr>
          <w:rFonts w:ascii="Times New Roman" w:hAnsi="Times New Roman" w:cs="Times New Roman"/>
          <w:sz w:val="24"/>
          <w:szCs w:val="24"/>
          <w:lang w:val="es-GT"/>
        </w:rPr>
        <w:t xml:space="preserve">Inventario de los suministros en Tanatología Forense Metropolitana </w:t>
      </w:r>
      <w:r w:rsidR="00B1682B">
        <w:rPr>
          <w:rFonts w:ascii="Times New Roman" w:hAnsi="Times New Roman" w:cs="Times New Roman"/>
          <w:sz w:val="24"/>
          <w:szCs w:val="24"/>
          <w:lang w:val="es-GT"/>
        </w:rPr>
        <w:t>a causa</w:t>
      </w:r>
      <w:r>
        <w:rPr>
          <w:rFonts w:ascii="Times New Roman" w:hAnsi="Times New Roman" w:cs="Times New Roman"/>
          <w:sz w:val="24"/>
          <w:szCs w:val="24"/>
          <w:lang w:val="es-GT"/>
        </w:rPr>
        <w:t xml:space="preserve"> </w:t>
      </w:r>
      <w:r w:rsidR="00B1682B">
        <w:rPr>
          <w:rFonts w:ascii="Times New Roman" w:hAnsi="Times New Roman" w:cs="Times New Roman"/>
          <w:sz w:val="24"/>
          <w:szCs w:val="24"/>
          <w:lang w:val="es-GT"/>
        </w:rPr>
        <w:t>de</w:t>
      </w:r>
      <w:r>
        <w:rPr>
          <w:rFonts w:ascii="Times New Roman" w:hAnsi="Times New Roman" w:cs="Times New Roman"/>
          <w:sz w:val="24"/>
          <w:szCs w:val="24"/>
          <w:lang w:val="es-GT"/>
        </w:rPr>
        <w:t xml:space="preserve"> los principales inconvenientes descritos anteriormente, se fraccionarán en varios puntos</w:t>
      </w:r>
      <w:r w:rsidR="00B82D10">
        <w:rPr>
          <w:rFonts w:ascii="Times New Roman" w:hAnsi="Times New Roman" w:cs="Times New Roman"/>
          <w:sz w:val="24"/>
          <w:szCs w:val="24"/>
          <w:lang w:val="es-GT"/>
        </w:rPr>
        <w:t xml:space="preserve"> </w:t>
      </w:r>
      <w:r>
        <w:rPr>
          <w:rFonts w:ascii="Times New Roman" w:hAnsi="Times New Roman" w:cs="Times New Roman"/>
          <w:sz w:val="24"/>
          <w:szCs w:val="24"/>
          <w:lang w:val="es-GT"/>
        </w:rPr>
        <w:t>los cuales se listan a continuación:</w:t>
      </w:r>
    </w:p>
    <w:p w14:paraId="2285B6ED" w14:textId="05F74FA2" w:rsidR="00812FF2"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Se carece de un software que permita llevar de forma confidencial, íntegra y estándar, el control de los procesos, tareas u obligaciones asignadas a la persona que se desempeña en la subsección de Almacén de la Unidad de Tanatología Forense Metropolitana; quien cuenta únicamente con herramientas ofimáticas para gestionar sus labores, tal es el caso de las hojas de cálculo, archivos y documentos de texto.</w:t>
      </w:r>
    </w:p>
    <w:p w14:paraId="4736827C" w14:textId="70D249A3" w:rsidR="00F10AC6"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Migrar hacia un entorno web la administración de los procesos, para la entrega de una solución que sea intuitiva, reutilizable y, sobre todo adaptable para el usuario Final.</w:t>
      </w:r>
    </w:p>
    <w:p w14:paraId="6EA1DD8A" w14:textId="30DF3DEC" w:rsidR="00F10AC6"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Centralizar la información a fin de garantizar su persistencia.</w:t>
      </w:r>
    </w:p>
    <w:p w14:paraId="48242AB2" w14:textId="5ED1FE68" w:rsidR="00812FF2" w:rsidRDefault="00812FF2" w:rsidP="00BD0804">
      <w:pPr>
        <w:pStyle w:val="Prrafodelista"/>
        <w:numPr>
          <w:ilvl w:val="0"/>
          <w:numId w:val="16"/>
        </w:numPr>
        <w:ind w:left="1701" w:hanging="850"/>
        <w:rPr>
          <w:rFonts w:ascii="Times New Roman" w:hAnsi="Times New Roman" w:cs="Times New Roman"/>
          <w:sz w:val="24"/>
          <w:szCs w:val="24"/>
          <w:lang w:val="es-GT"/>
        </w:rPr>
      </w:pPr>
      <w:r w:rsidRPr="00CA795C">
        <w:rPr>
          <w:rFonts w:ascii="Times New Roman" w:hAnsi="Times New Roman" w:cs="Times New Roman"/>
          <w:sz w:val="24"/>
          <w:szCs w:val="24"/>
          <w:lang w:val="es-GT"/>
        </w:rPr>
        <w:t>No existe un plan de recuperación ante desastres (DRP), por sus siglas en inglés, de la información a manipular o alterar por parte del usuario final.</w:t>
      </w:r>
    </w:p>
    <w:p w14:paraId="3919B758" w14:textId="26FFD718" w:rsidR="00817029" w:rsidRDefault="00817029" w:rsidP="00BD0804">
      <w:pPr>
        <w:pStyle w:val="Prrafodelista"/>
        <w:numPr>
          <w:ilvl w:val="0"/>
          <w:numId w:val="16"/>
        </w:numPr>
        <w:ind w:left="1701" w:hanging="850"/>
        <w:rPr>
          <w:rFonts w:ascii="Times New Roman" w:hAnsi="Times New Roman" w:cs="Times New Roman"/>
          <w:sz w:val="24"/>
          <w:szCs w:val="24"/>
          <w:lang w:val="es-GT"/>
        </w:rPr>
      </w:pPr>
      <w:r w:rsidRPr="008331DA">
        <w:rPr>
          <w:rFonts w:ascii="Times New Roman" w:hAnsi="Times New Roman" w:cs="Times New Roman"/>
          <w:sz w:val="24"/>
          <w:szCs w:val="24"/>
          <w:lang w:val="es-GT"/>
        </w:rPr>
        <w:t>El proceso de extracción de la información necesaria para la elaboración de reportes resulta ser complejo, pues el responsable de esta actividad necesita hacer un análisis específico de cada requerimiento lo cual genera</w:t>
      </w:r>
      <w:r w:rsidR="00841CFC">
        <w:rPr>
          <w:rFonts w:ascii="Times New Roman" w:hAnsi="Times New Roman" w:cs="Times New Roman"/>
          <w:sz w:val="24"/>
          <w:szCs w:val="24"/>
          <w:lang w:val="es-GT"/>
        </w:rPr>
        <w:t xml:space="preserve"> </w:t>
      </w:r>
      <w:r w:rsidRPr="008331DA">
        <w:rPr>
          <w:rFonts w:ascii="Times New Roman" w:hAnsi="Times New Roman" w:cs="Times New Roman"/>
          <w:sz w:val="24"/>
          <w:szCs w:val="24"/>
          <w:lang w:val="es-GT"/>
        </w:rPr>
        <w:t>un derroche importante de tiempo</w:t>
      </w:r>
      <w:r w:rsidR="00841CFC">
        <w:rPr>
          <w:rFonts w:ascii="Times New Roman" w:hAnsi="Times New Roman" w:cs="Times New Roman"/>
          <w:sz w:val="24"/>
          <w:szCs w:val="24"/>
          <w:lang w:val="es-GT"/>
        </w:rPr>
        <w:t>,</w:t>
      </w:r>
      <w:r w:rsidRPr="008331DA">
        <w:rPr>
          <w:rFonts w:ascii="Times New Roman" w:hAnsi="Times New Roman" w:cs="Times New Roman"/>
          <w:sz w:val="24"/>
          <w:szCs w:val="24"/>
          <w:lang w:val="es-GT"/>
        </w:rPr>
        <w:t xml:space="preserve"> </w:t>
      </w:r>
      <w:r w:rsidR="00841CFC">
        <w:rPr>
          <w:rFonts w:ascii="Times New Roman" w:hAnsi="Times New Roman" w:cs="Times New Roman"/>
          <w:sz w:val="24"/>
          <w:szCs w:val="24"/>
          <w:lang w:val="es-GT"/>
        </w:rPr>
        <w:t>esto</w:t>
      </w:r>
      <w:r w:rsidRPr="008331DA">
        <w:rPr>
          <w:rFonts w:ascii="Times New Roman" w:hAnsi="Times New Roman" w:cs="Times New Roman"/>
          <w:sz w:val="24"/>
          <w:szCs w:val="24"/>
          <w:lang w:val="es-GT"/>
        </w:rPr>
        <w:t xml:space="preserve"> provoca atrasos en  demás deberes y asignaciones cotidianas.</w:t>
      </w:r>
    </w:p>
    <w:p w14:paraId="06260880" w14:textId="434C939E" w:rsidR="00D301F8" w:rsidRPr="006C22D2" w:rsidRDefault="00EB092B" w:rsidP="006C22D2">
      <w:pPr>
        <w:ind w:left="0"/>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Al aunar los puntos anteriores y</w:t>
      </w:r>
      <w:r w:rsidRPr="00A86430">
        <w:rPr>
          <w:rFonts w:ascii="Times New Roman" w:eastAsia="Times New Roman" w:hAnsi="Times New Roman" w:cs="Times New Roman"/>
          <w:color w:val="000000"/>
          <w:sz w:val="24"/>
          <w:szCs w:val="24"/>
          <w:lang w:eastAsia="es-ES"/>
        </w:rPr>
        <w:t xml:space="preserve"> comprender el contexto de la situación en cuanto</w:t>
      </w:r>
      <w:r>
        <w:rPr>
          <w:rFonts w:ascii="Times New Roman" w:eastAsia="Times New Roman" w:hAnsi="Times New Roman" w:cs="Times New Roman"/>
          <w:color w:val="000000"/>
          <w:sz w:val="24"/>
          <w:szCs w:val="24"/>
          <w:lang w:eastAsia="es-ES"/>
        </w:rPr>
        <w:t xml:space="preserve"> a</w:t>
      </w:r>
      <w:r w:rsidRPr="00A86430">
        <w:rPr>
          <w:rFonts w:ascii="Times New Roman" w:eastAsia="Times New Roman" w:hAnsi="Times New Roman" w:cs="Times New Roman"/>
          <w:color w:val="000000"/>
          <w:sz w:val="24"/>
          <w:szCs w:val="24"/>
          <w:lang w:eastAsia="es-ES"/>
        </w:rPr>
        <w:t xml:space="preserve"> la </w:t>
      </w:r>
      <w:r w:rsidRPr="008331DA">
        <w:rPr>
          <w:rFonts w:ascii="Times New Roman" w:hAnsi="Times New Roman" w:cs="Times New Roman"/>
          <w:sz w:val="24"/>
          <w:szCs w:val="24"/>
          <w:lang w:val="es-GT"/>
        </w:rPr>
        <w:t>inversión</w:t>
      </w:r>
      <w:r w:rsidRPr="00A86430">
        <w:rPr>
          <w:rFonts w:ascii="Times New Roman" w:eastAsia="Times New Roman" w:hAnsi="Times New Roman" w:cs="Times New Roman"/>
          <w:color w:val="000000"/>
          <w:sz w:val="24"/>
          <w:szCs w:val="24"/>
          <w:lang w:eastAsia="es-ES"/>
        </w:rPr>
        <w:t xml:space="preserve"> de tiempo en los procesos que se involucran</w:t>
      </w:r>
      <w:r>
        <w:rPr>
          <w:rFonts w:ascii="Times New Roman" w:eastAsia="Times New Roman" w:hAnsi="Times New Roman" w:cs="Times New Roman"/>
          <w:color w:val="000000"/>
          <w:sz w:val="24"/>
          <w:szCs w:val="24"/>
          <w:lang w:eastAsia="es-ES"/>
        </w:rPr>
        <w:t xml:space="preserve"> en la administración del Inventario</w:t>
      </w:r>
      <w:r w:rsidRPr="00A86430">
        <w:rPr>
          <w:rFonts w:ascii="Times New Roman" w:eastAsia="Times New Roman" w:hAnsi="Times New Roman" w:cs="Times New Roman"/>
          <w:color w:val="000000"/>
          <w:sz w:val="24"/>
          <w:szCs w:val="24"/>
          <w:lang w:eastAsia="es-ES"/>
        </w:rPr>
        <w:t xml:space="preserve">, se retomarán los datos de la tabla 1 del tema anterior y se elaborará una nueva, </w:t>
      </w:r>
      <w:r>
        <w:rPr>
          <w:rFonts w:ascii="Times New Roman" w:eastAsia="Times New Roman" w:hAnsi="Times New Roman" w:cs="Times New Roman"/>
          <w:color w:val="000000"/>
          <w:sz w:val="24"/>
          <w:szCs w:val="24"/>
          <w:lang w:eastAsia="es-ES"/>
        </w:rPr>
        <w:t>respecto</w:t>
      </w:r>
      <w:r w:rsidRPr="00A86430">
        <w:rPr>
          <w:rFonts w:ascii="Times New Roman" w:eastAsia="Times New Roman" w:hAnsi="Times New Roman" w:cs="Times New Roman"/>
          <w:color w:val="000000"/>
          <w:sz w:val="24"/>
          <w:szCs w:val="24"/>
          <w:lang w:eastAsia="es-ES"/>
        </w:rPr>
        <w:t xml:space="preserve"> al </w:t>
      </w:r>
      <w:r w:rsidRPr="00F10AC6">
        <w:rPr>
          <w:rFonts w:ascii="Times New Roman" w:hAnsi="Times New Roman" w:cs="Times New Roman"/>
          <w:sz w:val="24"/>
          <w:szCs w:val="24"/>
          <w:lang w:val="es-GT"/>
        </w:rPr>
        <w:t>lapso</w:t>
      </w:r>
      <w:r w:rsidRPr="00A86430">
        <w:rPr>
          <w:rFonts w:ascii="Times New Roman" w:eastAsia="Times New Roman" w:hAnsi="Times New Roman" w:cs="Times New Roman"/>
          <w:color w:val="000000"/>
          <w:sz w:val="24"/>
          <w:szCs w:val="24"/>
          <w:lang w:eastAsia="es-ES"/>
        </w:rPr>
        <w:t xml:space="preserve"> promedio que se utiliza para suplir cada tarea a cargo del personal de la Subsección de Almacén</w:t>
      </w:r>
      <w:r>
        <w:rPr>
          <w:rFonts w:ascii="Times New Roman" w:eastAsia="Times New Roman" w:hAnsi="Times New Roman" w:cs="Times New Roman"/>
          <w:color w:val="000000"/>
          <w:sz w:val="24"/>
          <w:szCs w:val="24"/>
          <w:lang w:eastAsia="es-ES"/>
        </w:rPr>
        <w:t>; este cálculo se realizará acorde a los intervalos de tiempo de cada asignación.</w:t>
      </w:r>
    </w:p>
    <w:p w14:paraId="1846A2D9" w14:textId="48F84E42" w:rsidR="00657E1E" w:rsidRPr="006C22D2" w:rsidRDefault="00657E1E" w:rsidP="00BD0804">
      <w:pPr>
        <w:pStyle w:val="Descripcin"/>
        <w:keepNext/>
        <w:ind w:left="851" w:hanging="851"/>
        <w:rPr>
          <w:rFonts w:ascii="Times New Roman" w:hAnsi="Times New Roman" w:cs="Times New Roman"/>
          <w:color w:val="auto"/>
          <w:sz w:val="24"/>
          <w:szCs w:val="24"/>
        </w:rPr>
      </w:pPr>
      <w:bookmarkStart w:id="263" w:name="_Toc42545877"/>
      <w:r w:rsidRPr="006C22D2">
        <w:rPr>
          <w:rFonts w:ascii="Times New Roman" w:hAnsi="Times New Roman" w:cs="Times New Roman"/>
          <w:i w:val="0"/>
          <w:iCs w:val="0"/>
          <w:color w:val="auto"/>
          <w:sz w:val="24"/>
          <w:szCs w:val="24"/>
        </w:rPr>
        <w:t xml:space="preserve">Tabla </w:t>
      </w:r>
      <w:r w:rsidRPr="006C22D2">
        <w:rPr>
          <w:rFonts w:ascii="Times New Roman" w:hAnsi="Times New Roman" w:cs="Times New Roman"/>
          <w:i w:val="0"/>
          <w:iCs w:val="0"/>
          <w:color w:val="auto"/>
          <w:sz w:val="24"/>
          <w:szCs w:val="24"/>
        </w:rPr>
        <w:fldChar w:fldCharType="begin"/>
      </w:r>
      <w:r w:rsidRPr="006C22D2">
        <w:rPr>
          <w:rFonts w:ascii="Times New Roman" w:hAnsi="Times New Roman" w:cs="Times New Roman"/>
          <w:i w:val="0"/>
          <w:iCs w:val="0"/>
          <w:color w:val="auto"/>
          <w:sz w:val="24"/>
          <w:szCs w:val="24"/>
        </w:rPr>
        <w:instrText xml:space="preserve"> SEQ Tabla \* ARABIC </w:instrText>
      </w:r>
      <w:r w:rsidRPr="006C22D2">
        <w:rPr>
          <w:rFonts w:ascii="Times New Roman" w:hAnsi="Times New Roman" w:cs="Times New Roman"/>
          <w:i w:val="0"/>
          <w:iCs w:val="0"/>
          <w:color w:val="auto"/>
          <w:sz w:val="24"/>
          <w:szCs w:val="24"/>
        </w:rPr>
        <w:fldChar w:fldCharType="separate"/>
      </w:r>
      <w:r w:rsidR="000348DD">
        <w:rPr>
          <w:rFonts w:ascii="Times New Roman" w:hAnsi="Times New Roman" w:cs="Times New Roman"/>
          <w:i w:val="0"/>
          <w:iCs w:val="0"/>
          <w:noProof/>
          <w:color w:val="auto"/>
          <w:sz w:val="24"/>
          <w:szCs w:val="24"/>
        </w:rPr>
        <w:t>2</w:t>
      </w:r>
      <w:r w:rsidRPr="006C22D2">
        <w:rPr>
          <w:rFonts w:ascii="Times New Roman" w:hAnsi="Times New Roman" w:cs="Times New Roman"/>
          <w:i w:val="0"/>
          <w:iCs w:val="0"/>
          <w:color w:val="auto"/>
          <w:sz w:val="24"/>
          <w:szCs w:val="24"/>
        </w:rPr>
        <w:fldChar w:fldCharType="end"/>
      </w:r>
      <w:r w:rsidRPr="006C22D2">
        <w:rPr>
          <w:rFonts w:ascii="Times New Roman" w:hAnsi="Times New Roman" w:cs="Times New Roman"/>
          <w:i w:val="0"/>
          <w:iCs w:val="0"/>
          <w:color w:val="auto"/>
          <w:sz w:val="24"/>
          <w:szCs w:val="24"/>
        </w:rPr>
        <w:t xml:space="preserve">.  </w:t>
      </w:r>
      <w:r w:rsidR="0091219E">
        <w:rPr>
          <w:rFonts w:ascii="Times New Roman" w:hAnsi="Times New Roman" w:cs="Times New Roman"/>
          <w:color w:val="auto"/>
          <w:sz w:val="24"/>
          <w:szCs w:val="24"/>
        </w:rPr>
        <w:t>Tiempo promedio de actividades.</w:t>
      </w:r>
      <w:bookmarkEnd w:id="263"/>
    </w:p>
    <w:tbl>
      <w:tblPr>
        <w:tblStyle w:val="Tabladelista6concolores"/>
        <w:tblpPr w:leftFromText="141" w:rightFromText="141" w:vertAnchor="text" w:horzAnchor="margin" w:tblpY="-25"/>
        <w:tblW w:w="8879" w:type="dxa"/>
        <w:tblLook w:val="04A0" w:firstRow="1" w:lastRow="0" w:firstColumn="1" w:lastColumn="0" w:noHBand="0" w:noVBand="1"/>
      </w:tblPr>
      <w:tblGrid>
        <w:gridCol w:w="4439"/>
        <w:gridCol w:w="4440"/>
      </w:tblGrid>
      <w:tr w:rsidR="0048478B" w14:paraId="313DDBDC" w14:textId="77777777" w:rsidTr="0048478B">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tcBorders>
              <w:top w:val="single" w:sz="4" w:space="0" w:color="000000" w:themeColor="text1"/>
            </w:tcBorders>
            <w:shd w:val="clear" w:color="auto" w:fill="auto"/>
          </w:tcPr>
          <w:p w14:paraId="3EF5E918" w14:textId="77777777" w:rsidR="0048478B" w:rsidRPr="00B90EB9" w:rsidRDefault="0048478B" w:rsidP="0048478B">
            <w:pPr>
              <w:jc w:val="center"/>
              <w:rPr>
                <w:rFonts w:ascii="Times New Roman" w:hAnsi="Times New Roman" w:cs="Times New Roman"/>
                <w:sz w:val="24"/>
                <w:szCs w:val="24"/>
              </w:rPr>
            </w:pPr>
            <w:r w:rsidRPr="00B90EB9">
              <w:rPr>
                <w:rFonts w:ascii="Times New Roman" w:hAnsi="Times New Roman" w:cs="Times New Roman"/>
                <w:sz w:val="24"/>
                <w:szCs w:val="24"/>
              </w:rPr>
              <w:t>Actividad</w:t>
            </w:r>
          </w:p>
        </w:tc>
        <w:tc>
          <w:tcPr>
            <w:tcW w:w="4440" w:type="dxa"/>
            <w:tcBorders>
              <w:top w:val="single" w:sz="4" w:space="0" w:color="000000" w:themeColor="text1"/>
            </w:tcBorders>
            <w:shd w:val="clear" w:color="auto" w:fill="auto"/>
          </w:tcPr>
          <w:p w14:paraId="7AFC044C" w14:textId="77777777" w:rsidR="0048478B" w:rsidRPr="00B90EB9" w:rsidRDefault="0048478B" w:rsidP="004847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w:t>
            </w:r>
            <w:r w:rsidRPr="00B90EB9">
              <w:rPr>
                <w:rFonts w:ascii="Times New Roman" w:hAnsi="Times New Roman" w:cs="Times New Roman"/>
                <w:sz w:val="24"/>
                <w:szCs w:val="24"/>
              </w:rPr>
              <w:t xml:space="preserve">iempo </w:t>
            </w:r>
            <w:r>
              <w:rPr>
                <w:rFonts w:ascii="Times New Roman" w:hAnsi="Times New Roman" w:cs="Times New Roman"/>
                <w:sz w:val="24"/>
                <w:szCs w:val="24"/>
              </w:rPr>
              <w:t xml:space="preserve">promedio </w:t>
            </w:r>
            <w:r w:rsidRPr="00B90EB9">
              <w:rPr>
                <w:rFonts w:ascii="Times New Roman" w:hAnsi="Times New Roman" w:cs="Times New Roman"/>
                <w:sz w:val="24"/>
                <w:szCs w:val="24"/>
              </w:rPr>
              <w:t>que se invierte (minutos).</w:t>
            </w:r>
          </w:p>
        </w:tc>
      </w:tr>
      <w:tr w:rsidR="0048478B" w14:paraId="5DCC4780" w14:textId="77777777" w:rsidTr="0048478B">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2D285154" w14:textId="77777777" w:rsidR="0048478B" w:rsidRPr="00B90EB9" w:rsidRDefault="0048478B" w:rsidP="0048478B">
            <w:pPr>
              <w:rPr>
                <w:rFonts w:ascii="Times New Roman" w:hAnsi="Times New Roman" w:cs="Times New Roman"/>
                <w:b w:val="0"/>
                <w:bCs w:val="0"/>
                <w:sz w:val="24"/>
                <w:szCs w:val="24"/>
              </w:rPr>
            </w:pPr>
          </w:p>
        </w:tc>
        <w:tc>
          <w:tcPr>
            <w:tcW w:w="4440" w:type="dxa"/>
            <w:shd w:val="clear" w:color="auto" w:fill="auto"/>
          </w:tcPr>
          <w:p w14:paraId="7EC4C526" w14:textId="77777777" w:rsidR="0048478B" w:rsidRPr="00B90EB9"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465350B2" w14:textId="77777777" w:rsidTr="0048478B">
        <w:trPr>
          <w:trHeight w:val="239"/>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0DFEDB8" w14:textId="27EBC448"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Digitación </w:t>
            </w:r>
            <w:r w:rsidR="00EB092B">
              <w:rPr>
                <w:rFonts w:ascii="Times New Roman" w:hAnsi="Times New Roman" w:cs="Times New Roman"/>
                <w:b w:val="0"/>
                <w:bCs w:val="0"/>
                <w:sz w:val="24"/>
                <w:szCs w:val="24"/>
              </w:rPr>
              <w:t xml:space="preserve">del </w:t>
            </w:r>
            <w:r w:rsidR="00B82D10">
              <w:rPr>
                <w:rFonts w:ascii="Times New Roman" w:hAnsi="Times New Roman" w:cs="Times New Roman"/>
                <w:b w:val="0"/>
                <w:bCs w:val="0"/>
                <w:sz w:val="24"/>
                <w:szCs w:val="24"/>
              </w:rPr>
              <w:t>aprovisionamiento</w:t>
            </w:r>
            <w:r w:rsidR="00EB092B">
              <w:rPr>
                <w:rFonts w:ascii="Times New Roman" w:hAnsi="Times New Roman" w:cs="Times New Roman"/>
                <w:b w:val="0"/>
                <w:bCs w:val="0"/>
                <w:sz w:val="24"/>
                <w:szCs w:val="24"/>
              </w:rPr>
              <w:t xml:space="preserve"> de</w:t>
            </w:r>
            <w:r>
              <w:rPr>
                <w:rFonts w:ascii="Times New Roman" w:hAnsi="Times New Roman" w:cs="Times New Roman"/>
                <w:b w:val="0"/>
                <w:bCs w:val="0"/>
                <w:sz w:val="24"/>
                <w:szCs w:val="24"/>
              </w:rPr>
              <w:t xml:space="preserve"> productos en la hoja de cálculo</w:t>
            </w:r>
          </w:p>
        </w:tc>
        <w:tc>
          <w:tcPr>
            <w:tcW w:w="4440" w:type="dxa"/>
            <w:shd w:val="clear" w:color="auto" w:fill="auto"/>
          </w:tcPr>
          <w:p w14:paraId="29AF54C2"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 minutos y 30 segundos.</w:t>
            </w:r>
          </w:p>
        </w:tc>
      </w:tr>
      <w:tr w:rsidR="0048478B" w14:paraId="45EC7763"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CDB4BA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33F12A31"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133747F2"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1BACE5C9" w14:textId="77777777"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Digitación de los datos de egreso de los productos en la hoja de cálculo</w:t>
            </w:r>
          </w:p>
        </w:tc>
        <w:tc>
          <w:tcPr>
            <w:tcW w:w="4440" w:type="dxa"/>
            <w:shd w:val="clear" w:color="auto" w:fill="auto"/>
          </w:tcPr>
          <w:p w14:paraId="52F81B2C"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 minutos y 30 segundos.</w:t>
            </w:r>
          </w:p>
        </w:tc>
      </w:tr>
      <w:tr w:rsidR="0048478B" w14:paraId="6C211AFB"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ACFC40A"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1FA08528"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6F3BDB43"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4D150C03" w14:textId="1AD5C292" w:rsidR="0048478B"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Devolución de productos defectuosos a la </w:t>
            </w:r>
            <w:r w:rsidRPr="00F8488E">
              <w:rPr>
                <w:rFonts w:ascii="Times New Roman" w:hAnsi="Times New Roman" w:cs="Times New Roman"/>
                <w:b w:val="0"/>
                <w:bCs w:val="0"/>
                <w:sz w:val="24"/>
                <w:szCs w:val="24"/>
                <w:lang w:val="es-GT"/>
              </w:rPr>
              <w:t>a la Sección de Almacén y Suministros</w:t>
            </w:r>
            <w:r w:rsidR="00EB092B">
              <w:rPr>
                <w:rFonts w:ascii="Times New Roman" w:hAnsi="Times New Roman" w:cs="Times New Roman"/>
                <w:b w:val="0"/>
                <w:bCs w:val="0"/>
                <w:sz w:val="24"/>
                <w:szCs w:val="24"/>
                <w:lang w:val="es-GT"/>
              </w:rPr>
              <w:t>.</w:t>
            </w:r>
          </w:p>
        </w:tc>
        <w:tc>
          <w:tcPr>
            <w:tcW w:w="4440" w:type="dxa"/>
            <w:shd w:val="clear" w:color="auto" w:fill="auto"/>
          </w:tcPr>
          <w:p w14:paraId="3B7AC09B" w14:textId="77777777" w:rsidR="0048478B"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 minutos y 30 segundos.</w:t>
            </w:r>
          </w:p>
        </w:tc>
      </w:tr>
      <w:tr w:rsidR="0048478B" w14:paraId="1CBCB37A"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66579B3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49E97866"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581BC5FF" w14:textId="77777777" w:rsidTr="0048478B">
        <w:trPr>
          <w:trHeight w:val="254"/>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0E3E21AB" w14:textId="77777777" w:rsidR="0048478B"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Verificación del stock de los productos</w:t>
            </w:r>
          </w:p>
        </w:tc>
        <w:tc>
          <w:tcPr>
            <w:tcW w:w="4440" w:type="dxa"/>
            <w:shd w:val="clear" w:color="auto" w:fill="auto"/>
          </w:tcPr>
          <w:p w14:paraId="009E6881" w14:textId="77777777" w:rsidR="0048478B"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 minutos.</w:t>
            </w:r>
          </w:p>
        </w:tc>
      </w:tr>
      <w:tr w:rsidR="0048478B" w14:paraId="4FC5D588" w14:textId="77777777" w:rsidTr="0048478B">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4439" w:type="dxa"/>
            <w:shd w:val="clear" w:color="auto" w:fill="auto"/>
          </w:tcPr>
          <w:p w14:paraId="3C87BD20" w14:textId="77777777" w:rsidR="0048478B" w:rsidRDefault="0048478B" w:rsidP="0048478B">
            <w:pPr>
              <w:rPr>
                <w:rFonts w:ascii="Times New Roman" w:hAnsi="Times New Roman" w:cs="Times New Roman"/>
                <w:b w:val="0"/>
                <w:bCs w:val="0"/>
                <w:sz w:val="24"/>
                <w:szCs w:val="24"/>
              </w:rPr>
            </w:pPr>
          </w:p>
        </w:tc>
        <w:tc>
          <w:tcPr>
            <w:tcW w:w="4440" w:type="dxa"/>
            <w:shd w:val="clear" w:color="auto" w:fill="auto"/>
          </w:tcPr>
          <w:p w14:paraId="3E6F52BC" w14:textId="77777777" w:rsidR="0048478B"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8478B" w14:paraId="0DF532F6"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0" w:type="dxa"/>
            <w:tcBorders>
              <w:bottom w:val="single" w:sz="4" w:space="0" w:color="auto"/>
            </w:tcBorders>
            <w:shd w:val="clear" w:color="auto" w:fill="auto"/>
          </w:tcPr>
          <w:p w14:paraId="739D9713" w14:textId="38F0A923" w:rsidR="0048478B" w:rsidRPr="00B90EB9" w:rsidRDefault="0048478B" w:rsidP="0048478B">
            <w:pPr>
              <w:rPr>
                <w:rFonts w:ascii="Times New Roman" w:hAnsi="Times New Roman" w:cs="Times New Roman"/>
                <w:b w:val="0"/>
                <w:bCs w:val="0"/>
                <w:sz w:val="24"/>
                <w:szCs w:val="24"/>
              </w:rPr>
            </w:pPr>
            <w:r>
              <w:rPr>
                <w:rFonts w:ascii="Times New Roman" w:hAnsi="Times New Roman" w:cs="Times New Roman"/>
                <w:b w:val="0"/>
                <w:bCs w:val="0"/>
                <w:sz w:val="24"/>
                <w:szCs w:val="24"/>
              </w:rPr>
              <w:t xml:space="preserve">Elaboración de informes para la Jefatura de </w:t>
            </w:r>
            <w:r w:rsidR="00B82D10">
              <w:rPr>
                <w:rFonts w:ascii="Times New Roman" w:hAnsi="Times New Roman" w:cs="Times New Roman"/>
                <w:b w:val="0"/>
                <w:bCs w:val="0"/>
                <w:sz w:val="24"/>
                <w:szCs w:val="24"/>
              </w:rPr>
              <w:t>Tanatología</w:t>
            </w:r>
            <w:r>
              <w:rPr>
                <w:rFonts w:ascii="Times New Roman" w:hAnsi="Times New Roman" w:cs="Times New Roman"/>
                <w:b w:val="0"/>
                <w:bCs w:val="0"/>
                <w:sz w:val="24"/>
                <w:szCs w:val="24"/>
              </w:rPr>
              <w:t xml:space="preserve"> Forense Metropolitana</w:t>
            </w:r>
          </w:p>
        </w:tc>
        <w:tc>
          <w:tcPr>
            <w:tcW w:w="0" w:type="dxa"/>
            <w:tcBorders>
              <w:bottom w:val="single" w:sz="4" w:space="0" w:color="auto"/>
            </w:tcBorders>
            <w:shd w:val="clear" w:color="auto" w:fill="auto"/>
          </w:tcPr>
          <w:p w14:paraId="7FB9977A" w14:textId="77777777" w:rsidR="0048478B" w:rsidRPr="00B90EB9" w:rsidRDefault="0048478B" w:rsidP="0048478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132 minutos y 30 segundos.</w:t>
            </w:r>
          </w:p>
        </w:tc>
      </w:tr>
      <w:tr w:rsidR="0048478B" w14:paraId="44D890E1"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12B0C2CA" w14:textId="77777777" w:rsidR="0048478B" w:rsidRPr="00B90EB9" w:rsidRDefault="0048478B" w:rsidP="0048478B">
            <w:pPr>
              <w:rPr>
                <w:rFonts w:ascii="Times New Roman" w:hAnsi="Times New Roman" w:cs="Times New Roman"/>
                <w:b w:val="0"/>
                <w:bCs w:val="0"/>
                <w:sz w:val="24"/>
                <w:szCs w:val="24"/>
              </w:rPr>
            </w:pPr>
          </w:p>
        </w:tc>
        <w:tc>
          <w:tcPr>
            <w:tcW w:w="0" w:type="dxa"/>
            <w:tcBorders>
              <w:top w:val="single" w:sz="4" w:space="0" w:color="auto"/>
              <w:bottom w:val="nil"/>
            </w:tcBorders>
            <w:shd w:val="clear" w:color="auto" w:fill="auto"/>
          </w:tcPr>
          <w:p w14:paraId="222D746F" w14:textId="77777777" w:rsidR="0048478B" w:rsidRPr="00B90EB9" w:rsidRDefault="0048478B" w:rsidP="0048478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30B6E73" w14:textId="4B26DB5B" w:rsidR="00812FF2" w:rsidRPr="004636D3" w:rsidRDefault="00812FF2" w:rsidP="006C22D2">
      <w:pPr>
        <w:tabs>
          <w:tab w:val="left" w:pos="1276"/>
        </w:tabs>
        <w:spacing w:line="240" w:lineRule="auto"/>
        <w:ind w:left="0"/>
        <w:rPr>
          <w:rFonts w:ascii="Times New Roman" w:hAnsi="Times New Roman" w:cs="Times New Roman"/>
          <w:sz w:val="20"/>
          <w:szCs w:val="20"/>
          <w:lang w:val="es-GT"/>
        </w:rPr>
      </w:pPr>
      <w:r w:rsidRPr="00CB48E5">
        <w:rPr>
          <w:rFonts w:ascii="Times New Roman" w:hAnsi="Times New Roman" w:cs="Times New Roman"/>
          <w:sz w:val="20"/>
          <w:szCs w:val="20"/>
          <w:lang w:val="es-GT"/>
        </w:rPr>
        <w:t xml:space="preserve">En esta tabla, únicamente se tomaron en cuenta las atribuciones </w:t>
      </w:r>
      <w:r>
        <w:rPr>
          <w:rFonts w:ascii="Times New Roman" w:hAnsi="Times New Roman" w:cs="Times New Roman"/>
          <w:sz w:val="20"/>
          <w:szCs w:val="20"/>
          <w:lang w:val="es-GT"/>
        </w:rPr>
        <w:t>respecto</w:t>
      </w:r>
      <w:r w:rsidRPr="00CB48E5">
        <w:rPr>
          <w:rFonts w:ascii="Times New Roman" w:hAnsi="Times New Roman" w:cs="Times New Roman"/>
          <w:sz w:val="20"/>
          <w:szCs w:val="20"/>
          <w:lang w:val="es-GT"/>
        </w:rPr>
        <w:t xml:space="preserve"> </w:t>
      </w:r>
      <w:r>
        <w:rPr>
          <w:rFonts w:ascii="Times New Roman" w:hAnsi="Times New Roman" w:cs="Times New Roman"/>
          <w:sz w:val="20"/>
          <w:szCs w:val="20"/>
          <w:lang w:val="es-GT"/>
        </w:rPr>
        <w:t>al</w:t>
      </w:r>
      <w:r w:rsidRPr="00CB48E5">
        <w:rPr>
          <w:rFonts w:ascii="Times New Roman" w:hAnsi="Times New Roman" w:cs="Times New Roman"/>
          <w:sz w:val="20"/>
          <w:szCs w:val="20"/>
          <w:lang w:val="es-GT"/>
        </w:rPr>
        <w:t xml:space="preserve"> almacenamiento de la información en medios informáticos, tal es el caso actual de las hojas de cálculo que provee la suite ofimática</w:t>
      </w:r>
      <w:r>
        <w:rPr>
          <w:rFonts w:ascii="Times New Roman" w:hAnsi="Times New Roman" w:cs="Times New Roman"/>
          <w:sz w:val="20"/>
          <w:szCs w:val="20"/>
          <w:lang w:val="es-GT"/>
        </w:rPr>
        <w:t xml:space="preserve"> WPS Office</w:t>
      </w:r>
      <w:r w:rsidRPr="00CB48E5">
        <w:rPr>
          <w:rFonts w:ascii="Times New Roman" w:hAnsi="Times New Roman" w:cs="Times New Roman"/>
          <w:sz w:val="20"/>
          <w:szCs w:val="20"/>
          <w:lang w:val="es-GT"/>
        </w:rPr>
        <w:t>.</w:t>
      </w:r>
    </w:p>
    <w:p w14:paraId="77858D4E" w14:textId="77777777" w:rsidR="00B82D10" w:rsidRDefault="00B82D10" w:rsidP="006C22D2">
      <w:pPr>
        <w:ind w:left="0" w:firstLine="0"/>
        <w:rPr>
          <w:rFonts w:ascii="Times New Roman" w:hAnsi="Times New Roman" w:cs="Times New Roman"/>
          <w:sz w:val="24"/>
          <w:szCs w:val="24"/>
          <w:lang w:val="es-GT"/>
        </w:rPr>
      </w:pPr>
    </w:p>
    <w:p w14:paraId="5898FA62" w14:textId="3209814D" w:rsidR="00812FF2" w:rsidRDefault="00812FF2" w:rsidP="00BD0804">
      <w:pPr>
        <w:ind w:left="0"/>
        <w:rPr>
          <w:rFonts w:ascii="Times New Roman" w:hAnsi="Times New Roman" w:cs="Times New Roman"/>
          <w:sz w:val="24"/>
          <w:szCs w:val="24"/>
          <w:lang w:val="es-GT"/>
        </w:rPr>
      </w:pPr>
      <w:r w:rsidRPr="00C525C8">
        <w:rPr>
          <w:rFonts w:ascii="Times New Roman" w:hAnsi="Times New Roman" w:cs="Times New Roman"/>
          <w:sz w:val="24"/>
          <w:szCs w:val="24"/>
          <w:lang w:val="es-GT"/>
        </w:rPr>
        <w:t xml:space="preserve">De tal </w:t>
      </w:r>
      <w:r w:rsidRPr="00BD0804">
        <w:rPr>
          <w:rFonts w:ascii="Times New Roman" w:eastAsia="Times New Roman" w:hAnsi="Times New Roman" w:cs="Times New Roman"/>
          <w:color w:val="000000"/>
          <w:sz w:val="24"/>
          <w:szCs w:val="24"/>
          <w:lang w:eastAsia="es-ES"/>
        </w:rPr>
        <w:t>manera</w:t>
      </w:r>
      <w:r w:rsidRPr="00C525C8">
        <w:rPr>
          <w:rFonts w:ascii="Times New Roman" w:hAnsi="Times New Roman" w:cs="Times New Roman"/>
          <w:sz w:val="24"/>
          <w:szCs w:val="24"/>
          <w:lang w:val="es-GT"/>
        </w:rPr>
        <w:t xml:space="preserve">, la elaboración e implementación de un </w:t>
      </w:r>
      <w:r>
        <w:rPr>
          <w:rFonts w:ascii="Times New Roman" w:hAnsi="Times New Roman" w:cs="Times New Roman"/>
          <w:sz w:val="24"/>
          <w:szCs w:val="24"/>
          <w:lang w:val="es-GT"/>
        </w:rPr>
        <w:t xml:space="preserve">sistema informático </w:t>
      </w:r>
      <w:r w:rsidR="00E24507">
        <w:rPr>
          <w:rFonts w:ascii="Times New Roman" w:hAnsi="Times New Roman" w:cs="Times New Roman"/>
          <w:sz w:val="24"/>
          <w:szCs w:val="24"/>
          <w:lang w:val="es-GT"/>
        </w:rPr>
        <w:t xml:space="preserve">para los procesos de aprovisionamiento </w:t>
      </w:r>
      <w:r w:rsidR="00116FB4">
        <w:rPr>
          <w:rFonts w:ascii="Times New Roman" w:hAnsi="Times New Roman" w:cs="Times New Roman"/>
          <w:sz w:val="24"/>
          <w:szCs w:val="24"/>
          <w:lang w:val="es-GT"/>
        </w:rPr>
        <w:t>en el</w:t>
      </w:r>
      <w:r>
        <w:rPr>
          <w:rFonts w:ascii="Times New Roman" w:hAnsi="Times New Roman" w:cs="Times New Roman"/>
          <w:sz w:val="24"/>
          <w:szCs w:val="24"/>
          <w:lang w:val="es-GT"/>
        </w:rPr>
        <w:t xml:space="preserve"> Inventario con </w:t>
      </w:r>
      <w:r w:rsidRPr="00F10AC6">
        <w:rPr>
          <w:rFonts w:ascii="Times New Roman" w:eastAsia="Times New Roman" w:hAnsi="Times New Roman" w:cs="Times New Roman"/>
          <w:color w:val="000000"/>
          <w:sz w:val="24"/>
          <w:szCs w:val="24"/>
          <w:lang w:eastAsia="es-ES"/>
        </w:rPr>
        <w:t>desarrollo</w:t>
      </w:r>
      <w:r>
        <w:rPr>
          <w:rFonts w:ascii="Times New Roman" w:hAnsi="Times New Roman" w:cs="Times New Roman"/>
          <w:sz w:val="24"/>
          <w:szCs w:val="24"/>
          <w:lang w:val="es-GT"/>
        </w:rPr>
        <w:t xml:space="preserve"> a la medida</w:t>
      </w:r>
      <w:r w:rsidR="00116FB4">
        <w:rPr>
          <w:rFonts w:ascii="Times New Roman" w:hAnsi="Times New Roman" w:cs="Times New Roman"/>
          <w:sz w:val="24"/>
          <w:szCs w:val="24"/>
          <w:lang w:val="es-GT"/>
        </w:rPr>
        <w:t>,</w:t>
      </w:r>
      <w:r w:rsidR="00B82D10">
        <w:rPr>
          <w:rFonts w:ascii="Times New Roman" w:hAnsi="Times New Roman" w:cs="Times New Roman"/>
          <w:sz w:val="24"/>
          <w:szCs w:val="24"/>
          <w:lang w:val="es-GT"/>
        </w:rPr>
        <w:t xml:space="preserve"> </w:t>
      </w:r>
      <w:r>
        <w:rPr>
          <w:rFonts w:ascii="Times New Roman" w:hAnsi="Times New Roman" w:cs="Times New Roman"/>
          <w:sz w:val="24"/>
          <w:szCs w:val="24"/>
          <w:lang w:val="es-GT"/>
        </w:rPr>
        <w:t>contribuirá eficazmente a una mejor optimización del tiempo de empleo en las actividades de esta área de trabajo, lo que genera consigo ciertos beneficios:</w:t>
      </w:r>
    </w:p>
    <w:p w14:paraId="40F4A777" w14:textId="77777777" w:rsidR="00B82D10" w:rsidRDefault="00B82D10" w:rsidP="00BD0804">
      <w:pPr>
        <w:ind w:left="0"/>
        <w:rPr>
          <w:rFonts w:ascii="Times New Roman" w:hAnsi="Times New Roman" w:cs="Times New Roman"/>
          <w:sz w:val="24"/>
          <w:szCs w:val="24"/>
          <w:lang w:val="es-GT"/>
        </w:rPr>
      </w:pPr>
    </w:p>
    <w:p w14:paraId="7FCA5BD0" w14:textId="73DF7C0E" w:rsidR="00812FF2" w:rsidRDefault="00812FF2" w:rsidP="00BD0804">
      <w:pPr>
        <w:pStyle w:val="Prrafodelista"/>
        <w:numPr>
          <w:ilvl w:val="0"/>
          <w:numId w:val="14"/>
        </w:numPr>
        <w:ind w:left="1701" w:hanging="850"/>
        <w:rPr>
          <w:rFonts w:ascii="Times New Roman" w:hAnsi="Times New Roman" w:cs="Times New Roman"/>
          <w:sz w:val="24"/>
          <w:szCs w:val="24"/>
          <w:lang w:val="es-GT"/>
        </w:rPr>
      </w:pPr>
      <w:bookmarkStart w:id="264" w:name="_Hlk37204010"/>
      <w:r>
        <w:rPr>
          <w:rFonts w:ascii="Times New Roman" w:hAnsi="Times New Roman" w:cs="Times New Roman"/>
          <w:sz w:val="24"/>
          <w:szCs w:val="24"/>
          <w:lang w:val="es-GT"/>
        </w:rPr>
        <w:lastRenderedPageBreak/>
        <w:t xml:space="preserve">Una reducción mayor al 50% del tiempo promedio actual que se invierte en el proceso </w:t>
      </w:r>
      <w:r>
        <w:rPr>
          <w:rFonts w:ascii="Times New Roman" w:hAnsi="Times New Roman" w:cs="Times New Roman"/>
          <w:sz w:val="24"/>
          <w:szCs w:val="24"/>
        </w:rPr>
        <w:t>d</w:t>
      </w:r>
      <w:r w:rsidRPr="00F72B69">
        <w:rPr>
          <w:rFonts w:ascii="Times New Roman" w:hAnsi="Times New Roman" w:cs="Times New Roman"/>
          <w:sz w:val="24"/>
          <w:szCs w:val="24"/>
        </w:rPr>
        <w:t xml:space="preserve">igitación de los datos de </w:t>
      </w:r>
      <w:r w:rsidR="00B82D10">
        <w:rPr>
          <w:rFonts w:ascii="Times New Roman" w:hAnsi="Times New Roman" w:cs="Times New Roman"/>
          <w:sz w:val="24"/>
          <w:szCs w:val="24"/>
        </w:rPr>
        <w:t>aprovisionamiento</w:t>
      </w:r>
      <w:r>
        <w:rPr>
          <w:rFonts w:ascii="Times New Roman" w:hAnsi="Times New Roman" w:cs="Times New Roman"/>
          <w:sz w:val="24"/>
          <w:szCs w:val="24"/>
        </w:rPr>
        <w:t xml:space="preserve"> y egreso</w:t>
      </w:r>
      <w:r w:rsidRPr="00F72B69">
        <w:rPr>
          <w:rFonts w:ascii="Times New Roman" w:hAnsi="Times New Roman" w:cs="Times New Roman"/>
          <w:sz w:val="24"/>
          <w:szCs w:val="24"/>
        </w:rPr>
        <w:t xml:space="preserve"> de los productos</w:t>
      </w:r>
    </w:p>
    <w:p w14:paraId="11312F14" w14:textId="77777777" w:rsidR="00812FF2" w:rsidRDefault="00812FF2" w:rsidP="00BD0804">
      <w:pPr>
        <w:pStyle w:val="Prrafodelista"/>
        <w:numPr>
          <w:ilvl w:val="0"/>
          <w:numId w:val="14"/>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Una exactitud mayor al 99% de la existencia de los productos en bodega.</w:t>
      </w:r>
    </w:p>
    <w:p w14:paraId="26E7D720" w14:textId="77777777" w:rsidR="00812FF2" w:rsidRDefault="00812FF2" w:rsidP="00BD0804">
      <w:pPr>
        <w:pStyle w:val="Prrafodelista"/>
        <w:numPr>
          <w:ilvl w:val="0"/>
          <w:numId w:val="14"/>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 xml:space="preserve">Una reducción mayor del 53% del tiempo promedio actual que se utiliza </w:t>
      </w:r>
      <w:r>
        <w:rPr>
          <w:rFonts w:ascii="Times New Roman" w:hAnsi="Times New Roman" w:cs="Times New Roman"/>
          <w:sz w:val="24"/>
          <w:szCs w:val="24"/>
        </w:rPr>
        <w:t xml:space="preserve">en el proceso </w:t>
      </w:r>
      <w:r w:rsidRPr="00F72B69">
        <w:rPr>
          <w:rFonts w:ascii="Times New Roman" w:hAnsi="Times New Roman" w:cs="Times New Roman"/>
          <w:sz w:val="24"/>
          <w:szCs w:val="24"/>
        </w:rPr>
        <w:t>de</w:t>
      </w:r>
      <w:r>
        <w:rPr>
          <w:rFonts w:ascii="Times New Roman" w:hAnsi="Times New Roman" w:cs="Times New Roman"/>
          <w:sz w:val="24"/>
          <w:szCs w:val="24"/>
        </w:rPr>
        <w:t xml:space="preserve"> devolución de</w:t>
      </w:r>
      <w:r w:rsidRPr="00F72B69">
        <w:rPr>
          <w:rFonts w:ascii="Times New Roman" w:hAnsi="Times New Roman" w:cs="Times New Roman"/>
          <w:sz w:val="24"/>
          <w:szCs w:val="24"/>
        </w:rPr>
        <w:t xml:space="preserve"> productos defectuosos</w:t>
      </w:r>
      <w:r>
        <w:rPr>
          <w:rFonts w:ascii="Times New Roman" w:hAnsi="Times New Roman" w:cs="Times New Roman"/>
          <w:sz w:val="24"/>
          <w:szCs w:val="24"/>
          <w:lang w:val="es-GT"/>
        </w:rPr>
        <w:t>.</w:t>
      </w:r>
    </w:p>
    <w:p w14:paraId="2734BDB2" w14:textId="77777777" w:rsidR="00812FF2" w:rsidRDefault="00812FF2" w:rsidP="00BD0804">
      <w:pPr>
        <w:pStyle w:val="Prrafodelista"/>
        <w:numPr>
          <w:ilvl w:val="0"/>
          <w:numId w:val="14"/>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Una reducción mayor al 96 % del tiempo promedio actual que se requiere en la elaboración de reportes.</w:t>
      </w:r>
    </w:p>
    <w:p w14:paraId="744C756B" w14:textId="39051197" w:rsidR="00EB7791" w:rsidRPr="00B82D10" w:rsidRDefault="00812FF2" w:rsidP="00B82D10">
      <w:pPr>
        <w:pStyle w:val="Prrafodelista"/>
        <w:numPr>
          <w:ilvl w:val="0"/>
          <w:numId w:val="14"/>
        </w:numPr>
        <w:ind w:left="1701" w:hanging="850"/>
        <w:rPr>
          <w:rFonts w:ascii="Times New Roman" w:hAnsi="Times New Roman" w:cs="Times New Roman"/>
          <w:sz w:val="24"/>
          <w:szCs w:val="24"/>
          <w:lang w:val="es-GT"/>
        </w:rPr>
      </w:pPr>
      <w:r w:rsidRPr="00E24507">
        <w:rPr>
          <w:rFonts w:ascii="Times New Roman" w:hAnsi="Times New Roman" w:cs="Times New Roman"/>
          <w:sz w:val="24"/>
          <w:szCs w:val="24"/>
          <w:lang w:val="es-GT"/>
        </w:rPr>
        <w:t xml:space="preserve">Prever el aumento o decremento del stock de un producto </w:t>
      </w:r>
      <w:r w:rsidR="00CE1964" w:rsidRPr="00E24507">
        <w:rPr>
          <w:rFonts w:ascii="Times New Roman" w:hAnsi="Times New Roman" w:cs="Times New Roman"/>
          <w:sz w:val="24"/>
          <w:szCs w:val="24"/>
          <w:lang w:val="es-GT"/>
        </w:rPr>
        <w:t>respecto a</w:t>
      </w:r>
      <w:r w:rsidR="00E24507" w:rsidRPr="00E24507">
        <w:rPr>
          <w:rFonts w:ascii="Times New Roman" w:hAnsi="Times New Roman" w:cs="Times New Roman"/>
          <w:sz w:val="24"/>
          <w:szCs w:val="24"/>
          <w:lang w:val="es-GT"/>
        </w:rPr>
        <w:t xml:space="preserve"> </w:t>
      </w:r>
      <w:r w:rsidRPr="00E24507">
        <w:rPr>
          <w:rFonts w:ascii="Times New Roman" w:hAnsi="Times New Roman" w:cs="Times New Roman"/>
          <w:sz w:val="24"/>
          <w:szCs w:val="24"/>
          <w:lang w:val="es-GT"/>
        </w:rPr>
        <w:t>la demanda de este en periodos específicos de tiempo o por necesidades extremas (desastres naturales, pandemias).</w:t>
      </w:r>
      <w:bookmarkEnd w:id="264"/>
    </w:p>
    <w:p w14:paraId="658E00BE" w14:textId="18737C81" w:rsidR="00812FF2" w:rsidRPr="00A21D0F" w:rsidRDefault="00812FF2" w:rsidP="00A21D0F">
      <w:pPr>
        <w:pStyle w:val="Ttulo2"/>
      </w:pPr>
      <w:bookmarkStart w:id="265" w:name="_Toc42545709"/>
      <w:r w:rsidRPr="00A21D0F">
        <w:t>Objetivos</w:t>
      </w:r>
      <w:bookmarkEnd w:id="265"/>
      <w:r w:rsidR="00A21D0F" w:rsidRPr="00A21D0F">
        <w:t xml:space="preserve"> </w:t>
      </w:r>
    </w:p>
    <w:p w14:paraId="13BF6932" w14:textId="1E24D010" w:rsidR="00812FF2" w:rsidRPr="00612057" w:rsidRDefault="00812FF2" w:rsidP="00B82D10">
      <w:pPr>
        <w:pStyle w:val="Ttulo3"/>
        <w:ind w:left="426" w:hanging="426"/>
      </w:pPr>
      <w:bookmarkStart w:id="266" w:name="_Toc42545710"/>
      <w:r w:rsidRPr="00612057">
        <w:t xml:space="preserve">Objetivo </w:t>
      </w:r>
      <w:r w:rsidR="003B72FC">
        <w:t>g</w:t>
      </w:r>
      <w:r w:rsidRPr="00612057">
        <w:t>eneral</w:t>
      </w:r>
      <w:r w:rsidR="00A25270">
        <w:t>.</w:t>
      </w:r>
      <w:bookmarkEnd w:id="266"/>
    </w:p>
    <w:p w14:paraId="59DA34D4" w14:textId="374D7AA7" w:rsidR="00A25270" w:rsidRP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612057">
        <w:rPr>
          <w:rFonts w:ascii="Times New Roman" w:hAnsi="Times New Roman" w:cs="Times New Roman"/>
          <w:sz w:val="24"/>
          <w:szCs w:val="24"/>
          <w:lang w:val="es-GT"/>
        </w:rPr>
        <w:t>Garantizar y mejorar la calidad, control, fluidez y seguridad de los procesos</w:t>
      </w:r>
      <w:r w:rsidR="00E24507">
        <w:rPr>
          <w:rFonts w:ascii="Times New Roman" w:hAnsi="Times New Roman" w:cs="Times New Roman"/>
          <w:sz w:val="24"/>
          <w:szCs w:val="24"/>
          <w:lang w:val="es-GT"/>
        </w:rPr>
        <w:t xml:space="preserve"> de aprovisionamiento</w:t>
      </w:r>
      <w:r w:rsidRPr="00612057">
        <w:rPr>
          <w:rFonts w:ascii="Times New Roman" w:hAnsi="Times New Roman" w:cs="Times New Roman"/>
          <w:sz w:val="24"/>
          <w:szCs w:val="24"/>
          <w:lang w:val="es-GT"/>
        </w:rPr>
        <w:t>, a vincular en la distribució</w:t>
      </w:r>
      <w:r>
        <w:rPr>
          <w:rFonts w:ascii="Times New Roman" w:hAnsi="Times New Roman" w:cs="Times New Roman"/>
          <w:sz w:val="24"/>
          <w:szCs w:val="24"/>
          <w:lang w:val="es-GT"/>
        </w:rPr>
        <w:t>n, recepción y almacenamiento</w:t>
      </w:r>
      <w:r w:rsidRPr="00612057">
        <w:rPr>
          <w:rFonts w:ascii="Times New Roman" w:hAnsi="Times New Roman" w:cs="Times New Roman"/>
          <w:sz w:val="24"/>
          <w:szCs w:val="24"/>
          <w:lang w:val="es-GT"/>
        </w:rPr>
        <w:t xml:space="preserve"> de los productos del personal a cargo de los suministros en Tanatología Forense Metropolitana, </w:t>
      </w:r>
      <w:r>
        <w:rPr>
          <w:rFonts w:ascii="Times New Roman" w:hAnsi="Times New Roman" w:cs="Times New Roman"/>
          <w:sz w:val="24"/>
          <w:szCs w:val="24"/>
          <w:lang w:val="es-GT"/>
        </w:rPr>
        <w:t>con el empleo de</w:t>
      </w:r>
      <w:r w:rsidRPr="00612057">
        <w:rPr>
          <w:rFonts w:ascii="Times New Roman" w:hAnsi="Times New Roman" w:cs="Times New Roman"/>
          <w:sz w:val="24"/>
          <w:szCs w:val="24"/>
          <w:lang w:val="es-GT"/>
        </w:rPr>
        <w:t xml:space="preserve"> un sistema informático.</w:t>
      </w:r>
    </w:p>
    <w:p w14:paraId="191408D0" w14:textId="179AF2FB" w:rsidR="00812FF2" w:rsidRPr="00612057" w:rsidRDefault="00812FF2" w:rsidP="00B82D10">
      <w:pPr>
        <w:pStyle w:val="Ttulo3"/>
        <w:ind w:left="426"/>
      </w:pPr>
      <w:bookmarkStart w:id="267" w:name="_Toc42545711"/>
      <w:r w:rsidRPr="00612057">
        <w:t>Objetivos específicos</w:t>
      </w:r>
      <w:r w:rsidR="00A25270">
        <w:t>.</w:t>
      </w:r>
      <w:bookmarkEnd w:id="267"/>
    </w:p>
    <w:p w14:paraId="7B22FA10" w14:textId="416C1FE1" w:rsid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 xml:space="preserve">Optimizar y facilitar el manejo de las principales atribuciones funcionales correspondientes al </w:t>
      </w:r>
      <w:r w:rsidR="00471A63">
        <w:rPr>
          <w:rFonts w:ascii="Times New Roman" w:hAnsi="Times New Roman" w:cs="Times New Roman"/>
          <w:sz w:val="24"/>
          <w:szCs w:val="24"/>
          <w:lang w:val="es-GT"/>
        </w:rPr>
        <w:t>responsable</w:t>
      </w:r>
      <w:r w:rsidRPr="00A25270">
        <w:rPr>
          <w:rFonts w:ascii="Times New Roman" w:hAnsi="Times New Roman" w:cs="Times New Roman"/>
          <w:sz w:val="24"/>
          <w:szCs w:val="24"/>
          <w:lang w:val="es-GT"/>
        </w:rPr>
        <w:t xml:space="preserve"> de la subsección de Almacén en Tanatología Forense Metropolitana.</w:t>
      </w:r>
    </w:p>
    <w:p w14:paraId="7CF53545" w14:textId="2D0F428C" w:rsid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lastRenderedPageBreak/>
        <w:t xml:space="preserve">Ofrecer información en tiempo real </w:t>
      </w:r>
      <w:r w:rsidR="00746ABF">
        <w:rPr>
          <w:rFonts w:ascii="Times New Roman" w:hAnsi="Times New Roman" w:cs="Times New Roman"/>
          <w:sz w:val="24"/>
          <w:szCs w:val="24"/>
          <w:lang w:val="es-GT"/>
        </w:rPr>
        <w:t xml:space="preserve">del aprovisionamiento </w:t>
      </w:r>
      <w:r w:rsidRPr="00A25270">
        <w:rPr>
          <w:rFonts w:ascii="Times New Roman" w:hAnsi="Times New Roman" w:cs="Times New Roman"/>
          <w:sz w:val="24"/>
          <w:szCs w:val="24"/>
          <w:lang w:val="es-GT"/>
        </w:rPr>
        <w:t xml:space="preserve">y </w:t>
      </w:r>
      <w:r w:rsidR="00746ABF">
        <w:rPr>
          <w:rFonts w:ascii="Times New Roman" w:hAnsi="Times New Roman" w:cs="Times New Roman"/>
          <w:sz w:val="24"/>
          <w:szCs w:val="24"/>
          <w:lang w:val="es-GT"/>
        </w:rPr>
        <w:t xml:space="preserve">egreso </w:t>
      </w:r>
      <w:r w:rsidRPr="00A25270">
        <w:rPr>
          <w:rFonts w:ascii="Times New Roman" w:hAnsi="Times New Roman" w:cs="Times New Roman"/>
          <w:sz w:val="24"/>
          <w:szCs w:val="24"/>
          <w:lang w:val="es-GT"/>
        </w:rPr>
        <w:t xml:space="preserve">de suministros </w:t>
      </w:r>
      <w:r w:rsidR="00746ABF">
        <w:rPr>
          <w:rFonts w:ascii="Times New Roman" w:hAnsi="Times New Roman" w:cs="Times New Roman"/>
          <w:sz w:val="24"/>
          <w:szCs w:val="24"/>
          <w:lang w:val="es-GT"/>
        </w:rPr>
        <w:t>de</w:t>
      </w:r>
      <w:r w:rsidRPr="00A25270">
        <w:rPr>
          <w:rFonts w:ascii="Times New Roman" w:hAnsi="Times New Roman" w:cs="Times New Roman"/>
          <w:sz w:val="24"/>
          <w:szCs w:val="24"/>
          <w:lang w:val="es-GT"/>
        </w:rPr>
        <w:t xml:space="preserve"> Tanatología Forense Metropolitana.</w:t>
      </w:r>
    </w:p>
    <w:p w14:paraId="00087B5D" w14:textId="7AA506A4" w:rsidR="00A25270" w:rsidRDefault="00812FF2" w:rsidP="00B82D10">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Centralizar la información a partir del funcionamiento del software, por medio de una base de datos.</w:t>
      </w:r>
    </w:p>
    <w:p w14:paraId="2E824776" w14:textId="08FD39EB" w:rsidR="00A25270" w:rsidRPr="006C22D2" w:rsidRDefault="00812FF2" w:rsidP="006C22D2">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Reducir los tiempos de entrega de informes que requiera la jefatura de Tanatología Forense Metropolitana.</w:t>
      </w:r>
    </w:p>
    <w:p w14:paraId="2A29247B" w14:textId="3845AAB6" w:rsidR="00A25270" w:rsidRDefault="00812FF2" w:rsidP="006C22D2">
      <w:pPr>
        <w:pStyle w:val="Prrafodelista"/>
        <w:numPr>
          <w:ilvl w:val="0"/>
          <w:numId w:val="17"/>
        </w:numPr>
        <w:ind w:left="1701" w:hanging="851"/>
        <w:rPr>
          <w:rFonts w:ascii="Times New Roman" w:hAnsi="Times New Roman" w:cs="Times New Roman"/>
          <w:sz w:val="24"/>
          <w:szCs w:val="24"/>
          <w:lang w:val="es-GT"/>
        </w:rPr>
      </w:pPr>
      <w:r w:rsidRPr="00A25270">
        <w:rPr>
          <w:rFonts w:ascii="Times New Roman" w:hAnsi="Times New Roman" w:cs="Times New Roman"/>
          <w:sz w:val="24"/>
          <w:szCs w:val="24"/>
          <w:lang w:val="es-GT"/>
        </w:rPr>
        <w:t>Determinar la cantidad máxima y mínima de los productos necesarios en bodega e indicar por medio de la solución informática al usuario final que productos están por debajo o al límite del margen de abastecimiento.</w:t>
      </w:r>
    </w:p>
    <w:p w14:paraId="07695D33" w14:textId="22E2A9A1" w:rsidR="00A25270" w:rsidRPr="0048478B" w:rsidRDefault="0089702A" w:rsidP="006C22D2">
      <w:pPr>
        <w:pStyle w:val="Prrafodelista"/>
        <w:numPr>
          <w:ilvl w:val="0"/>
          <w:numId w:val="17"/>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Conocer certeramente la existencia de productos en la subsección de Almacén.</w:t>
      </w:r>
    </w:p>
    <w:p w14:paraId="13DDC801" w14:textId="1D4F2DE6" w:rsidR="00812FF2" w:rsidRPr="00A25270" w:rsidRDefault="00812FF2" w:rsidP="00746ABF">
      <w:pPr>
        <w:pStyle w:val="Ttulo3"/>
        <w:ind w:left="426"/>
      </w:pPr>
      <w:bookmarkStart w:id="268" w:name="_Toc42545712"/>
      <w:r w:rsidRPr="00A25270">
        <w:t>Alcance</w:t>
      </w:r>
      <w:r w:rsidR="00A25270">
        <w:t>.</w:t>
      </w:r>
      <w:bookmarkEnd w:id="268"/>
    </w:p>
    <w:p w14:paraId="4C6A5096" w14:textId="49716676" w:rsidR="004A5021" w:rsidRDefault="00E24507" w:rsidP="00746ABF">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Desarrollo de un sistema </w:t>
      </w:r>
      <w:r w:rsidR="00EA7482">
        <w:rPr>
          <w:rFonts w:ascii="Times New Roman" w:hAnsi="Times New Roman" w:cs="Times New Roman"/>
          <w:sz w:val="24"/>
          <w:szCs w:val="24"/>
          <w:lang w:val="es-GT"/>
        </w:rPr>
        <w:t>informático</w:t>
      </w:r>
      <w:r>
        <w:rPr>
          <w:rFonts w:ascii="Times New Roman" w:hAnsi="Times New Roman" w:cs="Times New Roman"/>
          <w:sz w:val="24"/>
          <w:szCs w:val="24"/>
          <w:lang w:val="es-GT"/>
        </w:rPr>
        <w:t xml:space="preserve"> para la gestión de procesos de aprovisionamiento para</w:t>
      </w:r>
      <w:r w:rsidR="00812FF2">
        <w:rPr>
          <w:rFonts w:ascii="Times New Roman" w:hAnsi="Times New Roman" w:cs="Times New Roman"/>
          <w:sz w:val="24"/>
          <w:szCs w:val="24"/>
          <w:lang w:val="es-GT"/>
        </w:rPr>
        <w:t xml:space="preserve"> la subsección de Almacén de la Unidad de Tanatología Forense Metropolitana, perteneciente al Departamento Técnico Científico, del Instituto Nacional de Ciencias Forenses de Guatemala. -INACIF-</w:t>
      </w:r>
      <w:r w:rsidR="00746ABF">
        <w:rPr>
          <w:rFonts w:ascii="Times New Roman" w:hAnsi="Times New Roman" w:cs="Times New Roman"/>
          <w:sz w:val="24"/>
          <w:szCs w:val="24"/>
          <w:lang w:val="es-GT"/>
        </w:rPr>
        <w:t>.</w:t>
      </w:r>
    </w:p>
    <w:p w14:paraId="72FF1699" w14:textId="57E423AA" w:rsidR="004A5021" w:rsidRDefault="004A5021" w:rsidP="00746ABF">
      <w:pPr>
        <w:pStyle w:val="Ttulo3"/>
        <w:ind w:left="426"/>
      </w:pPr>
      <w:bookmarkStart w:id="269" w:name="_Toc42545713"/>
      <w:r>
        <w:t>Limitantes</w:t>
      </w:r>
      <w:bookmarkEnd w:id="269"/>
    </w:p>
    <w:p w14:paraId="1821114C" w14:textId="3CF04C79" w:rsidR="00472716" w:rsidRDefault="007F28AB" w:rsidP="00746ABF">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El Instituto Nacional de Ciencias Forenses de Guatemala -INACIF- al tener cobertura de servicios a nivel nacional, a corto plazo la realización del proyecto y beneficio de este será </w:t>
      </w:r>
      <w:r w:rsidR="00746ABF">
        <w:rPr>
          <w:rFonts w:ascii="Times New Roman" w:hAnsi="Times New Roman" w:cs="Times New Roman"/>
          <w:sz w:val="24"/>
          <w:szCs w:val="24"/>
          <w:lang w:val="es-GT"/>
        </w:rPr>
        <w:t>para el</w:t>
      </w:r>
      <w:r>
        <w:rPr>
          <w:rFonts w:ascii="Times New Roman" w:hAnsi="Times New Roman" w:cs="Times New Roman"/>
          <w:sz w:val="24"/>
          <w:szCs w:val="24"/>
          <w:lang w:val="es-GT"/>
        </w:rPr>
        <w:t xml:space="preserve"> personal de la sede de que se ubica en la Morgue de zona tres de la ciudad de Guatemala.</w:t>
      </w:r>
      <w:bookmarkEnd w:id="0"/>
    </w:p>
    <w:p w14:paraId="11FA390A" w14:textId="77777777" w:rsidR="00EB092B" w:rsidRPr="00472716" w:rsidRDefault="00EB092B" w:rsidP="00746ABF">
      <w:pPr>
        <w:ind w:left="0" w:firstLine="0"/>
        <w:rPr>
          <w:rFonts w:ascii="Times New Roman" w:hAnsi="Times New Roman" w:cs="Times New Roman"/>
          <w:sz w:val="24"/>
          <w:szCs w:val="24"/>
          <w:lang w:val="es-GT"/>
        </w:rPr>
      </w:pPr>
    </w:p>
    <w:p w14:paraId="3354BF90" w14:textId="10ABEE68" w:rsidR="00472716" w:rsidRPr="003B2EB7" w:rsidRDefault="00472716" w:rsidP="00857476">
      <w:pPr>
        <w:pStyle w:val="Ttulo1"/>
        <w:spacing w:line="259" w:lineRule="auto"/>
        <w:ind w:left="851" w:hanging="851"/>
        <w:rPr>
          <w:rFonts w:cs="Times New Roman"/>
          <w:b w:val="0"/>
          <w:bCs/>
          <w:szCs w:val="24"/>
          <w:lang w:val="es-GT"/>
        </w:rPr>
      </w:pPr>
      <w:bookmarkStart w:id="270" w:name="_Toc42545714"/>
      <w:r>
        <w:rPr>
          <w:rFonts w:cs="Times New Roman"/>
          <w:bCs/>
          <w:szCs w:val="24"/>
          <w:lang w:val="es-GT"/>
        </w:rPr>
        <w:lastRenderedPageBreak/>
        <w:t xml:space="preserve">II. </w:t>
      </w:r>
      <w:r w:rsidR="00C06A87">
        <w:rPr>
          <w:rFonts w:cs="Times New Roman"/>
          <w:bCs/>
          <w:szCs w:val="24"/>
          <w:lang w:val="es-GT"/>
        </w:rPr>
        <w:t>Marco Metodológico</w:t>
      </w:r>
      <w:bookmarkEnd w:id="270"/>
    </w:p>
    <w:p w14:paraId="5545BF3E" w14:textId="77777777" w:rsidR="00472716" w:rsidRDefault="00472716" w:rsidP="00472716">
      <w:pPr>
        <w:rPr>
          <w:rFonts w:ascii="Times New Roman" w:hAnsi="Times New Roman" w:cs="Times New Roman"/>
          <w:b/>
          <w:bCs/>
          <w:sz w:val="24"/>
          <w:szCs w:val="24"/>
          <w:lang w:val="es-GT"/>
        </w:rPr>
      </w:pPr>
    </w:p>
    <w:p w14:paraId="306BB3A1" w14:textId="433545C8" w:rsidR="00472716" w:rsidRPr="00472716" w:rsidRDefault="00472716" w:rsidP="00CB28E8">
      <w:pPr>
        <w:pStyle w:val="Ttulo2"/>
        <w:numPr>
          <w:ilvl w:val="0"/>
          <w:numId w:val="19"/>
        </w:numPr>
      </w:pPr>
      <w:bookmarkStart w:id="271" w:name="_Toc42545715"/>
      <w:r w:rsidRPr="007354AE">
        <w:t>Metodología</w:t>
      </w:r>
      <w:bookmarkEnd w:id="271"/>
    </w:p>
    <w:p w14:paraId="7FB0499C" w14:textId="209132D6" w:rsidR="009C4933" w:rsidRDefault="000330AE" w:rsidP="00746ABF">
      <w:pPr>
        <w:ind w:left="0" w:firstLine="708"/>
        <w:rPr>
          <w:rFonts w:ascii="Times New Roman" w:hAnsi="Times New Roman" w:cs="Times New Roman"/>
          <w:sz w:val="24"/>
          <w:szCs w:val="24"/>
          <w:lang w:val="es-GT"/>
        </w:rPr>
      </w:pPr>
      <w:r>
        <w:rPr>
          <w:rFonts w:ascii="Times New Roman" w:hAnsi="Times New Roman" w:cs="Times New Roman"/>
          <w:sz w:val="24"/>
          <w:szCs w:val="24"/>
          <w:lang w:val="es-GT"/>
        </w:rPr>
        <w:t xml:space="preserve">A fin de recabar la información necesaria </w:t>
      </w:r>
      <w:r w:rsidR="002C758E">
        <w:rPr>
          <w:rFonts w:ascii="Times New Roman" w:hAnsi="Times New Roman" w:cs="Times New Roman"/>
          <w:sz w:val="24"/>
          <w:szCs w:val="24"/>
          <w:lang w:val="es-GT"/>
        </w:rPr>
        <w:t>para</w:t>
      </w:r>
      <w:r>
        <w:rPr>
          <w:rFonts w:ascii="Times New Roman" w:hAnsi="Times New Roman" w:cs="Times New Roman"/>
          <w:sz w:val="24"/>
          <w:szCs w:val="24"/>
          <w:lang w:val="es-GT"/>
        </w:rPr>
        <w:t xml:space="preserve"> amparar la justificación del proyecto,</w:t>
      </w:r>
      <w:r w:rsidR="002C758E">
        <w:rPr>
          <w:rFonts w:ascii="Times New Roman" w:hAnsi="Times New Roman" w:cs="Times New Roman"/>
          <w:sz w:val="24"/>
          <w:szCs w:val="24"/>
          <w:lang w:val="es-GT"/>
        </w:rPr>
        <w:t xml:space="preserve"> </w:t>
      </w:r>
      <w:r w:rsidR="00472716" w:rsidRPr="009C5539">
        <w:rPr>
          <w:rFonts w:ascii="Times New Roman" w:hAnsi="Times New Roman" w:cs="Times New Roman"/>
          <w:sz w:val="24"/>
          <w:szCs w:val="24"/>
          <w:lang w:val="es-GT"/>
        </w:rPr>
        <w:t>se utilizará una metodología de investigación mixta</w:t>
      </w:r>
      <w:r w:rsidR="002B1E98">
        <w:rPr>
          <w:rFonts w:ascii="Times New Roman" w:hAnsi="Times New Roman" w:cs="Times New Roman"/>
          <w:sz w:val="24"/>
          <w:szCs w:val="24"/>
          <w:lang w:val="es-GT"/>
        </w:rPr>
        <w:t xml:space="preserve"> </w:t>
      </w:r>
      <w:r w:rsidR="00472716" w:rsidRPr="009C5539">
        <w:rPr>
          <w:rFonts w:ascii="Times New Roman" w:hAnsi="Times New Roman" w:cs="Times New Roman"/>
          <w:sz w:val="24"/>
          <w:szCs w:val="24"/>
          <w:lang w:val="es-GT"/>
        </w:rPr>
        <w:t>para la extracción de información y formulación de hipótesis</w:t>
      </w:r>
      <w:r w:rsidR="002C758E">
        <w:rPr>
          <w:rFonts w:ascii="Times New Roman" w:hAnsi="Times New Roman" w:cs="Times New Roman"/>
          <w:sz w:val="24"/>
          <w:szCs w:val="24"/>
          <w:lang w:val="es-GT"/>
        </w:rPr>
        <w:t>.</w:t>
      </w:r>
      <w:r w:rsidR="00BB4600">
        <w:rPr>
          <w:rFonts w:ascii="Times New Roman" w:hAnsi="Times New Roman" w:cs="Times New Roman"/>
          <w:sz w:val="24"/>
          <w:szCs w:val="24"/>
          <w:lang w:val="es-GT"/>
        </w:rPr>
        <w:t xml:space="preserve"> I</w:t>
      </w:r>
      <w:r w:rsidR="00BB4600" w:rsidRPr="00BB4600">
        <w:rPr>
          <w:rFonts w:ascii="Times New Roman" w:hAnsi="Times New Roman" w:cs="Times New Roman"/>
          <w:sz w:val="24"/>
          <w:szCs w:val="24"/>
          <w:lang w:val="es-GT"/>
        </w:rPr>
        <w:t>nvolucrará dos</w:t>
      </w:r>
      <w:r w:rsidR="00411D20" w:rsidRPr="00BB4600">
        <w:rPr>
          <w:rFonts w:ascii="Times New Roman" w:hAnsi="Times New Roman" w:cs="Times New Roman"/>
          <w:sz w:val="24"/>
          <w:szCs w:val="24"/>
          <w:lang w:val="es-GT"/>
        </w:rPr>
        <w:t xml:space="preserve"> tipos</w:t>
      </w:r>
      <w:r w:rsidR="00BB4600" w:rsidRPr="00BB4600">
        <w:rPr>
          <w:rFonts w:ascii="Times New Roman" w:hAnsi="Times New Roman" w:cs="Times New Roman"/>
          <w:sz w:val="24"/>
          <w:szCs w:val="24"/>
          <w:lang w:val="es-GT"/>
        </w:rPr>
        <w:t xml:space="preserve"> de esta índole,</w:t>
      </w:r>
      <w:r w:rsidR="00411D20" w:rsidRPr="00BB4600">
        <w:rPr>
          <w:rFonts w:ascii="Times New Roman" w:hAnsi="Times New Roman" w:cs="Times New Roman"/>
          <w:sz w:val="24"/>
          <w:szCs w:val="24"/>
          <w:lang w:val="es-GT"/>
        </w:rPr>
        <w:t xml:space="preserve"> tal es el caso de</w:t>
      </w:r>
      <w:r w:rsidR="00BB4600" w:rsidRPr="00BB4600">
        <w:rPr>
          <w:rFonts w:ascii="Times New Roman" w:hAnsi="Times New Roman" w:cs="Times New Roman"/>
          <w:sz w:val="24"/>
          <w:szCs w:val="24"/>
          <w:lang w:val="es-GT"/>
        </w:rPr>
        <w:t xml:space="preserve"> la</w:t>
      </w:r>
      <w:r w:rsidR="00411D20" w:rsidRPr="00BB4600">
        <w:rPr>
          <w:rFonts w:ascii="Times New Roman" w:hAnsi="Times New Roman" w:cs="Times New Roman"/>
          <w:sz w:val="24"/>
          <w:szCs w:val="24"/>
          <w:lang w:val="es-GT"/>
        </w:rPr>
        <w:t xml:space="preserve"> históric</w:t>
      </w:r>
      <w:r w:rsidR="00BB4600" w:rsidRPr="00BB4600">
        <w:rPr>
          <w:rFonts w:ascii="Times New Roman" w:hAnsi="Times New Roman" w:cs="Times New Roman"/>
          <w:sz w:val="24"/>
          <w:szCs w:val="24"/>
          <w:lang w:val="es-GT"/>
        </w:rPr>
        <w:t>a</w:t>
      </w:r>
      <w:r w:rsidR="00411D20" w:rsidRPr="00BB4600">
        <w:rPr>
          <w:rFonts w:ascii="Times New Roman" w:hAnsi="Times New Roman" w:cs="Times New Roman"/>
          <w:sz w:val="24"/>
          <w:szCs w:val="24"/>
          <w:lang w:val="es-GT"/>
        </w:rPr>
        <w:t xml:space="preserve"> y descriptiv</w:t>
      </w:r>
      <w:r w:rsidR="00BB4600" w:rsidRPr="00BB4600">
        <w:rPr>
          <w:rFonts w:ascii="Times New Roman" w:hAnsi="Times New Roman" w:cs="Times New Roman"/>
          <w:sz w:val="24"/>
          <w:szCs w:val="24"/>
          <w:lang w:val="es-GT"/>
        </w:rPr>
        <w:t xml:space="preserve">a; además es importante mencionar que </w:t>
      </w:r>
      <w:r w:rsidR="00BB4600">
        <w:rPr>
          <w:rFonts w:ascii="Times New Roman" w:hAnsi="Times New Roman" w:cs="Times New Roman"/>
          <w:sz w:val="24"/>
          <w:szCs w:val="24"/>
          <w:lang w:val="es-GT"/>
        </w:rPr>
        <w:t>poseerá</w:t>
      </w:r>
      <w:r w:rsidR="00BB4600" w:rsidRPr="00BB4600">
        <w:rPr>
          <w:rFonts w:ascii="Times New Roman" w:hAnsi="Times New Roman" w:cs="Times New Roman"/>
          <w:sz w:val="24"/>
          <w:szCs w:val="24"/>
          <w:lang w:val="es-GT"/>
        </w:rPr>
        <w:t xml:space="preserve"> un enfoque cualitativo como cuantitativo.</w:t>
      </w:r>
    </w:p>
    <w:p w14:paraId="7986C99A" w14:textId="4D9DD947" w:rsidR="009C4933" w:rsidRPr="007A2B43" w:rsidRDefault="002B1E98" w:rsidP="00746ABF">
      <w:pPr>
        <w:ind w:left="0" w:firstLine="708"/>
        <w:rPr>
          <w:rFonts w:ascii="Times New Roman" w:hAnsi="Times New Roman" w:cs="Times New Roman"/>
          <w:sz w:val="24"/>
          <w:szCs w:val="24"/>
          <w:lang w:val="es-GT"/>
        </w:rPr>
      </w:pPr>
      <w:r w:rsidRPr="009C4933">
        <w:rPr>
          <w:rFonts w:ascii="Times New Roman" w:hAnsi="Times New Roman" w:cs="Times New Roman"/>
          <w:sz w:val="24"/>
          <w:szCs w:val="24"/>
          <w:lang w:val="es-GT"/>
        </w:rPr>
        <w:t xml:space="preserve">En tales circunstancias, </w:t>
      </w:r>
      <w:r w:rsidR="00374CF8" w:rsidRPr="009C4933">
        <w:rPr>
          <w:rFonts w:ascii="Times New Roman" w:hAnsi="Times New Roman" w:cs="Times New Roman"/>
          <w:sz w:val="24"/>
          <w:szCs w:val="24"/>
          <w:lang w:val="es-GT"/>
        </w:rPr>
        <w:t>la</w:t>
      </w:r>
      <w:r w:rsidRPr="009C4933">
        <w:rPr>
          <w:rFonts w:ascii="Times New Roman" w:hAnsi="Times New Roman" w:cs="Times New Roman"/>
          <w:sz w:val="24"/>
          <w:szCs w:val="24"/>
          <w:lang w:val="es-GT"/>
        </w:rPr>
        <w:t xml:space="preserve"> investigación se </w:t>
      </w:r>
      <w:r w:rsidR="00374CF8" w:rsidRPr="009C4933">
        <w:rPr>
          <w:rFonts w:ascii="Times New Roman" w:hAnsi="Times New Roman" w:cs="Times New Roman"/>
          <w:sz w:val="24"/>
          <w:szCs w:val="24"/>
          <w:lang w:val="es-GT"/>
        </w:rPr>
        <w:t>elaborará</w:t>
      </w:r>
      <w:r w:rsidRPr="009C4933">
        <w:rPr>
          <w:rFonts w:ascii="Times New Roman" w:hAnsi="Times New Roman" w:cs="Times New Roman"/>
          <w:sz w:val="24"/>
          <w:szCs w:val="24"/>
          <w:lang w:val="es-GT"/>
        </w:rPr>
        <w:t xml:space="preserve"> a través de dos </w:t>
      </w:r>
      <w:r w:rsidR="00BB4600" w:rsidRPr="009C4933">
        <w:rPr>
          <w:rFonts w:ascii="Times New Roman" w:hAnsi="Times New Roman" w:cs="Times New Roman"/>
          <w:sz w:val="24"/>
          <w:szCs w:val="24"/>
          <w:lang w:val="es-GT"/>
        </w:rPr>
        <w:t>clases</w:t>
      </w:r>
      <w:r w:rsidRPr="009C4933">
        <w:rPr>
          <w:rFonts w:ascii="Times New Roman" w:hAnsi="Times New Roman" w:cs="Times New Roman"/>
          <w:sz w:val="24"/>
          <w:szCs w:val="24"/>
          <w:lang w:val="es-GT"/>
        </w:rPr>
        <w:t xml:space="preserve"> de diseño, el primero en mencionar es el documental</w:t>
      </w:r>
      <w:r w:rsidR="00411D20" w:rsidRPr="009C4933">
        <w:rPr>
          <w:rFonts w:ascii="Times New Roman" w:hAnsi="Times New Roman" w:cs="Times New Roman"/>
          <w:sz w:val="24"/>
          <w:szCs w:val="24"/>
          <w:lang w:val="es-GT"/>
        </w:rPr>
        <w:t xml:space="preserve">; </w:t>
      </w:r>
      <w:r w:rsidRPr="009C4933">
        <w:rPr>
          <w:rFonts w:ascii="Times New Roman" w:hAnsi="Times New Roman" w:cs="Times New Roman"/>
          <w:sz w:val="24"/>
          <w:szCs w:val="24"/>
          <w:lang w:val="es-GT"/>
        </w:rPr>
        <w:t>permitirá analizar</w:t>
      </w:r>
      <w:r w:rsidR="00EE038A" w:rsidRPr="009C4933">
        <w:rPr>
          <w:rFonts w:ascii="Times New Roman" w:hAnsi="Times New Roman" w:cs="Times New Roman"/>
          <w:sz w:val="24"/>
          <w:szCs w:val="24"/>
          <w:lang w:val="es-GT"/>
        </w:rPr>
        <w:t>, recabar y consultar fuentes de información</w:t>
      </w:r>
      <w:r w:rsidR="00374CF8" w:rsidRPr="009C4933">
        <w:rPr>
          <w:rFonts w:ascii="Times New Roman" w:hAnsi="Times New Roman" w:cs="Times New Roman"/>
          <w:sz w:val="24"/>
          <w:szCs w:val="24"/>
          <w:lang w:val="es-GT"/>
        </w:rPr>
        <w:t xml:space="preserve"> fiables</w:t>
      </w:r>
      <w:r w:rsidR="00EE038A" w:rsidRPr="009C4933">
        <w:rPr>
          <w:rFonts w:ascii="Times New Roman" w:hAnsi="Times New Roman" w:cs="Times New Roman"/>
          <w:sz w:val="24"/>
          <w:szCs w:val="24"/>
          <w:lang w:val="es-GT"/>
        </w:rPr>
        <w:t xml:space="preserve"> que proporcionan otros investigadores </w:t>
      </w:r>
      <w:r w:rsidR="00374CF8" w:rsidRPr="009C4933">
        <w:rPr>
          <w:rFonts w:ascii="Times New Roman" w:hAnsi="Times New Roman" w:cs="Times New Roman"/>
          <w:sz w:val="24"/>
          <w:szCs w:val="24"/>
          <w:lang w:val="es-GT"/>
        </w:rPr>
        <w:t xml:space="preserve">para amparar la legitimidad necesaria al </w:t>
      </w:r>
      <w:r w:rsidR="00600466" w:rsidRPr="009C4933">
        <w:rPr>
          <w:rFonts w:ascii="Times New Roman" w:hAnsi="Times New Roman" w:cs="Times New Roman"/>
          <w:sz w:val="24"/>
          <w:szCs w:val="24"/>
          <w:lang w:val="es-GT"/>
        </w:rPr>
        <w:t>proyecto, tal</w:t>
      </w:r>
      <w:r w:rsidR="00374CF8" w:rsidRPr="009C4933">
        <w:rPr>
          <w:rFonts w:ascii="Times New Roman" w:hAnsi="Times New Roman" w:cs="Times New Roman"/>
          <w:sz w:val="24"/>
          <w:szCs w:val="24"/>
          <w:lang w:val="es-GT"/>
        </w:rPr>
        <w:t xml:space="preserve"> es caso de libros, tesis, revistas científicas</w:t>
      </w:r>
      <w:r w:rsidR="008C14F8" w:rsidRPr="009C4933">
        <w:rPr>
          <w:rFonts w:ascii="Times New Roman" w:hAnsi="Times New Roman" w:cs="Times New Roman"/>
          <w:sz w:val="24"/>
          <w:szCs w:val="24"/>
          <w:lang w:val="es-GT"/>
        </w:rPr>
        <w:t xml:space="preserve">, </w:t>
      </w:r>
      <w:r w:rsidR="00411D20" w:rsidRPr="009C4933">
        <w:rPr>
          <w:rFonts w:ascii="Times New Roman" w:hAnsi="Times New Roman" w:cs="Times New Roman"/>
          <w:sz w:val="24"/>
          <w:szCs w:val="24"/>
          <w:lang w:val="es-GT"/>
        </w:rPr>
        <w:t>páginas</w:t>
      </w:r>
      <w:r w:rsidR="008C14F8" w:rsidRPr="009C4933">
        <w:rPr>
          <w:rFonts w:ascii="Times New Roman" w:hAnsi="Times New Roman" w:cs="Times New Roman"/>
          <w:sz w:val="24"/>
          <w:szCs w:val="24"/>
          <w:lang w:val="es-GT"/>
        </w:rPr>
        <w:t xml:space="preserve"> web </w:t>
      </w:r>
      <w:r w:rsidR="00411D20" w:rsidRPr="009C4933">
        <w:rPr>
          <w:rFonts w:ascii="Times New Roman" w:hAnsi="Times New Roman" w:cs="Times New Roman"/>
          <w:sz w:val="24"/>
          <w:szCs w:val="24"/>
          <w:lang w:val="es-GT"/>
        </w:rPr>
        <w:t>formales e</w:t>
      </w:r>
      <w:r w:rsidR="00374CF8" w:rsidRPr="009C4933">
        <w:rPr>
          <w:rFonts w:ascii="Times New Roman" w:hAnsi="Times New Roman" w:cs="Times New Roman"/>
          <w:sz w:val="24"/>
          <w:szCs w:val="24"/>
          <w:lang w:val="es-GT"/>
        </w:rPr>
        <w:t xml:space="preserve"> informes técnicos</w:t>
      </w:r>
      <w:r w:rsidR="009C4933" w:rsidRPr="009C4933">
        <w:rPr>
          <w:rFonts w:ascii="Times New Roman" w:hAnsi="Times New Roman" w:cs="Times New Roman"/>
          <w:sz w:val="24"/>
          <w:szCs w:val="24"/>
          <w:lang w:val="es-GT"/>
        </w:rPr>
        <w:t>.</w:t>
      </w:r>
    </w:p>
    <w:p w14:paraId="3B6C7A20" w14:textId="5A7DF196" w:rsidR="009C4933" w:rsidRPr="007A2B43" w:rsidRDefault="00600466" w:rsidP="006C22D2">
      <w:pPr>
        <w:ind w:left="0" w:firstLine="708"/>
        <w:rPr>
          <w:rFonts w:ascii="Times New Roman" w:hAnsi="Times New Roman" w:cs="Times New Roman"/>
          <w:sz w:val="24"/>
          <w:szCs w:val="24"/>
          <w:lang w:val="es-GT"/>
        </w:rPr>
      </w:pPr>
      <w:r w:rsidRPr="009C4933">
        <w:rPr>
          <w:rFonts w:ascii="Times New Roman" w:hAnsi="Times New Roman" w:cs="Times New Roman"/>
          <w:sz w:val="24"/>
          <w:szCs w:val="24"/>
          <w:lang w:val="es-GT"/>
        </w:rPr>
        <w:t>En el caso del segundo será el de campo,</w:t>
      </w:r>
      <w:r w:rsidR="00406BB5" w:rsidRPr="009C4933">
        <w:rPr>
          <w:rFonts w:ascii="Times New Roman" w:hAnsi="Times New Roman" w:cs="Times New Roman"/>
          <w:sz w:val="24"/>
          <w:szCs w:val="24"/>
          <w:lang w:val="es-GT"/>
        </w:rPr>
        <w:t xml:space="preserve"> admitirá la</w:t>
      </w:r>
      <w:r w:rsidRPr="009C4933">
        <w:rPr>
          <w:rFonts w:ascii="Times New Roman" w:hAnsi="Times New Roman" w:cs="Times New Roman"/>
          <w:sz w:val="24"/>
          <w:szCs w:val="24"/>
          <w:lang w:val="es-GT"/>
        </w:rPr>
        <w:t xml:space="preserve"> recolección de datos de forma directa a través de los individuos que se encuentran en el lugar donde ocurre la problemática</w:t>
      </w:r>
      <w:r w:rsidR="00406BB5" w:rsidRPr="009C4933">
        <w:rPr>
          <w:rFonts w:ascii="Times New Roman" w:hAnsi="Times New Roman" w:cs="Times New Roman"/>
          <w:sz w:val="24"/>
          <w:szCs w:val="24"/>
          <w:lang w:val="es-GT"/>
        </w:rPr>
        <w:t xml:space="preserve"> a resolver, esto con el objetivo de conocer e identificar las causas, efectos e impacto que genera el fenómeno de estudio.</w:t>
      </w:r>
    </w:p>
    <w:p w14:paraId="30549CB9" w14:textId="43FA6F97" w:rsidR="00472716" w:rsidRDefault="00472716" w:rsidP="00746ABF">
      <w:pPr>
        <w:pStyle w:val="Ttulo3"/>
        <w:ind w:left="426"/>
      </w:pPr>
      <w:bookmarkStart w:id="272" w:name="_Toc42545716"/>
      <w:r w:rsidRPr="007354AE">
        <w:t>Indicadores</w:t>
      </w:r>
      <w:r>
        <w:t>.</w:t>
      </w:r>
      <w:bookmarkEnd w:id="272"/>
    </w:p>
    <w:p w14:paraId="390D3216" w14:textId="3E665F8A" w:rsidR="00472716" w:rsidRDefault="00472716" w:rsidP="00746ABF">
      <w:pPr>
        <w:pStyle w:val="Ttulo4"/>
        <w:ind w:left="426" w:hanging="426"/>
      </w:pPr>
      <w:bookmarkStart w:id="273" w:name="_Toc42545717"/>
      <w:r w:rsidRPr="00DF4580">
        <w:t>Variables independientes.</w:t>
      </w:r>
      <w:bookmarkEnd w:id="273"/>
    </w:p>
    <w:p w14:paraId="786C0593" w14:textId="631ECD70" w:rsidR="00746ABF" w:rsidRDefault="00746ABF" w:rsidP="00746ABF">
      <w:pPr>
        <w:rPr>
          <w:lang w:val="es-GT"/>
        </w:rPr>
      </w:pPr>
    </w:p>
    <w:p w14:paraId="2FBC3767" w14:textId="77777777" w:rsidR="00746ABF" w:rsidRPr="00746ABF" w:rsidRDefault="00746ABF" w:rsidP="00746ABF">
      <w:pPr>
        <w:rPr>
          <w:lang w:val="es-GT"/>
        </w:rPr>
      </w:pPr>
    </w:p>
    <w:p w14:paraId="4A473767" w14:textId="711FF40A" w:rsidR="00472716" w:rsidRPr="00DF4580" w:rsidRDefault="00472716" w:rsidP="00746ABF">
      <w:pPr>
        <w:pStyle w:val="Ttulo5"/>
        <w:tabs>
          <w:tab w:val="left" w:pos="851"/>
        </w:tabs>
        <w:ind w:left="567" w:hanging="567"/>
      </w:pPr>
      <w:bookmarkStart w:id="274" w:name="_Toc42545718"/>
      <w:r w:rsidRPr="00DF4580">
        <w:lastRenderedPageBreak/>
        <w:t>Tiempo.</w:t>
      </w:r>
      <w:bookmarkEnd w:id="274"/>
    </w:p>
    <w:p w14:paraId="03BBCA34" w14:textId="4BA267FA" w:rsidR="00676F91" w:rsidRPr="00F638F0" w:rsidRDefault="00472716" w:rsidP="00746ABF">
      <w:pPr>
        <w:ind w:left="0" w:firstLine="850"/>
        <w:rPr>
          <w:rFonts w:ascii="Times New Roman" w:hAnsi="Times New Roman" w:cs="Times New Roman"/>
          <w:sz w:val="24"/>
          <w:szCs w:val="24"/>
          <w:lang w:val="es-GT"/>
        </w:rPr>
      </w:pPr>
      <w:r w:rsidRPr="00DF4580">
        <w:rPr>
          <w:rFonts w:ascii="Times New Roman" w:hAnsi="Times New Roman" w:cs="Times New Roman"/>
          <w:bCs/>
          <w:sz w:val="24"/>
          <w:szCs w:val="24"/>
          <w:lang w:val="es-GT"/>
        </w:rPr>
        <w:t>Factor</w:t>
      </w:r>
      <w:r>
        <w:rPr>
          <w:rFonts w:ascii="Times New Roman" w:hAnsi="Times New Roman" w:cs="Times New Roman"/>
          <w:sz w:val="24"/>
          <w:szCs w:val="24"/>
          <w:lang w:val="es-GT"/>
        </w:rPr>
        <w:t xml:space="preserve"> esencial en la elaboración del proyecto, </w:t>
      </w:r>
      <w:r w:rsidR="00E64992">
        <w:rPr>
          <w:rFonts w:ascii="Times New Roman" w:hAnsi="Times New Roman" w:cs="Times New Roman"/>
          <w:sz w:val="24"/>
          <w:szCs w:val="24"/>
          <w:lang w:val="es-GT"/>
        </w:rPr>
        <w:t>establecerá</w:t>
      </w:r>
      <w:r>
        <w:rPr>
          <w:rFonts w:ascii="Times New Roman" w:hAnsi="Times New Roman" w:cs="Times New Roman"/>
          <w:sz w:val="24"/>
          <w:szCs w:val="24"/>
          <w:lang w:val="es-GT"/>
        </w:rPr>
        <w:t xml:space="preserve"> el alcance del </w:t>
      </w:r>
      <w:r w:rsidR="00817029">
        <w:rPr>
          <w:rFonts w:ascii="Times New Roman" w:hAnsi="Times New Roman" w:cs="Times New Roman"/>
          <w:sz w:val="24"/>
          <w:szCs w:val="24"/>
          <w:lang w:val="es-GT"/>
        </w:rPr>
        <w:t>mismo</w:t>
      </w:r>
      <w:r>
        <w:rPr>
          <w:rFonts w:ascii="Times New Roman" w:hAnsi="Times New Roman" w:cs="Times New Roman"/>
          <w:sz w:val="24"/>
          <w:szCs w:val="24"/>
          <w:lang w:val="es-GT"/>
        </w:rPr>
        <w:t>, pues se contemplar</w:t>
      </w:r>
      <w:r w:rsidR="00DF4580">
        <w:rPr>
          <w:rFonts w:ascii="Times New Roman" w:hAnsi="Times New Roman" w:cs="Times New Roman"/>
          <w:sz w:val="24"/>
          <w:szCs w:val="24"/>
          <w:lang w:val="es-GT"/>
        </w:rPr>
        <w:t>án</w:t>
      </w:r>
      <w:r>
        <w:rPr>
          <w:rFonts w:ascii="Times New Roman" w:hAnsi="Times New Roman" w:cs="Times New Roman"/>
          <w:sz w:val="24"/>
          <w:szCs w:val="24"/>
          <w:lang w:val="es-GT"/>
        </w:rPr>
        <w:t xml:space="preserve"> </w:t>
      </w:r>
      <w:r w:rsidR="00E64992">
        <w:rPr>
          <w:rFonts w:ascii="Times New Roman" w:hAnsi="Times New Roman" w:cs="Times New Roman"/>
          <w:sz w:val="24"/>
          <w:szCs w:val="24"/>
          <w:lang w:val="es-GT"/>
        </w:rPr>
        <w:t>elementos</w:t>
      </w:r>
      <w:r>
        <w:rPr>
          <w:rFonts w:ascii="Times New Roman" w:hAnsi="Times New Roman" w:cs="Times New Roman"/>
          <w:sz w:val="24"/>
          <w:szCs w:val="24"/>
          <w:lang w:val="es-GT"/>
        </w:rPr>
        <w:t xml:space="preserve"> como la adaptabilidad del usuario final al uso del software, el </w:t>
      </w:r>
      <w:r w:rsidR="00E64992">
        <w:rPr>
          <w:rFonts w:ascii="Times New Roman" w:hAnsi="Times New Roman" w:cs="Times New Roman"/>
          <w:sz w:val="24"/>
          <w:szCs w:val="24"/>
          <w:lang w:val="es-GT"/>
        </w:rPr>
        <w:t>período</w:t>
      </w:r>
      <w:r>
        <w:rPr>
          <w:rFonts w:ascii="Times New Roman" w:hAnsi="Times New Roman" w:cs="Times New Roman"/>
          <w:sz w:val="24"/>
          <w:szCs w:val="24"/>
          <w:lang w:val="es-GT"/>
        </w:rPr>
        <w:t xml:space="preserve"> de elaboración e implementación de este.</w:t>
      </w:r>
    </w:p>
    <w:p w14:paraId="29255A36" w14:textId="1CE9AB07" w:rsidR="00472716" w:rsidRDefault="00472716" w:rsidP="00746ABF">
      <w:pPr>
        <w:pStyle w:val="Ttulo5"/>
        <w:tabs>
          <w:tab w:val="left" w:pos="851"/>
        </w:tabs>
        <w:ind w:left="567" w:hanging="567"/>
      </w:pPr>
      <w:bookmarkStart w:id="275" w:name="_Toc42545719"/>
      <w:r>
        <w:t>Activos fungibles.</w:t>
      </w:r>
      <w:bookmarkEnd w:id="275"/>
    </w:p>
    <w:p w14:paraId="14C7118E" w14:textId="157A7F5F" w:rsidR="00AB2E9E" w:rsidRPr="00954FEE" w:rsidRDefault="00954FEE" w:rsidP="00746ABF">
      <w:pPr>
        <w:ind w:left="0" w:firstLine="850"/>
        <w:rPr>
          <w:rFonts w:ascii="Times New Roman" w:hAnsi="Times New Roman" w:cs="Times New Roman"/>
          <w:sz w:val="24"/>
          <w:szCs w:val="24"/>
        </w:rPr>
      </w:pPr>
      <w:r w:rsidRPr="00297DBD">
        <w:rPr>
          <w:rFonts w:ascii="Times New Roman" w:hAnsi="Times New Roman" w:cs="Times New Roman"/>
          <w:sz w:val="24"/>
          <w:szCs w:val="24"/>
          <w:lang w:val="es-GT"/>
        </w:rPr>
        <w:t>Determinarán</w:t>
      </w:r>
      <w:r w:rsidRPr="00954FEE">
        <w:rPr>
          <w:rFonts w:ascii="Times New Roman" w:hAnsi="Times New Roman" w:cs="Times New Roman"/>
          <w:sz w:val="24"/>
          <w:szCs w:val="24"/>
        </w:rPr>
        <w:t xml:space="preserve"> la clasificación de los productos dentro del sistema, según la finalidad de la necesidad de consumo que cubren, bien sean para </w:t>
      </w:r>
      <w:r w:rsidRPr="00746ABF">
        <w:rPr>
          <w:rFonts w:ascii="Times New Roman" w:hAnsi="Times New Roman" w:cs="Times New Roman"/>
          <w:sz w:val="24"/>
          <w:szCs w:val="24"/>
          <w:lang w:val="es-GT"/>
        </w:rPr>
        <w:t>limpieza</w:t>
      </w:r>
      <w:r w:rsidRPr="00954FEE">
        <w:rPr>
          <w:rFonts w:ascii="Times New Roman" w:hAnsi="Times New Roman" w:cs="Times New Roman"/>
          <w:sz w:val="24"/>
          <w:szCs w:val="24"/>
        </w:rPr>
        <w:t>, procesos quirúrgicos e insumos de oficina.</w:t>
      </w:r>
    </w:p>
    <w:p w14:paraId="0FE26C3E" w14:textId="77A994FF" w:rsidR="00954FEE" w:rsidRPr="00954FEE" w:rsidRDefault="00253022" w:rsidP="00A15E22">
      <w:pPr>
        <w:pStyle w:val="Ttulo5"/>
        <w:tabs>
          <w:tab w:val="left" w:pos="851"/>
        </w:tabs>
        <w:ind w:left="567" w:hanging="567"/>
        <w:rPr>
          <w:b/>
          <w:bCs/>
        </w:rPr>
      </w:pPr>
      <w:bookmarkStart w:id="276" w:name="_Toc42545720"/>
      <w:r>
        <w:t xml:space="preserve">Necesidades </w:t>
      </w:r>
      <w:r w:rsidR="00344749">
        <w:t xml:space="preserve">del usuario </w:t>
      </w:r>
      <w:r>
        <w:t>en el sistema computacional</w:t>
      </w:r>
      <w:r w:rsidR="00344749">
        <w:t>.</w:t>
      </w:r>
      <w:bookmarkEnd w:id="276"/>
    </w:p>
    <w:p w14:paraId="7937D755" w14:textId="17C985C6" w:rsidR="00AB2E9E" w:rsidRPr="007A2B43" w:rsidRDefault="00954FEE" w:rsidP="006C22D2">
      <w:pPr>
        <w:ind w:left="0" w:firstLine="850"/>
        <w:rPr>
          <w:rFonts w:ascii="Times New Roman" w:hAnsi="Times New Roman" w:cs="Times New Roman"/>
          <w:sz w:val="24"/>
          <w:szCs w:val="24"/>
        </w:rPr>
      </w:pPr>
      <w:r w:rsidRPr="00954FEE">
        <w:rPr>
          <w:rFonts w:ascii="Times New Roman" w:hAnsi="Times New Roman" w:cs="Times New Roman"/>
          <w:sz w:val="24"/>
          <w:szCs w:val="24"/>
        </w:rPr>
        <w:t xml:space="preserve">Se procederá </w:t>
      </w:r>
      <w:r w:rsidR="00344749" w:rsidRPr="00297DBD">
        <w:rPr>
          <w:rFonts w:ascii="Times New Roman" w:hAnsi="Times New Roman" w:cs="Times New Roman"/>
          <w:sz w:val="24"/>
          <w:szCs w:val="24"/>
          <w:lang w:val="es-GT"/>
        </w:rPr>
        <w:t>en</w:t>
      </w:r>
      <w:r w:rsidRPr="00954FEE">
        <w:rPr>
          <w:rFonts w:ascii="Times New Roman" w:hAnsi="Times New Roman" w:cs="Times New Roman"/>
          <w:sz w:val="24"/>
          <w:szCs w:val="24"/>
        </w:rPr>
        <w:t xml:space="preserve"> </w:t>
      </w:r>
      <w:r w:rsidR="00344749" w:rsidRPr="00954FEE">
        <w:rPr>
          <w:rFonts w:ascii="Times New Roman" w:hAnsi="Times New Roman" w:cs="Times New Roman"/>
          <w:sz w:val="24"/>
          <w:szCs w:val="24"/>
        </w:rPr>
        <w:t>establecer contacto</w:t>
      </w:r>
      <w:r w:rsidRPr="00954FEE">
        <w:rPr>
          <w:rFonts w:ascii="Times New Roman" w:hAnsi="Times New Roman" w:cs="Times New Roman"/>
          <w:sz w:val="24"/>
          <w:szCs w:val="24"/>
        </w:rPr>
        <w:t xml:space="preserve"> constante con el personal </w:t>
      </w:r>
      <w:r w:rsidR="00344749">
        <w:rPr>
          <w:rFonts w:ascii="Times New Roman" w:hAnsi="Times New Roman" w:cs="Times New Roman"/>
          <w:sz w:val="24"/>
          <w:szCs w:val="24"/>
        </w:rPr>
        <w:t>a</w:t>
      </w:r>
      <w:r w:rsidRPr="00954FEE">
        <w:rPr>
          <w:rFonts w:ascii="Times New Roman" w:hAnsi="Times New Roman" w:cs="Times New Roman"/>
          <w:sz w:val="24"/>
          <w:szCs w:val="24"/>
        </w:rPr>
        <w:t xml:space="preserve"> beneficiar con la elaboración del programa computacional de </w:t>
      </w:r>
      <w:r w:rsidR="00A15E22">
        <w:rPr>
          <w:rFonts w:ascii="Times New Roman" w:hAnsi="Times New Roman" w:cs="Times New Roman"/>
          <w:sz w:val="24"/>
          <w:szCs w:val="24"/>
        </w:rPr>
        <w:t xml:space="preserve">aprovisionamiento de </w:t>
      </w:r>
      <w:r w:rsidRPr="00954FEE">
        <w:rPr>
          <w:rFonts w:ascii="Times New Roman" w:hAnsi="Times New Roman" w:cs="Times New Roman"/>
          <w:sz w:val="24"/>
          <w:szCs w:val="24"/>
        </w:rPr>
        <w:t>inventario</w:t>
      </w:r>
      <w:r w:rsidR="00344749">
        <w:rPr>
          <w:rFonts w:ascii="Times New Roman" w:hAnsi="Times New Roman" w:cs="Times New Roman"/>
          <w:sz w:val="24"/>
          <w:szCs w:val="24"/>
        </w:rPr>
        <w:t xml:space="preserve"> y esto permita</w:t>
      </w:r>
      <w:r>
        <w:rPr>
          <w:rFonts w:ascii="Times New Roman" w:hAnsi="Times New Roman" w:cs="Times New Roman"/>
          <w:sz w:val="24"/>
          <w:szCs w:val="24"/>
        </w:rPr>
        <w:t xml:space="preserve"> conocer las </w:t>
      </w:r>
      <w:r w:rsidR="00297DBD">
        <w:rPr>
          <w:rFonts w:ascii="Times New Roman" w:hAnsi="Times New Roman" w:cs="Times New Roman"/>
          <w:sz w:val="24"/>
          <w:szCs w:val="24"/>
        </w:rPr>
        <w:t>necesidades además</w:t>
      </w:r>
      <w:r w:rsidR="00344749">
        <w:rPr>
          <w:rFonts w:ascii="Times New Roman" w:hAnsi="Times New Roman" w:cs="Times New Roman"/>
          <w:sz w:val="24"/>
          <w:szCs w:val="24"/>
        </w:rPr>
        <w:t xml:space="preserve"> del</w:t>
      </w:r>
      <w:r w:rsidR="00253022">
        <w:rPr>
          <w:rFonts w:ascii="Times New Roman" w:hAnsi="Times New Roman" w:cs="Times New Roman"/>
          <w:sz w:val="24"/>
          <w:szCs w:val="24"/>
        </w:rPr>
        <w:t xml:space="preserve"> </w:t>
      </w:r>
      <w:r w:rsidR="00344749">
        <w:rPr>
          <w:rFonts w:ascii="Times New Roman" w:hAnsi="Times New Roman" w:cs="Times New Roman"/>
          <w:sz w:val="24"/>
          <w:szCs w:val="24"/>
        </w:rPr>
        <w:t>analizar</w:t>
      </w:r>
      <w:r w:rsidR="00253022">
        <w:rPr>
          <w:rFonts w:ascii="Times New Roman" w:hAnsi="Times New Roman" w:cs="Times New Roman"/>
          <w:sz w:val="24"/>
          <w:szCs w:val="24"/>
        </w:rPr>
        <w:t xml:space="preserve"> la factibilidad del funcionamiento </w:t>
      </w:r>
      <w:r w:rsidR="00344749">
        <w:rPr>
          <w:rFonts w:ascii="Times New Roman" w:hAnsi="Times New Roman" w:cs="Times New Roman"/>
          <w:sz w:val="24"/>
          <w:szCs w:val="24"/>
        </w:rPr>
        <w:t>a demandar</w:t>
      </w:r>
      <w:r w:rsidR="00253022">
        <w:rPr>
          <w:rFonts w:ascii="Times New Roman" w:hAnsi="Times New Roman" w:cs="Times New Roman"/>
          <w:sz w:val="24"/>
          <w:szCs w:val="24"/>
        </w:rPr>
        <w:t>.</w:t>
      </w:r>
    </w:p>
    <w:p w14:paraId="62F825C4" w14:textId="6CCB02C0" w:rsidR="00DF4580" w:rsidRDefault="00DF4580" w:rsidP="00A15E22">
      <w:pPr>
        <w:pStyle w:val="Ttulo5"/>
        <w:tabs>
          <w:tab w:val="left" w:pos="851"/>
        </w:tabs>
        <w:ind w:left="567" w:hanging="567"/>
      </w:pPr>
      <w:bookmarkStart w:id="277" w:name="_Toc42545721"/>
      <w:r>
        <w:t>Inversión económica</w:t>
      </w:r>
      <w:r w:rsidR="00344749">
        <w:t>.</w:t>
      </w:r>
      <w:bookmarkEnd w:id="277"/>
    </w:p>
    <w:p w14:paraId="1065F24A" w14:textId="61148500" w:rsidR="00266785" w:rsidRPr="007E4178" w:rsidRDefault="00253022" w:rsidP="00A15E22">
      <w:pPr>
        <w:ind w:left="0" w:firstLine="850"/>
        <w:rPr>
          <w:rFonts w:ascii="Times New Roman" w:hAnsi="Times New Roman" w:cs="Times New Roman"/>
          <w:sz w:val="24"/>
          <w:szCs w:val="24"/>
          <w:lang w:val="es-GT"/>
        </w:rPr>
      </w:pPr>
      <w:r w:rsidRPr="00253022">
        <w:rPr>
          <w:rFonts w:ascii="Times New Roman" w:hAnsi="Times New Roman" w:cs="Times New Roman"/>
          <w:sz w:val="24"/>
          <w:szCs w:val="24"/>
          <w:lang w:val="es-GT"/>
        </w:rPr>
        <w:t xml:space="preserve">Factor importante dentro del proyecto, pues al saber si existirá una erogación de efectivo para la inversión en </w:t>
      </w:r>
      <w:r w:rsidRPr="00253022">
        <w:rPr>
          <w:rFonts w:ascii="Times New Roman" w:hAnsi="Times New Roman" w:cs="Times New Roman"/>
          <w:sz w:val="24"/>
          <w:szCs w:val="24"/>
        </w:rPr>
        <w:t>tecnología</w:t>
      </w:r>
      <w:r w:rsidRPr="00253022">
        <w:rPr>
          <w:rFonts w:ascii="Times New Roman" w:hAnsi="Times New Roman" w:cs="Times New Roman"/>
          <w:sz w:val="24"/>
          <w:szCs w:val="24"/>
          <w:lang w:val="es-GT"/>
        </w:rPr>
        <w:t xml:space="preserve">, determinará la proposición de productos a utilizar para la elaboración y funcionamiento del software. </w:t>
      </w:r>
    </w:p>
    <w:p w14:paraId="68CB5D78" w14:textId="7FC956FB" w:rsidR="00DF4580" w:rsidRDefault="00DF4580" w:rsidP="00A15E22">
      <w:pPr>
        <w:pStyle w:val="Ttulo5"/>
        <w:tabs>
          <w:tab w:val="left" w:pos="851"/>
        </w:tabs>
        <w:ind w:left="567" w:hanging="567"/>
      </w:pPr>
      <w:bookmarkStart w:id="278" w:name="_Toc42545722"/>
      <w:r>
        <w:t>Usabilidad</w:t>
      </w:r>
      <w:r w:rsidR="00344749">
        <w:t>.</w:t>
      </w:r>
      <w:bookmarkEnd w:id="278"/>
    </w:p>
    <w:p w14:paraId="52D65591" w14:textId="7823229A" w:rsidR="00676F91" w:rsidRDefault="00344749" w:rsidP="00A15E22">
      <w:pPr>
        <w:ind w:left="0" w:firstLine="850"/>
        <w:rPr>
          <w:rFonts w:ascii="Times New Roman" w:hAnsi="Times New Roman" w:cs="Times New Roman"/>
          <w:sz w:val="24"/>
          <w:szCs w:val="24"/>
          <w:lang w:val="es-GT"/>
        </w:rPr>
      </w:pPr>
      <w:r w:rsidRPr="00344749">
        <w:rPr>
          <w:rFonts w:ascii="Times New Roman" w:hAnsi="Times New Roman" w:cs="Times New Roman"/>
          <w:sz w:val="24"/>
          <w:szCs w:val="24"/>
          <w:lang w:val="es-GT"/>
        </w:rPr>
        <w:t>Establecerá la funcionalidad que espera el usuario final del aplicativo que utilizará para controlar la existencia de los productos.</w:t>
      </w:r>
      <w:r>
        <w:rPr>
          <w:rFonts w:ascii="Times New Roman" w:hAnsi="Times New Roman" w:cs="Times New Roman"/>
          <w:sz w:val="24"/>
          <w:szCs w:val="24"/>
          <w:lang w:val="es-GT"/>
        </w:rPr>
        <w:t xml:space="preserve"> </w:t>
      </w:r>
    </w:p>
    <w:p w14:paraId="76F35D10" w14:textId="77777777" w:rsidR="00A15E22" w:rsidRPr="00AB2E9E" w:rsidRDefault="00A15E22" w:rsidP="00A15E22">
      <w:pPr>
        <w:ind w:left="0" w:firstLine="850"/>
        <w:rPr>
          <w:rFonts w:ascii="Times New Roman" w:hAnsi="Times New Roman" w:cs="Times New Roman"/>
          <w:sz w:val="24"/>
          <w:szCs w:val="24"/>
          <w:lang w:val="es-GT"/>
        </w:rPr>
      </w:pPr>
    </w:p>
    <w:p w14:paraId="56000F4A" w14:textId="307BB66A" w:rsidR="00472716" w:rsidRDefault="00472716" w:rsidP="00B84978">
      <w:pPr>
        <w:pStyle w:val="Ttulo4"/>
        <w:ind w:left="426" w:hanging="426"/>
      </w:pPr>
      <w:bookmarkStart w:id="279" w:name="_Toc42545723"/>
      <w:r>
        <w:lastRenderedPageBreak/>
        <w:t xml:space="preserve">Variables </w:t>
      </w:r>
      <w:r w:rsidR="002F584C">
        <w:t>d</w:t>
      </w:r>
      <w:r>
        <w:t>ependientes</w:t>
      </w:r>
      <w:r w:rsidR="00344749">
        <w:t>.</w:t>
      </w:r>
      <w:bookmarkEnd w:id="279"/>
    </w:p>
    <w:p w14:paraId="5B5764B2" w14:textId="0BFCFDE1" w:rsidR="00472716" w:rsidRPr="00297DBD" w:rsidRDefault="00472716" w:rsidP="00B84978">
      <w:pPr>
        <w:pStyle w:val="Ttulo5"/>
        <w:tabs>
          <w:tab w:val="left" w:pos="851"/>
        </w:tabs>
        <w:ind w:left="567" w:hanging="567"/>
        <w:rPr>
          <w:b/>
          <w:bCs/>
        </w:rPr>
      </w:pPr>
      <w:bookmarkStart w:id="280" w:name="_Toc42545724"/>
      <w:r w:rsidRPr="007253A3">
        <w:t>Toma de requerimientos.</w:t>
      </w:r>
      <w:bookmarkEnd w:id="280"/>
    </w:p>
    <w:p w14:paraId="661163DE" w14:textId="7E77A931" w:rsidR="00AB2E9E" w:rsidRPr="00297DBD" w:rsidRDefault="00297DBD" w:rsidP="00B84978">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Variable con una relación directa de las necesidades del usuario en el sistema y el tiempo disponible para la elaboración de la solución tecnológica.</w:t>
      </w:r>
    </w:p>
    <w:p w14:paraId="42BEE033" w14:textId="32DD79F4" w:rsidR="00472716" w:rsidRPr="00297DBD" w:rsidRDefault="00472716" w:rsidP="00B84978">
      <w:pPr>
        <w:pStyle w:val="Ttulo5"/>
        <w:tabs>
          <w:tab w:val="left" w:pos="851"/>
        </w:tabs>
        <w:ind w:left="567" w:hanging="567"/>
        <w:rPr>
          <w:b/>
          <w:bCs/>
        </w:rPr>
      </w:pPr>
      <w:bookmarkStart w:id="281" w:name="_Toc42545725"/>
      <w:r w:rsidRPr="007253A3">
        <w:t>S</w:t>
      </w:r>
      <w:r w:rsidR="00116FB4">
        <w:t>ku</w:t>
      </w:r>
      <w:bookmarkEnd w:id="281"/>
    </w:p>
    <w:p w14:paraId="2A966822" w14:textId="732DAF10" w:rsidR="00AB2E9E" w:rsidRPr="005A1C9A" w:rsidRDefault="00E64992" w:rsidP="00B84978">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Acrónimo por sus siglas en inglés de Stock Key Unity, g</w:t>
      </w:r>
      <w:r w:rsidR="00297DBD">
        <w:rPr>
          <w:rFonts w:ascii="Times New Roman" w:hAnsi="Times New Roman" w:cs="Times New Roman"/>
          <w:sz w:val="24"/>
          <w:szCs w:val="24"/>
          <w:lang w:val="es-GT"/>
        </w:rPr>
        <w:t>uarda una conexión con los activos fungibles de la subsección de almacén, ayudará a regir un mejor control</w:t>
      </w:r>
      <w:r>
        <w:rPr>
          <w:rFonts w:ascii="Times New Roman" w:hAnsi="Times New Roman" w:cs="Times New Roman"/>
          <w:sz w:val="24"/>
          <w:szCs w:val="24"/>
          <w:lang w:val="es-GT"/>
        </w:rPr>
        <w:t xml:space="preserve"> e identificación</w:t>
      </w:r>
      <w:r w:rsidR="00297DBD">
        <w:rPr>
          <w:rFonts w:ascii="Times New Roman" w:hAnsi="Times New Roman" w:cs="Times New Roman"/>
          <w:sz w:val="24"/>
          <w:szCs w:val="24"/>
          <w:lang w:val="es-GT"/>
        </w:rPr>
        <w:t xml:space="preserve"> de los productos a través de </w:t>
      </w:r>
      <w:r w:rsidR="00536167">
        <w:rPr>
          <w:rFonts w:ascii="Times New Roman" w:hAnsi="Times New Roman" w:cs="Times New Roman"/>
          <w:sz w:val="24"/>
          <w:szCs w:val="24"/>
          <w:lang w:val="es-GT"/>
        </w:rPr>
        <w:t>la</w:t>
      </w:r>
      <w:r w:rsidR="00297DBD">
        <w:rPr>
          <w:rFonts w:ascii="Times New Roman" w:hAnsi="Times New Roman" w:cs="Times New Roman"/>
          <w:sz w:val="24"/>
          <w:szCs w:val="24"/>
          <w:lang w:val="es-GT"/>
        </w:rPr>
        <w:t xml:space="preserve"> individualización</w:t>
      </w:r>
      <w:r w:rsidR="00C4566E">
        <w:rPr>
          <w:rFonts w:ascii="Times New Roman" w:hAnsi="Times New Roman" w:cs="Times New Roman"/>
          <w:sz w:val="24"/>
          <w:szCs w:val="24"/>
          <w:lang w:val="es-GT"/>
        </w:rPr>
        <w:t xml:space="preserve"> de estos</w:t>
      </w:r>
      <w:r>
        <w:rPr>
          <w:rFonts w:ascii="Times New Roman" w:hAnsi="Times New Roman" w:cs="Times New Roman"/>
          <w:sz w:val="24"/>
          <w:szCs w:val="24"/>
          <w:lang w:val="es-GT"/>
        </w:rPr>
        <w:t>.</w:t>
      </w:r>
    </w:p>
    <w:p w14:paraId="2FABCEB5" w14:textId="27047113" w:rsidR="00472716" w:rsidRDefault="00472716" w:rsidP="00B84978">
      <w:pPr>
        <w:pStyle w:val="Ttulo5"/>
        <w:tabs>
          <w:tab w:val="left" w:pos="851"/>
        </w:tabs>
        <w:ind w:left="567" w:hanging="567"/>
      </w:pPr>
      <w:bookmarkStart w:id="282" w:name="_Toc42545726"/>
      <w:r w:rsidRPr="007253A3">
        <w:t>Stock</w:t>
      </w:r>
      <w:r>
        <w:t>.</w:t>
      </w:r>
      <w:bookmarkEnd w:id="282"/>
    </w:p>
    <w:p w14:paraId="32E2404D" w14:textId="17EA734B" w:rsidR="00266785" w:rsidRPr="006C3C02" w:rsidRDefault="00E64992" w:rsidP="00B84978">
      <w:pPr>
        <w:ind w:left="0" w:firstLine="850"/>
        <w:rPr>
          <w:rFonts w:ascii="Times New Roman" w:hAnsi="Times New Roman" w:cs="Times New Roman"/>
          <w:sz w:val="24"/>
          <w:szCs w:val="24"/>
          <w:lang w:val="es-GT"/>
        </w:rPr>
      </w:pPr>
      <w:r w:rsidRPr="006C3C02">
        <w:rPr>
          <w:rFonts w:ascii="Times New Roman" w:hAnsi="Times New Roman" w:cs="Times New Roman"/>
          <w:sz w:val="24"/>
          <w:szCs w:val="24"/>
          <w:lang w:val="es-GT"/>
        </w:rPr>
        <w:t xml:space="preserve">Hace alusión a la cantidad de productos disponibles dentro del Inventario al relacionarse directamente con la disponibilidad </w:t>
      </w:r>
      <w:r w:rsidR="00C4566E" w:rsidRPr="006C3C02">
        <w:rPr>
          <w:rFonts w:ascii="Times New Roman" w:hAnsi="Times New Roman" w:cs="Times New Roman"/>
          <w:sz w:val="24"/>
          <w:szCs w:val="24"/>
          <w:lang w:val="es-GT"/>
        </w:rPr>
        <w:t>de existencia</w:t>
      </w:r>
      <w:r w:rsidRPr="006C3C02">
        <w:rPr>
          <w:rFonts w:ascii="Times New Roman" w:hAnsi="Times New Roman" w:cs="Times New Roman"/>
          <w:sz w:val="24"/>
          <w:szCs w:val="24"/>
          <w:lang w:val="es-GT"/>
        </w:rPr>
        <w:t xml:space="preserve"> </w:t>
      </w:r>
      <w:r w:rsidR="009E74A6">
        <w:rPr>
          <w:rFonts w:ascii="Times New Roman" w:hAnsi="Times New Roman" w:cs="Times New Roman"/>
          <w:sz w:val="24"/>
          <w:szCs w:val="24"/>
          <w:lang w:val="es-GT"/>
        </w:rPr>
        <w:t>según</w:t>
      </w:r>
      <w:r w:rsidRPr="006C3C02">
        <w:rPr>
          <w:rFonts w:ascii="Times New Roman" w:hAnsi="Times New Roman" w:cs="Times New Roman"/>
          <w:sz w:val="24"/>
          <w:szCs w:val="24"/>
          <w:lang w:val="es-GT"/>
        </w:rPr>
        <w:t xml:space="preserve"> la demanda</w:t>
      </w:r>
      <w:r w:rsidR="00B84978">
        <w:rPr>
          <w:rFonts w:ascii="Times New Roman" w:hAnsi="Times New Roman" w:cs="Times New Roman"/>
          <w:sz w:val="24"/>
          <w:szCs w:val="24"/>
          <w:lang w:val="es-GT"/>
        </w:rPr>
        <w:t xml:space="preserve"> y la necesidad de aprovisionamiento</w:t>
      </w:r>
      <w:r w:rsidRPr="006C3C02">
        <w:rPr>
          <w:rFonts w:ascii="Times New Roman" w:hAnsi="Times New Roman" w:cs="Times New Roman"/>
          <w:sz w:val="24"/>
          <w:szCs w:val="24"/>
          <w:lang w:val="es-GT"/>
        </w:rPr>
        <w:t>.</w:t>
      </w:r>
    </w:p>
    <w:p w14:paraId="6D25C8D9" w14:textId="6324D719" w:rsidR="00472716" w:rsidRPr="007E4178" w:rsidRDefault="00472716" w:rsidP="00B84978">
      <w:pPr>
        <w:pStyle w:val="Ttulo5"/>
        <w:tabs>
          <w:tab w:val="left" w:pos="851"/>
        </w:tabs>
        <w:ind w:left="567" w:hanging="567"/>
        <w:rPr>
          <w:b/>
          <w:bCs/>
        </w:rPr>
      </w:pPr>
      <w:bookmarkStart w:id="283" w:name="_Toc42545727"/>
      <w:r w:rsidRPr="007253A3">
        <w:t>Disponibilidad</w:t>
      </w:r>
      <w:r>
        <w:t>.</w:t>
      </w:r>
      <w:bookmarkEnd w:id="283"/>
      <w:r w:rsidRPr="007253A3">
        <w:t xml:space="preserve"> </w:t>
      </w:r>
    </w:p>
    <w:p w14:paraId="08049171" w14:textId="2F131C91" w:rsidR="003F3266" w:rsidRPr="005A1C9A" w:rsidRDefault="007E4178" w:rsidP="00B84978">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Referencia a la colaboración de </w:t>
      </w:r>
      <w:r w:rsidRPr="005A1C9A">
        <w:rPr>
          <w:lang w:val="es-GT"/>
        </w:rPr>
        <w:t>los</w:t>
      </w:r>
      <w:r>
        <w:rPr>
          <w:rFonts w:ascii="Times New Roman" w:hAnsi="Times New Roman" w:cs="Times New Roman"/>
          <w:sz w:val="24"/>
          <w:szCs w:val="24"/>
          <w:lang w:val="es-GT"/>
        </w:rPr>
        <w:t xml:space="preserve"> stakeholders en la contribución de información </w:t>
      </w:r>
      <w:r w:rsidR="005A1C9A">
        <w:rPr>
          <w:rFonts w:ascii="Times New Roman" w:hAnsi="Times New Roman" w:cs="Times New Roman"/>
          <w:sz w:val="24"/>
          <w:szCs w:val="24"/>
          <w:lang w:val="es-GT"/>
        </w:rPr>
        <w:t>para</w:t>
      </w:r>
      <w:r w:rsidR="00255E9F">
        <w:rPr>
          <w:rFonts w:ascii="Times New Roman" w:hAnsi="Times New Roman" w:cs="Times New Roman"/>
          <w:sz w:val="24"/>
          <w:szCs w:val="24"/>
          <w:lang w:val="es-GT"/>
        </w:rPr>
        <w:t xml:space="preserve"> elaborar y</w:t>
      </w:r>
      <w:r w:rsidR="005A1C9A">
        <w:rPr>
          <w:rFonts w:ascii="Times New Roman" w:hAnsi="Times New Roman" w:cs="Times New Roman"/>
          <w:sz w:val="24"/>
          <w:szCs w:val="24"/>
          <w:lang w:val="es-GT"/>
        </w:rPr>
        <w:t xml:space="preserve"> ofrecer una herramienta tecnológica óptima que se ajuste a </w:t>
      </w:r>
      <w:r w:rsidR="00C4566E">
        <w:rPr>
          <w:rFonts w:ascii="Times New Roman" w:hAnsi="Times New Roman" w:cs="Times New Roman"/>
          <w:sz w:val="24"/>
          <w:szCs w:val="24"/>
          <w:lang w:val="es-GT"/>
        </w:rPr>
        <w:t>las</w:t>
      </w:r>
      <w:r w:rsidR="005A1C9A">
        <w:rPr>
          <w:rFonts w:ascii="Times New Roman" w:hAnsi="Times New Roman" w:cs="Times New Roman"/>
          <w:sz w:val="24"/>
          <w:szCs w:val="24"/>
          <w:lang w:val="es-GT"/>
        </w:rPr>
        <w:t xml:space="preserve"> necesidades</w:t>
      </w:r>
      <w:r w:rsidR="00C4566E">
        <w:rPr>
          <w:rFonts w:ascii="Times New Roman" w:hAnsi="Times New Roman" w:cs="Times New Roman"/>
          <w:sz w:val="24"/>
          <w:szCs w:val="24"/>
          <w:lang w:val="es-GT"/>
        </w:rPr>
        <w:t xml:space="preserve"> de los sujetos en mención</w:t>
      </w:r>
      <w:r w:rsidR="005A1C9A">
        <w:rPr>
          <w:rFonts w:ascii="Times New Roman" w:hAnsi="Times New Roman" w:cs="Times New Roman"/>
          <w:sz w:val="24"/>
          <w:szCs w:val="24"/>
          <w:lang w:val="es-GT"/>
        </w:rPr>
        <w:t>.</w:t>
      </w:r>
    </w:p>
    <w:p w14:paraId="111F5E27" w14:textId="79D33D15" w:rsidR="005A1C9A" w:rsidRPr="005A1C9A" w:rsidRDefault="00DF4580" w:rsidP="00B84978">
      <w:pPr>
        <w:pStyle w:val="Ttulo5"/>
        <w:tabs>
          <w:tab w:val="left" w:pos="851"/>
        </w:tabs>
        <w:ind w:left="567" w:hanging="567"/>
        <w:rPr>
          <w:b/>
          <w:bCs/>
        </w:rPr>
      </w:pPr>
      <w:bookmarkStart w:id="284" w:name="_Toc42545728"/>
      <w:r>
        <w:t>Metodología de desarrollo de software</w:t>
      </w:r>
      <w:r w:rsidR="006C3C02">
        <w:t>.</w:t>
      </w:r>
      <w:bookmarkEnd w:id="284"/>
    </w:p>
    <w:p w14:paraId="764B37E4" w14:textId="3A370A3B" w:rsidR="00676F91" w:rsidRDefault="005A1C9A" w:rsidP="00B84978">
      <w:pPr>
        <w:ind w:left="0"/>
        <w:rPr>
          <w:rFonts w:ascii="Times New Roman" w:hAnsi="Times New Roman" w:cs="Times New Roman"/>
          <w:sz w:val="24"/>
          <w:szCs w:val="24"/>
        </w:rPr>
      </w:pPr>
      <w:r w:rsidRPr="006C3C02">
        <w:rPr>
          <w:rFonts w:ascii="Times New Roman" w:hAnsi="Times New Roman" w:cs="Times New Roman"/>
          <w:sz w:val="24"/>
          <w:szCs w:val="24"/>
        </w:rPr>
        <w:t xml:space="preserve">Fijará los </w:t>
      </w:r>
      <w:r w:rsidRPr="006C3C02">
        <w:rPr>
          <w:rFonts w:ascii="Times New Roman" w:hAnsi="Times New Roman" w:cs="Times New Roman"/>
          <w:sz w:val="24"/>
          <w:szCs w:val="24"/>
          <w:lang w:val="es-GT"/>
        </w:rPr>
        <w:t>recursos</w:t>
      </w:r>
      <w:r w:rsidRPr="006C3C02">
        <w:rPr>
          <w:rFonts w:ascii="Times New Roman" w:hAnsi="Times New Roman" w:cs="Times New Roman"/>
          <w:sz w:val="24"/>
          <w:szCs w:val="24"/>
        </w:rPr>
        <w:t>, estrategias y lineamientos tecnológicos para la entrega de un producto de software fiable, robusto, escalable y adaptable a las necesidades del usuario final</w:t>
      </w:r>
      <w:r w:rsidR="00DF4580" w:rsidRPr="006C3C02">
        <w:rPr>
          <w:rFonts w:ascii="Times New Roman" w:hAnsi="Times New Roman" w:cs="Times New Roman"/>
          <w:sz w:val="24"/>
          <w:szCs w:val="24"/>
        </w:rPr>
        <w:t>.</w:t>
      </w:r>
    </w:p>
    <w:p w14:paraId="6C905751" w14:textId="77777777" w:rsidR="00B84978" w:rsidRPr="003F3266" w:rsidRDefault="00B84978" w:rsidP="00B84978">
      <w:pPr>
        <w:ind w:left="0"/>
        <w:rPr>
          <w:rFonts w:ascii="Times New Roman" w:hAnsi="Times New Roman" w:cs="Times New Roman"/>
          <w:sz w:val="24"/>
          <w:szCs w:val="24"/>
        </w:rPr>
      </w:pPr>
    </w:p>
    <w:p w14:paraId="6A8B140D" w14:textId="1EE834D2" w:rsidR="00DF4580" w:rsidRDefault="00DF4580" w:rsidP="00B84978">
      <w:pPr>
        <w:pStyle w:val="Ttulo5"/>
        <w:tabs>
          <w:tab w:val="left" w:pos="851"/>
        </w:tabs>
        <w:ind w:left="567" w:hanging="567"/>
      </w:pPr>
      <w:bookmarkStart w:id="285" w:name="_Toc42545729"/>
      <w:r>
        <w:lastRenderedPageBreak/>
        <w:t>Lenguajes de programación.</w:t>
      </w:r>
      <w:bookmarkEnd w:id="285"/>
    </w:p>
    <w:p w14:paraId="37E383E3" w14:textId="2F89BEC2" w:rsidR="00AB2E9E" w:rsidRPr="006C3C02" w:rsidRDefault="005A1C9A" w:rsidP="00B84978">
      <w:pPr>
        <w:ind w:left="0"/>
        <w:rPr>
          <w:rFonts w:ascii="Times New Roman" w:hAnsi="Times New Roman" w:cs="Times New Roman"/>
          <w:sz w:val="24"/>
          <w:szCs w:val="24"/>
          <w:lang w:val="es-GT"/>
        </w:rPr>
      </w:pPr>
      <w:r w:rsidRPr="006C3C02">
        <w:rPr>
          <w:rFonts w:ascii="Times New Roman" w:hAnsi="Times New Roman" w:cs="Times New Roman"/>
          <w:sz w:val="24"/>
          <w:szCs w:val="24"/>
          <w:lang w:val="es-GT"/>
        </w:rPr>
        <w:t xml:space="preserve">Implican </w:t>
      </w:r>
      <w:r w:rsidRPr="00266785">
        <w:rPr>
          <w:rFonts w:ascii="Times New Roman" w:hAnsi="Times New Roman" w:cs="Times New Roman"/>
          <w:sz w:val="24"/>
          <w:szCs w:val="24"/>
        </w:rPr>
        <w:t>una</w:t>
      </w:r>
      <w:r w:rsidRPr="006C3C02">
        <w:rPr>
          <w:rFonts w:ascii="Times New Roman" w:hAnsi="Times New Roman" w:cs="Times New Roman"/>
          <w:sz w:val="24"/>
          <w:szCs w:val="24"/>
          <w:lang w:val="es-GT"/>
        </w:rPr>
        <w:t xml:space="preserve"> relación </w:t>
      </w:r>
      <w:r w:rsidRPr="006C3C02">
        <w:rPr>
          <w:rFonts w:ascii="Times New Roman" w:hAnsi="Times New Roman" w:cs="Times New Roman"/>
          <w:sz w:val="24"/>
          <w:szCs w:val="24"/>
        </w:rPr>
        <w:t>directa</w:t>
      </w:r>
      <w:r w:rsidRPr="006C3C02">
        <w:rPr>
          <w:rFonts w:ascii="Times New Roman" w:hAnsi="Times New Roman" w:cs="Times New Roman"/>
          <w:sz w:val="24"/>
          <w:szCs w:val="24"/>
          <w:lang w:val="es-GT"/>
        </w:rPr>
        <w:t xml:space="preserve"> con el </w:t>
      </w:r>
      <w:r w:rsidR="00AA7EB4">
        <w:rPr>
          <w:rFonts w:ascii="Times New Roman" w:hAnsi="Times New Roman" w:cs="Times New Roman"/>
          <w:sz w:val="24"/>
          <w:szCs w:val="24"/>
          <w:lang w:val="es-GT"/>
        </w:rPr>
        <w:t>numeral</w:t>
      </w:r>
      <w:r w:rsidRPr="006C3C02">
        <w:rPr>
          <w:rFonts w:ascii="Times New Roman" w:hAnsi="Times New Roman" w:cs="Times New Roman"/>
          <w:sz w:val="24"/>
          <w:szCs w:val="24"/>
          <w:lang w:val="es-GT"/>
        </w:rPr>
        <w:t xml:space="preserve"> anterior y la experiencia de quien elaborará el programa computacional</w:t>
      </w:r>
      <w:r w:rsidR="003F3266">
        <w:rPr>
          <w:rFonts w:ascii="Times New Roman" w:hAnsi="Times New Roman" w:cs="Times New Roman"/>
          <w:sz w:val="24"/>
          <w:szCs w:val="24"/>
          <w:lang w:val="es-GT"/>
        </w:rPr>
        <w:t>.</w:t>
      </w:r>
    </w:p>
    <w:p w14:paraId="1EA2F970" w14:textId="1511DD1F" w:rsidR="007E4178" w:rsidRDefault="007E4178" w:rsidP="00B84978">
      <w:pPr>
        <w:pStyle w:val="Ttulo5"/>
        <w:tabs>
          <w:tab w:val="left" w:pos="851"/>
        </w:tabs>
        <w:ind w:left="567" w:hanging="567"/>
      </w:pPr>
      <w:bookmarkStart w:id="286" w:name="_Toc42545730"/>
      <w:r>
        <w:t>Hardware y software</w:t>
      </w:r>
      <w:r w:rsidR="00ED0B5B">
        <w:t>.</w:t>
      </w:r>
      <w:bookmarkEnd w:id="286"/>
    </w:p>
    <w:p w14:paraId="35096030" w14:textId="0DF82AE8" w:rsidR="00E23F47" w:rsidRPr="006C3C02" w:rsidRDefault="005A1C9A" w:rsidP="00716A5C">
      <w:pPr>
        <w:ind w:left="0"/>
        <w:rPr>
          <w:rFonts w:ascii="Times New Roman" w:hAnsi="Times New Roman" w:cs="Times New Roman"/>
          <w:sz w:val="24"/>
          <w:szCs w:val="24"/>
          <w:lang w:val="es-GT"/>
        </w:rPr>
      </w:pPr>
      <w:r w:rsidRPr="006C3C02">
        <w:rPr>
          <w:rFonts w:ascii="Times New Roman" w:hAnsi="Times New Roman" w:cs="Times New Roman"/>
          <w:sz w:val="24"/>
          <w:szCs w:val="24"/>
          <w:lang w:val="es-GT"/>
        </w:rPr>
        <w:t>Dependerá directamente de los recursos</w:t>
      </w:r>
      <w:r w:rsidR="006C3C02" w:rsidRPr="006C3C02">
        <w:rPr>
          <w:rFonts w:ascii="Times New Roman" w:hAnsi="Times New Roman" w:cs="Times New Roman"/>
          <w:sz w:val="24"/>
          <w:szCs w:val="24"/>
          <w:lang w:val="es-GT"/>
        </w:rPr>
        <w:t xml:space="preserve"> que señala el párrafo anterior, pertenecientes</w:t>
      </w:r>
      <w:r w:rsidR="00255E9F">
        <w:rPr>
          <w:rFonts w:ascii="Times New Roman" w:hAnsi="Times New Roman" w:cs="Times New Roman"/>
          <w:sz w:val="24"/>
          <w:szCs w:val="24"/>
          <w:lang w:val="es-GT"/>
        </w:rPr>
        <w:t xml:space="preserve"> a</w:t>
      </w:r>
      <w:r w:rsidR="006C3C02" w:rsidRPr="006C3C02">
        <w:rPr>
          <w:rFonts w:ascii="Times New Roman" w:hAnsi="Times New Roman" w:cs="Times New Roman"/>
          <w:sz w:val="24"/>
          <w:szCs w:val="24"/>
          <w:lang w:val="es-GT"/>
        </w:rPr>
        <w:t xml:space="preserve"> </w:t>
      </w:r>
      <w:r w:rsidRPr="006C3C02">
        <w:rPr>
          <w:rFonts w:ascii="Times New Roman" w:hAnsi="Times New Roman" w:cs="Times New Roman"/>
          <w:sz w:val="24"/>
          <w:szCs w:val="24"/>
          <w:lang w:val="es-GT"/>
        </w:rPr>
        <w:t xml:space="preserve">la Institución, específicamente en la subsección de almacén </w:t>
      </w:r>
      <w:r w:rsidR="003B72FC">
        <w:rPr>
          <w:rFonts w:ascii="Times New Roman" w:hAnsi="Times New Roman" w:cs="Times New Roman"/>
          <w:sz w:val="24"/>
          <w:szCs w:val="24"/>
          <w:lang w:val="es-GT"/>
        </w:rPr>
        <w:t xml:space="preserve">en </w:t>
      </w:r>
      <w:r w:rsidRPr="006C3C02">
        <w:rPr>
          <w:rFonts w:ascii="Times New Roman" w:hAnsi="Times New Roman" w:cs="Times New Roman"/>
          <w:sz w:val="24"/>
          <w:szCs w:val="24"/>
          <w:lang w:val="es-GT"/>
        </w:rPr>
        <w:t>la Unidad de Tanatología Forense Metropolitana, del Instituto Nacional de Ciencias Forenses de Guatemala -INACIF-</w:t>
      </w:r>
      <w:r w:rsidR="006C3C02" w:rsidRPr="006C3C02">
        <w:rPr>
          <w:rFonts w:ascii="Times New Roman" w:hAnsi="Times New Roman" w:cs="Times New Roman"/>
          <w:sz w:val="24"/>
          <w:szCs w:val="24"/>
          <w:lang w:val="es-GT"/>
        </w:rPr>
        <w:t>.</w:t>
      </w:r>
    </w:p>
    <w:p w14:paraId="2AB1BDE8" w14:textId="4C17FEBB" w:rsidR="00472716" w:rsidRPr="002C758E" w:rsidRDefault="00472716" w:rsidP="00716A5C">
      <w:pPr>
        <w:pStyle w:val="Ttulo3"/>
        <w:ind w:left="426"/>
      </w:pPr>
      <w:bookmarkStart w:id="287" w:name="_Toc42545731"/>
      <w:r w:rsidRPr="007354AE">
        <w:t>Sujetos</w:t>
      </w:r>
      <w:r w:rsidR="006C3C02">
        <w:t>.</w:t>
      </w:r>
      <w:bookmarkEnd w:id="287"/>
    </w:p>
    <w:p w14:paraId="3AB33F08" w14:textId="5EC8064F" w:rsidR="00657E1E" w:rsidRPr="006C22D2" w:rsidRDefault="00472716" w:rsidP="006C22D2">
      <w:pPr>
        <w:ind w:left="0"/>
        <w:rPr>
          <w:rFonts w:ascii="Times New Roman" w:hAnsi="Times New Roman" w:cs="Times New Roman"/>
          <w:b/>
          <w:bCs/>
          <w:sz w:val="24"/>
          <w:szCs w:val="24"/>
          <w:lang w:val="es-GT"/>
        </w:rPr>
      </w:pPr>
      <w:r w:rsidRPr="006C22D2">
        <w:rPr>
          <w:rFonts w:ascii="Times New Roman" w:hAnsi="Times New Roman" w:cs="Times New Roman"/>
          <w:sz w:val="24"/>
          <w:szCs w:val="24"/>
          <w:lang w:val="es-GT"/>
        </w:rPr>
        <w:t>Personal a cargo del inventario de suministros en la subsección de Almacén, sección de Tanatología Forense Metropolitana de la Unidad de Tanatología Forense metropolitana.</w:t>
      </w:r>
    </w:p>
    <w:p w14:paraId="1A1B6BB5" w14:textId="1F0BE82E" w:rsidR="00472716" w:rsidRPr="006C3C02" w:rsidRDefault="00472716" w:rsidP="00716A5C">
      <w:pPr>
        <w:pStyle w:val="Ttulo3"/>
        <w:ind w:left="426"/>
      </w:pPr>
      <w:bookmarkStart w:id="288" w:name="_Toc42545732"/>
      <w:r w:rsidRPr="007354AE">
        <w:t>Instrumentos</w:t>
      </w:r>
      <w:r w:rsidR="006C3C02">
        <w:t>.</w:t>
      </w:r>
      <w:bookmarkEnd w:id="288"/>
    </w:p>
    <w:p w14:paraId="58A9E10D" w14:textId="6814D20C" w:rsidR="00AB2E9E" w:rsidRPr="00B953E3" w:rsidRDefault="00472716"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Al utilizar una metodología de Investigación Mixta para la extracción de información</w:t>
      </w:r>
      <w:r w:rsidR="00F93464">
        <w:rPr>
          <w:rFonts w:ascii="Times New Roman" w:hAnsi="Times New Roman" w:cs="Times New Roman"/>
          <w:sz w:val="24"/>
          <w:szCs w:val="24"/>
          <w:lang w:val="es-GT"/>
        </w:rPr>
        <w:t xml:space="preserve">, </w:t>
      </w:r>
      <w:r>
        <w:rPr>
          <w:rFonts w:ascii="Times New Roman" w:hAnsi="Times New Roman" w:cs="Times New Roman"/>
          <w:sz w:val="24"/>
          <w:szCs w:val="24"/>
          <w:lang w:val="es-GT"/>
        </w:rPr>
        <w:t>es necesario poseer datos cualitativos como cuantitativos; por tanto, se procederá a utilizar dos herramientas de esta naturaleza y tales se describen de la siguiente forma.</w:t>
      </w:r>
    </w:p>
    <w:p w14:paraId="0685A651" w14:textId="40394853" w:rsidR="00472716" w:rsidRPr="006C3C02" w:rsidRDefault="00472716" w:rsidP="00716A5C">
      <w:pPr>
        <w:pStyle w:val="Ttulo3"/>
        <w:ind w:left="426"/>
      </w:pPr>
      <w:bookmarkStart w:id="289" w:name="_Toc42545733"/>
      <w:r w:rsidRPr="00B953E3">
        <w:t>Entrevista</w:t>
      </w:r>
      <w:r w:rsidR="006C3C02">
        <w:t>.</w:t>
      </w:r>
      <w:bookmarkEnd w:id="289"/>
    </w:p>
    <w:p w14:paraId="5379FF72" w14:textId="4BE56147" w:rsidR="009C4933" w:rsidRPr="006C3C02" w:rsidRDefault="00472716"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Este tipo de técnica de indagación contendrá dentro de sí un conjunto de preguntas abiertas (</w:t>
      </w:r>
      <w:r w:rsidR="009C4933">
        <w:rPr>
          <w:rFonts w:ascii="Times New Roman" w:hAnsi="Times New Roman" w:cs="Times New Roman"/>
          <w:sz w:val="24"/>
          <w:szCs w:val="24"/>
          <w:lang w:val="es-GT"/>
        </w:rPr>
        <w:t>Anexo</w:t>
      </w:r>
      <w:r>
        <w:rPr>
          <w:rFonts w:ascii="Times New Roman" w:hAnsi="Times New Roman" w:cs="Times New Roman"/>
          <w:sz w:val="24"/>
          <w:szCs w:val="24"/>
          <w:lang w:val="es-GT"/>
        </w:rPr>
        <w:t xml:space="preserve"> A), las mismas se formularán con una estructuración que permita guiar a la persona y responda las interrogantes en relación con el tema, no deberán sobrepasar un total de diez.</w:t>
      </w:r>
    </w:p>
    <w:p w14:paraId="405C78B4" w14:textId="3AA8DC74" w:rsidR="00472716" w:rsidRPr="009C5539" w:rsidRDefault="00472716" w:rsidP="00716A5C">
      <w:pPr>
        <w:pStyle w:val="Ttulo3"/>
        <w:ind w:left="426"/>
      </w:pPr>
      <w:bookmarkStart w:id="290" w:name="_Toc42545734"/>
      <w:r w:rsidRPr="007354AE">
        <w:lastRenderedPageBreak/>
        <w:t>Población</w:t>
      </w:r>
      <w:r w:rsidR="003F3266">
        <w:t>.</w:t>
      </w:r>
      <w:bookmarkEnd w:id="290"/>
    </w:p>
    <w:p w14:paraId="3078746E" w14:textId="59F00BE1" w:rsidR="00266785" w:rsidRPr="006C3C02" w:rsidRDefault="002C758E"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Personal </w:t>
      </w:r>
      <w:r w:rsidR="00255E9F">
        <w:rPr>
          <w:rFonts w:ascii="Times New Roman" w:hAnsi="Times New Roman" w:cs="Times New Roman"/>
          <w:sz w:val="24"/>
          <w:szCs w:val="24"/>
          <w:lang w:val="es-GT"/>
        </w:rPr>
        <w:t xml:space="preserve">dentro del perímetro de la sede de Tanatología Forense Metropolitana de INACIF, </w:t>
      </w:r>
      <w:r>
        <w:rPr>
          <w:rFonts w:ascii="Times New Roman" w:hAnsi="Times New Roman" w:cs="Times New Roman"/>
          <w:sz w:val="24"/>
          <w:szCs w:val="24"/>
          <w:lang w:val="es-GT"/>
        </w:rPr>
        <w:t>la</w:t>
      </w:r>
      <w:r w:rsidR="00255E9F">
        <w:rPr>
          <w:rFonts w:ascii="Times New Roman" w:hAnsi="Times New Roman" w:cs="Times New Roman"/>
          <w:sz w:val="24"/>
          <w:szCs w:val="24"/>
          <w:lang w:val="es-GT"/>
        </w:rPr>
        <w:t xml:space="preserve"> cual se ubica en la zona tres de la</w:t>
      </w:r>
      <w:r>
        <w:rPr>
          <w:rFonts w:ascii="Times New Roman" w:hAnsi="Times New Roman" w:cs="Times New Roman"/>
          <w:sz w:val="24"/>
          <w:szCs w:val="24"/>
          <w:lang w:val="es-GT"/>
        </w:rPr>
        <w:t xml:space="preserve"> ciudad de Guatemala.</w:t>
      </w:r>
    </w:p>
    <w:p w14:paraId="5555F08B" w14:textId="52685244" w:rsidR="00472716" w:rsidRPr="00AB2E9E" w:rsidRDefault="00472716" w:rsidP="00716A5C">
      <w:pPr>
        <w:pStyle w:val="Ttulo3"/>
        <w:ind w:left="426"/>
      </w:pPr>
      <w:bookmarkStart w:id="291" w:name="_Toc42545735"/>
      <w:r w:rsidRPr="007354AE">
        <w:t>Muestra</w:t>
      </w:r>
      <w:r w:rsidR="003F3266">
        <w:t>.</w:t>
      </w:r>
      <w:bookmarkEnd w:id="291"/>
    </w:p>
    <w:p w14:paraId="003F3F89" w14:textId="2FFD268A" w:rsidR="00657E1E" w:rsidRPr="00AB2E9E" w:rsidRDefault="00472716" w:rsidP="00716A5C">
      <w:pPr>
        <w:ind w:left="0"/>
        <w:rPr>
          <w:rFonts w:ascii="Times New Roman" w:hAnsi="Times New Roman" w:cs="Times New Roman"/>
          <w:sz w:val="24"/>
          <w:szCs w:val="24"/>
          <w:lang w:val="es-GT"/>
        </w:rPr>
      </w:pPr>
      <w:r>
        <w:rPr>
          <w:rFonts w:ascii="Times New Roman" w:hAnsi="Times New Roman" w:cs="Times New Roman"/>
          <w:sz w:val="24"/>
          <w:szCs w:val="24"/>
          <w:lang w:val="es-GT"/>
        </w:rPr>
        <w:t>S</w:t>
      </w:r>
      <w:r w:rsidRPr="009C5539">
        <w:rPr>
          <w:rFonts w:ascii="Times New Roman" w:hAnsi="Times New Roman" w:cs="Times New Roman"/>
          <w:sz w:val="24"/>
          <w:szCs w:val="24"/>
          <w:lang w:val="es-GT"/>
        </w:rPr>
        <w:t xml:space="preserve">e considerará una cantidad de </w:t>
      </w:r>
      <w:r w:rsidR="002C758E" w:rsidRPr="009C5539">
        <w:rPr>
          <w:rFonts w:ascii="Times New Roman" w:hAnsi="Times New Roman" w:cs="Times New Roman"/>
          <w:sz w:val="24"/>
          <w:szCs w:val="24"/>
          <w:lang w:val="es-GT"/>
        </w:rPr>
        <w:t>seis (6) colaboradores</w:t>
      </w:r>
      <w:r w:rsidR="002C758E">
        <w:rPr>
          <w:rFonts w:ascii="Times New Roman" w:hAnsi="Times New Roman" w:cs="Times New Roman"/>
          <w:sz w:val="24"/>
          <w:szCs w:val="24"/>
          <w:lang w:val="es-GT"/>
        </w:rPr>
        <w:t xml:space="preserve"> quienes son los </w:t>
      </w:r>
      <w:r w:rsidR="002B1E98" w:rsidRPr="009C5539">
        <w:rPr>
          <w:rFonts w:ascii="Times New Roman" w:hAnsi="Times New Roman" w:cs="Times New Roman"/>
          <w:sz w:val="24"/>
          <w:szCs w:val="24"/>
          <w:lang w:val="es-GT"/>
        </w:rPr>
        <w:t>responsable</w:t>
      </w:r>
      <w:r w:rsidR="002B1E98">
        <w:rPr>
          <w:rFonts w:ascii="Times New Roman" w:hAnsi="Times New Roman" w:cs="Times New Roman"/>
          <w:sz w:val="24"/>
          <w:szCs w:val="24"/>
          <w:lang w:val="es-GT"/>
        </w:rPr>
        <w:t>s</w:t>
      </w:r>
      <w:r w:rsidR="002B1E98" w:rsidRPr="009C5539">
        <w:rPr>
          <w:rFonts w:ascii="Times New Roman" w:hAnsi="Times New Roman" w:cs="Times New Roman"/>
          <w:sz w:val="24"/>
          <w:szCs w:val="24"/>
          <w:lang w:val="es-GT"/>
        </w:rPr>
        <w:t xml:space="preserve"> del inventario </w:t>
      </w:r>
      <w:r w:rsidR="002B1E98">
        <w:rPr>
          <w:rFonts w:ascii="Times New Roman" w:hAnsi="Times New Roman" w:cs="Times New Roman"/>
          <w:sz w:val="24"/>
          <w:szCs w:val="24"/>
          <w:lang w:val="es-GT"/>
        </w:rPr>
        <w:t>en</w:t>
      </w:r>
      <w:r w:rsidR="002B1E98" w:rsidRPr="009C5539">
        <w:rPr>
          <w:rFonts w:ascii="Times New Roman" w:hAnsi="Times New Roman" w:cs="Times New Roman"/>
          <w:sz w:val="24"/>
          <w:szCs w:val="24"/>
          <w:lang w:val="es-GT"/>
        </w:rPr>
        <w:t xml:space="preserve"> cada una de las secciones de la Unidad de Tanatología Forense Metropolitana, del Instituto Nacional de Ciencias Forenses de Guatemala -INACIF-</w:t>
      </w:r>
      <w:r w:rsidR="002B1E98">
        <w:rPr>
          <w:rFonts w:ascii="Times New Roman" w:hAnsi="Times New Roman" w:cs="Times New Roman"/>
          <w:sz w:val="24"/>
          <w:szCs w:val="24"/>
          <w:lang w:val="es-GT"/>
        </w:rPr>
        <w:t>.</w:t>
      </w:r>
    </w:p>
    <w:p w14:paraId="2C2AE78F" w14:textId="173DC435" w:rsidR="00472716" w:rsidRPr="00AB2E9E" w:rsidRDefault="00472716" w:rsidP="00AB2E9E">
      <w:pPr>
        <w:pStyle w:val="Ttulo2"/>
      </w:pPr>
      <w:bookmarkStart w:id="292" w:name="_Toc42545736"/>
      <w:r w:rsidRPr="002963DF">
        <w:t>Hipótesis</w:t>
      </w:r>
      <w:bookmarkEnd w:id="292"/>
    </w:p>
    <w:p w14:paraId="05021173"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B641A9B"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0A5D7E22"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FBC9F51"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4238AC69"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133B04A6"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5A2E193D" w14:textId="77777777" w:rsidR="00472716" w:rsidRPr="002963DF" w:rsidRDefault="00472716" w:rsidP="00CB28E8">
      <w:pPr>
        <w:pStyle w:val="Prrafodelista"/>
        <w:numPr>
          <w:ilvl w:val="0"/>
          <w:numId w:val="18"/>
        </w:numPr>
        <w:jc w:val="left"/>
        <w:rPr>
          <w:rFonts w:ascii="Times New Roman" w:hAnsi="Times New Roman" w:cs="Times New Roman"/>
          <w:b/>
          <w:bCs/>
          <w:vanish/>
          <w:sz w:val="24"/>
          <w:szCs w:val="24"/>
          <w:lang w:val="es-GT"/>
        </w:rPr>
      </w:pPr>
    </w:p>
    <w:p w14:paraId="358B1732" w14:textId="06194AA4" w:rsidR="00472716" w:rsidRPr="002963DF" w:rsidRDefault="00472716" w:rsidP="00716A5C">
      <w:pPr>
        <w:pStyle w:val="Ttulo3"/>
        <w:ind w:left="426"/>
      </w:pPr>
      <w:bookmarkStart w:id="293" w:name="_Toc42545737"/>
      <w:r w:rsidRPr="002963DF">
        <w:t xml:space="preserve">Hipótesis de </w:t>
      </w:r>
      <w:r w:rsidR="003F3A0E">
        <w:t>i</w:t>
      </w:r>
      <w:r w:rsidRPr="002963DF">
        <w:t>nvestigación (Hi)</w:t>
      </w:r>
      <w:r w:rsidR="00AB2E9E">
        <w:t>.</w:t>
      </w:r>
      <w:bookmarkEnd w:id="293"/>
    </w:p>
    <w:p w14:paraId="3405B16E" w14:textId="69048D0E" w:rsidR="00472716" w:rsidRDefault="00472716" w:rsidP="00716A5C">
      <w:pPr>
        <w:pStyle w:val="Ttulo4"/>
        <w:ind w:left="426" w:hanging="426"/>
      </w:pPr>
      <w:bookmarkStart w:id="294" w:name="_Toc42545738"/>
      <w:r w:rsidRPr="002963DF">
        <w:t xml:space="preserve">Hipótesis </w:t>
      </w:r>
      <w:r w:rsidR="002F584C">
        <w:t>g</w:t>
      </w:r>
      <w:r w:rsidRPr="002963DF">
        <w:t>eneral</w:t>
      </w:r>
      <w:r w:rsidR="00AB2E9E">
        <w:t>es.</w:t>
      </w:r>
      <w:bookmarkEnd w:id="294"/>
    </w:p>
    <w:p w14:paraId="5974A1C0" w14:textId="2160C4D1" w:rsidR="00472716" w:rsidRPr="00D56711"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2963DF">
        <w:rPr>
          <w:rFonts w:ascii="Times New Roman" w:hAnsi="Times New Roman" w:cs="Times New Roman"/>
          <w:sz w:val="24"/>
          <w:szCs w:val="24"/>
          <w:lang w:val="es-GT"/>
        </w:rPr>
        <w:t>La implementación del sistema de</w:t>
      </w:r>
      <w:r w:rsidR="00F93464">
        <w:rPr>
          <w:rFonts w:ascii="Times New Roman" w:hAnsi="Times New Roman" w:cs="Times New Roman"/>
          <w:sz w:val="24"/>
          <w:szCs w:val="24"/>
          <w:lang w:val="es-GT"/>
        </w:rPr>
        <w:t xml:space="preserve"> aprovisionamiento para</w:t>
      </w:r>
      <w:r w:rsidRPr="002963DF">
        <w:rPr>
          <w:rFonts w:ascii="Times New Roman" w:hAnsi="Times New Roman" w:cs="Times New Roman"/>
          <w:sz w:val="24"/>
          <w:szCs w:val="24"/>
          <w:lang w:val="es-GT"/>
        </w:rPr>
        <w:t xml:space="preserve"> gestión de inventarios reducirá en un índice mayor del setenta y cinco por ciento (75%) el tiempo de entrega de informes de reportería a la Jefatura de la Unidad de Tanatología Forense Metropolitana, en comparación al actual, según lo </w:t>
      </w:r>
      <w:r>
        <w:rPr>
          <w:rFonts w:ascii="Times New Roman" w:hAnsi="Times New Roman" w:cs="Times New Roman"/>
          <w:sz w:val="24"/>
          <w:szCs w:val="24"/>
          <w:lang w:val="es-GT"/>
        </w:rPr>
        <w:t>expuesto</w:t>
      </w:r>
      <w:r w:rsidRPr="002963DF">
        <w:rPr>
          <w:rFonts w:ascii="Times New Roman" w:hAnsi="Times New Roman" w:cs="Times New Roman"/>
          <w:sz w:val="24"/>
          <w:szCs w:val="24"/>
          <w:lang w:val="es-GT"/>
        </w:rPr>
        <w:t xml:space="preserve"> en el marco conceptual.</w:t>
      </w:r>
    </w:p>
    <w:p w14:paraId="3161EBE5" w14:textId="2CA5E438" w:rsidR="00472716" w:rsidRPr="006C22D2" w:rsidRDefault="00472716" w:rsidP="006C22D2">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D56711">
        <w:rPr>
          <w:rFonts w:ascii="Times New Roman" w:hAnsi="Times New Roman" w:cs="Times New Roman"/>
          <w:sz w:val="24"/>
          <w:szCs w:val="24"/>
          <w:lang w:val="es-GT"/>
        </w:rPr>
        <w:t xml:space="preserve">Una reducción mayor al 50% del tiempo promedio actual que se invierte en el proceso </w:t>
      </w:r>
      <w:r w:rsidRPr="00D56711">
        <w:rPr>
          <w:rFonts w:ascii="Times New Roman" w:hAnsi="Times New Roman" w:cs="Times New Roman"/>
          <w:sz w:val="24"/>
          <w:szCs w:val="24"/>
        </w:rPr>
        <w:t xml:space="preserve">digitación de los datos de </w:t>
      </w:r>
      <w:r w:rsidR="0010521C">
        <w:rPr>
          <w:rFonts w:ascii="Times New Roman" w:hAnsi="Times New Roman" w:cs="Times New Roman"/>
          <w:sz w:val="24"/>
          <w:szCs w:val="24"/>
        </w:rPr>
        <w:t>aprovisionamiento</w:t>
      </w:r>
      <w:r w:rsidRPr="00D56711">
        <w:rPr>
          <w:rFonts w:ascii="Times New Roman" w:hAnsi="Times New Roman" w:cs="Times New Roman"/>
          <w:sz w:val="24"/>
          <w:szCs w:val="24"/>
        </w:rPr>
        <w:t xml:space="preserve"> y egreso de los productos</w:t>
      </w:r>
      <w:r w:rsidR="00E23F47">
        <w:rPr>
          <w:rFonts w:ascii="Times New Roman" w:hAnsi="Times New Roman" w:cs="Times New Roman"/>
          <w:sz w:val="24"/>
          <w:szCs w:val="24"/>
        </w:rPr>
        <w:t>.</w:t>
      </w:r>
    </w:p>
    <w:p w14:paraId="14A3901A" w14:textId="77777777" w:rsidR="00472716" w:rsidRPr="00D56711"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D56711">
        <w:rPr>
          <w:rFonts w:ascii="Times New Roman" w:hAnsi="Times New Roman" w:cs="Times New Roman"/>
          <w:sz w:val="24"/>
          <w:szCs w:val="24"/>
          <w:lang w:val="es-GT"/>
        </w:rPr>
        <w:t>Una exactitud mayor al 99% de la existencia de los productos en bodega.</w:t>
      </w:r>
    </w:p>
    <w:p w14:paraId="6379328A" w14:textId="63394B14" w:rsidR="003B72FC" w:rsidRPr="003B72FC"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sidRPr="009E74A6">
        <w:rPr>
          <w:rFonts w:ascii="Times New Roman" w:hAnsi="Times New Roman" w:cs="Times New Roman"/>
          <w:sz w:val="24"/>
          <w:szCs w:val="24"/>
          <w:lang w:val="es-GT"/>
        </w:rPr>
        <w:t xml:space="preserve">Prever el aumento o decremento del stock de un producto </w:t>
      </w:r>
      <w:r w:rsidR="009E74A6" w:rsidRPr="009E74A6">
        <w:rPr>
          <w:rFonts w:ascii="Times New Roman" w:hAnsi="Times New Roman" w:cs="Times New Roman"/>
          <w:sz w:val="24"/>
          <w:szCs w:val="24"/>
          <w:lang w:val="es-GT"/>
        </w:rPr>
        <w:t>respecto</w:t>
      </w:r>
      <w:r w:rsidRPr="009E74A6">
        <w:rPr>
          <w:rFonts w:ascii="Times New Roman" w:hAnsi="Times New Roman" w:cs="Times New Roman"/>
          <w:sz w:val="24"/>
          <w:szCs w:val="24"/>
          <w:lang w:val="es-GT"/>
        </w:rPr>
        <w:t xml:space="preserve"> a la demanda de este en periodos específicos de tiempo</w:t>
      </w:r>
      <w:r w:rsidR="009E74A6">
        <w:rPr>
          <w:rFonts w:ascii="Times New Roman" w:hAnsi="Times New Roman" w:cs="Times New Roman"/>
          <w:sz w:val="24"/>
          <w:szCs w:val="24"/>
          <w:lang w:val="es-GT"/>
        </w:rPr>
        <w:t>.</w:t>
      </w:r>
    </w:p>
    <w:p w14:paraId="17AACF8A" w14:textId="0A8EF0F7" w:rsidR="00472716" w:rsidRPr="002E6D49" w:rsidRDefault="00472716" w:rsidP="00716A5C">
      <w:pPr>
        <w:pStyle w:val="Prrafodelista"/>
        <w:numPr>
          <w:ilvl w:val="2"/>
          <w:numId w:val="20"/>
        </w:numPr>
        <w:tabs>
          <w:tab w:val="left" w:pos="2552"/>
        </w:tabs>
        <w:ind w:left="1701" w:hanging="850"/>
        <w:rPr>
          <w:rFonts w:ascii="Times New Roman" w:hAnsi="Times New Roman" w:cs="Times New Roman"/>
          <w:b/>
          <w:bCs/>
          <w:sz w:val="24"/>
          <w:szCs w:val="24"/>
          <w:lang w:val="es-GT"/>
        </w:rPr>
      </w:pPr>
      <w:r>
        <w:rPr>
          <w:rFonts w:ascii="Times New Roman" w:hAnsi="Times New Roman" w:cs="Times New Roman"/>
          <w:sz w:val="24"/>
          <w:szCs w:val="24"/>
          <w:lang w:val="es-GT"/>
        </w:rPr>
        <w:lastRenderedPageBreak/>
        <w:t>Disminuir en un 98% el riesgo de pérdida de activos fungibles en la subsección de Almacén.</w:t>
      </w:r>
    </w:p>
    <w:p w14:paraId="0EE8AED6" w14:textId="7330F51C" w:rsidR="00472716" w:rsidRDefault="00472716" w:rsidP="00716A5C">
      <w:pPr>
        <w:pStyle w:val="Ttulo3"/>
        <w:ind w:left="426"/>
      </w:pPr>
      <w:bookmarkStart w:id="295" w:name="_Toc42545739"/>
      <w:r w:rsidRPr="008E0398">
        <w:t xml:space="preserve">Hipótesis </w:t>
      </w:r>
      <w:r w:rsidR="002F584C">
        <w:t>n</w:t>
      </w:r>
      <w:r w:rsidRPr="008E0398">
        <w:t>ula (Ho)</w:t>
      </w:r>
      <w:r w:rsidR="002E6D49">
        <w:t>.</w:t>
      </w:r>
      <w:bookmarkEnd w:id="295"/>
    </w:p>
    <w:p w14:paraId="59C7D2A8" w14:textId="0B3BA0F9" w:rsidR="002E6D49" w:rsidRPr="006C22D2" w:rsidRDefault="00472716" w:rsidP="006C22D2">
      <w:pPr>
        <w:pStyle w:val="Prrafodelista"/>
        <w:numPr>
          <w:ilvl w:val="0"/>
          <w:numId w:val="51"/>
        </w:numPr>
        <w:ind w:left="1701" w:hanging="850"/>
        <w:rPr>
          <w:rFonts w:ascii="Times New Roman" w:hAnsi="Times New Roman" w:cs="Times New Roman"/>
          <w:b/>
          <w:bCs/>
          <w:sz w:val="24"/>
          <w:szCs w:val="24"/>
          <w:lang w:val="es-GT"/>
        </w:rPr>
      </w:pPr>
      <w:r w:rsidRPr="006C22D2">
        <w:rPr>
          <w:rFonts w:ascii="Times New Roman" w:hAnsi="Times New Roman" w:cs="Times New Roman"/>
          <w:sz w:val="24"/>
          <w:szCs w:val="24"/>
          <w:lang w:val="es-GT"/>
        </w:rPr>
        <w:t xml:space="preserve">La población en un porcentaje mayor al sesenta y cinco por ciento (65%), no presentará un interés en la utilización del software para gestionar el inventario. </w:t>
      </w:r>
    </w:p>
    <w:p w14:paraId="7166D95A" w14:textId="7E895EE0" w:rsidR="00472716" w:rsidRDefault="00472716" w:rsidP="00716A5C">
      <w:pPr>
        <w:pStyle w:val="Ttulo3"/>
        <w:ind w:left="426"/>
      </w:pPr>
      <w:bookmarkStart w:id="296" w:name="_Toc42545740"/>
      <w:r w:rsidRPr="008E0398">
        <w:t xml:space="preserve">Hipótesis </w:t>
      </w:r>
      <w:r w:rsidR="003F3A0E">
        <w:t>a</w:t>
      </w:r>
      <w:r w:rsidRPr="008E0398">
        <w:t>lterna</w:t>
      </w:r>
      <w:r w:rsidR="003F3A0E">
        <w:t>tiva</w:t>
      </w:r>
      <w:r w:rsidRPr="008E0398">
        <w:t xml:space="preserve"> (H1)</w:t>
      </w:r>
      <w:r w:rsidR="00116FB4">
        <w:t>.</w:t>
      </w:r>
      <w:bookmarkEnd w:id="296"/>
      <w:r w:rsidRPr="008E0398">
        <w:t xml:space="preserve"> </w:t>
      </w:r>
    </w:p>
    <w:p w14:paraId="11AD526D" w14:textId="77777777" w:rsidR="00472716" w:rsidRPr="004F2053" w:rsidRDefault="00472716" w:rsidP="0010521C">
      <w:pPr>
        <w:pStyle w:val="Prrafodelista"/>
        <w:numPr>
          <w:ilvl w:val="0"/>
          <w:numId w:val="51"/>
        </w:numPr>
        <w:ind w:left="1701" w:hanging="850"/>
        <w:rPr>
          <w:rFonts w:ascii="Times New Roman" w:hAnsi="Times New Roman" w:cs="Times New Roman"/>
          <w:b/>
          <w:bCs/>
          <w:sz w:val="24"/>
          <w:szCs w:val="24"/>
          <w:lang w:val="es-GT"/>
        </w:rPr>
      </w:pPr>
      <w:r w:rsidRPr="002F651F">
        <w:rPr>
          <w:rFonts w:ascii="Times New Roman" w:hAnsi="Times New Roman" w:cs="Times New Roman"/>
          <w:sz w:val="24"/>
          <w:szCs w:val="24"/>
          <w:lang w:val="es-GT"/>
        </w:rPr>
        <w:t>El control del stock de los productos por medio del uso del sistema informático tendrá una exactitud mayor al noventa y cinco por ciento (95%).</w:t>
      </w:r>
    </w:p>
    <w:p w14:paraId="413FD579" w14:textId="4B277F4E" w:rsidR="00472716" w:rsidRPr="004F2053" w:rsidRDefault="00472716" w:rsidP="0010521C">
      <w:pPr>
        <w:pStyle w:val="Prrafodelista"/>
        <w:numPr>
          <w:ilvl w:val="0"/>
          <w:numId w:val="51"/>
        </w:numPr>
        <w:ind w:left="1701" w:hanging="850"/>
        <w:rPr>
          <w:rFonts w:ascii="Times New Roman" w:hAnsi="Times New Roman" w:cs="Times New Roman"/>
          <w:b/>
          <w:bCs/>
          <w:sz w:val="24"/>
          <w:szCs w:val="24"/>
          <w:lang w:val="es-GT"/>
        </w:rPr>
      </w:pPr>
      <w:r w:rsidRPr="004F2053">
        <w:rPr>
          <w:rFonts w:ascii="Times New Roman" w:hAnsi="Times New Roman" w:cs="Times New Roman"/>
          <w:sz w:val="24"/>
          <w:szCs w:val="24"/>
          <w:lang w:val="es-GT"/>
        </w:rPr>
        <w:t>El sistema gestor de Inventario disminuirá en un porcentaje mayor del cuarenta por ciento (40%) la probabilidad de desabastecimiento en la subsección de Almacén de cualquier activo fungible.</w:t>
      </w:r>
    </w:p>
    <w:p w14:paraId="16CC12D7" w14:textId="77777777" w:rsidR="00812FF2" w:rsidRDefault="00812FF2" w:rsidP="002E6D49">
      <w:pPr>
        <w:rPr>
          <w:lang w:val="es-GT"/>
        </w:rPr>
      </w:pPr>
    </w:p>
    <w:p w14:paraId="15587E6B" w14:textId="77777777" w:rsidR="003F3266" w:rsidRDefault="003F3266" w:rsidP="00266785">
      <w:pPr>
        <w:ind w:left="0" w:firstLine="0"/>
        <w:rPr>
          <w:lang w:val="es-GT"/>
        </w:rPr>
      </w:pPr>
    </w:p>
    <w:p w14:paraId="0F14F4D5" w14:textId="320136A4" w:rsidR="009E74A6" w:rsidRDefault="009E74A6" w:rsidP="00631D47">
      <w:pPr>
        <w:rPr>
          <w:lang w:val="es-GT"/>
        </w:rPr>
      </w:pPr>
    </w:p>
    <w:p w14:paraId="739A124F" w14:textId="31C1B5BD" w:rsidR="009E74A6" w:rsidRDefault="009E74A6" w:rsidP="009E74A6">
      <w:pPr>
        <w:rPr>
          <w:lang w:val="es-GT"/>
        </w:rPr>
      </w:pPr>
    </w:p>
    <w:p w14:paraId="2190048C" w14:textId="454BB6FE" w:rsidR="00C4566E" w:rsidRDefault="00C4566E" w:rsidP="0010521C">
      <w:pPr>
        <w:ind w:left="0" w:firstLine="0"/>
        <w:rPr>
          <w:lang w:val="es-GT"/>
        </w:rPr>
      </w:pPr>
    </w:p>
    <w:p w14:paraId="04B7F815" w14:textId="77777777" w:rsidR="0010521C" w:rsidRPr="009E74A6" w:rsidRDefault="0010521C" w:rsidP="0010521C">
      <w:pPr>
        <w:ind w:left="0" w:firstLine="0"/>
        <w:rPr>
          <w:lang w:val="es-GT"/>
        </w:rPr>
      </w:pPr>
    </w:p>
    <w:p w14:paraId="41B35C87" w14:textId="06FFD518" w:rsidR="008C355F" w:rsidRPr="008C355F" w:rsidRDefault="00C56430" w:rsidP="00857476">
      <w:pPr>
        <w:pStyle w:val="Ttulo1"/>
        <w:ind w:left="0"/>
        <w:rPr>
          <w:lang w:val="es-GT"/>
        </w:rPr>
      </w:pPr>
      <w:bookmarkStart w:id="297" w:name="_Toc42545741"/>
      <w:r>
        <w:rPr>
          <w:lang w:val="es-GT"/>
        </w:rPr>
        <w:lastRenderedPageBreak/>
        <w:t xml:space="preserve">III. </w:t>
      </w:r>
      <w:r w:rsidR="00E5233D">
        <w:rPr>
          <w:lang w:val="es-GT"/>
        </w:rPr>
        <w:t>Marco Teórico</w:t>
      </w:r>
      <w:bookmarkEnd w:id="297"/>
    </w:p>
    <w:p w14:paraId="66A8B867" w14:textId="15369CED" w:rsidR="00DC0622" w:rsidRPr="008C355F" w:rsidRDefault="00F21517" w:rsidP="00CB28E8">
      <w:pPr>
        <w:pStyle w:val="Ttulo2"/>
        <w:numPr>
          <w:ilvl w:val="0"/>
          <w:numId w:val="21"/>
        </w:numPr>
      </w:pPr>
      <w:bookmarkStart w:id="298" w:name="_Toc42545742"/>
      <w:r w:rsidRPr="008C355F">
        <w:t>Contabilida</w:t>
      </w:r>
      <w:r w:rsidR="00DC0622" w:rsidRPr="008C355F">
        <w:t>d</w:t>
      </w:r>
      <w:bookmarkEnd w:id="298"/>
    </w:p>
    <w:p w14:paraId="1DA5830F" w14:textId="1D5BDD59" w:rsidR="0053235E" w:rsidRPr="003F3266" w:rsidRDefault="00786700" w:rsidP="00FF2C66">
      <w:pPr>
        <w:pStyle w:val="Prrafodelista"/>
        <w:ind w:left="0"/>
        <w:rPr>
          <w:rFonts w:ascii="Times New Roman" w:hAnsi="Times New Roman" w:cs="Times New Roman"/>
          <w:b/>
          <w:bCs/>
          <w:sz w:val="24"/>
          <w:szCs w:val="24"/>
          <w:lang w:val="es-GT"/>
        </w:rPr>
      </w:pPr>
      <w:r>
        <w:rPr>
          <w:rFonts w:ascii="Times New Roman" w:hAnsi="Times New Roman" w:cs="Times New Roman"/>
          <w:sz w:val="24"/>
          <w:szCs w:val="24"/>
          <w:lang w:val="es-GT"/>
        </w:rPr>
        <w:t>Es la ciencia que permite orientar</w:t>
      </w:r>
      <w:r w:rsidR="003D6D8B">
        <w:rPr>
          <w:rFonts w:ascii="Times New Roman" w:hAnsi="Times New Roman" w:cs="Times New Roman"/>
          <w:sz w:val="24"/>
          <w:szCs w:val="24"/>
          <w:lang w:val="es-GT"/>
        </w:rPr>
        <w:t>,</w:t>
      </w:r>
      <w:r>
        <w:rPr>
          <w:rFonts w:ascii="Times New Roman" w:hAnsi="Times New Roman" w:cs="Times New Roman"/>
          <w:sz w:val="24"/>
          <w:szCs w:val="24"/>
          <w:lang w:val="es-GT"/>
        </w:rPr>
        <w:t xml:space="preserve"> coordinar y estructurar en libros y registros el patrimonio de una empresa o un sujeto asimismo todas aquellas operaciones que intervengan en el incremento o reducción </w:t>
      </w:r>
      <w:r w:rsidR="003D6D8B">
        <w:rPr>
          <w:rFonts w:ascii="Times New Roman" w:hAnsi="Times New Roman" w:cs="Times New Roman"/>
          <w:sz w:val="24"/>
          <w:szCs w:val="24"/>
          <w:lang w:val="es-GT"/>
        </w:rPr>
        <w:t xml:space="preserve">de </w:t>
      </w:r>
      <w:r w:rsidR="00C4566E">
        <w:rPr>
          <w:rFonts w:ascii="Times New Roman" w:hAnsi="Times New Roman" w:cs="Times New Roman"/>
          <w:sz w:val="24"/>
          <w:szCs w:val="24"/>
          <w:lang w:val="es-GT"/>
        </w:rPr>
        <w:t>los</w:t>
      </w:r>
      <w:r w:rsidR="003D6D8B">
        <w:rPr>
          <w:rFonts w:ascii="Times New Roman" w:hAnsi="Times New Roman" w:cs="Times New Roman"/>
          <w:sz w:val="24"/>
          <w:szCs w:val="24"/>
          <w:lang w:val="es-GT"/>
        </w:rPr>
        <w:t xml:space="preserve"> bienes</w:t>
      </w:r>
      <w:r>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630939319"/>
          <w:citation/>
        </w:sdtPr>
        <w:sdtContent>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CITATION Gar17 \l 4106 </w:instrText>
          </w:r>
          <w:r>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(García J. O., 2017)</w:t>
          </w:r>
          <w:r>
            <w:rPr>
              <w:rFonts w:ascii="Times New Roman" w:hAnsi="Times New Roman" w:cs="Times New Roman"/>
              <w:b/>
              <w:bCs/>
              <w:sz w:val="24"/>
              <w:szCs w:val="24"/>
              <w:lang w:val="es-GT"/>
            </w:rPr>
            <w:fldChar w:fldCharType="end"/>
          </w:r>
        </w:sdtContent>
      </w:sdt>
      <w:r w:rsidR="0053235E">
        <w:rPr>
          <w:rFonts w:ascii="Times New Roman" w:hAnsi="Times New Roman" w:cs="Times New Roman"/>
          <w:b/>
          <w:bCs/>
          <w:sz w:val="24"/>
          <w:szCs w:val="24"/>
          <w:lang w:val="es-GT"/>
        </w:rPr>
        <w:t>.</w:t>
      </w:r>
    </w:p>
    <w:p w14:paraId="2F4E15D3" w14:textId="7DB4DC24" w:rsidR="00D70CBD" w:rsidRPr="00F57883" w:rsidRDefault="00215F29" w:rsidP="006C22D2">
      <w:pPr>
        <w:pStyle w:val="Prrafodelista"/>
        <w:ind w:left="0"/>
        <w:rPr>
          <w:rFonts w:ascii="Times New Roman" w:hAnsi="Times New Roman" w:cs="Times New Roman"/>
          <w:sz w:val="24"/>
          <w:szCs w:val="24"/>
          <w:lang w:val="es-GT"/>
        </w:rPr>
      </w:pPr>
      <w:r w:rsidRPr="00FF1A31">
        <w:rPr>
          <w:rFonts w:ascii="Times New Roman" w:hAnsi="Times New Roman" w:cs="Times New Roman"/>
          <w:sz w:val="24"/>
          <w:szCs w:val="24"/>
          <w:lang w:val="es-GT"/>
        </w:rPr>
        <w:t>Esencialmente</w:t>
      </w:r>
      <w:r w:rsidR="0031496F" w:rsidRPr="00FF1A31">
        <w:rPr>
          <w:rFonts w:ascii="Times New Roman" w:hAnsi="Times New Roman" w:cs="Times New Roman"/>
          <w:sz w:val="24"/>
          <w:szCs w:val="24"/>
          <w:lang w:val="es-GT"/>
        </w:rPr>
        <w:t xml:space="preserve">, la contabilidad contribuye </w:t>
      </w:r>
      <w:r w:rsidRPr="00FF1A31">
        <w:rPr>
          <w:rFonts w:ascii="Times New Roman" w:hAnsi="Times New Roman" w:cs="Times New Roman"/>
          <w:sz w:val="24"/>
          <w:szCs w:val="24"/>
          <w:lang w:val="es-GT"/>
        </w:rPr>
        <w:t>en</w:t>
      </w:r>
      <w:r w:rsidR="0093427D">
        <w:rPr>
          <w:rFonts w:ascii="Times New Roman" w:hAnsi="Times New Roman" w:cs="Times New Roman"/>
          <w:sz w:val="24"/>
          <w:szCs w:val="24"/>
          <w:lang w:val="es-GT"/>
        </w:rPr>
        <w:t xml:space="preserve"> </w:t>
      </w:r>
      <w:r w:rsidRPr="00FF1A31">
        <w:rPr>
          <w:rFonts w:ascii="Times New Roman" w:hAnsi="Times New Roman" w:cs="Times New Roman"/>
          <w:sz w:val="24"/>
          <w:szCs w:val="24"/>
          <w:lang w:val="es-GT"/>
        </w:rPr>
        <w:t xml:space="preserve">una </w:t>
      </w:r>
      <w:r w:rsidR="0031496F" w:rsidRPr="00FF1A31">
        <w:rPr>
          <w:rFonts w:ascii="Times New Roman" w:hAnsi="Times New Roman" w:cs="Times New Roman"/>
          <w:sz w:val="24"/>
          <w:szCs w:val="24"/>
          <w:lang w:val="es-GT"/>
        </w:rPr>
        <w:t>administración</w:t>
      </w:r>
      <w:r w:rsidRPr="00FF1A31">
        <w:rPr>
          <w:rFonts w:ascii="Times New Roman" w:hAnsi="Times New Roman" w:cs="Times New Roman"/>
          <w:sz w:val="24"/>
          <w:szCs w:val="24"/>
          <w:lang w:val="es-GT"/>
        </w:rPr>
        <w:t xml:space="preserve"> eficiente del patrimonio de una empresa, entidad o individuo</w:t>
      </w:r>
      <w:r w:rsidR="00B74507">
        <w:rPr>
          <w:rFonts w:ascii="Times New Roman" w:hAnsi="Times New Roman" w:cs="Times New Roman"/>
          <w:sz w:val="24"/>
          <w:szCs w:val="24"/>
          <w:lang w:val="es-GT"/>
        </w:rPr>
        <w:t>.</w:t>
      </w:r>
    </w:p>
    <w:p w14:paraId="3AE1CEF2" w14:textId="2E1D394A" w:rsidR="00215F29" w:rsidRDefault="003D6D8B" w:rsidP="00FF2C66">
      <w:pPr>
        <w:pStyle w:val="Ttulo3"/>
        <w:ind w:left="426"/>
      </w:pPr>
      <w:bookmarkStart w:id="299" w:name="_Toc42545743"/>
      <w:r>
        <w:t>Patrimonio</w:t>
      </w:r>
      <w:r w:rsidR="00BD5B65">
        <w:t>.</w:t>
      </w:r>
      <w:bookmarkEnd w:id="299"/>
    </w:p>
    <w:p w14:paraId="2FE4B637" w14:textId="70B3F12F" w:rsidR="008C355F" w:rsidRPr="003F3266" w:rsidRDefault="00FF1A31" w:rsidP="006C22D2">
      <w:pPr>
        <w:pStyle w:val="Prrafodelista"/>
        <w:ind w:left="0"/>
        <w:rPr>
          <w:rFonts w:ascii="Times New Roman" w:hAnsi="Times New Roman" w:cs="Times New Roman"/>
          <w:sz w:val="24"/>
          <w:szCs w:val="24"/>
          <w:lang w:val="es-GT"/>
        </w:rPr>
      </w:pPr>
      <w:r>
        <w:rPr>
          <w:rFonts w:ascii="Times New Roman" w:hAnsi="Times New Roman" w:cs="Times New Roman"/>
          <w:sz w:val="24"/>
          <w:szCs w:val="24"/>
          <w:lang w:val="es-GT"/>
        </w:rPr>
        <w:t>Son todos aquellos bienes, derechos y obligaciones pertenecientes a una empresa, entidad o persona</w:t>
      </w:r>
      <w:r w:rsidR="00D56B07">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311549999"/>
          <w:citation/>
        </w:sdtPr>
        <w:sdtContent>
          <w:r w:rsidR="00D56B07">
            <w:rPr>
              <w:rFonts w:ascii="Times New Roman" w:hAnsi="Times New Roman" w:cs="Times New Roman"/>
              <w:b/>
              <w:bCs/>
              <w:sz w:val="24"/>
              <w:szCs w:val="24"/>
              <w:lang w:val="es-GT"/>
            </w:rPr>
            <w:fldChar w:fldCharType="begin"/>
          </w:r>
          <w:r w:rsidR="00D56B07">
            <w:rPr>
              <w:rFonts w:ascii="Times New Roman" w:hAnsi="Times New Roman" w:cs="Times New Roman"/>
              <w:b/>
              <w:bCs/>
              <w:sz w:val="24"/>
              <w:szCs w:val="24"/>
              <w:lang w:val="es-GT"/>
            </w:rPr>
            <w:instrText xml:space="preserve"> CITATION Jim08 \l 4106 </w:instrText>
          </w:r>
          <w:r w:rsidR="00D56B07">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(Jiménez, 2008)</w:t>
          </w:r>
          <w:r w:rsidR="00D56B07">
            <w:rPr>
              <w:rFonts w:ascii="Times New Roman" w:hAnsi="Times New Roman" w:cs="Times New Roman"/>
              <w:b/>
              <w:bCs/>
              <w:sz w:val="24"/>
              <w:szCs w:val="24"/>
              <w:lang w:val="es-GT"/>
            </w:rPr>
            <w:fldChar w:fldCharType="end"/>
          </w:r>
        </w:sdtContent>
      </w:sdt>
      <w:r>
        <w:rPr>
          <w:rFonts w:ascii="Times New Roman" w:hAnsi="Times New Roman" w:cs="Times New Roman"/>
          <w:sz w:val="24"/>
          <w:szCs w:val="24"/>
          <w:lang w:val="es-GT"/>
        </w:rPr>
        <w:t>.</w:t>
      </w:r>
    </w:p>
    <w:p w14:paraId="18E3EA27" w14:textId="42EEEB3C" w:rsidR="003D6D8B" w:rsidRPr="00BD5B65" w:rsidRDefault="00981BA5" w:rsidP="00FF2C66">
      <w:pPr>
        <w:pStyle w:val="Ttulo4"/>
        <w:ind w:left="426" w:hanging="426"/>
      </w:pPr>
      <w:bookmarkStart w:id="300" w:name="_Toc42545744"/>
      <w:r w:rsidRPr="00BD5B65">
        <w:t>Bienes fungibles</w:t>
      </w:r>
      <w:r w:rsidR="00BD5B65">
        <w:t>.</w:t>
      </w:r>
      <w:bookmarkEnd w:id="300"/>
    </w:p>
    <w:p w14:paraId="43C9DC5C" w14:textId="663E7007" w:rsidR="003F3266" w:rsidRPr="001619CA" w:rsidRDefault="001619CA" w:rsidP="00FF2C66">
      <w:pPr>
        <w:pStyle w:val="Prrafodelista"/>
        <w:ind w:left="0"/>
        <w:rPr>
          <w:rFonts w:ascii="Times New Roman" w:hAnsi="Times New Roman" w:cs="Times New Roman"/>
          <w:sz w:val="24"/>
          <w:szCs w:val="24"/>
          <w:lang w:val="es-GT"/>
        </w:rPr>
      </w:pPr>
      <w:r>
        <w:rPr>
          <w:rFonts w:ascii="Times New Roman" w:hAnsi="Times New Roman" w:cs="Times New Roman"/>
          <w:sz w:val="24"/>
          <w:szCs w:val="24"/>
          <w:lang w:val="es-GT"/>
        </w:rPr>
        <w:t>E</w:t>
      </w:r>
      <w:r w:rsidR="00981BA5">
        <w:rPr>
          <w:rFonts w:ascii="Times New Roman" w:hAnsi="Times New Roman" w:cs="Times New Roman"/>
          <w:sz w:val="24"/>
          <w:szCs w:val="24"/>
          <w:lang w:val="es-GT"/>
        </w:rPr>
        <w:t xml:space="preserve">lementos consumibles y renovables para satisfacer </w:t>
      </w:r>
      <w:r>
        <w:rPr>
          <w:rFonts w:ascii="Times New Roman" w:hAnsi="Times New Roman" w:cs="Times New Roman"/>
          <w:sz w:val="24"/>
          <w:szCs w:val="24"/>
          <w:lang w:val="es-GT"/>
        </w:rPr>
        <w:t xml:space="preserve">una necesidad o servicio del ser humano </w:t>
      </w:r>
      <w:sdt>
        <w:sdtPr>
          <w:rPr>
            <w:rFonts w:ascii="Times New Roman" w:hAnsi="Times New Roman" w:cs="Times New Roman"/>
            <w:sz w:val="24"/>
            <w:szCs w:val="24"/>
            <w:lang w:val="es-GT"/>
          </w:rPr>
          <w:id w:val="919982991"/>
          <w:citation/>
        </w:sdtPr>
        <w:sdtContent>
          <w:r w:rsidR="005F5364">
            <w:rPr>
              <w:rFonts w:ascii="Times New Roman" w:hAnsi="Times New Roman" w:cs="Times New Roman"/>
              <w:sz w:val="24"/>
              <w:szCs w:val="24"/>
              <w:lang w:val="es-GT"/>
            </w:rPr>
            <w:fldChar w:fldCharType="begin"/>
          </w:r>
          <w:r w:rsidR="005F5364">
            <w:rPr>
              <w:rFonts w:ascii="Times New Roman" w:hAnsi="Times New Roman" w:cs="Times New Roman"/>
              <w:sz w:val="24"/>
              <w:szCs w:val="24"/>
              <w:lang w:val="es-GT"/>
            </w:rPr>
            <w:instrText xml:space="preserve"> CITATION Rea20 \l 4106 </w:instrText>
          </w:r>
          <w:r w:rsidR="005F5364">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(Real Academia Española, 2020)</w:t>
          </w:r>
          <w:r w:rsidR="005F5364">
            <w:rPr>
              <w:rFonts w:ascii="Times New Roman" w:hAnsi="Times New Roman" w:cs="Times New Roman"/>
              <w:sz w:val="24"/>
              <w:szCs w:val="24"/>
              <w:lang w:val="es-GT"/>
            </w:rPr>
            <w:fldChar w:fldCharType="end"/>
          </w:r>
        </w:sdtContent>
      </w:sdt>
      <w:r w:rsidR="00667CE4">
        <w:rPr>
          <w:rFonts w:ascii="Times New Roman" w:hAnsi="Times New Roman" w:cs="Times New Roman"/>
          <w:sz w:val="24"/>
          <w:szCs w:val="24"/>
          <w:lang w:val="es-GT"/>
        </w:rPr>
        <w:t>.</w:t>
      </w:r>
    </w:p>
    <w:p w14:paraId="26A24435" w14:textId="4352F020" w:rsidR="00DC0622" w:rsidRDefault="00D56B07" w:rsidP="00FF2C66">
      <w:pPr>
        <w:pStyle w:val="Ttulo3"/>
        <w:ind w:left="426"/>
      </w:pPr>
      <w:bookmarkStart w:id="301" w:name="_Toc42545745"/>
      <w:r>
        <w:t>Inventario</w:t>
      </w:r>
      <w:r w:rsidR="00BD5B65">
        <w:t>.</w:t>
      </w:r>
      <w:bookmarkEnd w:id="301"/>
    </w:p>
    <w:p w14:paraId="6E7CE3E3" w14:textId="09642CF8" w:rsidR="00D70CBD" w:rsidRPr="003F3266" w:rsidRDefault="008E1619" w:rsidP="006C22D2">
      <w:pPr>
        <w:pStyle w:val="Prrafodelista"/>
        <w:ind w:left="0"/>
        <w:rPr>
          <w:rFonts w:ascii="Times New Roman" w:hAnsi="Times New Roman" w:cs="Times New Roman"/>
          <w:b/>
          <w:bCs/>
          <w:sz w:val="24"/>
          <w:szCs w:val="24"/>
          <w:lang w:val="es-GT"/>
        </w:rPr>
      </w:pPr>
      <w:r w:rsidRPr="008E1619">
        <w:rPr>
          <w:rFonts w:ascii="Times New Roman" w:hAnsi="Times New Roman" w:cs="Times New Roman"/>
          <w:sz w:val="24"/>
          <w:szCs w:val="24"/>
          <w:lang w:val="es-GT"/>
        </w:rPr>
        <w:t>Conjunto de materiales disponibles en un almacén</w:t>
      </w:r>
      <w:r>
        <w:rPr>
          <w:rFonts w:ascii="Times New Roman" w:hAnsi="Times New Roman" w:cs="Times New Roman"/>
          <w:sz w:val="24"/>
          <w:szCs w:val="24"/>
          <w:lang w:val="es-GT"/>
        </w:rPr>
        <w:t>, tal es el caso</w:t>
      </w:r>
      <w:r w:rsidR="00967EDB">
        <w:rPr>
          <w:rFonts w:ascii="Times New Roman" w:hAnsi="Times New Roman" w:cs="Times New Roman"/>
          <w:sz w:val="24"/>
          <w:szCs w:val="24"/>
          <w:lang w:val="es-GT"/>
        </w:rPr>
        <w:t xml:space="preserve"> de insumos, materia prima y la transformación de esta en un producto final</w:t>
      </w:r>
      <w:r>
        <w:rPr>
          <w:rFonts w:ascii="Times New Roman" w:hAnsi="Times New Roman" w:cs="Times New Roman"/>
          <w:sz w:val="24"/>
          <w:szCs w:val="24"/>
          <w:lang w:val="es-GT"/>
        </w:rPr>
        <w:t xml:space="preserve"> </w:t>
      </w:r>
      <w:sdt>
        <w:sdtPr>
          <w:rPr>
            <w:rFonts w:ascii="Times New Roman" w:hAnsi="Times New Roman" w:cs="Times New Roman"/>
            <w:b/>
            <w:bCs/>
            <w:sz w:val="24"/>
            <w:szCs w:val="24"/>
            <w:lang w:val="es-GT"/>
          </w:rPr>
          <w:id w:val="1847049027"/>
          <w:citation/>
        </w:sdtPr>
        <w:sdtContent>
          <w:r>
            <w:rPr>
              <w:rFonts w:ascii="Times New Roman" w:hAnsi="Times New Roman" w:cs="Times New Roman"/>
              <w:b/>
              <w:bCs/>
              <w:sz w:val="24"/>
              <w:szCs w:val="24"/>
              <w:lang w:val="es-GT"/>
            </w:rPr>
            <w:fldChar w:fldCharType="begin"/>
          </w:r>
          <w:r>
            <w:rPr>
              <w:rFonts w:ascii="Times New Roman" w:hAnsi="Times New Roman" w:cs="Times New Roman"/>
              <w:b/>
              <w:bCs/>
              <w:sz w:val="24"/>
              <w:szCs w:val="24"/>
              <w:lang w:val="es-GT"/>
            </w:rPr>
            <w:instrText xml:space="preserve"> CITATION Cor14 \l 4106 </w:instrText>
          </w:r>
          <w:r>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(Cortes, 2014)</w:t>
          </w:r>
          <w:r>
            <w:rPr>
              <w:rFonts w:ascii="Times New Roman" w:hAnsi="Times New Roman" w:cs="Times New Roman"/>
              <w:b/>
              <w:bCs/>
              <w:sz w:val="24"/>
              <w:szCs w:val="24"/>
              <w:lang w:val="es-GT"/>
            </w:rPr>
            <w:fldChar w:fldCharType="end"/>
          </w:r>
        </w:sdtContent>
      </w:sdt>
      <w:r>
        <w:rPr>
          <w:rFonts w:ascii="Times New Roman" w:hAnsi="Times New Roman" w:cs="Times New Roman"/>
          <w:b/>
          <w:bCs/>
          <w:sz w:val="24"/>
          <w:szCs w:val="24"/>
          <w:lang w:val="es-GT"/>
        </w:rPr>
        <w:t xml:space="preserve"> </w:t>
      </w:r>
      <w:r w:rsidR="00F57883">
        <w:rPr>
          <w:rFonts w:ascii="Times New Roman" w:hAnsi="Times New Roman" w:cs="Times New Roman"/>
          <w:b/>
          <w:bCs/>
          <w:sz w:val="24"/>
          <w:szCs w:val="24"/>
          <w:lang w:val="es-GT"/>
        </w:rPr>
        <w:t>.</w:t>
      </w:r>
    </w:p>
    <w:p w14:paraId="7D4C0FFE" w14:textId="3B70AA8E" w:rsidR="00D56B07" w:rsidRDefault="00967EDB" w:rsidP="00FF2C66">
      <w:pPr>
        <w:pStyle w:val="Ttulo4"/>
        <w:ind w:left="426" w:hanging="426"/>
      </w:pPr>
      <w:bookmarkStart w:id="302" w:name="_Toc42545746"/>
      <w:r>
        <w:t xml:space="preserve">Control de </w:t>
      </w:r>
      <w:r w:rsidR="003B72FC">
        <w:t>i</w:t>
      </w:r>
      <w:r>
        <w:t>nventario</w:t>
      </w:r>
      <w:r w:rsidR="00E5739E">
        <w:t>.</w:t>
      </w:r>
      <w:bookmarkEnd w:id="302"/>
    </w:p>
    <w:p w14:paraId="4A83294F" w14:textId="0636E47D" w:rsidR="00F57883" w:rsidRDefault="006C202D" w:rsidP="00FF2C66">
      <w:pPr>
        <w:pStyle w:val="Prrafodelista"/>
        <w:ind w:left="0"/>
        <w:rPr>
          <w:rFonts w:ascii="Times New Roman" w:hAnsi="Times New Roman" w:cs="Times New Roman"/>
          <w:sz w:val="24"/>
          <w:szCs w:val="24"/>
          <w:lang w:val="es-GT"/>
        </w:rPr>
      </w:pPr>
      <w:r w:rsidRPr="00967EDB">
        <w:rPr>
          <w:rFonts w:ascii="Times New Roman" w:hAnsi="Times New Roman" w:cs="Times New Roman"/>
          <w:sz w:val="24"/>
          <w:szCs w:val="24"/>
          <w:lang w:val="es-GT"/>
        </w:rPr>
        <w:t>Conforme</w:t>
      </w:r>
      <w:r w:rsidR="00967EDB" w:rsidRPr="00967EDB">
        <w:rPr>
          <w:rFonts w:ascii="Times New Roman" w:hAnsi="Times New Roman" w:cs="Times New Roman"/>
          <w:sz w:val="24"/>
          <w:szCs w:val="24"/>
          <w:lang w:val="es-GT"/>
        </w:rPr>
        <w:t xml:space="preserve"> con Cortés (2014), Permite sostener una disponibilidad de los productos que requiera la empresa y los consumidores finales,</w:t>
      </w:r>
      <w:r w:rsidR="00967EDB">
        <w:rPr>
          <w:rFonts w:ascii="Times New Roman" w:hAnsi="Times New Roman" w:cs="Times New Roman"/>
          <w:sz w:val="24"/>
          <w:szCs w:val="24"/>
          <w:lang w:val="es-GT"/>
        </w:rPr>
        <w:t xml:space="preserve"> se</w:t>
      </w:r>
      <w:r w:rsidR="00967EDB" w:rsidRPr="00967EDB">
        <w:rPr>
          <w:rFonts w:ascii="Times New Roman" w:hAnsi="Times New Roman" w:cs="Times New Roman"/>
          <w:sz w:val="24"/>
          <w:szCs w:val="24"/>
          <w:lang w:val="es-GT"/>
        </w:rPr>
        <w:t xml:space="preserve"> necesita de una coordinación de las áreas de Compras y distribución</w:t>
      </w:r>
      <w:r w:rsidR="00967EDB">
        <w:rPr>
          <w:rFonts w:ascii="Times New Roman" w:hAnsi="Times New Roman" w:cs="Times New Roman"/>
          <w:sz w:val="24"/>
          <w:szCs w:val="24"/>
          <w:lang w:val="es-GT"/>
        </w:rPr>
        <w:t xml:space="preserve"> para su óptimo funcionamiento</w:t>
      </w:r>
      <w:r w:rsidR="00967EDB" w:rsidRPr="00967EDB">
        <w:rPr>
          <w:rFonts w:ascii="Times New Roman" w:hAnsi="Times New Roman" w:cs="Times New Roman"/>
          <w:sz w:val="24"/>
          <w:szCs w:val="24"/>
          <w:lang w:val="es-GT"/>
        </w:rPr>
        <w:t>.</w:t>
      </w:r>
    </w:p>
    <w:p w14:paraId="02E8455D" w14:textId="77777777" w:rsidR="003235B4" w:rsidRPr="003F3266" w:rsidRDefault="003235B4" w:rsidP="00FF2C66">
      <w:pPr>
        <w:pStyle w:val="Prrafodelista"/>
        <w:ind w:left="0"/>
        <w:rPr>
          <w:rFonts w:ascii="Times New Roman" w:hAnsi="Times New Roman" w:cs="Times New Roman"/>
          <w:sz w:val="24"/>
          <w:szCs w:val="24"/>
          <w:lang w:val="es-GT"/>
        </w:rPr>
      </w:pPr>
    </w:p>
    <w:p w14:paraId="24D48AFA" w14:textId="7D372EC4" w:rsidR="00D56B07" w:rsidRDefault="008074D1" w:rsidP="003235B4">
      <w:pPr>
        <w:pStyle w:val="Ttulo4"/>
        <w:ind w:left="426" w:hanging="426"/>
      </w:pPr>
      <w:bookmarkStart w:id="303" w:name="_Toc42545747"/>
      <w:r>
        <w:lastRenderedPageBreak/>
        <w:t xml:space="preserve">Objetivos del </w:t>
      </w:r>
      <w:r w:rsidR="003B72FC">
        <w:t>c</w:t>
      </w:r>
      <w:r>
        <w:t xml:space="preserve">ontrol de </w:t>
      </w:r>
      <w:r w:rsidR="003B72FC">
        <w:t>i</w:t>
      </w:r>
      <w:r>
        <w:t>nventario</w:t>
      </w:r>
      <w:r w:rsidR="00E5739E">
        <w:t>.</w:t>
      </w:r>
      <w:bookmarkEnd w:id="303"/>
    </w:p>
    <w:p w14:paraId="278E7F40" w14:textId="603FD731" w:rsidR="00D70CBD" w:rsidRPr="003F3266" w:rsidRDefault="008074D1" w:rsidP="003235B4">
      <w:pPr>
        <w:pStyle w:val="Prrafodelista"/>
        <w:ind w:left="0"/>
        <w:rPr>
          <w:rFonts w:ascii="Times New Roman" w:hAnsi="Times New Roman" w:cs="Times New Roman"/>
          <w:b/>
          <w:bCs/>
          <w:sz w:val="24"/>
          <w:szCs w:val="24"/>
          <w:lang w:val="es-GT"/>
        </w:rPr>
      </w:pPr>
      <w:r>
        <w:rPr>
          <w:rFonts w:ascii="Times New Roman" w:hAnsi="Times New Roman" w:cs="Times New Roman"/>
          <w:sz w:val="24"/>
          <w:szCs w:val="24"/>
          <w:lang w:val="es-GT"/>
        </w:rPr>
        <w:t>Las empresas, entidades u individuos persiguen el objetivo de satisfacer las necesidades de oferta y demanda en los productos que distribuyen a clientes finales, esto en muchos casos los lleva a realizar inversiones</w:t>
      </w:r>
      <w:r w:rsidR="00574D76">
        <w:rPr>
          <w:rFonts w:ascii="Times New Roman" w:hAnsi="Times New Roman" w:cs="Times New Roman"/>
          <w:sz w:val="24"/>
          <w:szCs w:val="24"/>
          <w:lang w:val="es-GT"/>
        </w:rPr>
        <w:t xml:space="preserve"> considerables</w:t>
      </w:r>
      <w:r>
        <w:rPr>
          <w:rFonts w:ascii="Times New Roman" w:hAnsi="Times New Roman" w:cs="Times New Roman"/>
          <w:sz w:val="24"/>
          <w:szCs w:val="24"/>
          <w:lang w:val="es-GT"/>
        </w:rPr>
        <w:t xml:space="preserve"> en sus inventarios</w:t>
      </w:r>
      <w:r w:rsidR="00316704">
        <w:rPr>
          <w:rFonts w:ascii="Times New Roman" w:hAnsi="Times New Roman" w:cs="Times New Roman"/>
          <w:sz w:val="24"/>
          <w:szCs w:val="24"/>
          <w:lang w:val="es-GT"/>
        </w:rPr>
        <w:t xml:space="preserve">, </w:t>
      </w:r>
      <w:r>
        <w:rPr>
          <w:rFonts w:ascii="Times New Roman" w:hAnsi="Times New Roman" w:cs="Times New Roman"/>
          <w:sz w:val="24"/>
          <w:szCs w:val="24"/>
          <w:lang w:val="es-GT"/>
        </w:rPr>
        <w:t>específicamente en sus mercancías</w:t>
      </w:r>
      <w:r w:rsidR="00574D76">
        <w:rPr>
          <w:rFonts w:ascii="Times New Roman" w:hAnsi="Times New Roman" w:cs="Times New Roman"/>
          <w:sz w:val="24"/>
          <w:szCs w:val="24"/>
          <w:lang w:val="es-GT"/>
        </w:rPr>
        <w:t xml:space="preserve">; </w:t>
      </w:r>
      <w:r>
        <w:rPr>
          <w:rFonts w:ascii="Times New Roman" w:hAnsi="Times New Roman" w:cs="Times New Roman"/>
          <w:sz w:val="24"/>
          <w:szCs w:val="24"/>
          <w:lang w:val="es-GT"/>
        </w:rPr>
        <w:t>requiere implícitamente de un espacio</w:t>
      </w:r>
      <w:r w:rsidR="00316704">
        <w:rPr>
          <w:rFonts w:ascii="Times New Roman" w:hAnsi="Times New Roman" w:cs="Times New Roman"/>
          <w:sz w:val="24"/>
          <w:szCs w:val="24"/>
          <w:lang w:val="es-GT"/>
        </w:rPr>
        <w:t xml:space="preserve"> para el resguardo del producto, personal para su administración, además de recursos tecnológicos para su mantenimiento y control.</w:t>
      </w:r>
      <w:r w:rsidR="00316704" w:rsidRPr="00316704">
        <w:rPr>
          <w:rFonts w:ascii="Times New Roman" w:hAnsi="Times New Roman" w:cs="Times New Roman"/>
          <w:b/>
          <w:bCs/>
          <w:sz w:val="24"/>
          <w:szCs w:val="24"/>
          <w:lang w:val="es-GT"/>
        </w:rPr>
        <w:t xml:space="preserve"> </w:t>
      </w:r>
      <w:sdt>
        <w:sdtPr>
          <w:rPr>
            <w:rFonts w:ascii="Times New Roman" w:hAnsi="Times New Roman" w:cs="Times New Roman"/>
            <w:b/>
            <w:bCs/>
            <w:sz w:val="24"/>
            <w:szCs w:val="24"/>
            <w:lang w:val="es-GT"/>
          </w:rPr>
          <w:id w:val="-668406000"/>
          <w:citation/>
        </w:sdtPr>
        <w:sdtContent>
          <w:r w:rsidR="00316704">
            <w:rPr>
              <w:rFonts w:ascii="Times New Roman" w:hAnsi="Times New Roman" w:cs="Times New Roman"/>
              <w:b/>
              <w:bCs/>
              <w:sz w:val="24"/>
              <w:szCs w:val="24"/>
              <w:lang w:val="es-GT"/>
            </w:rPr>
            <w:fldChar w:fldCharType="begin"/>
          </w:r>
          <w:r w:rsidR="00316704">
            <w:rPr>
              <w:rFonts w:ascii="Times New Roman" w:hAnsi="Times New Roman" w:cs="Times New Roman"/>
              <w:b/>
              <w:bCs/>
              <w:sz w:val="24"/>
              <w:szCs w:val="24"/>
              <w:lang w:val="es-GT"/>
            </w:rPr>
            <w:instrText xml:space="preserve"> CITATION Cor14 \l 4106 </w:instrText>
          </w:r>
          <w:r w:rsidR="00316704">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(Cortes, 2014)</w:t>
          </w:r>
          <w:r w:rsidR="00316704">
            <w:rPr>
              <w:rFonts w:ascii="Times New Roman" w:hAnsi="Times New Roman" w:cs="Times New Roman"/>
              <w:b/>
              <w:bCs/>
              <w:sz w:val="24"/>
              <w:szCs w:val="24"/>
              <w:lang w:val="es-GT"/>
            </w:rPr>
            <w:fldChar w:fldCharType="end"/>
          </w:r>
        </w:sdtContent>
      </w:sdt>
      <w:r w:rsidR="00D70CBD">
        <w:rPr>
          <w:rFonts w:ascii="Times New Roman" w:hAnsi="Times New Roman" w:cs="Times New Roman"/>
          <w:b/>
          <w:bCs/>
          <w:sz w:val="24"/>
          <w:szCs w:val="24"/>
          <w:lang w:val="es-GT"/>
        </w:rPr>
        <w:t>.</w:t>
      </w:r>
    </w:p>
    <w:p w14:paraId="0ADDCAB5" w14:textId="6A5D76A6" w:rsidR="00316704" w:rsidRDefault="00316704" w:rsidP="003235B4">
      <w:pPr>
        <w:pStyle w:val="Prrafodelista"/>
        <w:ind w:left="0"/>
        <w:rPr>
          <w:rFonts w:ascii="Times New Roman" w:hAnsi="Times New Roman" w:cs="Times New Roman"/>
          <w:sz w:val="24"/>
          <w:szCs w:val="24"/>
        </w:rPr>
      </w:pPr>
      <w:r w:rsidRPr="003235B4">
        <w:rPr>
          <w:rFonts w:ascii="Times New Roman" w:hAnsi="Times New Roman" w:cs="Times New Roman"/>
          <w:sz w:val="24"/>
          <w:szCs w:val="24"/>
          <w:lang w:val="es-GT"/>
        </w:rPr>
        <w:t>Según</w:t>
      </w:r>
      <w:r w:rsidRPr="00316704">
        <w:rPr>
          <w:rFonts w:ascii="Times New Roman" w:hAnsi="Times New Roman" w:cs="Times New Roman"/>
          <w:sz w:val="24"/>
          <w:szCs w:val="24"/>
        </w:rPr>
        <w:t xml:space="preserve"> </w:t>
      </w:r>
      <w:r>
        <w:rPr>
          <w:rFonts w:ascii="Times New Roman" w:hAnsi="Times New Roman" w:cs="Times New Roman"/>
          <w:sz w:val="24"/>
          <w:szCs w:val="24"/>
        </w:rPr>
        <w:t>Wild</w:t>
      </w:r>
      <w:r w:rsidRPr="00316704">
        <w:rPr>
          <w:rFonts w:ascii="Times New Roman" w:hAnsi="Times New Roman" w:cs="Times New Roman"/>
          <w:sz w:val="24"/>
          <w:szCs w:val="24"/>
        </w:rPr>
        <w:t xml:space="preserve"> (</w:t>
      </w:r>
      <w:r>
        <w:rPr>
          <w:rFonts w:ascii="Times New Roman" w:hAnsi="Times New Roman" w:cs="Times New Roman"/>
          <w:sz w:val="24"/>
          <w:szCs w:val="24"/>
        </w:rPr>
        <w:t>2002</w:t>
      </w:r>
      <w:r w:rsidRPr="00316704">
        <w:rPr>
          <w:rFonts w:ascii="Times New Roman" w:hAnsi="Times New Roman" w:cs="Times New Roman"/>
          <w:sz w:val="24"/>
          <w:szCs w:val="24"/>
        </w:rPr>
        <w:t>)</w:t>
      </w:r>
      <w:r w:rsidR="00867742">
        <w:rPr>
          <w:rFonts w:ascii="Times New Roman" w:hAnsi="Times New Roman" w:cs="Times New Roman"/>
          <w:sz w:val="24"/>
          <w:szCs w:val="24"/>
        </w:rPr>
        <w:t>,</w:t>
      </w:r>
      <w:r>
        <w:rPr>
          <w:rFonts w:ascii="Times New Roman" w:hAnsi="Times New Roman" w:cs="Times New Roman"/>
          <w:sz w:val="24"/>
          <w:szCs w:val="24"/>
        </w:rPr>
        <w:t xml:space="preserve"> el </w:t>
      </w:r>
      <w:r w:rsidRPr="00266785">
        <w:rPr>
          <w:rFonts w:ascii="Times New Roman" w:hAnsi="Times New Roman" w:cs="Times New Roman"/>
          <w:sz w:val="24"/>
          <w:szCs w:val="24"/>
          <w:lang w:val="es-GT"/>
        </w:rPr>
        <w:t>propósito</w:t>
      </w:r>
      <w:r>
        <w:rPr>
          <w:rFonts w:ascii="Times New Roman" w:hAnsi="Times New Roman" w:cs="Times New Roman"/>
          <w:sz w:val="24"/>
          <w:szCs w:val="24"/>
        </w:rPr>
        <w:t xml:space="preserve"> de ejercer un control de inventario es el garantizar un funcionamiento preciso de las actividades de la empresa mediante una optimización en conjunto de tres objetivos:</w:t>
      </w:r>
    </w:p>
    <w:p w14:paraId="79B64B55" w14:textId="77777777" w:rsidR="00316704" w:rsidRDefault="00316704" w:rsidP="003235B4">
      <w:pPr>
        <w:pStyle w:val="Prrafodelista"/>
        <w:numPr>
          <w:ilvl w:val="0"/>
          <w:numId w:val="2"/>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Servicio al cliente.</w:t>
      </w:r>
    </w:p>
    <w:p w14:paraId="6174E3F4" w14:textId="77777777" w:rsidR="00316704" w:rsidRDefault="00316704" w:rsidP="003235B4">
      <w:pPr>
        <w:pStyle w:val="Prrafodelista"/>
        <w:numPr>
          <w:ilvl w:val="0"/>
          <w:numId w:val="2"/>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Costos de Inventario</w:t>
      </w:r>
    </w:p>
    <w:p w14:paraId="358E0545" w14:textId="40B87F6B" w:rsidR="007B72B1" w:rsidRDefault="00316704" w:rsidP="006C22D2">
      <w:pPr>
        <w:pStyle w:val="Prrafodelista"/>
        <w:numPr>
          <w:ilvl w:val="0"/>
          <w:numId w:val="2"/>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Costos operativos.</w:t>
      </w:r>
    </w:p>
    <w:p w14:paraId="4B9863CE" w14:textId="1B532D59" w:rsidR="00DC0622" w:rsidRDefault="00693CEC" w:rsidP="003235B4">
      <w:pPr>
        <w:pStyle w:val="Ttulo3"/>
        <w:ind w:left="426"/>
      </w:pPr>
      <w:bookmarkStart w:id="304" w:name="_Toc42046055"/>
      <w:bookmarkStart w:id="305" w:name="_Toc42363517"/>
      <w:bookmarkStart w:id="306" w:name="_Toc42364631"/>
      <w:bookmarkStart w:id="307" w:name="_Toc42371330"/>
      <w:bookmarkStart w:id="308" w:name="_Toc42373266"/>
      <w:bookmarkStart w:id="309" w:name="_Toc42376476"/>
      <w:bookmarkStart w:id="310" w:name="_Toc42376777"/>
      <w:bookmarkStart w:id="311" w:name="_Toc42385566"/>
      <w:bookmarkStart w:id="312" w:name="_Toc42385910"/>
      <w:bookmarkStart w:id="313" w:name="_Toc42387900"/>
      <w:bookmarkStart w:id="314" w:name="_Toc42388064"/>
      <w:bookmarkStart w:id="315" w:name="_Toc42388228"/>
      <w:bookmarkStart w:id="316" w:name="_Toc42388393"/>
      <w:bookmarkStart w:id="317" w:name="_Toc42046056"/>
      <w:bookmarkStart w:id="318" w:name="_Toc42363518"/>
      <w:bookmarkStart w:id="319" w:name="_Toc42364632"/>
      <w:bookmarkStart w:id="320" w:name="_Toc42371331"/>
      <w:bookmarkStart w:id="321" w:name="_Toc42373267"/>
      <w:bookmarkStart w:id="322" w:name="_Toc42376477"/>
      <w:bookmarkStart w:id="323" w:name="_Toc42376778"/>
      <w:bookmarkStart w:id="324" w:name="_Toc42385567"/>
      <w:bookmarkStart w:id="325" w:name="_Toc42385911"/>
      <w:bookmarkStart w:id="326" w:name="_Toc42387901"/>
      <w:bookmarkStart w:id="327" w:name="_Toc42388065"/>
      <w:bookmarkStart w:id="328" w:name="_Toc42388229"/>
      <w:bookmarkStart w:id="329" w:name="_Toc42388394"/>
      <w:bookmarkStart w:id="330" w:name="_Toc42046057"/>
      <w:bookmarkStart w:id="331" w:name="_Toc42363519"/>
      <w:bookmarkStart w:id="332" w:name="_Toc42364633"/>
      <w:bookmarkStart w:id="333" w:name="_Toc42371332"/>
      <w:bookmarkStart w:id="334" w:name="_Toc42373268"/>
      <w:bookmarkStart w:id="335" w:name="_Toc42376478"/>
      <w:bookmarkStart w:id="336" w:name="_Toc42376779"/>
      <w:bookmarkStart w:id="337" w:name="_Toc42385568"/>
      <w:bookmarkStart w:id="338" w:name="_Toc42385912"/>
      <w:bookmarkStart w:id="339" w:name="_Toc42387902"/>
      <w:bookmarkStart w:id="340" w:name="_Toc42388066"/>
      <w:bookmarkStart w:id="341" w:name="_Toc42388230"/>
      <w:bookmarkStart w:id="342" w:name="_Toc42388395"/>
      <w:bookmarkStart w:id="343" w:name="_Toc42046058"/>
      <w:bookmarkStart w:id="344" w:name="_Toc42363520"/>
      <w:bookmarkStart w:id="345" w:name="_Toc42364634"/>
      <w:bookmarkStart w:id="346" w:name="_Toc42371333"/>
      <w:bookmarkStart w:id="347" w:name="_Toc42373269"/>
      <w:bookmarkStart w:id="348" w:name="_Toc42376479"/>
      <w:bookmarkStart w:id="349" w:name="_Toc42376780"/>
      <w:bookmarkStart w:id="350" w:name="_Toc42385569"/>
      <w:bookmarkStart w:id="351" w:name="_Toc42385913"/>
      <w:bookmarkStart w:id="352" w:name="_Toc42387903"/>
      <w:bookmarkStart w:id="353" w:name="_Toc42388067"/>
      <w:bookmarkStart w:id="354" w:name="_Toc42388231"/>
      <w:bookmarkStart w:id="355" w:name="_Toc42388396"/>
      <w:bookmarkStart w:id="356" w:name="_Toc42046059"/>
      <w:bookmarkStart w:id="357" w:name="_Toc42363521"/>
      <w:bookmarkStart w:id="358" w:name="_Toc42364635"/>
      <w:bookmarkStart w:id="359" w:name="_Toc42371334"/>
      <w:bookmarkStart w:id="360" w:name="_Toc42373270"/>
      <w:bookmarkStart w:id="361" w:name="_Toc42376480"/>
      <w:bookmarkStart w:id="362" w:name="_Toc42376781"/>
      <w:bookmarkStart w:id="363" w:name="_Toc42385570"/>
      <w:bookmarkStart w:id="364" w:name="_Toc42385914"/>
      <w:bookmarkStart w:id="365" w:name="_Toc42387904"/>
      <w:bookmarkStart w:id="366" w:name="_Toc42388068"/>
      <w:bookmarkStart w:id="367" w:name="_Toc42388232"/>
      <w:bookmarkStart w:id="368" w:name="_Toc42388397"/>
      <w:bookmarkStart w:id="369" w:name="_Toc42545748"/>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t xml:space="preserve">Importancia de un </w:t>
      </w:r>
      <w:r w:rsidR="003B72FC">
        <w:t>i</w:t>
      </w:r>
      <w:r>
        <w:t>nventario</w:t>
      </w:r>
      <w:r w:rsidR="00E5739E">
        <w:t>.</w:t>
      </w:r>
      <w:bookmarkEnd w:id="369"/>
    </w:p>
    <w:p w14:paraId="3315A3AB" w14:textId="6B187EA7" w:rsidR="00D70CBD" w:rsidRPr="003F3266" w:rsidRDefault="008C20F5" w:rsidP="003235B4">
      <w:pPr>
        <w:pStyle w:val="Prrafodelista"/>
        <w:ind w:left="0"/>
      </w:pPr>
      <w:r>
        <w:rPr>
          <w:rFonts w:ascii="Times New Roman" w:hAnsi="Times New Roman" w:cs="Times New Roman"/>
          <w:sz w:val="24"/>
          <w:szCs w:val="24"/>
          <w:lang w:val="es-GT"/>
        </w:rPr>
        <w:t xml:space="preserve">Es esencial en una empresa el mantener y controlar los inventarios pues su importancia radica en el factor que es físicamente imposible y económicamente no rentable, que cada </w:t>
      </w:r>
      <w:r w:rsidR="00530273">
        <w:rPr>
          <w:rFonts w:ascii="Times New Roman" w:hAnsi="Times New Roman" w:cs="Times New Roman"/>
          <w:sz w:val="24"/>
          <w:szCs w:val="24"/>
          <w:lang w:val="es-GT"/>
        </w:rPr>
        <w:t>uno de los elementos llegue a todos los lugares donde se requiere en la cantidad y momento idóneo en base a la demanda del consumidor intermedio o final</w:t>
      </w:r>
      <w:r w:rsidR="00530273" w:rsidRPr="007B72B1">
        <w:rPr>
          <w:rFonts w:ascii="Times New Roman" w:hAnsi="Times New Roman" w:cs="Times New Roman"/>
          <w:sz w:val="24"/>
          <w:szCs w:val="24"/>
          <w:lang w:val="es-GT"/>
        </w:rPr>
        <w:t>.</w:t>
      </w:r>
      <w:r w:rsidR="00530273" w:rsidRPr="007B72B1">
        <w:rPr>
          <w:rFonts w:ascii="Times New Roman" w:hAnsi="Times New Roman" w:cs="Times New Roman"/>
          <w:sz w:val="24"/>
          <w:szCs w:val="24"/>
        </w:rPr>
        <w:t xml:space="preserve"> </w:t>
      </w:r>
      <w:sdt>
        <w:sdtPr>
          <w:rPr>
            <w:rStyle w:val="Hipervnculo"/>
            <w:rFonts w:ascii="Times New Roman" w:hAnsi="Times New Roman" w:cs="Times New Roman"/>
            <w:color w:val="auto"/>
            <w:sz w:val="24"/>
            <w:szCs w:val="24"/>
            <w:u w:val="none"/>
          </w:rPr>
          <w:id w:val="1033232479"/>
          <w:citation/>
        </w:sdtPr>
        <w:sdtContent>
          <w:r w:rsidR="00530273" w:rsidRPr="007B72B1">
            <w:rPr>
              <w:rStyle w:val="Hipervnculo"/>
              <w:rFonts w:ascii="Times New Roman" w:hAnsi="Times New Roman" w:cs="Times New Roman"/>
              <w:color w:val="auto"/>
              <w:sz w:val="24"/>
              <w:szCs w:val="24"/>
              <w:u w:val="none"/>
            </w:rPr>
            <w:fldChar w:fldCharType="begin"/>
          </w:r>
          <w:r w:rsidR="00530273" w:rsidRPr="007B72B1">
            <w:rPr>
              <w:rStyle w:val="Hipervnculo"/>
              <w:rFonts w:ascii="Times New Roman" w:hAnsi="Times New Roman" w:cs="Times New Roman"/>
              <w:color w:val="auto"/>
              <w:sz w:val="24"/>
              <w:szCs w:val="24"/>
              <w:u w:val="none"/>
              <w:lang w:val="es-GT"/>
            </w:rPr>
            <w:instrText xml:space="preserve"> CITATION Pra92 \l 4106 </w:instrText>
          </w:r>
          <w:r w:rsidR="00530273" w:rsidRPr="007B72B1">
            <w:rPr>
              <w:rStyle w:val="Hipervnculo"/>
              <w:rFonts w:ascii="Times New Roman" w:hAnsi="Times New Roman" w:cs="Times New Roman"/>
              <w:color w:val="auto"/>
              <w:sz w:val="24"/>
              <w:szCs w:val="24"/>
              <w:u w:val="none"/>
            </w:rPr>
            <w:fldChar w:fldCharType="separate"/>
          </w:r>
          <w:r w:rsidR="00597DFA" w:rsidRPr="00597DFA">
            <w:rPr>
              <w:rFonts w:ascii="Times New Roman" w:hAnsi="Times New Roman" w:cs="Times New Roman"/>
              <w:noProof/>
              <w:sz w:val="24"/>
              <w:szCs w:val="24"/>
              <w:lang w:val="es-GT"/>
            </w:rPr>
            <w:t>(Prado, 1992)</w:t>
          </w:r>
          <w:r w:rsidR="00530273" w:rsidRPr="007B72B1">
            <w:rPr>
              <w:rStyle w:val="Hipervnculo"/>
              <w:rFonts w:ascii="Times New Roman" w:hAnsi="Times New Roman" w:cs="Times New Roman"/>
              <w:color w:val="auto"/>
              <w:sz w:val="24"/>
              <w:szCs w:val="24"/>
              <w:u w:val="none"/>
            </w:rPr>
            <w:fldChar w:fldCharType="end"/>
          </w:r>
        </w:sdtContent>
      </w:sdt>
      <w:r w:rsidR="00530273" w:rsidRPr="007B72B1">
        <w:rPr>
          <w:rStyle w:val="Hipervnculo"/>
          <w:rFonts w:ascii="Times New Roman" w:hAnsi="Times New Roman" w:cs="Times New Roman"/>
          <w:color w:val="auto"/>
          <w:sz w:val="24"/>
          <w:szCs w:val="24"/>
          <w:u w:val="none"/>
        </w:rPr>
        <w:t>.</w:t>
      </w:r>
    </w:p>
    <w:p w14:paraId="47FA6AE6" w14:textId="4B7E3357" w:rsidR="008C20F5" w:rsidRDefault="00530273" w:rsidP="003235B4">
      <w:pPr>
        <w:pStyle w:val="Ttulo4"/>
        <w:ind w:left="426" w:hanging="426"/>
      </w:pPr>
      <w:bookmarkStart w:id="370" w:name="_Toc42545749"/>
      <w:r>
        <w:t>Objetivos y funciones de los inventarios</w:t>
      </w:r>
      <w:r w:rsidR="00E5739E">
        <w:t>.</w:t>
      </w:r>
      <w:bookmarkEnd w:id="370"/>
    </w:p>
    <w:p w14:paraId="79AD2338" w14:textId="7C4D7A6E" w:rsidR="00DB5F78" w:rsidRDefault="00DB5F78" w:rsidP="003235B4">
      <w:pPr>
        <w:pStyle w:val="Prrafodelista"/>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Acorde a </w:t>
      </w:r>
      <w:r w:rsidR="00756395">
        <w:rPr>
          <w:rFonts w:ascii="Times New Roman" w:hAnsi="Times New Roman" w:cs="Times New Roman"/>
          <w:sz w:val="24"/>
          <w:szCs w:val="24"/>
          <w:lang w:val="es-GT"/>
        </w:rPr>
        <w:t>Prado (1992)</w:t>
      </w:r>
      <w:r>
        <w:rPr>
          <w:rFonts w:ascii="Times New Roman" w:hAnsi="Times New Roman" w:cs="Times New Roman"/>
          <w:sz w:val="24"/>
          <w:szCs w:val="24"/>
          <w:lang w:val="es-GT"/>
        </w:rPr>
        <w:t xml:space="preserve">, respecto </w:t>
      </w:r>
      <w:r w:rsidR="003B3F93">
        <w:rPr>
          <w:rFonts w:ascii="Times New Roman" w:hAnsi="Times New Roman" w:cs="Times New Roman"/>
          <w:sz w:val="24"/>
          <w:szCs w:val="24"/>
          <w:lang w:val="es-GT"/>
        </w:rPr>
        <w:t>a los objetivos</w:t>
      </w:r>
      <w:r>
        <w:rPr>
          <w:rFonts w:ascii="Times New Roman" w:hAnsi="Times New Roman" w:cs="Times New Roman"/>
          <w:sz w:val="24"/>
          <w:szCs w:val="24"/>
          <w:lang w:val="es-GT"/>
        </w:rPr>
        <w:t xml:space="preserve"> de un inventario</w:t>
      </w:r>
      <w:r w:rsidR="00756395">
        <w:rPr>
          <w:rFonts w:ascii="Times New Roman" w:hAnsi="Times New Roman" w:cs="Times New Roman"/>
          <w:sz w:val="24"/>
          <w:szCs w:val="24"/>
          <w:lang w:val="es-GT"/>
        </w:rPr>
        <w:t xml:space="preserve"> </w:t>
      </w:r>
      <w:r w:rsidR="00F57C6D">
        <w:rPr>
          <w:rFonts w:ascii="Times New Roman" w:hAnsi="Times New Roman" w:cs="Times New Roman"/>
          <w:sz w:val="24"/>
          <w:szCs w:val="24"/>
          <w:lang w:val="es-GT"/>
        </w:rPr>
        <w:t>expresa</w:t>
      </w:r>
      <w:r>
        <w:rPr>
          <w:rFonts w:ascii="Times New Roman" w:hAnsi="Times New Roman" w:cs="Times New Roman"/>
          <w:sz w:val="24"/>
          <w:szCs w:val="24"/>
          <w:lang w:val="es-GT"/>
        </w:rPr>
        <w:t>:</w:t>
      </w:r>
    </w:p>
    <w:p w14:paraId="435EC506" w14:textId="77777777" w:rsidR="008301F3" w:rsidRDefault="008301F3" w:rsidP="003235B4">
      <w:pPr>
        <w:pStyle w:val="Prrafodelista"/>
        <w:ind w:left="0" w:firstLine="850"/>
        <w:rPr>
          <w:rFonts w:ascii="Times New Roman" w:hAnsi="Times New Roman" w:cs="Times New Roman"/>
          <w:sz w:val="24"/>
          <w:szCs w:val="24"/>
          <w:lang w:val="es-GT"/>
        </w:rPr>
      </w:pPr>
    </w:p>
    <w:p w14:paraId="6D1551A6" w14:textId="17A6CBE1" w:rsidR="00D70CBD" w:rsidRPr="003F3266" w:rsidRDefault="00756395" w:rsidP="003235B4">
      <w:pPr>
        <w:pStyle w:val="Prrafodelista"/>
        <w:ind w:left="0" w:firstLine="85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 El propósito fundamental de los inventarios es separar diversas etapas de las operaciones; trabaja como amortiguador que permite cierta independencia del funcionamiento de cada una de éstas. Así el inventario de materia prima separa al productor de sus proveedores; el inventario </w:t>
      </w:r>
      <w:r w:rsidR="00DB5F78">
        <w:rPr>
          <w:rFonts w:ascii="Times New Roman" w:hAnsi="Times New Roman" w:cs="Times New Roman"/>
          <w:sz w:val="24"/>
          <w:szCs w:val="24"/>
          <w:lang w:val="es-GT"/>
        </w:rPr>
        <w:t xml:space="preserve">de producto en proceso separa entre si </w:t>
      </w:r>
      <w:r w:rsidR="00DB5F78">
        <w:rPr>
          <w:rFonts w:ascii="Times New Roman" w:hAnsi="Times New Roman" w:cs="Times New Roman"/>
          <w:sz w:val="24"/>
          <w:szCs w:val="24"/>
          <w:lang w:val="es-GT"/>
        </w:rPr>
        <w:tab/>
        <w:t>las diversas etapas de la manufactura; y el inventario de productos terminados separa al productor de sus compradores. (</w:t>
      </w:r>
      <w:r w:rsidR="00E75049">
        <w:rPr>
          <w:rFonts w:ascii="Times New Roman" w:hAnsi="Times New Roman" w:cs="Times New Roman"/>
          <w:sz w:val="24"/>
          <w:szCs w:val="24"/>
          <w:lang w:val="es-GT"/>
        </w:rPr>
        <w:t xml:space="preserve">Prado,1992. </w:t>
      </w:r>
      <w:r w:rsidR="00667CE4">
        <w:rPr>
          <w:rFonts w:ascii="Times New Roman" w:hAnsi="Times New Roman" w:cs="Times New Roman"/>
          <w:sz w:val="24"/>
          <w:szCs w:val="24"/>
          <w:lang w:val="es-GT"/>
        </w:rPr>
        <w:t>p</w:t>
      </w:r>
      <w:r w:rsidR="00E75049">
        <w:rPr>
          <w:rFonts w:ascii="Times New Roman" w:hAnsi="Times New Roman" w:cs="Times New Roman"/>
          <w:sz w:val="24"/>
          <w:szCs w:val="24"/>
          <w:lang w:val="es-GT"/>
        </w:rPr>
        <w:t>.</w:t>
      </w:r>
      <w:r w:rsidR="00DB5F78">
        <w:rPr>
          <w:rFonts w:ascii="Times New Roman" w:hAnsi="Times New Roman" w:cs="Times New Roman"/>
          <w:sz w:val="24"/>
          <w:szCs w:val="24"/>
          <w:lang w:val="es-GT"/>
        </w:rPr>
        <w:t xml:space="preserve"> 53)</w:t>
      </w:r>
      <w:r w:rsidR="00E75049">
        <w:rPr>
          <w:rFonts w:ascii="Times New Roman" w:hAnsi="Times New Roman" w:cs="Times New Roman"/>
          <w:sz w:val="24"/>
          <w:szCs w:val="24"/>
          <w:lang w:val="es-GT"/>
        </w:rPr>
        <w:t>.</w:t>
      </w:r>
    </w:p>
    <w:p w14:paraId="5CA1ED6C" w14:textId="18EA9D32" w:rsidR="005B247C" w:rsidRDefault="00F57C6D" w:rsidP="006C22D2">
      <w:pPr>
        <w:keepNext/>
        <w:ind w:left="0" w:firstLine="0"/>
        <w:jc w:val="center"/>
      </w:pPr>
      <w:r>
        <w:rPr>
          <w:noProof/>
          <w:lang w:val="es-GT" w:eastAsia="es-GT"/>
        </w:rPr>
        <w:drawing>
          <wp:inline distT="0" distB="0" distL="0" distR="0" wp14:anchorId="3727F68E" wp14:editId="6078FF6F">
            <wp:extent cx="4736771" cy="1693274"/>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3918" cy="1735151"/>
                    </a:xfrm>
                    <a:prstGeom prst="rect">
                      <a:avLst/>
                    </a:prstGeom>
                  </pic:spPr>
                </pic:pic>
              </a:graphicData>
            </a:graphic>
          </wp:inline>
        </w:drawing>
      </w:r>
    </w:p>
    <w:p w14:paraId="0657281A" w14:textId="305E4C63" w:rsidR="00E23F47" w:rsidRPr="00857476" w:rsidRDefault="005B247C" w:rsidP="006C22D2">
      <w:pPr>
        <w:pStyle w:val="Descripcin"/>
        <w:spacing w:line="480" w:lineRule="auto"/>
        <w:ind w:left="0" w:firstLine="0"/>
        <w:jc w:val="center"/>
        <w:rPr>
          <w:color w:val="auto"/>
          <w:lang w:val="es-GT"/>
        </w:rPr>
      </w:pPr>
      <w:bookmarkStart w:id="371" w:name="_Toc42545889"/>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Principales tipos de inventario según </w:t>
      </w:r>
      <w:r w:rsidRPr="00667CE4">
        <w:rPr>
          <w:rFonts w:ascii="Times New Roman" w:hAnsi="Times New Roman" w:cs="Times New Roman"/>
          <w:i w:val="0"/>
          <w:iCs w:val="0"/>
          <w:color w:val="auto"/>
          <w:sz w:val="20"/>
          <w:szCs w:val="20"/>
        </w:rPr>
        <w:t>etapa de operación.</w:t>
      </w:r>
      <w:bookmarkEnd w:id="371"/>
    </w:p>
    <w:p w14:paraId="1C740F43" w14:textId="78AFEB5F" w:rsidR="003B3F93" w:rsidRPr="006C22D2" w:rsidRDefault="003B3F93" w:rsidP="006C22D2">
      <w:pPr>
        <w:spacing w:line="276" w:lineRule="auto"/>
        <w:ind w:left="0" w:firstLine="850"/>
        <w:rPr>
          <w:rFonts w:ascii="Times New Roman" w:hAnsi="Times New Roman" w:cs="Times New Roman"/>
          <w:sz w:val="24"/>
          <w:szCs w:val="24"/>
          <w:lang w:val="es-GT"/>
        </w:rPr>
      </w:pPr>
      <w:r w:rsidRPr="008301F3">
        <w:rPr>
          <w:rFonts w:ascii="Times New Roman" w:hAnsi="Times New Roman" w:cs="Times New Roman"/>
          <w:sz w:val="24"/>
          <w:szCs w:val="24"/>
          <w:lang w:val="es-GT"/>
        </w:rPr>
        <w:t>Por ende, para cumplir lo anterior un inventario debe satisfacer las</w:t>
      </w:r>
      <w:r w:rsidR="00DA0126" w:rsidRPr="008301F3">
        <w:rPr>
          <w:rFonts w:ascii="Times New Roman" w:hAnsi="Times New Roman" w:cs="Times New Roman"/>
          <w:sz w:val="24"/>
          <w:szCs w:val="24"/>
          <w:lang w:val="es-GT"/>
        </w:rPr>
        <w:t xml:space="preserve"> </w:t>
      </w:r>
      <w:r w:rsidRPr="008301F3">
        <w:rPr>
          <w:rFonts w:ascii="Times New Roman" w:hAnsi="Times New Roman" w:cs="Times New Roman"/>
          <w:sz w:val="24"/>
          <w:szCs w:val="24"/>
          <w:lang w:val="es-GT"/>
        </w:rPr>
        <w:t>siguientes funciones</w:t>
      </w:r>
      <w:r w:rsidR="00B5147B" w:rsidRPr="008301F3">
        <w:rPr>
          <w:rStyle w:val="Hipervnculo"/>
          <w:rFonts w:ascii="Times New Roman" w:hAnsi="Times New Roman" w:cs="Times New Roman"/>
          <w:color w:val="auto"/>
          <w:sz w:val="24"/>
          <w:szCs w:val="24"/>
          <w:u w:val="none"/>
        </w:rPr>
        <w:t xml:space="preserve"> </w:t>
      </w:r>
      <w:sdt>
        <w:sdtPr>
          <w:rPr>
            <w:rStyle w:val="Hipervnculo"/>
            <w:rFonts w:ascii="Times New Roman" w:hAnsi="Times New Roman" w:cs="Times New Roman"/>
            <w:color w:val="auto"/>
            <w:sz w:val="24"/>
            <w:szCs w:val="24"/>
            <w:u w:val="none"/>
          </w:rPr>
          <w:id w:val="1359551707"/>
          <w:citation/>
        </w:sdtPr>
        <w:sdtContent>
          <w:r w:rsidR="00B5147B" w:rsidRPr="008301F3">
            <w:rPr>
              <w:rStyle w:val="Hipervnculo"/>
              <w:rFonts w:ascii="Times New Roman" w:hAnsi="Times New Roman" w:cs="Times New Roman"/>
              <w:color w:val="auto"/>
              <w:sz w:val="24"/>
              <w:szCs w:val="24"/>
              <w:u w:val="none"/>
            </w:rPr>
            <w:fldChar w:fldCharType="begin"/>
          </w:r>
          <w:r w:rsidR="00B5147B" w:rsidRPr="008301F3">
            <w:rPr>
              <w:rStyle w:val="Hipervnculo"/>
              <w:rFonts w:ascii="Times New Roman" w:hAnsi="Times New Roman" w:cs="Times New Roman"/>
              <w:color w:val="auto"/>
              <w:sz w:val="24"/>
              <w:szCs w:val="24"/>
              <w:u w:val="none"/>
              <w:lang w:val="es-GT"/>
            </w:rPr>
            <w:instrText xml:space="preserve"> CITATION Pra92 \l 4106 </w:instrText>
          </w:r>
          <w:r w:rsidR="00B5147B" w:rsidRPr="008301F3">
            <w:rPr>
              <w:rStyle w:val="Hipervnculo"/>
              <w:rFonts w:ascii="Times New Roman" w:hAnsi="Times New Roman" w:cs="Times New Roman"/>
              <w:color w:val="auto"/>
              <w:sz w:val="24"/>
              <w:szCs w:val="24"/>
              <w:u w:val="none"/>
            </w:rPr>
            <w:fldChar w:fldCharType="separate"/>
          </w:r>
          <w:r w:rsidR="00597DFA" w:rsidRPr="00597DFA">
            <w:rPr>
              <w:rFonts w:ascii="Times New Roman" w:hAnsi="Times New Roman" w:cs="Times New Roman"/>
              <w:noProof/>
              <w:sz w:val="24"/>
              <w:szCs w:val="24"/>
              <w:lang w:val="es-GT"/>
            </w:rPr>
            <w:t>(Prado, 1992)</w:t>
          </w:r>
          <w:r w:rsidR="00B5147B" w:rsidRPr="008301F3">
            <w:rPr>
              <w:rStyle w:val="Hipervnculo"/>
              <w:rFonts w:ascii="Times New Roman" w:hAnsi="Times New Roman" w:cs="Times New Roman"/>
              <w:color w:val="auto"/>
              <w:sz w:val="24"/>
              <w:szCs w:val="24"/>
              <w:u w:val="none"/>
            </w:rPr>
            <w:fldChar w:fldCharType="end"/>
          </w:r>
        </w:sdtContent>
      </w:sdt>
      <w:r w:rsidR="008F7FE8" w:rsidRPr="008301F3">
        <w:rPr>
          <w:rStyle w:val="Hipervnculo"/>
          <w:rFonts w:ascii="Times New Roman" w:hAnsi="Times New Roman" w:cs="Times New Roman"/>
          <w:color w:val="auto"/>
          <w:sz w:val="24"/>
          <w:szCs w:val="24"/>
          <w:u w:val="none"/>
        </w:rPr>
        <w:t>.</w:t>
      </w:r>
    </w:p>
    <w:p w14:paraId="075CC5BA" w14:textId="57FCBC53" w:rsidR="003B3F93" w:rsidRDefault="00B5147B" w:rsidP="008301F3">
      <w:pPr>
        <w:pStyle w:val="Prrafodelista"/>
        <w:numPr>
          <w:ilvl w:val="0"/>
          <w:numId w:val="3"/>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Los costos de compra y producción sean económicos.</w:t>
      </w:r>
    </w:p>
    <w:p w14:paraId="15D1AC2C" w14:textId="1C1A317C" w:rsidR="00B5147B" w:rsidRDefault="00B5147B" w:rsidP="008301F3">
      <w:pPr>
        <w:pStyle w:val="Prrafodelista"/>
        <w:numPr>
          <w:ilvl w:val="0"/>
          <w:numId w:val="3"/>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Responder eficientemente ante variaciones de la oferta y demanda de productos.</w:t>
      </w:r>
    </w:p>
    <w:p w14:paraId="43FFC140" w14:textId="71C1C2AF" w:rsidR="008301F3" w:rsidRDefault="00B5147B" w:rsidP="008301F3">
      <w:pPr>
        <w:pStyle w:val="Prrafodelista"/>
        <w:numPr>
          <w:ilvl w:val="0"/>
          <w:numId w:val="3"/>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Poseer los recursos materiales necesarios para mantener el flujo económico desde la línea del proveedor hasta el consumidor final.</w:t>
      </w:r>
    </w:p>
    <w:p w14:paraId="3156A265" w14:textId="63A0C90B" w:rsidR="008301F3" w:rsidRDefault="008301F3" w:rsidP="008301F3">
      <w:pPr>
        <w:pStyle w:val="Prrafodelista"/>
        <w:ind w:left="1701" w:firstLine="0"/>
        <w:rPr>
          <w:rFonts w:ascii="Times New Roman" w:hAnsi="Times New Roman" w:cs="Times New Roman"/>
          <w:sz w:val="24"/>
          <w:szCs w:val="24"/>
          <w:lang w:val="es-GT"/>
        </w:rPr>
      </w:pPr>
    </w:p>
    <w:p w14:paraId="2A4D885C" w14:textId="7B74F155" w:rsidR="008301F3" w:rsidRDefault="008301F3" w:rsidP="008301F3">
      <w:pPr>
        <w:pStyle w:val="Prrafodelista"/>
        <w:ind w:left="1701" w:firstLine="0"/>
        <w:rPr>
          <w:rFonts w:ascii="Times New Roman" w:hAnsi="Times New Roman" w:cs="Times New Roman"/>
          <w:sz w:val="24"/>
          <w:szCs w:val="24"/>
          <w:lang w:val="es-GT"/>
        </w:rPr>
      </w:pPr>
    </w:p>
    <w:p w14:paraId="505B47C2" w14:textId="58DCBD4F" w:rsidR="008301F3" w:rsidRDefault="008301F3" w:rsidP="008301F3">
      <w:pPr>
        <w:pStyle w:val="Prrafodelista"/>
        <w:ind w:left="1701" w:firstLine="0"/>
        <w:rPr>
          <w:rFonts w:ascii="Times New Roman" w:hAnsi="Times New Roman" w:cs="Times New Roman"/>
          <w:sz w:val="24"/>
          <w:szCs w:val="24"/>
          <w:lang w:val="es-GT"/>
        </w:rPr>
      </w:pPr>
    </w:p>
    <w:p w14:paraId="275765C1" w14:textId="77777777" w:rsidR="008301F3" w:rsidRPr="008301F3" w:rsidRDefault="008301F3" w:rsidP="008301F3">
      <w:pPr>
        <w:pStyle w:val="Prrafodelista"/>
        <w:ind w:left="1701" w:firstLine="0"/>
        <w:rPr>
          <w:rFonts w:ascii="Times New Roman" w:hAnsi="Times New Roman" w:cs="Times New Roman"/>
          <w:sz w:val="24"/>
          <w:szCs w:val="24"/>
          <w:lang w:val="es-GT"/>
        </w:rPr>
      </w:pPr>
    </w:p>
    <w:p w14:paraId="54B2C8B5" w14:textId="199A7859" w:rsidR="00530273" w:rsidRDefault="00AB742E" w:rsidP="008301F3">
      <w:pPr>
        <w:pStyle w:val="Ttulo4"/>
        <w:ind w:left="426" w:hanging="426"/>
      </w:pPr>
      <w:bookmarkStart w:id="372" w:name="_Toc42545750"/>
      <w:r>
        <w:lastRenderedPageBreak/>
        <w:t>Preguntas básicas para la toma de decisiones en los inventarios</w:t>
      </w:r>
      <w:r w:rsidR="00E5739E">
        <w:t>.</w:t>
      </w:r>
      <w:bookmarkEnd w:id="372"/>
    </w:p>
    <w:p w14:paraId="65FD44CE" w14:textId="4FC6291C" w:rsidR="00D70CBD" w:rsidRPr="003F3266" w:rsidRDefault="00AB742E" w:rsidP="008301F3">
      <w:pPr>
        <w:pStyle w:val="Prrafodelista"/>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En consenso con Prado (1992), a fin de responder a los problemas de </w:t>
      </w:r>
      <w:r w:rsidR="008301F3">
        <w:rPr>
          <w:rFonts w:ascii="Times New Roman" w:hAnsi="Times New Roman" w:cs="Times New Roman"/>
          <w:sz w:val="24"/>
          <w:szCs w:val="24"/>
          <w:lang w:val="es-GT"/>
        </w:rPr>
        <w:t xml:space="preserve">tomas de </w:t>
      </w:r>
      <w:r>
        <w:rPr>
          <w:rFonts w:ascii="Times New Roman" w:hAnsi="Times New Roman" w:cs="Times New Roman"/>
          <w:sz w:val="24"/>
          <w:szCs w:val="24"/>
          <w:lang w:val="es-GT"/>
        </w:rPr>
        <w:t>decisión en un inventario</w:t>
      </w:r>
      <w:r w:rsidR="008301F3">
        <w:rPr>
          <w:rFonts w:ascii="Times New Roman" w:hAnsi="Times New Roman" w:cs="Times New Roman"/>
          <w:sz w:val="24"/>
          <w:szCs w:val="24"/>
          <w:lang w:val="es-GT"/>
        </w:rPr>
        <w:t>,</w:t>
      </w:r>
      <w:r>
        <w:rPr>
          <w:rFonts w:ascii="Times New Roman" w:hAnsi="Times New Roman" w:cs="Times New Roman"/>
          <w:sz w:val="24"/>
          <w:szCs w:val="24"/>
          <w:lang w:val="es-GT"/>
        </w:rPr>
        <w:t xml:space="preserve"> se formulan las siguientes interrogantes para hacer </w:t>
      </w:r>
      <w:r w:rsidR="00557E0C">
        <w:rPr>
          <w:rFonts w:ascii="Times New Roman" w:hAnsi="Times New Roman" w:cs="Times New Roman"/>
          <w:sz w:val="24"/>
          <w:szCs w:val="24"/>
          <w:lang w:val="es-GT"/>
        </w:rPr>
        <w:t>más</w:t>
      </w:r>
      <w:r>
        <w:rPr>
          <w:rFonts w:ascii="Times New Roman" w:hAnsi="Times New Roman" w:cs="Times New Roman"/>
          <w:sz w:val="24"/>
          <w:szCs w:val="24"/>
          <w:lang w:val="es-GT"/>
        </w:rPr>
        <w:t xml:space="preserve"> sencilla su resolución:</w:t>
      </w:r>
    </w:p>
    <w:p w14:paraId="7AA40014" w14:textId="4F26DCE8" w:rsidR="00AB742E"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¿Qué productos deben mantenerse en el inventario?</w:t>
      </w:r>
    </w:p>
    <w:p w14:paraId="20F59EA7" w14:textId="4E67AD02" w:rsidR="00557E0C"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¿En qué intervalos de tiempo se debe ordenar el inventario?</w:t>
      </w:r>
    </w:p>
    <w:p w14:paraId="5CD7B1D9" w14:textId="2FBF5125" w:rsidR="00557E0C"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¿Qué cantidad de mercancía se debe solicitar o despachar en los pedidos?</w:t>
      </w:r>
    </w:p>
    <w:p w14:paraId="4AD7A532" w14:textId="47838196" w:rsidR="00D70CBD" w:rsidRPr="003F3266" w:rsidRDefault="00557E0C" w:rsidP="008301F3">
      <w:pPr>
        <w:pStyle w:val="Prrafodelista"/>
        <w:numPr>
          <w:ilvl w:val="0"/>
          <w:numId w:val="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¿Cuál sistema de control de inventario se debe utilizar?</w:t>
      </w:r>
    </w:p>
    <w:p w14:paraId="5B282C5C" w14:textId="12539F98" w:rsidR="00E75049" w:rsidRPr="00557E0C" w:rsidRDefault="00557E0C" w:rsidP="006C22D2">
      <w:pPr>
        <w:ind w:left="0"/>
        <w:rPr>
          <w:rFonts w:ascii="Times New Roman" w:hAnsi="Times New Roman" w:cs="Times New Roman"/>
          <w:sz w:val="24"/>
          <w:szCs w:val="24"/>
          <w:lang w:val="es-GT"/>
        </w:rPr>
      </w:pPr>
      <w:r>
        <w:rPr>
          <w:rFonts w:ascii="Times New Roman" w:hAnsi="Times New Roman" w:cs="Times New Roman"/>
          <w:sz w:val="24"/>
          <w:szCs w:val="24"/>
          <w:lang w:val="es-GT"/>
        </w:rPr>
        <w:t>Previo a tomar una decisión en cuanto al sistema de control</w:t>
      </w:r>
      <w:r w:rsidR="008301F3">
        <w:rPr>
          <w:rFonts w:ascii="Times New Roman" w:hAnsi="Times New Roman" w:cs="Times New Roman"/>
          <w:sz w:val="24"/>
          <w:szCs w:val="24"/>
          <w:lang w:val="es-GT"/>
        </w:rPr>
        <w:t xml:space="preserve"> aprovisionamiento y egreso de productos de</w:t>
      </w:r>
      <w:r>
        <w:rPr>
          <w:rFonts w:ascii="Times New Roman" w:hAnsi="Times New Roman" w:cs="Times New Roman"/>
          <w:sz w:val="24"/>
          <w:szCs w:val="24"/>
          <w:lang w:val="es-GT"/>
        </w:rPr>
        <w:t xml:space="preserve"> inventario a utiliza</w:t>
      </w:r>
      <w:r w:rsidR="00693CEC">
        <w:rPr>
          <w:rFonts w:ascii="Times New Roman" w:hAnsi="Times New Roman" w:cs="Times New Roman"/>
          <w:sz w:val="24"/>
          <w:szCs w:val="24"/>
          <w:lang w:val="es-GT"/>
        </w:rPr>
        <w:t xml:space="preserve">r </w:t>
      </w:r>
      <w:r w:rsidR="00C73F08">
        <w:rPr>
          <w:rFonts w:ascii="Times New Roman" w:hAnsi="Times New Roman" w:cs="Times New Roman"/>
          <w:sz w:val="24"/>
          <w:szCs w:val="24"/>
          <w:lang w:val="es-GT"/>
        </w:rPr>
        <w:t>en</w:t>
      </w:r>
      <w:r w:rsidR="00693CEC">
        <w:rPr>
          <w:rFonts w:ascii="Times New Roman" w:hAnsi="Times New Roman" w:cs="Times New Roman"/>
          <w:sz w:val="24"/>
          <w:szCs w:val="24"/>
          <w:lang w:val="es-GT"/>
        </w:rPr>
        <w:t xml:space="preserve"> una organización, es recomendable determinar cuál es el que se ajusta a la necesidad del negocio, estas soluciones para la administración de los productos se detallarán posteriormente</w:t>
      </w:r>
      <w:r w:rsidR="00E23F47">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07299347"/>
          <w:citation/>
        </w:sdtPr>
        <w:sdtContent>
          <w:r w:rsidR="00E23F47">
            <w:rPr>
              <w:rFonts w:ascii="Times New Roman" w:hAnsi="Times New Roman" w:cs="Times New Roman"/>
              <w:sz w:val="24"/>
              <w:szCs w:val="24"/>
              <w:lang w:val="es-GT"/>
            </w:rPr>
            <w:fldChar w:fldCharType="begin"/>
          </w:r>
          <w:r w:rsidR="00E23F47">
            <w:rPr>
              <w:rFonts w:ascii="Times New Roman" w:hAnsi="Times New Roman" w:cs="Times New Roman"/>
              <w:sz w:val="24"/>
              <w:szCs w:val="24"/>
            </w:rPr>
            <w:instrText xml:space="preserve"> CITATION Mon17 \l 3082 </w:instrText>
          </w:r>
          <w:r w:rsidR="00E23F47">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rPr>
            <w:t>(Montón, 2017)</w:t>
          </w:r>
          <w:r w:rsidR="00E23F47">
            <w:rPr>
              <w:rFonts w:ascii="Times New Roman" w:hAnsi="Times New Roman" w:cs="Times New Roman"/>
              <w:sz w:val="24"/>
              <w:szCs w:val="24"/>
              <w:lang w:val="es-GT"/>
            </w:rPr>
            <w:fldChar w:fldCharType="end"/>
          </w:r>
        </w:sdtContent>
      </w:sdt>
      <w:r w:rsidR="00DA0126">
        <w:rPr>
          <w:rFonts w:ascii="Times New Roman" w:hAnsi="Times New Roman" w:cs="Times New Roman"/>
          <w:sz w:val="24"/>
          <w:szCs w:val="24"/>
          <w:lang w:val="es-GT"/>
        </w:rPr>
        <w:t>.</w:t>
      </w:r>
    </w:p>
    <w:p w14:paraId="0CB4A578" w14:textId="230F9952" w:rsidR="003B72FC" w:rsidRPr="003B72FC" w:rsidRDefault="00AB089A" w:rsidP="003B72FC">
      <w:pPr>
        <w:pStyle w:val="Ttulo2"/>
      </w:pPr>
      <w:bookmarkStart w:id="373" w:name="_Toc42545751"/>
      <w:r>
        <w:t xml:space="preserve">Métodos </w:t>
      </w:r>
      <w:r w:rsidR="003F3A0E">
        <w:t>D</w:t>
      </w:r>
      <w:r>
        <w:t xml:space="preserve">e </w:t>
      </w:r>
      <w:r w:rsidR="003F3A0E">
        <w:t>P</w:t>
      </w:r>
      <w:r>
        <w:t>lanificación de Inventarios</w:t>
      </w:r>
      <w:bookmarkEnd w:id="373"/>
    </w:p>
    <w:p w14:paraId="4B9EEDD3" w14:textId="3345D1C3" w:rsidR="00D70CBD" w:rsidRPr="00D70CBD" w:rsidRDefault="00B84A25" w:rsidP="008301F3">
      <w:pPr>
        <w:pStyle w:val="Ttulo3"/>
        <w:ind w:left="426"/>
      </w:pPr>
      <w:bookmarkStart w:id="374" w:name="_Toc42545752"/>
      <w:r>
        <w:t xml:space="preserve">Costos </w:t>
      </w:r>
      <w:r w:rsidR="003B72FC">
        <w:t>b</w:t>
      </w:r>
      <w:r>
        <w:t xml:space="preserve">asados en </w:t>
      </w:r>
      <w:r w:rsidR="003B72FC">
        <w:t>a</w:t>
      </w:r>
      <w:r>
        <w:t>ctividades (ABC).</w:t>
      </w:r>
      <w:bookmarkEnd w:id="374"/>
    </w:p>
    <w:p w14:paraId="34E5DF68" w14:textId="7CA5E519" w:rsidR="000970F8" w:rsidRDefault="000970F8" w:rsidP="008301F3">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Es un sistema de </w:t>
      </w:r>
      <w:r w:rsidR="00DA7805">
        <w:rPr>
          <w:rFonts w:ascii="Times New Roman" w:hAnsi="Times New Roman" w:cs="Times New Roman"/>
          <w:sz w:val="24"/>
          <w:szCs w:val="24"/>
          <w:lang w:val="es-GT"/>
        </w:rPr>
        <w:t>planificación</w:t>
      </w:r>
      <w:r>
        <w:rPr>
          <w:rFonts w:ascii="Times New Roman" w:hAnsi="Times New Roman" w:cs="Times New Roman"/>
          <w:sz w:val="24"/>
          <w:szCs w:val="24"/>
          <w:lang w:val="es-GT"/>
        </w:rPr>
        <w:t xml:space="preserve"> de inventarios</w:t>
      </w:r>
      <w:r w:rsidR="00DA7805">
        <w:rPr>
          <w:rFonts w:ascii="Times New Roman" w:hAnsi="Times New Roman" w:cs="Times New Roman"/>
          <w:sz w:val="24"/>
          <w:szCs w:val="24"/>
          <w:lang w:val="es-GT"/>
        </w:rPr>
        <w:t>, cuyo modelo se basa en la agrupación de los costos que conforman los productos y servicios dentro de una empresa. Pretende una gestión a nivel gerencial propicia de los costos de las mercancías</w:t>
      </w:r>
      <w:r>
        <w:rPr>
          <w:rFonts w:ascii="Times New Roman" w:hAnsi="Times New Roman" w:cs="Times New Roman"/>
          <w:sz w:val="24"/>
          <w:szCs w:val="24"/>
          <w:lang w:val="es-GT"/>
        </w:rPr>
        <w:t xml:space="preserve"> </w:t>
      </w:r>
      <w:r w:rsidR="00DA7805">
        <w:rPr>
          <w:rFonts w:ascii="Times New Roman" w:hAnsi="Times New Roman" w:cs="Times New Roman"/>
          <w:sz w:val="24"/>
          <w:szCs w:val="24"/>
          <w:lang w:val="es-GT"/>
        </w:rPr>
        <w:t>(González, 2008).</w:t>
      </w:r>
    </w:p>
    <w:p w14:paraId="735D7475" w14:textId="37372FA8" w:rsidR="00D70CBD" w:rsidRDefault="00DA7805" w:rsidP="008301F3">
      <w:pPr>
        <w:ind w:left="0"/>
        <w:rPr>
          <w:rFonts w:ascii="Times New Roman" w:hAnsi="Times New Roman" w:cs="Times New Roman"/>
          <w:sz w:val="24"/>
          <w:szCs w:val="24"/>
          <w:lang w:val="es-GT"/>
        </w:rPr>
      </w:pPr>
      <w:r>
        <w:rPr>
          <w:rFonts w:ascii="Times New Roman" w:hAnsi="Times New Roman" w:cs="Times New Roman"/>
          <w:sz w:val="24"/>
          <w:szCs w:val="24"/>
          <w:lang w:val="es-GT"/>
        </w:rPr>
        <w:t>Por su parte, Prado (1992) resalta que una cantidad</w:t>
      </w:r>
      <w:r w:rsidR="00B17437">
        <w:rPr>
          <w:rFonts w:ascii="Times New Roman" w:hAnsi="Times New Roman" w:cs="Times New Roman"/>
          <w:sz w:val="24"/>
          <w:szCs w:val="24"/>
          <w:lang w:val="es-GT"/>
        </w:rPr>
        <w:t xml:space="preserve"> mínima dentro de un catálogo de bienes constituyen la mayor parte del valor económico del inventario, de tal forma, utiliza el </w:t>
      </w:r>
      <w:r w:rsidR="00F232D6">
        <w:rPr>
          <w:rFonts w:ascii="Times New Roman" w:hAnsi="Times New Roman" w:cs="Times New Roman"/>
          <w:sz w:val="24"/>
          <w:szCs w:val="24"/>
          <w:lang w:val="es-GT"/>
        </w:rPr>
        <w:t>principio</w:t>
      </w:r>
      <w:r w:rsidR="00B17437">
        <w:rPr>
          <w:rFonts w:ascii="Times New Roman" w:hAnsi="Times New Roman" w:cs="Times New Roman"/>
          <w:sz w:val="24"/>
          <w:szCs w:val="24"/>
          <w:lang w:val="es-GT"/>
        </w:rPr>
        <w:t xml:space="preserve"> de Pareto para administrar de forma eficaz los productos, los cuales se dividen en tres clases que se detallarán en breve:</w:t>
      </w:r>
    </w:p>
    <w:p w14:paraId="3E5A1B4D" w14:textId="1A4CF8A1" w:rsidR="007B72B1" w:rsidRPr="00E75049" w:rsidRDefault="0008531A" w:rsidP="00C73F08">
      <w:pPr>
        <w:pStyle w:val="Ttulo4"/>
        <w:ind w:left="426" w:hanging="426"/>
      </w:pPr>
      <w:bookmarkStart w:id="375" w:name="_Toc42545753"/>
      <w:r>
        <w:lastRenderedPageBreak/>
        <w:t xml:space="preserve">Clasificación de los productos según su </w:t>
      </w:r>
      <w:r w:rsidR="00685D1C">
        <w:t>valor económico.</w:t>
      </w:r>
      <w:bookmarkEnd w:id="375"/>
    </w:p>
    <w:p w14:paraId="5EF20F78" w14:textId="6F861CF6" w:rsidR="00AB089A" w:rsidRPr="0028079C" w:rsidRDefault="00B17437" w:rsidP="00C73F08">
      <w:pPr>
        <w:pStyle w:val="Ttulo5"/>
        <w:tabs>
          <w:tab w:val="left" w:pos="851"/>
        </w:tabs>
        <w:ind w:left="567" w:hanging="567"/>
      </w:pPr>
      <w:bookmarkStart w:id="376" w:name="_Toc42545754"/>
      <w:r w:rsidRPr="0028079C">
        <w:t xml:space="preserve">Clase </w:t>
      </w:r>
      <w:r w:rsidR="00F232D6">
        <w:t>a</w:t>
      </w:r>
      <w:r w:rsidRPr="0028079C">
        <w:t>.</w:t>
      </w:r>
      <w:bookmarkEnd w:id="376"/>
    </w:p>
    <w:p w14:paraId="189979CA" w14:textId="3C14E609" w:rsidR="00D70CBD" w:rsidRPr="003F3266" w:rsidRDefault="001D3E55" w:rsidP="00C73F08">
      <w:pPr>
        <w:ind w:left="0"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Contiene el veinte por ciento (20%) de los artículos y un ochenta por ciento (80%) del valor monetario total del inventario, en consecuencia, esta clase representa la parte más significativa del catálogo de materiales y productos de la empresa</w:t>
      </w:r>
      <w:r w:rsidR="0008531A" w:rsidRPr="0028079C">
        <w:rPr>
          <w:rFonts w:ascii="Times New Roman" w:hAnsi="Times New Roman" w:cs="Times New Roman"/>
          <w:sz w:val="24"/>
          <w:szCs w:val="24"/>
          <w:lang w:val="es-GT"/>
        </w:rPr>
        <w:t xml:space="preserve">, es decir los bienes más </w:t>
      </w:r>
      <w:r w:rsidR="00685D1C" w:rsidRPr="0028079C">
        <w:rPr>
          <w:rFonts w:ascii="Times New Roman" w:hAnsi="Times New Roman" w:cs="Times New Roman"/>
          <w:sz w:val="24"/>
          <w:szCs w:val="24"/>
          <w:lang w:val="es-GT"/>
        </w:rPr>
        <w:t>caros (</w:t>
      </w:r>
      <w:r w:rsidRPr="0028079C">
        <w:rPr>
          <w:rFonts w:ascii="Times New Roman" w:hAnsi="Times New Roman" w:cs="Times New Roman"/>
          <w:sz w:val="24"/>
          <w:szCs w:val="24"/>
          <w:lang w:val="es-GT"/>
        </w:rPr>
        <w:t>Prado,1992).</w:t>
      </w:r>
    </w:p>
    <w:p w14:paraId="7524A66D" w14:textId="050ECF6F" w:rsidR="00B17437" w:rsidRDefault="00B17437" w:rsidP="00C47A26">
      <w:pPr>
        <w:pStyle w:val="Ttulo5"/>
        <w:tabs>
          <w:tab w:val="left" w:pos="851"/>
        </w:tabs>
        <w:ind w:left="567" w:hanging="567"/>
      </w:pPr>
      <w:bookmarkStart w:id="377" w:name="_Toc42545755"/>
      <w:r>
        <w:t xml:space="preserve">Clase </w:t>
      </w:r>
      <w:r w:rsidR="00F232D6">
        <w:t>b</w:t>
      </w:r>
      <w:r>
        <w:t>.</w:t>
      </w:r>
      <w:bookmarkEnd w:id="377"/>
    </w:p>
    <w:p w14:paraId="1CAB29FE" w14:textId="08C9B845" w:rsidR="00D70CBD" w:rsidRPr="003F3266" w:rsidRDefault="001D3E55" w:rsidP="00C47A26">
      <w:pPr>
        <w:ind w:left="0"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 xml:space="preserve">Posee entre el treinta y cuarenta por ciento (30-40%) de los productos y un rango del quince al veinte por ciento (15-20%) de la inversión </w:t>
      </w:r>
      <w:r w:rsidR="0008531A" w:rsidRPr="0028079C">
        <w:rPr>
          <w:rFonts w:ascii="Times New Roman" w:hAnsi="Times New Roman" w:cs="Times New Roman"/>
          <w:sz w:val="24"/>
          <w:szCs w:val="24"/>
          <w:lang w:val="es-GT"/>
        </w:rPr>
        <w:t>económica, esto representa la totalidad de bienes de una mediana – alta demanda y por ende un precio intermedio (</w:t>
      </w:r>
      <w:r w:rsidRPr="0028079C">
        <w:rPr>
          <w:rFonts w:ascii="Times New Roman" w:hAnsi="Times New Roman" w:cs="Times New Roman"/>
          <w:sz w:val="24"/>
          <w:szCs w:val="24"/>
          <w:lang w:val="es-GT"/>
        </w:rPr>
        <w:t>Prado,1992).</w:t>
      </w:r>
    </w:p>
    <w:p w14:paraId="6E8F8AEF" w14:textId="53A46ADB" w:rsidR="00B17437" w:rsidRPr="0028079C" w:rsidRDefault="00B17437" w:rsidP="00673104">
      <w:pPr>
        <w:pStyle w:val="Ttulo5"/>
        <w:tabs>
          <w:tab w:val="left" w:pos="851"/>
        </w:tabs>
        <w:ind w:left="567" w:hanging="567"/>
        <w:rPr>
          <w:sz w:val="28"/>
          <w:szCs w:val="28"/>
        </w:rPr>
      </w:pPr>
      <w:bookmarkStart w:id="378" w:name="_Toc42545756"/>
      <w:r>
        <w:t xml:space="preserve">Clase </w:t>
      </w:r>
      <w:r w:rsidR="00F232D6">
        <w:t>c</w:t>
      </w:r>
      <w:r>
        <w:t>.</w:t>
      </w:r>
      <w:bookmarkEnd w:id="378"/>
    </w:p>
    <w:p w14:paraId="3B406E4A" w14:textId="2D2CD6F9" w:rsidR="007B72B1" w:rsidRPr="0028079C" w:rsidRDefault="0008531A" w:rsidP="006C22D2">
      <w:pPr>
        <w:ind w:left="0" w:firstLine="850"/>
        <w:rPr>
          <w:rFonts w:ascii="Times New Roman" w:hAnsi="Times New Roman" w:cs="Times New Roman"/>
          <w:sz w:val="24"/>
          <w:szCs w:val="24"/>
          <w:lang w:val="es-GT"/>
        </w:rPr>
      </w:pPr>
      <w:r w:rsidRPr="0028079C">
        <w:rPr>
          <w:rFonts w:ascii="Times New Roman" w:hAnsi="Times New Roman" w:cs="Times New Roman"/>
          <w:sz w:val="24"/>
          <w:szCs w:val="24"/>
          <w:lang w:val="es-GT"/>
        </w:rPr>
        <w:t>Generalmente contiene el cuarenta a cincuenta por ciento (40-50%) de los productos y únicamente del cinco al diez por ciento (5-10%) del valor total del inventario, prácticamente representa los bienes con una alta demanda y un costo de producción – venta bajo. (Prado,1992).</w:t>
      </w:r>
    </w:p>
    <w:p w14:paraId="016AEEF4" w14:textId="2A7ACDC8" w:rsidR="005B247C" w:rsidRDefault="00E53154" w:rsidP="006C22D2">
      <w:pPr>
        <w:keepNext/>
        <w:ind w:left="0" w:firstLine="0"/>
        <w:jc w:val="center"/>
      </w:pPr>
      <w:r>
        <w:rPr>
          <w:noProof/>
          <w:lang w:val="es-GT" w:eastAsia="es-GT"/>
        </w:rPr>
        <w:lastRenderedPageBreak/>
        <mc:AlternateContent>
          <mc:Choice Requires="wps">
            <w:drawing>
              <wp:anchor distT="0" distB="0" distL="114300" distR="114300" simplePos="0" relativeHeight="251660288" behindDoc="0" locked="0" layoutInCell="1" allowOverlap="1" wp14:anchorId="44354E6B" wp14:editId="31767A1D">
                <wp:simplePos x="0" y="0"/>
                <wp:positionH relativeFrom="column">
                  <wp:posOffset>2454275</wp:posOffset>
                </wp:positionH>
                <wp:positionV relativeFrom="paragraph">
                  <wp:posOffset>147955</wp:posOffset>
                </wp:positionV>
                <wp:extent cx="742950" cy="180975"/>
                <wp:effectExtent l="0" t="0" r="19050" b="28575"/>
                <wp:wrapNone/>
                <wp:docPr id="60" name="Rectángulo 60"/>
                <wp:cNvGraphicFramePr/>
                <a:graphic xmlns:a="http://schemas.openxmlformats.org/drawingml/2006/main">
                  <a:graphicData uri="http://schemas.microsoft.com/office/word/2010/wordprocessingShape">
                    <wps:wsp>
                      <wps:cNvSpPr/>
                      <wps:spPr>
                        <a:xfrm>
                          <a:off x="0" y="0"/>
                          <a:ext cx="742950" cy="180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32184A" id="Rectángulo 60" o:spid="_x0000_s1026" style="position:absolute;margin-left:193.25pt;margin-top:11.65pt;width:58.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" fillcolor="white [3212]" strokecolor="white [3212]" strokeweight="1pt"/>
            </w:pict>
          </mc:Fallback>
        </mc:AlternateContent>
      </w:r>
      <w:r w:rsidR="005B247C">
        <w:rPr>
          <w:noProof/>
          <w:lang w:val="es-GT" w:eastAsia="es-GT"/>
        </w:rPr>
        <mc:AlternateContent>
          <mc:Choice Requires="wps">
            <w:drawing>
              <wp:anchor distT="0" distB="0" distL="114300" distR="114300" simplePos="0" relativeHeight="251659264" behindDoc="0" locked="0" layoutInCell="1" allowOverlap="1" wp14:anchorId="2A2D5678" wp14:editId="05BCDE07">
                <wp:simplePos x="0" y="0"/>
                <wp:positionH relativeFrom="column">
                  <wp:posOffset>3609908</wp:posOffset>
                </wp:positionH>
                <wp:positionV relativeFrom="paragraph">
                  <wp:posOffset>145114</wp:posOffset>
                </wp:positionV>
                <wp:extent cx="693019" cy="240632"/>
                <wp:effectExtent l="0" t="0" r="12065" b="26670"/>
                <wp:wrapNone/>
                <wp:docPr id="5" name="Rectángulo: esquinas redondeadas 5"/>
                <wp:cNvGraphicFramePr/>
                <a:graphic xmlns:a="http://schemas.openxmlformats.org/drawingml/2006/main">
                  <a:graphicData uri="http://schemas.microsoft.com/office/word/2010/wordprocessingShape">
                    <wps:wsp>
                      <wps:cNvSpPr/>
                      <wps:spPr>
                        <a:xfrm>
                          <a:off x="0" y="0"/>
                          <a:ext cx="693019" cy="24063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9862FCD" id="Rectángulo: esquinas redondeadas 5" o:spid="_x0000_s1026" style="position:absolute;margin-left:284.25pt;margin-top:11.45pt;width:54.55pt;height:18.9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" fillcolor="white [3212]" strokecolor="white [3212]" strokeweight="1pt">
                <v:stroke joinstyle="miter"/>
              </v:roundrect>
            </w:pict>
          </mc:Fallback>
        </mc:AlternateContent>
      </w:r>
      <w:r w:rsidR="00685D1C">
        <w:rPr>
          <w:noProof/>
          <w:lang w:val="es-GT" w:eastAsia="es-GT"/>
        </w:rPr>
        <w:drawing>
          <wp:inline distT="0" distB="0" distL="0" distR="0" wp14:anchorId="42088CE1" wp14:editId="32CC07D0">
            <wp:extent cx="3254738" cy="2050181"/>
            <wp:effectExtent l="0" t="0" r="317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640" cy="2178620"/>
                    </a:xfrm>
                    <a:prstGeom prst="rect">
                      <a:avLst/>
                    </a:prstGeom>
                  </pic:spPr>
                </pic:pic>
              </a:graphicData>
            </a:graphic>
          </wp:inline>
        </w:drawing>
      </w:r>
    </w:p>
    <w:p w14:paraId="2167F4CE" w14:textId="3DD03088" w:rsidR="00646D51" w:rsidRPr="006C22D2" w:rsidRDefault="005B247C" w:rsidP="006C22D2">
      <w:pPr>
        <w:pStyle w:val="Descripcin"/>
        <w:spacing w:line="480" w:lineRule="auto"/>
        <w:ind w:left="0"/>
        <w:jc w:val="center"/>
        <w:rPr>
          <w:rFonts w:ascii="Times New Roman" w:hAnsi="Times New Roman" w:cs="Times New Roman"/>
          <w:sz w:val="20"/>
          <w:szCs w:val="20"/>
        </w:rPr>
      </w:pPr>
      <w:bookmarkStart w:id="379" w:name="_Toc42545890"/>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3</w:t>
      </w:r>
      <w:r w:rsidRPr="006C22D2">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 Clasificación de productos según ABC.</w:t>
      </w:r>
      <w:bookmarkEnd w:id="379"/>
    </w:p>
    <w:p w14:paraId="63A9BB17" w14:textId="2BC9086A" w:rsidR="00646D51" w:rsidRDefault="00646D51" w:rsidP="00DE02B7">
      <w:pPr>
        <w:pStyle w:val="Ttulo4"/>
        <w:ind w:left="426" w:hanging="426"/>
      </w:pPr>
      <w:bookmarkStart w:id="380" w:name="_Toc42545757"/>
      <w:r>
        <w:t>Pasos para la utilización de ABC.</w:t>
      </w:r>
      <w:bookmarkEnd w:id="380"/>
    </w:p>
    <w:p w14:paraId="017B40F8" w14:textId="77777777" w:rsidR="00646D51" w:rsidRPr="008331DA" w:rsidRDefault="00646D51" w:rsidP="00DE02B7">
      <w:pPr>
        <w:ind w:left="0"/>
        <w:rPr>
          <w:rFonts w:ascii="Times New Roman" w:hAnsi="Times New Roman" w:cs="Times New Roman"/>
          <w:sz w:val="24"/>
          <w:szCs w:val="24"/>
          <w:lang w:val="es-GT"/>
        </w:rPr>
      </w:pPr>
      <w:r w:rsidRPr="008331DA">
        <w:rPr>
          <w:rFonts w:ascii="Times New Roman" w:hAnsi="Times New Roman" w:cs="Times New Roman"/>
          <w:sz w:val="24"/>
          <w:szCs w:val="24"/>
          <w:lang w:val="es-GT"/>
        </w:rPr>
        <w:t xml:space="preserve">El orden </w:t>
      </w:r>
      <w:r>
        <w:rPr>
          <w:rFonts w:ascii="Times New Roman" w:hAnsi="Times New Roman" w:cs="Times New Roman"/>
          <w:sz w:val="24"/>
          <w:szCs w:val="24"/>
          <w:lang w:val="es-GT"/>
        </w:rPr>
        <w:t>propicio</w:t>
      </w:r>
      <w:r w:rsidRPr="008331DA">
        <w:rPr>
          <w:rFonts w:ascii="Times New Roman" w:hAnsi="Times New Roman" w:cs="Times New Roman"/>
          <w:sz w:val="24"/>
          <w:szCs w:val="24"/>
          <w:lang w:val="es-GT"/>
        </w:rPr>
        <w:t xml:space="preserve"> para implantar el método ABC en una organización de acuerdo con Montón (2017)</w:t>
      </w:r>
      <w:r>
        <w:rPr>
          <w:rFonts w:ascii="Times New Roman" w:hAnsi="Times New Roman" w:cs="Times New Roman"/>
          <w:sz w:val="24"/>
          <w:szCs w:val="24"/>
          <w:lang w:val="es-GT"/>
        </w:rPr>
        <w:t>,</w:t>
      </w:r>
      <w:r w:rsidRPr="008331DA">
        <w:rPr>
          <w:rFonts w:ascii="Times New Roman" w:hAnsi="Times New Roman" w:cs="Times New Roman"/>
          <w:sz w:val="24"/>
          <w:szCs w:val="24"/>
          <w:lang w:val="es-GT"/>
        </w:rPr>
        <w:t xml:space="preserve"> es el siguiente:</w:t>
      </w:r>
    </w:p>
    <w:p w14:paraId="707814E0" w14:textId="77777777" w:rsidR="00646D51" w:rsidRPr="008331DA" w:rsidRDefault="00646D51" w:rsidP="00DE02B7">
      <w:pPr>
        <w:pStyle w:val="Prrafodelista"/>
        <w:numPr>
          <w:ilvl w:val="0"/>
          <w:numId w:val="52"/>
        </w:numPr>
        <w:ind w:left="1701" w:hanging="850"/>
        <w:rPr>
          <w:rFonts w:ascii="Times New Roman" w:hAnsi="Times New Roman" w:cs="Times New Roman"/>
          <w:sz w:val="24"/>
          <w:szCs w:val="24"/>
          <w:lang w:val="es-GT"/>
        </w:rPr>
      </w:pPr>
      <w:r w:rsidRPr="008331DA">
        <w:rPr>
          <w:rFonts w:ascii="Times New Roman" w:hAnsi="Times New Roman" w:cs="Times New Roman"/>
          <w:sz w:val="24"/>
          <w:szCs w:val="24"/>
          <w:lang w:val="es-GT"/>
        </w:rPr>
        <w:t>Colocar en orden de prioridad los productos de mayor a menor valor.</w:t>
      </w:r>
    </w:p>
    <w:p w14:paraId="49C5CAB7" w14:textId="77777777" w:rsidR="00646D51" w:rsidRDefault="00646D51" w:rsidP="00DE02B7">
      <w:pPr>
        <w:pStyle w:val="Prrafodelista"/>
        <w:numPr>
          <w:ilvl w:val="0"/>
          <w:numId w:val="52"/>
        </w:numPr>
        <w:ind w:left="1701" w:hanging="850"/>
        <w:rPr>
          <w:rFonts w:ascii="Times New Roman" w:hAnsi="Times New Roman" w:cs="Times New Roman"/>
          <w:sz w:val="24"/>
          <w:szCs w:val="24"/>
          <w:lang w:val="es-GT"/>
        </w:rPr>
      </w:pPr>
      <w:r w:rsidRPr="008331DA">
        <w:rPr>
          <w:rFonts w:ascii="Times New Roman" w:hAnsi="Times New Roman" w:cs="Times New Roman"/>
          <w:sz w:val="24"/>
          <w:szCs w:val="24"/>
          <w:lang w:val="es-GT"/>
        </w:rPr>
        <w:t>Proceder al cálculo del porcentaje que cada artículo ocupa sobre el total de estos</w:t>
      </w:r>
      <w:r>
        <w:rPr>
          <w:rFonts w:ascii="Times New Roman" w:hAnsi="Times New Roman" w:cs="Times New Roman"/>
          <w:sz w:val="24"/>
          <w:szCs w:val="24"/>
          <w:lang w:val="es-GT"/>
        </w:rPr>
        <w:t xml:space="preserve"> y sobre el total de la compra.</w:t>
      </w:r>
    </w:p>
    <w:p w14:paraId="0D2215F9" w14:textId="79B49E9B" w:rsidR="00213541" w:rsidRPr="006C22D2" w:rsidRDefault="00646D51" w:rsidP="006C22D2">
      <w:pPr>
        <w:pStyle w:val="Prrafodelista"/>
        <w:numPr>
          <w:ilvl w:val="0"/>
          <w:numId w:val="52"/>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Elaborar la clasificación discriminatoria en los grupos A, B y C acorde al primer paso.</w:t>
      </w:r>
    </w:p>
    <w:p w14:paraId="381DC569" w14:textId="734BF9A8" w:rsidR="00685D1C" w:rsidRPr="0028079C" w:rsidRDefault="00685D1C" w:rsidP="00DE02B7">
      <w:pPr>
        <w:pStyle w:val="Ttulo4"/>
        <w:ind w:left="426" w:hanging="426"/>
      </w:pPr>
      <w:bookmarkStart w:id="381" w:name="_Toc42046069"/>
      <w:bookmarkStart w:id="382" w:name="_Toc42363532"/>
      <w:bookmarkStart w:id="383" w:name="_Toc42364646"/>
      <w:bookmarkStart w:id="384" w:name="_Toc42371345"/>
      <w:bookmarkStart w:id="385" w:name="_Toc42373281"/>
      <w:bookmarkStart w:id="386" w:name="_Toc42376491"/>
      <w:bookmarkStart w:id="387" w:name="_Toc42376792"/>
      <w:bookmarkStart w:id="388" w:name="_Toc42545758"/>
      <w:bookmarkEnd w:id="381"/>
      <w:bookmarkEnd w:id="382"/>
      <w:bookmarkEnd w:id="383"/>
      <w:bookmarkEnd w:id="384"/>
      <w:bookmarkEnd w:id="385"/>
      <w:bookmarkEnd w:id="386"/>
      <w:bookmarkEnd w:id="387"/>
      <w:r w:rsidRPr="0028079C">
        <w:t>Ventaja</w:t>
      </w:r>
      <w:r w:rsidR="00D64B9B" w:rsidRPr="0028079C">
        <w:t xml:space="preserve">s del </w:t>
      </w:r>
      <w:r w:rsidR="002F584C">
        <w:t>c</w:t>
      </w:r>
      <w:r w:rsidR="00D64B9B" w:rsidRPr="0028079C">
        <w:t xml:space="preserve">osteo </w:t>
      </w:r>
      <w:r w:rsidR="002F584C">
        <w:t>b</w:t>
      </w:r>
      <w:r w:rsidR="00D64B9B" w:rsidRPr="0028079C">
        <w:t xml:space="preserve">asado en </w:t>
      </w:r>
      <w:r w:rsidR="002F584C">
        <w:t>a</w:t>
      </w:r>
      <w:r w:rsidR="00D64B9B" w:rsidRPr="0028079C">
        <w:t>ctividades (ABC)</w:t>
      </w:r>
      <w:r w:rsidR="00A60E6A" w:rsidRPr="0028079C">
        <w:t>.</w:t>
      </w:r>
      <w:bookmarkEnd w:id="388"/>
    </w:p>
    <w:p w14:paraId="2CC7ACE4" w14:textId="466F277D" w:rsidR="00D64B9B" w:rsidRPr="0028079C" w:rsidRDefault="00D64B9B" w:rsidP="00DE02B7">
      <w:pPr>
        <w:ind w:left="0"/>
        <w:rPr>
          <w:rFonts w:ascii="Times New Roman" w:hAnsi="Times New Roman" w:cs="Times New Roman"/>
          <w:sz w:val="24"/>
          <w:szCs w:val="24"/>
        </w:rPr>
      </w:pPr>
      <w:r w:rsidRPr="0028079C">
        <w:rPr>
          <w:rFonts w:ascii="Times New Roman" w:hAnsi="Times New Roman" w:cs="Times New Roman"/>
          <w:sz w:val="24"/>
          <w:szCs w:val="24"/>
          <w:lang w:val="es-GT"/>
        </w:rPr>
        <w:t xml:space="preserve">De acuerdo con el razonamiento de Smith (1995) y los criterios de </w:t>
      </w:r>
      <w:sdt>
        <w:sdtPr>
          <w:rPr>
            <w:rFonts w:ascii="Times New Roman" w:hAnsi="Times New Roman" w:cs="Times New Roman"/>
            <w:sz w:val="24"/>
            <w:szCs w:val="24"/>
          </w:rPr>
          <w:id w:val="-1487922397"/>
          <w:citation/>
        </w:sdtPr>
        <w:sdtContent>
          <w:r w:rsidRPr="0028079C">
            <w:rPr>
              <w:rFonts w:ascii="Times New Roman" w:hAnsi="Times New Roman" w:cs="Times New Roman"/>
              <w:sz w:val="24"/>
              <w:szCs w:val="24"/>
            </w:rPr>
            <w:fldChar w:fldCharType="begin"/>
          </w:r>
          <w:r w:rsidR="008D3876">
            <w:rPr>
              <w:rFonts w:ascii="Times New Roman" w:hAnsi="Times New Roman" w:cs="Times New Roman"/>
              <w:sz w:val="24"/>
              <w:szCs w:val="24"/>
              <w:lang w:val="es-GT"/>
            </w:rPr>
            <w:instrText xml:space="preserve">CITATION Bri19 \l 4106 </w:instrText>
          </w:r>
          <w:r w:rsidRPr="0028079C">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(Brito, Ferreiro, &amp; López)</w:t>
          </w:r>
          <w:r w:rsidRPr="0028079C">
            <w:rPr>
              <w:rFonts w:ascii="Times New Roman" w:hAnsi="Times New Roman" w:cs="Times New Roman"/>
              <w:sz w:val="24"/>
              <w:szCs w:val="24"/>
            </w:rPr>
            <w:fldChar w:fldCharType="end"/>
          </w:r>
        </w:sdtContent>
      </w:sdt>
      <w:r w:rsidRPr="0028079C">
        <w:rPr>
          <w:rFonts w:ascii="Times New Roman" w:hAnsi="Times New Roman" w:cs="Times New Roman"/>
          <w:sz w:val="24"/>
          <w:szCs w:val="24"/>
        </w:rPr>
        <w:t xml:space="preserve">, si una empresa utiliza ABC para el manejo </w:t>
      </w:r>
      <w:r w:rsidR="00C4566E">
        <w:rPr>
          <w:rFonts w:ascii="Times New Roman" w:hAnsi="Times New Roman" w:cs="Times New Roman"/>
          <w:sz w:val="24"/>
          <w:szCs w:val="24"/>
        </w:rPr>
        <w:t>de</w:t>
      </w:r>
      <w:r w:rsidRPr="0028079C">
        <w:rPr>
          <w:rFonts w:ascii="Times New Roman" w:hAnsi="Times New Roman" w:cs="Times New Roman"/>
          <w:sz w:val="24"/>
          <w:szCs w:val="24"/>
        </w:rPr>
        <w:t xml:space="preserve"> inventario los beneficios que otorga son:</w:t>
      </w:r>
    </w:p>
    <w:p w14:paraId="2D3ECDC2" w14:textId="5E376078" w:rsidR="00622FB1" w:rsidRPr="003F3266" w:rsidRDefault="00D64B9B"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lastRenderedPageBreak/>
        <w:t>Un mejoramiento significativo en el control sobre los costos que se incurran en las actividades, pues estarán en un mejor orden debido a la estructuración de los procesos.</w:t>
      </w:r>
    </w:p>
    <w:p w14:paraId="1843B25F" w14:textId="79D49758" w:rsidR="00D64B9B" w:rsidRPr="0028079C" w:rsidRDefault="00D64B9B"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t xml:space="preserve">Crea una base de información para facilitar la implantación de un proceso de gestión </w:t>
      </w:r>
      <w:r w:rsidR="0080227D" w:rsidRPr="0028079C">
        <w:rPr>
          <w:rFonts w:ascii="Times New Roman" w:hAnsi="Times New Roman" w:cs="Times New Roman"/>
          <w:sz w:val="24"/>
          <w:szCs w:val="24"/>
        </w:rPr>
        <w:t>de calidad, con el objetivo de mitigar todos los problemas que obstruyen la mejora de resultados tanto de servicio como producción y entrega de productos.</w:t>
      </w:r>
    </w:p>
    <w:p w14:paraId="0416F693" w14:textId="75EBFE5F" w:rsidR="003F3266" w:rsidRDefault="0091454A"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t>Permite la utilización de indicadores no financieros para valorar los inductores de costos.</w:t>
      </w:r>
    </w:p>
    <w:p w14:paraId="6087B8B5" w14:textId="2A097A5E" w:rsidR="00F038E0" w:rsidRPr="007B72B1" w:rsidRDefault="0091454A" w:rsidP="00DE02B7">
      <w:pPr>
        <w:pStyle w:val="Prrafodelista"/>
        <w:numPr>
          <w:ilvl w:val="0"/>
          <w:numId w:val="5"/>
        </w:numPr>
        <w:ind w:left="1701" w:hanging="851"/>
        <w:rPr>
          <w:rFonts w:ascii="Times New Roman" w:hAnsi="Times New Roman" w:cs="Times New Roman"/>
          <w:sz w:val="24"/>
          <w:szCs w:val="24"/>
        </w:rPr>
      </w:pPr>
      <w:r w:rsidRPr="0028079C">
        <w:rPr>
          <w:rFonts w:ascii="Times New Roman" w:hAnsi="Times New Roman" w:cs="Times New Roman"/>
          <w:sz w:val="24"/>
          <w:szCs w:val="24"/>
        </w:rPr>
        <w:t xml:space="preserve">Establece un estándar de medición </w:t>
      </w:r>
      <w:r w:rsidR="007C5ADE">
        <w:rPr>
          <w:rFonts w:ascii="Times New Roman" w:hAnsi="Times New Roman" w:cs="Times New Roman"/>
          <w:sz w:val="24"/>
          <w:szCs w:val="24"/>
        </w:rPr>
        <w:t>de</w:t>
      </w:r>
      <w:r w:rsidRPr="0028079C">
        <w:rPr>
          <w:rFonts w:ascii="Times New Roman" w:hAnsi="Times New Roman" w:cs="Times New Roman"/>
          <w:sz w:val="24"/>
          <w:szCs w:val="24"/>
        </w:rPr>
        <w:t xml:space="preserve"> los costos de producción y gestión.</w:t>
      </w:r>
    </w:p>
    <w:p w14:paraId="4065DF6D" w14:textId="2AC8E2F3" w:rsidR="00E75049" w:rsidRPr="00CE105B" w:rsidRDefault="00F038E0" w:rsidP="00DE02B7">
      <w:pPr>
        <w:pStyle w:val="Prrafodelista"/>
        <w:numPr>
          <w:ilvl w:val="0"/>
          <w:numId w:val="6"/>
        </w:numPr>
        <w:ind w:left="1701" w:hanging="851"/>
        <w:rPr>
          <w:rFonts w:ascii="Times New Roman" w:hAnsi="Times New Roman" w:cs="Times New Roman"/>
          <w:sz w:val="24"/>
          <w:szCs w:val="24"/>
        </w:rPr>
      </w:pPr>
      <w:r w:rsidRPr="0028079C">
        <w:rPr>
          <w:rFonts w:ascii="Times New Roman" w:hAnsi="Times New Roman" w:cs="Times New Roman"/>
          <w:sz w:val="24"/>
          <w:szCs w:val="24"/>
        </w:rPr>
        <w:t>Mejora el uso y rentabilidad de los productos</w:t>
      </w:r>
      <w:r w:rsidR="00CC46A2">
        <w:rPr>
          <w:rFonts w:ascii="Times New Roman" w:hAnsi="Times New Roman" w:cs="Times New Roman"/>
          <w:sz w:val="24"/>
          <w:szCs w:val="24"/>
        </w:rPr>
        <w:t>.</w:t>
      </w:r>
    </w:p>
    <w:p w14:paraId="012BC18D" w14:textId="52009831" w:rsidR="00CC46A2" w:rsidRPr="003168BA" w:rsidRDefault="00DF773A" w:rsidP="006C22D2">
      <w:pPr>
        <w:ind w:left="0"/>
        <w:rPr>
          <w:rFonts w:ascii="Times New Roman" w:hAnsi="Times New Roman" w:cs="Times New Roman"/>
          <w:sz w:val="24"/>
          <w:szCs w:val="24"/>
        </w:rPr>
      </w:pPr>
      <w:r w:rsidRPr="003168BA">
        <w:rPr>
          <w:rFonts w:ascii="Times New Roman" w:hAnsi="Times New Roman" w:cs="Times New Roman"/>
          <w:sz w:val="24"/>
          <w:szCs w:val="24"/>
        </w:rPr>
        <w:t xml:space="preserve">Este método de planificación de inventarios permite el gestionar de forma óptima los recursos de una empresa (productos) bien sean para consumo propio o venta para consumidores finales a través de una clasificación discriminatoria </w:t>
      </w:r>
      <w:r w:rsidR="00A25BF1">
        <w:rPr>
          <w:rFonts w:ascii="Times New Roman" w:hAnsi="Times New Roman" w:cs="Times New Roman"/>
          <w:sz w:val="24"/>
          <w:szCs w:val="24"/>
        </w:rPr>
        <w:t>con respecto</w:t>
      </w:r>
      <w:r w:rsidRPr="003168BA">
        <w:rPr>
          <w:rFonts w:ascii="Times New Roman" w:hAnsi="Times New Roman" w:cs="Times New Roman"/>
          <w:sz w:val="24"/>
          <w:szCs w:val="24"/>
        </w:rPr>
        <w:t xml:space="preserve"> al costo monetario del artículo</w:t>
      </w:r>
      <w:r w:rsidR="00EB6DA6">
        <w:rPr>
          <w:rFonts w:ascii="Times New Roman" w:hAnsi="Times New Roman" w:cs="Times New Roman"/>
          <w:sz w:val="24"/>
          <w:szCs w:val="24"/>
        </w:rPr>
        <w:t xml:space="preserve"> </w:t>
      </w:r>
      <w:sdt>
        <w:sdtPr>
          <w:rPr>
            <w:rFonts w:ascii="Times New Roman" w:hAnsi="Times New Roman" w:cs="Times New Roman"/>
            <w:sz w:val="24"/>
            <w:szCs w:val="24"/>
          </w:rPr>
          <w:id w:val="397483284"/>
          <w:citation/>
        </w:sdtPr>
        <w:sdtContent>
          <w:r w:rsidR="00EB6DA6">
            <w:rPr>
              <w:rFonts w:ascii="Times New Roman" w:hAnsi="Times New Roman" w:cs="Times New Roman"/>
              <w:sz w:val="24"/>
              <w:szCs w:val="24"/>
            </w:rPr>
            <w:fldChar w:fldCharType="begin"/>
          </w:r>
          <w:r w:rsidR="00EB6DA6">
            <w:rPr>
              <w:rFonts w:ascii="Times New Roman" w:hAnsi="Times New Roman" w:cs="Times New Roman"/>
              <w:sz w:val="24"/>
              <w:szCs w:val="24"/>
              <w:lang w:val="es-GT"/>
            </w:rPr>
            <w:instrText xml:space="preserve"> CITATION Mon17 \l 4106 </w:instrText>
          </w:r>
          <w:r w:rsidR="00EB6DA6">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(Montón, 2017)</w:t>
          </w:r>
          <w:r w:rsidR="00EB6DA6">
            <w:rPr>
              <w:rFonts w:ascii="Times New Roman" w:hAnsi="Times New Roman" w:cs="Times New Roman"/>
              <w:sz w:val="24"/>
              <w:szCs w:val="24"/>
            </w:rPr>
            <w:fldChar w:fldCharType="end"/>
          </w:r>
        </w:sdtContent>
      </w:sdt>
      <w:r w:rsidR="00EB6DA6">
        <w:rPr>
          <w:rFonts w:ascii="Times New Roman" w:hAnsi="Times New Roman" w:cs="Times New Roman"/>
          <w:sz w:val="24"/>
          <w:szCs w:val="24"/>
        </w:rPr>
        <w:t>.</w:t>
      </w:r>
    </w:p>
    <w:p w14:paraId="7D60A286" w14:textId="23CD70F3" w:rsidR="00AB089A" w:rsidRDefault="00DF773A" w:rsidP="00DE02B7">
      <w:pPr>
        <w:pStyle w:val="Ttulo3"/>
        <w:ind w:left="426"/>
      </w:pPr>
      <w:bookmarkStart w:id="389" w:name="_Toc42545759"/>
      <w:r>
        <w:t xml:space="preserve">Primeras </w:t>
      </w:r>
      <w:r w:rsidR="002F584C">
        <w:t>e</w:t>
      </w:r>
      <w:r>
        <w:t xml:space="preserve">ntradas, </w:t>
      </w:r>
      <w:r w:rsidR="002F584C">
        <w:t>p</w:t>
      </w:r>
      <w:r>
        <w:t xml:space="preserve">rimeras </w:t>
      </w:r>
      <w:r w:rsidR="002F584C">
        <w:t>s</w:t>
      </w:r>
      <w:r>
        <w:t>alidas (PEPS).</w:t>
      </w:r>
      <w:bookmarkEnd w:id="389"/>
    </w:p>
    <w:p w14:paraId="169A3974" w14:textId="4A4F5357" w:rsidR="0028079C" w:rsidRDefault="00DF773A" w:rsidP="00DE02B7">
      <w:pPr>
        <w:ind w:left="0"/>
        <w:rPr>
          <w:rStyle w:val="Hipervnculo"/>
          <w:rFonts w:ascii="Times New Roman" w:hAnsi="Times New Roman" w:cs="Times New Roman"/>
          <w:sz w:val="24"/>
          <w:szCs w:val="24"/>
          <w:u w:val="none"/>
        </w:rPr>
      </w:pPr>
      <w:r w:rsidRPr="003168BA">
        <w:rPr>
          <w:rFonts w:ascii="Times New Roman" w:hAnsi="Times New Roman" w:cs="Times New Roman"/>
          <w:sz w:val="24"/>
          <w:szCs w:val="24"/>
          <w:lang w:val="es-GT"/>
        </w:rPr>
        <w:t xml:space="preserve">Indica que las primeras mercancías que se </w:t>
      </w:r>
      <w:r w:rsidR="004F64C7" w:rsidRPr="003168BA">
        <w:rPr>
          <w:rFonts w:ascii="Times New Roman" w:hAnsi="Times New Roman" w:cs="Times New Roman"/>
          <w:sz w:val="24"/>
          <w:szCs w:val="24"/>
          <w:lang w:val="es-GT"/>
        </w:rPr>
        <w:t>adquieren</w:t>
      </w:r>
      <w:r w:rsidR="00800167">
        <w:rPr>
          <w:rFonts w:ascii="Times New Roman" w:hAnsi="Times New Roman" w:cs="Times New Roman"/>
          <w:sz w:val="24"/>
          <w:szCs w:val="24"/>
          <w:lang w:val="es-GT"/>
        </w:rPr>
        <w:t xml:space="preserve"> en el proceso de aprovisionamiento</w:t>
      </w:r>
      <w:r w:rsidRPr="003168BA">
        <w:rPr>
          <w:rFonts w:ascii="Times New Roman" w:hAnsi="Times New Roman" w:cs="Times New Roman"/>
          <w:sz w:val="24"/>
          <w:szCs w:val="24"/>
          <w:lang w:val="es-GT"/>
        </w:rPr>
        <w:t xml:space="preserve"> serán las primeras en venderse</w:t>
      </w:r>
      <w:r w:rsidR="003168BA">
        <w:rPr>
          <w:rFonts w:ascii="Times New Roman" w:hAnsi="Times New Roman" w:cs="Times New Roman"/>
          <w:sz w:val="24"/>
          <w:szCs w:val="24"/>
          <w:lang w:val="es-GT"/>
        </w:rPr>
        <w:t>, permitirá contener al final del período contable las existencias de la última compra, además de una sobrevaluación en el saldo del inventario y un</w:t>
      </w:r>
      <w:r w:rsidR="00663EB1">
        <w:rPr>
          <w:rFonts w:ascii="Times New Roman" w:hAnsi="Times New Roman" w:cs="Times New Roman"/>
          <w:sz w:val="24"/>
          <w:szCs w:val="24"/>
          <w:lang w:val="es-GT"/>
        </w:rPr>
        <w:t>a subvaloración en el</w:t>
      </w:r>
      <w:r w:rsidR="003168BA">
        <w:rPr>
          <w:rFonts w:ascii="Times New Roman" w:hAnsi="Times New Roman" w:cs="Times New Roman"/>
          <w:sz w:val="24"/>
          <w:szCs w:val="24"/>
          <w:lang w:val="es-GT"/>
        </w:rPr>
        <w:t xml:space="preserve"> costo de ventas</w:t>
      </w:r>
      <w:sdt>
        <w:sdtPr>
          <w:rPr>
            <w:rStyle w:val="Hipervnculo"/>
            <w:rFonts w:ascii="Times New Roman" w:hAnsi="Times New Roman" w:cs="Times New Roman"/>
            <w:color w:val="auto"/>
            <w:sz w:val="24"/>
            <w:szCs w:val="24"/>
            <w:u w:val="none"/>
          </w:rPr>
          <w:id w:val="1518505286"/>
          <w:citation/>
        </w:sdtPr>
        <w:sdtContent>
          <w:r w:rsidRPr="00DF773A">
            <w:rPr>
              <w:rStyle w:val="Hipervnculo"/>
              <w:rFonts w:ascii="Times New Roman" w:hAnsi="Times New Roman" w:cs="Times New Roman"/>
              <w:color w:val="auto"/>
              <w:sz w:val="24"/>
              <w:szCs w:val="24"/>
              <w:u w:val="none"/>
            </w:rPr>
            <w:fldChar w:fldCharType="begin"/>
          </w:r>
          <w:r w:rsidRPr="00DF773A">
            <w:rPr>
              <w:rStyle w:val="Hipervnculo"/>
              <w:rFonts w:ascii="Times New Roman" w:hAnsi="Times New Roman" w:cs="Times New Roman"/>
              <w:color w:val="auto"/>
              <w:sz w:val="24"/>
              <w:szCs w:val="24"/>
              <w:u w:val="none"/>
              <w:lang w:val="es-GT"/>
            </w:rPr>
            <w:instrText xml:space="preserve"> CITATION Gua14 \l 4106 </w:instrText>
          </w:r>
          <w:r w:rsidRPr="00DF773A">
            <w:rPr>
              <w:rStyle w:val="Hipervnculo"/>
              <w:rFonts w:ascii="Times New Roman" w:hAnsi="Times New Roman" w:cs="Times New Roman"/>
              <w:color w:val="auto"/>
              <w:sz w:val="24"/>
              <w:szCs w:val="24"/>
              <w:u w:val="none"/>
            </w:rPr>
            <w:fldChar w:fldCharType="separate"/>
          </w:r>
          <w:r w:rsidR="00597DFA">
            <w:rPr>
              <w:rStyle w:val="Hipervnculo"/>
              <w:rFonts w:ascii="Times New Roman" w:hAnsi="Times New Roman" w:cs="Times New Roman"/>
              <w:noProof/>
              <w:color w:val="auto"/>
              <w:sz w:val="24"/>
              <w:szCs w:val="24"/>
              <w:u w:val="none"/>
              <w:lang w:val="es-GT"/>
            </w:rPr>
            <w:t xml:space="preserve"> </w:t>
          </w:r>
          <w:r w:rsidR="00597DFA" w:rsidRPr="00597DFA">
            <w:rPr>
              <w:rFonts w:ascii="Times New Roman" w:hAnsi="Times New Roman" w:cs="Times New Roman"/>
              <w:noProof/>
              <w:sz w:val="24"/>
              <w:szCs w:val="24"/>
              <w:lang w:val="es-GT"/>
            </w:rPr>
            <w:t>(Guajardo &amp; Andrade, 2014)</w:t>
          </w:r>
          <w:r w:rsidRPr="00DF773A">
            <w:rPr>
              <w:rStyle w:val="Hipervnculo"/>
              <w:rFonts w:ascii="Times New Roman" w:hAnsi="Times New Roman" w:cs="Times New Roman"/>
              <w:color w:val="auto"/>
              <w:sz w:val="24"/>
              <w:szCs w:val="24"/>
              <w:u w:val="none"/>
            </w:rPr>
            <w:fldChar w:fldCharType="end"/>
          </w:r>
        </w:sdtContent>
      </w:sdt>
      <w:r>
        <w:rPr>
          <w:rStyle w:val="Hipervnculo"/>
          <w:rFonts w:ascii="Times New Roman" w:hAnsi="Times New Roman" w:cs="Times New Roman"/>
          <w:sz w:val="24"/>
          <w:szCs w:val="24"/>
          <w:u w:val="none"/>
        </w:rPr>
        <w:t>.</w:t>
      </w:r>
    </w:p>
    <w:p w14:paraId="157D1EAF" w14:textId="01BB8E9E" w:rsidR="0060005F" w:rsidRPr="00A57B92" w:rsidRDefault="0028079C" w:rsidP="00DE02B7">
      <w:pPr>
        <w:ind w:left="0"/>
        <w:rPr>
          <w:rFonts w:ascii="Times New Roman" w:hAnsi="Times New Roman" w:cs="Times New Roman"/>
          <w:b/>
          <w:bCs/>
          <w:sz w:val="28"/>
          <w:szCs w:val="28"/>
          <w:lang w:val="es-GT"/>
        </w:rPr>
      </w:pPr>
      <w:r>
        <w:rPr>
          <w:rFonts w:ascii="Times New Roman" w:hAnsi="Times New Roman" w:cs="Times New Roman"/>
          <w:sz w:val="24"/>
          <w:szCs w:val="24"/>
          <w:lang w:val="es-GT"/>
        </w:rPr>
        <w:t>Conforme</w:t>
      </w:r>
      <w:r w:rsidR="00DA74A4" w:rsidRPr="00D70CBD">
        <w:rPr>
          <w:rFonts w:ascii="Times New Roman" w:hAnsi="Times New Roman" w:cs="Times New Roman"/>
          <w:sz w:val="24"/>
          <w:szCs w:val="24"/>
          <w:lang w:val="es-GT"/>
        </w:rPr>
        <w:t xml:space="preserve"> expresa Vega (2019); </w:t>
      </w:r>
      <w:r>
        <w:rPr>
          <w:rFonts w:ascii="Times New Roman" w:hAnsi="Times New Roman" w:cs="Times New Roman"/>
          <w:sz w:val="24"/>
          <w:szCs w:val="24"/>
          <w:lang w:val="es-GT"/>
        </w:rPr>
        <w:t xml:space="preserve">Este método </w:t>
      </w:r>
      <w:r w:rsidR="00DA74A4" w:rsidRPr="00D70CBD">
        <w:rPr>
          <w:rFonts w:ascii="Times New Roman" w:hAnsi="Times New Roman" w:cs="Times New Roman"/>
          <w:sz w:val="24"/>
          <w:szCs w:val="24"/>
          <w:lang w:val="es-GT"/>
        </w:rPr>
        <w:t xml:space="preserve">controla por medio de un kárdex </w:t>
      </w:r>
      <w:r w:rsidR="002D5552">
        <w:rPr>
          <w:rFonts w:ascii="Times New Roman" w:hAnsi="Times New Roman" w:cs="Times New Roman"/>
          <w:sz w:val="24"/>
          <w:szCs w:val="24"/>
          <w:lang w:val="es-GT"/>
        </w:rPr>
        <w:t xml:space="preserve">los registros operacionales </w:t>
      </w:r>
      <w:r w:rsidR="00DA74A4" w:rsidRPr="00D70CBD">
        <w:rPr>
          <w:rFonts w:ascii="Times New Roman" w:hAnsi="Times New Roman" w:cs="Times New Roman"/>
          <w:sz w:val="24"/>
          <w:szCs w:val="24"/>
          <w:lang w:val="es-GT"/>
        </w:rPr>
        <w:t xml:space="preserve">en donde se deben especificar los campos necesarios de los artículos </w:t>
      </w:r>
      <w:r w:rsidR="00DA74A4" w:rsidRPr="00D70CBD">
        <w:rPr>
          <w:rFonts w:ascii="Times New Roman" w:hAnsi="Times New Roman" w:cs="Times New Roman"/>
          <w:sz w:val="24"/>
          <w:szCs w:val="24"/>
          <w:lang w:val="es-GT"/>
        </w:rPr>
        <w:lastRenderedPageBreak/>
        <w:t xml:space="preserve">con el objetivo de registrar </w:t>
      </w:r>
      <w:r w:rsidR="002D5552">
        <w:rPr>
          <w:rFonts w:ascii="Times New Roman" w:hAnsi="Times New Roman" w:cs="Times New Roman"/>
          <w:sz w:val="24"/>
          <w:szCs w:val="24"/>
          <w:lang w:val="es-GT"/>
        </w:rPr>
        <w:t>la transacción</w:t>
      </w:r>
      <w:r w:rsidR="00DA74A4" w:rsidRPr="00D70CBD">
        <w:rPr>
          <w:rFonts w:ascii="Times New Roman" w:hAnsi="Times New Roman" w:cs="Times New Roman"/>
          <w:sz w:val="24"/>
          <w:szCs w:val="24"/>
          <w:lang w:val="es-GT"/>
        </w:rPr>
        <w:t xml:space="preserve"> (compra, venta, devolución</w:t>
      </w:r>
      <w:r w:rsidR="004E1692" w:rsidRPr="00D70CBD">
        <w:rPr>
          <w:rFonts w:ascii="Times New Roman" w:hAnsi="Times New Roman" w:cs="Times New Roman"/>
          <w:sz w:val="24"/>
          <w:szCs w:val="24"/>
          <w:lang w:val="es-GT"/>
        </w:rPr>
        <w:t>),</w:t>
      </w:r>
      <w:r w:rsidR="00DA74A4" w:rsidRPr="00D70CBD">
        <w:rPr>
          <w:rFonts w:ascii="Times New Roman" w:hAnsi="Times New Roman" w:cs="Times New Roman"/>
          <w:sz w:val="24"/>
          <w:szCs w:val="24"/>
          <w:lang w:val="es-GT"/>
        </w:rPr>
        <w:t xml:space="preserve"> algunos datos a considerar </w:t>
      </w:r>
      <w:r w:rsidR="00DE02B7">
        <w:rPr>
          <w:rFonts w:ascii="Times New Roman" w:hAnsi="Times New Roman" w:cs="Times New Roman"/>
          <w:sz w:val="24"/>
          <w:szCs w:val="24"/>
          <w:lang w:val="es-GT"/>
        </w:rPr>
        <w:t>serán</w:t>
      </w:r>
      <w:r w:rsidR="00DA74A4" w:rsidRPr="00D70CBD">
        <w:rPr>
          <w:rFonts w:ascii="Times New Roman" w:hAnsi="Times New Roman" w:cs="Times New Roman"/>
          <w:sz w:val="24"/>
          <w:szCs w:val="24"/>
          <w:lang w:val="es-GT"/>
        </w:rPr>
        <w:t>:</w:t>
      </w:r>
      <w:r w:rsidR="00DA74A4" w:rsidRPr="00D70CBD">
        <w:rPr>
          <w:rFonts w:ascii="Times New Roman" w:hAnsi="Times New Roman" w:cs="Times New Roman"/>
          <w:b/>
          <w:bCs/>
          <w:sz w:val="28"/>
          <w:szCs w:val="28"/>
          <w:lang w:val="es-GT"/>
        </w:rPr>
        <w:t xml:space="preserve"> </w:t>
      </w:r>
    </w:p>
    <w:p w14:paraId="44E0EB2B" w14:textId="4A698F98"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Cantidad de productos en la compra / venta.</w:t>
      </w:r>
    </w:p>
    <w:p w14:paraId="0462F0BA" w14:textId="2A8C718C"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Total, en efectivo de la transacción.</w:t>
      </w:r>
    </w:p>
    <w:p w14:paraId="1039BD04" w14:textId="196E575B"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Detalle del bien.</w:t>
      </w:r>
    </w:p>
    <w:p w14:paraId="3919F8CE" w14:textId="4405348E"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Fecha del movimiento.</w:t>
      </w:r>
    </w:p>
    <w:p w14:paraId="16BE14A3" w14:textId="68ECD230" w:rsidR="00DA74A4" w:rsidRPr="00D70CBD" w:rsidRDefault="00DA74A4" w:rsidP="00DE02B7">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Costo unitario del artículo.</w:t>
      </w:r>
    </w:p>
    <w:p w14:paraId="07130999" w14:textId="7DBBB2D0" w:rsidR="00097A36" w:rsidRPr="00857476" w:rsidRDefault="00DA74A4" w:rsidP="00097A36">
      <w:pPr>
        <w:pStyle w:val="Prrafodelista"/>
        <w:numPr>
          <w:ilvl w:val="0"/>
          <w:numId w:val="7"/>
        </w:numPr>
        <w:ind w:left="1701" w:hanging="851"/>
        <w:rPr>
          <w:rFonts w:ascii="Times New Roman" w:hAnsi="Times New Roman" w:cs="Times New Roman"/>
          <w:sz w:val="24"/>
          <w:szCs w:val="24"/>
          <w:lang w:val="es-GT"/>
        </w:rPr>
      </w:pPr>
      <w:r w:rsidRPr="00D70CBD">
        <w:rPr>
          <w:rFonts w:ascii="Times New Roman" w:hAnsi="Times New Roman" w:cs="Times New Roman"/>
          <w:sz w:val="24"/>
          <w:szCs w:val="24"/>
          <w:lang w:val="es-GT"/>
        </w:rPr>
        <w:t>Datos que considere necesarios del cliente / proveedor.</w:t>
      </w:r>
    </w:p>
    <w:p w14:paraId="11A0F9E2" w14:textId="643AD428" w:rsidR="002E0203" w:rsidRDefault="00B71C16" w:rsidP="00857476">
      <w:pPr>
        <w:pStyle w:val="Ttulo2"/>
        <w:ind w:left="426" w:hanging="426"/>
      </w:pPr>
      <w:bookmarkStart w:id="390" w:name="_Toc42046072"/>
      <w:bookmarkStart w:id="391" w:name="_Toc42363535"/>
      <w:bookmarkStart w:id="392" w:name="_Toc42364649"/>
      <w:bookmarkStart w:id="393" w:name="_Toc42371348"/>
      <w:bookmarkStart w:id="394" w:name="_Toc42373284"/>
      <w:bookmarkStart w:id="395" w:name="_Toc42376494"/>
      <w:bookmarkStart w:id="396" w:name="_Toc42376795"/>
      <w:bookmarkStart w:id="397" w:name="_Toc42385575"/>
      <w:bookmarkStart w:id="398" w:name="_Toc42385919"/>
      <w:bookmarkStart w:id="399" w:name="_Toc42387909"/>
      <w:bookmarkStart w:id="400" w:name="_Toc42388073"/>
      <w:bookmarkStart w:id="401" w:name="_Toc42388237"/>
      <w:bookmarkStart w:id="402" w:name="_Toc42388402"/>
      <w:bookmarkStart w:id="403" w:name="_Toc42046073"/>
      <w:bookmarkStart w:id="404" w:name="_Toc42363536"/>
      <w:bookmarkStart w:id="405" w:name="_Toc42364650"/>
      <w:bookmarkStart w:id="406" w:name="_Toc42371349"/>
      <w:bookmarkStart w:id="407" w:name="_Toc42373285"/>
      <w:bookmarkStart w:id="408" w:name="_Toc42376495"/>
      <w:bookmarkStart w:id="409" w:name="_Toc42376796"/>
      <w:bookmarkStart w:id="410" w:name="_Toc42385576"/>
      <w:bookmarkStart w:id="411" w:name="_Toc42385920"/>
      <w:bookmarkStart w:id="412" w:name="_Toc42387910"/>
      <w:bookmarkStart w:id="413" w:name="_Toc42388074"/>
      <w:bookmarkStart w:id="414" w:name="_Toc42388238"/>
      <w:bookmarkStart w:id="415" w:name="_Toc42388403"/>
      <w:bookmarkStart w:id="416" w:name="_Toc42046074"/>
      <w:bookmarkStart w:id="417" w:name="_Toc42363537"/>
      <w:bookmarkStart w:id="418" w:name="_Toc42364651"/>
      <w:bookmarkStart w:id="419" w:name="_Toc42371350"/>
      <w:bookmarkStart w:id="420" w:name="_Toc42373286"/>
      <w:bookmarkStart w:id="421" w:name="_Toc42376496"/>
      <w:bookmarkStart w:id="422" w:name="_Toc42376797"/>
      <w:bookmarkStart w:id="423" w:name="_Toc42385577"/>
      <w:bookmarkStart w:id="424" w:name="_Toc42385921"/>
      <w:bookmarkStart w:id="425" w:name="_Toc42387911"/>
      <w:bookmarkStart w:id="426" w:name="_Toc42388075"/>
      <w:bookmarkStart w:id="427" w:name="_Toc42388239"/>
      <w:bookmarkStart w:id="428" w:name="_Toc42388404"/>
      <w:bookmarkStart w:id="429" w:name="_Toc42046075"/>
      <w:bookmarkStart w:id="430" w:name="_Toc42363538"/>
      <w:bookmarkStart w:id="431" w:name="_Toc42364652"/>
      <w:bookmarkStart w:id="432" w:name="_Toc42371351"/>
      <w:bookmarkStart w:id="433" w:name="_Toc42373287"/>
      <w:bookmarkStart w:id="434" w:name="_Toc42376497"/>
      <w:bookmarkStart w:id="435" w:name="_Toc42376798"/>
      <w:bookmarkStart w:id="436" w:name="_Toc42385578"/>
      <w:bookmarkStart w:id="437" w:name="_Toc42385922"/>
      <w:bookmarkStart w:id="438" w:name="_Toc42387912"/>
      <w:bookmarkStart w:id="439" w:name="_Toc42388076"/>
      <w:bookmarkStart w:id="440" w:name="_Toc42388240"/>
      <w:bookmarkStart w:id="441" w:name="_Toc42388405"/>
      <w:bookmarkStart w:id="442" w:name="_Toc42046076"/>
      <w:bookmarkStart w:id="443" w:name="_Toc42363539"/>
      <w:bookmarkStart w:id="444" w:name="_Toc42364653"/>
      <w:bookmarkStart w:id="445" w:name="_Toc42371352"/>
      <w:bookmarkStart w:id="446" w:name="_Toc42373288"/>
      <w:bookmarkStart w:id="447" w:name="_Toc42376498"/>
      <w:bookmarkStart w:id="448" w:name="_Toc42376799"/>
      <w:bookmarkStart w:id="449" w:name="_Toc42385579"/>
      <w:bookmarkStart w:id="450" w:name="_Toc42385923"/>
      <w:bookmarkStart w:id="451" w:name="_Toc42387913"/>
      <w:bookmarkStart w:id="452" w:name="_Toc42388077"/>
      <w:bookmarkStart w:id="453" w:name="_Toc42388241"/>
      <w:bookmarkStart w:id="454" w:name="_Toc42388406"/>
      <w:bookmarkStart w:id="455" w:name="_Toc42046077"/>
      <w:bookmarkStart w:id="456" w:name="_Toc42363540"/>
      <w:bookmarkStart w:id="457" w:name="_Toc42364654"/>
      <w:bookmarkStart w:id="458" w:name="_Toc42371353"/>
      <w:bookmarkStart w:id="459" w:name="_Toc42373289"/>
      <w:bookmarkStart w:id="460" w:name="_Toc42376499"/>
      <w:bookmarkStart w:id="461" w:name="_Toc42376800"/>
      <w:bookmarkStart w:id="462" w:name="_Toc42385580"/>
      <w:bookmarkStart w:id="463" w:name="_Toc42385924"/>
      <w:bookmarkStart w:id="464" w:name="_Toc42387914"/>
      <w:bookmarkStart w:id="465" w:name="_Toc42388078"/>
      <w:bookmarkStart w:id="466" w:name="_Toc42388242"/>
      <w:bookmarkStart w:id="467" w:name="_Toc42388407"/>
      <w:bookmarkStart w:id="468" w:name="_Toc42046078"/>
      <w:bookmarkStart w:id="469" w:name="_Toc42363541"/>
      <w:bookmarkStart w:id="470" w:name="_Toc42364655"/>
      <w:bookmarkStart w:id="471" w:name="_Toc42371354"/>
      <w:bookmarkStart w:id="472" w:name="_Toc42373290"/>
      <w:bookmarkStart w:id="473" w:name="_Toc42376500"/>
      <w:bookmarkStart w:id="474" w:name="_Toc42376801"/>
      <w:bookmarkStart w:id="475" w:name="_Toc42385581"/>
      <w:bookmarkStart w:id="476" w:name="_Toc42385925"/>
      <w:bookmarkStart w:id="477" w:name="_Toc42387915"/>
      <w:bookmarkStart w:id="478" w:name="_Toc42388079"/>
      <w:bookmarkStart w:id="479" w:name="_Toc42388243"/>
      <w:bookmarkStart w:id="480" w:name="_Toc42388408"/>
      <w:bookmarkStart w:id="481" w:name="_Toc42046079"/>
      <w:bookmarkStart w:id="482" w:name="_Toc42363542"/>
      <w:bookmarkStart w:id="483" w:name="_Toc42364656"/>
      <w:bookmarkStart w:id="484" w:name="_Toc42371355"/>
      <w:bookmarkStart w:id="485" w:name="_Toc42373291"/>
      <w:bookmarkStart w:id="486" w:name="_Toc42376501"/>
      <w:bookmarkStart w:id="487" w:name="_Toc42376802"/>
      <w:bookmarkStart w:id="488" w:name="_Toc42385582"/>
      <w:bookmarkStart w:id="489" w:name="_Toc42385926"/>
      <w:bookmarkStart w:id="490" w:name="_Toc42387916"/>
      <w:bookmarkStart w:id="491" w:name="_Toc42388080"/>
      <w:bookmarkStart w:id="492" w:name="_Toc42388244"/>
      <w:bookmarkStart w:id="493" w:name="_Toc42388409"/>
      <w:bookmarkStart w:id="494" w:name="_Toc42046080"/>
      <w:bookmarkStart w:id="495" w:name="_Toc42363543"/>
      <w:bookmarkStart w:id="496" w:name="_Toc42364657"/>
      <w:bookmarkStart w:id="497" w:name="_Toc42371356"/>
      <w:bookmarkStart w:id="498" w:name="_Toc42373292"/>
      <w:bookmarkStart w:id="499" w:name="_Toc42376502"/>
      <w:bookmarkStart w:id="500" w:name="_Toc42376803"/>
      <w:bookmarkStart w:id="501" w:name="_Toc42385583"/>
      <w:bookmarkStart w:id="502" w:name="_Toc42385927"/>
      <w:bookmarkStart w:id="503" w:name="_Toc42387917"/>
      <w:bookmarkStart w:id="504" w:name="_Toc42388081"/>
      <w:bookmarkStart w:id="505" w:name="_Toc42388245"/>
      <w:bookmarkStart w:id="506" w:name="_Toc42388410"/>
      <w:bookmarkStart w:id="507" w:name="_Toc42462466"/>
      <w:bookmarkStart w:id="508" w:name="_Toc42462548"/>
      <w:bookmarkStart w:id="509" w:name="_Toc42462669"/>
      <w:bookmarkStart w:id="510" w:name="_Toc42462467"/>
      <w:bookmarkStart w:id="511" w:name="_Toc42462549"/>
      <w:bookmarkStart w:id="512" w:name="_Toc42462670"/>
      <w:bookmarkStart w:id="513" w:name="_Toc42462468"/>
      <w:bookmarkStart w:id="514" w:name="_Toc42462550"/>
      <w:bookmarkStart w:id="515" w:name="_Toc42462671"/>
      <w:bookmarkStart w:id="516" w:name="_Toc42545760"/>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r>
        <w:t>Gestión En La Existencia</w:t>
      </w:r>
      <w:r w:rsidR="0081533E">
        <w:t xml:space="preserve"> De productos en Inventarios</w:t>
      </w:r>
      <w:bookmarkEnd w:id="516"/>
    </w:p>
    <w:p w14:paraId="2F9D2D6E" w14:textId="3B917B5F" w:rsidR="00001987" w:rsidRDefault="00001987" w:rsidP="00857476">
      <w:pPr>
        <w:pStyle w:val="Ttulo3"/>
        <w:ind w:left="426" w:hanging="426"/>
      </w:pPr>
      <w:bookmarkStart w:id="517" w:name="_Toc42545761"/>
      <w:r>
        <w:t>Stock.</w:t>
      </w:r>
      <w:bookmarkEnd w:id="517"/>
    </w:p>
    <w:p w14:paraId="379905F1" w14:textId="787892CD" w:rsidR="00001987" w:rsidRDefault="00001987" w:rsidP="00857476">
      <w:pPr>
        <w:pStyle w:val="Ttulo4"/>
        <w:ind w:left="426" w:hanging="426"/>
      </w:pPr>
      <w:bookmarkStart w:id="518" w:name="_Toc42545762"/>
      <w:r>
        <w:t>Aprovisionamiento.</w:t>
      </w:r>
      <w:bookmarkEnd w:id="518"/>
    </w:p>
    <w:p w14:paraId="218F30C9" w14:textId="79CEFE18" w:rsidR="00001987" w:rsidRDefault="00001987" w:rsidP="00857476">
      <w:pPr>
        <w:ind w:left="0"/>
        <w:rPr>
          <w:rFonts w:ascii="Times New Roman" w:hAnsi="Times New Roman" w:cs="Times New Roman"/>
          <w:sz w:val="24"/>
          <w:szCs w:val="24"/>
          <w:lang w:val="es-GT"/>
        </w:rPr>
      </w:pPr>
      <w:r w:rsidRPr="00001987">
        <w:rPr>
          <w:rFonts w:ascii="Times New Roman" w:hAnsi="Times New Roman" w:cs="Times New Roman"/>
          <w:sz w:val="24"/>
          <w:szCs w:val="24"/>
          <w:lang w:val="es-GT"/>
        </w:rPr>
        <w:t xml:space="preserve">De conformidad con Ferrer (2013), es el proceso de comprar y almacenar la cantidad de productos necesarios para la actividad de la empresa bien sean para la </w:t>
      </w:r>
      <w:r w:rsidR="00091B8A">
        <w:rPr>
          <w:rFonts w:ascii="Times New Roman" w:hAnsi="Times New Roman" w:cs="Times New Roman"/>
          <w:sz w:val="24"/>
          <w:szCs w:val="24"/>
          <w:lang w:val="es-GT"/>
        </w:rPr>
        <w:t>producción</w:t>
      </w:r>
      <w:r w:rsidRPr="00001987">
        <w:rPr>
          <w:rFonts w:ascii="Times New Roman" w:hAnsi="Times New Roman" w:cs="Times New Roman"/>
          <w:sz w:val="24"/>
          <w:szCs w:val="24"/>
          <w:lang w:val="es-GT"/>
        </w:rPr>
        <w:t>, venta o consumo propio.</w:t>
      </w:r>
    </w:p>
    <w:p w14:paraId="58FDC404" w14:textId="7B781657" w:rsidR="00091B8A" w:rsidRDefault="00091B8A" w:rsidP="00857476">
      <w:pPr>
        <w:pStyle w:val="Ttulo4"/>
        <w:ind w:left="426" w:hanging="426"/>
      </w:pPr>
      <w:bookmarkStart w:id="519" w:name="_Toc42545763"/>
      <w:r>
        <w:t>Definición de stock.</w:t>
      </w:r>
      <w:bookmarkEnd w:id="519"/>
    </w:p>
    <w:p w14:paraId="5A5B260E" w14:textId="7C5EDF1B" w:rsidR="00FE41A6" w:rsidRDefault="009D2A60"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Cantidad </w:t>
      </w:r>
      <w:r w:rsidR="00101838">
        <w:rPr>
          <w:rFonts w:ascii="Times New Roman" w:hAnsi="Times New Roman" w:cs="Times New Roman"/>
          <w:sz w:val="24"/>
          <w:szCs w:val="24"/>
          <w:lang w:val="es-GT"/>
        </w:rPr>
        <w:t xml:space="preserve">en existencia de </w:t>
      </w:r>
      <w:r w:rsidR="00FE41A6">
        <w:rPr>
          <w:rFonts w:ascii="Times New Roman" w:hAnsi="Times New Roman" w:cs="Times New Roman"/>
          <w:sz w:val="24"/>
          <w:szCs w:val="24"/>
          <w:lang w:val="es-GT"/>
        </w:rPr>
        <w:t xml:space="preserve">un </w:t>
      </w:r>
      <w:r>
        <w:rPr>
          <w:rFonts w:ascii="Times New Roman" w:hAnsi="Times New Roman" w:cs="Times New Roman"/>
          <w:sz w:val="24"/>
          <w:szCs w:val="24"/>
          <w:lang w:val="es-GT"/>
        </w:rPr>
        <w:t>artículo</w:t>
      </w:r>
      <w:r w:rsidR="00101838">
        <w:rPr>
          <w:rFonts w:ascii="Times New Roman" w:hAnsi="Times New Roman" w:cs="Times New Roman"/>
          <w:sz w:val="24"/>
          <w:szCs w:val="24"/>
          <w:lang w:val="es-GT"/>
        </w:rPr>
        <w:t>; es la sumatoria de aquellos</w:t>
      </w:r>
      <w:r w:rsidR="00091B8A" w:rsidRPr="00091B8A">
        <w:rPr>
          <w:rFonts w:ascii="Times New Roman" w:hAnsi="Times New Roman" w:cs="Times New Roman"/>
          <w:sz w:val="24"/>
          <w:szCs w:val="24"/>
          <w:lang w:val="es-GT"/>
        </w:rPr>
        <w:t xml:space="preserve"> que permanece</w:t>
      </w:r>
      <w:r>
        <w:rPr>
          <w:rFonts w:ascii="Times New Roman" w:hAnsi="Times New Roman" w:cs="Times New Roman"/>
          <w:sz w:val="24"/>
          <w:szCs w:val="24"/>
          <w:lang w:val="es-GT"/>
        </w:rPr>
        <w:t>n</w:t>
      </w:r>
      <w:r w:rsidR="00091B8A" w:rsidRPr="00091B8A">
        <w:rPr>
          <w:rFonts w:ascii="Times New Roman" w:hAnsi="Times New Roman" w:cs="Times New Roman"/>
          <w:sz w:val="24"/>
          <w:szCs w:val="24"/>
          <w:lang w:val="es-GT"/>
        </w:rPr>
        <w:t xml:space="preserve"> e</w:t>
      </w:r>
      <w:r w:rsidR="00091B8A">
        <w:rPr>
          <w:rFonts w:ascii="Times New Roman" w:hAnsi="Times New Roman" w:cs="Times New Roman"/>
          <w:sz w:val="24"/>
          <w:szCs w:val="24"/>
          <w:lang w:val="es-GT"/>
        </w:rPr>
        <w:t>n</w:t>
      </w:r>
      <w:r>
        <w:rPr>
          <w:rFonts w:ascii="Times New Roman" w:hAnsi="Times New Roman" w:cs="Times New Roman"/>
          <w:sz w:val="24"/>
          <w:szCs w:val="24"/>
          <w:lang w:val="es-GT"/>
        </w:rPr>
        <w:t xml:space="preserve"> el almacén de una entidad y </w:t>
      </w:r>
      <w:r w:rsidR="00101838">
        <w:rPr>
          <w:rFonts w:ascii="Times New Roman" w:hAnsi="Times New Roman" w:cs="Times New Roman"/>
          <w:sz w:val="24"/>
          <w:szCs w:val="24"/>
          <w:lang w:val="es-GT"/>
        </w:rPr>
        <w:t>los expuestos</w:t>
      </w:r>
      <w:r>
        <w:rPr>
          <w:rFonts w:ascii="Times New Roman" w:hAnsi="Times New Roman" w:cs="Times New Roman"/>
          <w:sz w:val="24"/>
          <w:szCs w:val="24"/>
          <w:lang w:val="es-GT"/>
        </w:rPr>
        <w:t xml:space="preserve"> para consumo o venta</w:t>
      </w:r>
      <w:sdt>
        <w:sdtPr>
          <w:rPr>
            <w:rFonts w:ascii="Times New Roman" w:hAnsi="Times New Roman" w:cs="Times New Roman"/>
            <w:sz w:val="24"/>
            <w:szCs w:val="24"/>
            <w:lang w:val="es-GT"/>
          </w:rPr>
          <w:id w:val="-1762055322"/>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Fer13 \l 4106 </w:instrText>
          </w:r>
          <w:r>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(Ferrer, 2013)</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4927F5BC" w14:textId="299B2BA6" w:rsidR="002C1A43" w:rsidRDefault="002C1A43" w:rsidP="00857476">
      <w:pPr>
        <w:pStyle w:val="Ttulo4"/>
        <w:ind w:left="426" w:hanging="426"/>
      </w:pPr>
      <w:bookmarkStart w:id="520" w:name="_Toc42545764"/>
      <w:r>
        <w:t>Rotura de stock.</w:t>
      </w:r>
      <w:bookmarkEnd w:id="520"/>
    </w:p>
    <w:p w14:paraId="5D3E64DF" w14:textId="32B30CE1" w:rsidR="00DA0126" w:rsidRDefault="00FE41A6"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Situación en la cual la cantidad de productos disponibles en stock no son suficientes para suplir la demanda por parte del cliente</w:t>
      </w:r>
      <w:r>
        <w:rPr>
          <w:rFonts w:ascii="Times New Roman" w:hAnsi="Times New Roman" w:cs="Times New Roman"/>
          <w:sz w:val="24"/>
          <w:szCs w:val="24"/>
          <w:lang w:val="es-GT"/>
        </w:rPr>
        <w:t xml:space="preserve">, o en el peor de los casos, es nula </w:t>
      </w:r>
      <w:sdt>
        <w:sdtPr>
          <w:rPr>
            <w:rFonts w:ascii="Times New Roman" w:hAnsi="Times New Roman" w:cs="Times New Roman"/>
            <w:sz w:val="24"/>
            <w:szCs w:val="24"/>
            <w:lang w:val="es-GT"/>
          </w:rPr>
          <w:id w:val="-110516626"/>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6670B623" w14:textId="4777E536" w:rsidR="009D2A60" w:rsidRDefault="009D2A60" w:rsidP="00857476">
      <w:pPr>
        <w:pStyle w:val="Ttulo4"/>
        <w:ind w:left="426" w:hanging="426"/>
      </w:pPr>
      <w:bookmarkStart w:id="521" w:name="_Toc41949784"/>
      <w:bookmarkStart w:id="522" w:name="_Toc41950185"/>
      <w:bookmarkStart w:id="523" w:name="_Toc42046087"/>
      <w:bookmarkStart w:id="524" w:name="_Toc42363550"/>
      <w:bookmarkStart w:id="525" w:name="_Toc42364664"/>
      <w:bookmarkStart w:id="526" w:name="_Toc42371363"/>
      <w:bookmarkStart w:id="527" w:name="_Toc42373299"/>
      <w:bookmarkStart w:id="528" w:name="_Toc42376509"/>
      <w:bookmarkStart w:id="529" w:name="_Toc42376810"/>
      <w:bookmarkStart w:id="530" w:name="_Toc41949785"/>
      <w:bookmarkStart w:id="531" w:name="_Toc41950186"/>
      <w:bookmarkStart w:id="532" w:name="_Toc42046088"/>
      <w:bookmarkStart w:id="533" w:name="_Toc42363551"/>
      <w:bookmarkStart w:id="534" w:name="_Toc42364665"/>
      <w:bookmarkStart w:id="535" w:name="_Toc42371364"/>
      <w:bookmarkStart w:id="536" w:name="_Toc42373300"/>
      <w:bookmarkStart w:id="537" w:name="_Toc42376510"/>
      <w:bookmarkStart w:id="538" w:name="_Toc42376811"/>
      <w:bookmarkStart w:id="539" w:name="_Toc42545765"/>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r>
        <w:lastRenderedPageBreak/>
        <w:t>Finalidad de un stock.</w:t>
      </w:r>
      <w:bookmarkEnd w:id="539"/>
    </w:p>
    <w:p w14:paraId="4BFBC372" w14:textId="62FB1954" w:rsidR="00101838" w:rsidRPr="0032576E" w:rsidRDefault="009D2A60" w:rsidP="00857476">
      <w:pPr>
        <w:ind w:left="0"/>
        <w:rPr>
          <w:rFonts w:ascii="Times New Roman" w:hAnsi="Times New Roman" w:cs="Times New Roman"/>
          <w:sz w:val="24"/>
          <w:szCs w:val="24"/>
          <w:lang w:val="es-GT"/>
        </w:rPr>
      </w:pPr>
      <w:r w:rsidRPr="0032576E">
        <w:rPr>
          <w:rFonts w:ascii="Times New Roman" w:hAnsi="Times New Roman" w:cs="Times New Roman"/>
          <w:sz w:val="24"/>
          <w:szCs w:val="24"/>
          <w:lang w:val="es-GT"/>
        </w:rPr>
        <w:t>Satisfacer la neces</w:t>
      </w:r>
      <w:r w:rsidR="0032576E">
        <w:rPr>
          <w:rFonts w:ascii="Times New Roman" w:hAnsi="Times New Roman" w:cs="Times New Roman"/>
          <w:sz w:val="24"/>
          <w:szCs w:val="24"/>
          <w:lang w:val="es-GT"/>
        </w:rPr>
        <w:t xml:space="preserve">idad de consumo en los clientes, al contar con existencia vasta </w:t>
      </w:r>
      <w:r w:rsidR="00893251">
        <w:rPr>
          <w:rFonts w:ascii="Times New Roman" w:hAnsi="Times New Roman" w:cs="Times New Roman"/>
          <w:sz w:val="24"/>
          <w:szCs w:val="24"/>
          <w:lang w:val="es-GT"/>
        </w:rPr>
        <w:t xml:space="preserve">y esto garantice una cobertura eficiente respecto a la demanda durante el proceso de </w:t>
      </w:r>
      <w:r w:rsidR="00FE41A6">
        <w:rPr>
          <w:rFonts w:ascii="Times New Roman" w:hAnsi="Times New Roman" w:cs="Times New Roman"/>
          <w:sz w:val="24"/>
          <w:szCs w:val="24"/>
          <w:lang w:val="es-GT"/>
        </w:rPr>
        <w:t>aprovisionamiento</w:t>
      </w:r>
      <w:r w:rsidR="00EB6DA6">
        <w:rPr>
          <w:rFonts w:ascii="Times New Roman" w:hAnsi="Times New Roman" w:cs="Times New Roman"/>
          <w:sz w:val="24"/>
          <w:szCs w:val="24"/>
          <w:lang w:val="es-GT"/>
        </w:rPr>
        <w:t>; a</w:t>
      </w:r>
      <w:r w:rsidR="00101838">
        <w:rPr>
          <w:rFonts w:ascii="Times New Roman" w:hAnsi="Times New Roman" w:cs="Times New Roman"/>
          <w:sz w:val="24"/>
          <w:szCs w:val="24"/>
          <w:lang w:val="es-GT"/>
        </w:rPr>
        <w:t xml:space="preserve">demás, son fundamentales para evitar la escasez </w:t>
      </w:r>
      <w:r w:rsidR="00B156BD">
        <w:rPr>
          <w:rFonts w:ascii="Times New Roman" w:hAnsi="Times New Roman" w:cs="Times New Roman"/>
          <w:sz w:val="24"/>
          <w:szCs w:val="24"/>
          <w:lang w:val="es-GT"/>
        </w:rPr>
        <w:t xml:space="preserve">y sobreabastecimiento </w:t>
      </w:r>
      <w:r w:rsidR="00101838">
        <w:rPr>
          <w:rFonts w:ascii="Times New Roman" w:hAnsi="Times New Roman" w:cs="Times New Roman"/>
          <w:sz w:val="24"/>
          <w:szCs w:val="24"/>
          <w:lang w:val="es-GT"/>
        </w:rPr>
        <w:t>de productos en la organización</w:t>
      </w:r>
      <w:r w:rsidR="00EB6D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31106841"/>
          <w:citation/>
        </w:sdtPr>
        <w:sdtContent>
          <w:r w:rsidR="00EB6DA6">
            <w:rPr>
              <w:rFonts w:ascii="Times New Roman" w:hAnsi="Times New Roman" w:cs="Times New Roman"/>
              <w:sz w:val="24"/>
              <w:szCs w:val="24"/>
              <w:lang w:val="es-GT"/>
            </w:rPr>
            <w:fldChar w:fldCharType="begin"/>
          </w:r>
          <w:r w:rsidR="00EB6DA6">
            <w:rPr>
              <w:rFonts w:ascii="Times New Roman" w:hAnsi="Times New Roman" w:cs="Times New Roman"/>
              <w:sz w:val="24"/>
              <w:szCs w:val="24"/>
              <w:lang w:val="es-GT"/>
            </w:rPr>
            <w:instrText xml:space="preserve"> CITATION Fer13 \l 4106 </w:instrText>
          </w:r>
          <w:r w:rsidR="00EB6DA6">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(Ferrer, 2013)</w:t>
          </w:r>
          <w:r w:rsidR="00EB6DA6">
            <w:rPr>
              <w:rFonts w:ascii="Times New Roman" w:hAnsi="Times New Roman" w:cs="Times New Roman"/>
              <w:sz w:val="24"/>
              <w:szCs w:val="24"/>
              <w:lang w:val="es-GT"/>
            </w:rPr>
            <w:fldChar w:fldCharType="end"/>
          </w:r>
        </w:sdtContent>
      </w:sdt>
      <w:r w:rsidR="00EB6DA6">
        <w:rPr>
          <w:rFonts w:ascii="Times New Roman" w:hAnsi="Times New Roman" w:cs="Times New Roman"/>
          <w:sz w:val="24"/>
          <w:szCs w:val="24"/>
          <w:lang w:val="es-GT"/>
        </w:rPr>
        <w:t>.</w:t>
      </w:r>
    </w:p>
    <w:p w14:paraId="2A8583FC" w14:textId="33C50F6C" w:rsidR="002E0203" w:rsidRDefault="0081533E" w:rsidP="00857476">
      <w:pPr>
        <w:ind w:left="0"/>
        <w:rPr>
          <w:rFonts w:ascii="Times New Roman" w:hAnsi="Times New Roman" w:cs="Times New Roman"/>
          <w:sz w:val="24"/>
          <w:szCs w:val="24"/>
          <w:lang w:val="es-GT"/>
        </w:rPr>
      </w:pPr>
      <w:r w:rsidRPr="00A97F29">
        <w:rPr>
          <w:rFonts w:ascii="Times New Roman" w:hAnsi="Times New Roman" w:cs="Times New Roman"/>
          <w:sz w:val="24"/>
          <w:szCs w:val="24"/>
          <w:lang w:val="es-GT"/>
        </w:rPr>
        <w:t xml:space="preserve">Dentro de una </w:t>
      </w:r>
      <w:r w:rsidR="00101838">
        <w:rPr>
          <w:rFonts w:ascii="Times New Roman" w:hAnsi="Times New Roman" w:cs="Times New Roman"/>
          <w:sz w:val="24"/>
          <w:szCs w:val="24"/>
          <w:lang w:val="es-GT"/>
        </w:rPr>
        <w:t>empresa</w:t>
      </w:r>
      <w:r w:rsidRPr="00A97F29">
        <w:rPr>
          <w:rFonts w:ascii="Times New Roman" w:hAnsi="Times New Roman" w:cs="Times New Roman"/>
          <w:sz w:val="24"/>
          <w:szCs w:val="24"/>
          <w:lang w:val="es-GT"/>
        </w:rPr>
        <w:t xml:space="preserve">, la gestión en el stock de los productos </w:t>
      </w:r>
      <w:r w:rsidR="00A97F29" w:rsidRPr="00A97F29">
        <w:rPr>
          <w:rFonts w:ascii="Times New Roman" w:hAnsi="Times New Roman" w:cs="Times New Roman"/>
          <w:sz w:val="24"/>
          <w:szCs w:val="24"/>
          <w:lang w:val="es-GT"/>
        </w:rPr>
        <w:t xml:space="preserve">para </w:t>
      </w:r>
      <w:r w:rsidR="00A97F29">
        <w:rPr>
          <w:rFonts w:ascii="Times New Roman" w:hAnsi="Times New Roman" w:cs="Times New Roman"/>
          <w:sz w:val="24"/>
          <w:szCs w:val="24"/>
          <w:lang w:val="es-GT"/>
        </w:rPr>
        <w:t>su producción, consumo propio,</w:t>
      </w:r>
      <w:r w:rsidR="00A97F29" w:rsidRPr="00A97F29">
        <w:rPr>
          <w:rFonts w:ascii="Times New Roman" w:hAnsi="Times New Roman" w:cs="Times New Roman"/>
          <w:sz w:val="24"/>
          <w:szCs w:val="24"/>
          <w:lang w:val="es-GT"/>
        </w:rPr>
        <w:t xml:space="preserve"> venta </w:t>
      </w:r>
      <w:r w:rsidR="00A97F29">
        <w:rPr>
          <w:rFonts w:ascii="Times New Roman" w:hAnsi="Times New Roman" w:cs="Times New Roman"/>
          <w:sz w:val="24"/>
          <w:szCs w:val="24"/>
          <w:lang w:val="es-GT"/>
        </w:rPr>
        <w:t>o</w:t>
      </w:r>
      <w:r w:rsidR="00A97F29" w:rsidRPr="00A97F29">
        <w:rPr>
          <w:rFonts w:ascii="Times New Roman" w:hAnsi="Times New Roman" w:cs="Times New Roman"/>
          <w:sz w:val="24"/>
          <w:szCs w:val="24"/>
          <w:lang w:val="es-GT"/>
        </w:rPr>
        <w:t xml:space="preserve"> </w:t>
      </w:r>
      <w:r w:rsidRPr="00A97F29">
        <w:rPr>
          <w:rFonts w:ascii="Times New Roman" w:hAnsi="Times New Roman" w:cs="Times New Roman"/>
          <w:sz w:val="24"/>
          <w:szCs w:val="24"/>
          <w:lang w:val="es-GT"/>
        </w:rPr>
        <w:t>compra</w:t>
      </w:r>
      <w:r w:rsidR="00FE41A6">
        <w:rPr>
          <w:rFonts w:ascii="Times New Roman" w:hAnsi="Times New Roman" w:cs="Times New Roman"/>
          <w:sz w:val="24"/>
          <w:szCs w:val="24"/>
          <w:lang w:val="es-GT"/>
        </w:rPr>
        <w:t>,</w:t>
      </w:r>
      <w:r w:rsidRPr="00A97F29">
        <w:rPr>
          <w:rFonts w:ascii="Times New Roman" w:hAnsi="Times New Roman" w:cs="Times New Roman"/>
          <w:sz w:val="24"/>
          <w:szCs w:val="24"/>
          <w:lang w:val="es-GT"/>
        </w:rPr>
        <w:t xml:space="preserve"> juega un papel vital</w:t>
      </w:r>
      <w:r w:rsidR="00A97F29" w:rsidRPr="00A97F29">
        <w:rPr>
          <w:rFonts w:ascii="Times New Roman" w:hAnsi="Times New Roman" w:cs="Times New Roman"/>
          <w:sz w:val="24"/>
          <w:szCs w:val="24"/>
          <w:lang w:val="es-GT"/>
        </w:rPr>
        <w:t xml:space="preserve"> al representar una repercusión</w:t>
      </w:r>
      <w:r w:rsidR="00A97F29">
        <w:rPr>
          <w:rFonts w:ascii="Times New Roman" w:hAnsi="Times New Roman" w:cs="Times New Roman"/>
          <w:sz w:val="24"/>
          <w:szCs w:val="24"/>
          <w:lang w:val="es-GT"/>
        </w:rPr>
        <w:t xml:space="preserve"> directa en los costes</w:t>
      </w:r>
      <w:r w:rsidR="0068247B">
        <w:rPr>
          <w:rFonts w:ascii="Times New Roman" w:hAnsi="Times New Roman" w:cs="Times New Roman"/>
          <w:sz w:val="24"/>
          <w:szCs w:val="24"/>
          <w:lang w:val="es-GT"/>
        </w:rPr>
        <w:t xml:space="preserve"> monetarios</w:t>
      </w:r>
      <w:r w:rsidR="00A97F29">
        <w:rPr>
          <w:rFonts w:ascii="Times New Roman" w:hAnsi="Times New Roman" w:cs="Times New Roman"/>
          <w:sz w:val="24"/>
          <w:szCs w:val="24"/>
          <w:lang w:val="es-GT"/>
        </w:rPr>
        <w:t xml:space="preserve"> de la </w:t>
      </w:r>
      <w:r w:rsidR="0068247B">
        <w:rPr>
          <w:rFonts w:ascii="Times New Roman" w:hAnsi="Times New Roman" w:cs="Times New Roman"/>
          <w:sz w:val="24"/>
          <w:szCs w:val="24"/>
          <w:lang w:val="es-GT"/>
        </w:rPr>
        <w:t>entidad poseedora</w:t>
      </w:r>
      <w:r w:rsidR="00EB6D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00198907"/>
          <w:citation/>
        </w:sdtPr>
        <w:sdtContent>
          <w:r w:rsidR="00EB6DA6">
            <w:rPr>
              <w:rFonts w:ascii="Times New Roman" w:hAnsi="Times New Roman" w:cs="Times New Roman"/>
              <w:sz w:val="24"/>
              <w:szCs w:val="24"/>
              <w:lang w:val="es-GT"/>
            </w:rPr>
            <w:fldChar w:fldCharType="begin"/>
          </w:r>
          <w:r w:rsidR="00EB6DA6">
            <w:rPr>
              <w:rFonts w:ascii="Times New Roman" w:hAnsi="Times New Roman" w:cs="Times New Roman"/>
              <w:sz w:val="24"/>
              <w:szCs w:val="24"/>
              <w:lang w:val="es-GT"/>
            </w:rPr>
            <w:instrText xml:space="preserve"> CITATION Mon17 \l 4106 </w:instrText>
          </w:r>
          <w:r w:rsidR="00EB6DA6">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EB6DA6">
            <w:rPr>
              <w:rFonts w:ascii="Times New Roman" w:hAnsi="Times New Roman" w:cs="Times New Roman"/>
              <w:sz w:val="24"/>
              <w:szCs w:val="24"/>
              <w:lang w:val="es-GT"/>
            </w:rPr>
            <w:fldChar w:fldCharType="end"/>
          </w:r>
        </w:sdtContent>
      </w:sdt>
      <w:r w:rsidR="00EB6DA6">
        <w:rPr>
          <w:rFonts w:ascii="Times New Roman" w:hAnsi="Times New Roman" w:cs="Times New Roman"/>
          <w:sz w:val="24"/>
          <w:szCs w:val="24"/>
          <w:lang w:val="es-GT"/>
        </w:rPr>
        <w:t>.</w:t>
      </w:r>
    </w:p>
    <w:p w14:paraId="2DB4571B" w14:textId="7610D7B6" w:rsidR="00893251" w:rsidRDefault="006C202D"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Conexo al tema</w:t>
      </w:r>
      <w:r w:rsidR="001B1D10">
        <w:rPr>
          <w:rFonts w:ascii="Times New Roman" w:hAnsi="Times New Roman" w:cs="Times New Roman"/>
          <w:sz w:val="24"/>
          <w:szCs w:val="24"/>
          <w:lang w:val="es-GT"/>
        </w:rPr>
        <w:t xml:space="preserve"> Pascual (1999)</w:t>
      </w:r>
      <w:r w:rsidR="00920E50">
        <w:rPr>
          <w:rFonts w:ascii="Times New Roman" w:hAnsi="Times New Roman" w:cs="Times New Roman"/>
          <w:sz w:val="24"/>
          <w:szCs w:val="24"/>
          <w:lang w:val="es-GT"/>
        </w:rPr>
        <w:t>,</w:t>
      </w:r>
      <w:r>
        <w:rPr>
          <w:rFonts w:ascii="Times New Roman" w:hAnsi="Times New Roman" w:cs="Times New Roman"/>
          <w:sz w:val="24"/>
          <w:szCs w:val="24"/>
          <w:lang w:val="es-GT"/>
        </w:rPr>
        <w:t xml:space="preserve"> indica que tradicionalmente existen dos procedimientos elementales para este fin</w:t>
      </w:r>
      <w:r w:rsidR="00893251">
        <w:rPr>
          <w:rFonts w:ascii="Times New Roman" w:hAnsi="Times New Roman" w:cs="Times New Roman"/>
          <w:sz w:val="24"/>
          <w:szCs w:val="24"/>
          <w:lang w:val="es-GT"/>
        </w:rPr>
        <w:t xml:space="preserve"> y por ende se tratarán en los siguientes incisos</w:t>
      </w:r>
      <w:r>
        <w:rPr>
          <w:rFonts w:ascii="Times New Roman" w:hAnsi="Times New Roman" w:cs="Times New Roman"/>
          <w:sz w:val="24"/>
          <w:szCs w:val="24"/>
          <w:lang w:val="es-GT"/>
        </w:rPr>
        <w:t>:</w:t>
      </w:r>
    </w:p>
    <w:p w14:paraId="0208A2DD" w14:textId="0674D5F9" w:rsidR="006C202D" w:rsidRDefault="006C202D" w:rsidP="00857476">
      <w:pPr>
        <w:pStyle w:val="Ttulo3"/>
        <w:ind w:left="426"/>
      </w:pPr>
      <w:bookmarkStart w:id="540" w:name="_Toc42545766"/>
      <w:r>
        <w:t>Método del punto pedido o de revisión continua</w:t>
      </w:r>
      <w:bookmarkEnd w:id="540"/>
    </w:p>
    <w:p w14:paraId="2030F0CB" w14:textId="60115B28" w:rsidR="006C202D" w:rsidRDefault="00920E50" w:rsidP="00857476">
      <w:pPr>
        <w:ind w:left="0"/>
        <w:rPr>
          <w:rFonts w:ascii="Times New Roman" w:hAnsi="Times New Roman" w:cs="Times New Roman"/>
          <w:sz w:val="24"/>
          <w:szCs w:val="24"/>
          <w:lang w:val="es-GT"/>
        </w:rPr>
      </w:pPr>
      <w:r w:rsidRPr="00920E50">
        <w:rPr>
          <w:rFonts w:ascii="Times New Roman" w:hAnsi="Times New Roman" w:cs="Times New Roman"/>
          <w:sz w:val="24"/>
          <w:szCs w:val="24"/>
          <w:lang w:val="es-GT"/>
        </w:rPr>
        <w:t xml:space="preserve">Es necesario contar con el conocimiento previo y actual de las existencias de los productos, y </w:t>
      </w:r>
      <w:r w:rsidR="00964D3A">
        <w:rPr>
          <w:rFonts w:ascii="Times New Roman" w:hAnsi="Times New Roman" w:cs="Times New Roman"/>
          <w:sz w:val="24"/>
          <w:szCs w:val="24"/>
          <w:lang w:val="es-GT"/>
        </w:rPr>
        <w:t>estas</w:t>
      </w:r>
      <w:r w:rsidR="002F25A8">
        <w:rPr>
          <w:rFonts w:ascii="Times New Roman" w:hAnsi="Times New Roman" w:cs="Times New Roman"/>
          <w:sz w:val="24"/>
          <w:szCs w:val="24"/>
          <w:lang w:val="es-GT"/>
        </w:rPr>
        <w:t xml:space="preserve"> al</w:t>
      </w:r>
      <w:r w:rsidR="00964D3A">
        <w:rPr>
          <w:rFonts w:ascii="Times New Roman" w:hAnsi="Times New Roman" w:cs="Times New Roman"/>
          <w:sz w:val="24"/>
          <w:szCs w:val="24"/>
          <w:lang w:val="es-GT"/>
        </w:rPr>
        <w:t xml:space="preserve"> </w:t>
      </w:r>
      <w:r w:rsidRPr="00920E50">
        <w:rPr>
          <w:rFonts w:ascii="Times New Roman" w:hAnsi="Times New Roman" w:cs="Times New Roman"/>
          <w:sz w:val="24"/>
          <w:szCs w:val="24"/>
          <w:lang w:val="es-GT"/>
        </w:rPr>
        <w:t>alcan</w:t>
      </w:r>
      <w:r w:rsidR="002F25A8">
        <w:rPr>
          <w:rFonts w:ascii="Times New Roman" w:hAnsi="Times New Roman" w:cs="Times New Roman"/>
          <w:sz w:val="24"/>
          <w:szCs w:val="24"/>
          <w:lang w:val="es-GT"/>
        </w:rPr>
        <w:t>zar</w:t>
      </w:r>
      <w:r w:rsidR="00964D3A">
        <w:rPr>
          <w:rFonts w:ascii="Times New Roman" w:hAnsi="Times New Roman" w:cs="Times New Roman"/>
          <w:sz w:val="24"/>
          <w:szCs w:val="24"/>
          <w:lang w:val="es-GT"/>
        </w:rPr>
        <w:t xml:space="preserve"> el nivel mínimo</w:t>
      </w:r>
      <w:r w:rsidR="001010B2">
        <w:rPr>
          <w:rFonts w:ascii="Times New Roman" w:hAnsi="Times New Roman" w:cs="Times New Roman"/>
          <w:sz w:val="24"/>
          <w:szCs w:val="24"/>
          <w:lang w:val="es-GT"/>
        </w:rPr>
        <w:t xml:space="preserve"> (a eso se le denomina punto de pedido)</w:t>
      </w:r>
      <w:r w:rsidR="00964D3A">
        <w:rPr>
          <w:rFonts w:ascii="Times New Roman" w:hAnsi="Times New Roman" w:cs="Times New Roman"/>
          <w:sz w:val="24"/>
          <w:szCs w:val="24"/>
          <w:lang w:val="es-GT"/>
        </w:rPr>
        <w:t xml:space="preserve"> se realiza la orden de compra con una cantidad fija. La variación de demanda y consumo se regula mediante la frecuencia en la emisión de las solicitudes</w:t>
      </w:r>
      <w:sdt>
        <w:sdtPr>
          <w:rPr>
            <w:rFonts w:ascii="Times New Roman" w:hAnsi="Times New Roman" w:cs="Times New Roman"/>
            <w:sz w:val="24"/>
            <w:szCs w:val="24"/>
            <w:lang w:val="es-GT"/>
          </w:rPr>
          <w:id w:val="183177862"/>
          <w:citation/>
        </w:sdtPr>
        <w:sdtContent>
          <w:r w:rsidR="00964D3A">
            <w:rPr>
              <w:rFonts w:ascii="Times New Roman" w:hAnsi="Times New Roman" w:cs="Times New Roman"/>
              <w:sz w:val="24"/>
              <w:szCs w:val="24"/>
              <w:lang w:val="es-GT"/>
            </w:rPr>
            <w:fldChar w:fldCharType="begin"/>
          </w:r>
          <w:r w:rsidR="00964D3A">
            <w:rPr>
              <w:rFonts w:ascii="Times New Roman" w:hAnsi="Times New Roman" w:cs="Times New Roman"/>
              <w:sz w:val="24"/>
              <w:szCs w:val="24"/>
              <w:lang w:val="es-GT"/>
            </w:rPr>
            <w:instrText xml:space="preserve"> CITATION Pas99 \l 4106 </w:instrText>
          </w:r>
          <w:r w:rsidR="00964D3A">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964D3A">
            <w:rPr>
              <w:rFonts w:ascii="Times New Roman" w:hAnsi="Times New Roman" w:cs="Times New Roman"/>
              <w:sz w:val="24"/>
              <w:szCs w:val="24"/>
              <w:lang w:val="es-GT"/>
            </w:rPr>
            <w:fldChar w:fldCharType="end"/>
          </w:r>
        </w:sdtContent>
      </w:sdt>
      <w:r w:rsidR="001010B2">
        <w:rPr>
          <w:rFonts w:ascii="Times New Roman" w:hAnsi="Times New Roman" w:cs="Times New Roman"/>
          <w:sz w:val="24"/>
          <w:szCs w:val="24"/>
          <w:lang w:val="es-GT"/>
        </w:rPr>
        <w:t>.</w:t>
      </w:r>
    </w:p>
    <w:p w14:paraId="6DF6F050" w14:textId="70C475DA" w:rsidR="003010E8" w:rsidRDefault="001010B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Pretende el equilibrar los costos de existencia de los artículos a fin del no generar un efecto al cual se le denomina Ruptura de Stock, este consiste en que la demanda de productos supera a la oferta</w:t>
      </w:r>
      <w:sdt>
        <w:sdtPr>
          <w:rPr>
            <w:rFonts w:ascii="Times New Roman" w:hAnsi="Times New Roman" w:cs="Times New Roman"/>
            <w:sz w:val="24"/>
            <w:szCs w:val="24"/>
            <w:lang w:val="es-GT"/>
          </w:rPr>
          <w:id w:val="830334741"/>
          <w:citation/>
        </w:sdtPr>
        <w:sdtContent>
          <w:r w:rsidR="003010E8">
            <w:rPr>
              <w:rFonts w:ascii="Times New Roman" w:hAnsi="Times New Roman" w:cs="Times New Roman"/>
              <w:sz w:val="24"/>
              <w:szCs w:val="24"/>
              <w:lang w:val="es-GT"/>
            </w:rPr>
            <w:fldChar w:fldCharType="begin"/>
          </w:r>
          <w:r w:rsidR="003010E8">
            <w:rPr>
              <w:rFonts w:ascii="Times New Roman" w:hAnsi="Times New Roman" w:cs="Times New Roman"/>
              <w:sz w:val="24"/>
              <w:szCs w:val="24"/>
              <w:lang w:val="es-GT"/>
            </w:rPr>
            <w:instrText xml:space="preserve"> CITATION Pas99 \l 4106 </w:instrText>
          </w:r>
          <w:r w:rsidR="003010E8">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3010E8">
            <w:rPr>
              <w:rFonts w:ascii="Times New Roman" w:hAnsi="Times New Roman" w:cs="Times New Roman"/>
              <w:sz w:val="24"/>
              <w:szCs w:val="24"/>
              <w:lang w:val="es-GT"/>
            </w:rPr>
            <w:fldChar w:fldCharType="end"/>
          </w:r>
        </w:sdtContent>
      </w:sdt>
      <w:r w:rsidR="003010E8">
        <w:rPr>
          <w:rFonts w:ascii="Times New Roman" w:hAnsi="Times New Roman" w:cs="Times New Roman"/>
          <w:sz w:val="24"/>
          <w:szCs w:val="24"/>
          <w:lang w:val="es-GT"/>
        </w:rPr>
        <w:t>.</w:t>
      </w:r>
    </w:p>
    <w:p w14:paraId="4E1EC5B4" w14:textId="25AE47D5" w:rsidR="005B2C6F" w:rsidRDefault="003010E8"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En consecuencia, se encuentra presente un excedente de almacenamiento de bienes</w:t>
      </w:r>
      <w:r w:rsidR="005B2C6F">
        <w:rPr>
          <w:rFonts w:ascii="Times New Roman" w:hAnsi="Times New Roman" w:cs="Times New Roman"/>
          <w:sz w:val="24"/>
          <w:szCs w:val="24"/>
          <w:lang w:val="es-GT"/>
        </w:rPr>
        <w:t xml:space="preserve"> respecto al consumo medio</w:t>
      </w:r>
      <w:r>
        <w:rPr>
          <w:rFonts w:ascii="Times New Roman" w:hAnsi="Times New Roman" w:cs="Times New Roman"/>
          <w:sz w:val="24"/>
          <w:szCs w:val="24"/>
          <w:lang w:val="es-GT"/>
        </w:rPr>
        <w:t xml:space="preserve"> descrito como stock de seguridad</w:t>
      </w:r>
      <w:sdt>
        <w:sdtPr>
          <w:rPr>
            <w:rFonts w:ascii="Times New Roman" w:hAnsi="Times New Roman" w:cs="Times New Roman"/>
            <w:sz w:val="24"/>
            <w:szCs w:val="24"/>
            <w:lang w:val="es-GT"/>
          </w:rPr>
          <w:id w:val="-1547207729"/>
          <w:citation/>
        </w:sdtPr>
        <w:sdtContent>
          <w:r w:rsidR="001010B2">
            <w:rPr>
              <w:rFonts w:ascii="Times New Roman" w:hAnsi="Times New Roman" w:cs="Times New Roman"/>
              <w:sz w:val="24"/>
              <w:szCs w:val="24"/>
              <w:lang w:val="es-GT"/>
            </w:rPr>
            <w:fldChar w:fldCharType="begin"/>
          </w:r>
          <w:r w:rsidR="001010B2">
            <w:rPr>
              <w:rFonts w:ascii="Times New Roman" w:hAnsi="Times New Roman" w:cs="Times New Roman"/>
              <w:sz w:val="24"/>
              <w:szCs w:val="24"/>
              <w:lang w:val="es-GT"/>
            </w:rPr>
            <w:instrText xml:space="preserve"> CITATION Pas99 \l 4106 </w:instrText>
          </w:r>
          <w:r w:rsidR="001010B2">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1010B2">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657CD403" w14:textId="77777777" w:rsidR="00064898" w:rsidRDefault="005B2C6F" w:rsidP="00857476">
      <w:pPr>
        <w:keepNext/>
        <w:ind w:left="0" w:firstLine="0"/>
        <w:jc w:val="center"/>
      </w:pPr>
      <w:r>
        <w:rPr>
          <w:noProof/>
          <w:lang w:val="es-GT" w:eastAsia="es-GT"/>
        </w:rPr>
        <w:lastRenderedPageBreak/>
        <w:drawing>
          <wp:inline distT="0" distB="0" distL="0" distR="0" wp14:anchorId="583B969F" wp14:editId="5BF43048">
            <wp:extent cx="3148770" cy="2051669"/>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5382" cy="2121135"/>
                    </a:xfrm>
                    <a:prstGeom prst="rect">
                      <a:avLst/>
                    </a:prstGeom>
                  </pic:spPr>
                </pic:pic>
              </a:graphicData>
            </a:graphic>
          </wp:inline>
        </w:drawing>
      </w:r>
    </w:p>
    <w:p w14:paraId="3A1E3491" w14:textId="7BF88A7D" w:rsidR="00FE41A6" w:rsidRPr="006C22D2" w:rsidRDefault="00064898" w:rsidP="00D64F30">
      <w:pPr>
        <w:pStyle w:val="Descripcin"/>
        <w:spacing w:line="480" w:lineRule="auto"/>
        <w:ind w:left="0"/>
        <w:jc w:val="center"/>
        <w:rPr>
          <w:rFonts w:ascii="Times New Roman" w:hAnsi="Times New Roman" w:cs="Times New Roman"/>
          <w:sz w:val="20"/>
          <w:szCs w:val="20"/>
        </w:rPr>
      </w:pPr>
      <w:bookmarkStart w:id="541" w:name="_Toc42545891"/>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Método del punto pedido o de revisión continua.</w:t>
      </w:r>
      <w:bookmarkEnd w:id="541"/>
    </w:p>
    <w:p w14:paraId="663A3746" w14:textId="61D2C61D" w:rsidR="00FE41A6" w:rsidRPr="006C22D2" w:rsidRDefault="00064898" w:rsidP="00857476">
      <w:pPr>
        <w:ind w:left="0" w:firstLine="850"/>
        <w:rPr>
          <w:rFonts w:ascii="Times New Roman" w:hAnsi="Times New Roman" w:cs="Times New Roman"/>
          <w:sz w:val="24"/>
          <w:szCs w:val="24"/>
        </w:rPr>
      </w:pPr>
      <w:r w:rsidRPr="006C22D2">
        <w:rPr>
          <w:rFonts w:ascii="Times New Roman" w:hAnsi="Times New Roman" w:cs="Times New Roman"/>
          <w:sz w:val="24"/>
          <w:szCs w:val="24"/>
        </w:rPr>
        <w:t>Referente a la imagen anterior,</w:t>
      </w:r>
      <w:r w:rsidR="00BC3074" w:rsidRPr="006C22D2">
        <w:rPr>
          <w:rFonts w:ascii="Times New Roman" w:hAnsi="Times New Roman" w:cs="Times New Roman"/>
          <w:sz w:val="24"/>
          <w:szCs w:val="24"/>
        </w:rPr>
        <w:t xml:space="preserve"> </w:t>
      </w:r>
      <w:r w:rsidRPr="006C22D2">
        <w:rPr>
          <w:rFonts w:ascii="Times New Roman" w:hAnsi="Times New Roman" w:cs="Times New Roman"/>
          <w:sz w:val="24"/>
          <w:szCs w:val="24"/>
        </w:rPr>
        <w:t>e</w:t>
      </w:r>
      <w:r w:rsidR="00BC3074" w:rsidRPr="006C22D2">
        <w:rPr>
          <w:rFonts w:ascii="Times New Roman" w:hAnsi="Times New Roman" w:cs="Times New Roman"/>
          <w:sz w:val="24"/>
          <w:szCs w:val="24"/>
        </w:rPr>
        <w:t xml:space="preserve">l punto de Reorden (PR) es la cantidad mínima de existencia de un </w:t>
      </w:r>
      <w:r w:rsidR="00F55D46" w:rsidRPr="006C22D2">
        <w:rPr>
          <w:rFonts w:ascii="Times New Roman" w:hAnsi="Times New Roman" w:cs="Times New Roman"/>
          <w:sz w:val="24"/>
          <w:szCs w:val="24"/>
        </w:rPr>
        <w:t xml:space="preserve">producto. </w:t>
      </w:r>
      <w:r w:rsidR="00613531" w:rsidRPr="006C22D2">
        <w:rPr>
          <w:rFonts w:ascii="Times New Roman" w:hAnsi="Times New Roman" w:cs="Times New Roman"/>
          <w:sz w:val="24"/>
          <w:szCs w:val="24"/>
        </w:rPr>
        <w:t>(</w:t>
      </w:r>
      <w:r w:rsidR="00F55D46" w:rsidRPr="006C22D2">
        <w:rPr>
          <w:rFonts w:ascii="Times New Roman" w:hAnsi="Times New Roman" w:cs="Times New Roman"/>
          <w:sz w:val="24"/>
          <w:szCs w:val="24"/>
        </w:rPr>
        <w:t>Q</w:t>
      </w:r>
      <w:r w:rsidR="00613531" w:rsidRPr="006C22D2">
        <w:rPr>
          <w:rFonts w:ascii="Times New Roman" w:hAnsi="Times New Roman" w:cs="Times New Roman"/>
          <w:sz w:val="24"/>
          <w:szCs w:val="24"/>
        </w:rPr>
        <w:t>)</w:t>
      </w:r>
      <w:r w:rsidR="00C349FE" w:rsidRPr="006C22D2">
        <w:rPr>
          <w:rFonts w:ascii="Times New Roman" w:hAnsi="Times New Roman" w:cs="Times New Roman"/>
          <w:sz w:val="24"/>
          <w:szCs w:val="24"/>
        </w:rPr>
        <w:t xml:space="preserve"> representa una nueva orden de pedido</w:t>
      </w:r>
      <w:r w:rsidR="000B7EB5" w:rsidRPr="006C22D2">
        <w:rPr>
          <w:rFonts w:ascii="Times New Roman" w:hAnsi="Times New Roman" w:cs="Times New Roman"/>
          <w:sz w:val="24"/>
          <w:szCs w:val="24"/>
        </w:rPr>
        <w:t xml:space="preserve">. </w:t>
      </w:r>
      <w:r w:rsidR="00613531" w:rsidRPr="006C22D2">
        <w:rPr>
          <w:rFonts w:ascii="Times New Roman" w:hAnsi="Times New Roman" w:cs="Times New Roman"/>
          <w:sz w:val="24"/>
          <w:szCs w:val="24"/>
        </w:rPr>
        <w:t>(</w:t>
      </w:r>
      <w:r w:rsidR="000B7EB5" w:rsidRPr="006C22D2">
        <w:rPr>
          <w:rFonts w:ascii="Times New Roman" w:hAnsi="Times New Roman" w:cs="Times New Roman"/>
          <w:sz w:val="24"/>
          <w:szCs w:val="24"/>
        </w:rPr>
        <w:t>LT</w:t>
      </w:r>
      <w:r w:rsidR="00613531" w:rsidRPr="006C22D2">
        <w:rPr>
          <w:rFonts w:ascii="Times New Roman" w:hAnsi="Times New Roman" w:cs="Times New Roman"/>
          <w:sz w:val="24"/>
          <w:szCs w:val="24"/>
        </w:rPr>
        <w:t>)</w:t>
      </w:r>
      <w:r w:rsidR="000B7EB5" w:rsidRPr="006C22D2">
        <w:rPr>
          <w:rFonts w:ascii="Times New Roman" w:hAnsi="Times New Roman" w:cs="Times New Roman"/>
          <w:sz w:val="24"/>
          <w:szCs w:val="24"/>
        </w:rPr>
        <w:t xml:space="preserve"> es el tiempo de espera para reabastecimiento de un </w:t>
      </w:r>
      <w:r w:rsidR="00F55D46" w:rsidRPr="006C22D2">
        <w:rPr>
          <w:rFonts w:ascii="Times New Roman" w:hAnsi="Times New Roman" w:cs="Times New Roman"/>
          <w:sz w:val="24"/>
          <w:szCs w:val="24"/>
        </w:rPr>
        <w:t>artículo</w:t>
      </w:r>
      <w:r w:rsidR="000B7EB5" w:rsidRPr="006C22D2">
        <w:rPr>
          <w:rFonts w:ascii="Times New Roman" w:hAnsi="Times New Roman" w:cs="Times New Roman"/>
          <w:sz w:val="24"/>
          <w:szCs w:val="24"/>
        </w:rPr>
        <w:t xml:space="preserve"> </w:t>
      </w:r>
      <w:r w:rsidR="001B1D10" w:rsidRPr="006C22D2">
        <w:rPr>
          <w:rFonts w:ascii="Times New Roman" w:hAnsi="Times New Roman" w:cs="Times New Roman"/>
          <w:sz w:val="24"/>
          <w:szCs w:val="24"/>
        </w:rPr>
        <w:t>en específico</w:t>
      </w:r>
      <w:r w:rsidR="00A0592F" w:rsidRPr="006C22D2">
        <w:rPr>
          <w:rFonts w:ascii="Times New Roman" w:hAnsi="Times New Roman" w:cs="Times New Roman"/>
          <w:sz w:val="24"/>
          <w:szCs w:val="24"/>
        </w:rPr>
        <w:t>;</w:t>
      </w:r>
      <w:r w:rsidR="00F55D46" w:rsidRPr="006C22D2">
        <w:rPr>
          <w:rFonts w:ascii="Times New Roman" w:hAnsi="Times New Roman" w:cs="Times New Roman"/>
          <w:sz w:val="24"/>
          <w:szCs w:val="24"/>
        </w:rPr>
        <w:t xml:space="preserve"> Inventario de seguridad se refiere al almacenaje de </w:t>
      </w:r>
      <w:r w:rsidR="00A0592F" w:rsidRPr="006C22D2">
        <w:rPr>
          <w:rFonts w:ascii="Times New Roman" w:hAnsi="Times New Roman" w:cs="Times New Roman"/>
          <w:sz w:val="24"/>
          <w:szCs w:val="24"/>
        </w:rPr>
        <w:t>stock</w:t>
      </w:r>
      <w:r w:rsidR="00F55D46" w:rsidRPr="006C22D2">
        <w:rPr>
          <w:rFonts w:ascii="Times New Roman" w:hAnsi="Times New Roman" w:cs="Times New Roman"/>
          <w:sz w:val="24"/>
          <w:szCs w:val="24"/>
        </w:rPr>
        <w:t xml:space="preserve"> adicional </w:t>
      </w:r>
      <w:r w:rsidR="00613531" w:rsidRPr="006C22D2">
        <w:rPr>
          <w:rFonts w:ascii="Times New Roman" w:hAnsi="Times New Roman" w:cs="Times New Roman"/>
          <w:sz w:val="24"/>
          <w:szCs w:val="24"/>
        </w:rPr>
        <w:t xml:space="preserve">con el objetivo de evitar </w:t>
      </w:r>
      <w:r w:rsidR="00DA0126" w:rsidRPr="006C22D2">
        <w:rPr>
          <w:rFonts w:ascii="Times New Roman" w:hAnsi="Times New Roman" w:cs="Times New Roman"/>
          <w:sz w:val="24"/>
          <w:szCs w:val="24"/>
        </w:rPr>
        <w:t>faltantes</w:t>
      </w:r>
      <w:r w:rsidRPr="006C22D2">
        <w:rPr>
          <w:rFonts w:ascii="Times New Roman" w:hAnsi="Times New Roman" w:cs="Times New Roman"/>
          <w:sz w:val="24"/>
          <w:szCs w:val="24"/>
        </w:rPr>
        <w:t xml:space="preserve"> </w:t>
      </w:r>
      <w:sdt>
        <w:sdtPr>
          <w:rPr>
            <w:rFonts w:ascii="Times New Roman" w:hAnsi="Times New Roman" w:cs="Times New Roman"/>
            <w:sz w:val="24"/>
            <w:szCs w:val="24"/>
          </w:rPr>
          <w:id w:val="1927529157"/>
          <w:citation/>
        </w:sdtPr>
        <w:sdtContent>
          <w:r w:rsidRPr="006C22D2">
            <w:rPr>
              <w:rFonts w:ascii="Times New Roman" w:hAnsi="Times New Roman" w:cs="Times New Roman"/>
              <w:sz w:val="24"/>
              <w:szCs w:val="24"/>
            </w:rPr>
            <w:fldChar w:fldCharType="begin"/>
          </w:r>
          <w:r w:rsidRPr="006C22D2">
            <w:rPr>
              <w:rFonts w:ascii="Times New Roman" w:hAnsi="Times New Roman" w:cs="Times New Roman"/>
              <w:sz w:val="24"/>
              <w:szCs w:val="24"/>
              <w:lang w:val="es-GT"/>
            </w:rPr>
            <w:instrText xml:space="preserve"> CITATION Bet17 \l 4106 </w:instrText>
          </w:r>
          <w:r w:rsidRPr="006C22D2">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(Betancourt, 2017)</w:t>
          </w:r>
          <w:r w:rsidRPr="006C22D2">
            <w:rPr>
              <w:rFonts w:ascii="Times New Roman" w:hAnsi="Times New Roman" w:cs="Times New Roman"/>
              <w:sz w:val="24"/>
              <w:szCs w:val="24"/>
            </w:rPr>
            <w:fldChar w:fldCharType="end"/>
          </w:r>
        </w:sdtContent>
      </w:sdt>
      <w:r w:rsidRPr="006C22D2">
        <w:rPr>
          <w:rFonts w:ascii="Times New Roman" w:hAnsi="Times New Roman" w:cs="Times New Roman"/>
          <w:sz w:val="24"/>
          <w:szCs w:val="24"/>
        </w:rPr>
        <w:t>.</w:t>
      </w:r>
    </w:p>
    <w:p w14:paraId="22F2D1F5" w14:textId="5C20C3F5" w:rsidR="00165CFD" w:rsidRDefault="00A0592F" w:rsidP="00857476">
      <w:pPr>
        <w:pStyle w:val="Ttulo4"/>
        <w:ind w:left="426" w:hanging="426"/>
      </w:pPr>
      <w:bookmarkStart w:id="542" w:name="_Toc42545767"/>
      <w:r>
        <w:t>Stock de seguridad</w:t>
      </w:r>
      <w:r w:rsidR="00F66B4A">
        <w:t xml:space="preserve"> (stock mínimo)</w:t>
      </w:r>
      <w:r>
        <w:t>.</w:t>
      </w:r>
      <w:bookmarkEnd w:id="542"/>
    </w:p>
    <w:p w14:paraId="409038A6" w14:textId="574ABA3F" w:rsidR="00345CFC" w:rsidRDefault="00D32C82" w:rsidP="00857476">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Es una </w:t>
      </w:r>
      <w:r w:rsidRPr="00857476">
        <w:rPr>
          <w:rFonts w:ascii="Times New Roman" w:hAnsi="Times New Roman" w:cs="Times New Roman"/>
          <w:sz w:val="24"/>
          <w:szCs w:val="24"/>
        </w:rPr>
        <w:t>proyección</w:t>
      </w:r>
      <w:r>
        <w:rPr>
          <w:rFonts w:ascii="Times New Roman" w:hAnsi="Times New Roman" w:cs="Times New Roman"/>
          <w:sz w:val="24"/>
          <w:szCs w:val="24"/>
          <w:lang w:val="es-GT"/>
        </w:rPr>
        <w:t xml:space="preserve"> importante de existencia para suplir las demandas de producto imprevista en el inventario por parte de los clientes durante el </w:t>
      </w:r>
      <w:r w:rsidR="00BE5832">
        <w:rPr>
          <w:rFonts w:ascii="Times New Roman" w:hAnsi="Times New Roman" w:cs="Times New Roman"/>
          <w:sz w:val="24"/>
          <w:szCs w:val="24"/>
          <w:lang w:val="es-GT"/>
        </w:rPr>
        <w:t>lapso</w:t>
      </w:r>
      <w:r>
        <w:rPr>
          <w:rFonts w:ascii="Times New Roman" w:hAnsi="Times New Roman" w:cs="Times New Roman"/>
          <w:sz w:val="24"/>
          <w:szCs w:val="24"/>
          <w:lang w:val="es-GT"/>
        </w:rPr>
        <w:t xml:space="preserve"> de </w:t>
      </w:r>
      <w:r w:rsidR="0002053F">
        <w:rPr>
          <w:rFonts w:ascii="Times New Roman" w:hAnsi="Times New Roman" w:cs="Times New Roman"/>
          <w:sz w:val="24"/>
          <w:szCs w:val="24"/>
          <w:lang w:val="es-GT"/>
        </w:rPr>
        <w:t xml:space="preserve">aprovisionamiento </w:t>
      </w:r>
      <w:sdt>
        <w:sdtPr>
          <w:rPr>
            <w:rFonts w:ascii="Times New Roman" w:hAnsi="Times New Roman" w:cs="Times New Roman"/>
            <w:sz w:val="24"/>
            <w:szCs w:val="24"/>
            <w:lang w:val="es-GT"/>
          </w:rPr>
          <w:id w:val="295269717"/>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2D6601BC" w14:textId="30D1E93D" w:rsidR="00F14BF2" w:rsidRDefault="00631D47" w:rsidP="00857476">
      <w:pPr>
        <w:pStyle w:val="Ttulo5"/>
        <w:tabs>
          <w:tab w:val="left" w:pos="851"/>
        </w:tabs>
        <w:ind w:left="567" w:hanging="567"/>
      </w:pPr>
      <w:bookmarkStart w:id="543" w:name="_Toc42545768"/>
      <w:r>
        <w:t xml:space="preserve">Cálculo de </w:t>
      </w:r>
      <w:r w:rsidR="00A0592F">
        <w:t>stock</w:t>
      </w:r>
      <w:r>
        <w:t xml:space="preserve"> de seguridad.</w:t>
      </w:r>
      <w:bookmarkEnd w:id="543"/>
    </w:p>
    <w:p w14:paraId="7C464074" w14:textId="3667A018" w:rsidR="00C5019D" w:rsidRDefault="00D32C82" w:rsidP="00857476">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 xml:space="preserve">Previo a ello, </w:t>
      </w:r>
      <w:sdt>
        <w:sdtPr>
          <w:rPr>
            <w:rFonts w:ascii="Times New Roman" w:hAnsi="Times New Roman" w:cs="Times New Roman"/>
            <w:sz w:val="24"/>
            <w:szCs w:val="24"/>
            <w:lang w:val="es-GT"/>
          </w:rPr>
          <w:id w:val="550420347"/>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 xml:space="preserve"> </w:t>
      </w:r>
      <w:r w:rsidR="00436C9B">
        <w:rPr>
          <w:rFonts w:ascii="Times New Roman" w:hAnsi="Times New Roman" w:cs="Times New Roman"/>
          <w:sz w:val="24"/>
          <w:szCs w:val="24"/>
          <w:lang w:val="es-GT"/>
        </w:rPr>
        <w:t>establece</w:t>
      </w:r>
      <w:r>
        <w:rPr>
          <w:rFonts w:ascii="Times New Roman" w:hAnsi="Times New Roman" w:cs="Times New Roman"/>
          <w:sz w:val="24"/>
          <w:szCs w:val="24"/>
          <w:lang w:val="es-GT"/>
        </w:rPr>
        <w:t xml:space="preserve"> una serie de acrónimos con su respectiva definición </w:t>
      </w:r>
      <w:r w:rsidR="004D2085">
        <w:rPr>
          <w:rFonts w:ascii="Times New Roman" w:hAnsi="Times New Roman" w:cs="Times New Roman"/>
          <w:sz w:val="24"/>
          <w:szCs w:val="24"/>
          <w:lang w:val="es-GT"/>
        </w:rPr>
        <w:t>a fin de</w:t>
      </w:r>
      <w:r>
        <w:rPr>
          <w:rFonts w:ascii="Times New Roman" w:hAnsi="Times New Roman" w:cs="Times New Roman"/>
          <w:sz w:val="24"/>
          <w:szCs w:val="24"/>
          <w:lang w:val="es-GT"/>
        </w:rPr>
        <w:t xml:space="preserve"> </w:t>
      </w:r>
      <w:r w:rsidR="00436C9B">
        <w:rPr>
          <w:rFonts w:ascii="Times New Roman" w:hAnsi="Times New Roman" w:cs="Times New Roman"/>
          <w:sz w:val="24"/>
          <w:szCs w:val="24"/>
          <w:lang w:val="es-GT"/>
        </w:rPr>
        <w:t>utilizar</w:t>
      </w:r>
      <w:r>
        <w:rPr>
          <w:rFonts w:ascii="Times New Roman" w:hAnsi="Times New Roman" w:cs="Times New Roman"/>
          <w:sz w:val="24"/>
          <w:szCs w:val="24"/>
          <w:lang w:val="es-GT"/>
        </w:rPr>
        <w:t xml:space="preserve"> un </w:t>
      </w:r>
      <w:r w:rsidR="004D2085">
        <w:rPr>
          <w:rFonts w:ascii="Times New Roman" w:hAnsi="Times New Roman" w:cs="Times New Roman"/>
          <w:sz w:val="24"/>
          <w:szCs w:val="24"/>
          <w:lang w:val="es-GT"/>
        </w:rPr>
        <w:t>procedimiento</w:t>
      </w:r>
      <w:r>
        <w:rPr>
          <w:rFonts w:ascii="Times New Roman" w:hAnsi="Times New Roman" w:cs="Times New Roman"/>
          <w:sz w:val="24"/>
          <w:szCs w:val="24"/>
          <w:lang w:val="es-GT"/>
        </w:rPr>
        <w:t xml:space="preserve"> aplicable:</w:t>
      </w:r>
    </w:p>
    <w:p w14:paraId="1E083742" w14:textId="29409C3B" w:rsidR="004D2085" w:rsidRDefault="00436C9B" w:rsidP="00857476">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Plazo máximo de entrega (PME): </w:t>
      </w:r>
      <w:r w:rsidR="00CD3F0F">
        <w:rPr>
          <w:rFonts w:ascii="Times New Roman" w:hAnsi="Times New Roman" w:cs="Times New Roman"/>
          <w:sz w:val="24"/>
          <w:szCs w:val="24"/>
          <w:lang w:val="es-GT"/>
        </w:rPr>
        <w:t>Período en el cual el proveedor envía la mercadería bajo el supuesto que se sufrirán atrasos para la entrega.</w:t>
      </w:r>
    </w:p>
    <w:p w14:paraId="068F39B4" w14:textId="6B139C86" w:rsidR="00CD3F0F" w:rsidRDefault="00CD3F0F" w:rsidP="00857476">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Plazo de entrega normal (PE): El distribuidor hará llegar la mercancía en el intervalo de tiempo </w:t>
      </w:r>
      <w:r w:rsidR="000E24BA">
        <w:rPr>
          <w:rFonts w:ascii="Times New Roman" w:hAnsi="Times New Roman" w:cs="Times New Roman"/>
          <w:sz w:val="24"/>
          <w:szCs w:val="24"/>
          <w:lang w:val="es-GT"/>
        </w:rPr>
        <w:t>estándar</w:t>
      </w:r>
      <w:r>
        <w:rPr>
          <w:rFonts w:ascii="Times New Roman" w:hAnsi="Times New Roman" w:cs="Times New Roman"/>
          <w:sz w:val="24"/>
          <w:szCs w:val="24"/>
          <w:lang w:val="es-GT"/>
        </w:rPr>
        <w:t>.</w:t>
      </w:r>
    </w:p>
    <w:p w14:paraId="7DA5A693" w14:textId="0D0C8A41" w:rsidR="00FE41A6" w:rsidRPr="006C22D2" w:rsidRDefault="00CD3F0F" w:rsidP="00857476">
      <w:pPr>
        <w:pStyle w:val="Prrafodelista"/>
        <w:numPr>
          <w:ilvl w:val="0"/>
          <w:numId w:val="4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Demanda o consumo medio (DM): Como su nombre lo indica, expresa el promedio de consumo en cada uno de los productos bajo cierto </w:t>
      </w:r>
      <w:r w:rsidR="00800167">
        <w:rPr>
          <w:rFonts w:ascii="Times New Roman" w:hAnsi="Times New Roman" w:cs="Times New Roman"/>
          <w:sz w:val="24"/>
          <w:szCs w:val="24"/>
          <w:lang w:val="es-GT"/>
        </w:rPr>
        <w:t>lapso</w:t>
      </w:r>
      <w:r>
        <w:rPr>
          <w:rFonts w:ascii="Times New Roman" w:hAnsi="Times New Roman" w:cs="Times New Roman"/>
          <w:sz w:val="24"/>
          <w:szCs w:val="24"/>
          <w:lang w:val="es-GT"/>
        </w:rPr>
        <w:t>.</w:t>
      </w:r>
    </w:p>
    <w:p w14:paraId="28AD54FE" w14:textId="1F8700D7" w:rsidR="00C5019D" w:rsidRDefault="004D2085" w:rsidP="00857476">
      <w:pPr>
        <w:ind w:left="0" w:firstLine="850"/>
        <w:rPr>
          <w:rFonts w:ascii="Times New Roman" w:hAnsi="Times New Roman" w:cs="Times New Roman"/>
          <w:sz w:val="24"/>
          <w:szCs w:val="24"/>
          <w:lang w:val="es-GT"/>
        </w:rPr>
      </w:pPr>
      <w:r>
        <w:rPr>
          <w:rFonts w:ascii="Times New Roman" w:hAnsi="Times New Roman" w:cs="Times New Roman"/>
          <w:sz w:val="24"/>
          <w:szCs w:val="24"/>
          <w:lang w:val="es-GT"/>
        </w:rPr>
        <w:t>La fórmula para calcular el stock de seguridad (SS) de acuerdo con Montón (2017), es la siguiente:</w:t>
      </w:r>
    </w:p>
    <w:p w14:paraId="7B3A91D7" w14:textId="77777777" w:rsidR="00064898" w:rsidRDefault="004D2085" w:rsidP="00857476">
      <w:pPr>
        <w:keepNext/>
        <w:ind w:left="0"/>
        <w:jc w:val="center"/>
      </w:pPr>
      <w:r>
        <w:rPr>
          <w:noProof/>
          <w:lang w:val="es-GT" w:eastAsia="es-GT"/>
        </w:rPr>
        <w:drawing>
          <wp:inline distT="0" distB="0" distL="0" distR="0" wp14:anchorId="3DA8153F" wp14:editId="6EE77E6A">
            <wp:extent cx="1837508" cy="929735"/>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9865" cy="986585"/>
                    </a:xfrm>
                    <a:prstGeom prst="rect">
                      <a:avLst/>
                    </a:prstGeom>
                  </pic:spPr>
                </pic:pic>
              </a:graphicData>
            </a:graphic>
          </wp:inline>
        </w:drawing>
      </w:r>
    </w:p>
    <w:p w14:paraId="151B3FFF" w14:textId="55B37D31" w:rsidR="00064898" w:rsidRPr="006C22D2" w:rsidRDefault="00064898" w:rsidP="00D64F30">
      <w:pPr>
        <w:pStyle w:val="Descripcin"/>
        <w:spacing w:line="480" w:lineRule="auto"/>
        <w:ind w:left="0" w:firstLine="850"/>
        <w:jc w:val="center"/>
        <w:rPr>
          <w:rFonts w:ascii="Times New Roman" w:hAnsi="Times New Roman" w:cs="Times New Roman"/>
          <w:sz w:val="28"/>
          <w:szCs w:val="28"/>
        </w:rPr>
      </w:pPr>
      <w:bookmarkStart w:id="544" w:name="_Toc42545892"/>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5</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w:t>
      </w:r>
      <w:r w:rsidR="00E66014">
        <w:rPr>
          <w:rFonts w:ascii="Times New Roman" w:hAnsi="Times New Roman" w:cs="Times New Roman"/>
          <w:i w:val="0"/>
          <w:iCs w:val="0"/>
          <w:color w:val="auto"/>
          <w:sz w:val="20"/>
          <w:szCs w:val="20"/>
        </w:rPr>
        <w:t>Cálculo</w:t>
      </w:r>
      <w:r w:rsidRPr="006C22D2">
        <w:rPr>
          <w:rFonts w:ascii="Times New Roman" w:hAnsi="Times New Roman" w:cs="Times New Roman"/>
          <w:i w:val="0"/>
          <w:iCs w:val="0"/>
          <w:color w:val="auto"/>
          <w:sz w:val="20"/>
          <w:szCs w:val="20"/>
        </w:rPr>
        <w:t xml:space="preserve"> </w:t>
      </w:r>
      <w:r w:rsidR="00E66014">
        <w:rPr>
          <w:rFonts w:ascii="Times New Roman" w:hAnsi="Times New Roman" w:cs="Times New Roman"/>
          <w:i w:val="0"/>
          <w:iCs w:val="0"/>
          <w:color w:val="auto"/>
          <w:sz w:val="20"/>
          <w:szCs w:val="20"/>
        </w:rPr>
        <w:t>del</w:t>
      </w:r>
      <w:r w:rsidRPr="006C22D2">
        <w:rPr>
          <w:rFonts w:ascii="Times New Roman" w:hAnsi="Times New Roman" w:cs="Times New Roman"/>
          <w:i w:val="0"/>
          <w:iCs w:val="0"/>
          <w:color w:val="auto"/>
          <w:sz w:val="20"/>
          <w:szCs w:val="20"/>
        </w:rPr>
        <w:t xml:space="preserve"> stock de seguridad (SS).</w:t>
      </w:r>
      <w:bookmarkEnd w:id="544"/>
    </w:p>
    <w:p w14:paraId="62FA97DA" w14:textId="69D37869" w:rsidR="008B7211" w:rsidRDefault="00C13011" w:rsidP="00857476">
      <w:pPr>
        <w:pStyle w:val="Ttulo4"/>
        <w:ind w:left="426" w:hanging="426"/>
      </w:pPr>
      <w:bookmarkStart w:id="545" w:name="_Toc42046093"/>
      <w:bookmarkStart w:id="546" w:name="_Toc42363556"/>
      <w:bookmarkStart w:id="547" w:name="_Toc42364670"/>
      <w:bookmarkStart w:id="548" w:name="_Toc42371369"/>
      <w:bookmarkStart w:id="549" w:name="_Toc42373305"/>
      <w:bookmarkStart w:id="550" w:name="_Toc42376515"/>
      <w:bookmarkStart w:id="551" w:name="_Toc42376816"/>
      <w:bookmarkStart w:id="552" w:name="_Toc41949790"/>
      <w:bookmarkStart w:id="553" w:name="_Toc41950191"/>
      <w:bookmarkStart w:id="554" w:name="_Toc42046094"/>
      <w:bookmarkStart w:id="555" w:name="_Toc42363557"/>
      <w:bookmarkStart w:id="556" w:name="_Toc42364671"/>
      <w:bookmarkStart w:id="557" w:name="_Toc42371370"/>
      <w:bookmarkStart w:id="558" w:name="_Toc42373306"/>
      <w:bookmarkStart w:id="559" w:name="_Toc42376516"/>
      <w:bookmarkStart w:id="560" w:name="_Toc42376817"/>
      <w:bookmarkStart w:id="561" w:name="_Toc41949791"/>
      <w:bookmarkStart w:id="562" w:name="_Toc41950192"/>
      <w:bookmarkStart w:id="563" w:name="_Toc42046095"/>
      <w:bookmarkStart w:id="564" w:name="_Toc42363558"/>
      <w:bookmarkStart w:id="565" w:name="_Toc42364672"/>
      <w:bookmarkStart w:id="566" w:name="_Toc42371371"/>
      <w:bookmarkStart w:id="567" w:name="_Toc42373307"/>
      <w:bookmarkStart w:id="568" w:name="_Toc42376517"/>
      <w:bookmarkStart w:id="569" w:name="_Toc42376818"/>
      <w:bookmarkStart w:id="570" w:name="_Toc42545769"/>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r>
        <w:t>Stock máximo.</w:t>
      </w:r>
      <w:bookmarkEnd w:id="570"/>
    </w:p>
    <w:p w14:paraId="63F5FDF5" w14:textId="024279D1" w:rsidR="00DA0126" w:rsidRPr="00607980" w:rsidRDefault="000E24BA" w:rsidP="00857476">
      <w:pPr>
        <w:ind w:left="0" w:firstLine="850"/>
        <w:rPr>
          <w:rFonts w:ascii="Times New Roman" w:hAnsi="Times New Roman" w:cs="Times New Roman"/>
          <w:sz w:val="24"/>
          <w:szCs w:val="24"/>
          <w:lang w:val="es-GT"/>
        </w:rPr>
      </w:pPr>
      <w:r w:rsidRPr="00607980">
        <w:rPr>
          <w:rFonts w:ascii="Times New Roman" w:hAnsi="Times New Roman" w:cs="Times New Roman"/>
          <w:sz w:val="24"/>
          <w:szCs w:val="24"/>
          <w:lang w:val="es-GT"/>
        </w:rPr>
        <w:t>Se</w:t>
      </w:r>
      <w:r w:rsidR="00B156BD" w:rsidRPr="00607980">
        <w:rPr>
          <w:rFonts w:ascii="Times New Roman" w:hAnsi="Times New Roman" w:cs="Times New Roman"/>
          <w:sz w:val="24"/>
          <w:szCs w:val="24"/>
          <w:lang w:val="es-GT"/>
        </w:rPr>
        <w:t xml:space="preserve"> calcula con la siguiente fórmula, donde</w:t>
      </w:r>
      <w:r w:rsidRPr="00607980">
        <w:rPr>
          <w:rFonts w:ascii="Times New Roman" w:hAnsi="Times New Roman" w:cs="Times New Roman"/>
          <w:sz w:val="24"/>
          <w:szCs w:val="24"/>
          <w:lang w:val="es-GT"/>
        </w:rPr>
        <w:t xml:space="preserve"> se utilizarán las siguientes abreviaturas</w:t>
      </w:r>
      <w:r w:rsidR="0060798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203870109"/>
          <w:citation/>
        </w:sdtPr>
        <w:sdtContent>
          <w:r w:rsidR="00607980" w:rsidRPr="00607980">
            <w:rPr>
              <w:rFonts w:ascii="Times New Roman" w:hAnsi="Times New Roman" w:cs="Times New Roman"/>
              <w:sz w:val="24"/>
              <w:szCs w:val="24"/>
              <w:lang w:val="es-GT"/>
            </w:rPr>
            <w:fldChar w:fldCharType="begin"/>
          </w:r>
          <w:r w:rsidR="00607980" w:rsidRPr="00607980">
            <w:rPr>
              <w:rFonts w:ascii="Times New Roman" w:hAnsi="Times New Roman" w:cs="Times New Roman"/>
              <w:sz w:val="24"/>
              <w:szCs w:val="24"/>
              <w:lang w:val="es-GT"/>
            </w:rPr>
            <w:instrText xml:space="preserve"> CITATION Lóp19 \l 4106 </w:instrText>
          </w:r>
          <w:r w:rsidR="00607980" w:rsidRPr="0060798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(López, 2019)</w:t>
          </w:r>
          <w:r w:rsidR="00607980" w:rsidRPr="00607980">
            <w:rPr>
              <w:rFonts w:ascii="Times New Roman" w:hAnsi="Times New Roman" w:cs="Times New Roman"/>
              <w:sz w:val="24"/>
              <w:szCs w:val="24"/>
              <w:lang w:val="es-GT"/>
            </w:rPr>
            <w:fldChar w:fldCharType="end"/>
          </w:r>
        </w:sdtContent>
      </w:sdt>
      <w:r w:rsidR="00D64F30">
        <w:rPr>
          <w:rFonts w:ascii="Times New Roman" w:hAnsi="Times New Roman" w:cs="Times New Roman"/>
          <w:sz w:val="24"/>
          <w:szCs w:val="24"/>
          <w:lang w:val="es-GT"/>
        </w:rPr>
        <w:t>.</w:t>
      </w:r>
    </w:p>
    <w:p w14:paraId="58ECFFA9" w14:textId="7C33B259" w:rsidR="00B156BD" w:rsidRPr="00607980" w:rsidRDefault="00B156BD" w:rsidP="00857476">
      <w:pPr>
        <w:pStyle w:val="Prrafodelista"/>
        <w:numPr>
          <w:ilvl w:val="0"/>
          <w:numId w:val="48"/>
        </w:numPr>
        <w:ind w:left="1701" w:hanging="851"/>
        <w:rPr>
          <w:rFonts w:ascii="Times New Roman" w:hAnsi="Times New Roman" w:cs="Times New Roman"/>
          <w:sz w:val="24"/>
          <w:szCs w:val="24"/>
          <w:lang w:val="es-GT"/>
        </w:rPr>
      </w:pPr>
      <w:r w:rsidRPr="00607980">
        <w:rPr>
          <w:rFonts w:ascii="Times New Roman" w:hAnsi="Times New Roman" w:cs="Times New Roman"/>
          <w:sz w:val="24"/>
          <w:szCs w:val="24"/>
          <w:lang w:val="es-GT"/>
        </w:rPr>
        <w:t xml:space="preserve">Emx: </w:t>
      </w:r>
      <w:r w:rsidR="000E24BA" w:rsidRPr="00607980">
        <w:rPr>
          <w:rFonts w:ascii="Times New Roman" w:hAnsi="Times New Roman" w:cs="Times New Roman"/>
          <w:sz w:val="24"/>
          <w:szCs w:val="24"/>
          <w:lang w:val="es-GT"/>
        </w:rPr>
        <w:t>E</w:t>
      </w:r>
      <w:r w:rsidRPr="00607980">
        <w:rPr>
          <w:rFonts w:ascii="Times New Roman" w:hAnsi="Times New Roman" w:cs="Times New Roman"/>
          <w:sz w:val="24"/>
          <w:szCs w:val="24"/>
          <w:lang w:val="es-GT"/>
        </w:rPr>
        <w:t>xistencia máxima de un producto en el inventario.</w:t>
      </w:r>
    </w:p>
    <w:p w14:paraId="4E9B2901" w14:textId="0E27C0F6" w:rsidR="000E24BA" w:rsidRPr="00607980" w:rsidRDefault="000E24BA" w:rsidP="00857476">
      <w:pPr>
        <w:pStyle w:val="Prrafodelista"/>
        <w:numPr>
          <w:ilvl w:val="0"/>
          <w:numId w:val="48"/>
        </w:numPr>
        <w:ind w:left="1701" w:hanging="851"/>
        <w:rPr>
          <w:rFonts w:ascii="Times New Roman" w:hAnsi="Times New Roman" w:cs="Times New Roman"/>
          <w:sz w:val="24"/>
          <w:szCs w:val="24"/>
          <w:lang w:val="es-GT"/>
        </w:rPr>
      </w:pPr>
      <w:r w:rsidRPr="00607980">
        <w:rPr>
          <w:rFonts w:ascii="Times New Roman" w:hAnsi="Times New Roman" w:cs="Times New Roman"/>
          <w:sz w:val="24"/>
          <w:szCs w:val="24"/>
          <w:lang w:val="es-GT"/>
        </w:rPr>
        <w:t>Cmx: Consumo máximo diario del artículo.</w:t>
      </w:r>
    </w:p>
    <w:p w14:paraId="262253D8" w14:textId="4EEAC380" w:rsidR="000E24BA" w:rsidRPr="00607980" w:rsidRDefault="000E24BA" w:rsidP="00857476">
      <w:pPr>
        <w:pStyle w:val="Prrafodelista"/>
        <w:numPr>
          <w:ilvl w:val="0"/>
          <w:numId w:val="48"/>
        </w:numPr>
        <w:ind w:left="1701" w:hanging="851"/>
        <w:rPr>
          <w:rFonts w:ascii="Times New Roman" w:hAnsi="Times New Roman" w:cs="Times New Roman"/>
          <w:sz w:val="24"/>
          <w:szCs w:val="24"/>
          <w:lang w:val="es-GT"/>
        </w:rPr>
      </w:pPr>
      <w:r w:rsidRPr="00607980">
        <w:rPr>
          <w:rFonts w:ascii="Times New Roman" w:hAnsi="Times New Roman" w:cs="Times New Roman"/>
          <w:sz w:val="24"/>
          <w:szCs w:val="24"/>
          <w:lang w:val="es-GT"/>
        </w:rPr>
        <w:t>Tr: Tiempo para que la existencia en el stock de la mercancía se reabastezca; se expresa en días.</w:t>
      </w:r>
    </w:p>
    <w:p w14:paraId="2382F18B" w14:textId="77777777" w:rsidR="00064898" w:rsidRDefault="00B156BD" w:rsidP="00857476">
      <w:pPr>
        <w:keepNext/>
        <w:spacing w:line="240" w:lineRule="auto"/>
        <w:ind w:left="0"/>
        <w:jc w:val="center"/>
      </w:pPr>
      <w:r w:rsidRPr="00607980">
        <w:rPr>
          <w:rFonts w:ascii="Times New Roman" w:hAnsi="Times New Roman" w:cs="Times New Roman"/>
          <w:noProof/>
          <w:sz w:val="24"/>
          <w:szCs w:val="24"/>
          <w:lang w:val="es-GT" w:eastAsia="es-GT"/>
        </w:rPr>
        <w:drawing>
          <wp:inline distT="0" distB="0" distL="0" distR="0" wp14:anchorId="4CC30102" wp14:editId="4EF666FA">
            <wp:extent cx="1866900" cy="590550"/>
            <wp:effectExtent l="19050" t="19050" r="1905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590550"/>
                    </a:xfrm>
                    <a:prstGeom prst="rect">
                      <a:avLst/>
                    </a:prstGeom>
                    <a:ln>
                      <a:solidFill>
                        <a:schemeClr val="tx1"/>
                      </a:solidFill>
                    </a:ln>
                  </pic:spPr>
                </pic:pic>
              </a:graphicData>
            </a:graphic>
          </wp:inline>
        </w:drawing>
      </w:r>
    </w:p>
    <w:p w14:paraId="622FB1B3" w14:textId="0BB3DDD6" w:rsidR="00607980" w:rsidRDefault="00064898" w:rsidP="00D64F30">
      <w:pPr>
        <w:pStyle w:val="Descripcin"/>
        <w:spacing w:line="480" w:lineRule="auto"/>
        <w:ind w:left="0"/>
        <w:jc w:val="center"/>
        <w:rPr>
          <w:rFonts w:ascii="Times New Roman" w:hAnsi="Times New Roman" w:cs="Times New Roman"/>
          <w:i w:val="0"/>
          <w:iCs w:val="0"/>
          <w:color w:val="auto"/>
          <w:sz w:val="20"/>
          <w:szCs w:val="20"/>
        </w:rPr>
      </w:pPr>
      <w:bookmarkStart w:id="571" w:name="_Toc42545893"/>
      <w:r w:rsidRPr="006C22D2">
        <w:rPr>
          <w:rFonts w:ascii="Times New Roman" w:hAnsi="Times New Roman" w:cs="Times New Roman"/>
          <w:i w:val="0"/>
          <w:iCs w:val="0"/>
          <w:color w:val="auto"/>
          <w:sz w:val="20"/>
          <w:szCs w:val="20"/>
        </w:rPr>
        <w:t xml:space="preserve">Figura </w:t>
      </w:r>
      <w:r w:rsidRPr="006C22D2">
        <w:rPr>
          <w:rFonts w:ascii="Times New Roman" w:hAnsi="Times New Roman" w:cs="Times New Roman"/>
          <w:i w:val="0"/>
          <w:iCs w:val="0"/>
          <w:color w:val="auto"/>
          <w:sz w:val="20"/>
          <w:szCs w:val="20"/>
        </w:rPr>
        <w:fldChar w:fldCharType="begin"/>
      </w:r>
      <w:r w:rsidRPr="006C22D2">
        <w:rPr>
          <w:rFonts w:ascii="Times New Roman" w:hAnsi="Times New Roman" w:cs="Times New Roman"/>
          <w:i w:val="0"/>
          <w:iCs w:val="0"/>
          <w:color w:val="auto"/>
          <w:sz w:val="20"/>
          <w:szCs w:val="20"/>
        </w:rPr>
        <w:instrText xml:space="preserve"> SEQ Figura \* ARABIC </w:instrText>
      </w:r>
      <w:r w:rsidRPr="006C22D2">
        <w:rPr>
          <w:rFonts w:ascii="Times New Roman" w:hAnsi="Times New Roman" w:cs="Times New Roman"/>
          <w:i w:val="0"/>
          <w:iCs w:val="0"/>
          <w:color w:val="auto"/>
          <w:sz w:val="20"/>
          <w:szCs w:val="20"/>
        </w:rPr>
        <w:fldChar w:fldCharType="separate"/>
      </w:r>
      <w:r w:rsidR="000348DD">
        <w:rPr>
          <w:rFonts w:ascii="Times New Roman" w:hAnsi="Times New Roman" w:cs="Times New Roman"/>
          <w:i w:val="0"/>
          <w:iCs w:val="0"/>
          <w:noProof/>
          <w:color w:val="auto"/>
          <w:sz w:val="20"/>
          <w:szCs w:val="20"/>
        </w:rPr>
        <w:t>6</w:t>
      </w:r>
      <w:r w:rsidRPr="006C22D2">
        <w:rPr>
          <w:rFonts w:ascii="Times New Roman" w:hAnsi="Times New Roman" w:cs="Times New Roman"/>
          <w:i w:val="0"/>
          <w:iCs w:val="0"/>
          <w:color w:val="auto"/>
          <w:sz w:val="20"/>
          <w:szCs w:val="20"/>
        </w:rPr>
        <w:fldChar w:fldCharType="end"/>
      </w:r>
      <w:r w:rsidRPr="006C22D2">
        <w:rPr>
          <w:rFonts w:ascii="Times New Roman" w:hAnsi="Times New Roman" w:cs="Times New Roman"/>
          <w:i w:val="0"/>
          <w:iCs w:val="0"/>
          <w:color w:val="auto"/>
          <w:sz w:val="20"/>
          <w:szCs w:val="20"/>
        </w:rPr>
        <w:t xml:space="preserve">. </w:t>
      </w:r>
      <w:r w:rsidR="00E66014">
        <w:rPr>
          <w:rFonts w:ascii="Times New Roman" w:hAnsi="Times New Roman" w:cs="Times New Roman"/>
          <w:sz w:val="20"/>
          <w:szCs w:val="20"/>
        </w:rPr>
        <w:t>C</w:t>
      </w:r>
      <w:r w:rsidRPr="006C22D2">
        <w:rPr>
          <w:rFonts w:ascii="Times New Roman" w:hAnsi="Times New Roman" w:cs="Times New Roman"/>
          <w:i w:val="0"/>
          <w:iCs w:val="0"/>
          <w:color w:val="auto"/>
          <w:sz w:val="20"/>
          <w:szCs w:val="20"/>
        </w:rPr>
        <w:t>álculo de stock máximo.</w:t>
      </w:r>
      <w:bookmarkEnd w:id="571"/>
    </w:p>
    <w:p w14:paraId="706B02E0" w14:textId="77777777" w:rsidR="00D64F30" w:rsidRPr="00857476" w:rsidRDefault="00D64F30" w:rsidP="00857476"/>
    <w:p w14:paraId="28AA6167" w14:textId="67E3499C" w:rsidR="00B12DE9" w:rsidRPr="00A97F29" w:rsidRDefault="00B12DE9" w:rsidP="00B55293">
      <w:pPr>
        <w:pStyle w:val="Ttulo2"/>
      </w:pPr>
      <w:bookmarkStart w:id="572" w:name="_Toc42462472"/>
      <w:bookmarkStart w:id="573" w:name="_Toc42462554"/>
      <w:bookmarkStart w:id="574" w:name="_Toc42462682"/>
      <w:bookmarkStart w:id="575" w:name="_Toc42462473"/>
      <w:bookmarkStart w:id="576" w:name="_Toc42462555"/>
      <w:bookmarkStart w:id="577" w:name="_Toc42462683"/>
      <w:bookmarkStart w:id="578" w:name="_Toc42545770"/>
      <w:bookmarkEnd w:id="572"/>
      <w:bookmarkEnd w:id="573"/>
      <w:bookmarkEnd w:id="574"/>
      <w:bookmarkEnd w:id="575"/>
      <w:bookmarkEnd w:id="576"/>
      <w:bookmarkEnd w:id="577"/>
      <w:r>
        <w:lastRenderedPageBreak/>
        <w:t xml:space="preserve">MRP </w:t>
      </w:r>
      <w:r w:rsidR="003E6DA7">
        <w:t>I</w:t>
      </w:r>
      <w:bookmarkEnd w:id="578"/>
    </w:p>
    <w:p w14:paraId="1318DC76" w14:textId="7195EDB9" w:rsidR="00974509" w:rsidRDefault="003E6DA7" w:rsidP="00857476">
      <w:pPr>
        <w:autoSpaceDE w:val="0"/>
        <w:autoSpaceDN w:val="0"/>
        <w:adjustRightInd w:val="0"/>
        <w:spacing w:after="0"/>
        <w:ind w:left="0"/>
        <w:rPr>
          <w:rFonts w:ascii="Times New Roman" w:hAnsi="Times New Roman" w:cs="Times New Roman"/>
          <w:sz w:val="24"/>
          <w:szCs w:val="24"/>
        </w:rPr>
      </w:pPr>
      <w:r w:rsidRPr="003E6DA7">
        <w:rPr>
          <w:rFonts w:ascii="Times New Roman" w:hAnsi="Times New Roman" w:cs="Times New Roman"/>
          <w:sz w:val="24"/>
          <w:szCs w:val="24"/>
        </w:rPr>
        <w:t xml:space="preserve">Siglas que derivan </w:t>
      </w:r>
      <w:r>
        <w:rPr>
          <w:rFonts w:ascii="Times New Roman" w:hAnsi="Times New Roman" w:cs="Times New Roman"/>
          <w:sz w:val="24"/>
          <w:szCs w:val="24"/>
        </w:rPr>
        <w:t xml:space="preserve">de las palabras inglesas </w:t>
      </w:r>
      <w:r w:rsidRPr="003E6DA7">
        <w:rPr>
          <w:rFonts w:ascii="Times New Roman" w:hAnsi="Times New Roman" w:cs="Times New Roman"/>
          <w:sz w:val="24"/>
          <w:szCs w:val="24"/>
        </w:rPr>
        <w:t xml:space="preserve">Material Requirements planning </w:t>
      </w:r>
      <w:r>
        <w:rPr>
          <w:rFonts w:ascii="Times New Roman" w:hAnsi="Times New Roman" w:cs="Times New Roman"/>
          <w:sz w:val="24"/>
          <w:szCs w:val="24"/>
        </w:rPr>
        <w:t xml:space="preserve">cuya traducción al </w:t>
      </w:r>
      <w:r w:rsidR="00974509">
        <w:rPr>
          <w:rFonts w:ascii="Times New Roman" w:hAnsi="Times New Roman" w:cs="Times New Roman"/>
          <w:sz w:val="24"/>
          <w:szCs w:val="24"/>
        </w:rPr>
        <w:t>español es</w:t>
      </w:r>
      <w:r>
        <w:rPr>
          <w:rFonts w:ascii="Times New Roman" w:hAnsi="Times New Roman" w:cs="Times New Roman"/>
          <w:sz w:val="24"/>
          <w:szCs w:val="24"/>
        </w:rPr>
        <w:t xml:space="preserve"> Planificación de necesidades de materiales,</w:t>
      </w:r>
      <w:r w:rsidR="00974509">
        <w:rPr>
          <w:rFonts w:ascii="Times New Roman" w:hAnsi="Times New Roman" w:cs="Times New Roman"/>
          <w:sz w:val="24"/>
          <w:szCs w:val="24"/>
        </w:rPr>
        <w:t xml:space="preserve"> se acostumbra el diferenciarle al agregarle una nomenclatura particular (I) posteriormente del acrónimo en mención.</w:t>
      </w:r>
      <w:sdt>
        <w:sdtPr>
          <w:rPr>
            <w:rFonts w:ascii="Times New Roman" w:hAnsi="Times New Roman" w:cs="Times New Roman"/>
            <w:sz w:val="24"/>
            <w:szCs w:val="24"/>
          </w:rPr>
          <w:id w:val="-1736316709"/>
          <w:citation/>
        </w:sdtPr>
        <w:sdtContent>
          <w:r w:rsidR="00974509">
            <w:rPr>
              <w:rFonts w:ascii="Times New Roman" w:hAnsi="Times New Roman" w:cs="Times New Roman"/>
              <w:sz w:val="24"/>
              <w:szCs w:val="24"/>
            </w:rPr>
            <w:fldChar w:fldCharType="begin"/>
          </w:r>
          <w:r w:rsidR="00974509">
            <w:rPr>
              <w:rFonts w:ascii="Times New Roman" w:hAnsi="Times New Roman" w:cs="Times New Roman"/>
              <w:sz w:val="24"/>
              <w:szCs w:val="24"/>
              <w:lang w:val="es-GT"/>
            </w:rPr>
            <w:instrText xml:space="preserve"> CITATION Pas99 \l 4106 </w:instrText>
          </w:r>
          <w:r w:rsidR="00974509">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974509">
            <w:rPr>
              <w:rFonts w:ascii="Times New Roman" w:hAnsi="Times New Roman" w:cs="Times New Roman"/>
              <w:sz w:val="24"/>
              <w:szCs w:val="24"/>
            </w:rPr>
            <w:fldChar w:fldCharType="end"/>
          </w:r>
        </w:sdtContent>
      </w:sdt>
      <w:r w:rsidR="00974509">
        <w:rPr>
          <w:rFonts w:ascii="Times New Roman" w:hAnsi="Times New Roman" w:cs="Times New Roman"/>
          <w:sz w:val="24"/>
          <w:szCs w:val="24"/>
        </w:rPr>
        <w:t>.</w:t>
      </w:r>
    </w:p>
    <w:p w14:paraId="4566DBD5" w14:textId="5A2A1358" w:rsidR="000F7836" w:rsidRDefault="000F7836" w:rsidP="00857476">
      <w:pPr>
        <w:autoSpaceDE w:val="0"/>
        <w:autoSpaceDN w:val="0"/>
        <w:adjustRightInd w:val="0"/>
        <w:spacing w:after="0"/>
        <w:ind w:left="0"/>
        <w:rPr>
          <w:rFonts w:ascii="Times New Roman" w:hAnsi="Times New Roman" w:cs="Times New Roman"/>
          <w:sz w:val="24"/>
          <w:szCs w:val="24"/>
        </w:rPr>
      </w:pPr>
      <w:r>
        <w:rPr>
          <w:rFonts w:ascii="Times New Roman" w:hAnsi="Times New Roman" w:cs="Times New Roman"/>
          <w:sz w:val="24"/>
          <w:szCs w:val="24"/>
        </w:rPr>
        <w:t xml:space="preserve">MRP I Administra el sistema de Inventario a fin de conocer que debe aprovisionar, en que cantidad y tiempo ideal para cumplir con la demanda del cliente </w:t>
      </w:r>
      <w:r w:rsidR="00501800">
        <w:rPr>
          <w:rFonts w:ascii="Times New Roman" w:hAnsi="Times New Roman" w:cs="Times New Roman"/>
          <w:sz w:val="24"/>
          <w:szCs w:val="24"/>
        </w:rPr>
        <w:t>para</w:t>
      </w:r>
      <w:r>
        <w:rPr>
          <w:rFonts w:ascii="Times New Roman" w:hAnsi="Times New Roman" w:cs="Times New Roman"/>
          <w:sz w:val="24"/>
          <w:szCs w:val="24"/>
        </w:rPr>
        <w:t xml:space="preserve"> evitar roturas de stock</w:t>
      </w:r>
      <w:r w:rsidR="00501800">
        <w:rPr>
          <w:rFonts w:ascii="Times New Roman" w:hAnsi="Times New Roman" w:cs="Times New Roman"/>
          <w:sz w:val="24"/>
          <w:szCs w:val="24"/>
        </w:rPr>
        <w:t xml:space="preserve"> y sobreabastecimiento</w:t>
      </w:r>
      <w:sdt>
        <w:sdtPr>
          <w:rPr>
            <w:rFonts w:ascii="Times New Roman" w:hAnsi="Times New Roman" w:cs="Times New Roman"/>
            <w:sz w:val="24"/>
            <w:szCs w:val="24"/>
          </w:rPr>
          <w:id w:val="-1978061090"/>
          <w:citation/>
        </w:sdtPr>
        <w:sdtContent>
          <w:r w:rsidR="002164A9">
            <w:rPr>
              <w:rFonts w:ascii="Times New Roman" w:hAnsi="Times New Roman" w:cs="Times New Roman"/>
              <w:sz w:val="24"/>
              <w:szCs w:val="24"/>
            </w:rPr>
            <w:fldChar w:fldCharType="begin"/>
          </w:r>
          <w:r w:rsidR="002164A9">
            <w:rPr>
              <w:rFonts w:ascii="Times New Roman" w:hAnsi="Times New Roman" w:cs="Times New Roman"/>
              <w:sz w:val="24"/>
              <w:szCs w:val="24"/>
              <w:lang w:val="es-GT"/>
            </w:rPr>
            <w:instrText xml:space="preserve"> CITATION Bet17 \l 4106 </w:instrText>
          </w:r>
          <w:r w:rsidR="002164A9">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2164A9">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AC7462" w14:textId="201525EF" w:rsidR="0009114E" w:rsidRPr="001B1D10" w:rsidRDefault="00C370F8" w:rsidP="00857476">
      <w:pPr>
        <w:autoSpaceDE w:val="0"/>
        <w:autoSpaceDN w:val="0"/>
        <w:adjustRightInd w:val="0"/>
        <w:spacing w:after="0"/>
        <w:ind w:left="0" w:firstLine="0"/>
        <w:rPr>
          <w:rFonts w:ascii="Times New Roman" w:hAnsi="Times New Roman" w:cs="Times New Roman"/>
          <w:sz w:val="24"/>
          <w:szCs w:val="24"/>
          <w:lang w:val="es-GT"/>
        </w:rPr>
      </w:pPr>
      <w:r>
        <w:rPr>
          <w:rFonts w:ascii="Times New Roman" w:hAnsi="Times New Roman" w:cs="Times New Roman"/>
          <w:sz w:val="24"/>
          <w:szCs w:val="24"/>
        </w:rPr>
        <w:t>El funcionamiento de esta planeación de abastecimiento consiste en prever las cantidades de productos necesarias a través de la deducción de pronósticos de demanda futura</w:t>
      </w:r>
      <w:sdt>
        <w:sdtPr>
          <w:rPr>
            <w:rFonts w:ascii="Times New Roman" w:hAnsi="Times New Roman" w:cs="Times New Roman"/>
            <w:sz w:val="24"/>
            <w:szCs w:val="24"/>
          </w:rPr>
          <w:id w:val="16144848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GT"/>
            </w:rPr>
            <w:instrText xml:space="preserve"> CITATION Nah07 \l 4106 </w:instrText>
          </w:r>
          <w:r>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(Nahmias, 2007)</w:t>
          </w:r>
          <w:r>
            <w:rPr>
              <w:rFonts w:ascii="Times New Roman" w:hAnsi="Times New Roman" w:cs="Times New Roman"/>
              <w:sz w:val="24"/>
              <w:szCs w:val="24"/>
            </w:rPr>
            <w:fldChar w:fldCharType="end"/>
          </w:r>
        </w:sdtContent>
      </w:sdt>
      <w:r w:rsidR="000F7836">
        <w:rPr>
          <w:rFonts w:ascii="Times New Roman" w:hAnsi="Times New Roman" w:cs="Times New Roman"/>
          <w:sz w:val="24"/>
          <w:szCs w:val="24"/>
        </w:rPr>
        <w:t>.</w:t>
      </w:r>
      <w:r w:rsidR="007B333F">
        <w:rPr>
          <w:rFonts w:ascii="Times New Roman" w:hAnsi="Times New Roman" w:cs="Times New Roman"/>
          <w:sz w:val="24"/>
          <w:szCs w:val="24"/>
        </w:rPr>
        <w:tab/>
      </w:r>
    </w:p>
    <w:p w14:paraId="4C623AE8" w14:textId="10DDD584" w:rsidR="000F7836" w:rsidRDefault="000F7836" w:rsidP="00857476">
      <w:pPr>
        <w:pStyle w:val="Ttulo3"/>
        <w:ind w:left="426"/>
      </w:pPr>
      <w:bookmarkStart w:id="579" w:name="_Toc42545771"/>
      <w:r>
        <w:t xml:space="preserve">Viabilidad </w:t>
      </w:r>
      <w:r w:rsidR="007365C5">
        <w:t>en el</w:t>
      </w:r>
      <w:r>
        <w:t xml:space="preserve"> uso de MRP</w:t>
      </w:r>
      <w:r w:rsidR="00FF7F24">
        <w:t xml:space="preserve"> I</w:t>
      </w:r>
      <w:r>
        <w:t xml:space="preserve"> </w:t>
      </w:r>
      <w:r w:rsidR="00FF7F24">
        <w:t>a través de la informática</w:t>
      </w:r>
      <w:r>
        <w:t>.</w:t>
      </w:r>
      <w:bookmarkEnd w:id="579"/>
    </w:p>
    <w:p w14:paraId="3F9B0816" w14:textId="3992078A" w:rsidR="00B55293" w:rsidRDefault="00FF7F24" w:rsidP="00857476">
      <w:pPr>
        <w:autoSpaceDE w:val="0"/>
        <w:autoSpaceDN w:val="0"/>
        <w:adjustRightInd w:val="0"/>
        <w:spacing w:after="0"/>
        <w:ind w:left="0"/>
        <w:rPr>
          <w:rFonts w:ascii="Times New Roman" w:hAnsi="Times New Roman" w:cs="Times New Roman"/>
          <w:sz w:val="24"/>
          <w:szCs w:val="24"/>
          <w:lang w:val="es-GT"/>
        </w:rPr>
      </w:pPr>
      <w:r>
        <w:rPr>
          <w:rFonts w:ascii="Times New Roman" w:hAnsi="Times New Roman" w:cs="Times New Roman"/>
          <w:sz w:val="24"/>
          <w:szCs w:val="24"/>
          <w:lang w:val="es-GT"/>
        </w:rPr>
        <w:t>Naturalmente, un sistema MRP I, aunque es sencillo desde un punto de vista conceptual, no lo es tanto desde el punto de vista de su realización práctica; en particular, la gran cantidad de datos a manejar simultáneamente y el volumen de cálculo en ellos implicados, obligan al uso de ordenadores para su manipulación eficiente. De hecho, aunque las ideas básicas y el diseño conceptual del MRP I datan, como se ha indicado, de la década de los 50, han debido esperar</w:t>
      </w:r>
      <w:r w:rsidR="00450978">
        <w:rPr>
          <w:rFonts w:ascii="Times New Roman" w:hAnsi="Times New Roman" w:cs="Times New Roman"/>
          <w:sz w:val="24"/>
          <w:szCs w:val="24"/>
          <w:lang w:val="es-GT"/>
        </w:rPr>
        <w:t xml:space="preserve"> veinte años a su realización práctica por falta de ordenadores de capacidad y precio adecuados, de paquetes (software) suficientemente flexibles, y de la mentalización y cultura empresarial necesarias (Pascual, 1999, p. 22).</w:t>
      </w:r>
    </w:p>
    <w:p w14:paraId="24D72C15" w14:textId="63D30031" w:rsidR="00CE105B" w:rsidRPr="00FF7F24" w:rsidRDefault="006D7988" w:rsidP="00857476">
      <w:pPr>
        <w:autoSpaceDE w:val="0"/>
        <w:autoSpaceDN w:val="0"/>
        <w:adjustRightInd w:val="0"/>
        <w:spacing w:after="0"/>
        <w:ind w:left="0"/>
        <w:rPr>
          <w:rFonts w:ascii="Times New Roman" w:hAnsi="Times New Roman" w:cs="Times New Roman"/>
          <w:sz w:val="24"/>
          <w:szCs w:val="24"/>
          <w:lang w:val="es-GT"/>
        </w:rPr>
      </w:pPr>
      <w:r>
        <w:rPr>
          <w:rFonts w:ascii="Times New Roman" w:hAnsi="Times New Roman" w:cs="Times New Roman"/>
          <w:sz w:val="24"/>
          <w:szCs w:val="24"/>
          <w:lang w:val="es-GT"/>
        </w:rPr>
        <w:t>Con el argumento anterior, MRP</w:t>
      </w:r>
      <w:r w:rsidR="00816DC8">
        <w:rPr>
          <w:rFonts w:ascii="Times New Roman" w:hAnsi="Times New Roman" w:cs="Times New Roman"/>
          <w:sz w:val="24"/>
          <w:szCs w:val="24"/>
          <w:lang w:val="es-GT"/>
        </w:rPr>
        <w:t xml:space="preserve"> I</w:t>
      </w:r>
      <w:r>
        <w:rPr>
          <w:rFonts w:ascii="Times New Roman" w:hAnsi="Times New Roman" w:cs="Times New Roman"/>
          <w:sz w:val="24"/>
          <w:szCs w:val="24"/>
          <w:lang w:val="es-GT"/>
        </w:rPr>
        <w:t xml:space="preserve"> al </w:t>
      </w:r>
      <w:r w:rsidR="00E94FD3">
        <w:rPr>
          <w:rFonts w:ascii="Times New Roman" w:hAnsi="Times New Roman" w:cs="Times New Roman"/>
          <w:sz w:val="24"/>
          <w:szCs w:val="24"/>
          <w:lang w:val="es-GT"/>
        </w:rPr>
        <w:t>utilizar recursos informáticos para su funcionamiento debe responder a las interrogantes de; ¿Qué?</w:t>
      </w:r>
      <w:r w:rsidR="00E94FD3" w:rsidRPr="00E94FD3">
        <w:rPr>
          <w:rFonts w:ascii="Times New Roman" w:hAnsi="Times New Roman" w:cs="Times New Roman"/>
          <w:sz w:val="24"/>
          <w:szCs w:val="24"/>
          <w:lang w:val="es-GT"/>
        </w:rPr>
        <w:t>,</w:t>
      </w:r>
      <w:r w:rsidR="00E94FD3">
        <w:rPr>
          <w:rFonts w:ascii="Times New Roman" w:hAnsi="Times New Roman" w:cs="Times New Roman"/>
          <w:sz w:val="24"/>
          <w:szCs w:val="24"/>
          <w:lang w:val="es-GT"/>
        </w:rPr>
        <w:t xml:space="preserve"> ¿Cuánto? y ¿Cuándo aprovisionar o elaborar </w:t>
      </w:r>
      <w:r w:rsidR="00816DC8">
        <w:rPr>
          <w:rFonts w:ascii="Times New Roman" w:hAnsi="Times New Roman" w:cs="Times New Roman"/>
          <w:sz w:val="24"/>
          <w:szCs w:val="24"/>
          <w:lang w:val="es-GT"/>
        </w:rPr>
        <w:t>productos</w:t>
      </w:r>
      <w:r w:rsidR="00E94FD3">
        <w:rPr>
          <w:rFonts w:ascii="Times New Roman" w:hAnsi="Times New Roman" w:cs="Times New Roman"/>
          <w:sz w:val="24"/>
          <w:szCs w:val="24"/>
          <w:lang w:val="es-GT"/>
        </w:rPr>
        <w:t>?</w:t>
      </w:r>
      <w:sdt>
        <w:sdtPr>
          <w:rPr>
            <w:rFonts w:ascii="Times New Roman" w:hAnsi="Times New Roman" w:cs="Times New Roman"/>
            <w:sz w:val="24"/>
            <w:szCs w:val="24"/>
            <w:lang w:val="es-GT"/>
          </w:rPr>
          <w:id w:val="-795064017"/>
          <w:citation/>
        </w:sdtPr>
        <w:sdtContent>
          <w:r w:rsidR="00E94FD3">
            <w:rPr>
              <w:rFonts w:ascii="Times New Roman" w:hAnsi="Times New Roman" w:cs="Times New Roman"/>
              <w:sz w:val="24"/>
              <w:szCs w:val="24"/>
              <w:lang w:val="es-GT"/>
            </w:rPr>
            <w:fldChar w:fldCharType="begin"/>
          </w:r>
          <w:r w:rsidR="00E94FD3">
            <w:rPr>
              <w:rFonts w:ascii="Times New Roman" w:hAnsi="Times New Roman" w:cs="Times New Roman"/>
              <w:sz w:val="24"/>
              <w:szCs w:val="24"/>
              <w:lang w:val="es-GT"/>
            </w:rPr>
            <w:instrText xml:space="preserve"> CITATION Pas99 \l 4106 </w:instrText>
          </w:r>
          <w:r w:rsidR="00E94FD3">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(Pascual, 1999)</w:t>
          </w:r>
          <w:r w:rsidR="00E94FD3">
            <w:rPr>
              <w:rFonts w:ascii="Times New Roman" w:hAnsi="Times New Roman" w:cs="Times New Roman"/>
              <w:sz w:val="24"/>
              <w:szCs w:val="24"/>
              <w:lang w:val="es-GT"/>
            </w:rPr>
            <w:fldChar w:fldCharType="end"/>
          </w:r>
        </w:sdtContent>
      </w:sdt>
    </w:p>
    <w:p w14:paraId="684285EE" w14:textId="04D5209C" w:rsidR="000F7836" w:rsidRDefault="00075DB8" w:rsidP="00857476">
      <w:pPr>
        <w:pStyle w:val="Ttulo3"/>
        <w:ind w:left="426"/>
      </w:pPr>
      <w:bookmarkStart w:id="580" w:name="_Toc42545772"/>
      <w:r>
        <w:lastRenderedPageBreak/>
        <w:t>Partes de un MRP I</w:t>
      </w:r>
      <w:bookmarkEnd w:id="580"/>
    </w:p>
    <w:p w14:paraId="255D34D7" w14:textId="254F8FFB" w:rsidR="00816DC8" w:rsidRPr="0009114E" w:rsidRDefault="00816DC8" w:rsidP="00857476">
      <w:pPr>
        <w:ind w:left="0"/>
        <w:rPr>
          <w:rFonts w:ascii="Times New Roman" w:hAnsi="Times New Roman" w:cs="Times New Roman"/>
          <w:sz w:val="24"/>
          <w:szCs w:val="24"/>
          <w:lang w:val="es-GT"/>
        </w:rPr>
      </w:pPr>
      <w:r w:rsidRPr="00816DC8">
        <w:rPr>
          <w:rFonts w:ascii="Times New Roman" w:hAnsi="Times New Roman" w:cs="Times New Roman"/>
          <w:sz w:val="24"/>
          <w:szCs w:val="24"/>
          <w:lang w:val="es-GT"/>
        </w:rPr>
        <w:t>Se integra de tres elementos principales acorde lo expresa Pascual (1999):</w:t>
      </w:r>
    </w:p>
    <w:p w14:paraId="2283294A" w14:textId="77777777" w:rsidR="00EF220A" w:rsidRDefault="0009114E" w:rsidP="00857476">
      <w:pPr>
        <w:keepNext/>
        <w:ind w:left="0"/>
        <w:jc w:val="center"/>
      </w:pPr>
      <w:r>
        <w:rPr>
          <w:noProof/>
          <w:lang w:val="es-GT" w:eastAsia="es-GT"/>
        </w:rPr>
        <w:drawing>
          <wp:inline distT="0" distB="0" distL="0" distR="0" wp14:anchorId="70DD3DC8" wp14:editId="34B55A0F">
            <wp:extent cx="3280864" cy="1959163"/>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4246" cy="2002983"/>
                    </a:xfrm>
                    <a:prstGeom prst="rect">
                      <a:avLst/>
                    </a:prstGeom>
                  </pic:spPr>
                </pic:pic>
              </a:graphicData>
            </a:graphic>
          </wp:inline>
        </w:drawing>
      </w:r>
    </w:p>
    <w:p w14:paraId="41363846" w14:textId="6E36A643" w:rsidR="00AD0677" w:rsidRPr="006C22D2" w:rsidRDefault="00EF220A" w:rsidP="00857476">
      <w:pPr>
        <w:pStyle w:val="Descripcin"/>
        <w:spacing w:line="480" w:lineRule="auto"/>
        <w:ind w:left="0"/>
        <w:jc w:val="center"/>
      </w:pPr>
      <w:bookmarkStart w:id="581" w:name="_Toc42545894"/>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0348DD">
        <w:rPr>
          <w:rFonts w:ascii="Times New Roman" w:hAnsi="Times New Roman" w:cs="Times New Roman"/>
          <w:noProof/>
          <w:color w:val="auto"/>
          <w:sz w:val="20"/>
          <w:szCs w:val="20"/>
        </w:rPr>
        <w:t>7</w:t>
      </w:r>
      <w:r w:rsidRPr="006C22D2">
        <w:rPr>
          <w:rFonts w:ascii="Times New Roman" w:hAnsi="Times New Roman" w:cs="Times New Roman"/>
          <w:sz w:val="20"/>
          <w:szCs w:val="20"/>
        </w:rPr>
        <w:fldChar w:fldCharType="end"/>
      </w:r>
      <w:r w:rsidRPr="006C22D2">
        <w:rPr>
          <w:rFonts w:ascii="Times New Roman" w:hAnsi="Times New Roman" w:cs="Times New Roman"/>
          <w:i w:val="0"/>
          <w:iCs w:val="0"/>
          <w:color w:val="auto"/>
          <w:sz w:val="20"/>
          <w:szCs w:val="20"/>
        </w:rPr>
        <w:t>. Fuentes de información necesarias de un MRP.</w:t>
      </w:r>
      <w:bookmarkEnd w:id="581"/>
    </w:p>
    <w:p w14:paraId="4A02E084" w14:textId="69D3B24B" w:rsidR="0009114E" w:rsidRDefault="0009114E" w:rsidP="00857476">
      <w:pPr>
        <w:pStyle w:val="Ttulo4"/>
        <w:ind w:left="426" w:hanging="426"/>
      </w:pPr>
      <w:bookmarkStart w:id="582" w:name="_Toc42046101"/>
      <w:bookmarkStart w:id="583" w:name="_Toc42363564"/>
      <w:bookmarkStart w:id="584" w:name="_Toc42364678"/>
      <w:bookmarkStart w:id="585" w:name="_Toc42371377"/>
      <w:bookmarkStart w:id="586" w:name="_Toc42373313"/>
      <w:bookmarkStart w:id="587" w:name="_Toc42376523"/>
      <w:bookmarkStart w:id="588" w:name="_Toc42376824"/>
      <w:bookmarkStart w:id="589" w:name="_Toc42545773"/>
      <w:bookmarkEnd w:id="582"/>
      <w:bookmarkEnd w:id="583"/>
      <w:bookmarkEnd w:id="584"/>
      <w:bookmarkEnd w:id="585"/>
      <w:bookmarkEnd w:id="586"/>
      <w:bookmarkEnd w:id="587"/>
      <w:bookmarkEnd w:id="588"/>
      <w:r>
        <w:t>MPS.</w:t>
      </w:r>
      <w:bookmarkEnd w:id="589"/>
    </w:p>
    <w:p w14:paraId="436E52BB" w14:textId="5328EF9A" w:rsidR="003B67DD" w:rsidRDefault="0009114E" w:rsidP="00857476">
      <w:pPr>
        <w:ind w:left="0"/>
        <w:rPr>
          <w:rFonts w:ascii="Times New Roman" w:hAnsi="Times New Roman" w:cs="Times New Roman"/>
          <w:sz w:val="24"/>
          <w:szCs w:val="24"/>
          <w:lang w:val="es-GT"/>
        </w:rPr>
      </w:pPr>
      <w:r w:rsidRPr="00B55293">
        <w:rPr>
          <w:rFonts w:ascii="Times New Roman" w:hAnsi="Times New Roman" w:cs="Times New Roman"/>
          <w:sz w:val="24"/>
          <w:szCs w:val="24"/>
          <w:lang w:val="es-GT"/>
        </w:rPr>
        <w:t xml:space="preserve">Este acrónimo proviene de las siglas de las palabras inglesas </w:t>
      </w:r>
      <w:r w:rsidR="00574D76" w:rsidRPr="00B55293">
        <w:rPr>
          <w:rFonts w:ascii="Times New Roman" w:hAnsi="Times New Roman" w:cs="Times New Roman"/>
          <w:sz w:val="24"/>
          <w:szCs w:val="24"/>
          <w:lang w:val="es-GT"/>
        </w:rPr>
        <w:t>M</w:t>
      </w:r>
      <w:r w:rsidR="00213AA5">
        <w:rPr>
          <w:rFonts w:ascii="Times New Roman" w:hAnsi="Times New Roman" w:cs="Times New Roman"/>
          <w:sz w:val="24"/>
          <w:szCs w:val="24"/>
          <w:lang w:val="es-GT"/>
        </w:rPr>
        <w:t>a</w:t>
      </w:r>
      <w:r w:rsidR="00574D76" w:rsidRPr="00B55293">
        <w:rPr>
          <w:rFonts w:ascii="Times New Roman" w:hAnsi="Times New Roman" w:cs="Times New Roman"/>
          <w:sz w:val="24"/>
          <w:szCs w:val="24"/>
          <w:lang w:val="es-GT"/>
        </w:rPr>
        <w:t>ster</w:t>
      </w:r>
      <w:r w:rsidRPr="00B55293">
        <w:rPr>
          <w:rFonts w:ascii="Times New Roman" w:hAnsi="Times New Roman" w:cs="Times New Roman"/>
          <w:sz w:val="24"/>
          <w:szCs w:val="24"/>
          <w:lang w:val="es-GT"/>
        </w:rPr>
        <w:t xml:space="preserve"> Production</w:t>
      </w:r>
      <w:r w:rsidR="009C789E">
        <w:rPr>
          <w:rFonts w:ascii="Times New Roman" w:hAnsi="Times New Roman" w:cs="Times New Roman"/>
          <w:sz w:val="24"/>
          <w:szCs w:val="24"/>
          <w:lang w:val="es-GT"/>
        </w:rPr>
        <w:t xml:space="preserve"> </w:t>
      </w:r>
      <w:r w:rsidR="00213AA5">
        <w:rPr>
          <w:rFonts w:ascii="Times New Roman" w:hAnsi="Times New Roman" w:cs="Times New Roman"/>
          <w:sz w:val="24"/>
          <w:szCs w:val="24"/>
          <w:lang w:val="es-GT"/>
        </w:rPr>
        <w:t xml:space="preserve">Schedule </w:t>
      </w:r>
      <w:r w:rsidR="009C789E">
        <w:rPr>
          <w:rFonts w:ascii="Times New Roman" w:hAnsi="Times New Roman" w:cs="Times New Roman"/>
          <w:sz w:val="24"/>
          <w:szCs w:val="24"/>
          <w:lang w:val="es-GT"/>
        </w:rPr>
        <w:t>(</w:t>
      </w:r>
      <w:r w:rsidR="00213AA5">
        <w:rPr>
          <w:rFonts w:ascii="Times New Roman" w:hAnsi="Times New Roman" w:cs="Times New Roman"/>
          <w:sz w:val="24"/>
          <w:szCs w:val="24"/>
          <w:lang w:val="es-GT"/>
        </w:rPr>
        <w:t>Programa Maestro de Producción), establece la cantidad necesaria de productos a fabricar o abastecer en el inventario y en que lapso hacerlo</w:t>
      </w:r>
      <w:sdt>
        <w:sdtPr>
          <w:rPr>
            <w:rFonts w:ascii="Times New Roman" w:hAnsi="Times New Roman" w:cs="Times New Roman"/>
            <w:sz w:val="24"/>
            <w:szCs w:val="24"/>
            <w:lang w:val="es-GT"/>
          </w:rPr>
          <w:id w:val="1420060763"/>
          <w:citation/>
        </w:sdtPr>
        <w:sdtContent>
          <w:r w:rsidR="00241A0C">
            <w:rPr>
              <w:rFonts w:ascii="Times New Roman" w:hAnsi="Times New Roman" w:cs="Times New Roman"/>
              <w:sz w:val="24"/>
              <w:szCs w:val="24"/>
              <w:lang w:val="es-GT"/>
            </w:rPr>
            <w:fldChar w:fldCharType="begin"/>
          </w:r>
          <w:r w:rsidR="00241A0C">
            <w:rPr>
              <w:rFonts w:ascii="Times New Roman" w:hAnsi="Times New Roman" w:cs="Times New Roman"/>
              <w:sz w:val="24"/>
              <w:szCs w:val="24"/>
              <w:lang w:val="es-GT"/>
            </w:rPr>
            <w:instrText xml:space="preserve"> CITATION Bet17 \l 4106 </w:instrText>
          </w:r>
          <w:r w:rsidR="00241A0C">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241A0C">
            <w:rPr>
              <w:rFonts w:ascii="Times New Roman" w:hAnsi="Times New Roman" w:cs="Times New Roman"/>
              <w:sz w:val="24"/>
              <w:szCs w:val="24"/>
              <w:lang w:val="es-GT"/>
            </w:rPr>
            <w:fldChar w:fldCharType="end"/>
          </w:r>
        </w:sdtContent>
      </w:sdt>
      <w:r w:rsidR="00E66014">
        <w:rPr>
          <w:rFonts w:ascii="Times New Roman" w:hAnsi="Times New Roman" w:cs="Times New Roman"/>
          <w:sz w:val="24"/>
          <w:szCs w:val="24"/>
          <w:lang w:val="es-GT"/>
        </w:rPr>
        <w:t>.</w:t>
      </w:r>
    </w:p>
    <w:p w14:paraId="513C9DD6" w14:textId="64B92D17" w:rsidR="00241A0C" w:rsidRDefault="00241A0C" w:rsidP="00857476">
      <w:pPr>
        <w:pStyle w:val="Ttulo4"/>
        <w:ind w:left="426" w:hanging="426"/>
      </w:pPr>
      <w:bookmarkStart w:id="590" w:name="_Toc42545774"/>
      <w:r>
        <w:t>BOM.</w:t>
      </w:r>
      <w:bookmarkEnd w:id="590"/>
    </w:p>
    <w:p w14:paraId="66A04C7C" w14:textId="6001EE7A" w:rsidR="00EF220A" w:rsidRDefault="00241A0C" w:rsidP="00857476">
      <w:pPr>
        <w:ind w:left="0"/>
        <w:rPr>
          <w:rFonts w:ascii="Times New Roman" w:hAnsi="Times New Roman" w:cs="Times New Roman"/>
          <w:sz w:val="24"/>
          <w:szCs w:val="24"/>
          <w:lang w:val="es-GT"/>
        </w:rPr>
      </w:pPr>
      <w:r w:rsidRPr="00241A0C">
        <w:rPr>
          <w:rFonts w:ascii="Times New Roman" w:hAnsi="Times New Roman" w:cs="Times New Roman"/>
          <w:sz w:val="24"/>
          <w:szCs w:val="24"/>
          <w:lang w:val="es-GT"/>
        </w:rPr>
        <w:t>Representa la lista de materiales necesarios para la fabricación de un producto</w:t>
      </w:r>
      <w:sdt>
        <w:sdtPr>
          <w:rPr>
            <w:rFonts w:ascii="Times New Roman" w:hAnsi="Times New Roman" w:cs="Times New Roman"/>
            <w:sz w:val="24"/>
            <w:szCs w:val="24"/>
            <w:lang w:val="es-GT"/>
          </w:rPr>
          <w:id w:val="205220986"/>
          <w:citation/>
        </w:sdtPr>
        <w:sdtContent>
          <w:r w:rsidRPr="00241A0C">
            <w:rPr>
              <w:rFonts w:ascii="Times New Roman" w:hAnsi="Times New Roman" w:cs="Times New Roman"/>
              <w:sz w:val="24"/>
              <w:szCs w:val="24"/>
              <w:lang w:val="es-GT"/>
            </w:rPr>
            <w:fldChar w:fldCharType="begin"/>
          </w:r>
          <w:r w:rsidRPr="00241A0C">
            <w:rPr>
              <w:rFonts w:ascii="Times New Roman" w:hAnsi="Times New Roman" w:cs="Times New Roman"/>
              <w:sz w:val="24"/>
              <w:szCs w:val="24"/>
              <w:lang w:val="es-GT"/>
            </w:rPr>
            <w:instrText xml:space="preserve"> CITATION Bet17 \l 4106 </w:instrText>
          </w:r>
          <w:r w:rsidRPr="00241A0C">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Pr="00241A0C">
            <w:rPr>
              <w:rFonts w:ascii="Times New Roman" w:hAnsi="Times New Roman" w:cs="Times New Roman"/>
              <w:sz w:val="24"/>
              <w:szCs w:val="24"/>
              <w:lang w:val="es-GT"/>
            </w:rPr>
            <w:fldChar w:fldCharType="end"/>
          </w:r>
        </w:sdtContent>
      </w:sdt>
      <w:r w:rsidR="00EF220A">
        <w:rPr>
          <w:rFonts w:ascii="Times New Roman" w:hAnsi="Times New Roman" w:cs="Times New Roman"/>
          <w:sz w:val="24"/>
          <w:szCs w:val="24"/>
          <w:lang w:val="es-GT"/>
        </w:rPr>
        <w:t>.</w:t>
      </w:r>
    </w:p>
    <w:p w14:paraId="3626E679" w14:textId="651DF8BD" w:rsidR="00241A0C" w:rsidRDefault="006B25E8" w:rsidP="00857476">
      <w:pPr>
        <w:pStyle w:val="Ttulo4"/>
        <w:ind w:left="426" w:hanging="426"/>
      </w:pPr>
      <w:bookmarkStart w:id="591" w:name="_Toc42545775"/>
      <w:r>
        <w:t>Registro de Inventario</w:t>
      </w:r>
      <w:r w:rsidR="00241A0C">
        <w:t>.</w:t>
      </w:r>
      <w:bookmarkEnd w:id="591"/>
    </w:p>
    <w:p w14:paraId="36061318" w14:textId="0F4A8083" w:rsidR="00241A0C" w:rsidRDefault="00241A0C" w:rsidP="006F23C9">
      <w:pPr>
        <w:ind w:left="0"/>
        <w:rPr>
          <w:rFonts w:ascii="Times New Roman" w:hAnsi="Times New Roman" w:cs="Times New Roman"/>
          <w:sz w:val="24"/>
          <w:szCs w:val="24"/>
          <w:lang w:val="es-GT"/>
        </w:rPr>
      </w:pPr>
      <w:r w:rsidRPr="006B25E8">
        <w:rPr>
          <w:rFonts w:ascii="Times New Roman" w:hAnsi="Times New Roman" w:cs="Times New Roman"/>
          <w:sz w:val="24"/>
          <w:szCs w:val="24"/>
          <w:lang w:val="es-GT"/>
        </w:rPr>
        <w:t>Dará a conocer las cantidades de artículos disponibles</w:t>
      </w:r>
      <w:r w:rsidR="006B25E8">
        <w:rPr>
          <w:rFonts w:ascii="Times New Roman" w:hAnsi="Times New Roman" w:cs="Times New Roman"/>
          <w:sz w:val="24"/>
          <w:szCs w:val="24"/>
          <w:lang w:val="es-GT"/>
        </w:rPr>
        <w:t xml:space="preserve"> y pendientes de llegar para el abasto</w:t>
      </w:r>
      <w:r w:rsidRPr="006B25E8">
        <w:rPr>
          <w:rFonts w:ascii="Times New Roman" w:hAnsi="Times New Roman" w:cs="Times New Roman"/>
          <w:sz w:val="24"/>
          <w:szCs w:val="24"/>
          <w:lang w:val="es-GT"/>
        </w:rPr>
        <w:t xml:space="preserve"> </w:t>
      </w:r>
      <w:r w:rsidR="006B25E8">
        <w:rPr>
          <w:rFonts w:ascii="Times New Roman" w:hAnsi="Times New Roman" w:cs="Times New Roman"/>
          <w:sz w:val="24"/>
          <w:szCs w:val="24"/>
          <w:lang w:val="es-GT"/>
        </w:rPr>
        <w:t>del</w:t>
      </w:r>
      <w:r w:rsidRPr="006B25E8">
        <w:rPr>
          <w:rFonts w:ascii="Times New Roman" w:hAnsi="Times New Roman" w:cs="Times New Roman"/>
          <w:sz w:val="24"/>
          <w:szCs w:val="24"/>
          <w:lang w:val="es-GT"/>
        </w:rPr>
        <w:t xml:space="preserve"> inventario</w:t>
      </w:r>
      <w:r w:rsidR="006B25E8" w:rsidRPr="006B25E8">
        <w:rPr>
          <w:rFonts w:ascii="Times New Roman" w:hAnsi="Times New Roman" w:cs="Times New Roman"/>
          <w:sz w:val="24"/>
          <w:szCs w:val="24"/>
          <w:lang w:val="es-GT"/>
        </w:rPr>
        <w:t xml:space="preserve"> en los distintos períodos de tiempo</w:t>
      </w:r>
      <w:sdt>
        <w:sdtPr>
          <w:rPr>
            <w:rFonts w:ascii="Times New Roman" w:hAnsi="Times New Roman" w:cs="Times New Roman"/>
            <w:sz w:val="24"/>
            <w:szCs w:val="24"/>
            <w:lang w:val="es-GT"/>
          </w:rPr>
          <w:id w:val="315073492"/>
          <w:citation/>
        </w:sdtPr>
        <w:sdtContent>
          <w:r w:rsidR="006B25E8">
            <w:rPr>
              <w:rFonts w:ascii="Times New Roman" w:hAnsi="Times New Roman" w:cs="Times New Roman"/>
              <w:sz w:val="24"/>
              <w:szCs w:val="24"/>
              <w:lang w:val="es-GT"/>
            </w:rPr>
            <w:fldChar w:fldCharType="begin"/>
          </w:r>
          <w:r w:rsidR="006B25E8">
            <w:rPr>
              <w:rFonts w:ascii="Times New Roman" w:hAnsi="Times New Roman" w:cs="Times New Roman"/>
              <w:sz w:val="24"/>
              <w:szCs w:val="24"/>
              <w:lang w:val="es-GT"/>
            </w:rPr>
            <w:instrText xml:space="preserve"> CITATION Bet17 \l 4106 </w:instrText>
          </w:r>
          <w:r w:rsidR="006B25E8">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6B25E8">
            <w:rPr>
              <w:rFonts w:ascii="Times New Roman" w:hAnsi="Times New Roman" w:cs="Times New Roman"/>
              <w:sz w:val="24"/>
              <w:szCs w:val="24"/>
              <w:lang w:val="es-GT"/>
            </w:rPr>
            <w:fldChar w:fldCharType="end"/>
          </w:r>
        </w:sdtContent>
      </w:sdt>
      <w:r w:rsidR="006B25E8">
        <w:rPr>
          <w:rFonts w:ascii="Times New Roman" w:hAnsi="Times New Roman" w:cs="Times New Roman"/>
          <w:sz w:val="24"/>
          <w:szCs w:val="24"/>
          <w:lang w:val="es-GT"/>
        </w:rPr>
        <w:t>.</w:t>
      </w:r>
    </w:p>
    <w:p w14:paraId="439ED904" w14:textId="77777777" w:rsidR="006F23C9" w:rsidRPr="00241A0C" w:rsidRDefault="006F23C9" w:rsidP="00857476">
      <w:pPr>
        <w:ind w:left="0"/>
        <w:rPr>
          <w:rFonts w:ascii="Times New Roman" w:hAnsi="Times New Roman" w:cs="Times New Roman"/>
          <w:sz w:val="24"/>
          <w:szCs w:val="24"/>
          <w:lang w:val="es-GT"/>
        </w:rPr>
      </w:pPr>
    </w:p>
    <w:p w14:paraId="31B0A63E" w14:textId="10487F8D" w:rsidR="00235FAC" w:rsidRPr="002C1503" w:rsidRDefault="00075DB8" w:rsidP="00857476">
      <w:pPr>
        <w:ind w:left="0"/>
        <w:rPr>
          <w:rFonts w:ascii="Times New Roman" w:hAnsi="Times New Roman" w:cs="Times New Roman"/>
          <w:sz w:val="24"/>
          <w:szCs w:val="24"/>
          <w:lang w:val="es-GT"/>
        </w:rPr>
      </w:pPr>
      <w:r w:rsidRPr="00075DB8">
        <w:rPr>
          <w:rFonts w:ascii="Times New Roman" w:hAnsi="Times New Roman" w:cs="Times New Roman"/>
          <w:sz w:val="24"/>
          <w:szCs w:val="24"/>
          <w:lang w:val="es-GT"/>
        </w:rPr>
        <w:lastRenderedPageBreak/>
        <w:t xml:space="preserve">En esencia, MRP I se considera un plan </w:t>
      </w:r>
      <w:r w:rsidR="00EE09AD">
        <w:rPr>
          <w:rFonts w:ascii="Times New Roman" w:hAnsi="Times New Roman" w:cs="Times New Roman"/>
          <w:sz w:val="24"/>
          <w:szCs w:val="24"/>
          <w:lang w:val="es-GT"/>
        </w:rPr>
        <w:t>de</w:t>
      </w:r>
      <w:r w:rsidRPr="00075DB8">
        <w:rPr>
          <w:rFonts w:ascii="Times New Roman" w:hAnsi="Times New Roman" w:cs="Times New Roman"/>
          <w:sz w:val="24"/>
          <w:szCs w:val="24"/>
          <w:lang w:val="es-GT"/>
        </w:rPr>
        <w:t xml:space="preserve"> control </w:t>
      </w:r>
      <w:r>
        <w:rPr>
          <w:rFonts w:ascii="Times New Roman" w:hAnsi="Times New Roman" w:cs="Times New Roman"/>
          <w:sz w:val="24"/>
          <w:szCs w:val="24"/>
          <w:lang w:val="es-GT"/>
        </w:rPr>
        <w:t>en la</w:t>
      </w:r>
      <w:r w:rsidRPr="00075DB8">
        <w:rPr>
          <w:rFonts w:ascii="Times New Roman" w:hAnsi="Times New Roman" w:cs="Times New Roman"/>
          <w:sz w:val="24"/>
          <w:szCs w:val="24"/>
          <w:lang w:val="es-GT"/>
        </w:rPr>
        <w:t xml:space="preserve"> producción</w:t>
      </w:r>
      <w:r w:rsidR="008D2CE6">
        <w:rPr>
          <w:rFonts w:ascii="Times New Roman" w:hAnsi="Times New Roman" w:cs="Times New Roman"/>
          <w:sz w:val="24"/>
          <w:szCs w:val="24"/>
          <w:lang w:val="es-GT"/>
        </w:rPr>
        <w:t xml:space="preserve"> y </w:t>
      </w:r>
      <w:r w:rsidR="00EF220A">
        <w:rPr>
          <w:rFonts w:ascii="Times New Roman" w:hAnsi="Times New Roman" w:cs="Times New Roman"/>
          <w:sz w:val="24"/>
          <w:szCs w:val="24"/>
          <w:lang w:val="es-GT"/>
        </w:rPr>
        <w:t xml:space="preserve">aprovisionamiento </w:t>
      </w:r>
      <w:r>
        <w:rPr>
          <w:rFonts w:ascii="Times New Roman" w:hAnsi="Times New Roman" w:cs="Times New Roman"/>
          <w:sz w:val="24"/>
          <w:szCs w:val="24"/>
          <w:lang w:val="es-GT"/>
        </w:rPr>
        <w:t>de productos</w:t>
      </w:r>
      <w:r w:rsidRPr="00075DB8">
        <w:rPr>
          <w:rFonts w:ascii="Times New Roman" w:hAnsi="Times New Roman" w:cs="Times New Roman"/>
          <w:sz w:val="24"/>
          <w:szCs w:val="24"/>
          <w:lang w:val="es-GT"/>
        </w:rPr>
        <w:t xml:space="preserve"> de una empresa </w:t>
      </w:r>
      <w:r w:rsidR="008D2CE6">
        <w:rPr>
          <w:rFonts w:ascii="Times New Roman" w:hAnsi="Times New Roman" w:cs="Times New Roman"/>
          <w:sz w:val="24"/>
          <w:szCs w:val="24"/>
          <w:lang w:val="es-GT"/>
        </w:rPr>
        <w:t>en</w:t>
      </w:r>
      <w:r w:rsidRPr="00075DB8">
        <w:rPr>
          <w:rFonts w:ascii="Times New Roman" w:hAnsi="Times New Roman" w:cs="Times New Roman"/>
          <w:sz w:val="24"/>
          <w:szCs w:val="24"/>
          <w:lang w:val="es-GT"/>
        </w:rPr>
        <w:t xml:space="preserve"> su inventario, pero </w:t>
      </w:r>
      <w:r w:rsidR="00EF220A">
        <w:rPr>
          <w:rFonts w:ascii="Times New Roman" w:hAnsi="Times New Roman" w:cs="Times New Roman"/>
          <w:sz w:val="24"/>
          <w:szCs w:val="24"/>
          <w:lang w:val="es-GT"/>
        </w:rPr>
        <w:t xml:space="preserve">el </w:t>
      </w:r>
      <w:r w:rsidR="008D2CE6">
        <w:rPr>
          <w:rFonts w:ascii="Times New Roman" w:hAnsi="Times New Roman" w:cs="Times New Roman"/>
          <w:sz w:val="24"/>
          <w:szCs w:val="24"/>
          <w:lang w:val="es-GT"/>
        </w:rPr>
        <w:t>uso</w:t>
      </w:r>
      <w:r w:rsidRPr="00075DB8">
        <w:rPr>
          <w:rFonts w:ascii="Times New Roman" w:hAnsi="Times New Roman" w:cs="Times New Roman"/>
          <w:sz w:val="24"/>
          <w:szCs w:val="24"/>
          <w:lang w:val="es-GT"/>
        </w:rPr>
        <w:t xml:space="preserve"> es aplicable </w:t>
      </w:r>
      <w:r w:rsidR="00D25E37">
        <w:rPr>
          <w:rFonts w:ascii="Times New Roman" w:hAnsi="Times New Roman" w:cs="Times New Roman"/>
          <w:sz w:val="24"/>
          <w:szCs w:val="24"/>
          <w:lang w:val="es-GT"/>
        </w:rPr>
        <w:t xml:space="preserve">tanto </w:t>
      </w:r>
      <w:r w:rsidRPr="00075DB8">
        <w:rPr>
          <w:rFonts w:ascii="Times New Roman" w:hAnsi="Times New Roman" w:cs="Times New Roman"/>
          <w:sz w:val="24"/>
          <w:szCs w:val="24"/>
          <w:lang w:val="es-GT"/>
        </w:rPr>
        <w:t>a la materia prima necesaria para la elaboración de un</w:t>
      </w:r>
      <w:r>
        <w:rPr>
          <w:rFonts w:ascii="Times New Roman" w:hAnsi="Times New Roman" w:cs="Times New Roman"/>
          <w:sz w:val="24"/>
          <w:szCs w:val="24"/>
          <w:lang w:val="es-GT"/>
        </w:rPr>
        <w:t xml:space="preserve"> artículo</w:t>
      </w:r>
      <w:r w:rsidR="00EE09AD">
        <w:rPr>
          <w:rFonts w:ascii="Times New Roman" w:hAnsi="Times New Roman" w:cs="Times New Roman"/>
          <w:sz w:val="24"/>
          <w:szCs w:val="24"/>
          <w:lang w:val="es-GT"/>
        </w:rPr>
        <w:t>,</w:t>
      </w:r>
      <w:r w:rsidR="008D2CE6">
        <w:rPr>
          <w:rFonts w:ascii="Times New Roman" w:hAnsi="Times New Roman" w:cs="Times New Roman"/>
          <w:sz w:val="24"/>
          <w:szCs w:val="24"/>
          <w:lang w:val="es-GT"/>
        </w:rPr>
        <w:t xml:space="preserve"> como para la mercancía resultante de ese proceso</w:t>
      </w:r>
      <w:r w:rsidR="00D25E37">
        <w:rPr>
          <w:rFonts w:ascii="Times New Roman" w:hAnsi="Times New Roman" w:cs="Times New Roman"/>
          <w:sz w:val="24"/>
          <w:szCs w:val="24"/>
          <w:lang w:val="es-GT"/>
        </w:rPr>
        <w:t xml:space="preserve">; o bien </w:t>
      </w:r>
      <w:r w:rsidR="00574D76">
        <w:rPr>
          <w:rFonts w:ascii="Times New Roman" w:hAnsi="Times New Roman" w:cs="Times New Roman"/>
          <w:sz w:val="24"/>
          <w:szCs w:val="24"/>
          <w:lang w:val="es-GT"/>
        </w:rPr>
        <w:t>adaptable a la</w:t>
      </w:r>
      <w:r w:rsidR="00D25E37">
        <w:rPr>
          <w:rFonts w:ascii="Times New Roman" w:hAnsi="Times New Roman" w:cs="Times New Roman"/>
          <w:sz w:val="24"/>
          <w:szCs w:val="24"/>
          <w:lang w:val="es-GT"/>
        </w:rPr>
        <w:t xml:space="preserve"> </w:t>
      </w:r>
      <w:r w:rsidR="008D2CE6">
        <w:rPr>
          <w:rFonts w:ascii="Times New Roman" w:hAnsi="Times New Roman" w:cs="Times New Roman"/>
          <w:sz w:val="24"/>
          <w:szCs w:val="24"/>
          <w:lang w:val="es-GT"/>
        </w:rPr>
        <w:t>obtención</w:t>
      </w:r>
      <w:r w:rsidR="00D25E37">
        <w:rPr>
          <w:rFonts w:ascii="Times New Roman" w:hAnsi="Times New Roman" w:cs="Times New Roman"/>
          <w:sz w:val="24"/>
          <w:szCs w:val="24"/>
          <w:lang w:val="es-GT"/>
        </w:rPr>
        <w:t xml:space="preserve"> de mercadería que </w:t>
      </w:r>
      <w:r w:rsidR="00394A14">
        <w:rPr>
          <w:rFonts w:ascii="Times New Roman" w:hAnsi="Times New Roman" w:cs="Times New Roman"/>
          <w:sz w:val="24"/>
          <w:szCs w:val="24"/>
          <w:lang w:val="es-GT"/>
        </w:rPr>
        <w:t xml:space="preserve">finalizó </w:t>
      </w:r>
      <w:r w:rsidR="00D25E37">
        <w:rPr>
          <w:rFonts w:ascii="Times New Roman" w:hAnsi="Times New Roman" w:cs="Times New Roman"/>
          <w:sz w:val="24"/>
          <w:szCs w:val="24"/>
          <w:lang w:val="es-GT"/>
        </w:rPr>
        <w:t>el proceso de manufacturación y se adquiera a través de otra compañía</w:t>
      </w:r>
      <w:r w:rsidR="00EE09AD">
        <w:rPr>
          <w:rFonts w:ascii="Times New Roman" w:hAnsi="Times New Roman" w:cs="Times New Roman"/>
          <w:sz w:val="24"/>
          <w:szCs w:val="24"/>
          <w:lang w:val="es-GT"/>
        </w:rPr>
        <w:t xml:space="preserve">, a fin de ser útiles en el consumo interno de esta o </w:t>
      </w:r>
      <w:r w:rsidR="00EF220A">
        <w:rPr>
          <w:rFonts w:ascii="Times New Roman" w:hAnsi="Times New Roman" w:cs="Times New Roman"/>
          <w:sz w:val="24"/>
          <w:szCs w:val="24"/>
          <w:lang w:val="es-GT"/>
        </w:rPr>
        <w:t xml:space="preserve">para la </w:t>
      </w:r>
      <w:r w:rsidR="00EE09AD">
        <w:rPr>
          <w:rFonts w:ascii="Times New Roman" w:hAnsi="Times New Roman" w:cs="Times New Roman"/>
          <w:sz w:val="24"/>
          <w:szCs w:val="24"/>
          <w:lang w:val="es-GT"/>
        </w:rPr>
        <w:t>venta a terceros</w:t>
      </w:r>
      <w:sdt>
        <w:sdtPr>
          <w:rPr>
            <w:rFonts w:ascii="Times New Roman" w:hAnsi="Times New Roman" w:cs="Times New Roman"/>
            <w:sz w:val="24"/>
            <w:szCs w:val="24"/>
            <w:lang w:val="es-GT"/>
          </w:rPr>
          <w:id w:val="19977044"/>
          <w:citation/>
        </w:sdtPr>
        <w:sdtContent>
          <w:r w:rsidR="00FE7098">
            <w:rPr>
              <w:rFonts w:ascii="Times New Roman" w:hAnsi="Times New Roman" w:cs="Times New Roman"/>
              <w:sz w:val="24"/>
              <w:szCs w:val="24"/>
              <w:lang w:val="es-GT"/>
            </w:rPr>
            <w:fldChar w:fldCharType="begin"/>
          </w:r>
          <w:r w:rsidR="00FE7098">
            <w:rPr>
              <w:rFonts w:ascii="Times New Roman" w:hAnsi="Times New Roman" w:cs="Times New Roman"/>
              <w:sz w:val="24"/>
              <w:szCs w:val="24"/>
              <w:lang w:val="es-GT"/>
            </w:rPr>
            <w:instrText xml:space="preserve"> CITATION Bet17 \l 4106 </w:instrText>
          </w:r>
          <w:r w:rsidR="00FE7098">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(Betancourt, 2017)</w:t>
          </w:r>
          <w:r w:rsidR="00FE7098">
            <w:rPr>
              <w:rFonts w:ascii="Times New Roman" w:hAnsi="Times New Roman" w:cs="Times New Roman"/>
              <w:sz w:val="24"/>
              <w:szCs w:val="24"/>
              <w:lang w:val="es-GT"/>
            </w:rPr>
            <w:fldChar w:fldCharType="end"/>
          </w:r>
        </w:sdtContent>
      </w:sdt>
      <w:r w:rsidR="00FE7098">
        <w:rPr>
          <w:rFonts w:ascii="Times New Roman" w:hAnsi="Times New Roman" w:cs="Times New Roman"/>
          <w:sz w:val="24"/>
          <w:szCs w:val="24"/>
          <w:lang w:val="es-GT"/>
        </w:rPr>
        <w:t>.</w:t>
      </w:r>
    </w:p>
    <w:p w14:paraId="45F101D0" w14:textId="3EC83851" w:rsidR="00DC0622" w:rsidRDefault="0074055B" w:rsidP="00A80BBB">
      <w:pPr>
        <w:pStyle w:val="Ttulo2"/>
      </w:pPr>
      <w:bookmarkStart w:id="592" w:name="_Toc42545776"/>
      <w:r>
        <w:t>Indicadores Clave de Desempeño</w:t>
      </w:r>
      <w:bookmarkEnd w:id="592"/>
      <w:r w:rsidR="00BE0700">
        <w:t xml:space="preserve"> </w:t>
      </w:r>
    </w:p>
    <w:p w14:paraId="71F2E95F" w14:textId="29852BC9" w:rsidR="007B72B1" w:rsidRPr="00101838" w:rsidRDefault="00BC7EA1" w:rsidP="00857476">
      <w:pPr>
        <w:ind w:left="0"/>
        <w:rPr>
          <w:rFonts w:ascii="Times New Roman" w:hAnsi="Times New Roman" w:cs="Times New Roman"/>
          <w:b/>
          <w:bCs/>
          <w:sz w:val="24"/>
          <w:szCs w:val="24"/>
          <w:lang w:val="es-GT"/>
        </w:rPr>
      </w:pPr>
      <w:r>
        <w:rPr>
          <w:rFonts w:ascii="Times New Roman" w:hAnsi="Times New Roman" w:cs="Times New Roman"/>
          <w:sz w:val="24"/>
          <w:szCs w:val="24"/>
        </w:rPr>
        <w:t>“</w:t>
      </w:r>
      <w:r w:rsidRPr="00BC7EA1">
        <w:rPr>
          <w:rFonts w:ascii="Times New Roman" w:hAnsi="Times New Roman" w:cs="Times New Roman"/>
          <w:sz w:val="24"/>
          <w:szCs w:val="24"/>
        </w:rPr>
        <w:t xml:space="preserve">Los </w:t>
      </w:r>
      <w:r w:rsidRPr="006C22D2">
        <w:rPr>
          <w:rStyle w:val="Textoennegrita"/>
          <w:rFonts w:ascii="Times New Roman" w:hAnsi="Times New Roman" w:cs="Times New Roman"/>
          <w:b w:val="0"/>
          <w:bCs w:val="0"/>
          <w:sz w:val="24"/>
          <w:szCs w:val="24"/>
        </w:rPr>
        <w:t>KPI</w:t>
      </w:r>
      <w:r w:rsidR="00266ED5">
        <w:rPr>
          <w:rStyle w:val="Textoennegrita"/>
          <w:rFonts w:ascii="Times New Roman" w:hAnsi="Times New Roman" w:cs="Times New Roman"/>
          <w:b w:val="0"/>
          <w:bCs w:val="0"/>
          <w:sz w:val="24"/>
          <w:szCs w:val="24"/>
        </w:rPr>
        <w:t>’</w:t>
      </w:r>
      <w:r w:rsidRPr="006C22D2">
        <w:rPr>
          <w:rStyle w:val="Textoennegrita"/>
          <w:rFonts w:ascii="Times New Roman" w:hAnsi="Times New Roman" w:cs="Times New Roman"/>
          <w:b w:val="0"/>
          <w:bCs w:val="0"/>
          <w:sz w:val="24"/>
          <w:szCs w:val="24"/>
        </w:rPr>
        <w:t>s</w:t>
      </w:r>
      <w:r w:rsidRPr="006C22D2">
        <w:rPr>
          <w:rFonts w:ascii="Times New Roman" w:hAnsi="Times New Roman" w:cs="Times New Roman"/>
          <w:b/>
          <w:sz w:val="24"/>
          <w:szCs w:val="24"/>
        </w:rPr>
        <w:t xml:space="preserve"> </w:t>
      </w:r>
      <w:r w:rsidRPr="00BC7EA1">
        <w:rPr>
          <w:rFonts w:ascii="Times New Roman" w:hAnsi="Times New Roman" w:cs="Times New Roman"/>
          <w:sz w:val="24"/>
          <w:szCs w:val="24"/>
        </w:rPr>
        <w:t>son métricas financieras o no financieras, utilizadas para cuantificar objetivos que reflejan el rendimiento de una organización, y que generalmente se recogen en su plan estratégico.</w:t>
      </w:r>
      <w:r>
        <w:rPr>
          <w:rFonts w:ascii="Times New Roman" w:hAnsi="Times New Roman" w:cs="Times New Roman"/>
          <w:sz w:val="24"/>
          <w:szCs w:val="24"/>
        </w:rPr>
        <w:t>”</w:t>
      </w:r>
      <w:r w:rsidRPr="00BC7EA1">
        <w:rPr>
          <w:rFonts w:ascii="Times New Roman" w:hAnsi="Times New Roman" w:cs="Times New Roman"/>
          <w:sz w:val="24"/>
          <w:szCs w:val="24"/>
        </w:rPr>
        <w:t xml:space="preserve"> </w:t>
      </w:r>
      <w:sdt>
        <w:sdtPr>
          <w:rPr>
            <w:rFonts w:ascii="Times New Roman" w:hAnsi="Times New Roman" w:cs="Times New Roman"/>
            <w:b/>
            <w:bCs/>
            <w:sz w:val="24"/>
            <w:szCs w:val="24"/>
            <w:lang w:val="es-GT"/>
          </w:rPr>
          <w:id w:val="-652521251"/>
          <w:citation/>
        </w:sdtPr>
        <w:sdtContent>
          <w:r w:rsidRPr="00BC7EA1">
            <w:rPr>
              <w:rFonts w:ascii="Times New Roman" w:hAnsi="Times New Roman" w:cs="Times New Roman"/>
              <w:b/>
              <w:bCs/>
              <w:sz w:val="24"/>
              <w:szCs w:val="24"/>
              <w:lang w:val="es-GT"/>
            </w:rPr>
            <w:fldChar w:fldCharType="begin"/>
          </w:r>
          <w:r w:rsidRPr="00BC7EA1">
            <w:rPr>
              <w:rFonts w:ascii="Times New Roman" w:hAnsi="Times New Roman" w:cs="Times New Roman"/>
              <w:b/>
              <w:bCs/>
              <w:sz w:val="24"/>
              <w:szCs w:val="24"/>
              <w:lang w:val="es-GT"/>
            </w:rPr>
            <w:instrText xml:space="preserve"> CITATION ISO20 \l 4106 </w:instrText>
          </w:r>
          <w:r w:rsidRPr="00BC7EA1">
            <w:rPr>
              <w:rFonts w:ascii="Times New Roman" w:hAnsi="Times New Roman" w:cs="Times New Roman"/>
              <w:b/>
              <w:bCs/>
              <w:sz w:val="24"/>
              <w:szCs w:val="24"/>
              <w:lang w:val="es-GT"/>
            </w:rPr>
            <w:fldChar w:fldCharType="separate"/>
          </w:r>
          <w:r w:rsidR="00597DFA" w:rsidRPr="00597DFA">
            <w:rPr>
              <w:rFonts w:ascii="Times New Roman" w:hAnsi="Times New Roman" w:cs="Times New Roman"/>
              <w:noProof/>
              <w:sz w:val="24"/>
              <w:szCs w:val="24"/>
              <w:lang w:val="es-GT"/>
            </w:rPr>
            <w:t>(ISOTools, 2020)</w:t>
          </w:r>
          <w:r w:rsidRPr="00BC7EA1">
            <w:rPr>
              <w:rFonts w:ascii="Times New Roman" w:hAnsi="Times New Roman" w:cs="Times New Roman"/>
              <w:b/>
              <w:bCs/>
              <w:sz w:val="24"/>
              <w:szCs w:val="24"/>
              <w:lang w:val="es-GT"/>
            </w:rPr>
            <w:fldChar w:fldCharType="end"/>
          </w:r>
        </w:sdtContent>
      </w:sdt>
      <w:r>
        <w:rPr>
          <w:rFonts w:ascii="Times New Roman" w:hAnsi="Times New Roman" w:cs="Times New Roman"/>
          <w:b/>
          <w:bCs/>
          <w:sz w:val="24"/>
          <w:szCs w:val="24"/>
          <w:lang w:val="es-GT"/>
        </w:rPr>
        <w:t>.</w:t>
      </w:r>
    </w:p>
    <w:p w14:paraId="191BC19F" w14:textId="2D5DA67F" w:rsidR="00EF220A" w:rsidRDefault="00A80BBB" w:rsidP="00857476">
      <w:pPr>
        <w:ind w:left="0"/>
        <w:rPr>
          <w:rFonts w:ascii="Times New Roman" w:hAnsi="Times New Roman" w:cs="Times New Roman"/>
          <w:sz w:val="24"/>
          <w:szCs w:val="24"/>
          <w:lang w:val="es-GT"/>
        </w:rPr>
      </w:pPr>
      <w:r w:rsidRPr="005F1F30">
        <w:rPr>
          <w:rFonts w:ascii="Times New Roman" w:hAnsi="Times New Roman" w:cs="Times New Roman"/>
          <w:sz w:val="24"/>
          <w:szCs w:val="24"/>
        </w:rPr>
        <w:t>Luis Aníbal Mora García, Ingeniero Industrial de la Universidad Nacional de Colombia en su libro Indicadores de la gestión logística</w:t>
      </w:r>
      <w:r w:rsidR="00235FAC">
        <w:rPr>
          <w:rFonts w:ascii="Times New Roman" w:hAnsi="Times New Roman" w:cs="Times New Roman"/>
          <w:sz w:val="24"/>
          <w:szCs w:val="24"/>
        </w:rPr>
        <w:t>,</w:t>
      </w:r>
      <w:r w:rsidRPr="005F1F30">
        <w:rPr>
          <w:rFonts w:ascii="Times New Roman" w:hAnsi="Times New Roman" w:cs="Times New Roman"/>
          <w:sz w:val="24"/>
          <w:szCs w:val="24"/>
        </w:rPr>
        <w:t xml:space="preserve"> segunda edición, señala la importancia de</w:t>
      </w:r>
      <w:r w:rsidR="002D5552">
        <w:rPr>
          <w:rFonts w:ascii="Times New Roman" w:hAnsi="Times New Roman" w:cs="Times New Roman"/>
          <w:sz w:val="24"/>
          <w:szCs w:val="24"/>
        </w:rPr>
        <w:t xml:space="preserve"> utilizar</w:t>
      </w:r>
      <w:r w:rsidRPr="005F1F30">
        <w:rPr>
          <w:rFonts w:ascii="Times New Roman" w:hAnsi="Times New Roman" w:cs="Times New Roman"/>
          <w:sz w:val="24"/>
          <w:szCs w:val="24"/>
        </w:rPr>
        <w:t xml:space="preserve"> Indicadores de desempeño</w:t>
      </w:r>
      <w:r w:rsidR="002D5552">
        <w:rPr>
          <w:rFonts w:ascii="Times New Roman" w:hAnsi="Times New Roman" w:cs="Times New Roman"/>
          <w:sz w:val="24"/>
          <w:szCs w:val="24"/>
        </w:rPr>
        <w:t xml:space="preserve"> dentro de una organización</w:t>
      </w:r>
      <w:r w:rsidRPr="005F1F30">
        <w:rPr>
          <w:rFonts w:ascii="Times New Roman" w:hAnsi="Times New Roman" w:cs="Times New Roman"/>
          <w:sz w:val="24"/>
          <w:szCs w:val="24"/>
        </w:rPr>
        <w:t xml:space="preserve"> </w:t>
      </w:r>
      <w:r w:rsidR="000C2642">
        <w:rPr>
          <w:rFonts w:ascii="Times New Roman" w:hAnsi="Times New Roman" w:cs="Times New Roman"/>
          <w:sz w:val="24"/>
          <w:szCs w:val="24"/>
        </w:rPr>
        <w:t>al</w:t>
      </w:r>
      <w:r w:rsidRPr="005F1F30">
        <w:rPr>
          <w:rFonts w:ascii="Times New Roman" w:hAnsi="Times New Roman" w:cs="Times New Roman"/>
          <w:sz w:val="24"/>
          <w:szCs w:val="24"/>
        </w:rPr>
        <w:t xml:space="preserve"> menciona</w:t>
      </w:r>
      <w:r w:rsidR="000C2642">
        <w:rPr>
          <w:rFonts w:ascii="Times New Roman" w:hAnsi="Times New Roman" w:cs="Times New Roman"/>
          <w:sz w:val="24"/>
          <w:szCs w:val="24"/>
        </w:rPr>
        <w:t>r</w:t>
      </w:r>
      <w:r w:rsidRPr="005F1F30">
        <w:rPr>
          <w:rFonts w:ascii="Times New Roman" w:hAnsi="Times New Roman" w:cs="Times New Roman"/>
          <w:sz w:val="24"/>
          <w:szCs w:val="24"/>
        </w:rPr>
        <w:t xml:space="preserve">: “Lo que no se mide no se puede controlar, </w:t>
      </w:r>
      <w:r w:rsidR="000C2642">
        <w:rPr>
          <w:rFonts w:ascii="Times New Roman" w:hAnsi="Times New Roman" w:cs="Times New Roman"/>
          <w:sz w:val="24"/>
          <w:szCs w:val="24"/>
        </w:rPr>
        <w:t xml:space="preserve">y </w:t>
      </w:r>
      <w:r w:rsidRPr="005F1F30">
        <w:rPr>
          <w:rFonts w:ascii="Times New Roman" w:hAnsi="Times New Roman" w:cs="Times New Roman"/>
          <w:sz w:val="24"/>
          <w:szCs w:val="24"/>
        </w:rPr>
        <w:t>lo que no se controla no se puede gestionar</w:t>
      </w:r>
      <w:r>
        <w:t xml:space="preserve">” </w:t>
      </w:r>
      <w:sdt>
        <w:sdtPr>
          <w:id w:val="1822849382"/>
          <w:citation/>
        </w:sdtPr>
        <w:sdtContent>
          <w:r>
            <w:fldChar w:fldCharType="begin"/>
          </w:r>
          <w:r>
            <w:rPr>
              <w:lang w:val="es-GT"/>
            </w:rPr>
            <w:instrText xml:space="preserve"> CITATION Gar08 \l 4106 </w:instrText>
          </w:r>
          <w:r>
            <w:fldChar w:fldCharType="separate"/>
          </w:r>
          <w:r w:rsidR="00597DFA">
            <w:rPr>
              <w:noProof/>
              <w:lang w:val="es-GT"/>
            </w:rPr>
            <w:t>(García L. A., 2008)</w:t>
          </w:r>
          <w:r>
            <w:fldChar w:fldCharType="end"/>
          </w:r>
        </w:sdtContent>
      </w:sdt>
      <w:r w:rsidR="005F1F30">
        <w:t>.</w:t>
      </w:r>
    </w:p>
    <w:p w14:paraId="498D9C2D" w14:textId="127D571A" w:rsidR="00D8404F" w:rsidRDefault="003B67DD" w:rsidP="00857476">
      <w:pPr>
        <w:pStyle w:val="Ttulo3"/>
        <w:ind w:left="426"/>
      </w:pPr>
      <w:bookmarkStart w:id="593" w:name="_Toc42545777"/>
      <w:r>
        <w:t>Indicadores de Venta.</w:t>
      </w:r>
      <w:bookmarkEnd w:id="593"/>
    </w:p>
    <w:p w14:paraId="491BF602" w14:textId="77777777" w:rsidR="005151AC" w:rsidRDefault="00B20ED9"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De acuerdo con Montón (2017), es necesario para </w:t>
      </w:r>
      <w:r w:rsidRPr="00B20ED9">
        <w:rPr>
          <w:rFonts w:ascii="Times New Roman" w:hAnsi="Times New Roman" w:cs="Times New Roman"/>
          <w:sz w:val="24"/>
          <w:szCs w:val="24"/>
          <w:lang w:val="es-GT"/>
        </w:rPr>
        <w:t xml:space="preserve">una </w:t>
      </w:r>
      <w:r w:rsidR="00D936D1">
        <w:rPr>
          <w:rFonts w:ascii="Times New Roman" w:hAnsi="Times New Roman" w:cs="Times New Roman"/>
          <w:sz w:val="24"/>
          <w:szCs w:val="24"/>
          <w:lang w:val="es-GT"/>
        </w:rPr>
        <w:t>organización</w:t>
      </w:r>
      <w:r w:rsidRPr="006C22D2">
        <w:rPr>
          <w:rFonts w:ascii="Times New Roman" w:hAnsi="Times New Roman" w:cs="Times New Roman"/>
          <w:sz w:val="24"/>
          <w:szCs w:val="24"/>
          <w:lang w:val="es-GT"/>
        </w:rPr>
        <w:t xml:space="preserve"> el contar con métodos de evaluación</w:t>
      </w:r>
      <w:r>
        <w:rPr>
          <w:rFonts w:ascii="Times New Roman" w:hAnsi="Times New Roman" w:cs="Times New Roman"/>
          <w:sz w:val="24"/>
          <w:szCs w:val="24"/>
          <w:lang w:val="es-GT"/>
        </w:rPr>
        <w:t xml:space="preserve"> cualitativa y cuantitativa</w:t>
      </w:r>
      <w:r w:rsidR="00D936D1">
        <w:rPr>
          <w:rFonts w:ascii="Times New Roman" w:hAnsi="Times New Roman" w:cs="Times New Roman"/>
          <w:sz w:val="24"/>
          <w:szCs w:val="24"/>
          <w:lang w:val="es-GT"/>
        </w:rPr>
        <w:t>,</w:t>
      </w:r>
      <w:r>
        <w:rPr>
          <w:rFonts w:ascii="Times New Roman" w:hAnsi="Times New Roman" w:cs="Times New Roman"/>
          <w:sz w:val="24"/>
          <w:szCs w:val="24"/>
          <w:lang w:val="es-GT"/>
        </w:rPr>
        <w:t xml:space="preserve"> pues los sistemas estrictamente financieros no </w:t>
      </w:r>
      <w:r w:rsidR="00C728CD">
        <w:rPr>
          <w:rFonts w:ascii="Times New Roman" w:hAnsi="Times New Roman" w:cs="Times New Roman"/>
          <w:sz w:val="24"/>
          <w:szCs w:val="24"/>
          <w:lang w:val="es-GT"/>
        </w:rPr>
        <w:t>proporcionan un panorama de mejora en aspectos logísticos como el aprovisionamiento, la innovación en el servicio y desarrollo del negocio.</w:t>
      </w:r>
      <w:r w:rsidR="00A2572C">
        <w:rPr>
          <w:rFonts w:ascii="Times New Roman" w:hAnsi="Times New Roman" w:cs="Times New Roman"/>
          <w:sz w:val="24"/>
          <w:szCs w:val="24"/>
          <w:lang w:val="es-GT"/>
        </w:rPr>
        <w:t xml:space="preserve"> </w:t>
      </w:r>
    </w:p>
    <w:p w14:paraId="2B5E2BCE" w14:textId="025EA267" w:rsidR="005151AC" w:rsidRDefault="00F7552D"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 </w:t>
      </w:r>
      <w:r w:rsidR="00A2572C">
        <w:rPr>
          <w:rFonts w:ascii="Times New Roman" w:hAnsi="Times New Roman" w:cs="Times New Roman"/>
          <w:sz w:val="24"/>
          <w:szCs w:val="24"/>
          <w:lang w:val="es-GT"/>
        </w:rPr>
        <w:t>continuación,</w:t>
      </w:r>
      <w:r>
        <w:rPr>
          <w:rFonts w:ascii="Times New Roman" w:hAnsi="Times New Roman" w:cs="Times New Roman"/>
          <w:sz w:val="24"/>
          <w:szCs w:val="24"/>
          <w:lang w:val="es-GT"/>
        </w:rPr>
        <w:t xml:space="preserve"> se darán a conocer algun</w:t>
      </w:r>
      <w:r w:rsidR="00D936D1">
        <w:rPr>
          <w:rFonts w:ascii="Times New Roman" w:hAnsi="Times New Roman" w:cs="Times New Roman"/>
          <w:sz w:val="24"/>
          <w:szCs w:val="24"/>
          <w:lang w:val="es-GT"/>
        </w:rPr>
        <w:t xml:space="preserve">os indicadores </w:t>
      </w:r>
      <w:r>
        <w:rPr>
          <w:rFonts w:ascii="Times New Roman" w:hAnsi="Times New Roman" w:cs="Times New Roman"/>
          <w:sz w:val="24"/>
          <w:szCs w:val="24"/>
          <w:lang w:val="es-GT"/>
        </w:rPr>
        <w:t>útiles para estos fines.</w:t>
      </w:r>
    </w:p>
    <w:p w14:paraId="7A6BD5FC" w14:textId="77777777" w:rsidR="00AD0677" w:rsidRDefault="00AD0677" w:rsidP="00857476">
      <w:pPr>
        <w:ind w:left="0" w:firstLine="0"/>
        <w:rPr>
          <w:rFonts w:ascii="Times New Roman" w:hAnsi="Times New Roman" w:cs="Times New Roman"/>
          <w:sz w:val="24"/>
          <w:szCs w:val="24"/>
          <w:lang w:val="es-GT"/>
        </w:rPr>
      </w:pPr>
    </w:p>
    <w:p w14:paraId="769E89CA" w14:textId="14BBDFF6" w:rsidR="00D936D1" w:rsidRDefault="00D936D1" w:rsidP="00857476">
      <w:pPr>
        <w:pStyle w:val="Ttulo4"/>
        <w:ind w:left="426" w:hanging="426"/>
      </w:pPr>
      <w:bookmarkStart w:id="594" w:name="_Toc42545778"/>
      <w:r>
        <w:lastRenderedPageBreak/>
        <w:t>Índice de ventas.</w:t>
      </w:r>
      <w:bookmarkEnd w:id="594"/>
    </w:p>
    <w:p w14:paraId="1170FFDF" w14:textId="5CE9E65B" w:rsidR="00D936D1" w:rsidRDefault="00D936D1"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Es uno de los indicadores clave de desempeño más importantes, representa el índice de ventas de un producto específico durante un ciclo de despacho concreto</w:t>
      </w:r>
      <w:sdt>
        <w:sdtPr>
          <w:rPr>
            <w:rFonts w:ascii="Times New Roman" w:hAnsi="Times New Roman" w:cs="Times New Roman"/>
            <w:sz w:val="24"/>
            <w:szCs w:val="24"/>
            <w:lang w:val="es-GT"/>
          </w:rPr>
          <w:id w:val="-1085991505"/>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Pr>
          <w:rFonts w:ascii="Times New Roman" w:hAnsi="Times New Roman" w:cs="Times New Roman"/>
          <w:sz w:val="24"/>
          <w:szCs w:val="24"/>
          <w:lang w:val="es-GT"/>
        </w:rPr>
        <w:t>.</w:t>
      </w:r>
    </w:p>
    <w:p w14:paraId="4B262C6C" w14:textId="77777777" w:rsidR="00A2572C" w:rsidRDefault="00A2572C" w:rsidP="00857476">
      <w:pPr>
        <w:keepNext/>
        <w:ind w:left="0"/>
        <w:jc w:val="center"/>
      </w:pPr>
      <w:r>
        <w:rPr>
          <w:noProof/>
          <w:lang w:val="es-GT" w:eastAsia="es-GT"/>
        </w:rPr>
        <w:drawing>
          <wp:inline distT="0" distB="0" distL="0" distR="0" wp14:anchorId="5186FD3E" wp14:editId="42AE2018">
            <wp:extent cx="3562350" cy="609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350" cy="609600"/>
                    </a:xfrm>
                    <a:prstGeom prst="rect">
                      <a:avLst/>
                    </a:prstGeom>
                  </pic:spPr>
                </pic:pic>
              </a:graphicData>
            </a:graphic>
          </wp:inline>
        </w:drawing>
      </w:r>
    </w:p>
    <w:p w14:paraId="32DBF0B5" w14:textId="2A67BC56" w:rsidR="00235FAC" w:rsidRPr="006C22D2" w:rsidRDefault="00A2572C" w:rsidP="002D140F">
      <w:pPr>
        <w:pStyle w:val="Descripcin"/>
        <w:spacing w:line="480" w:lineRule="auto"/>
        <w:ind w:left="0"/>
        <w:jc w:val="center"/>
        <w:rPr>
          <w:rFonts w:ascii="Times New Roman" w:hAnsi="Times New Roman" w:cs="Times New Roman"/>
          <w:sz w:val="20"/>
          <w:szCs w:val="20"/>
        </w:rPr>
      </w:pPr>
      <w:bookmarkStart w:id="595" w:name="_Toc42545895"/>
      <w:r w:rsidRPr="006C22D2">
        <w:rPr>
          <w:rFonts w:ascii="Times New Roman" w:hAnsi="Times New Roman" w:cs="Times New Roman"/>
          <w:i w:val="0"/>
          <w:iCs w:val="0"/>
          <w:color w:val="auto"/>
          <w:sz w:val="20"/>
          <w:szCs w:val="20"/>
        </w:rPr>
        <w:t xml:space="preserve">Figura </w:t>
      </w:r>
      <w:r w:rsidRPr="006C22D2">
        <w:rPr>
          <w:rFonts w:ascii="Times New Roman" w:hAnsi="Times New Roman" w:cs="Times New Roman"/>
          <w:i w:val="0"/>
          <w:iCs w:val="0"/>
          <w:color w:val="auto"/>
          <w:sz w:val="20"/>
          <w:szCs w:val="20"/>
        </w:rPr>
        <w:fldChar w:fldCharType="begin"/>
      </w:r>
      <w:r w:rsidRPr="006C22D2">
        <w:rPr>
          <w:rFonts w:ascii="Times New Roman" w:hAnsi="Times New Roman" w:cs="Times New Roman"/>
          <w:i w:val="0"/>
          <w:iCs w:val="0"/>
          <w:color w:val="auto"/>
          <w:sz w:val="20"/>
          <w:szCs w:val="20"/>
        </w:rPr>
        <w:instrText xml:space="preserve"> SEQ Figura \* ARABIC </w:instrText>
      </w:r>
      <w:r w:rsidRPr="006C22D2">
        <w:rPr>
          <w:rFonts w:ascii="Times New Roman" w:hAnsi="Times New Roman" w:cs="Times New Roman"/>
          <w:i w:val="0"/>
          <w:iCs w:val="0"/>
          <w:color w:val="auto"/>
          <w:sz w:val="20"/>
          <w:szCs w:val="20"/>
        </w:rPr>
        <w:fldChar w:fldCharType="separate"/>
      </w:r>
      <w:r w:rsidR="000348DD">
        <w:rPr>
          <w:rFonts w:ascii="Times New Roman" w:hAnsi="Times New Roman" w:cs="Times New Roman"/>
          <w:i w:val="0"/>
          <w:iCs w:val="0"/>
          <w:noProof/>
          <w:color w:val="auto"/>
          <w:sz w:val="20"/>
          <w:szCs w:val="20"/>
        </w:rPr>
        <w:t>8</w:t>
      </w:r>
      <w:r w:rsidRPr="006C22D2">
        <w:rPr>
          <w:rFonts w:ascii="Times New Roman" w:hAnsi="Times New Roman" w:cs="Times New Roman"/>
          <w:i w:val="0"/>
          <w:iCs w:val="0"/>
          <w:color w:val="auto"/>
          <w:sz w:val="20"/>
          <w:szCs w:val="20"/>
        </w:rPr>
        <w:fldChar w:fldCharType="end"/>
      </w:r>
      <w:r w:rsidRPr="006C22D2">
        <w:rPr>
          <w:rFonts w:ascii="Times New Roman" w:hAnsi="Times New Roman" w:cs="Times New Roman"/>
          <w:i w:val="0"/>
          <w:iCs w:val="0"/>
          <w:color w:val="auto"/>
          <w:sz w:val="20"/>
          <w:szCs w:val="20"/>
        </w:rPr>
        <w:t>. Cálculo de Índice de Ventas.</w:t>
      </w:r>
      <w:bookmarkEnd w:id="595"/>
    </w:p>
    <w:p w14:paraId="1E058444" w14:textId="53F78718" w:rsidR="00F7552D" w:rsidRDefault="00235FAC" w:rsidP="00857476">
      <w:pPr>
        <w:pStyle w:val="Ttulo4"/>
        <w:ind w:left="426" w:hanging="426"/>
      </w:pPr>
      <w:bookmarkStart w:id="596" w:name="_Toc42545779"/>
      <w:r>
        <w:t>Índice de ventas por pedido (IVPd).</w:t>
      </w:r>
      <w:bookmarkEnd w:id="596"/>
    </w:p>
    <w:p w14:paraId="5A06789C" w14:textId="1F98FC1F" w:rsidR="00235FAC" w:rsidRDefault="00235FAC"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Permite el calcular las ventas por cada uno de los clientes, </w:t>
      </w:r>
      <w:r w:rsidR="00A2572C" w:rsidRPr="006C22D2">
        <w:rPr>
          <w:rFonts w:ascii="Times New Roman" w:hAnsi="Times New Roman" w:cs="Times New Roman"/>
          <w:sz w:val="24"/>
          <w:szCs w:val="24"/>
          <w:lang w:val="es-GT"/>
        </w:rPr>
        <w:t xml:space="preserve">se auxilia del histórico de </w:t>
      </w:r>
      <w:r w:rsidR="00A2572C" w:rsidRPr="00A2572C">
        <w:rPr>
          <w:rFonts w:ascii="Times New Roman" w:hAnsi="Times New Roman" w:cs="Times New Roman"/>
          <w:sz w:val="24"/>
          <w:szCs w:val="24"/>
          <w:lang w:val="es-GT"/>
        </w:rPr>
        <w:t>solicitudes</w:t>
      </w:r>
      <w:r w:rsidR="00A2572C">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72790640"/>
          <w:citation/>
        </w:sdtPr>
        <w:sdtContent>
          <w:r w:rsidR="00A2572C">
            <w:rPr>
              <w:rFonts w:ascii="Times New Roman" w:hAnsi="Times New Roman" w:cs="Times New Roman"/>
              <w:sz w:val="24"/>
              <w:szCs w:val="24"/>
              <w:lang w:val="es-GT"/>
            </w:rPr>
            <w:fldChar w:fldCharType="begin"/>
          </w:r>
          <w:r w:rsidR="00A2572C">
            <w:rPr>
              <w:rFonts w:ascii="Times New Roman" w:hAnsi="Times New Roman" w:cs="Times New Roman"/>
              <w:sz w:val="24"/>
              <w:szCs w:val="24"/>
              <w:lang w:val="es-GT"/>
            </w:rPr>
            <w:instrText xml:space="preserve"> CITATION Mon17 \l 4106 </w:instrText>
          </w:r>
          <w:r w:rsidR="00A2572C">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A2572C">
            <w:rPr>
              <w:rFonts w:ascii="Times New Roman" w:hAnsi="Times New Roman" w:cs="Times New Roman"/>
              <w:sz w:val="24"/>
              <w:szCs w:val="24"/>
              <w:lang w:val="es-GT"/>
            </w:rPr>
            <w:fldChar w:fldCharType="end"/>
          </w:r>
        </w:sdtContent>
      </w:sdt>
      <w:r w:rsidR="00A2572C">
        <w:rPr>
          <w:rFonts w:ascii="Times New Roman" w:hAnsi="Times New Roman" w:cs="Times New Roman"/>
          <w:sz w:val="24"/>
          <w:szCs w:val="24"/>
          <w:lang w:val="es-GT"/>
        </w:rPr>
        <w:t>.</w:t>
      </w:r>
    </w:p>
    <w:p w14:paraId="4CD5F8D6" w14:textId="77777777" w:rsidR="005151AC" w:rsidRDefault="00A2572C" w:rsidP="00857476">
      <w:pPr>
        <w:keepNext/>
        <w:ind w:left="0"/>
        <w:jc w:val="center"/>
      </w:pPr>
      <w:r w:rsidRPr="006C22D2">
        <w:rPr>
          <w:rFonts w:ascii="Times New Roman" w:hAnsi="Times New Roman" w:cs="Times New Roman"/>
          <w:noProof/>
          <w:sz w:val="20"/>
          <w:szCs w:val="20"/>
          <w:lang w:val="es-GT" w:eastAsia="es-GT"/>
        </w:rPr>
        <w:drawing>
          <wp:inline distT="0" distB="0" distL="0" distR="0" wp14:anchorId="62BBB08D" wp14:editId="46B669A9">
            <wp:extent cx="3571875" cy="61912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1875" cy="619125"/>
                    </a:xfrm>
                    <a:prstGeom prst="rect">
                      <a:avLst/>
                    </a:prstGeom>
                  </pic:spPr>
                </pic:pic>
              </a:graphicData>
            </a:graphic>
          </wp:inline>
        </w:drawing>
      </w:r>
    </w:p>
    <w:p w14:paraId="12E1E0B2" w14:textId="3341FA0E" w:rsidR="005151AC" w:rsidRPr="00DB5A05" w:rsidRDefault="005151AC" w:rsidP="002D140F">
      <w:pPr>
        <w:pStyle w:val="Descripcin"/>
        <w:spacing w:line="480" w:lineRule="auto"/>
        <w:ind w:left="0"/>
        <w:jc w:val="center"/>
        <w:rPr>
          <w:rFonts w:ascii="Times New Roman" w:hAnsi="Times New Roman" w:cs="Times New Roman"/>
          <w:i w:val="0"/>
          <w:iCs w:val="0"/>
          <w:color w:val="auto"/>
          <w:sz w:val="20"/>
          <w:szCs w:val="20"/>
        </w:rPr>
      </w:pPr>
      <w:bookmarkStart w:id="597" w:name="_Toc42545896"/>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9</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índice de ventas por pedido.</w:t>
      </w:r>
      <w:bookmarkEnd w:id="597"/>
    </w:p>
    <w:p w14:paraId="013BECE6" w14:textId="4AAF46CA" w:rsidR="005151AC" w:rsidRDefault="005151AC" w:rsidP="00857476">
      <w:pPr>
        <w:pStyle w:val="Ttulo4"/>
        <w:ind w:left="426" w:hanging="426"/>
      </w:pPr>
      <w:bookmarkStart w:id="598" w:name="_Toc42545780"/>
      <w:r>
        <w:t>Índice de ventas previstas (IVPr).</w:t>
      </w:r>
      <w:bookmarkEnd w:id="598"/>
    </w:p>
    <w:p w14:paraId="413B94B7" w14:textId="0427017D" w:rsidR="005151AC" w:rsidRDefault="00DB5A05"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Brinda estadísticas con relación a los objetivos de esta índole, si fueron o no cubiertas las ventas de proyección en cada uno de los productos. </w:t>
      </w:r>
      <w:r w:rsidR="002F584C">
        <w:rPr>
          <w:rFonts w:ascii="Times New Roman" w:hAnsi="Times New Roman" w:cs="Times New Roman"/>
          <w:sz w:val="24"/>
          <w:szCs w:val="24"/>
          <w:lang w:val="es-GT"/>
        </w:rPr>
        <w:t>El cálculo</w:t>
      </w:r>
      <w:r w:rsidRPr="006C22D2">
        <w:rPr>
          <w:rFonts w:ascii="Times New Roman" w:hAnsi="Times New Roman" w:cs="Times New Roman"/>
          <w:sz w:val="24"/>
          <w:szCs w:val="24"/>
          <w:lang w:val="es-GT"/>
        </w:rPr>
        <w:t xml:space="preserve"> se realiza mediante la siguiente fórmula </w:t>
      </w:r>
      <w:sdt>
        <w:sdtPr>
          <w:rPr>
            <w:rFonts w:ascii="Times New Roman" w:hAnsi="Times New Roman" w:cs="Times New Roman"/>
            <w:sz w:val="24"/>
            <w:szCs w:val="24"/>
            <w:lang w:val="es-GT"/>
          </w:rPr>
          <w:id w:val="-1385248536"/>
          <w:citation/>
        </w:sdtPr>
        <w:sdtContent>
          <w:r w:rsidRPr="006C22D2">
            <w:rPr>
              <w:rFonts w:ascii="Times New Roman" w:hAnsi="Times New Roman" w:cs="Times New Roman"/>
              <w:sz w:val="24"/>
              <w:szCs w:val="24"/>
              <w:lang w:val="es-GT"/>
            </w:rPr>
            <w:fldChar w:fldCharType="begin"/>
          </w:r>
          <w:r w:rsidRPr="006C22D2">
            <w:rPr>
              <w:rFonts w:ascii="Times New Roman" w:hAnsi="Times New Roman" w:cs="Times New Roman"/>
              <w:sz w:val="24"/>
              <w:szCs w:val="24"/>
              <w:lang w:val="es-GT"/>
            </w:rPr>
            <w:instrText xml:space="preserve"> CITATION Mon17 \l 4106 </w:instrText>
          </w:r>
          <w:r w:rsidRPr="006C22D2">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Pr="006C22D2">
            <w:rPr>
              <w:rFonts w:ascii="Times New Roman" w:hAnsi="Times New Roman" w:cs="Times New Roman"/>
              <w:sz w:val="24"/>
              <w:szCs w:val="24"/>
              <w:lang w:val="es-GT"/>
            </w:rPr>
            <w:fldChar w:fldCharType="end"/>
          </w:r>
        </w:sdtContent>
      </w:sdt>
      <w:r w:rsidRPr="006C22D2">
        <w:rPr>
          <w:rFonts w:ascii="Times New Roman" w:hAnsi="Times New Roman" w:cs="Times New Roman"/>
          <w:sz w:val="24"/>
          <w:szCs w:val="24"/>
          <w:lang w:val="es-GT"/>
        </w:rPr>
        <w:t>.</w:t>
      </w:r>
    </w:p>
    <w:p w14:paraId="0DA3CAB0" w14:textId="77777777" w:rsidR="00DB5A05" w:rsidRDefault="00DB5A05" w:rsidP="00857476">
      <w:pPr>
        <w:keepNext/>
        <w:ind w:left="0"/>
        <w:jc w:val="center"/>
      </w:pPr>
      <w:r>
        <w:rPr>
          <w:noProof/>
          <w:lang w:val="es-GT" w:eastAsia="es-GT"/>
        </w:rPr>
        <w:drawing>
          <wp:inline distT="0" distB="0" distL="0" distR="0" wp14:anchorId="14A1279D" wp14:editId="353518D7">
            <wp:extent cx="3571875" cy="5905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1875" cy="590550"/>
                    </a:xfrm>
                    <a:prstGeom prst="rect">
                      <a:avLst/>
                    </a:prstGeom>
                  </pic:spPr>
                </pic:pic>
              </a:graphicData>
            </a:graphic>
          </wp:inline>
        </w:drawing>
      </w:r>
    </w:p>
    <w:p w14:paraId="6E45E476" w14:textId="3C4A7481" w:rsidR="00DB5A05" w:rsidRDefault="00DB5A05" w:rsidP="00D367C2">
      <w:pPr>
        <w:pStyle w:val="Descripcin"/>
        <w:spacing w:line="480" w:lineRule="auto"/>
        <w:ind w:left="0"/>
        <w:jc w:val="center"/>
        <w:rPr>
          <w:rFonts w:ascii="Times New Roman" w:hAnsi="Times New Roman" w:cs="Times New Roman"/>
          <w:i w:val="0"/>
          <w:iCs w:val="0"/>
          <w:color w:val="auto"/>
          <w:sz w:val="20"/>
          <w:szCs w:val="20"/>
        </w:rPr>
      </w:pPr>
      <w:bookmarkStart w:id="599" w:name="_Toc42545897"/>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10</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índice de ventas previstas</w:t>
      </w:r>
      <w:r w:rsidR="00AD0677">
        <w:rPr>
          <w:rFonts w:ascii="Times New Roman" w:hAnsi="Times New Roman" w:cs="Times New Roman"/>
          <w:i w:val="0"/>
          <w:iCs w:val="0"/>
          <w:color w:val="auto"/>
          <w:sz w:val="20"/>
          <w:szCs w:val="20"/>
        </w:rPr>
        <w:t>.</w:t>
      </w:r>
      <w:bookmarkEnd w:id="599"/>
    </w:p>
    <w:p w14:paraId="784C46C1" w14:textId="77777777" w:rsidR="00D367C2" w:rsidRPr="00857476" w:rsidRDefault="00D367C2" w:rsidP="00857476"/>
    <w:p w14:paraId="48E82ED0" w14:textId="4B5249C0" w:rsidR="00DB5A05" w:rsidRDefault="00DD2282" w:rsidP="00857476">
      <w:pPr>
        <w:pStyle w:val="Ttulo3"/>
        <w:ind w:left="426" w:hanging="426"/>
      </w:pPr>
      <w:bookmarkStart w:id="600" w:name="_Toc42545781"/>
      <w:r>
        <w:lastRenderedPageBreak/>
        <w:t>Indicadores de rentabilidad.</w:t>
      </w:r>
      <w:bookmarkEnd w:id="600"/>
    </w:p>
    <w:p w14:paraId="2EE427F6" w14:textId="7DB1D3BA" w:rsidR="00DD2282" w:rsidRDefault="00DD2282" w:rsidP="00857476">
      <w:pPr>
        <w:ind w:left="0" w:firstLine="85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Son útiles para determinar </w:t>
      </w:r>
      <w:r w:rsidR="002F584C" w:rsidRPr="006C22D2">
        <w:rPr>
          <w:rFonts w:ascii="Times New Roman" w:hAnsi="Times New Roman" w:cs="Times New Roman"/>
          <w:sz w:val="24"/>
          <w:szCs w:val="24"/>
          <w:lang w:val="es-GT"/>
        </w:rPr>
        <w:t xml:space="preserve">el beneficio de venta de un producto y </w:t>
      </w:r>
      <w:r w:rsidR="00DA2A97">
        <w:rPr>
          <w:rFonts w:ascii="Times New Roman" w:hAnsi="Times New Roman" w:cs="Times New Roman"/>
          <w:sz w:val="24"/>
          <w:szCs w:val="24"/>
          <w:lang w:val="es-GT"/>
        </w:rPr>
        <w:t>la</w:t>
      </w:r>
      <w:r w:rsidR="002F584C" w:rsidRPr="006C22D2">
        <w:rPr>
          <w:rFonts w:ascii="Times New Roman" w:hAnsi="Times New Roman" w:cs="Times New Roman"/>
          <w:sz w:val="24"/>
          <w:szCs w:val="24"/>
          <w:lang w:val="es-GT"/>
        </w:rPr>
        <w:t xml:space="preserve"> rotación en el inventario</w:t>
      </w:r>
      <w:r w:rsidR="00DA2A97">
        <w:rPr>
          <w:rFonts w:ascii="Times New Roman" w:hAnsi="Times New Roman" w:cs="Times New Roman"/>
          <w:sz w:val="24"/>
          <w:szCs w:val="24"/>
          <w:lang w:val="es-GT"/>
        </w:rPr>
        <w:t xml:space="preserve"> de este</w:t>
      </w:r>
      <w:r w:rsidR="002F584C" w:rsidRPr="006C22D2">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469816401"/>
          <w:citation/>
        </w:sdtPr>
        <w:sdtContent>
          <w:r w:rsidR="002F584C" w:rsidRPr="006C22D2">
            <w:rPr>
              <w:rFonts w:ascii="Times New Roman" w:hAnsi="Times New Roman" w:cs="Times New Roman"/>
              <w:sz w:val="24"/>
              <w:szCs w:val="24"/>
              <w:lang w:val="es-GT"/>
            </w:rPr>
            <w:fldChar w:fldCharType="begin"/>
          </w:r>
          <w:r w:rsidR="002F584C" w:rsidRPr="006C22D2">
            <w:rPr>
              <w:rFonts w:ascii="Times New Roman" w:hAnsi="Times New Roman" w:cs="Times New Roman"/>
              <w:sz w:val="24"/>
              <w:szCs w:val="24"/>
              <w:lang w:val="es-GT"/>
            </w:rPr>
            <w:instrText xml:space="preserve"> CITATION Mon17 \l 4106 </w:instrText>
          </w:r>
          <w:r w:rsidR="002F584C" w:rsidRPr="006C22D2">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2F584C" w:rsidRPr="006C22D2">
            <w:rPr>
              <w:rFonts w:ascii="Times New Roman" w:hAnsi="Times New Roman" w:cs="Times New Roman"/>
              <w:sz w:val="24"/>
              <w:szCs w:val="24"/>
              <w:lang w:val="es-GT"/>
            </w:rPr>
            <w:fldChar w:fldCharType="end"/>
          </w:r>
        </w:sdtContent>
      </w:sdt>
      <w:r w:rsidR="002F584C" w:rsidRPr="006C22D2">
        <w:rPr>
          <w:rFonts w:ascii="Times New Roman" w:hAnsi="Times New Roman" w:cs="Times New Roman"/>
          <w:sz w:val="24"/>
          <w:szCs w:val="24"/>
          <w:lang w:val="es-GT"/>
        </w:rPr>
        <w:t>.</w:t>
      </w:r>
    </w:p>
    <w:p w14:paraId="1C48B4C7" w14:textId="47D52B19" w:rsidR="002F584C" w:rsidRDefault="000642C3" w:rsidP="00857476">
      <w:pPr>
        <w:pStyle w:val="Ttulo4"/>
        <w:ind w:left="426" w:hanging="426"/>
      </w:pPr>
      <w:bookmarkStart w:id="601" w:name="_Toc42545782"/>
      <w:r>
        <w:t>Índice de rotación</w:t>
      </w:r>
      <w:r w:rsidR="00AF4500">
        <w:t xml:space="preserve"> (IR)</w:t>
      </w:r>
      <w:r>
        <w:t>.</w:t>
      </w:r>
      <w:bookmarkEnd w:id="601"/>
    </w:p>
    <w:p w14:paraId="22A04CC1" w14:textId="32853D93" w:rsidR="000642C3" w:rsidRDefault="000642C3" w:rsidP="00857476">
      <w:pPr>
        <w:ind w:left="0" w:firstLine="850"/>
        <w:rPr>
          <w:rFonts w:ascii="Times New Roman" w:hAnsi="Times New Roman" w:cs="Times New Roman"/>
          <w:sz w:val="24"/>
          <w:szCs w:val="24"/>
          <w:lang w:val="es-GT"/>
        </w:rPr>
      </w:pPr>
      <w:r w:rsidRPr="006C22D2">
        <w:rPr>
          <w:rFonts w:ascii="Times New Roman" w:hAnsi="Times New Roman" w:cs="Times New Roman"/>
          <w:sz w:val="24"/>
          <w:szCs w:val="24"/>
          <w:lang w:val="es-GT"/>
        </w:rPr>
        <w:t xml:space="preserve">Cuantifica la cantidad de veces </w:t>
      </w:r>
      <w:r>
        <w:rPr>
          <w:rFonts w:ascii="Times New Roman" w:hAnsi="Times New Roman" w:cs="Times New Roman"/>
          <w:sz w:val="24"/>
          <w:szCs w:val="24"/>
          <w:lang w:val="es-GT"/>
        </w:rPr>
        <w:t>cuando</w:t>
      </w:r>
      <w:r w:rsidRPr="006C22D2">
        <w:rPr>
          <w:rFonts w:ascii="Times New Roman" w:hAnsi="Times New Roman" w:cs="Times New Roman"/>
          <w:sz w:val="24"/>
          <w:szCs w:val="24"/>
          <w:lang w:val="es-GT"/>
        </w:rPr>
        <w:t xml:space="preserve"> un producto pasa por el proceso de</w:t>
      </w:r>
      <w:r w:rsidR="00C71483">
        <w:rPr>
          <w:rFonts w:ascii="Times New Roman" w:hAnsi="Times New Roman" w:cs="Times New Roman"/>
          <w:sz w:val="24"/>
          <w:szCs w:val="24"/>
          <w:lang w:val="es-GT"/>
        </w:rPr>
        <w:t xml:space="preserve"> venta y</w:t>
      </w:r>
      <w:r w:rsidRPr="006C22D2">
        <w:rPr>
          <w:rFonts w:ascii="Times New Roman" w:hAnsi="Times New Roman" w:cs="Times New Roman"/>
          <w:sz w:val="24"/>
          <w:szCs w:val="24"/>
          <w:lang w:val="es-GT"/>
        </w:rPr>
        <w:t xml:space="preserve"> aprovisionamiento</w:t>
      </w:r>
      <w:r w:rsidR="00C71483">
        <w:rPr>
          <w:rFonts w:ascii="Times New Roman" w:hAnsi="Times New Roman" w:cs="Times New Roman"/>
          <w:sz w:val="24"/>
          <w:szCs w:val="24"/>
          <w:lang w:val="es-GT"/>
        </w:rPr>
        <w:t xml:space="preserve"> acorde a las existencias medias del período </w:t>
      </w:r>
      <w:sdt>
        <w:sdtPr>
          <w:rPr>
            <w:rFonts w:ascii="Times New Roman" w:hAnsi="Times New Roman" w:cs="Times New Roman"/>
            <w:sz w:val="24"/>
            <w:szCs w:val="24"/>
            <w:lang w:val="es-GT"/>
          </w:rPr>
          <w:id w:val="2085490321"/>
          <w:citation/>
        </w:sdtPr>
        <w:sdtContent>
          <w:r w:rsidR="00C71483">
            <w:rPr>
              <w:rFonts w:ascii="Times New Roman" w:hAnsi="Times New Roman" w:cs="Times New Roman"/>
              <w:sz w:val="24"/>
              <w:szCs w:val="24"/>
              <w:lang w:val="es-GT"/>
            </w:rPr>
            <w:fldChar w:fldCharType="begin"/>
          </w:r>
          <w:r w:rsidR="00C71483">
            <w:rPr>
              <w:rFonts w:ascii="Times New Roman" w:hAnsi="Times New Roman" w:cs="Times New Roman"/>
              <w:sz w:val="24"/>
              <w:szCs w:val="24"/>
              <w:lang w:val="es-GT"/>
            </w:rPr>
            <w:instrText xml:space="preserve"> CITATION Mon17 \l 4106 </w:instrText>
          </w:r>
          <w:r w:rsidR="00C7148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C71483">
            <w:rPr>
              <w:rFonts w:ascii="Times New Roman" w:hAnsi="Times New Roman" w:cs="Times New Roman"/>
              <w:sz w:val="24"/>
              <w:szCs w:val="24"/>
              <w:lang w:val="es-GT"/>
            </w:rPr>
            <w:fldChar w:fldCharType="end"/>
          </w:r>
        </w:sdtContent>
      </w:sdt>
      <w:r w:rsidR="00C71483">
        <w:rPr>
          <w:rFonts w:ascii="Times New Roman" w:hAnsi="Times New Roman" w:cs="Times New Roman"/>
          <w:sz w:val="24"/>
          <w:szCs w:val="24"/>
          <w:lang w:val="es-GT"/>
        </w:rPr>
        <w:t>.</w:t>
      </w:r>
    </w:p>
    <w:p w14:paraId="2F3E78DA" w14:textId="77777777" w:rsidR="00C71483" w:rsidRDefault="00C71483" w:rsidP="00857476">
      <w:pPr>
        <w:keepNext/>
        <w:ind w:left="0"/>
        <w:jc w:val="center"/>
      </w:pPr>
      <w:r>
        <w:rPr>
          <w:noProof/>
          <w:lang w:val="es-GT" w:eastAsia="es-GT"/>
        </w:rPr>
        <w:drawing>
          <wp:inline distT="0" distB="0" distL="0" distR="0" wp14:anchorId="77255074" wp14:editId="6D8C6621">
            <wp:extent cx="3495675" cy="6096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5675" cy="609600"/>
                    </a:xfrm>
                    <a:prstGeom prst="rect">
                      <a:avLst/>
                    </a:prstGeom>
                  </pic:spPr>
                </pic:pic>
              </a:graphicData>
            </a:graphic>
          </wp:inline>
        </w:drawing>
      </w:r>
    </w:p>
    <w:p w14:paraId="12529DAC" w14:textId="6F1A25A8" w:rsidR="00AF4500" w:rsidRPr="006C22D2" w:rsidRDefault="00C71483" w:rsidP="002D140F">
      <w:pPr>
        <w:pStyle w:val="Descripcin"/>
        <w:spacing w:line="480" w:lineRule="auto"/>
        <w:ind w:left="0"/>
        <w:jc w:val="center"/>
        <w:rPr>
          <w:rFonts w:ascii="Times New Roman" w:hAnsi="Times New Roman" w:cs="Times New Roman"/>
          <w:sz w:val="20"/>
          <w:szCs w:val="20"/>
        </w:rPr>
      </w:pPr>
      <w:bookmarkStart w:id="602" w:name="_Toc42545898"/>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11</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índice de rotación.</w:t>
      </w:r>
      <w:bookmarkEnd w:id="602"/>
    </w:p>
    <w:p w14:paraId="77BCF33A" w14:textId="60C3D7DC" w:rsidR="00C71483" w:rsidRDefault="00AF4500" w:rsidP="00857476">
      <w:pPr>
        <w:pStyle w:val="Ttulo4"/>
        <w:ind w:left="426" w:hanging="426"/>
      </w:pPr>
      <w:bookmarkStart w:id="603" w:name="_Toc42545783"/>
      <w:r>
        <w:t>Coeficiente de rentabilidad (CR).</w:t>
      </w:r>
      <w:bookmarkEnd w:id="603"/>
    </w:p>
    <w:p w14:paraId="3130429A" w14:textId="505924DF" w:rsidR="00AF4500" w:rsidRDefault="00AF4500" w:rsidP="00857476">
      <w:pPr>
        <w:ind w:left="0" w:firstLine="850"/>
        <w:rPr>
          <w:rFonts w:ascii="Times New Roman" w:hAnsi="Times New Roman" w:cs="Times New Roman"/>
          <w:sz w:val="24"/>
          <w:szCs w:val="24"/>
          <w:lang w:val="es-GT"/>
        </w:rPr>
      </w:pPr>
      <w:r w:rsidRPr="006C22D2">
        <w:rPr>
          <w:rFonts w:ascii="Times New Roman" w:hAnsi="Times New Roman" w:cs="Times New Roman"/>
          <w:sz w:val="24"/>
          <w:szCs w:val="24"/>
          <w:lang w:val="es-GT"/>
        </w:rPr>
        <w:t>Determina si un producto se debe descartar de las existencias en el almacén y sustituirlo por otro que genere mayores ventas</w:t>
      </w:r>
      <w:r>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780489460"/>
          <w:citation/>
        </w:sdtPr>
        <w:sdtContent>
          <w:r>
            <w:rPr>
              <w:rFonts w:ascii="Times New Roman" w:hAnsi="Times New Roman" w:cs="Times New Roman"/>
              <w:sz w:val="24"/>
              <w:szCs w:val="24"/>
              <w:lang w:val="es-GT"/>
            </w:rPr>
            <w:fldChar w:fldCharType="begin"/>
          </w:r>
          <w:r>
            <w:rPr>
              <w:rFonts w:ascii="Times New Roman" w:hAnsi="Times New Roman" w:cs="Times New Roman"/>
              <w:sz w:val="24"/>
              <w:szCs w:val="24"/>
              <w:lang w:val="es-GT"/>
            </w:rPr>
            <w:instrText xml:space="preserve"> CITATION Mon17 \l 4106 </w:instrText>
          </w:r>
          <w:r>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Pr>
              <w:rFonts w:ascii="Times New Roman" w:hAnsi="Times New Roman" w:cs="Times New Roman"/>
              <w:sz w:val="24"/>
              <w:szCs w:val="24"/>
              <w:lang w:val="es-GT"/>
            </w:rPr>
            <w:fldChar w:fldCharType="end"/>
          </w:r>
        </w:sdtContent>
      </w:sdt>
      <w:r w:rsidRPr="006C22D2">
        <w:rPr>
          <w:rFonts w:ascii="Times New Roman" w:hAnsi="Times New Roman" w:cs="Times New Roman"/>
          <w:sz w:val="24"/>
          <w:szCs w:val="24"/>
          <w:lang w:val="es-GT"/>
        </w:rPr>
        <w:t>.</w:t>
      </w:r>
    </w:p>
    <w:p w14:paraId="66A69040" w14:textId="77777777" w:rsidR="00D052C8" w:rsidRDefault="00AF4500" w:rsidP="00857476">
      <w:pPr>
        <w:keepNext/>
        <w:ind w:left="0"/>
        <w:jc w:val="center"/>
      </w:pPr>
      <w:r>
        <w:rPr>
          <w:noProof/>
          <w:lang w:val="es-GT" w:eastAsia="es-GT"/>
        </w:rPr>
        <w:drawing>
          <wp:inline distT="0" distB="0" distL="0" distR="0" wp14:anchorId="3AE68BDC" wp14:editId="39904A3E">
            <wp:extent cx="3552825" cy="5810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825" cy="581025"/>
                    </a:xfrm>
                    <a:prstGeom prst="rect">
                      <a:avLst/>
                    </a:prstGeom>
                  </pic:spPr>
                </pic:pic>
              </a:graphicData>
            </a:graphic>
          </wp:inline>
        </w:drawing>
      </w:r>
    </w:p>
    <w:p w14:paraId="58E35BBE" w14:textId="5E181287" w:rsidR="00A77A43" w:rsidRPr="006C22D2" w:rsidRDefault="00D052C8" w:rsidP="00857476">
      <w:pPr>
        <w:pStyle w:val="Descripcin"/>
        <w:spacing w:line="480" w:lineRule="auto"/>
        <w:ind w:left="0"/>
        <w:jc w:val="center"/>
      </w:pPr>
      <w:bookmarkStart w:id="604" w:name="_Toc42545899"/>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0348DD">
        <w:rPr>
          <w:rFonts w:ascii="Times New Roman" w:hAnsi="Times New Roman" w:cs="Times New Roman"/>
          <w:noProof/>
          <w:color w:val="auto"/>
          <w:sz w:val="20"/>
          <w:szCs w:val="20"/>
        </w:rPr>
        <w:t>12</w:t>
      </w:r>
      <w:r w:rsidRPr="006C22D2">
        <w:rPr>
          <w:rFonts w:ascii="Times New Roman" w:hAnsi="Times New Roman" w:cs="Times New Roman"/>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Cálculo del coeficiente de rentabilidad (CR).</w:t>
      </w:r>
      <w:bookmarkEnd w:id="604"/>
    </w:p>
    <w:p w14:paraId="48F2A026" w14:textId="08E3CE68" w:rsidR="00D052C8" w:rsidRPr="00E9785C" w:rsidRDefault="00A77A43" w:rsidP="00857476">
      <w:pPr>
        <w:pStyle w:val="Ttulo3"/>
        <w:ind w:left="426" w:hanging="426"/>
      </w:pPr>
      <w:bookmarkStart w:id="605" w:name="_Toc42545784"/>
      <w:r>
        <w:t>Ratios de gestión de pedidos y stock.</w:t>
      </w:r>
      <w:bookmarkEnd w:id="605"/>
    </w:p>
    <w:p w14:paraId="7C3CDA0B" w14:textId="6537B09B" w:rsidR="00DB5A05" w:rsidRDefault="00A77A43"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una organización es imprescindible el tener presente la medición de la eficacia en la cadena de suministro, con el objetivo de descubrir posibles fallos y buscar la mejora de estos, es allí donde entran en juego los indicadores en mención, pues contribuyen al conocer </w:t>
      </w:r>
      <w:r>
        <w:rPr>
          <w:rFonts w:ascii="Times New Roman" w:hAnsi="Times New Roman" w:cs="Times New Roman"/>
          <w:sz w:val="24"/>
          <w:szCs w:val="24"/>
          <w:lang w:val="es-GT"/>
        </w:rPr>
        <w:lastRenderedPageBreak/>
        <w:t xml:space="preserve">el estatus de la empresa frente a la competencia  </w:t>
      </w:r>
      <w:r w:rsidR="006314BC">
        <w:rPr>
          <w:rFonts w:ascii="Times New Roman" w:hAnsi="Times New Roman" w:cs="Times New Roman"/>
          <w:sz w:val="24"/>
          <w:szCs w:val="24"/>
          <w:lang w:val="es-GT"/>
        </w:rPr>
        <w:t xml:space="preserve">referente a las ganancias y pérdidas sin conocer necesariamente los datos financieros de los adversarios </w:t>
      </w:r>
      <w:sdt>
        <w:sdtPr>
          <w:rPr>
            <w:rFonts w:ascii="Times New Roman" w:hAnsi="Times New Roman" w:cs="Times New Roman"/>
            <w:sz w:val="24"/>
            <w:szCs w:val="24"/>
            <w:lang w:val="es-GT"/>
          </w:rPr>
          <w:id w:val="1399939815"/>
          <w:citation/>
        </w:sdtPr>
        <w:sdtContent>
          <w:r w:rsidR="006314BC">
            <w:rPr>
              <w:rFonts w:ascii="Times New Roman" w:hAnsi="Times New Roman" w:cs="Times New Roman"/>
              <w:sz w:val="24"/>
              <w:szCs w:val="24"/>
              <w:lang w:val="es-GT"/>
            </w:rPr>
            <w:fldChar w:fldCharType="begin"/>
          </w:r>
          <w:r w:rsidR="006314BC">
            <w:rPr>
              <w:rFonts w:ascii="Times New Roman" w:hAnsi="Times New Roman" w:cs="Times New Roman"/>
              <w:sz w:val="24"/>
              <w:szCs w:val="24"/>
              <w:lang w:val="es-GT"/>
            </w:rPr>
            <w:instrText xml:space="preserve"> CITATION Mon17 \l 4106 </w:instrText>
          </w:r>
          <w:r w:rsidR="006314BC">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(Montón, 2017)</w:t>
          </w:r>
          <w:r w:rsidR="006314BC">
            <w:rPr>
              <w:rFonts w:ascii="Times New Roman" w:hAnsi="Times New Roman" w:cs="Times New Roman"/>
              <w:sz w:val="24"/>
              <w:szCs w:val="24"/>
              <w:lang w:val="es-GT"/>
            </w:rPr>
            <w:fldChar w:fldCharType="end"/>
          </w:r>
        </w:sdtContent>
      </w:sdt>
      <w:r w:rsidR="006314BC">
        <w:rPr>
          <w:rFonts w:ascii="Times New Roman" w:hAnsi="Times New Roman" w:cs="Times New Roman"/>
          <w:sz w:val="24"/>
          <w:szCs w:val="24"/>
          <w:lang w:val="es-GT"/>
        </w:rPr>
        <w:t>.</w:t>
      </w:r>
    </w:p>
    <w:p w14:paraId="12D30D50" w14:textId="1E9366C0" w:rsidR="006314BC" w:rsidRDefault="006314BC" w:rsidP="00857476">
      <w:pPr>
        <w:pStyle w:val="Ttulo4"/>
        <w:ind w:left="426" w:hanging="426"/>
      </w:pPr>
      <w:bookmarkStart w:id="606" w:name="_Toc42545785"/>
      <w:r>
        <w:t>Índice de cobertura.</w:t>
      </w:r>
      <w:bookmarkEnd w:id="606"/>
    </w:p>
    <w:p w14:paraId="17D990BF" w14:textId="0463645C" w:rsidR="003F2A5E" w:rsidRDefault="00A42CC4" w:rsidP="00857476">
      <w:pPr>
        <w:ind w:left="0"/>
        <w:rPr>
          <w:rFonts w:ascii="Times New Roman" w:hAnsi="Times New Roman" w:cs="Times New Roman"/>
          <w:sz w:val="24"/>
          <w:szCs w:val="24"/>
          <w:lang w:val="es-GT"/>
        </w:rPr>
      </w:pPr>
      <w:r w:rsidRPr="006C22D2">
        <w:rPr>
          <w:rFonts w:ascii="Times New Roman" w:hAnsi="Times New Roman" w:cs="Times New Roman"/>
          <w:sz w:val="24"/>
          <w:szCs w:val="24"/>
          <w:lang w:val="es-GT"/>
        </w:rPr>
        <w:t>Determina el número de días en la disponibilidad de las existencias en el inventario de un producto.</w:t>
      </w:r>
    </w:p>
    <w:p w14:paraId="0A7E54E8" w14:textId="77777777" w:rsidR="00A42CC4" w:rsidRDefault="00A42CC4" w:rsidP="00857476">
      <w:pPr>
        <w:keepNext/>
        <w:ind w:left="0"/>
        <w:jc w:val="center"/>
      </w:pPr>
      <w:r>
        <w:rPr>
          <w:noProof/>
          <w:lang w:val="es-GT" w:eastAsia="es-GT"/>
        </w:rPr>
        <w:drawing>
          <wp:inline distT="0" distB="0" distL="0" distR="0" wp14:anchorId="5A1967AF" wp14:editId="1BAB786C">
            <wp:extent cx="3581400" cy="5619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561975"/>
                    </a:xfrm>
                    <a:prstGeom prst="rect">
                      <a:avLst/>
                    </a:prstGeom>
                  </pic:spPr>
                </pic:pic>
              </a:graphicData>
            </a:graphic>
          </wp:inline>
        </w:drawing>
      </w:r>
    </w:p>
    <w:p w14:paraId="52710B5A" w14:textId="7CE21B3F" w:rsidR="008D7D19" w:rsidRPr="00AD0677" w:rsidRDefault="00A42CC4" w:rsidP="002D140F">
      <w:pPr>
        <w:pStyle w:val="Descripcin"/>
        <w:spacing w:line="480" w:lineRule="auto"/>
        <w:ind w:left="0"/>
        <w:jc w:val="center"/>
        <w:rPr>
          <w:rFonts w:ascii="Times New Roman" w:hAnsi="Times New Roman" w:cs="Times New Roman"/>
          <w:i w:val="0"/>
          <w:iCs w:val="0"/>
          <w:color w:val="auto"/>
          <w:sz w:val="20"/>
          <w:szCs w:val="20"/>
        </w:rPr>
      </w:pPr>
      <w:bookmarkStart w:id="607" w:name="_Toc42545900"/>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13</w:t>
      </w:r>
      <w:r w:rsidRPr="006C22D2">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.Índice de cobertura</w:t>
      </w:r>
      <w:r w:rsidR="008D7D19">
        <w:rPr>
          <w:rFonts w:ascii="Times New Roman" w:hAnsi="Times New Roman" w:cs="Times New Roman"/>
          <w:i w:val="0"/>
          <w:iCs w:val="0"/>
          <w:color w:val="auto"/>
          <w:sz w:val="20"/>
          <w:szCs w:val="20"/>
        </w:rPr>
        <w:t>.</w:t>
      </w:r>
      <w:bookmarkEnd w:id="607"/>
    </w:p>
    <w:p w14:paraId="637AD39A" w14:textId="77908063" w:rsidR="008D7D19" w:rsidRPr="00857476" w:rsidRDefault="008D7D19" w:rsidP="00857476">
      <w:pPr>
        <w:ind w:left="0"/>
        <w:rPr>
          <w:rFonts w:ascii="Times New Roman" w:hAnsi="Times New Roman" w:cs="Times New Roman"/>
          <w:i/>
          <w:iCs/>
          <w:sz w:val="24"/>
          <w:szCs w:val="24"/>
        </w:rPr>
      </w:pPr>
      <w:r w:rsidRPr="00D568E6">
        <w:rPr>
          <w:rFonts w:ascii="Times New Roman" w:hAnsi="Times New Roman" w:cs="Times New Roman"/>
          <w:sz w:val="24"/>
          <w:szCs w:val="24"/>
        </w:rPr>
        <w:t xml:space="preserve">El número de </w:t>
      </w:r>
      <w:r w:rsidRPr="00857476">
        <w:rPr>
          <w:rFonts w:ascii="Times New Roman" w:hAnsi="Times New Roman" w:cs="Times New Roman"/>
          <w:sz w:val="24"/>
          <w:szCs w:val="24"/>
          <w:lang w:val="es-GT"/>
        </w:rPr>
        <w:t>días</w:t>
      </w:r>
      <w:r w:rsidRPr="00D568E6">
        <w:rPr>
          <w:rFonts w:ascii="Times New Roman" w:hAnsi="Times New Roman" w:cs="Times New Roman"/>
          <w:sz w:val="24"/>
          <w:szCs w:val="24"/>
        </w:rPr>
        <w:t xml:space="preserve"> (365) y salidas de productos, son ajustables al número de días/salidas por el cual se desea hacer el cálculo </w:t>
      </w:r>
      <w:sdt>
        <w:sdtPr>
          <w:rPr>
            <w:rFonts w:ascii="Times New Roman" w:hAnsi="Times New Roman" w:cs="Times New Roman"/>
            <w:sz w:val="24"/>
            <w:szCs w:val="24"/>
          </w:rPr>
          <w:id w:val="184796561"/>
          <w:citation/>
        </w:sdtPr>
        <w:sdtContent>
          <w:r w:rsidRPr="00D568E6">
            <w:rPr>
              <w:rFonts w:ascii="Times New Roman" w:hAnsi="Times New Roman" w:cs="Times New Roman"/>
              <w:sz w:val="24"/>
              <w:szCs w:val="24"/>
            </w:rPr>
            <w:fldChar w:fldCharType="begin"/>
          </w:r>
          <w:r w:rsidRPr="00D568E6">
            <w:rPr>
              <w:rFonts w:ascii="Times New Roman" w:hAnsi="Times New Roman" w:cs="Times New Roman"/>
              <w:sz w:val="24"/>
              <w:szCs w:val="24"/>
              <w:lang w:val="es-GT"/>
            </w:rPr>
            <w:instrText xml:space="preserve"> CITATION Mon17 \l 4106 </w:instrText>
          </w:r>
          <w:r w:rsidRPr="00D568E6">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(Montón, 2017)</w:t>
          </w:r>
          <w:r w:rsidRPr="00D568E6">
            <w:rPr>
              <w:rFonts w:ascii="Times New Roman" w:hAnsi="Times New Roman" w:cs="Times New Roman"/>
              <w:sz w:val="24"/>
              <w:szCs w:val="24"/>
            </w:rPr>
            <w:fldChar w:fldCharType="end"/>
          </w:r>
        </w:sdtContent>
      </w:sdt>
      <w:r w:rsidRPr="00857476">
        <w:rPr>
          <w:rFonts w:ascii="Times New Roman" w:hAnsi="Times New Roman" w:cs="Times New Roman"/>
          <w:sz w:val="24"/>
          <w:szCs w:val="24"/>
        </w:rPr>
        <w:t>.</w:t>
      </w:r>
    </w:p>
    <w:p w14:paraId="6B4B3C3D" w14:textId="09736CA7" w:rsidR="00101838" w:rsidRPr="002C1503" w:rsidRDefault="00844B0D" w:rsidP="00857476">
      <w:pPr>
        <w:ind w:left="0" w:firstLine="850"/>
        <w:rPr>
          <w:rFonts w:ascii="Times New Roman" w:hAnsi="Times New Roman" w:cs="Times New Roman"/>
          <w:sz w:val="24"/>
          <w:szCs w:val="24"/>
          <w:lang w:val="es-GT"/>
        </w:rPr>
      </w:pPr>
      <w:r w:rsidRPr="00844B0D">
        <w:rPr>
          <w:rFonts w:ascii="Times New Roman" w:hAnsi="Times New Roman" w:cs="Times New Roman"/>
          <w:sz w:val="24"/>
          <w:szCs w:val="24"/>
        </w:rPr>
        <w:t xml:space="preserve">Los KP’S se constituyen como herramientas imprescindibles en una organización, </w:t>
      </w:r>
      <w:r w:rsidR="00A714BC">
        <w:rPr>
          <w:rFonts w:ascii="Times New Roman" w:hAnsi="Times New Roman" w:cs="Times New Roman"/>
          <w:sz w:val="24"/>
          <w:szCs w:val="24"/>
        </w:rPr>
        <w:t xml:space="preserve">al permitir </w:t>
      </w:r>
      <w:r w:rsidRPr="00844B0D">
        <w:rPr>
          <w:rFonts w:ascii="Times New Roman" w:hAnsi="Times New Roman" w:cs="Times New Roman"/>
          <w:sz w:val="24"/>
          <w:szCs w:val="24"/>
        </w:rPr>
        <w:t>la identificación de patrones que permiten brindar un mejor control en cuanto la utilización y optimización de recursos sin descuidar su calidad</w:t>
      </w:r>
      <w:r>
        <w:rPr>
          <w:rFonts w:ascii="Times New Roman" w:hAnsi="Times New Roman" w:cs="Times New Roman"/>
          <w:sz w:val="24"/>
          <w:szCs w:val="24"/>
        </w:rPr>
        <w:t xml:space="preserve">, asimismo la mejora de gestión de </w:t>
      </w:r>
      <w:r w:rsidR="00D568E6">
        <w:rPr>
          <w:rFonts w:ascii="Times New Roman" w:hAnsi="Times New Roman" w:cs="Times New Roman"/>
          <w:sz w:val="24"/>
          <w:szCs w:val="24"/>
        </w:rPr>
        <w:t>procesos tanto de aprovisionamiento como distribución</w:t>
      </w:r>
      <w:r w:rsidR="007B421A">
        <w:rPr>
          <w:rFonts w:ascii="Times New Roman" w:hAnsi="Times New Roman" w:cs="Times New Roman"/>
          <w:sz w:val="24"/>
          <w:szCs w:val="24"/>
        </w:rPr>
        <w:t>, además de un buen servicio al cliente</w:t>
      </w:r>
      <w:sdt>
        <w:sdtPr>
          <w:rPr>
            <w:rFonts w:ascii="Times New Roman" w:hAnsi="Times New Roman" w:cs="Times New Roman"/>
            <w:sz w:val="24"/>
            <w:szCs w:val="24"/>
          </w:rPr>
          <w:id w:val="-1324047158"/>
          <w:citation/>
        </w:sdtPr>
        <w:sdtContent>
          <w:r w:rsidR="00605750">
            <w:rPr>
              <w:rFonts w:ascii="Times New Roman" w:hAnsi="Times New Roman" w:cs="Times New Roman"/>
              <w:sz w:val="24"/>
              <w:szCs w:val="24"/>
            </w:rPr>
            <w:fldChar w:fldCharType="begin"/>
          </w:r>
          <w:r w:rsidR="00605750">
            <w:rPr>
              <w:rFonts w:ascii="Times New Roman" w:hAnsi="Times New Roman" w:cs="Times New Roman"/>
              <w:sz w:val="24"/>
              <w:szCs w:val="24"/>
              <w:lang w:val="es-GT"/>
            </w:rPr>
            <w:instrText xml:space="preserve"> CITATION Gar08 \l 4106 </w:instrText>
          </w:r>
          <w:r w:rsidR="00605750">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(García L. A., 2008)</w:t>
          </w:r>
          <w:r w:rsidR="00605750">
            <w:rPr>
              <w:rFonts w:ascii="Times New Roman" w:hAnsi="Times New Roman" w:cs="Times New Roman"/>
              <w:sz w:val="24"/>
              <w:szCs w:val="24"/>
            </w:rPr>
            <w:fldChar w:fldCharType="end"/>
          </w:r>
        </w:sdtContent>
      </w:sdt>
      <w:r w:rsidR="00605750">
        <w:rPr>
          <w:rFonts w:ascii="Times New Roman" w:hAnsi="Times New Roman" w:cs="Times New Roman"/>
          <w:sz w:val="24"/>
          <w:szCs w:val="24"/>
        </w:rPr>
        <w:t>.</w:t>
      </w:r>
      <w:bookmarkStart w:id="608" w:name="_Toc41949805"/>
      <w:bookmarkStart w:id="609" w:name="_Toc41950206"/>
      <w:bookmarkEnd w:id="608"/>
      <w:bookmarkEnd w:id="609"/>
    </w:p>
    <w:p w14:paraId="172ED28D" w14:textId="10F35DF1" w:rsidR="009E73E1" w:rsidRDefault="00103092" w:rsidP="00857476">
      <w:pPr>
        <w:pStyle w:val="Ttulo2"/>
        <w:ind w:left="426" w:hanging="426"/>
      </w:pPr>
      <w:bookmarkStart w:id="610" w:name="_Toc42545786"/>
      <w:r>
        <w:t>Elementos</w:t>
      </w:r>
      <w:r w:rsidR="009E73E1">
        <w:t xml:space="preserve"> Tecnológicos</w:t>
      </w:r>
      <w:bookmarkEnd w:id="610"/>
    </w:p>
    <w:p w14:paraId="55521054" w14:textId="29DC7944" w:rsidR="008450C3" w:rsidRDefault="009E73E1" w:rsidP="00F57C33">
      <w:pPr>
        <w:ind w:left="0"/>
        <w:rPr>
          <w:rFonts w:ascii="Times New Roman" w:hAnsi="Times New Roman" w:cs="Times New Roman"/>
          <w:sz w:val="24"/>
          <w:szCs w:val="24"/>
        </w:rPr>
      </w:pPr>
      <w:r>
        <w:rPr>
          <w:rFonts w:ascii="Times New Roman" w:hAnsi="Times New Roman" w:cs="Times New Roman"/>
          <w:sz w:val="24"/>
          <w:szCs w:val="24"/>
        </w:rPr>
        <w:t xml:space="preserve">Al conocer las </w:t>
      </w:r>
      <w:r w:rsidR="00AA7EB4">
        <w:rPr>
          <w:rFonts w:ascii="Times New Roman" w:hAnsi="Times New Roman" w:cs="Times New Roman"/>
          <w:sz w:val="24"/>
          <w:szCs w:val="24"/>
        </w:rPr>
        <w:t>situaciones</w:t>
      </w:r>
      <w:r>
        <w:rPr>
          <w:rFonts w:ascii="Times New Roman" w:hAnsi="Times New Roman" w:cs="Times New Roman"/>
          <w:sz w:val="24"/>
          <w:szCs w:val="24"/>
        </w:rPr>
        <w:t xml:space="preserve"> </w:t>
      </w:r>
      <w:r w:rsidR="00772223">
        <w:rPr>
          <w:rFonts w:ascii="Times New Roman" w:hAnsi="Times New Roman" w:cs="Times New Roman"/>
          <w:sz w:val="24"/>
          <w:szCs w:val="24"/>
        </w:rPr>
        <w:t xml:space="preserve">expuestas </w:t>
      </w:r>
      <w:r w:rsidR="00AA7EB4">
        <w:rPr>
          <w:rFonts w:ascii="Times New Roman" w:hAnsi="Times New Roman" w:cs="Times New Roman"/>
          <w:sz w:val="24"/>
          <w:szCs w:val="24"/>
        </w:rPr>
        <w:t>en el</w:t>
      </w:r>
      <w:r>
        <w:rPr>
          <w:rFonts w:ascii="Times New Roman" w:hAnsi="Times New Roman" w:cs="Times New Roman"/>
          <w:sz w:val="24"/>
          <w:szCs w:val="24"/>
        </w:rPr>
        <w:t xml:space="preserve"> planteamiento del problema (numeral dos (2) del Marco Conceptual), </w:t>
      </w:r>
      <w:r w:rsidR="00AA7EB4">
        <w:rPr>
          <w:rFonts w:ascii="Times New Roman" w:hAnsi="Times New Roman" w:cs="Times New Roman"/>
          <w:sz w:val="24"/>
          <w:szCs w:val="24"/>
        </w:rPr>
        <w:t xml:space="preserve">es necesario dar a conocer </w:t>
      </w:r>
      <w:r w:rsidR="001958C4">
        <w:rPr>
          <w:rFonts w:ascii="Times New Roman" w:hAnsi="Times New Roman" w:cs="Times New Roman"/>
          <w:sz w:val="24"/>
          <w:szCs w:val="24"/>
        </w:rPr>
        <w:t xml:space="preserve">conceptos </w:t>
      </w:r>
      <w:r w:rsidR="008F27CB">
        <w:rPr>
          <w:rFonts w:ascii="Times New Roman" w:hAnsi="Times New Roman" w:cs="Times New Roman"/>
          <w:sz w:val="24"/>
          <w:szCs w:val="24"/>
        </w:rPr>
        <w:t>esenciales desde</w:t>
      </w:r>
      <w:r w:rsidR="001958C4">
        <w:rPr>
          <w:rFonts w:ascii="Times New Roman" w:hAnsi="Times New Roman" w:cs="Times New Roman"/>
          <w:sz w:val="24"/>
          <w:szCs w:val="24"/>
        </w:rPr>
        <w:t xml:space="preserve"> el punto de vista informático</w:t>
      </w:r>
      <w:r w:rsidR="00103092">
        <w:rPr>
          <w:rFonts w:ascii="Times New Roman" w:hAnsi="Times New Roman" w:cs="Times New Roman"/>
          <w:sz w:val="24"/>
          <w:szCs w:val="24"/>
        </w:rPr>
        <w:t xml:space="preserve"> y su importancia dentro de la propuesta</w:t>
      </w:r>
      <w:r w:rsidR="008F27CB">
        <w:rPr>
          <w:rFonts w:ascii="Times New Roman" w:hAnsi="Times New Roman" w:cs="Times New Roman"/>
          <w:sz w:val="24"/>
          <w:szCs w:val="24"/>
        </w:rPr>
        <w:t>.</w:t>
      </w:r>
    </w:p>
    <w:p w14:paraId="0A24F368" w14:textId="68786EC4" w:rsidR="00F57C33" w:rsidRDefault="00F57C33" w:rsidP="00F57C33">
      <w:pPr>
        <w:ind w:left="0"/>
        <w:rPr>
          <w:rFonts w:ascii="Times New Roman" w:hAnsi="Times New Roman" w:cs="Times New Roman"/>
          <w:sz w:val="24"/>
          <w:szCs w:val="24"/>
        </w:rPr>
      </w:pPr>
    </w:p>
    <w:p w14:paraId="6F3E4046" w14:textId="77777777" w:rsidR="00F57C33" w:rsidRDefault="00F57C33" w:rsidP="00857476">
      <w:pPr>
        <w:ind w:left="0"/>
        <w:rPr>
          <w:rFonts w:ascii="Times New Roman" w:hAnsi="Times New Roman" w:cs="Times New Roman"/>
          <w:sz w:val="24"/>
          <w:szCs w:val="24"/>
        </w:rPr>
      </w:pPr>
    </w:p>
    <w:p w14:paraId="5F6BD07F" w14:textId="2443515F" w:rsidR="006C0C8E" w:rsidRDefault="008F27CB" w:rsidP="00857476">
      <w:pPr>
        <w:pStyle w:val="Ttulo3"/>
        <w:ind w:left="426"/>
      </w:pPr>
      <w:bookmarkStart w:id="611" w:name="_Toc42545787"/>
      <w:r>
        <w:lastRenderedPageBreak/>
        <w:t>Bases de dato</w:t>
      </w:r>
      <w:r w:rsidR="006C0C8E">
        <w:t>s</w:t>
      </w:r>
      <w:r w:rsidR="004F257B">
        <w:t>.</w:t>
      </w:r>
      <w:bookmarkEnd w:id="611"/>
    </w:p>
    <w:p w14:paraId="7A2C99E3" w14:textId="551166D6" w:rsidR="006C0C8E" w:rsidRDefault="006C0C8E" w:rsidP="00857476">
      <w:pPr>
        <w:ind w:left="0"/>
      </w:pPr>
      <w:r w:rsidRPr="006C0C8E">
        <w:rPr>
          <w:rFonts w:ascii="Times New Roman" w:hAnsi="Times New Roman" w:cs="Times New Roman"/>
          <w:sz w:val="24"/>
          <w:szCs w:val="24"/>
        </w:rPr>
        <w:t>“Es un conjunto de datos persistentes que es utilizado por los sistemas de aplicación de alguna empresa dada”</w:t>
      </w:r>
      <w:r w:rsidRPr="006C0C8E">
        <w:rPr>
          <w:sz w:val="24"/>
          <w:szCs w:val="24"/>
        </w:rPr>
        <w:t xml:space="preserve"> </w:t>
      </w:r>
      <w:sdt>
        <w:sdtPr>
          <w:rPr>
            <w:rFonts w:ascii="Times New Roman" w:hAnsi="Times New Roman" w:cs="Times New Roman"/>
            <w:sz w:val="24"/>
            <w:szCs w:val="24"/>
          </w:rPr>
          <w:id w:val="-1826822203"/>
          <w:citation/>
        </w:sdtPr>
        <w:sdtContent>
          <w:r w:rsidRPr="006C0C8E">
            <w:rPr>
              <w:rFonts w:ascii="Times New Roman" w:hAnsi="Times New Roman" w:cs="Times New Roman"/>
              <w:sz w:val="24"/>
              <w:szCs w:val="24"/>
            </w:rPr>
            <w:fldChar w:fldCharType="begin"/>
          </w:r>
          <w:r w:rsidRPr="006C0C8E">
            <w:rPr>
              <w:rFonts w:ascii="Times New Roman" w:hAnsi="Times New Roman" w:cs="Times New Roman"/>
              <w:sz w:val="24"/>
              <w:szCs w:val="24"/>
            </w:rPr>
            <w:instrText xml:space="preserve"> CITATION Dat01 \l 4106 </w:instrText>
          </w:r>
          <w:r w:rsidRPr="006C0C8E">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rPr>
            <w:t>(Date, 2001)</w:t>
          </w:r>
          <w:r w:rsidRPr="006C0C8E">
            <w:rPr>
              <w:rFonts w:ascii="Times New Roman" w:hAnsi="Times New Roman" w:cs="Times New Roman"/>
              <w:sz w:val="24"/>
              <w:szCs w:val="24"/>
            </w:rPr>
            <w:fldChar w:fldCharType="end"/>
          </w:r>
        </w:sdtContent>
      </w:sdt>
      <w:r w:rsidRPr="006C0C8E">
        <w:t xml:space="preserve"> </w:t>
      </w:r>
      <w:r>
        <w:t>.</w:t>
      </w:r>
    </w:p>
    <w:p w14:paraId="3DC1E93B" w14:textId="517E9D08" w:rsidR="004F257B" w:rsidRDefault="00F31D2D" w:rsidP="00857476">
      <w:pPr>
        <w:ind w:left="0"/>
        <w:rPr>
          <w:rFonts w:ascii="Times New Roman" w:hAnsi="Times New Roman" w:cs="Times New Roman"/>
          <w:sz w:val="24"/>
          <w:szCs w:val="24"/>
        </w:rPr>
      </w:pPr>
      <w:r w:rsidRPr="00F31D2D">
        <w:rPr>
          <w:rFonts w:ascii="Times New Roman" w:hAnsi="Times New Roman" w:cs="Times New Roman"/>
          <w:sz w:val="24"/>
          <w:szCs w:val="24"/>
        </w:rPr>
        <w:t xml:space="preserve"> </w:t>
      </w:r>
      <w:r>
        <w:rPr>
          <w:rFonts w:ascii="Times New Roman" w:hAnsi="Times New Roman" w:cs="Times New Roman"/>
          <w:sz w:val="24"/>
          <w:szCs w:val="24"/>
        </w:rPr>
        <w:t>Garantizan</w:t>
      </w:r>
      <w:r w:rsidRPr="00F31D2D">
        <w:rPr>
          <w:rFonts w:ascii="Times New Roman" w:hAnsi="Times New Roman" w:cs="Times New Roman"/>
          <w:sz w:val="24"/>
          <w:szCs w:val="24"/>
        </w:rPr>
        <w:t xml:space="preserve"> </w:t>
      </w:r>
      <w:r w:rsidR="004F257B">
        <w:rPr>
          <w:rFonts w:ascii="Times New Roman" w:hAnsi="Times New Roman" w:cs="Times New Roman"/>
          <w:sz w:val="24"/>
          <w:szCs w:val="24"/>
        </w:rPr>
        <w:t>la persistencia de información que genera un aplicativo, en consecuencia, representan parte esencial en cualquier proyecto informático</w:t>
      </w:r>
      <w:r w:rsidR="001155A7">
        <w:rPr>
          <w:rFonts w:ascii="Times New Roman" w:hAnsi="Times New Roman" w:cs="Times New Roman"/>
          <w:sz w:val="24"/>
          <w:szCs w:val="24"/>
        </w:rPr>
        <w:t xml:space="preserve"> de desarrollo de software y con el paso del tiempo al utilizarse, se convierten en un activo importante dentro de una organización</w:t>
      </w:r>
      <w:r w:rsidR="004F257B">
        <w:rPr>
          <w:rFonts w:ascii="Times New Roman" w:hAnsi="Times New Roman" w:cs="Times New Roman"/>
          <w:sz w:val="24"/>
          <w:szCs w:val="24"/>
        </w:rPr>
        <w:t>.</w:t>
      </w:r>
      <w:r w:rsidR="001155A7">
        <w:rPr>
          <w:rFonts w:ascii="Times New Roman" w:hAnsi="Times New Roman" w:cs="Times New Roman"/>
          <w:sz w:val="24"/>
          <w:szCs w:val="24"/>
        </w:rPr>
        <w:t xml:space="preserve"> </w:t>
      </w:r>
      <w:sdt>
        <w:sdtPr>
          <w:rPr>
            <w:rFonts w:ascii="Times New Roman" w:hAnsi="Times New Roman" w:cs="Times New Roman"/>
            <w:sz w:val="24"/>
            <w:szCs w:val="24"/>
          </w:rPr>
          <w:id w:val="506105716"/>
          <w:citation/>
        </w:sdtPr>
        <w:sdtContent>
          <w:r w:rsidR="00135AB0">
            <w:rPr>
              <w:rFonts w:ascii="Times New Roman" w:hAnsi="Times New Roman" w:cs="Times New Roman"/>
              <w:sz w:val="24"/>
              <w:szCs w:val="24"/>
            </w:rPr>
            <w:fldChar w:fldCharType="begin"/>
          </w:r>
          <w:r w:rsidR="00135AB0">
            <w:rPr>
              <w:rFonts w:ascii="Times New Roman" w:hAnsi="Times New Roman" w:cs="Times New Roman"/>
              <w:sz w:val="24"/>
              <w:szCs w:val="24"/>
              <w:lang w:val="es-GT"/>
            </w:rPr>
            <w:instrText xml:space="preserve"> CITATION Dat01 \l 4106 </w:instrText>
          </w:r>
          <w:r w:rsidR="00135AB0">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(Date, 2001)</w:t>
          </w:r>
          <w:r w:rsidR="00135AB0">
            <w:rPr>
              <w:rFonts w:ascii="Times New Roman" w:hAnsi="Times New Roman" w:cs="Times New Roman"/>
              <w:sz w:val="24"/>
              <w:szCs w:val="24"/>
            </w:rPr>
            <w:fldChar w:fldCharType="end"/>
          </w:r>
        </w:sdtContent>
      </w:sdt>
    </w:p>
    <w:p w14:paraId="75488E07" w14:textId="77777777" w:rsidR="008D7D19" w:rsidRDefault="00A92C01" w:rsidP="00857476">
      <w:pPr>
        <w:keepNext/>
        <w:ind w:left="0"/>
        <w:jc w:val="center"/>
      </w:pPr>
      <w:r>
        <w:rPr>
          <w:noProof/>
          <w:lang w:val="es-GT" w:eastAsia="es-GT"/>
        </w:rPr>
        <w:drawing>
          <wp:inline distT="0" distB="0" distL="0" distR="0" wp14:anchorId="4DB5D42D" wp14:editId="390B9192">
            <wp:extent cx="4267200" cy="20011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5394" cy="2019082"/>
                    </a:xfrm>
                    <a:prstGeom prst="rect">
                      <a:avLst/>
                    </a:prstGeom>
                  </pic:spPr>
                </pic:pic>
              </a:graphicData>
            </a:graphic>
          </wp:inline>
        </w:drawing>
      </w:r>
    </w:p>
    <w:p w14:paraId="3EDCDB71" w14:textId="32BFB2D6" w:rsidR="008D7D19" w:rsidRPr="00A92C01" w:rsidRDefault="008D7D19" w:rsidP="00857476">
      <w:pPr>
        <w:pStyle w:val="Descripcin"/>
        <w:spacing w:line="480" w:lineRule="auto"/>
        <w:ind w:left="0"/>
        <w:jc w:val="center"/>
      </w:pPr>
      <w:bookmarkStart w:id="612" w:name="_Toc42545901"/>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0348DD">
        <w:rPr>
          <w:rFonts w:ascii="Times New Roman" w:hAnsi="Times New Roman" w:cs="Times New Roman"/>
          <w:noProof/>
          <w:color w:val="auto"/>
          <w:sz w:val="20"/>
          <w:szCs w:val="20"/>
        </w:rPr>
        <w:t>14</w:t>
      </w:r>
      <w:r w:rsidRPr="006C22D2">
        <w:rPr>
          <w:rFonts w:ascii="Times New Roman" w:hAnsi="Times New Roman" w:cs="Times New Roman"/>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Ejemplo de representación de una base de datos.</w:t>
      </w:r>
      <w:bookmarkEnd w:id="612"/>
    </w:p>
    <w:p w14:paraId="48B58F9F" w14:textId="64E1172E" w:rsidR="00EE1456" w:rsidRPr="00801DF0" w:rsidRDefault="00EE1456" w:rsidP="00857476">
      <w:pPr>
        <w:pStyle w:val="Ttulo4"/>
        <w:ind w:left="426" w:hanging="426"/>
      </w:pPr>
      <w:bookmarkStart w:id="613" w:name="_Toc42545788"/>
      <w:r w:rsidRPr="00801DF0">
        <w:t>Modelo entidad-relación</w:t>
      </w:r>
      <w:r w:rsidR="00B138A5">
        <w:t>.</w:t>
      </w:r>
      <w:bookmarkEnd w:id="613"/>
    </w:p>
    <w:p w14:paraId="0FAAE711" w14:textId="14407768" w:rsidR="00801DF0" w:rsidRPr="00801DF0" w:rsidRDefault="00EE1456" w:rsidP="00857476">
      <w:pPr>
        <w:ind w:left="0"/>
        <w:rPr>
          <w:rFonts w:ascii="Times New Roman" w:hAnsi="Times New Roman" w:cs="Times New Roman"/>
          <w:sz w:val="24"/>
          <w:szCs w:val="24"/>
          <w:lang w:val="es-GT"/>
        </w:rPr>
      </w:pPr>
      <w:r w:rsidRPr="00801DF0">
        <w:rPr>
          <w:rFonts w:ascii="Times New Roman" w:hAnsi="Times New Roman" w:cs="Times New Roman"/>
          <w:sz w:val="24"/>
          <w:szCs w:val="24"/>
          <w:lang w:val="es-GT"/>
        </w:rPr>
        <w:t>Es una herramienta para</w:t>
      </w:r>
      <w:r w:rsidR="000D5324" w:rsidRPr="00801DF0">
        <w:rPr>
          <w:rFonts w:ascii="Times New Roman" w:hAnsi="Times New Roman" w:cs="Times New Roman"/>
          <w:sz w:val="24"/>
          <w:szCs w:val="24"/>
          <w:lang w:val="es-GT"/>
        </w:rPr>
        <w:t xml:space="preserve"> facilitar</w:t>
      </w:r>
      <w:r w:rsidRPr="00801DF0">
        <w:rPr>
          <w:rFonts w:ascii="Times New Roman" w:hAnsi="Times New Roman" w:cs="Times New Roman"/>
          <w:sz w:val="24"/>
          <w:szCs w:val="24"/>
          <w:lang w:val="es-GT"/>
        </w:rPr>
        <w:t xml:space="preserve"> el diseño de bases de datos relacionales</w:t>
      </w:r>
      <w:r w:rsidR="000D5324" w:rsidRPr="00801DF0">
        <w:rPr>
          <w:rFonts w:ascii="Times New Roman" w:hAnsi="Times New Roman" w:cs="Times New Roman"/>
          <w:sz w:val="24"/>
          <w:szCs w:val="24"/>
          <w:lang w:val="es-GT"/>
        </w:rPr>
        <w:t xml:space="preserve">, </w:t>
      </w:r>
      <w:r w:rsidR="000D5324" w:rsidRPr="00857476">
        <w:rPr>
          <w:rFonts w:ascii="Times New Roman" w:hAnsi="Times New Roman" w:cs="Times New Roman"/>
          <w:sz w:val="24"/>
          <w:szCs w:val="24"/>
        </w:rPr>
        <w:t>representa</w:t>
      </w:r>
      <w:r w:rsidR="000D5324" w:rsidRPr="00801DF0">
        <w:rPr>
          <w:rFonts w:ascii="Times New Roman" w:hAnsi="Times New Roman" w:cs="Times New Roman"/>
          <w:sz w:val="24"/>
          <w:szCs w:val="24"/>
          <w:lang w:val="es-GT"/>
        </w:rPr>
        <w:t xml:space="preserve"> de forma muy general los elementos a considerar dentro de la elaboración de la estructura de la base de datos y la relación que guarda una entidad con otra</w:t>
      </w:r>
      <w:sdt>
        <w:sdtPr>
          <w:rPr>
            <w:rFonts w:ascii="Times New Roman" w:hAnsi="Times New Roman" w:cs="Times New Roman"/>
            <w:sz w:val="24"/>
            <w:szCs w:val="24"/>
            <w:lang w:val="es-GT"/>
          </w:rPr>
          <w:id w:val="-1922473704"/>
          <w:citation/>
        </w:sdtPr>
        <w:sdtContent>
          <w:r w:rsidR="000D5324" w:rsidRPr="00801DF0">
            <w:rPr>
              <w:rFonts w:ascii="Times New Roman" w:hAnsi="Times New Roman" w:cs="Times New Roman"/>
              <w:sz w:val="24"/>
              <w:szCs w:val="24"/>
              <w:lang w:val="es-GT"/>
            </w:rPr>
            <w:fldChar w:fldCharType="begin"/>
          </w:r>
          <w:r w:rsidR="000D5324" w:rsidRPr="00801DF0">
            <w:rPr>
              <w:rFonts w:ascii="Times New Roman" w:hAnsi="Times New Roman" w:cs="Times New Roman"/>
              <w:sz w:val="24"/>
              <w:szCs w:val="24"/>
              <w:lang w:val="es-GT"/>
            </w:rPr>
            <w:instrText xml:space="preserve"> CITATION Ric09 \l 4106 </w:instrText>
          </w:r>
          <w:r w:rsidR="000D5324" w:rsidRPr="00801DF0">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(Ricardo, 2009)</w:t>
          </w:r>
          <w:r w:rsidR="000D5324" w:rsidRPr="00801DF0">
            <w:rPr>
              <w:rFonts w:ascii="Times New Roman" w:hAnsi="Times New Roman" w:cs="Times New Roman"/>
              <w:sz w:val="24"/>
              <w:szCs w:val="24"/>
              <w:lang w:val="es-GT"/>
            </w:rPr>
            <w:fldChar w:fldCharType="end"/>
          </w:r>
        </w:sdtContent>
      </w:sdt>
      <w:r w:rsidR="000D5324" w:rsidRPr="00801DF0">
        <w:rPr>
          <w:rFonts w:ascii="Times New Roman" w:hAnsi="Times New Roman" w:cs="Times New Roman"/>
          <w:sz w:val="24"/>
          <w:szCs w:val="24"/>
          <w:lang w:val="es-GT"/>
        </w:rPr>
        <w:t>.</w:t>
      </w:r>
    </w:p>
    <w:p w14:paraId="2EC10869" w14:textId="77777777" w:rsidR="00A30F75" w:rsidRDefault="00881E66" w:rsidP="00857476">
      <w:pPr>
        <w:keepNext/>
        <w:ind w:left="0"/>
        <w:jc w:val="center"/>
      </w:pPr>
      <w:r>
        <w:rPr>
          <w:noProof/>
          <w:lang w:val="es-GT" w:eastAsia="es-GT"/>
        </w:rPr>
        <w:lastRenderedPageBreak/>
        <w:drawing>
          <wp:inline distT="0" distB="0" distL="0" distR="0" wp14:anchorId="703C9B3C" wp14:editId="47F48BDC">
            <wp:extent cx="3632012" cy="2067356"/>
            <wp:effectExtent l="0" t="0" r="698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670" cy="2106436"/>
                    </a:xfrm>
                    <a:prstGeom prst="rect">
                      <a:avLst/>
                    </a:prstGeom>
                  </pic:spPr>
                </pic:pic>
              </a:graphicData>
            </a:graphic>
          </wp:inline>
        </w:drawing>
      </w:r>
    </w:p>
    <w:p w14:paraId="02A62831" w14:textId="6B129A96" w:rsidR="00881E66" w:rsidRPr="002116A4" w:rsidRDefault="00A30F75" w:rsidP="002D140F">
      <w:pPr>
        <w:ind w:left="0"/>
        <w:jc w:val="center"/>
        <w:rPr>
          <w:rFonts w:ascii="Times New Roman" w:hAnsi="Times New Roman" w:cs="Times New Roman"/>
          <w:sz w:val="24"/>
          <w:szCs w:val="24"/>
        </w:rPr>
      </w:pPr>
      <w:bookmarkStart w:id="614" w:name="_Toc42545902"/>
      <w:r w:rsidRPr="006C22D2">
        <w:rPr>
          <w:rFonts w:ascii="Times New Roman" w:hAnsi="Times New Roman" w:cs="Times New Roman"/>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sz w:val="20"/>
          <w:szCs w:val="20"/>
        </w:rPr>
        <w:instrText xml:space="preserve"> SEQ Figura \* ARABIC </w:instrText>
      </w:r>
      <w:r w:rsidRPr="006C22D2">
        <w:rPr>
          <w:rFonts w:ascii="Times New Roman" w:hAnsi="Times New Roman" w:cs="Times New Roman"/>
          <w:sz w:val="20"/>
          <w:szCs w:val="20"/>
        </w:rPr>
        <w:fldChar w:fldCharType="separate"/>
      </w:r>
      <w:r w:rsidR="000348DD">
        <w:rPr>
          <w:rFonts w:ascii="Times New Roman" w:hAnsi="Times New Roman" w:cs="Times New Roman"/>
          <w:noProof/>
          <w:sz w:val="20"/>
          <w:szCs w:val="20"/>
        </w:rPr>
        <w:t>15</w:t>
      </w:r>
      <w:r w:rsidRPr="006C22D2">
        <w:rPr>
          <w:rFonts w:ascii="Times New Roman" w:hAnsi="Times New Roman" w:cs="Times New Roman"/>
          <w:sz w:val="20"/>
          <w:szCs w:val="20"/>
        </w:rPr>
        <w:fldChar w:fldCharType="end"/>
      </w:r>
      <w:r w:rsidRPr="006C22D2">
        <w:rPr>
          <w:rFonts w:ascii="Times New Roman" w:hAnsi="Times New Roman" w:cs="Times New Roman"/>
          <w:sz w:val="20"/>
          <w:szCs w:val="20"/>
        </w:rPr>
        <w:t>. Diagrama entidad relación.</w:t>
      </w:r>
      <w:bookmarkEnd w:id="614"/>
    </w:p>
    <w:p w14:paraId="2C3F4AEF" w14:textId="1821F2A3" w:rsidR="00F31D2D" w:rsidRDefault="00801DF0" w:rsidP="00857476">
      <w:pPr>
        <w:pStyle w:val="Ttulo4"/>
        <w:ind w:left="426" w:hanging="426"/>
      </w:pPr>
      <w:bookmarkStart w:id="615" w:name="_Toc42545789"/>
      <w:r>
        <w:t>Modelo relacional.</w:t>
      </w:r>
      <w:bookmarkEnd w:id="615"/>
    </w:p>
    <w:p w14:paraId="5A9184CD" w14:textId="3217F6FE" w:rsidR="00030E29" w:rsidRDefault="006403C0" w:rsidP="00857476">
      <w:pPr>
        <w:ind w:left="0"/>
        <w:rPr>
          <w:rFonts w:ascii="Times New Roman" w:hAnsi="Times New Roman" w:cs="Times New Roman"/>
          <w:sz w:val="24"/>
          <w:szCs w:val="24"/>
          <w:lang w:val="es-GT"/>
        </w:rPr>
      </w:pPr>
      <w:r>
        <w:rPr>
          <w:rFonts w:ascii="Times New Roman" w:hAnsi="Times New Roman" w:cs="Times New Roman"/>
          <w:sz w:val="24"/>
          <w:szCs w:val="24"/>
        </w:rPr>
        <w:t xml:space="preserve">Permite </w:t>
      </w:r>
      <w:r w:rsidR="00030E29">
        <w:rPr>
          <w:rFonts w:ascii="Times New Roman" w:hAnsi="Times New Roman" w:cs="Times New Roman"/>
          <w:sz w:val="24"/>
          <w:szCs w:val="24"/>
        </w:rPr>
        <w:t xml:space="preserve">generar </w:t>
      </w:r>
      <w:r>
        <w:rPr>
          <w:rFonts w:ascii="Times New Roman" w:hAnsi="Times New Roman" w:cs="Times New Roman"/>
          <w:sz w:val="24"/>
          <w:szCs w:val="24"/>
        </w:rPr>
        <w:t>a partir de un modelo entidad-relación</w:t>
      </w:r>
      <w:r w:rsidR="00030E29">
        <w:rPr>
          <w:rFonts w:ascii="Times New Roman" w:hAnsi="Times New Roman" w:cs="Times New Roman"/>
          <w:sz w:val="24"/>
          <w:szCs w:val="24"/>
        </w:rPr>
        <w:t xml:space="preserve"> </w:t>
      </w:r>
      <w:r w:rsidR="00D83DC2">
        <w:rPr>
          <w:rFonts w:ascii="Times New Roman" w:hAnsi="Times New Roman" w:cs="Times New Roman"/>
          <w:sz w:val="24"/>
          <w:szCs w:val="24"/>
        </w:rPr>
        <w:t>la representación de este</w:t>
      </w:r>
      <w:r w:rsidR="00030E29">
        <w:rPr>
          <w:rFonts w:ascii="Times New Roman" w:hAnsi="Times New Roman" w:cs="Times New Roman"/>
          <w:sz w:val="24"/>
          <w:szCs w:val="24"/>
        </w:rPr>
        <w:t xml:space="preserve"> a través de tablas (entidad) y los campos (atributos) que la componen</w:t>
      </w:r>
      <w:r w:rsidR="00996C85">
        <w:rPr>
          <w:rFonts w:ascii="Times New Roman" w:hAnsi="Times New Roman" w:cs="Times New Roman"/>
          <w:sz w:val="24"/>
          <w:szCs w:val="24"/>
        </w:rPr>
        <w:t>, se auxilia de reglas de normalización de bases de datos</w:t>
      </w:r>
      <w:r w:rsidR="00D83DC2">
        <w:rPr>
          <w:rFonts w:ascii="Times New Roman" w:hAnsi="Times New Roman" w:cs="Times New Roman"/>
          <w:sz w:val="24"/>
          <w:szCs w:val="24"/>
        </w:rPr>
        <w:t xml:space="preserve"> para evitar la redundancia de información </w:t>
      </w:r>
      <w:sdt>
        <w:sdtPr>
          <w:rPr>
            <w:rFonts w:ascii="Times New Roman" w:hAnsi="Times New Roman" w:cs="Times New Roman"/>
            <w:sz w:val="24"/>
            <w:szCs w:val="24"/>
            <w:lang w:val="es-GT"/>
          </w:rPr>
          <w:id w:val="543488346"/>
          <w:citation/>
        </w:sdtPr>
        <w:sdtContent>
          <w:r w:rsidR="00D83DC2" w:rsidRPr="00801DF0">
            <w:rPr>
              <w:rFonts w:ascii="Times New Roman" w:hAnsi="Times New Roman" w:cs="Times New Roman"/>
              <w:sz w:val="24"/>
              <w:szCs w:val="24"/>
              <w:lang w:val="es-GT"/>
            </w:rPr>
            <w:fldChar w:fldCharType="begin"/>
          </w:r>
          <w:r w:rsidR="00D83DC2" w:rsidRPr="00801DF0">
            <w:rPr>
              <w:rFonts w:ascii="Times New Roman" w:hAnsi="Times New Roman" w:cs="Times New Roman"/>
              <w:sz w:val="24"/>
              <w:szCs w:val="24"/>
              <w:lang w:val="es-GT"/>
            </w:rPr>
            <w:instrText xml:space="preserve"> CITATION Ric09 \l 4106 </w:instrText>
          </w:r>
          <w:r w:rsidR="00D83DC2" w:rsidRPr="00801DF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(Ricardo, 2009)</w:t>
          </w:r>
          <w:r w:rsidR="00D83DC2" w:rsidRPr="00801DF0">
            <w:rPr>
              <w:rFonts w:ascii="Times New Roman" w:hAnsi="Times New Roman" w:cs="Times New Roman"/>
              <w:sz w:val="24"/>
              <w:szCs w:val="24"/>
              <w:lang w:val="es-GT"/>
            </w:rPr>
            <w:fldChar w:fldCharType="end"/>
          </w:r>
        </w:sdtContent>
      </w:sdt>
      <w:r w:rsidR="00D83DC2" w:rsidRPr="00801DF0">
        <w:rPr>
          <w:rFonts w:ascii="Times New Roman" w:hAnsi="Times New Roman" w:cs="Times New Roman"/>
          <w:sz w:val="24"/>
          <w:szCs w:val="24"/>
          <w:lang w:val="es-GT"/>
        </w:rPr>
        <w:t>.</w:t>
      </w:r>
    </w:p>
    <w:p w14:paraId="2B6A37A3" w14:textId="77777777" w:rsidR="00A30F75" w:rsidRDefault="00881E66" w:rsidP="00857476">
      <w:pPr>
        <w:keepNext/>
        <w:ind w:left="0"/>
        <w:jc w:val="center"/>
      </w:pPr>
      <w:r>
        <w:rPr>
          <w:noProof/>
          <w:lang w:val="es-GT" w:eastAsia="es-GT"/>
        </w:rPr>
        <w:drawing>
          <wp:inline distT="0" distB="0" distL="0" distR="0" wp14:anchorId="1DB5D7F3" wp14:editId="31FFE008">
            <wp:extent cx="3241203" cy="1939636"/>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4471" cy="2055294"/>
                    </a:xfrm>
                    <a:prstGeom prst="rect">
                      <a:avLst/>
                    </a:prstGeom>
                  </pic:spPr>
                </pic:pic>
              </a:graphicData>
            </a:graphic>
          </wp:inline>
        </w:drawing>
      </w:r>
    </w:p>
    <w:p w14:paraId="1435D629" w14:textId="08DB6630" w:rsidR="00881E66" w:rsidRPr="006C22D2" w:rsidRDefault="00A30F75" w:rsidP="002D140F">
      <w:pPr>
        <w:pStyle w:val="Descripcin"/>
        <w:spacing w:line="480" w:lineRule="auto"/>
        <w:ind w:left="0"/>
        <w:jc w:val="center"/>
        <w:rPr>
          <w:rFonts w:ascii="Times New Roman" w:hAnsi="Times New Roman" w:cs="Times New Roman"/>
          <w:sz w:val="28"/>
          <w:szCs w:val="28"/>
          <w:lang w:val="es-GT"/>
        </w:rPr>
      </w:pPr>
      <w:bookmarkStart w:id="616" w:name="_Toc42545903"/>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16</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Modelo Relacional de una base de Datos.</w:t>
      </w:r>
      <w:bookmarkEnd w:id="616"/>
    </w:p>
    <w:p w14:paraId="58EF1A10" w14:textId="34D3B88F" w:rsidR="00881E66" w:rsidRDefault="00D83DC2" w:rsidP="00857476">
      <w:pPr>
        <w:ind w:left="0"/>
        <w:rPr>
          <w:rFonts w:ascii="Times New Roman" w:hAnsi="Times New Roman" w:cs="Times New Roman"/>
          <w:sz w:val="24"/>
          <w:szCs w:val="24"/>
        </w:rPr>
      </w:pPr>
      <w:r>
        <w:rPr>
          <w:rFonts w:ascii="Times New Roman" w:hAnsi="Times New Roman" w:cs="Times New Roman"/>
          <w:sz w:val="24"/>
          <w:szCs w:val="24"/>
        </w:rPr>
        <w:t xml:space="preserve">Tanto el modelo entidad-relación como el relacional son herramientas vitales durante la elaboración de un proyecto de software, al permitir con su uso la abstracción de </w:t>
      </w:r>
      <w:r w:rsidR="0085144B">
        <w:rPr>
          <w:rFonts w:ascii="Times New Roman" w:hAnsi="Times New Roman" w:cs="Times New Roman"/>
          <w:sz w:val="24"/>
          <w:szCs w:val="24"/>
        </w:rPr>
        <w:t>los requisitos</w:t>
      </w:r>
      <w:r>
        <w:rPr>
          <w:rFonts w:ascii="Times New Roman" w:hAnsi="Times New Roman" w:cs="Times New Roman"/>
          <w:sz w:val="24"/>
          <w:szCs w:val="24"/>
        </w:rPr>
        <w:t xml:space="preserve"> necesari</w:t>
      </w:r>
      <w:r w:rsidR="0085144B">
        <w:rPr>
          <w:rFonts w:ascii="Times New Roman" w:hAnsi="Times New Roman" w:cs="Times New Roman"/>
          <w:sz w:val="24"/>
          <w:szCs w:val="24"/>
        </w:rPr>
        <w:t>os</w:t>
      </w:r>
      <w:r>
        <w:rPr>
          <w:rFonts w:ascii="Times New Roman" w:hAnsi="Times New Roman" w:cs="Times New Roman"/>
          <w:sz w:val="24"/>
          <w:szCs w:val="24"/>
        </w:rPr>
        <w:t xml:space="preserve"> para elaborar una base de datos</w:t>
      </w:r>
      <w:r w:rsidR="00B138A5">
        <w:rPr>
          <w:rFonts w:ascii="Times New Roman" w:hAnsi="Times New Roman" w:cs="Times New Roman"/>
          <w:sz w:val="24"/>
          <w:szCs w:val="24"/>
        </w:rPr>
        <w:t xml:space="preserve"> que</w:t>
      </w:r>
      <w:r>
        <w:rPr>
          <w:rFonts w:ascii="Times New Roman" w:hAnsi="Times New Roman" w:cs="Times New Roman"/>
          <w:sz w:val="24"/>
          <w:szCs w:val="24"/>
        </w:rPr>
        <w:t xml:space="preserve"> garantice satisfacer las </w:t>
      </w:r>
      <w:r>
        <w:rPr>
          <w:rFonts w:ascii="Times New Roman" w:hAnsi="Times New Roman" w:cs="Times New Roman"/>
          <w:sz w:val="24"/>
          <w:szCs w:val="24"/>
        </w:rPr>
        <w:lastRenderedPageBreak/>
        <w:t>necesidades del cliente en contexto al giro del negocio</w:t>
      </w:r>
      <w:r w:rsidR="0085144B">
        <w:rPr>
          <w:rFonts w:ascii="Times New Roman" w:hAnsi="Times New Roman" w:cs="Times New Roman"/>
          <w:sz w:val="24"/>
          <w:szCs w:val="24"/>
        </w:rPr>
        <w:t>; además del garantizar la persistencia de la información</w:t>
      </w:r>
      <w:r w:rsidR="00881E66">
        <w:rPr>
          <w:rFonts w:ascii="Times New Roman" w:hAnsi="Times New Roman" w:cs="Times New Roman"/>
          <w:sz w:val="24"/>
          <w:szCs w:val="24"/>
        </w:rPr>
        <w:t xml:space="preserve"> </w:t>
      </w:r>
      <w:sdt>
        <w:sdtPr>
          <w:rPr>
            <w:rFonts w:ascii="Times New Roman" w:hAnsi="Times New Roman" w:cs="Times New Roman"/>
            <w:sz w:val="24"/>
            <w:szCs w:val="24"/>
          </w:rPr>
          <w:id w:val="2109690254"/>
          <w:citation/>
        </w:sdtPr>
        <w:sdtContent>
          <w:r w:rsidR="00881E66">
            <w:rPr>
              <w:rFonts w:ascii="Times New Roman" w:hAnsi="Times New Roman" w:cs="Times New Roman"/>
              <w:sz w:val="24"/>
              <w:szCs w:val="24"/>
            </w:rPr>
            <w:fldChar w:fldCharType="begin"/>
          </w:r>
          <w:r w:rsidR="00881E66">
            <w:rPr>
              <w:rFonts w:ascii="Times New Roman" w:hAnsi="Times New Roman" w:cs="Times New Roman"/>
              <w:sz w:val="24"/>
              <w:szCs w:val="24"/>
              <w:lang w:val="es-GT"/>
            </w:rPr>
            <w:instrText xml:space="preserve"> CITATION Man07 \l 4106 </w:instrText>
          </w:r>
          <w:r w:rsidR="00881E66">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(Mannino, 2007)</w:t>
          </w:r>
          <w:r w:rsidR="00881E66">
            <w:rPr>
              <w:rFonts w:ascii="Times New Roman" w:hAnsi="Times New Roman" w:cs="Times New Roman"/>
              <w:sz w:val="24"/>
              <w:szCs w:val="24"/>
            </w:rPr>
            <w:fldChar w:fldCharType="end"/>
          </w:r>
        </w:sdtContent>
      </w:sdt>
      <w:r w:rsidR="00881E66">
        <w:rPr>
          <w:rFonts w:ascii="Times New Roman" w:hAnsi="Times New Roman" w:cs="Times New Roman"/>
          <w:sz w:val="24"/>
          <w:szCs w:val="24"/>
        </w:rPr>
        <w:t>.</w:t>
      </w:r>
    </w:p>
    <w:p w14:paraId="11822FC1" w14:textId="6FC0D06E" w:rsidR="00D83DC2" w:rsidRDefault="00B138A5" w:rsidP="00857476">
      <w:pPr>
        <w:pStyle w:val="Ttulo3"/>
        <w:ind w:left="426" w:hanging="426"/>
      </w:pPr>
      <w:bookmarkStart w:id="617" w:name="_Toc42545790"/>
      <w:r>
        <w:t>POO (Programación Orientada a Objetos).</w:t>
      </w:r>
      <w:bookmarkEnd w:id="617"/>
    </w:p>
    <w:p w14:paraId="38421173" w14:textId="4FAC153F" w:rsidR="00753CA2" w:rsidRDefault="00AA639C" w:rsidP="00857476">
      <w:pPr>
        <w:ind w:left="0"/>
        <w:rPr>
          <w:rFonts w:ascii="Times New Roman" w:hAnsi="Times New Roman" w:cs="Times New Roman"/>
          <w:sz w:val="24"/>
          <w:szCs w:val="24"/>
          <w:lang w:val="es-GT"/>
        </w:rPr>
      </w:pPr>
      <w:r w:rsidRPr="0085144B">
        <w:rPr>
          <w:rFonts w:ascii="Times New Roman" w:hAnsi="Times New Roman" w:cs="Times New Roman"/>
          <w:sz w:val="24"/>
          <w:szCs w:val="24"/>
          <w:lang w:val="es-GT"/>
        </w:rPr>
        <w:t>Paradigma de la programación</w:t>
      </w:r>
      <w:r w:rsidR="00D82876">
        <w:rPr>
          <w:rFonts w:ascii="Times New Roman" w:hAnsi="Times New Roman" w:cs="Times New Roman"/>
          <w:sz w:val="24"/>
          <w:szCs w:val="24"/>
          <w:lang w:val="es-GT"/>
        </w:rPr>
        <w:t xml:space="preserve"> de sistemas computacionales</w:t>
      </w:r>
      <w:r w:rsidR="00CE5B75">
        <w:rPr>
          <w:rFonts w:ascii="Times New Roman" w:hAnsi="Times New Roman" w:cs="Times New Roman"/>
          <w:sz w:val="24"/>
          <w:szCs w:val="24"/>
          <w:lang w:val="es-GT"/>
        </w:rPr>
        <w:t xml:space="preserve"> predominante actualmente, </w:t>
      </w:r>
      <w:r w:rsidR="00CE5B75" w:rsidRPr="006C22D2">
        <w:rPr>
          <w:rFonts w:ascii="Times New Roman" w:hAnsi="Times New Roman" w:cs="Times New Roman"/>
          <w:sz w:val="24"/>
          <w:szCs w:val="24"/>
        </w:rPr>
        <w:t>reemplazó</w:t>
      </w:r>
      <w:r w:rsidR="00CE5B75">
        <w:rPr>
          <w:rFonts w:ascii="Times New Roman" w:hAnsi="Times New Roman" w:cs="Times New Roman"/>
          <w:sz w:val="24"/>
          <w:szCs w:val="24"/>
          <w:lang w:val="es-GT"/>
        </w:rPr>
        <w:t xml:space="preserve"> a las tácticas de codificación estructurales; Se compone de objetos, estos representan un conjunto de características de un elemento que se relacionan entre sí y cumplen con una función específica dentro de un programa </w:t>
      </w:r>
      <w:r w:rsidR="00D82876">
        <w:rPr>
          <w:rFonts w:ascii="Times New Roman" w:hAnsi="Times New Roman" w:cs="Times New Roman"/>
          <w:sz w:val="24"/>
          <w:szCs w:val="24"/>
          <w:lang w:val="es-GT"/>
        </w:rPr>
        <w:t>de software</w:t>
      </w:r>
      <w:sdt>
        <w:sdtPr>
          <w:rPr>
            <w:rFonts w:ascii="Times New Roman" w:hAnsi="Times New Roman" w:cs="Times New Roman"/>
            <w:sz w:val="24"/>
            <w:szCs w:val="24"/>
            <w:lang w:val="es-GT"/>
          </w:rPr>
          <w:id w:val="323328480"/>
          <w:citation/>
        </w:sdtPr>
        <w:sdtContent>
          <w:r w:rsidR="00283802">
            <w:rPr>
              <w:rFonts w:ascii="Times New Roman" w:hAnsi="Times New Roman" w:cs="Times New Roman"/>
              <w:sz w:val="24"/>
              <w:szCs w:val="24"/>
              <w:lang w:val="es-GT"/>
            </w:rPr>
            <w:fldChar w:fldCharType="begin"/>
          </w:r>
          <w:r w:rsidR="00283802">
            <w:rPr>
              <w:rFonts w:ascii="Times New Roman" w:hAnsi="Times New Roman" w:cs="Times New Roman"/>
              <w:sz w:val="24"/>
              <w:szCs w:val="24"/>
              <w:lang w:val="es-GT"/>
            </w:rPr>
            <w:instrText xml:space="preserve"> CITATION Agu11 \l 4106 </w:instrText>
          </w:r>
          <w:r w:rsidR="00283802">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(Aguilar &amp; Martínez, 2011)</w:t>
          </w:r>
          <w:r w:rsidR="00283802">
            <w:rPr>
              <w:rFonts w:ascii="Times New Roman" w:hAnsi="Times New Roman" w:cs="Times New Roman"/>
              <w:sz w:val="24"/>
              <w:szCs w:val="24"/>
              <w:lang w:val="es-GT"/>
            </w:rPr>
            <w:fldChar w:fldCharType="end"/>
          </w:r>
        </w:sdtContent>
      </w:sdt>
      <w:r w:rsidR="00CE5B75">
        <w:rPr>
          <w:rFonts w:ascii="Times New Roman" w:hAnsi="Times New Roman" w:cs="Times New Roman"/>
          <w:sz w:val="24"/>
          <w:szCs w:val="24"/>
          <w:lang w:val="es-GT"/>
        </w:rPr>
        <w:t>.</w:t>
      </w:r>
      <w:r w:rsidRPr="0085144B">
        <w:rPr>
          <w:rFonts w:ascii="Times New Roman" w:hAnsi="Times New Roman" w:cs="Times New Roman"/>
          <w:sz w:val="24"/>
          <w:szCs w:val="24"/>
          <w:lang w:val="es-GT"/>
        </w:rPr>
        <w:t xml:space="preserve"> </w:t>
      </w:r>
    </w:p>
    <w:p w14:paraId="6901FDAE" w14:textId="6D0AF35F" w:rsidR="00AB2560" w:rsidRPr="00657E1E" w:rsidRDefault="0067186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La Programación Orientada a Objetos es muy útil dentro la elaboración de un proyecto de software al permitir a los desarrolladores de esta clase de productos abstraer de mejor forma las </w:t>
      </w:r>
      <w:r w:rsidRPr="00857476">
        <w:rPr>
          <w:rFonts w:ascii="Times New Roman" w:hAnsi="Times New Roman" w:cs="Times New Roman"/>
          <w:sz w:val="24"/>
          <w:szCs w:val="24"/>
        </w:rPr>
        <w:t>características</w:t>
      </w:r>
      <w:r>
        <w:rPr>
          <w:rFonts w:ascii="Times New Roman" w:hAnsi="Times New Roman" w:cs="Times New Roman"/>
          <w:sz w:val="24"/>
          <w:szCs w:val="24"/>
          <w:lang w:val="es-GT"/>
        </w:rPr>
        <w:t xml:space="preserve"> necesarias de una parte específica del aplicativo; asimismo delimitar las tareas que deberá cumplir y, dividir la carga de trabajo en módulos lo cual permitirá una identificación</w:t>
      </w:r>
      <w:r w:rsidR="00C245AE">
        <w:rPr>
          <w:rFonts w:ascii="Times New Roman" w:hAnsi="Times New Roman" w:cs="Times New Roman"/>
          <w:sz w:val="24"/>
          <w:szCs w:val="24"/>
          <w:lang w:val="es-GT"/>
        </w:rPr>
        <w:t xml:space="preserve"> concreta</w:t>
      </w:r>
      <w:r>
        <w:rPr>
          <w:rFonts w:ascii="Times New Roman" w:hAnsi="Times New Roman" w:cs="Times New Roman"/>
          <w:sz w:val="24"/>
          <w:szCs w:val="24"/>
          <w:lang w:val="es-GT"/>
        </w:rPr>
        <w:t xml:space="preserve"> de la interacción entre componentes que integrarán la aplicación</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08092280"/>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Agu11 \l 4106 </w:instrText>
          </w:r>
          <w:r w:rsidR="00AB256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(Aguilar &amp; Martínez, 2011)</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7AE92536" w14:textId="6049B85C" w:rsidR="007A7BFC" w:rsidRDefault="00CE1490" w:rsidP="00857476">
      <w:pPr>
        <w:pStyle w:val="Ttulo3"/>
        <w:ind w:left="426"/>
      </w:pPr>
      <w:bookmarkStart w:id="618" w:name="_Toc42545791"/>
      <w:r>
        <w:t>Aplicación web</w:t>
      </w:r>
      <w:bookmarkEnd w:id="618"/>
    </w:p>
    <w:p w14:paraId="5EFE74CD" w14:textId="6D38B1F9" w:rsidR="00C95A3B" w:rsidRDefault="00C245AE"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Es un tipo especial de aplicación cliente/servidor, donde tanto el cliente (el navegador, explorador o visualizador) como el servidor (servidor web) y el protocolo mediante el que se comunican (HTTP) están estandarizados y no han de ser creados por el programador de aplicaciones. (Mora, 2002, p.</w:t>
      </w:r>
      <w:r w:rsidR="00D8614F">
        <w:rPr>
          <w:rFonts w:ascii="Times New Roman" w:hAnsi="Times New Roman" w:cs="Times New Roman"/>
          <w:sz w:val="24"/>
          <w:szCs w:val="24"/>
          <w:lang w:val="es-GT"/>
        </w:rPr>
        <w:t>41).</w:t>
      </w:r>
    </w:p>
    <w:p w14:paraId="49A7A865" w14:textId="77777777" w:rsidR="00A30F75" w:rsidRDefault="009E474A" w:rsidP="00857476">
      <w:pPr>
        <w:keepNext/>
        <w:ind w:left="0"/>
        <w:jc w:val="center"/>
      </w:pPr>
      <w:r>
        <w:rPr>
          <w:noProof/>
          <w:lang w:val="es-GT" w:eastAsia="es-GT"/>
        </w:rPr>
        <w:lastRenderedPageBreak/>
        <w:drawing>
          <wp:inline distT="0" distB="0" distL="0" distR="0" wp14:anchorId="7EC71696" wp14:editId="6CCDA819">
            <wp:extent cx="2294205" cy="14574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286" cy="1561024"/>
                    </a:xfrm>
                    <a:prstGeom prst="rect">
                      <a:avLst/>
                    </a:prstGeom>
                  </pic:spPr>
                </pic:pic>
              </a:graphicData>
            </a:graphic>
          </wp:inline>
        </w:drawing>
      </w:r>
    </w:p>
    <w:p w14:paraId="5A0AE506" w14:textId="21034AE0" w:rsidR="00A30F75" w:rsidRPr="006C22D2" w:rsidRDefault="00A30F75" w:rsidP="002D140F">
      <w:pPr>
        <w:pStyle w:val="Descripcin"/>
        <w:spacing w:line="480" w:lineRule="auto"/>
        <w:ind w:left="0"/>
        <w:jc w:val="center"/>
        <w:rPr>
          <w:rFonts w:ascii="Times New Roman" w:hAnsi="Times New Roman" w:cs="Times New Roman"/>
          <w:sz w:val="28"/>
          <w:szCs w:val="28"/>
          <w:lang w:val="es-GT"/>
        </w:rPr>
      </w:pPr>
      <w:bookmarkStart w:id="619" w:name="_Toc42545904"/>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17</w:t>
      </w:r>
      <w:r w:rsidRPr="006C22D2">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.Reprentación de una aplicación web.</w:t>
      </w:r>
      <w:bookmarkEnd w:id="619"/>
    </w:p>
    <w:p w14:paraId="351CA1B1" w14:textId="4FBBBE09" w:rsidR="00D8614F" w:rsidRDefault="00C86D7D" w:rsidP="00857476">
      <w:pPr>
        <w:ind w:left="0"/>
        <w:rPr>
          <w:rFonts w:ascii="Times New Roman" w:hAnsi="Times New Roman" w:cs="Times New Roman"/>
          <w:sz w:val="24"/>
          <w:szCs w:val="24"/>
          <w:lang w:val="es-GT"/>
        </w:rPr>
      </w:pPr>
      <w:r w:rsidRPr="00C86D7D">
        <w:rPr>
          <w:rFonts w:ascii="Times New Roman" w:hAnsi="Times New Roman" w:cs="Times New Roman"/>
          <w:sz w:val="24"/>
          <w:szCs w:val="24"/>
          <w:lang w:val="es-GT"/>
        </w:rPr>
        <w:t xml:space="preserve">La importancia de este elemento </w:t>
      </w:r>
      <w:r w:rsidR="00BC2C94">
        <w:rPr>
          <w:rFonts w:ascii="Times New Roman" w:hAnsi="Times New Roman" w:cs="Times New Roman"/>
          <w:sz w:val="24"/>
          <w:szCs w:val="24"/>
          <w:lang w:val="es-GT"/>
        </w:rPr>
        <w:t xml:space="preserve">al  de ofrecer una solución tecnológica de esta clase </w:t>
      </w:r>
      <w:r>
        <w:rPr>
          <w:rFonts w:ascii="Times New Roman" w:hAnsi="Times New Roman" w:cs="Times New Roman"/>
          <w:sz w:val="24"/>
          <w:szCs w:val="24"/>
          <w:lang w:val="es-GT"/>
        </w:rPr>
        <w:t xml:space="preserve">radica en </w:t>
      </w:r>
      <w:r w:rsidR="00BC2C94">
        <w:rPr>
          <w:rFonts w:ascii="Times New Roman" w:hAnsi="Times New Roman" w:cs="Times New Roman"/>
          <w:sz w:val="24"/>
          <w:szCs w:val="24"/>
          <w:lang w:val="es-GT"/>
        </w:rPr>
        <w:t>otorgar</w:t>
      </w:r>
      <w:r>
        <w:rPr>
          <w:rFonts w:ascii="Times New Roman" w:hAnsi="Times New Roman" w:cs="Times New Roman"/>
          <w:sz w:val="24"/>
          <w:szCs w:val="24"/>
          <w:lang w:val="es-GT"/>
        </w:rPr>
        <w:t xml:space="preserve"> al usuario final una </w:t>
      </w:r>
      <w:r w:rsidR="00C95A3B">
        <w:rPr>
          <w:rFonts w:ascii="Times New Roman" w:hAnsi="Times New Roman" w:cs="Times New Roman"/>
          <w:sz w:val="24"/>
          <w:szCs w:val="24"/>
          <w:lang w:val="es-GT"/>
        </w:rPr>
        <w:t>aplicación</w:t>
      </w:r>
      <w:r>
        <w:rPr>
          <w:rFonts w:ascii="Times New Roman" w:hAnsi="Times New Roman" w:cs="Times New Roman"/>
          <w:sz w:val="24"/>
          <w:szCs w:val="24"/>
          <w:lang w:val="es-GT"/>
        </w:rPr>
        <w:t xml:space="preserve"> multiplataforma (no importa el sistema operativo que utilice</w:t>
      </w:r>
      <w:r w:rsidR="00BC2C94">
        <w:rPr>
          <w:rFonts w:ascii="Times New Roman" w:hAnsi="Times New Roman" w:cs="Times New Roman"/>
          <w:sz w:val="24"/>
          <w:szCs w:val="24"/>
          <w:lang w:val="es-GT"/>
        </w:rPr>
        <w:t xml:space="preserve"> en su computadora</w:t>
      </w:r>
      <w:r>
        <w:rPr>
          <w:rFonts w:ascii="Times New Roman" w:hAnsi="Times New Roman" w:cs="Times New Roman"/>
          <w:sz w:val="24"/>
          <w:szCs w:val="24"/>
          <w:lang w:val="es-GT"/>
        </w:rPr>
        <w:t xml:space="preserve">), pues para su funcionamiento este se apoyará únicamente de un navegador web para </w:t>
      </w:r>
      <w:r w:rsidR="00C95A3B">
        <w:rPr>
          <w:rFonts w:ascii="Times New Roman" w:hAnsi="Times New Roman" w:cs="Times New Roman"/>
          <w:sz w:val="24"/>
          <w:szCs w:val="24"/>
          <w:lang w:val="es-GT"/>
        </w:rPr>
        <w:t>elaborar</w:t>
      </w:r>
      <w:r>
        <w:rPr>
          <w:rFonts w:ascii="Times New Roman" w:hAnsi="Times New Roman" w:cs="Times New Roman"/>
          <w:sz w:val="24"/>
          <w:szCs w:val="24"/>
          <w:lang w:val="es-GT"/>
        </w:rPr>
        <w:t xml:space="preserve"> sus tareas; en tanto la carga de trabajo se realizará en el servidor web al ser el responsable de contener la definición del aplicativo</w:t>
      </w:r>
      <w:r w:rsidR="00C95A3B">
        <w:rPr>
          <w:rFonts w:ascii="Times New Roman" w:hAnsi="Times New Roman" w:cs="Times New Roman"/>
          <w:sz w:val="24"/>
          <w:szCs w:val="24"/>
          <w:lang w:val="es-GT"/>
        </w:rPr>
        <w:t>, por ende se encarga de responder a las peticiones que realiza el cliente y dar respuesta a las mismas;  esto conlleva</w:t>
      </w:r>
      <w:r w:rsidR="00FE0733">
        <w:rPr>
          <w:rFonts w:ascii="Times New Roman" w:hAnsi="Times New Roman" w:cs="Times New Roman"/>
          <w:sz w:val="24"/>
          <w:szCs w:val="24"/>
          <w:lang w:val="es-GT"/>
        </w:rPr>
        <w:t xml:space="preserve"> asimismo el</w:t>
      </w:r>
      <w:r w:rsidR="00C95A3B">
        <w:rPr>
          <w:rFonts w:ascii="Times New Roman" w:hAnsi="Times New Roman" w:cs="Times New Roman"/>
          <w:sz w:val="24"/>
          <w:szCs w:val="24"/>
          <w:lang w:val="es-GT"/>
        </w:rPr>
        <w:t xml:space="preserve"> gestionar</w:t>
      </w:r>
      <w:r>
        <w:rPr>
          <w:rFonts w:ascii="Times New Roman" w:hAnsi="Times New Roman" w:cs="Times New Roman"/>
          <w:sz w:val="24"/>
          <w:szCs w:val="24"/>
          <w:lang w:val="es-GT"/>
        </w:rPr>
        <w:t xml:space="preserve"> la persistencia de la información</w:t>
      </w:r>
      <w:r w:rsidR="00C95A3B">
        <w:rPr>
          <w:rFonts w:ascii="Times New Roman" w:hAnsi="Times New Roman" w:cs="Times New Roman"/>
          <w:sz w:val="24"/>
          <w:szCs w:val="24"/>
          <w:lang w:val="es-GT"/>
        </w:rPr>
        <w:t xml:space="preserve"> a través de una base de datos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894706181"/>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Mor02 \l 4106 </w:instrText>
          </w:r>
          <w:r w:rsidR="00AB256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(Mora, 2002)</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2101AE0E" w14:textId="78A724A9" w:rsidR="00FE0733" w:rsidRDefault="007360A4"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Relativo al tema, es necesario conocer las ventajas </w:t>
      </w:r>
      <w:r w:rsidR="00FE0733">
        <w:rPr>
          <w:rFonts w:ascii="Times New Roman" w:hAnsi="Times New Roman" w:cs="Times New Roman"/>
          <w:sz w:val="24"/>
          <w:szCs w:val="24"/>
          <w:lang w:val="es-GT"/>
        </w:rPr>
        <w:t>que ofrece</w:t>
      </w:r>
      <w:r w:rsidR="00FE7098">
        <w:rPr>
          <w:rFonts w:ascii="Times New Roman" w:hAnsi="Times New Roman" w:cs="Times New Roman"/>
          <w:sz w:val="24"/>
          <w:szCs w:val="24"/>
          <w:lang w:val="es-GT"/>
        </w:rPr>
        <w:t>.</w:t>
      </w:r>
      <w:r w:rsidR="0015380E">
        <w:rPr>
          <w:rFonts w:ascii="Times New Roman" w:hAnsi="Times New Roman" w:cs="Times New Roman"/>
          <w:sz w:val="24"/>
          <w:szCs w:val="24"/>
          <w:lang w:val="es-GT"/>
        </w:rPr>
        <w:t xml:space="preserve"> </w:t>
      </w:r>
      <w:r w:rsidR="0068247B">
        <w:rPr>
          <w:rFonts w:ascii="Times New Roman" w:hAnsi="Times New Roman" w:cs="Times New Roman"/>
          <w:sz w:val="24"/>
          <w:szCs w:val="24"/>
          <w:lang w:val="es-GT"/>
        </w:rPr>
        <w:t>L</w:t>
      </w:r>
      <w:r w:rsidR="00FE0733">
        <w:rPr>
          <w:rFonts w:ascii="Times New Roman" w:hAnsi="Times New Roman" w:cs="Times New Roman"/>
          <w:sz w:val="24"/>
          <w:szCs w:val="24"/>
          <w:lang w:val="es-GT"/>
        </w:rPr>
        <w:t>a Universidad de Valencia (2020) expresa las siguientes:</w:t>
      </w:r>
    </w:p>
    <w:p w14:paraId="0D4278CA" w14:textId="5AB2AC3E" w:rsidR="0015380E" w:rsidRDefault="0015380E"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Disponibilidad: </w:t>
      </w:r>
      <w:r w:rsidR="00394A14">
        <w:rPr>
          <w:rFonts w:ascii="Times New Roman" w:hAnsi="Times New Roman" w:cs="Times New Roman"/>
          <w:sz w:val="24"/>
          <w:szCs w:val="24"/>
          <w:lang w:val="es-GT"/>
        </w:rPr>
        <w:t>De parte</w:t>
      </w:r>
      <w:r>
        <w:rPr>
          <w:rFonts w:ascii="Times New Roman" w:hAnsi="Times New Roman" w:cs="Times New Roman"/>
          <w:sz w:val="24"/>
          <w:szCs w:val="24"/>
          <w:lang w:val="es-GT"/>
        </w:rPr>
        <w:t xml:space="preserve"> del cliente al necesitar únicamente de un navegador web para operar.</w:t>
      </w:r>
    </w:p>
    <w:p w14:paraId="1A044D55" w14:textId="37EE4FB5" w:rsidR="000904FB" w:rsidRDefault="0015380E"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Compatibilidad: Al hacer uso de un </w:t>
      </w:r>
      <w:r w:rsidR="000904FB">
        <w:rPr>
          <w:rFonts w:ascii="Times New Roman" w:hAnsi="Times New Roman" w:cs="Times New Roman"/>
          <w:sz w:val="24"/>
          <w:szCs w:val="24"/>
          <w:lang w:val="es-GT"/>
        </w:rPr>
        <w:t xml:space="preserve">browser no es necesario </w:t>
      </w:r>
      <w:r w:rsidR="00551AAF">
        <w:rPr>
          <w:rFonts w:ascii="Times New Roman" w:hAnsi="Times New Roman" w:cs="Times New Roman"/>
          <w:sz w:val="24"/>
          <w:szCs w:val="24"/>
          <w:lang w:val="es-GT"/>
        </w:rPr>
        <w:t xml:space="preserve">que </w:t>
      </w:r>
      <w:r w:rsidR="00394A14">
        <w:rPr>
          <w:rFonts w:ascii="Times New Roman" w:hAnsi="Times New Roman" w:cs="Times New Roman"/>
          <w:sz w:val="24"/>
          <w:szCs w:val="24"/>
          <w:lang w:val="es-GT"/>
        </w:rPr>
        <w:t xml:space="preserve">en el equipo </w:t>
      </w:r>
      <w:r w:rsidR="000904FB">
        <w:rPr>
          <w:rFonts w:ascii="Times New Roman" w:hAnsi="Times New Roman" w:cs="Times New Roman"/>
          <w:sz w:val="24"/>
          <w:szCs w:val="24"/>
          <w:lang w:val="es-GT"/>
        </w:rPr>
        <w:t>cliente se instalen más aplicaciones</w:t>
      </w:r>
      <w:r w:rsidR="00551AAF">
        <w:rPr>
          <w:rFonts w:ascii="Times New Roman" w:hAnsi="Times New Roman" w:cs="Times New Roman"/>
          <w:sz w:val="24"/>
          <w:szCs w:val="24"/>
          <w:lang w:val="es-GT"/>
        </w:rPr>
        <w:t xml:space="preserve"> que la de mención</w:t>
      </w:r>
      <w:r w:rsidR="000904FB">
        <w:rPr>
          <w:rFonts w:ascii="Times New Roman" w:hAnsi="Times New Roman" w:cs="Times New Roman"/>
          <w:sz w:val="24"/>
          <w:szCs w:val="24"/>
          <w:lang w:val="es-GT"/>
        </w:rPr>
        <w:t xml:space="preserve">. </w:t>
      </w:r>
    </w:p>
    <w:p w14:paraId="636FA1A4" w14:textId="77777777" w:rsidR="000904FB" w:rsidRDefault="000904FB"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Seguridad de la información: Al resguardar los datos en un servidor principal y tener una base de datos de respaldo.</w:t>
      </w:r>
    </w:p>
    <w:p w14:paraId="01A51320" w14:textId="4B2E1DCE" w:rsidR="00A30F75" w:rsidRPr="006C22D2" w:rsidRDefault="0015380E" w:rsidP="00857476">
      <w:pPr>
        <w:pStyle w:val="Prrafodelista"/>
        <w:numPr>
          <w:ilvl w:val="0"/>
          <w:numId w:val="34"/>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904FB">
        <w:rPr>
          <w:rFonts w:ascii="Times New Roman" w:hAnsi="Times New Roman" w:cs="Times New Roman"/>
          <w:sz w:val="24"/>
          <w:szCs w:val="24"/>
          <w:lang w:val="es-GT"/>
        </w:rPr>
        <w:t>Servicio multiplataforma: Facilita la interconectividad entre usuarios.</w:t>
      </w:r>
    </w:p>
    <w:p w14:paraId="661758CF" w14:textId="433A4592" w:rsidR="00705C28" w:rsidRDefault="000904FB" w:rsidP="00857476">
      <w:pPr>
        <w:pStyle w:val="Ttulo2"/>
        <w:ind w:left="426" w:hanging="426"/>
      </w:pPr>
      <w:bookmarkStart w:id="620" w:name="_Toc42545792"/>
      <w:r>
        <w:lastRenderedPageBreak/>
        <w:t>Metodologías de Gestión de proyectos y software</w:t>
      </w:r>
      <w:bookmarkEnd w:id="620"/>
    </w:p>
    <w:p w14:paraId="310CA691" w14:textId="66FB0D7F" w:rsidR="0067091D" w:rsidRPr="0067091D" w:rsidRDefault="0067091D" w:rsidP="00857476">
      <w:pPr>
        <w:pStyle w:val="Ttulo3"/>
        <w:ind w:left="426" w:hanging="426"/>
      </w:pPr>
      <w:bookmarkStart w:id="621" w:name="_Toc42545793"/>
      <w:r>
        <w:t>Metodología de gestión de proyectos</w:t>
      </w:r>
      <w:r w:rsidR="00555ED6">
        <w:t>.</w:t>
      </w:r>
      <w:bookmarkEnd w:id="621"/>
    </w:p>
    <w:p w14:paraId="1560AD75" w14:textId="48B212B5" w:rsidR="00A30E99" w:rsidRDefault="00A30E99" w:rsidP="00857476">
      <w:pPr>
        <w:ind w:left="0"/>
        <w:rPr>
          <w:rFonts w:ascii="Times New Roman" w:hAnsi="Times New Roman" w:cs="Times New Roman"/>
          <w:sz w:val="24"/>
          <w:szCs w:val="24"/>
        </w:rPr>
      </w:pPr>
      <w:r>
        <w:rPr>
          <w:rFonts w:ascii="Times New Roman" w:hAnsi="Times New Roman" w:cs="Times New Roman"/>
          <w:sz w:val="24"/>
          <w:szCs w:val="24"/>
        </w:rPr>
        <w:t xml:space="preserve">Según estudios que realiza The Standish Group desde hace poco más de veinticinco (25) años en los cuales en su transcurso </w:t>
      </w:r>
      <w:r w:rsidR="0067091D">
        <w:rPr>
          <w:rFonts w:ascii="Times New Roman" w:hAnsi="Times New Roman" w:cs="Times New Roman"/>
          <w:sz w:val="24"/>
          <w:szCs w:val="24"/>
        </w:rPr>
        <w:t>analizaron</w:t>
      </w:r>
      <w:r>
        <w:rPr>
          <w:rFonts w:ascii="Times New Roman" w:hAnsi="Times New Roman" w:cs="Times New Roman"/>
          <w:sz w:val="24"/>
          <w:szCs w:val="24"/>
        </w:rPr>
        <w:t xml:space="preserve"> más de cien mil (100,000) proyectos</w:t>
      </w:r>
      <w:r w:rsidR="0067091D">
        <w:rPr>
          <w:rFonts w:ascii="Times New Roman" w:hAnsi="Times New Roman" w:cs="Times New Roman"/>
          <w:sz w:val="24"/>
          <w:szCs w:val="24"/>
        </w:rPr>
        <w:t xml:space="preserve"> informáticos</w:t>
      </w:r>
      <w:r>
        <w:rPr>
          <w:rFonts w:ascii="Times New Roman" w:hAnsi="Times New Roman" w:cs="Times New Roman"/>
          <w:sz w:val="24"/>
          <w:szCs w:val="24"/>
        </w:rPr>
        <w:t xml:space="preserve">, definieron un conjunto de normativas para medir el éxito o fracaso de un proyecto de TI y elaborar un reporte al cual denominaron informe del </w:t>
      </w:r>
      <w:r w:rsidR="0067091D">
        <w:rPr>
          <w:rFonts w:ascii="Times New Roman" w:hAnsi="Times New Roman" w:cs="Times New Roman"/>
          <w:sz w:val="24"/>
          <w:szCs w:val="24"/>
        </w:rPr>
        <w:t>Caos</w:t>
      </w:r>
      <w:r w:rsidR="00AB2560">
        <w:rPr>
          <w:rFonts w:ascii="Times New Roman" w:hAnsi="Times New Roman" w:cs="Times New Roman"/>
          <w:sz w:val="24"/>
          <w:szCs w:val="24"/>
        </w:rPr>
        <w:t xml:space="preserve"> </w:t>
      </w:r>
      <w:sdt>
        <w:sdtPr>
          <w:rPr>
            <w:rFonts w:ascii="Times New Roman" w:hAnsi="Times New Roman" w:cs="Times New Roman"/>
            <w:sz w:val="24"/>
            <w:szCs w:val="24"/>
          </w:rPr>
          <w:id w:val="-1042282358"/>
          <w:citation/>
        </w:sdtPr>
        <w:sdtContent>
          <w:r w:rsidR="00AB2560">
            <w:rPr>
              <w:rFonts w:ascii="Times New Roman" w:hAnsi="Times New Roman" w:cs="Times New Roman"/>
              <w:sz w:val="24"/>
              <w:szCs w:val="24"/>
            </w:rPr>
            <w:fldChar w:fldCharType="begin"/>
          </w:r>
          <w:r w:rsidR="00AB2560">
            <w:rPr>
              <w:rFonts w:ascii="Times New Roman" w:hAnsi="Times New Roman" w:cs="Times New Roman"/>
              <w:sz w:val="24"/>
              <w:szCs w:val="24"/>
              <w:lang w:val="es-GT"/>
            </w:rPr>
            <w:instrText xml:space="preserve"> CITATION Gai19 \l 4106 </w:instrText>
          </w:r>
          <w:r w:rsidR="00AB2560">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(Gaikema, Donkerslot, Johnson, &amp; Mulder, 2019)</w:t>
          </w:r>
          <w:r w:rsidR="00AB2560">
            <w:rPr>
              <w:rFonts w:ascii="Times New Roman" w:hAnsi="Times New Roman" w:cs="Times New Roman"/>
              <w:sz w:val="24"/>
              <w:szCs w:val="24"/>
            </w:rPr>
            <w:fldChar w:fldCharType="end"/>
          </w:r>
        </w:sdtContent>
      </w:sdt>
      <w:r w:rsidR="00AB2560">
        <w:rPr>
          <w:rFonts w:ascii="Times New Roman" w:hAnsi="Times New Roman" w:cs="Times New Roman"/>
          <w:sz w:val="24"/>
          <w:szCs w:val="24"/>
        </w:rPr>
        <w:t>.</w:t>
      </w:r>
    </w:p>
    <w:p w14:paraId="4AA1C73C" w14:textId="2C3E029C" w:rsidR="00AB2560" w:rsidRDefault="00A30E99" w:rsidP="00857476">
      <w:pPr>
        <w:ind w:left="0"/>
        <w:rPr>
          <w:rFonts w:ascii="Times New Roman" w:hAnsi="Times New Roman" w:cs="Times New Roman"/>
          <w:sz w:val="24"/>
          <w:szCs w:val="24"/>
        </w:rPr>
      </w:pPr>
      <w:r>
        <w:rPr>
          <w:rFonts w:ascii="Times New Roman" w:hAnsi="Times New Roman" w:cs="Times New Roman"/>
          <w:sz w:val="24"/>
          <w:szCs w:val="24"/>
        </w:rPr>
        <w:t xml:space="preserve">A </w:t>
      </w:r>
      <w:r w:rsidR="0067091D">
        <w:rPr>
          <w:rFonts w:ascii="Times New Roman" w:hAnsi="Times New Roman" w:cs="Times New Roman"/>
          <w:sz w:val="24"/>
          <w:szCs w:val="24"/>
        </w:rPr>
        <w:t>continuación,</w:t>
      </w:r>
      <w:r>
        <w:rPr>
          <w:rFonts w:ascii="Times New Roman" w:hAnsi="Times New Roman" w:cs="Times New Roman"/>
          <w:sz w:val="24"/>
          <w:szCs w:val="24"/>
        </w:rPr>
        <w:t xml:space="preserve"> en la siguiente figura, </w:t>
      </w:r>
      <w:r w:rsidR="00241489">
        <w:rPr>
          <w:rFonts w:ascii="Times New Roman" w:hAnsi="Times New Roman" w:cs="Times New Roman"/>
          <w:sz w:val="24"/>
          <w:szCs w:val="24"/>
        </w:rPr>
        <w:t>observará</w:t>
      </w:r>
      <w:r w:rsidR="0067091D">
        <w:rPr>
          <w:rFonts w:ascii="Times New Roman" w:hAnsi="Times New Roman" w:cs="Times New Roman"/>
          <w:sz w:val="24"/>
          <w:szCs w:val="24"/>
        </w:rPr>
        <w:t xml:space="preserve"> información acerca </w:t>
      </w:r>
      <w:r w:rsidR="00A00D25">
        <w:rPr>
          <w:rFonts w:ascii="Times New Roman" w:hAnsi="Times New Roman" w:cs="Times New Roman"/>
          <w:sz w:val="24"/>
          <w:szCs w:val="24"/>
        </w:rPr>
        <w:t xml:space="preserve">del informe en mención, </w:t>
      </w:r>
      <w:r w:rsidR="0068247B">
        <w:rPr>
          <w:rFonts w:ascii="Times New Roman" w:hAnsi="Times New Roman" w:cs="Times New Roman"/>
          <w:sz w:val="24"/>
          <w:szCs w:val="24"/>
        </w:rPr>
        <w:t>respecto a</w:t>
      </w:r>
      <w:r w:rsidR="00FD13B4">
        <w:rPr>
          <w:rFonts w:ascii="Times New Roman" w:hAnsi="Times New Roman" w:cs="Times New Roman"/>
          <w:sz w:val="24"/>
          <w:szCs w:val="24"/>
        </w:rPr>
        <w:t xml:space="preserve"> con</w:t>
      </w:r>
      <w:r w:rsidR="00241489">
        <w:rPr>
          <w:rFonts w:ascii="Times New Roman" w:hAnsi="Times New Roman" w:cs="Times New Roman"/>
          <w:sz w:val="24"/>
          <w:szCs w:val="24"/>
        </w:rPr>
        <w:t xml:space="preserve"> estadísticas</w:t>
      </w:r>
      <w:r w:rsidR="0067091D">
        <w:rPr>
          <w:rFonts w:ascii="Times New Roman" w:hAnsi="Times New Roman" w:cs="Times New Roman"/>
          <w:sz w:val="24"/>
          <w:szCs w:val="24"/>
        </w:rPr>
        <w:t xml:space="preserve"> </w:t>
      </w:r>
      <w:r w:rsidR="00A00D25">
        <w:rPr>
          <w:rFonts w:ascii="Times New Roman" w:hAnsi="Times New Roman" w:cs="Times New Roman"/>
          <w:sz w:val="24"/>
          <w:szCs w:val="24"/>
        </w:rPr>
        <w:t>del año dos mil dieciséis (2016) alrededor del mundo.</w:t>
      </w:r>
    </w:p>
    <w:p w14:paraId="1ECD6A70" w14:textId="77777777" w:rsidR="00026EB1" w:rsidRDefault="00A00D25" w:rsidP="00857476">
      <w:pPr>
        <w:keepNext/>
        <w:ind w:left="0"/>
        <w:jc w:val="center"/>
      </w:pPr>
      <w:r>
        <w:rPr>
          <w:noProof/>
          <w:lang w:val="es-GT" w:eastAsia="es-GT"/>
        </w:rPr>
        <w:drawing>
          <wp:inline distT="0" distB="0" distL="0" distR="0" wp14:anchorId="369B3541" wp14:editId="1F347D93">
            <wp:extent cx="3785191" cy="21717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3848" cy="2302889"/>
                    </a:xfrm>
                    <a:prstGeom prst="rect">
                      <a:avLst/>
                    </a:prstGeom>
                  </pic:spPr>
                </pic:pic>
              </a:graphicData>
            </a:graphic>
          </wp:inline>
        </w:drawing>
      </w:r>
    </w:p>
    <w:p w14:paraId="2D1F0F83" w14:textId="7FDB7627" w:rsidR="00A00D25" w:rsidRPr="00857476" w:rsidRDefault="00026EB1" w:rsidP="00857476">
      <w:pPr>
        <w:pStyle w:val="Descripcin"/>
        <w:spacing w:line="480" w:lineRule="auto"/>
        <w:ind w:left="0"/>
        <w:jc w:val="center"/>
        <w:rPr>
          <w:i w:val="0"/>
          <w:iCs w:val="0"/>
          <w:color w:val="auto"/>
        </w:rPr>
      </w:pPr>
      <w:bookmarkStart w:id="622" w:name="_Toc42545905"/>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18</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.Estadísticas de proyectos de software.</w:t>
      </w:r>
      <w:bookmarkEnd w:id="622"/>
    </w:p>
    <w:p w14:paraId="7F6B02A5" w14:textId="4A6A039B" w:rsidR="00A00D25" w:rsidRDefault="00241489" w:rsidP="00857476">
      <w:pPr>
        <w:ind w:left="0" w:firstLine="850"/>
        <w:rPr>
          <w:rFonts w:ascii="Times New Roman" w:hAnsi="Times New Roman" w:cs="Times New Roman"/>
          <w:sz w:val="24"/>
          <w:szCs w:val="24"/>
        </w:rPr>
      </w:pPr>
      <w:r>
        <w:rPr>
          <w:rFonts w:ascii="Times New Roman" w:hAnsi="Times New Roman" w:cs="Times New Roman"/>
          <w:sz w:val="24"/>
          <w:szCs w:val="24"/>
        </w:rPr>
        <w:t xml:space="preserve">Al contemplar el escenario anterior, es importante conocer que en el caso del resto del mundo (América latina, Oceanía y África) </w:t>
      </w:r>
      <w:r w:rsidR="00FD13B4">
        <w:rPr>
          <w:rFonts w:ascii="Times New Roman" w:hAnsi="Times New Roman" w:cs="Times New Roman"/>
          <w:sz w:val="24"/>
          <w:szCs w:val="24"/>
        </w:rPr>
        <w:t>presenta</w:t>
      </w:r>
      <w:r w:rsidR="00073735">
        <w:rPr>
          <w:rFonts w:ascii="Times New Roman" w:hAnsi="Times New Roman" w:cs="Times New Roman"/>
          <w:sz w:val="24"/>
          <w:szCs w:val="24"/>
        </w:rPr>
        <w:t>n</w:t>
      </w:r>
      <w:r w:rsidR="00FD13B4">
        <w:rPr>
          <w:rFonts w:ascii="Times New Roman" w:hAnsi="Times New Roman" w:cs="Times New Roman"/>
          <w:sz w:val="24"/>
          <w:szCs w:val="24"/>
        </w:rPr>
        <w:t xml:space="preserve"> la tasa </w:t>
      </w:r>
      <w:r w:rsidR="00B03CFB">
        <w:rPr>
          <w:rFonts w:ascii="Times New Roman" w:hAnsi="Times New Roman" w:cs="Times New Roman"/>
          <w:sz w:val="24"/>
          <w:szCs w:val="24"/>
        </w:rPr>
        <w:t>más</w:t>
      </w:r>
      <w:r w:rsidR="00FD13B4">
        <w:rPr>
          <w:rFonts w:ascii="Times New Roman" w:hAnsi="Times New Roman" w:cs="Times New Roman"/>
          <w:sz w:val="24"/>
          <w:szCs w:val="24"/>
        </w:rPr>
        <w:t xml:space="preserve"> alta a de fallos en proyectos (23%); el tercer lugar en porcentaje de aprobación (26%) y la última de cuestionamiento (51%)</w:t>
      </w:r>
      <w:r w:rsidR="00FE7098">
        <w:rPr>
          <w:rFonts w:ascii="Times New Roman" w:hAnsi="Times New Roman" w:cs="Times New Roman"/>
          <w:sz w:val="24"/>
          <w:szCs w:val="24"/>
        </w:rPr>
        <w:t xml:space="preserve"> </w:t>
      </w:r>
      <w:sdt>
        <w:sdtPr>
          <w:rPr>
            <w:rFonts w:ascii="Times New Roman" w:hAnsi="Times New Roman" w:cs="Times New Roman"/>
            <w:sz w:val="24"/>
            <w:szCs w:val="24"/>
          </w:rPr>
          <w:id w:val="-1820100662"/>
          <w:citation/>
        </w:sdtPr>
        <w:sdtContent>
          <w:r w:rsidR="00FE7098">
            <w:rPr>
              <w:rFonts w:ascii="Times New Roman" w:hAnsi="Times New Roman" w:cs="Times New Roman"/>
              <w:sz w:val="24"/>
              <w:szCs w:val="24"/>
            </w:rPr>
            <w:fldChar w:fldCharType="begin"/>
          </w:r>
          <w:r w:rsidR="00FE7098">
            <w:rPr>
              <w:rFonts w:ascii="Times New Roman" w:hAnsi="Times New Roman" w:cs="Times New Roman"/>
              <w:sz w:val="24"/>
              <w:szCs w:val="24"/>
              <w:lang w:val="es-GT"/>
            </w:rPr>
            <w:instrText xml:space="preserve"> CITATION Gai19 \l 4106 </w:instrText>
          </w:r>
          <w:r w:rsidR="00FE7098">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(Gaikema, Donkerslot, Johnson, &amp; Mulder, 2019)</w:t>
          </w:r>
          <w:r w:rsidR="00FE7098">
            <w:rPr>
              <w:rFonts w:ascii="Times New Roman" w:hAnsi="Times New Roman" w:cs="Times New Roman"/>
              <w:sz w:val="24"/>
              <w:szCs w:val="24"/>
            </w:rPr>
            <w:fldChar w:fldCharType="end"/>
          </w:r>
        </w:sdtContent>
      </w:sdt>
      <w:r w:rsidR="00FE7098">
        <w:rPr>
          <w:rFonts w:ascii="Times New Roman" w:hAnsi="Times New Roman" w:cs="Times New Roman"/>
          <w:sz w:val="24"/>
          <w:szCs w:val="24"/>
        </w:rPr>
        <w:t>.</w:t>
      </w:r>
    </w:p>
    <w:p w14:paraId="0CA877EA" w14:textId="4D492C2F" w:rsidR="00604A51" w:rsidRDefault="00AF64DD" w:rsidP="00857476">
      <w:pPr>
        <w:ind w:left="0" w:firstLine="850"/>
        <w:rPr>
          <w:rFonts w:ascii="Times New Roman" w:hAnsi="Times New Roman" w:cs="Times New Roman"/>
          <w:sz w:val="24"/>
          <w:szCs w:val="24"/>
        </w:rPr>
      </w:pPr>
      <w:r>
        <w:rPr>
          <w:rFonts w:ascii="Times New Roman" w:hAnsi="Times New Roman" w:cs="Times New Roman"/>
          <w:sz w:val="24"/>
          <w:szCs w:val="24"/>
        </w:rPr>
        <w:lastRenderedPageBreak/>
        <w:t>C</w:t>
      </w:r>
      <w:r w:rsidR="00FD13B4">
        <w:rPr>
          <w:rFonts w:ascii="Times New Roman" w:hAnsi="Times New Roman" w:cs="Times New Roman"/>
          <w:sz w:val="24"/>
          <w:szCs w:val="24"/>
        </w:rPr>
        <w:t>uestionamiento se refiere al total de proyectos de los cuales se desconoce si triunfaron o fracasaron</w:t>
      </w:r>
      <w:r w:rsidR="00073735">
        <w:rPr>
          <w:rFonts w:ascii="Times New Roman" w:hAnsi="Times New Roman" w:cs="Times New Roman"/>
          <w:sz w:val="24"/>
          <w:szCs w:val="24"/>
        </w:rPr>
        <w:t xml:space="preserve">, es decir, la incertidumbre </w:t>
      </w:r>
      <w:r w:rsidR="008450C3">
        <w:rPr>
          <w:rFonts w:ascii="Times New Roman" w:hAnsi="Times New Roman" w:cs="Times New Roman"/>
          <w:sz w:val="24"/>
          <w:szCs w:val="24"/>
        </w:rPr>
        <w:t>en el</w:t>
      </w:r>
      <w:r w:rsidR="00073735">
        <w:rPr>
          <w:rFonts w:ascii="Times New Roman" w:hAnsi="Times New Roman" w:cs="Times New Roman"/>
          <w:sz w:val="24"/>
          <w:szCs w:val="24"/>
        </w:rPr>
        <w:t xml:space="preserve"> funcionamiento</w:t>
      </w:r>
      <w:r w:rsidR="008450C3">
        <w:rPr>
          <w:rFonts w:ascii="Times New Roman" w:hAnsi="Times New Roman" w:cs="Times New Roman"/>
          <w:sz w:val="24"/>
          <w:szCs w:val="24"/>
        </w:rPr>
        <w:t xml:space="preserve"> real</w:t>
      </w:r>
      <w:sdt>
        <w:sdtPr>
          <w:rPr>
            <w:rFonts w:ascii="Times New Roman" w:hAnsi="Times New Roman" w:cs="Times New Roman"/>
            <w:sz w:val="24"/>
            <w:szCs w:val="24"/>
          </w:rPr>
          <w:id w:val="228116520"/>
          <w:citation/>
        </w:sdtPr>
        <w:sdtContent>
          <w:r w:rsidR="00FE7098">
            <w:rPr>
              <w:rFonts w:ascii="Times New Roman" w:hAnsi="Times New Roman" w:cs="Times New Roman"/>
              <w:sz w:val="24"/>
              <w:szCs w:val="24"/>
            </w:rPr>
            <w:fldChar w:fldCharType="begin"/>
          </w:r>
          <w:r w:rsidR="00FE7098">
            <w:rPr>
              <w:rFonts w:ascii="Times New Roman" w:hAnsi="Times New Roman" w:cs="Times New Roman"/>
              <w:sz w:val="24"/>
              <w:szCs w:val="24"/>
              <w:lang w:val="es-GT"/>
            </w:rPr>
            <w:instrText xml:space="preserve"> CITATION Gai19 \l 4106 </w:instrText>
          </w:r>
          <w:r w:rsidR="00FE7098">
            <w:rPr>
              <w:rFonts w:ascii="Times New Roman" w:hAnsi="Times New Roman" w:cs="Times New Roman"/>
              <w:sz w:val="24"/>
              <w:szCs w:val="24"/>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(Gaikema, Donkerslot, Johnson, &amp; Mulder, 2019)</w:t>
          </w:r>
          <w:r w:rsidR="00FE7098">
            <w:rPr>
              <w:rFonts w:ascii="Times New Roman" w:hAnsi="Times New Roman" w:cs="Times New Roman"/>
              <w:sz w:val="24"/>
              <w:szCs w:val="24"/>
            </w:rPr>
            <w:fldChar w:fldCharType="end"/>
          </w:r>
        </w:sdtContent>
      </w:sdt>
      <w:r w:rsidR="00FE7098">
        <w:rPr>
          <w:rFonts w:ascii="Times New Roman" w:hAnsi="Times New Roman" w:cs="Times New Roman"/>
          <w:sz w:val="24"/>
          <w:szCs w:val="24"/>
        </w:rPr>
        <w:t>.</w:t>
      </w:r>
    </w:p>
    <w:p w14:paraId="7A139F62" w14:textId="46007438" w:rsidR="00CC08A9" w:rsidRDefault="00DF25A6" w:rsidP="00857476">
      <w:pPr>
        <w:pStyle w:val="Ttulo4"/>
        <w:ind w:left="426" w:hanging="426"/>
      </w:pPr>
      <w:bookmarkStart w:id="623" w:name="_Toc42545794"/>
      <w:r>
        <w:t>PM4R</w:t>
      </w:r>
      <w:bookmarkEnd w:id="623"/>
    </w:p>
    <w:p w14:paraId="27F5694C" w14:textId="39644AAA" w:rsidR="00DF25A6" w:rsidRPr="00DF25A6" w:rsidRDefault="00AF64DD"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Acrónimo en relación con </w:t>
      </w:r>
      <w:r w:rsidR="00DF25A6" w:rsidRPr="00DF25A6">
        <w:rPr>
          <w:rFonts w:ascii="Times New Roman" w:hAnsi="Times New Roman" w:cs="Times New Roman"/>
          <w:sz w:val="24"/>
          <w:szCs w:val="24"/>
          <w:lang w:val="es-GT"/>
        </w:rPr>
        <w:t>sus siglas en inglés (Proyect Manager for Result) y al traducir al español significa Gestión de Proyectos para Resultados</w:t>
      </w:r>
      <w:r w:rsidR="00DF25A6">
        <w:rPr>
          <w:rFonts w:ascii="Times New Roman" w:hAnsi="Times New Roman" w:cs="Times New Roman"/>
          <w:sz w:val="24"/>
          <w:szCs w:val="24"/>
          <w:lang w:val="es-GT"/>
        </w:rPr>
        <w:t xml:space="preserve">, tiene como referentes </w:t>
      </w:r>
      <w:r w:rsidR="00D8404F">
        <w:rPr>
          <w:rFonts w:ascii="Times New Roman" w:hAnsi="Times New Roman" w:cs="Times New Roman"/>
          <w:sz w:val="24"/>
          <w:szCs w:val="24"/>
          <w:lang w:val="es-GT"/>
        </w:rPr>
        <w:t xml:space="preserve">de </w:t>
      </w:r>
      <w:r w:rsidR="00DF25A6">
        <w:rPr>
          <w:rFonts w:ascii="Times New Roman" w:hAnsi="Times New Roman" w:cs="Times New Roman"/>
          <w:sz w:val="24"/>
          <w:szCs w:val="24"/>
          <w:lang w:val="es-GT"/>
        </w:rPr>
        <w:t xml:space="preserve">creación al Banco Interamericano de Desarrollo (BID) y el Instituto Interamericano para el Desarrollo Económico y Social (INES) </w:t>
      </w:r>
      <w:r w:rsidR="009016BA">
        <w:rPr>
          <w:rFonts w:ascii="Times New Roman" w:hAnsi="Times New Roman" w:cs="Times New Roman"/>
          <w:sz w:val="24"/>
          <w:szCs w:val="24"/>
          <w:lang w:val="es-GT"/>
        </w:rPr>
        <w:t xml:space="preserve">quienes en conjunto con las buenas prácticas que expresa el Proyect Management Institute (PMI) establecen </w:t>
      </w:r>
      <w:r w:rsidR="002B350B">
        <w:rPr>
          <w:rFonts w:ascii="Times New Roman" w:hAnsi="Times New Roman" w:cs="Times New Roman"/>
          <w:sz w:val="24"/>
          <w:szCs w:val="24"/>
          <w:lang w:val="es-GT"/>
        </w:rPr>
        <w:t xml:space="preserve">las </w:t>
      </w:r>
      <w:r w:rsidR="009016BA">
        <w:rPr>
          <w:rFonts w:ascii="Times New Roman" w:hAnsi="Times New Roman" w:cs="Times New Roman"/>
          <w:sz w:val="24"/>
          <w:szCs w:val="24"/>
          <w:lang w:val="es-GT"/>
        </w:rPr>
        <w:t>normas necesarias para la elaboración de proyectos eficientes en tiempo, costo y calidad</w:t>
      </w:r>
      <w:r w:rsidR="00DF25A6">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4357223"/>
          <w:citation/>
        </w:sdt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8450C3">
        <w:rPr>
          <w:rFonts w:ascii="Times New Roman" w:hAnsi="Times New Roman" w:cs="Times New Roman"/>
          <w:sz w:val="24"/>
          <w:szCs w:val="24"/>
          <w:lang w:val="es-GT"/>
        </w:rPr>
        <w:t>.</w:t>
      </w:r>
    </w:p>
    <w:p w14:paraId="24F1A188" w14:textId="77777777" w:rsidR="00026EB1" w:rsidRDefault="002B350B" w:rsidP="00857476">
      <w:pPr>
        <w:keepNext/>
        <w:ind w:left="0"/>
        <w:jc w:val="center"/>
      </w:pPr>
      <w:r>
        <w:rPr>
          <w:noProof/>
          <w:lang w:val="es-GT" w:eastAsia="es-GT"/>
        </w:rPr>
        <w:drawing>
          <wp:inline distT="0" distB="0" distL="0" distR="0" wp14:anchorId="6E21FDE1" wp14:editId="684C8BED">
            <wp:extent cx="1616371" cy="166375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4447" cy="1682362"/>
                    </a:xfrm>
                    <a:prstGeom prst="rect">
                      <a:avLst/>
                    </a:prstGeom>
                  </pic:spPr>
                </pic:pic>
              </a:graphicData>
            </a:graphic>
          </wp:inline>
        </w:drawing>
      </w:r>
    </w:p>
    <w:p w14:paraId="6AE2096A" w14:textId="392E2788" w:rsidR="000904FB" w:rsidRPr="00705C28" w:rsidRDefault="00026EB1" w:rsidP="00857476">
      <w:pPr>
        <w:pStyle w:val="Descripcin"/>
        <w:spacing w:line="480" w:lineRule="auto"/>
        <w:ind w:left="0"/>
        <w:jc w:val="center"/>
        <w:rPr>
          <w:rFonts w:ascii="Times New Roman" w:hAnsi="Times New Roman" w:cs="Times New Roman"/>
        </w:rPr>
      </w:pPr>
      <w:bookmarkStart w:id="624" w:name="_Toc42545906"/>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19</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 Logo de la metodología PM4R</w:t>
      </w:r>
      <w:r>
        <w:t>.</w:t>
      </w:r>
      <w:bookmarkEnd w:id="624"/>
    </w:p>
    <w:p w14:paraId="46E042EB" w14:textId="5D8F8EFB" w:rsidR="00B03CFB" w:rsidRDefault="00B03CFB" w:rsidP="00857476">
      <w:pPr>
        <w:pStyle w:val="Ttulo5"/>
        <w:tabs>
          <w:tab w:val="left" w:pos="851"/>
        </w:tabs>
        <w:ind w:left="567" w:hanging="567"/>
      </w:pPr>
      <w:bookmarkStart w:id="625" w:name="_Toc42371400"/>
      <w:bookmarkStart w:id="626" w:name="_Toc42373336"/>
      <w:bookmarkStart w:id="627" w:name="_Toc42376546"/>
      <w:bookmarkStart w:id="628" w:name="_Toc42376847"/>
      <w:bookmarkStart w:id="629" w:name="_Toc42545795"/>
      <w:bookmarkEnd w:id="625"/>
      <w:bookmarkEnd w:id="626"/>
      <w:bookmarkEnd w:id="627"/>
      <w:bookmarkEnd w:id="628"/>
      <w:r>
        <w:t>Ciclo de vida de un Proyecto PM4R.</w:t>
      </w:r>
      <w:bookmarkEnd w:id="629"/>
    </w:p>
    <w:p w14:paraId="69AFECFB" w14:textId="40816C28" w:rsidR="00AF64DD" w:rsidRDefault="000E1DE0" w:rsidP="00857476">
      <w:pPr>
        <w:ind w:left="0"/>
        <w:rPr>
          <w:rFonts w:ascii="Times New Roman" w:hAnsi="Times New Roman" w:cs="Times New Roman"/>
          <w:sz w:val="24"/>
          <w:szCs w:val="24"/>
          <w:lang w:val="es-GT"/>
        </w:rPr>
      </w:pPr>
      <w:r w:rsidRPr="00120185">
        <w:rPr>
          <w:rFonts w:ascii="Times New Roman" w:hAnsi="Times New Roman" w:cs="Times New Roman"/>
          <w:sz w:val="24"/>
          <w:szCs w:val="24"/>
          <w:lang w:val="es-GT"/>
        </w:rPr>
        <w:t xml:space="preserve">PM4R </w:t>
      </w:r>
      <w:r w:rsidR="00120185" w:rsidRPr="00120185">
        <w:rPr>
          <w:rFonts w:ascii="Times New Roman" w:hAnsi="Times New Roman" w:cs="Times New Roman"/>
          <w:sz w:val="24"/>
          <w:szCs w:val="24"/>
          <w:lang w:val="es-GT"/>
        </w:rPr>
        <w:t>considera la interrelación</w:t>
      </w:r>
      <w:r w:rsidRPr="00120185">
        <w:rPr>
          <w:rFonts w:ascii="Times New Roman" w:hAnsi="Times New Roman" w:cs="Times New Roman"/>
          <w:sz w:val="24"/>
          <w:szCs w:val="24"/>
          <w:lang w:val="es-GT"/>
        </w:rPr>
        <w:t xml:space="preserve"> de las series de fases que integran un proyect</w:t>
      </w:r>
      <w:r w:rsidR="00120185" w:rsidRPr="00120185">
        <w:rPr>
          <w:rFonts w:ascii="Times New Roman" w:hAnsi="Times New Roman" w:cs="Times New Roman"/>
          <w:sz w:val="24"/>
          <w:szCs w:val="24"/>
          <w:lang w:val="es-GT"/>
        </w:rPr>
        <w:t>o</w:t>
      </w:r>
      <w:r w:rsidR="00D30043">
        <w:rPr>
          <w:rFonts w:ascii="Times New Roman" w:hAnsi="Times New Roman" w:cs="Times New Roman"/>
          <w:sz w:val="24"/>
          <w:szCs w:val="24"/>
          <w:lang w:val="es-GT"/>
        </w:rPr>
        <w:t xml:space="preserve"> pues</w:t>
      </w:r>
      <w:r w:rsidR="00120185" w:rsidRPr="00120185">
        <w:rPr>
          <w:rFonts w:ascii="Times New Roman" w:hAnsi="Times New Roman" w:cs="Times New Roman"/>
          <w:sz w:val="24"/>
          <w:szCs w:val="24"/>
          <w:lang w:val="es-GT"/>
        </w:rPr>
        <w:t xml:space="preserve"> juega</w:t>
      </w:r>
      <w:r w:rsidR="00D30043">
        <w:rPr>
          <w:rFonts w:ascii="Times New Roman" w:hAnsi="Times New Roman" w:cs="Times New Roman"/>
          <w:sz w:val="24"/>
          <w:szCs w:val="24"/>
          <w:lang w:val="es-GT"/>
        </w:rPr>
        <w:t>n</w:t>
      </w:r>
      <w:r w:rsidR="00120185" w:rsidRPr="00120185">
        <w:rPr>
          <w:rFonts w:ascii="Times New Roman" w:hAnsi="Times New Roman" w:cs="Times New Roman"/>
          <w:sz w:val="24"/>
          <w:szCs w:val="24"/>
          <w:lang w:val="es-GT"/>
        </w:rPr>
        <w:t xml:space="preserve"> un papel imprescindible para asegurar el éxito </w:t>
      </w:r>
      <w:r w:rsidR="00D30043" w:rsidRPr="00120185">
        <w:rPr>
          <w:rFonts w:ascii="Times New Roman" w:hAnsi="Times New Roman" w:cs="Times New Roman"/>
          <w:sz w:val="24"/>
          <w:szCs w:val="24"/>
          <w:lang w:val="es-GT"/>
        </w:rPr>
        <w:t>de este</w:t>
      </w:r>
      <w:r w:rsidR="00D3004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403567693"/>
          <w:citation/>
        </w:sdt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8450C3">
        <w:rPr>
          <w:rFonts w:ascii="Times New Roman" w:hAnsi="Times New Roman" w:cs="Times New Roman"/>
          <w:sz w:val="24"/>
          <w:szCs w:val="24"/>
          <w:lang w:val="es-GT"/>
        </w:rPr>
        <w:t>.</w:t>
      </w:r>
    </w:p>
    <w:p w14:paraId="782005B4" w14:textId="23E81DD4" w:rsidR="00120185" w:rsidRDefault="00D30043"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Es posible que la estructura del ciclo de vida del plan varíe según la índole y empresa a la que será dirigido, sin embargo, un proyecto de </w:t>
      </w:r>
      <w:r w:rsidR="00994AC3">
        <w:rPr>
          <w:rFonts w:ascii="Times New Roman" w:hAnsi="Times New Roman" w:cs="Times New Roman"/>
          <w:sz w:val="24"/>
          <w:szCs w:val="24"/>
          <w:lang w:val="es-GT"/>
        </w:rPr>
        <w:t>esta naturaleza se distribuye de</w:t>
      </w:r>
      <w:r>
        <w:rPr>
          <w:rFonts w:ascii="Times New Roman" w:hAnsi="Times New Roman" w:cs="Times New Roman"/>
          <w:sz w:val="24"/>
          <w:szCs w:val="24"/>
          <w:lang w:val="es-GT"/>
        </w:rPr>
        <w:t xml:space="preserve"> la siguiente </w:t>
      </w:r>
      <w:r w:rsidR="00994AC3">
        <w:rPr>
          <w:rFonts w:ascii="Times New Roman" w:hAnsi="Times New Roman" w:cs="Times New Roman"/>
          <w:sz w:val="24"/>
          <w:szCs w:val="24"/>
          <w:lang w:val="es-GT"/>
        </w:rPr>
        <w:t>forma</w:t>
      </w:r>
      <w:r w:rsidR="008450C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599763861"/>
          <w:citation/>
        </w:sdtPr>
        <w:sdtContent>
          <w:r w:rsidR="008450C3">
            <w:rPr>
              <w:rFonts w:ascii="Times New Roman" w:hAnsi="Times New Roman" w:cs="Times New Roman"/>
              <w:sz w:val="24"/>
              <w:szCs w:val="24"/>
              <w:lang w:val="es-GT"/>
            </w:rPr>
            <w:fldChar w:fldCharType="begin"/>
          </w:r>
          <w:r w:rsidR="008450C3">
            <w:rPr>
              <w:rFonts w:ascii="Times New Roman" w:hAnsi="Times New Roman" w:cs="Times New Roman"/>
              <w:sz w:val="24"/>
              <w:szCs w:val="24"/>
              <w:lang w:val="es-GT"/>
            </w:rPr>
            <w:instrText xml:space="preserve"> CITATION Ern19 \l 4106 </w:instrText>
          </w:r>
          <w:r w:rsidR="008450C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(Mondelo &amp; Siles, 2019)</w:t>
          </w:r>
          <w:r w:rsidR="008450C3">
            <w:rPr>
              <w:rFonts w:ascii="Times New Roman" w:hAnsi="Times New Roman" w:cs="Times New Roman"/>
              <w:sz w:val="24"/>
              <w:szCs w:val="24"/>
              <w:lang w:val="es-GT"/>
            </w:rPr>
            <w:fldChar w:fldCharType="end"/>
          </w:r>
        </w:sdtContent>
      </w:sdt>
      <w:r w:rsidR="00696464">
        <w:rPr>
          <w:rFonts w:ascii="Times New Roman" w:hAnsi="Times New Roman" w:cs="Times New Roman"/>
          <w:sz w:val="24"/>
          <w:szCs w:val="24"/>
          <w:lang w:val="es-GT"/>
        </w:rPr>
        <w:t>.</w:t>
      </w:r>
    </w:p>
    <w:p w14:paraId="041006B6" w14:textId="77777777" w:rsidR="00026EB1" w:rsidRDefault="00994AC3" w:rsidP="00857476">
      <w:pPr>
        <w:keepNext/>
        <w:ind w:left="0"/>
        <w:jc w:val="center"/>
      </w:pPr>
      <w:r>
        <w:rPr>
          <w:noProof/>
          <w:lang w:val="es-GT" w:eastAsia="es-GT"/>
        </w:rPr>
        <w:drawing>
          <wp:inline distT="0" distB="0" distL="0" distR="0" wp14:anchorId="56C66F67" wp14:editId="1859AD05">
            <wp:extent cx="3810604" cy="233758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5815" cy="2432802"/>
                    </a:xfrm>
                    <a:prstGeom prst="rect">
                      <a:avLst/>
                    </a:prstGeom>
                  </pic:spPr>
                </pic:pic>
              </a:graphicData>
            </a:graphic>
          </wp:inline>
        </w:drawing>
      </w:r>
    </w:p>
    <w:p w14:paraId="12A99C6B" w14:textId="12F11BE2" w:rsidR="00D30043" w:rsidRPr="006C22D2" w:rsidRDefault="00026EB1" w:rsidP="002D140F">
      <w:pPr>
        <w:pStyle w:val="Descripcin"/>
        <w:spacing w:line="480" w:lineRule="auto"/>
        <w:ind w:left="0"/>
        <w:jc w:val="center"/>
        <w:rPr>
          <w:rFonts w:ascii="Times New Roman" w:hAnsi="Times New Roman" w:cs="Times New Roman"/>
          <w:sz w:val="28"/>
          <w:szCs w:val="28"/>
          <w:lang w:val="es-GT"/>
        </w:rPr>
      </w:pPr>
      <w:bookmarkStart w:id="630" w:name="_Toc42545907"/>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20</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xml:space="preserve">. </w:t>
      </w:r>
      <w:r w:rsidRPr="006C22D2">
        <w:rPr>
          <w:rFonts w:ascii="Times New Roman" w:hAnsi="Times New Roman" w:cs="Times New Roman"/>
          <w:i w:val="0"/>
          <w:iCs w:val="0"/>
          <w:color w:val="auto"/>
          <w:sz w:val="20"/>
          <w:szCs w:val="20"/>
        </w:rPr>
        <w:t>Ciclo de Vida PM4R.</w:t>
      </w:r>
      <w:bookmarkEnd w:id="630"/>
    </w:p>
    <w:p w14:paraId="46119BE5" w14:textId="3343A2F8" w:rsidR="001917C6" w:rsidRDefault="00AC05A6" w:rsidP="00857476">
      <w:pPr>
        <w:pStyle w:val="Ttulo5"/>
        <w:tabs>
          <w:tab w:val="left" w:pos="851"/>
        </w:tabs>
        <w:ind w:left="567" w:hanging="567"/>
      </w:pPr>
      <w:bookmarkStart w:id="631" w:name="_Toc42371402"/>
      <w:bookmarkStart w:id="632" w:name="_Toc42373338"/>
      <w:bookmarkStart w:id="633" w:name="_Toc42376548"/>
      <w:bookmarkStart w:id="634" w:name="_Toc42376849"/>
      <w:bookmarkStart w:id="635" w:name="_Toc42545796"/>
      <w:bookmarkEnd w:id="631"/>
      <w:bookmarkEnd w:id="632"/>
      <w:bookmarkEnd w:id="633"/>
      <w:bookmarkEnd w:id="634"/>
      <w:r>
        <w:t>Etapas de la gestión del proyecto.</w:t>
      </w:r>
      <w:bookmarkEnd w:id="635"/>
    </w:p>
    <w:p w14:paraId="4933AE61" w14:textId="3F0E5B2C" w:rsidR="00957E5A" w:rsidRPr="00857476" w:rsidRDefault="00BD295F" w:rsidP="00857476">
      <w:pPr>
        <w:ind w:left="0"/>
        <w:rPr>
          <w:rFonts w:ascii="Times New Roman" w:hAnsi="Times New Roman" w:cs="Times New Roman"/>
          <w:sz w:val="24"/>
          <w:szCs w:val="24"/>
        </w:rPr>
      </w:pPr>
      <w:r w:rsidRPr="00915EB9">
        <w:rPr>
          <w:rFonts w:ascii="Times New Roman" w:hAnsi="Times New Roman" w:cs="Times New Roman"/>
          <w:sz w:val="24"/>
          <w:szCs w:val="24"/>
        </w:rPr>
        <w:t xml:space="preserve"> </w:t>
      </w:r>
      <w:r w:rsidR="00957E5A" w:rsidRPr="00915EB9">
        <w:rPr>
          <w:rFonts w:ascii="Times New Roman" w:hAnsi="Times New Roman" w:cs="Times New Roman"/>
          <w:sz w:val="24"/>
          <w:szCs w:val="24"/>
        </w:rPr>
        <w:t>“</w:t>
      </w:r>
      <w:r w:rsidR="00AC05A6" w:rsidRPr="00915EB9">
        <w:rPr>
          <w:rFonts w:ascii="Times New Roman" w:hAnsi="Times New Roman" w:cs="Times New Roman"/>
          <w:sz w:val="24"/>
          <w:szCs w:val="24"/>
        </w:rPr>
        <w:t xml:space="preserve">El </w:t>
      </w:r>
      <w:r w:rsidR="00AC05A6" w:rsidRPr="00915EB9">
        <w:rPr>
          <w:rFonts w:ascii="Times New Roman" w:hAnsi="Times New Roman" w:cs="Times New Roman"/>
          <w:sz w:val="24"/>
          <w:szCs w:val="24"/>
          <w:lang w:val="es-GT"/>
        </w:rPr>
        <w:t>ciclo</w:t>
      </w:r>
      <w:r w:rsidR="00AC05A6" w:rsidRPr="00915EB9">
        <w:rPr>
          <w:rFonts w:ascii="Times New Roman" w:hAnsi="Times New Roman" w:cs="Times New Roman"/>
          <w:sz w:val="24"/>
          <w:szCs w:val="24"/>
        </w:rPr>
        <w:t xml:space="preserve"> de gestión de proyectos está en la fase de implementación y </w:t>
      </w:r>
      <w:r w:rsidR="00AC05A6" w:rsidRPr="00857476">
        <w:rPr>
          <w:rFonts w:ascii="Times New Roman" w:hAnsi="Times New Roman" w:cs="Times New Roman"/>
          <w:sz w:val="24"/>
          <w:szCs w:val="24"/>
          <w:lang w:val="es-GT"/>
        </w:rPr>
        <w:t>monitoreo</w:t>
      </w:r>
      <w:r w:rsidR="00AC05A6" w:rsidRPr="00915EB9">
        <w:rPr>
          <w:rFonts w:ascii="Times New Roman" w:hAnsi="Times New Roman" w:cs="Times New Roman"/>
          <w:sz w:val="24"/>
          <w:szCs w:val="24"/>
        </w:rPr>
        <w:t xml:space="preserve"> y control, y utiliza cinco etapas necesarias para concluir exitosamente: i) inicio, ii) planificación, iii) implementación, iv) monitoreo y control, y v) cierre</w:t>
      </w:r>
      <w:r w:rsidR="00957E5A" w:rsidRPr="00915EB9">
        <w:rPr>
          <w:rFonts w:ascii="Times New Roman" w:hAnsi="Times New Roman" w:cs="Times New Roman"/>
          <w:sz w:val="24"/>
          <w:szCs w:val="24"/>
        </w:rPr>
        <w:t xml:space="preserve">.” </w:t>
      </w:r>
      <w:r w:rsidR="00957E5A" w:rsidRPr="00857476">
        <w:rPr>
          <w:rFonts w:ascii="Times New Roman" w:hAnsi="Times New Roman" w:cs="Times New Roman"/>
          <w:sz w:val="24"/>
          <w:szCs w:val="24"/>
        </w:rPr>
        <w:t xml:space="preserve">(Mondelo &amp; </w:t>
      </w:r>
      <w:r w:rsidR="005B78B2" w:rsidRPr="00857476">
        <w:rPr>
          <w:rFonts w:ascii="Times New Roman" w:hAnsi="Times New Roman" w:cs="Times New Roman"/>
          <w:sz w:val="24"/>
          <w:szCs w:val="24"/>
        </w:rPr>
        <w:t>Siles, 2019.P 20.)</w:t>
      </w:r>
    </w:p>
    <w:p w14:paraId="4DCC1EB9" w14:textId="45E03029" w:rsidR="00FA272B" w:rsidRPr="007B3F48" w:rsidRDefault="00FA272B" w:rsidP="00857476">
      <w:pPr>
        <w:ind w:left="0"/>
        <w:rPr>
          <w:rFonts w:ascii="Times New Roman" w:hAnsi="Times New Roman" w:cs="Times New Roman"/>
          <w:sz w:val="24"/>
          <w:szCs w:val="24"/>
        </w:rPr>
      </w:pPr>
      <w:r w:rsidRPr="007B3F48">
        <w:rPr>
          <w:rFonts w:ascii="Times New Roman" w:hAnsi="Times New Roman" w:cs="Times New Roman"/>
          <w:sz w:val="24"/>
          <w:szCs w:val="24"/>
        </w:rPr>
        <w:t xml:space="preserve">Consecuentemente es necesario conocer la función de cada etapa, pero previo a ello, para tornar una panorámica sencilla de interpretar, la siguiente figura da la pauta del orden de </w:t>
      </w:r>
      <w:r w:rsidR="007B3F48" w:rsidRPr="007B3F48">
        <w:rPr>
          <w:rFonts w:ascii="Times New Roman" w:hAnsi="Times New Roman" w:cs="Times New Roman"/>
          <w:sz w:val="24"/>
          <w:szCs w:val="24"/>
        </w:rPr>
        <w:t>intervención de cada una.</w:t>
      </w:r>
    </w:p>
    <w:p w14:paraId="2C66A01F" w14:textId="77777777" w:rsidR="00026EB1" w:rsidRDefault="005B78B2" w:rsidP="00857476">
      <w:pPr>
        <w:keepNext/>
        <w:ind w:left="0"/>
        <w:jc w:val="center"/>
      </w:pPr>
      <w:r>
        <w:rPr>
          <w:noProof/>
          <w:lang w:val="es-GT" w:eastAsia="es-GT"/>
        </w:rPr>
        <w:lastRenderedPageBreak/>
        <w:drawing>
          <wp:inline distT="0" distB="0" distL="0" distR="0" wp14:anchorId="3757CFA0" wp14:editId="63628F1A">
            <wp:extent cx="3803504" cy="189034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3197" cy="2287794"/>
                    </a:xfrm>
                    <a:prstGeom prst="rect">
                      <a:avLst/>
                    </a:prstGeom>
                  </pic:spPr>
                </pic:pic>
              </a:graphicData>
            </a:graphic>
          </wp:inline>
        </w:drawing>
      </w:r>
    </w:p>
    <w:p w14:paraId="6BACB906" w14:textId="3F48B967" w:rsidR="00026EB1" w:rsidRDefault="00026EB1" w:rsidP="00857476">
      <w:pPr>
        <w:pStyle w:val="Descripcin"/>
        <w:spacing w:line="480" w:lineRule="auto"/>
        <w:ind w:left="0"/>
        <w:jc w:val="center"/>
        <w:rPr>
          <w:lang w:val="es-GT"/>
        </w:rPr>
      </w:pPr>
      <w:bookmarkStart w:id="636" w:name="_Toc42545908"/>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21</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Etapas de un proyecto en PM4R</w:t>
      </w:r>
      <w:r w:rsidRPr="006C22D2">
        <w:rPr>
          <w:rFonts w:ascii="Times New Roman" w:hAnsi="Times New Roman" w:cs="Times New Roman"/>
          <w:sz w:val="20"/>
          <w:szCs w:val="20"/>
        </w:rPr>
        <w:t>.</w:t>
      </w:r>
      <w:bookmarkEnd w:id="636"/>
    </w:p>
    <w:p w14:paraId="07A4C5E7" w14:textId="0B2679C8" w:rsidR="006A76DD" w:rsidRPr="006A76DD" w:rsidRDefault="00BD295F" w:rsidP="00857476">
      <w:pPr>
        <w:ind w:left="0"/>
        <w:rPr>
          <w:rFonts w:ascii="Times New Roman" w:hAnsi="Times New Roman" w:cs="Times New Roman"/>
          <w:sz w:val="20"/>
          <w:szCs w:val="20"/>
          <w:lang w:val="es-GT"/>
        </w:rPr>
      </w:pPr>
      <w:r w:rsidRPr="00915EB9">
        <w:rPr>
          <w:rFonts w:ascii="Times New Roman" w:hAnsi="Times New Roman" w:cs="Times New Roman"/>
          <w:sz w:val="24"/>
          <w:szCs w:val="24"/>
        </w:rPr>
        <w:t xml:space="preserve">De acuerdo con </w:t>
      </w:r>
      <w:r w:rsidRPr="00857476">
        <w:rPr>
          <w:rFonts w:ascii="Times New Roman" w:hAnsi="Times New Roman" w:cs="Times New Roman"/>
          <w:sz w:val="24"/>
          <w:szCs w:val="24"/>
        </w:rPr>
        <w:t>Mondelo &amp; Siles</w:t>
      </w:r>
      <w:r w:rsidRPr="00915EB9">
        <w:rPr>
          <w:rFonts w:ascii="Times New Roman" w:hAnsi="Times New Roman" w:cs="Times New Roman"/>
          <w:sz w:val="24"/>
          <w:szCs w:val="24"/>
        </w:rPr>
        <w:t xml:space="preserve"> (2019)</w:t>
      </w:r>
      <w:r>
        <w:rPr>
          <w:rFonts w:ascii="Times New Roman" w:hAnsi="Times New Roman" w:cs="Times New Roman"/>
          <w:sz w:val="24"/>
          <w:szCs w:val="24"/>
        </w:rPr>
        <w:t xml:space="preserve"> las etapas para la gestión del proyecto son:</w:t>
      </w:r>
    </w:p>
    <w:p w14:paraId="7443466F" w14:textId="5E1AB42A" w:rsidR="006A76DD" w:rsidRPr="006C22D2" w:rsidRDefault="006A76DD" w:rsidP="00857476">
      <w:pPr>
        <w:pStyle w:val="Prrafodelista"/>
        <w:numPr>
          <w:ilvl w:val="0"/>
          <w:numId w:val="46"/>
        </w:numPr>
        <w:ind w:left="1701" w:hanging="862"/>
        <w:rPr>
          <w:rFonts w:ascii="Times New Roman" w:hAnsi="Times New Roman" w:cs="Times New Roman"/>
          <w:sz w:val="24"/>
          <w:szCs w:val="24"/>
          <w:lang w:val="es-GT"/>
        </w:rPr>
      </w:pPr>
      <w:r w:rsidRPr="006A76DD">
        <w:rPr>
          <w:rFonts w:ascii="Times New Roman" w:hAnsi="Times New Roman" w:cs="Times New Roman"/>
          <w:sz w:val="24"/>
          <w:szCs w:val="24"/>
          <w:lang w:val="es-GT"/>
        </w:rPr>
        <w:t xml:space="preserve">Inicio: </w:t>
      </w:r>
      <w:r w:rsidR="007215B3" w:rsidRPr="006A76DD">
        <w:rPr>
          <w:rFonts w:ascii="Times New Roman" w:hAnsi="Times New Roman" w:cs="Times New Roman"/>
          <w:sz w:val="24"/>
          <w:szCs w:val="24"/>
          <w:lang w:val="es-GT"/>
        </w:rPr>
        <w:t>En esta fase del proyecto, se identifican los stakeholders y se elabora el acta de constitución del proyecto.</w:t>
      </w:r>
    </w:p>
    <w:p w14:paraId="2E5F84D9" w14:textId="275284C5" w:rsidR="00AB2560" w:rsidRPr="006C22D2" w:rsidRDefault="006A76DD" w:rsidP="00857476">
      <w:pPr>
        <w:pStyle w:val="Prrafodelista"/>
        <w:numPr>
          <w:ilvl w:val="0"/>
          <w:numId w:val="46"/>
        </w:numPr>
        <w:ind w:left="1701"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Planificación: </w:t>
      </w:r>
      <w:r w:rsidR="008B5A67" w:rsidRPr="00054BCE">
        <w:rPr>
          <w:rFonts w:ascii="Times New Roman" w:hAnsi="Times New Roman" w:cs="Times New Roman"/>
          <w:sz w:val="24"/>
          <w:szCs w:val="24"/>
          <w:lang w:val="es-GT"/>
        </w:rPr>
        <w:t>Se establece el alcance del proyecto, las tácticas y estrategias a fin de cumplir con los objetivos de este.</w:t>
      </w:r>
    </w:p>
    <w:p w14:paraId="05E9E14F" w14:textId="746D4E77" w:rsidR="006A76DD"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Pr>
          <w:rFonts w:ascii="Times New Roman" w:hAnsi="Times New Roman" w:cs="Times New Roman"/>
          <w:sz w:val="24"/>
          <w:szCs w:val="24"/>
          <w:lang w:val="es-GT"/>
        </w:rPr>
        <w:t xml:space="preserve">Implementación: </w:t>
      </w:r>
      <w:r w:rsidR="008B5A67" w:rsidRPr="00A90589">
        <w:rPr>
          <w:rFonts w:ascii="Times New Roman" w:hAnsi="Times New Roman" w:cs="Times New Roman"/>
          <w:sz w:val="24"/>
          <w:szCs w:val="24"/>
          <w:lang w:val="es-GT"/>
        </w:rPr>
        <w:t>Conjunto de procesos necesarios</w:t>
      </w:r>
      <w:r w:rsidR="00A90589" w:rsidRPr="00A90589">
        <w:rPr>
          <w:rFonts w:ascii="Times New Roman" w:hAnsi="Times New Roman" w:cs="Times New Roman"/>
          <w:sz w:val="24"/>
          <w:szCs w:val="24"/>
          <w:lang w:val="es-GT"/>
        </w:rPr>
        <w:t xml:space="preserve"> </w:t>
      </w:r>
      <w:r w:rsidR="008B5A67" w:rsidRPr="00A90589">
        <w:rPr>
          <w:rFonts w:ascii="Times New Roman" w:hAnsi="Times New Roman" w:cs="Times New Roman"/>
          <w:sz w:val="24"/>
          <w:szCs w:val="24"/>
          <w:lang w:val="es-GT"/>
        </w:rPr>
        <w:t xml:space="preserve">para la ejecución de los planes definidos en </w:t>
      </w:r>
      <w:r w:rsidR="00A90589" w:rsidRPr="00A90589">
        <w:rPr>
          <w:rFonts w:ascii="Times New Roman" w:hAnsi="Times New Roman" w:cs="Times New Roman"/>
          <w:sz w:val="24"/>
          <w:szCs w:val="24"/>
          <w:lang w:val="es-GT"/>
        </w:rPr>
        <w:t>las</w:t>
      </w:r>
      <w:r w:rsidR="008B5A67" w:rsidRPr="00A90589">
        <w:rPr>
          <w:rFonts w:ascii="Times New Roman" w:hAnsi="Times New Roman" w:cs="Times New Roman"/>
          <w:sz w:val="24"/>
          <w:szCs w:val="24"/>
          <w:lang w:val="es-GT"/>
        </w:rPr>
        <w:t xml:space="preserve"> etapas </w:t>
      </w:r>
      <w:r w:rsidR="00A90589" w:rsidRPr="00A90589">
        <w:rPr>
          <w:rFonts w:ascii="Times New Roman" w:hAnsi="Times New Roman" w:cs="Times New Roman"/>
          <w:sz w:val="24"/>
          <w:szCs w:val="24"/>
          <w:lang w:val="es-GT"/>
        </w:rPr>
        <w:t>de inicio y planificación con los recursos necesarios (humano, material, económico)</w:t>
      </w:r>
      <w:r w:rsidR="00A90589">
        <w:rPr>
          <w:rFonts w:ascii="Times New Roman" w:hAnsi="Times New Roman" w:cs="Times New Roman"/>
          <w:sz w:val="24"/>
          <w:szCs w:val="24"/>
          <w:lang w:val="es-GT"/>
        </w:rPr>
        <w:t>; en pocas palabras, se ejecutan los planes y se vela por su cumplimiento.</w:t>
      </w:r>
    </w:p>
    <w:p w14:paraId="0967A5D8" w14:textId="06EA7BB9" w:rsidR="006A76DD" w:rsidRPr="00026EB1" w:rsidRDefault="006A76DD" w:rsidP="00857476">
      <w:pPr>
        <w:pStyle w:val="Prrafodelista"/>
        <w:numPr>
          <w:ilvl w:val="0"/>
          <w:numId w:val="46"/>
        </w:numPr>
        <w:ind w:left="1701" w:hanging="862"/>
        <w:rPr>
          <w:lang w:val="es-GT"/>
        </w:rPr>
      </w:pPr>
      <w:r>
        <w:rPr>
          <w:rFonts w:ascii="Times New Roman" w:hAnsi="Times New Roman" w:cs="Times New Roman"/>
          <w:sz w:val="24"/>
          <w:szCs w:val="24"/>
          <w:lang w:val="es-GT"/>
        </w:rPr>
        <w:t xml:space="preserve">Monitoreo y control: </w:t>
      </w:r>
      <w:r w:rsidR="00413E59" w:rsidRPr="00413E59">
        <w:rPr>
          <w:rFonts w:ascii="Times New Roman" w:hAnsi="Times New Roman" w:cs="Times New Roman"/>
          <w:sz w:val="24"/>
          <w:szCs w:val="24"/>
          <w:lang w:val="es-GT"/>
        </w:rPr>
        <w:t xml:space="preserve">Su principal función es la de centrarse en la medición del rendimiento y observación de los procesos de planificación </w:t>
      </w:r>
      <w:r w:rsidR="00413E59">
        <w:rPr>
          <w:rFonts w:ascii="Times New Roman" w:hAnsi="Times New Roman" w:cs="Times New Roman"/>
          <w:sz w:val="24"/>
          <w:szCs w:val="24"/>
          <w:lang w:val="es-GT"/>
        </w:rPr>
        <w:t xml:space="preserve">e </w:t>
      </w:r>
      <w:r w:rsidR="00413E59" w:rsidRPr="00413E59">
        <w:rPr>
          <w:rFonts w:ascii="Times New Roman" w:hAnsi="Times New Roman" w:cs="Times New Roman"/>
          <w:sz w:val="24"/>
          <w:szCs w:val="24"/>
          <w:lang w:val="es-GT"/>
        </w:rPr>
        <w:t xml:space="preserve">implementación </w:t>
      </w:r>
      <w:r w:rsidR="00413E59">
        <w:rPr>
          <w:rFonts w:ascii="Times New Roman" w:hAnsi="Times New Roman" w:cs="Times New Roman"/>
          <w:sz w:val="24"/>
          <w:szCs w:val="24"/>
          <w:lang w:val="es-GT"/>
        </w:rPr>
        <w:t xml:space="preserve">para luego gestionar cambios necesarios por problemas que se generen </w:t>
      </w:r>
      <w:r w:rsidR="00521AE9">
        <w:rPr>
          <w:rFonts w:ascii="Times New Roman" w:hAnsi="Times New Roman" w:cs="Times New Roman"/>
          <w:sz w:val="24"/>
          <w:szCs w:val="24"/>
          <w:lang w:val="es-GT"/>
        </w:rPr>
        <w:t>durante estas fases.</w:t>
      </w:r>
    </w:p>
    <w:p w14:paraId="7B515691" w14:textId="63BCCB9B" w:rsidR="00AB2560" w:rsidRPr="00AB2560" w:rsidRDefault="006A76DD" w:rsidP="00857476">
      <w:pPr>
        <w:pStyle w:val="Prrafodelista"/>
        <w:numPr>
          <w:ilvl w:val="0"/>
          <w:numId w:val="46"/>
        </w:numPr>
        <w:ind w:left="1701" w:hanging="862"/>
      </w:pPr>
      <w:r>
        <w:rPr>
          <w:rFonts w:ascii="Times New Roman" w:hAnsi="Times New Roman" w:cs="Times New Roman"/>
          <w:sz w:val="24"/>
          <w:szCs w:val="24"/>
        </w:rPr>
        <w:t xml:space="preserve">Cierre: </w:t>
      </w:r>
      <w:r w:rsidR="00521AE9" w:rsidRPr="00521AE9">
        <w:rPr>
          <w:rFonts w:ascii="Times New Roman" w:hAnsi="Times New Roman" w:cs="Times New Roman"/>
          <w:sz w:val="24"/>
          <w:szCs w:val="24"/>
        </w:rPr>
        <w:t xml:space="preserve">Entrega del proyecto, de ser obligatorio, se entrega toda la </w:t>
      </w:r>
      <w:r w:rsidR="00521AE9" w:rsidRPr="006A76DD">
        <w:rPr>
          <w:rFonts w:ascii="Times New Roman" w:hAnsi="Times New Roman" w:cs="Times New Roman"/>
          <w:sz w:val="24"/>
          <w:szCs w:val="24"/>
          <w:lang w:val="es-GT"/>
        </w:rPr>
        <w:t>documentación</w:t>
      </w:r>
      <w:r w:rsidR="00521AE9" w:rsidRPr="00521AE9">
        <w:rPr>
          <w:rFonts w:ascii="Times New Roman" w:hAnsi="Times New Roman" w:cs="Times New Roman"/>
          <w:sz w:val="24"/>
          <w:szCs w:val="24"/>
        </w:rPr>
        <w:t xml:space="preserve"> necesaria al cliente, tal es el caso de manuales técnicos, de usuario</w:t>
      </w:r>
      <w:r w:rsidR="00026EB1">
        <w:rPr>
          <w:rFonts w:ascii="Times New Roman" w:hAnsi="Times New Roman" w:cs="Times New Roman"/>
          <w:sz w:val="24"/>
          <w:szCs w:val="24"/>
        </w:rPr>
        <w:t>.</w:t>
      </w:r>
    </w:p>
    <w:p w14:paraId="0033F60A" w14:textId="2D1BC9E5" w:rsidR="00054BCE" w:rsidRDefault="00994AC3" w:rsidP="00857476">
      <w:pPr>
        <w:ind w:left="0"/>
        <w:rPr>
          <w:rFonts w:ascii="Times New Roman" w:hAnsi="Times New Roman" w:cs="Times New Roman"/>
          <w:sz w:val="24"/>
          <w:szCs w:val="24"/>
        </w:rPr>
      </w:pPr>
      <w:r w:rsidRPr="00705C28">
        <w:rPr>
          <w:rFonts w:ascii="Times New Roman" w:hAnsi="Times New Roman" w:cs="Times New Roman"/>
          <w:sz w:val="24"/>
          <w:szCs w:val="24"/>
        </w:rPr>
        <w:lastRenderedPageBreak/>
        <w:t xml:space="preserve">Al elaborar </w:t>
      </w:r>
      <w:r>
        <w:rPr>
          <w:rFonts w:ascii="Times New Roman" w:hAnsi="Times New Roman" w:cs="Times New Roman"/>
          <w:sz w:val="24"/>
          <w:szCs w:val="24"/>
        </w:rPr>
        <w:t>un</w:t>
      </w:r>
      <w:r w:rsidRPr="00705C28">
        <w:rPr>
          <w:rFonts w:ascii="Times New Roman" w:hAnsi="Times New Roman" w:cs="Times New Roman"/>
          <w:sz w:val="24"/>
          <w:szCs w:val="24"/>
        </w:rPr>
        <w:t xml:space="preserve"> proyecto sin importar su naturaleza</w:t>
      </w:r>
      <w:r>
        <w:rPr>
          <w:rFonts w:ascii="Times New Roman" w:hAnsi="Times New Roman" w:cs="Times New Roman"/>
          <w:sz w:val="24"/>
          <w:szCs w:val="24"/>
        </w:rPr>
        <w:t>,</w:t>
      </w:r>
      <w:r w:rsidRPr="00705C28">
        <w:rPr>
          <w:rFonts w:ascii="Times New Roman" w:hAnsi="Times New Roman" w:cs="Times New Roman"/>
          <w:sz w:val="24"/>
          <w:szCs w:val="24"/>
        </w:rPr>
        <w:t xml:space="preserve"> es </w:t>
      </w:r>
      <w:r w:rsidR="00054BCE">
        <w:rPr>
          <w:rFonts w:ascii="Times New Roman" w:hAnsi="Times New Roman" w:cs="Times New Roman"/>
          <w:sz w:val="24"/>
          <w:szCs w:val="24"/>
        </w:rPr>
        <w:t>necesario</w:t>
      </w:r>
      <w:r w:rsidRPr="00705C28">
        <w:rPr>
          <w:rFonts w:ascii="Times New Roman" w:hAnsi="Times New Roman" w:cs="Times New Roman"/>
          <w:sz w:val="24"/>
          <w:szCs w:val="24"/>
        </w:rPr>
        <w:t xml:space="preserve"> contar con </w:t>
      </w:r>
      <w:r>
        <w:rPr>
          <w:rFonts w:ascii="Times New Roman" w:hAnsi="Times New Roman" w:cs="Times New Roman"/>
          <w:sz w:val="24"/>
          <w:szCs w:val="24"/>
        </w:rPr>
        <w:t>un conjunto de pasos</w:t>
      </w:r>
      <w:r w:rsidRPr="00705C28">
        <w:rPr>
          <w:rFonts w:ascii="Times New Roman" w:hAnsi="Times New Roman" w:cs="Times New Roman"/>
          <w:sz w:val="24"/>
          <w:szCs w:val="24"/>
        </w:rPr>
        <w:t xml:space="preserve"> </w:t>
      </w:r>
      <w:r>
        <w:rPr>
          <w:rFonts w:ascii="Times New Roman" w:hAnsi="Times New Roman" w:cs="Times New Roman"/>
          <w:sz w:val="24"/>
          <w:szCs w:val="24"/>
        </w:rPr>
        <w:t>metódicos que establezcan la ruta a seguir para garantizar el éxito de este, además</w:t>
      </w:r>
      <w:r w:rsidR="00D10F71">
        <w:rPr>
          <w:rFonts w:ascii="Times New Roman" w:hAnsi="Times New Roman" w:cs="Times New Roman"/>
          <w:sz w:val="24"/>
          <w:szCs w:val="24"/>
        </w:rPr>
        <w:t xml:space="preserve"> que permita conocer</w:t>
      </w:r>
      <w:r>
        <w:rPr>
          <w:rFonts w:ascii="Times New Roman" w:hAnsi="Times New Roman" w:cs="Times New Roman"/>
          <w:sz w:val="24"/>
          <w:szCs w:val="24"/>
        </w:rPr>
        <w:t xml:space="preserve"> los costos, los recursos (humano, económico</w:t>
      </w:r>
      <w:r w:rsidR="00C214BB">
        <w:rPr>
          <w:rFonts w:ascii="Times New Roman" w:hAnsi="Times New Roman" w:cs="Times New Roman"/>
          <w:sz w:val="24"/>
          <w:szCs w:val="24"/>
        </w:rPr>
        <w:t>, materiales</w:t>
      </w:r>
      <w:r>
        <w:rPr>
          <w:rFonts w:ascii="Times New Roman" w:hAnsi="Times New Roman" w:cs="Times New Roman"/>
          <w:sz w:val="24"/>
          <w:szCs w:val="24"/>
        </w:rPr>
        <w:t>)</w:t>
      </w:r>
      <w:r w:rsidR="00C214BB">
        <w:rPr>
          <w:rFonts w:ascii="Times New Roman" w:hAnsi="Times New Roman" w:cs="Times New Roman"/>
          <w:sz w:val="24"/>
          <w:szCs w:val="24"/>
        </w:rPr>
        <w:t xml:space="preserve"> y </w:t>
      </w:r>
      <w:r>
        <w:rPr>
          <w:rFonts w:ascii="Times New Roman" w:hAnsi="Times New Roman" w:cs="Times New Roman"/>
          <w:sz w:val="24"/>
          <w:szCs w:val="24"/>
        </w:rPr>
        <w:t xml:space="preserve">tiempo necesario, </w:t>
      </w:r>
      <w:r w:rsidR="00D10F71">
        <w:rPr>
          <w:rFonts w:ascii="Times New Roman" w:hAnsi="Times New Roman" w:cs="Times New Roman"/>
          <w:sz w:val="24"/>
          <w:szCs w:val="24"/>
        </w:rPr>
        <w:t xml:space="preserve">así como </w:t>
      </w:r>
      <w:r w:rsidR="00C214BB">
        <w:rPr>
          <w:rFonts w:ascii="Times New Roman" w:hAnsi="Times New Roman" w:cs="Times New Roman"/>
          <w:sz w:val="24"/>
          <w:szCs w:val="24"/>
        </w:rPr>
        <w:t xml:space="preserve">los </w:t>
      </w:r>
      <w:r>
        <w:rPr>
          <w:rFonts w:ascii="Times New Roman" w:hAnsi="Times New Roman" w:cs="Times New Roman"/>
          <w:sz w:val="24"/>
          <w:szCs w:val="24"/>
        </w:rPr>
        <w:t>riesgos, ganancias o pérdidas que conlleva.</w:t>
      </w:r>
      <w:r w:rsidR="00C214BB">
        <w:rPr>
          <w:rFonts w:ascii="Times New Roman" w:hAnsi="Times New Roman" w:cs="Times New Roman"/>
          <w:sz w:val="24"/>
          <w:szCs w:val="24"/>
        </w:rPr>
        <w:t xml:space="preserve"> En el caso de PM4R </w:t>
      </w:r>
      <w:r w:rsidR="00D10F71">
        <w:rPr>
          <w:rFonts w:ascii="Times New Roman" w:hAnsi="Times New Roman" w:cs="Times New Roman"/>
          <w:sz w:val="24"/>
          <w:szCs w:val="24"/>
        </w:rPr>
        <w:t>al ser una metodología basada en buenas prácticas que propone el PMI, otorga una documentación extensa de todo el ciclo de vida del proyecto</w:t>
      </w:r>
      <w:r w:rsidR="00BA183D">
        <w:rPr>
          <w:rFonts w:ascii="Times New Roman" w:hAnsi="Times New Roman" w:cs="Times New Roman"/>
          <w:sz w:val="24"/>
          <w:szCs w:val="24"/>
        </w:rPr>
        <w:t xml:space="preserve"> </w:t>
      </w:r>
      <w:sdt>
        <w:sdtPr>
          <w:rPr>
            <w:rFonts w:ascii="Times New Roman" w:hAnsi="Times New Roman" w:cs="Times New Roman"/>
            <w:sz w:val="24"/>
            <w:szCs w:val="24"/>
          </w:rPr>
          <w:id w:val="-2097090705"/>
          <w:citation/>
        </w:sdtPr>
        <w:sdtContent>
          <w:r w:rsidR="00BA183D">
            <w:rPr>
              <w:rFonts w:ascii="Times New Roman" w:hAnsi="Times New Roman" w:cs="Times New Roman"/>
              <w:sz w:val="24"/>
              <w:szCs w:val="24"/>
            </w:rPr>
            <w:fldChar w:fldCharType="begin"/>
          </w:r>
          <w:r w:rsidR="00BA183D">
            <w:rPr>
              <w:rFonts w:ascii="Times New Roman" w:hAnsi="Times New Roman" w:cs="Times New Roman"/>
              <w:sz w:val="24"/>
              <w:szCs w:val="24"/>
              <w:lang w:val="es-GT"/>
            </w:rPr>
            <w:instrText xml:space="preserve"> CITATION Ern19 \l 4106 </w:instrText>
          </w:r>
          <w:r w:rsidR="00BA183D">
            <w:rPr>
              <w:rFonts w:ascii="Times New Roman" w:hAnsi="Times New Roman" w:cs="Times New Roman"/>
              <w:sz w:val="24"/>
              <w:szCs w:val="24"/>
            </w:rPr>
            <w:fldChar w:fldCharType="separate"/>
          </w:r>
          <w:r w:rsidR="00597DFA" w:rsidRPr="00597DFA">
            <w:rPr>
              <w:rFonts w:ascii="Times New Roman" w:hAnsi="Times New Roman" w:cs="Times New Roman"/>
              <w:noProof/>
              <w:sz w:val="24"/>
              <w:szCs w:val="24"/>
              <w:lang w:val="es-GT"/>
            </w:rPr>
            <w:t>(Mondelo &amp; Siles, 2019)</w:t>
          </w:r>
          <w:r w:rsidR="00BA183D">
            <w:rPr>
              <w:rFonts w:ascii="Times New Roman" w:hAnsi="Times New Roman" w:cs="Times New Roman"/>
              <w:sz w:val="24"/>
              <w:szCs w:val="24"/>
            </w:rPr>
            <w:fldChar w:fldCharType="end"/>
          </w:r>
        </w:sdtContent>
      </w:sdt>
      <w:r w:rsidR="00BA183D">
        <w:rPr>
          <w:rFonts w:ascii="Times New Roman" w:hAnsi="Times New Roman" w:cs="Times New Roman"/>
          <w:sz w:val="24"/>
          <w:szCs w:val="24"/>
        </w:rPr>
        <w:t>.</w:t>
      </w:r>
    </w:p>
    <w:p w14:paraId="780E46FA" w14:textId="3FD14C7D" w:rsidR="00B74507" w:rsidRDefault="00D10F71" w:rsidP="00857476">
      <w:pPr>
        <w:pStyle w:val="Ttulo3"/>
        <w:ind w:left="426" w:hanging="426"/>
      </w:pPr>
      <w:bookmarkStart w:id="637" w:name="_Toc42545797"/>
      <w:r>
        <w:t>Metodología de Desarrollo de software</w:t>
      </w:r>
      <w:r w:rsidR="00555ED6">
        <w:t>.</w:t>
      </w:r>
      <w:bookmarkEnd w:id="637"/>
    </w:p>
    <w:p w14:paraId="0496A45A" w14:textId="4E42905D" w:rsidR="00555ED6" w:rsidRDefault="00BC50DC"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S</w:t>
      </w:r>
      <w:r w:rsidR="007741EE" w:rsidRPr="007741EE">
        <w:rPr>
          <w:rFonts w:ascii="Times New Roman" w:hAnsi="Times New Roman" w:cs="Times New Roman"/>
          <w:sz w:val="24"/>
          <w:szCs w:val="24"/>
          <w:lang w:val="es-GT"/>
        </w:rPr>
        <w:t xml:space="preserve">e requiere de una metodología para gestionar el desarrollo, pruebas y entrega de </w:t>
      </w:r>
      <w:r>
        <w:rPr>
          <w:rFonts w:ascii="Times New Roman" w:hAnsi="Times New Roman" w:cs="Times New Roman"/>
          <w:sz w:val="24"/>
          <w:szCs w:val="24"/>
          <w:lang w:val="es-GT"/>
        </w:rPr>
        <w:t>productos de software</w:t>
      </w:r>
      <w:r w:rsidR="007741EE" w:rsidRPr="007741EE">
        <w:rPr>
          <w:rFonts w:ascii="Times New Roman" w:hAnsi="Times New Roman" w:cs="Times New Roman"/>
          <w:sz w:val="24"/>
          <w:szCs w:val="24"/>
          <w:lang w:val="es-GT"/>
        </w:rPr>
        <w:t xml:space="preserve"> a los clientes </w:t>
      </w:r>
      <w:r>
        <w:rPr>
          <w:rFonts w:ascii="Times New Roman" w:hAnsi="Times New Roman" w:cs="Times New Roman"/>
          <w:sz w:val="24"/>
          <w:szCs w:val="24"/>
          <w:lang w:val="es-GT"/>
        </w:rPr>
        <w:t>con el objetivo</w:t>
      </w:r>
      <w:r w:rsidR="007741EE" w:rsidRPr="007741EE">
        <w:rPr>
          <w:rFonts w:ascii="Times New Roman" w:hAnsi="Times New Roman" w:cs="Times New Roman"/>
          <w:sz w:val="24"/>
          <w:szCs w:val="24"/>
          <w:lang w:val="es-GT"/>
        </w:rPr>
        <w:t xml:space="preserve"> de garantizar las condiciones de calidad necesarias</w:t>
      </w:r>
      <w:r>
        <w:rPr>
          <w:rFonts w:ascii="Times New Roman" w:hAnsi="Times New Roman" w:cs="Times New Roman"/>
          <w:sz w:val="24"/>
          <w:szCs w:val="24"/>
          <w:lang w:val="es-GT"/>
        </w:rPr>
        <w:t xml:space="preserve"> y ofrecer un producto con características de escalabilidad, adaptabilidad y usabilidad</w:t>
      </w:r>
      <w:r w:rsidR="003E44D3">
        <w:rPr>
          <w:rFonts w:ascii="Times New Roman" w:hAnsi="Times New Roman" w:cs="Times New Roman"/>
          <w:sz w:val="24"/>
          <w:szCs w:val="24"/>
          <w:lang w:val="es-GT"/>
        </w:rPr>
        <w:t xml:space="preserve">; además de establecer una táctica de trabajo para el personal de </w:t>
      </w:r>
      <w:r w:rsidR="00BE33CE">
        <w:rPr>
          <w:rFonts w:ascii="Times New Roman" w:hAnsi="Times New Roman" w:cs="Times New Roman"/>
          <w:sz w:val="24"/>
          <w:szCs w:val="24"/>
          <w:lang w:val="es-GT"/>
        </w:rPr>
        <w:t>TI</w:t>
      </w:r>
      <w:r w:rsidR="00BA183D">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953820257"/>
          <w:citation/>
        </w:sdtPr>
        <w:sdtContent>
          <w:r w:rsidR="00BA183D">
            <w:rPr>
              <w:rFonts w:ascii="Times New Roman" w:hAnsi="Times New Roman" w:cs="Times New Roman"/>
              <w:sz w:val="24"/>
              <w:szCs w:val="24"/>
              <w:lang w:val="es-GT"/>
            </w:rPr>
            <w:fldChar w:fldCharType="begin"/>
          </w:r>
          <w:r w:rsidR="00BA183D">
            <w:rPr>
              <w:rFonts w:ascii="Times New Roman" w:hAnsi="Times New Roman" w:cs="Times New Roman"/>
              <w:sz w:val="24"/>
              <w:szCs w:val="24"/>
              <w:lang w:val="es-GT"/>
            </w:rPr>
            <w:instrText xml:space="preserve"> CITATION Var12 \l 4106 </w:instrText>
          </w:r>
          <w:r w:rsidR="00BA183D">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(Vargas, 2012)</w:t>
          </w:r>
          <w:r w:rsidR="00BA183D">
            <w:rPr>
              <w:rFonts w:ascii="Times New Roman" w:hAnsi="Times New Roman" w:cs="Times New Roman"/>
              <w:sz w:val="24"/>
              <w:szCs w:val="24"/>
              <w:lang w:val="es-GT"/>
            </w:rPr>
            <w:fldChar w:fldCharType="end"/>
          </w:r>
        </w:sdtContent>
      </w:sdt>
      <w:r w:rsidR="00C81DA9">
        <w:rPr>
          <w:rFonts w:ascii="Times New Roman" w:hAnsi="Times New Roman" w:cs="Times New Roman"/>
          <w:sz w:val="24"/>
          <w:szCs w:val="24"/>
          <w:lang w:val="es-GT"/>
        </w:rPr>
        <w:t>.</w:t>
      </w:r>
    </w:p>
    <w:p w14:paraId="107A8E64" w14:textId="7F947D0D" w:rsidR="00521023" w:rsidRDefault="00BC50DC"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el sector informático, existen </w:t>
      </w:r>
      <w:r w:rsidR="00BA183D">
        <w:rPr>
          <w:rFonts w:ascii="Times New Roman" w:hAnsi="Times New Roman" w:cs="Times New Roman"/>
          <w:sz w:val="24"/>
          <w:szCs w:val="24"/>
          <w:lang w:val="es-GT"/>
        </w:rPr>
        <w:t>dos tipos</w:t>
      </w:r>
      <w:r>
        <w:rPr>
          <w:rFonts w:ascii="Times New Roman" w:hAnsi="Times New Roman" w:cs="Times New Roman"/>
          <w:sz w:val="24"/>
          <w:szCs w:val="24"/>
          <w:lang w:val="es-GT"/>
        </w:rPr>
        <w:t xml:space="preserve"> de metodologías las cuales son las tradicionales y ágiles y estas se desglosan de la siguiente forma a fin de conocer datos generales respecto a tales</w:t>
      </w:r>
      <w:r w:rsidR="00AB2560">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1843208826"/>
          <w:citation/>
        </w:sdtPr>
        <w:sdtContent>
          <w:r w:rsidR="00AB2560">
            <w:rPr>
              <w:rFonts w:ascii="Times New Roman" w:hAnsi="Times New Roman" w:cs="Times New Roman"/>
              <w:sz w:val="24"/>
              <w:szCs w:val="24"/>
              <w:lang w:val="es-GT"/>
            </w:rPr>
            <w:fldChar w:fldCharType="begin"/>
          </w:r>
          <w:r w:rsidR="00AB2560">
            <w:rPr>
              <w:rFonts w:ascii="Times New Roman" w:hAnsi="Times New Roman" w:cs="Times New Roman"/>
              <w:sz w:val="24"/>
              <w:szCs w:val="24"/>
              <w:lang w:val="es-GT"/>
            </w:rPr>
            <w:instrText xml:space="preserve"> CITATION Pre10 \l 4106 </w:instrText>
          </w:r>
          <w:r w:rsidR="00AB2560">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(Pressman, 2010)</w:t>
          </w:r>
          <w:r w:rsidR="00AB2560">
            <w:rPr>
              <w:rFonts w:ascii="Times New Roman" w:hAnsi="Times New Roman" w:cs="Times New Roman"/>
              <w:sz w:val="24"/>
              <w:szCs w:val="24"/>
              <w:lang w:val="es-GT"/>
            </w:rPr>
            <w:fldChar w:fldCharType="end"/>
          </w:r>
        </w:sdtContent>
      </w:sdt>
      <w:r w:rsidR="00AB2560">
        <w:rPr>
          <w:rFonts w:ascii="Times New Roman" w:hAnsi="Times New Roman" w:cs="Times New Roman"/>
          <w:sz w:val="24"/>
          <w:szCs w:val="24"/>
          <w:lang w:val="es-GT"/>
        </w:rPr>
        <w:t>.</w:t>
      </w:r>
    </w:p>
    <w:p w14:paraId="29779F32" w14:textId="5D2E6B2F" w:rsidR="00BC50DC" w:rsidRDefault="00BC50DC" w:rsidP="00857476">
      <w:pPr>
        <w:pStyle w:val="Ttulo4"/>
        <w:ind w:left="426" w:hanging="426"/>
      </w:pPr>
      <w:bookmarkStart w:id="638" w:name="_Toc42545798"/>
      <w:r>
        <w:t>Metodologías Tradicionales</w:t>
      </w:r>
      <w:bookmarkEnd w:id="638"/>
    </w:p>
    <w:p w14:paraId="2D7D91D9" w14:textId="7D947D56" w:rsidR="00AB2560" w:rsidRPr="006A76DD" w:rsidRDefault="009C6A49" w:rsidP="00857476">
      <w:pPr>
        <w:ind w:left="0"/>
        <w:rPr>
          <w:rFonts w:ascii="Times New Roman" w:hAnsi="Times New Roman" w:cs="Times New Roman"/>
          <w:sz w:val="20"/>
          <w:szCs w:val="20"/>
          <w:lang w:val="es-GT"/>
        </w:rPr>
      </w:pPr>
      <w:r w:rsidRPr="009C6A49">
        <w:rPr>
          <w:rFonts w:ascii="Times New Roman" w:hAnsi="Times New Roman" w:cs="Times New Roman"/>
          <w:sz w:val="24"/>
          <w:szCs w:val="24"/>
          <w:lang w:val="es-GT"/>
        </w:rPr>
        <w:t xml:space="preserve">Proponen un desarrollo </w:t>
      </w:r>
      <w:r w:rsidR="009B5A2D">
        <w:rPr>
          <w:rFonts w:ascii="Times New Roman" w:hAnsi="Times New Roman" w:cs="Times New Roman"/>
          <w:sz w:val="24"/>
          <w:szCs w:val="24"/>
          <w:lang w:val="es-GT"/>
        </w:rPr>
        <w:t>lineal y secuencial</w:t>
      </w:r>
      <w:r w:rsidR="00BE33CE">
        <w:rPr>
          <w:rFonts w:ascii="Times New Roman" w:hAnsi="Times New Roman" w:cs="Times New Roman"/>
          <w:sz w:val="24"/>
          <w:szCs w:val="24"/>
          <w:lang w:val="es-GT"/>
        </w:rPr>
        <w:t xml:space="preserve"> de procesos</w:t>
      </w:r>
      <w:r w:rsidRPr="009C6A49">
        <w:rPr>
          <w:rFonts w:ascii="Times New Roman" w:hAnsi="Times New Roman" w:cs="Times New Roman"/>
          <w:sz w:val="24"/>
          <w:szCs w:val="24"/>
          <w:lang w:val="es-GT"/>
        </w:rPr>
        <w:t>, centralizan su esfuerzo en la documentación del proyecto</w:t>
      </w:r>
      <w:r w:rsidR="009B5A2D">
        <w:rPr>
          <w:rFonts w:ascii="Times New Roman" w:hAnsi="Times New Roman" w:cs="Times New Roman"/>
          <w:sz w:val="24"/>
          <w:szCs w:val="24"/>
          <w:lang w:val="es-GT"/>
        </w:rPr>
        <w:t xml:space="preserve"> y cumplimiento de objetivos</w:t>
      </w:r>
      <w:r w:rsidRPr="009C6A49">
        <w:rPr>
          <w:rFonts w:ascii="Times New Roman" w:hAnsi="Times New Roman" w:cs="Times New Roman"/>
          <w:sz w:val="24"/>
          <w:szCs w:val="24"/>
          <w:lang w:val="es-GT"/>
        </w:rPr>
        <w:t>, por esta razón el solicitar un cambio en cualquiera de las fases resulta ser complejo pues representa una reorganización</w:t>
      </w:r>
      <w:sdt>
        <w:sdtPr>
          <w:rPr>
            <w:rFonts w:ascii="Times New Roman" w:hAnsi="Times New Roman" w:cs="Times New Roman"/>
            <w:sz w:val="24"/>
            <w:szCs w:val="24"/>
            <w:lang w:val="es-GT"/>
          </w:rPr>
          <w:id w:val="1876895498"/>
          <w:citation/>
        </w:sdtPr>
        <w:sdtContent>
          <w:r w:rsidR="00BA183D">
            <w:rPr>
              <w:rFonts w:ascii="Times New Roman" w:hAnsi="Times New Roman" w:cs="Times New Roman"/>
              <w:sz w:val="24"/>
              <w:szCs w:val="24"/>
              <w:lang w:val="es-GT"/>
            </w:rPr>
            <w:fldChar w:fldCharType="begin"/>
          </w:r>
          <w:r w:rsidR="00BA183D">
            <w:rPr>
              <w:rFonts w:ascii="Times New Roman" w:hAnsi="Times New Roman" w:cs="Times New Roman"/>
              <w:sz w:val="24"/>
              <w:szCs w:val="24"/>
              <w:lang w:val="es-GT"/>
            </w:rPr>
            <w:instrText xml:space="preserve"> CITATION Pre10 \l 4106 </w:instrText>
          </w:r>
          <w:r w:rsidR="00BA183D">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(Pressman, 2010)</w:t>
          </w:r>
          <w:r w:rsidR="00BA183D">
            <w:rPr>
              <w:rFonts w:ascii="Times New Roman" w:hAnsi="Times New Roman" w:cs="Times New Roman"/>
              <w:sz w:val="24"/>
              <w:szCs w:val="24"/>
              <w:lang w:val="es-GT"/>
            </w:rPr>
            <w:fldChar w:fldCharType="end"/>
          </w:r>
        </w:sdtContent>
      </w:sdt>
      <w:r w:rsidR="00BA183D">
        <w:rPr>
          <w:rFonts w:ascii="Times New Roman" w:hAnsi="Times New Roman" w:cs="Times New Roman"/>
          <w:sz w:val="24"/>
          <w:szCs w:val="24"/>
          <w:lang w:val="es-GT"/>
        </w:rPr>
        <w:t>.</w:t>
      </w:r>
    </w:p>
    <w:p w14:paraId="7E33EA12" w14:textId="124559DE" w:rsidR="009C6A49" w:rsidRDefault="009C6A49" w:rsidP="00857476">
      <w:pPr>
        <w:pStyle w:val="Ttulo4"/>
        <w:ind w:left="426" w:hanging="426"/>
      </w:pPr>
      <w:bookmarkStart w:id="639" w:name="_Toc42545799"/>
      <w:r>
        <w:t>Metodologías Ágiles</w:t>
      </w:r>
      <w:bookmarkEnd w:id="639"/>
    </w:p>
    <w:p w14:paraId="576A5E09" w14:textId="7AC9FA6F" w:rsidR="00E77911" w:rsidRDefault="009C6A49" w:rsidP="00857476">
      <w:pPr>
        <w:ind w:left="0"/>
        <w:rPr>
          <w:rFonts w:ascii="Times New Roman" w:hAnsi="Times New Roman" w:cs="Times New Roman"/>
          <w:sz w:val="24"/>
          <w:szCs w:val="24"/>
          <w:lang w:val="es-GT"/>
        </w:rPr>
      </w:pPr>
      <w:r w:rsidRPr="009B5A2D">
        <w:rPr>
          <w:rFonts w:ascii="Times New Roman" w:hAnsi="Times New Roman" w:cs="Times New Roman"/>
          <w:sz w:val="24"/>
          <w:szCs w:val="24"/>
          <w:lang w:val="es-GT"/>
        </w:rPr>
        <w:t xml:space="preserve">Su filosofía </w:t>
      </w:r>
      <w:r w:rsidR="00614EE3">
        <w:rPr>
          <w:rFonts w:ascii="Times New Roman" w:hAnsi="Times New Roman" w:cs="Times New Roman"/>
          <w:sz w:val="24"/>
          <w:szCs w:val="24"/>
          <w:lang w:val="es-GT"/>
        </w:rPr>
        <w:t>consiste</w:t>
      </w:r>
      <w:r w:rsidR="00E77911">
        <w:rPr>
          <w:rFonts w:ascii="Times New Roman" w:hAnsi="Times New Roman" w:cs="Times New Roman"/>
          <w:sz w:val="24"/>
          <w:szCs w:val="24"/>
          <w:lang w:val="es-GT"/>
        </w:rPr>
        <w:t xml:space="preserve"> principalmente en la satisfacción del cliente, además</w:t>
      </w:r>
      <w:r w:rsidRPr="009B5A2D">
        <w:rPr>
          <w:rFonts w:ascii="Times New Roman" w:hAnsi="Times New Roman" w:cs="Times New Roman"/>
          <w:sz w:val="24"/>
          <w:szCs w:val="24"/>
          <w:lang w:val="es-GT"/>
        </w:rPr>
        <w:t xml:space="preserve"> </w:t>
      </w:r>
      <w:r w:rsidR="00E77911">
        <w:rPr>
          <w:rFonts w:ascii="Times New Roman" w:hAnsi="Times New Roman" w:cs="Times New Roman"/>
          <w:sz w:val="24"/>
          <w:szCs w:val="24"/>
          <w:lang w:val="es-GT"/>
        </w:rPr>
        <w:t>de</w:t>
      </w:r>
      <w:r w:rsidRPr="009B5A2D">
        <w:rPr>
          <w:rFonts w:ascii="Times New Roman" w:hAnsi="Times New Roman" w:cs="Times New Roman"/>
          <w:sz w:val="24"/>
          <w:szCs w:val="24"/>
          <w:lang w:val="es-GT"/>
        </w:rPr>
        <w:t xml:space="preserve"> la mejora significativa </w:t>
      </w:r>
      <w:r w:rsidR="00BE33CE">
        <w:rPr>
          <w:rFonts w:ascii="Times New Roman" w:hAnsi="Times New Roman" w:cs="Times New Roman"/>
          <w:sz w:val="24"/>
          <w:szCs w:val="24"/>
          <w:lang w:val="es-GT"/>
        </w:rPr>
        <w:t xml:space="preserve">en comparación a </w:t>
      </w:r>
      <w:r w:rsidR="00BE33CE" w:rsidRPr="009B5A2D">
        <w:rPr>
          <w:rFonts w:ascii="Times New Roman" w:hAnsi="Times New Roman" w:cs="Times New Roman"/>
          <w:sz w:val="24"/>
          <w:szCs w:val="24"/>
          <w:lang w:val="es-GT"/>
        </w:rPr>
        <w:t>sus</w:t>
      </w:r>
      <w:r w:rsidR="009B5A2D" w:rsidRPr="009B5A2D">
        <w:rPr>
          <w:rFonts w:ascii="Times New Roman" w:hAnsi="Times New Roman" w:cs="Times New Roman"/>
          <w:sz w:val="24"/>
          <w:szCs w:val="24"/>
          <w:lang w:val="es-GT"/>
        </w:rPr>
        <w:t xml:space="preserve"> antecesoras (metodologías tradicionales), al </w:t>
      </w:r>
      <w:r w:rsidR="009B5A2D" w:rsidRPr="009B5A2D">
        <w:rPr>
          <w:rFonts w:ascii="Times New Roman" w:hAnsi="Times New Roman" w:cs="Times New Roman"/>
          <w:sz w:val="24"/>
          <w:szCs w:val="24"/>
          <w:lang w:val="es-GT"/>
        </w:rPr>
        <w:lastRenderedPageBreak/>
        <w:t xml:space="preserve">utilizar un modelo iterativo e incremental </w:t>
      </w:r>
      <w:r w:rsidR="00BE33CE">
        <w:rPr>
          <w:rFonts w:ascii="Times New Roman" w:hAnsi="Times New Roman" w:cs="Times New Roman"/>
          <w:sz w:val="24"/>
          <w:szCs w:val="24"/>
          <w:lang w:val="es-GT"/>
        </w:rPr>
        <w:t>según</w:t>
      </w:r>
      <w:r w:rsidR="009B5A2D" w:rsidRPr="009B5A2D">
        <w:rPr>
          <w:rFonts w:ascii="Times New Roman" w:hAnsi="Times New Roman" w:cs="Times New Roman"/>
          <w:sz w:val="24"/>
          <w:szCs w:val="24"/>
          <w:lang w:val="es-GT"/>
        </w:rPr>
        <w:t xml:space="preserve"> a la complejidad del proyecto de software</w:t>
      </w:r>
      <w:r w:rsidR="00E77911">
        <w:rPr>
          <w:rFonts w:ascii="Times New Roman" w:hAnsi="Times New Roman" w:cs="Times New Roman"/>
          <w:sz w:val="24"/>
          <w:szCs w:val="24"/>
          <w:lang w:val="es-GT"/>
        </w:rPr>
        <w:t xml:space="preserve"> en los procesos que involucre</w:t>
      </w:r>
      <w:r w:rsidR="0059321B" w:rsidRPr="0059321B">
        <w:rPr>
          <w:rFonts w:ascii="Times New Roman" w:hAnsi="Times New Roman" w:cs="Times New Roman"/>
          <w:sz w:val="20"/>
          <w:szCs w:val="20"/>
          <w:lang w:val="es-GT"/>
        </w:rPr>
        <w:t xml:space="preserve"> </w:t>
      </w:r>
      <w:sdt>
        <w:sdtPr>
          <w:rPr>
            <w:rFonts w:ascii="Times New Roman" w:hAnsi="Times New Roman" w:cs="Times New Roman"/>
            <w:sz w:val="20"/>
            <w:szCs w:val="20"/>
            <w:lang w:val="es-GT"/>
          </w:rPr>
          <w:id w:val="-574589605"/>
          <w:citation/>
        </w:sdtPr>
        <w:sdtContent>
          <w:r w:rsidR="0059321B" w:rsidRPr="00BE33CE">
            <w:rPr>
              <w:rFonts w:ascii="Times New Roman" w:hAnsi="Times New Roman" w:cs="Times New Roman"/>
              <w:sz w:val="20"/>
              <w:szCs w:val="20"/>
              <w:lang w:val="es-GT"/>
            </w:rPr>
            <w:fldChar w:fldCharType="begin"/>
          </w:r>
          <w:r w:rsidR="0059321B" w:rsidRPr="00BE33CE">
            <w:rPr>
              <w:rFonts w:ascii="Times New Roman" w:hAnsi="Times New Roman" w:cs="Times New Roman"/>
              <w:sz w:val="20"/>
              <w:szCs w:val="20"/>
              <w:lang w:val="es-GT"/>
            </w:rPr>
            <w:instrText xml:space="preserve"> CITATION Pre10 \l 4106 </w:instrText>
          </w:r>
          <w:r w:rsidR="0059321B" w:rsidRPr="00BE33CE">
            <w:rPr>
              <w:rFonts w:ascii="Times New Roman" w:hAnsi="Times New Roman" w:cs="Times New Roman"/>
              <w:sz w:val="20"/>
              <w:szCs w:val="20"/>
              <w:lang w:val="es-GT"/>
            </w:rPr>
            <w:fldChar w:fldCharType="separate"/>
          </w:r>
          <w:r w:rsidR="00597DFA" w:rsidRPr="00597DFA">
            <w:rPr>
              <w:rFonts w:ascii="Times New Roman" w:hAnsi="Times New Roman" w:cs="Times New Roman"/>
              <w:noProof/>
              <w:sz w:val="20"/>
              <w:szCs w:val="20"/>
              <w:lang w:val="es-GT"/>
            </w:rPr>
            <w:t>(Pressman, 2010)</w:t>
          </w:r>
          <w:r w:rsidR="0059321B" w:rsidRPr="00BE33CE">
            <w:rPr>
              <w:rFonts w:ascii="Times New Roman" w:hAnsi="Times New Roman" w:cs="Times New Roman"/>
              <w:sz w:val="20"/>
              <w:szCs w:val="20"/>
              <w:lang w:val="es-GT"/>
            </w:rPr>
            <w:fldChar w:fldCharType="end"/>
          </w:r>
        </w:sdtContent>
      </w:sdt>
      <w:r w:rsidR="0059321B">
        <w:rPr>
          <w:rFonts w:ascii="Times New Roman" w:hAnsi="Times New Roman" w:cs="Times New Roman"/>
          <w:sz w:val="20"/>
          <w:szCs w:val="20"/>
          <w:lang w:val="es-GT"/>
        </w:rPr>
        <w:t>.</w:t>
      </w:r>
      <w:r w:rsidR="00BE33CE">
        <w:rPr>
          <w:rFonts w:ascii="Times New Roman" w:hAnsi="Times New Roman" w:cs="Times New Roman"/>
          <w:sz w:val="24"/>
          <w:szCs w:val="24"/>
          <w:lang w:val="es-GT"/>
        </w:rPr>
        <w:t xml:space="preserve"> </w:t>
      </w:r>
    </w:p>
    <w:p w14:paraId="20695DB1" w14:textId="3D5A06E7" w:rsidR="00E77911" w:rsidRDefault="000A52EB" w:rsidP="00857476">
      <w:pPr>
        <w:pStyle w:val="Ttulo4"/>
        <w:ind w:left="426" w:hanging="426"/>
      </w:pPr>
      <w:bookmarkStart w:id="640" w:name="_Toc42371407"/>
      <w:bookmarkStart w:id="641" w:name="_Toc42373343"/>
      <w:bookmarkStart w:id="642" w:name="_Toc42376553"/>
      <w:bookmarkStart w:id="643" w:name="_Toc42376854"/>
      <w:bookmarkStart w:id="644" w:name="_Toc42371408"/>
      <w:bookmarkStart w:id="645" w:name="_Toc42373344"/>
      <w:bookmarkStart w:id="646" w:name="_Toc42376554"/>
      <w:bookmarkStart w:id="647" w:name="_Toc42376855"/>
      <w:bookmarkStart w:id="648" w:name="_Toc42371409"/>
      <w:bookmarkStart w:id="649" w:name="_Toc42373345"/>
      <w:bookmarkStart w:id="650" w:name="_Toc42376555"/>
      <w:bookmarkStart w:id="651" w:name="_Toc42376856"/>
      <w:bookmarkStart w:id="652" w:name="_Toc42371410"/>
      <w:bookmarkStart w:id="653" w:name="_Toc42373346"/>
      <w:bookmarkStart w:id="654" w:name="_Toc42376556"/>
      <w:bookmarkStart w:id="655" w:name="_Toc42376857"/>
      <w:bookmarkStart w:id="656" w:name="_Toc42371411"/>
      <w:bookmarkStart w:id="657" w:name="_Toc42373347"/>
      <w:bookmarkStart w:id="658" w:name="_Toc42376557"/>
      <w:bookmarkStart w:id="659" w:name="_Toc42376858"/>
      <w:bookmarkStart w:id="660" w:name="_Toc42371412"/>
      <w:bookmarkStart w:id="661" w:name="_Toc42373348"/>
      <w:bookmarkStart w:id="662" w:name="_Toc42376558"/>
      <w:bookmarkStart w:id="663" w:name="_Toc42376859"/>
      <w:bookmarkStart w:id="664" w:name="_Toc42545800"/>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t>Scrum.</w:t>
      </w:r>
      <w:bookmarkEnd w:id="664"/>
    </w:p>
    <w:p w14:paraId="49054C5F" w14:textId="1062BE10" w:rsidR="00026EB1" w:rsidRDefault="00CC25ED" w:rsidP="00857476">
      <w:pPr>
        <w:ind w:left="0"/>
        <w:rPr>
          <w:rFonts w:ascii="Times New Roman" w:hAnsi="Times New Roman" w:cs="Times New Roman"/>
          <w:sz w:val="24"/>
          <w:szCs w:val="24"/>
          <w:lang w:val="es-GT"/>
        </w:rPr>
      </w:pPr>
      <w:r w:rsidRPr="00F37EB2">
        <w:rPr>
          <w:rFonts w:ascii="Times New Roman" w:hAnsi="Times New Roman" w:cs="Times New Roman"/>
          <w:sz w:val="24"/>
          <w:szCs w:val="24"/>
          <w:lang w:val="es-GT"/>
        </w:rPr>
        <w:t xml:space="preserve">Metodología ágil, su </w:t>
      </w:r>
      <w:r w:rsidR="00F37EB2" w:rsidRPr="00F37EB2">
        <w:rPr>
          <w:rFonts w:ascii="Times New Roman" w:hAnsi="Times New Roman" w:cs="Times New Roman"/>
          <w:sz w:val="24"/>
          <w:szCs w:val="24"/>
          <w:lang w:val="es-GT"/>
        </w:rPr>
        <w:t>funcionamiento</w:t>
      </w:r>
      <w:r w:rsidR="006C202D">
        <w:rPr>
          <w:rFonts w:ascii="Times New Roman" w:hAnsi="Times New Roman" w:cs="Times New Roman"/>
          <w:sz w:val="24"/>
          <w:szCs w:val="24"/>
          <w:lang w:val="es-GT"/>
        </w:rPr>
        <w:t xml:space="preserve"> el cual describen los </w:t>
      </w:r>
      <w:r w:rsidR="00F37EB2">
        <w:rPr>
          <w:rFonts w:ascii="Times New Roman" w:hAnsi="Times New Roman" w:cs="Times New Roman"/>
          <w:sz w:val="24"/>
          <w:szCs w:val="24"/>
          <w:lang w:val="es-GT"/>
        </w:rPr>
        <w:t>autores de la guía definitiva de scrum (2013)</w:t>
      </w:r>
      <w:r w:rsidR="006C202D">
        <w:rPr>
          <w:rFonts w:ascii="Times New Roman" w:hAnsi="Times New Roman" w:cs="Times New Roman"/>
          <w:sz w:val="24"/>
          <w:szCs w:val="24"/>
          <w:lang w:val="es-GT"/>
        </w:rPr>
        <w:t>:”</w:t>
      </w:r>
      <w:r w:rsidR="00F37EB2" w:rsidRPr="00F37EB2">
        <w:rPr>
          <w:rFonts w:ascii="Times New Roman" w:hAnsi="Times New Roman" w:cs="Times New Roman"/>
          <w:sz w:val="24"/>
          <w:szCs w:val="24"/>
        </w:rPr>
        <w:t xml:space="preserve"> emplea un enfoque iterativo e incremental para optimizar la predictibilidad y el control del riesgo.</w:t>
      </w:r>
      <w:r w:rsidR="00F37EB2" w:rsidRPr="00F37EB2">
        <w:rPr>
          <w:rFonts w:ascii="Times New Roman" w:hAnsi="Times New Roman" w:cs="Times New Roman"/>
          <w:sz w:val="24"/>
          <w:szCs w:val="24"/>
          <w:lang w:val="es-GT"/>
        </w:rPr>
        <w:t>”</w:t>
      </w:r>
      <w:sdt>
        <w:sdtPr>
          <w:rPr>
            <w:rFonts w:ascii="Times New Roman" w:hAnsi="Times New Roman" w:cs="Times New Roman"/>
            <w:sz w:val="24"/>
            <w:szCs w:val="24"/>
            <w:lang w:val="es-GT"/>
          </w:rPr>
          <w:id w:val="1252166209"/>
          <w:citation/>
        </w:sdtPr>
        <w:sdtContent>
          <w:r w:rsidR="00F37EB2">
            <w:rPr>
              <w:rFonts w:ascii="Times New Roman" w:hAnsi="Times New Roman" w:cs="Times New Roman"/>
              <w:sz w:val="24"/>
              <w:szCs w:val="24"/>
              <w:lang w:val="es-GT"/>
            </w:rPr>
            <w:fldChar w:fldCharType="begin"/>
          </w:r>
          <w:r w:rsidR="00F37EB2">
            <w:rPr>
              <w:rFonts w:ascii="Times New Roman" w:hAnsi="Times New Roman" w:cs="Times New Roman"/>
              <w:sz w:val="24"/>
              <w:szCs w:val="24"/>
              <w:lang w:val="es-GT"/>
            </w:rPr>
            <w:instrText xml:space="preserve"> CITATION Sut13 \l 4106 </w:instrText>
          </w:r>
          <w:r w:rsidR="00F37EB2">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(Schwaber &amp; Sutherland, 2013)</w:t>
          </w:r>
          <w:r w:rsidR="00F37EB2">
            <w:rPr>
              <w:rFonts w:ascii="Times New Roman" w:hAnsi="Times New Roman" w:cs="Times New Roman"/>
              <w:sz w:val="24"/>
              <w:szCs w:val="24"/>
              <w:lang w:val="es-GT"/>
            </w:rPr>
            <w:fldChar w:fldCharType="end"/>
          </w:r>
        </w:sdtContent>
      </w:sdt>
      <w:r w:rsidR="00F37EB2">
        <w:rPr>
          <w:rFonts w:ascii="Times New Roman" w:hAnsi="Times New Roman" w:cs="Times New Roman"/>
          <w:sz w:val="24"/>
          <w:szCs w:val="24"/>
          <w:lang w:val="es-GT"/>
        </w:rPr>
        <w:t>.</w:t>
      </w:r>
    </w:p>
    <w:p w14:paraId="37AA3BDF" w14:textId="3CB1C180" w:rsidR="00F61081" w:rsidRDefault="00F61081" w:rsidP="00857476">
      <w:pPr>
        <w:pStyle w:val="Ttulo5"/>
        <w:tabs>
          <w:tab w:val="left" w:pos="851"/>
        </w:tabs>
        <w:ind w:left="567" w:hanging="567"/>
      </w:pPr>
      <w:bookmarkStart w:id="665" w:name="_Toc42371414"/>
      <w:bookmarkStart w:id="666" w:name="_Toc42373350"/>
      <w:bookmarkStart w:id="667" w:name="_Toc42376560"/>
      <w:bookmarkStart w:id="668" w:name="_Toc42376861"/>
      <w:bookmarkStart w:id="669" w:name="_Toc42371415"/>
      <w:bookmarkStart w:id="670" w:name="_Toc42373351"/>
      <w:bookmarkStart w:id="671" w:name="_Toc42376561"/>
      <w:bookmarkStart w:id="672" w:name="_Toc42376862"/>
      <w:bookmarkStart w:id="673" w:name="_Toc42371416"/>
      <w:bookmarkStart w:id="674" w:name="_Toc42373352"/>
      <w:bookmarkStart w:id="675" w:name="_Toc42376562"/>
      <w:bookmarkStart w:id="676" w:name="_Toc42376863"/>
      <w:bookmarkStart w:id="677" w:name="_Toc42371417"/>
      <w:bookmarkStart w:id="678" w:name="_Toc42373353"/>
      <w:bookmarkStart w:id="679" w:name="_Toc42376563"/>
      <w:bookmarkStart w:id="680" w:name="_Toc42376864"/>
      <w:bookmarkStart w:id="681" w:name="_Toc42371418"/>
      <w:bookmarkStart w:id="682" w:name="_Toc42373354"/>
      <w:bookmarkStart w:id="683" w:name="_Toc42376564"/>
      <w:bookmarkStart w:id="684" w:name="_Toc42376865"/>
      <w:bookmarkStart w:id="685" w:name="_Toc42371419"/>
      <w:bookmarkStart w:id="686" w:name="_Toc42373355"/>
      <w:bookmarkStart w:id="687" w:name="_Toc42376565"/>
      <w:bookmarkStart w:id="688" w:name="_Toc42376866"/>
      <w:bookmarkStart w:id="689" w:name="_Toc42371420"/>
      <w:bookmarkStart w:id="690" w:name="_Toc42373356"/>
      <w:bookmarkStart w:id="691" w:name="_Toc42376566"/>
      <w:bookmarkStart w:id="692" w:name="_Toc42376867"/>
      <w:bookmarkStart w:id="693" w:name="_Toc42545801"/>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r>
        <w:t xml:space="preserve">Eventos en </w:t>
      </w:r>
      <w:r w:rsidR="00614EE3">
        <w:t>s</w:t>
      </w:r>
      <w:r>
        <w:t>crum.</w:t>
      </w:r>
      <w:bookmarkEnd w:id="693"/>
    </w:p>
    <w:p w14:paraId="25049F47" w14:textId="28707731" w:rsidR="006A76DD" w:rsidRPr="00857476" w:rsidRDefault="00D65D63" w:rsidP="00857476">
      <w:pPr>
        <w:ind w:left="0"/>
        <w:rPr>
          <w:rFonts w:ascii="Times New Roman" w:hAnsi="Times New Roman" w:cs="Times New Roman"/>
          <w:sz w:val="24"/>
          <w:szCs w:val="24"/>
          <w:lang w:val="es-GT"/>
        </w:rPr>
      </w:pPr>
      <w:r w:rsidRPr="00857476">
        <w:rPr>
          <w:rFonts w:ascii="Times New Roman" w:hAnsi="Times New Roman" w:cs="Times New Roman"/>
          <w:sz w:val="24"/>
          <w:szCs w:val="24"/>
          <w:lang w:val="es-GT"/>
        </w:rPr>
        <w:t xml:space="preserve">De acuerdo con </w:t>
      </w:r>
      <w:r w:rsidRPr="00614EE3">
        <w:rPr>
          <w:rFonts w:ascii="Times New Roman" w:hAnsi="Times New Roman" w:cs="Times New Roman"/>
          <w:sz w:val="24"/>
          <w:szCs w:val="24"/>
          <w:lang w:val="es-GT"/>
        </w:rPr>
        <w:t>Shwaber &amp; Sutherland (2013) los eventos en el ciclo de vida de un proyecto con la metodología en mención son los siguientes:</w:t>
      </w:r>
    </w:p>
    <w:p w14:paraId="1E031C07" w14:textId="3AEDCC5B" w:rsidR="006A76DD"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Sprint: </w:t>
      </w:r>
      <w:r w:rsidR="00F61081" w:rsidRPr="00614EE3">
        <w:rPr>
          <w:rFonts w:ascii="Times New Roman" w:hAnsi="Times New Roman" w:cs="Times New Roman"/>
          <w:sz w:val="24"/>
          <w:szCs w:val="24"/>
          <w:lang w:val="es-GT"/>
        </w:rPr>
        <w:t xml:space="preserve">Es la raíz de la metodología, representa un intervalo de un mes o menos en el cual se crea el incremento de producto </w:t>
      </w:r>
      <w:r w:rsidR="00394A14" w:rsidRPr="00614EE3">
        <w:rPr>
          <w:rFonts w:ascii="Times New Roman" w:hAnsi="Times New Roman" w:cs="Times New Roman"/>
          <w:sz w:val="24"/>
          <w:szCs w:val="24"/>
          <w:lang w:val="es-GT"/>
        </w:rPr>
        <w:t>completo</w:t>
      </w:r>
      <w:r w:rsidR="00902202" w:rsidRPr="00614EE3">
        <w:rPr>
          <w:rFonts w:ascii="Times New Roman" w:hAnsi="Times New Roman" w:cs="Times New Roman"/>
          <w:sz w:val="24"/>
          <w:szCs w:val="24"/>
          <w:lang w:val="es-GT"/>
        </w:rPr>
        <w:t>, este debe ser utilizable y potencialmente desplegable</w:t>
      </w:r>
      <w:sdt>
        <w:sdtPr>
          <w:rPr>
            <w:rFonts w:ascii="Times New Roman" w:hAnsi="Times New Roman" w:cs="Times New Roman"/>
            <w:sz w:val="24"/>
            <w:szCs w:val="24"/>
            <w:lang w:val="es-GT"/>
          </w:rPr>
          <w:id w:val="-322739546"/>
          <w:citation/>
        </w:sdtPr>
        <w:sdtContent>
          <w:r w:rsidR="00902202" w:rsidRPr="00614EE3">
            <w:rPr>
              <w:rFonts w:ascii="Times New Roman" w:hAnsi="Times New Roman" w:cs="Times New Roman"/>
              <w:sz w:val="24"/>
              <w:szCs w:val="24"/>
              <w:lang w:val="es-GT"/>
            </w:rPr>
            <w:fldChar w:fldCharType="begin"/>
          </w:r>
          <w:r w:rsidR="00902202" w:rsidRPr="00614EE3">
            <w:rPr>
              <w:rFonts w:ascii="Times New Roman" w:hAnsi="Times New Roman" w:cs="Times New Roman"/>
              <w:sz w:val="24"/>
              <w:szCs w:val="24"/>
              <w:lang w:val="es-GT"/>
            </w:rPr>
            <w:instrText xml:space="preserve"> CITATION Sut13 \l 4106 </w:instrText>
          </w:r>
          <w:r w:rsidR="00902202" w:rsidRPr="00614EE3">
            <w:rPr>
              <w:rFonts w:ascii="Times New Roman" w:hAnsi="Times New Roman" w:cs="Times New Roman"/>
              <w:sz w:val="24"/>
              <w:szCs w:val="24"/>
              <w:lang w:val="es-GT"/>
            </w:rPr>
            <w:fldChar w:fldCharType="separate"/>
          </w:r>
          <w:r w:rsidR="00597DFA">
            <w:rPr>
              <w:rFonts w:ascii="Times New Roman" w:hAnsi="Times New Roman" w:cs="Times New Roman"/>
              <w:noProof/>
              <w:sz w:val="24"/>
              <w:szCs w:val="24"/>
              <w:lang w:val="es-GT"/>
            </w:rPr>
            <w:t xml:space="preserve"> </w:t>
          </w:r>
          <w:r w:rsidR="00597DFA" w:rsidRPr="00597DFA">
            <w:rPr>
              <w:rFonts w:ascii="Times New Roman" w:hAnsi="Times New Roman" w:cs="Times New Roman"/>
              <w:noProof/>
              <w:sz w:val="24"/>
              <w:szCs w:val="24"/>
              <w:lang w:val="es-GT"/>
            </w:rPr>
            <w:t>(Schwaber &amp; Sutherland, 2013)</w:t>
          </w:r>
          <w:r w:rsidR="00902202" w:rsidRPr="00614EE3">
            <w:rPr>
              <w:rFonts w:ascii="Times New Roman" w:hAnsi="Times New Roman" w:cs="Times New Roman"/>
              <w:sz w:val="24"/>
              <w:szCs w:val="24"/>
              <w:lang w:val="es-GT"/>
            </w:rPr>
            <w:fldChar w:fldCharType="end"/>
          </w:r>
        </w:sdtContent>
      </w:sdt>
      <w:r w:rsidR="00902202" w:rsidRPr="00614EE3">
        <w:rPr>
          <w:rFonts w:ascii="Times New Roman" w:hAnsi="Times New Roman" w:cs="Times New Roman"/>
          <w:sz w:val="24"/>
          <w:szCs w:val="24"/>
          <w:lang w:val="es-GT"/>
        </w:rPr>
        <w:t>.</w:t>
      </w:r>
    </w:p>
    <w:p w14:paraId="05CA2BDF" w14:textId="6C21B88D" w:rsidR="006A76DD"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Sprint planning meeting: </w:t>
      </w:r>
      <w:r w:rsidR="008A1F76" w:rsidRPr="00614EE3">
        <w:rPr>
          <w:rFonts w:ascii="Times New Roman" w:hAnsi="Times New Roman" w:cs="Times New Roman"/>
          <w:sz w:val="24"/>
          <w:szCs w:val="24"/>
          <w:lang w:val="es-GT"/>
        </w:rPr>
        <w:t xml:space="preserve">Reunión en la cual se trazan los lineamientos necesarios para la planificación de un sprint desde </w:t>
      </w:r>
      <w:r w:rsidR="00ED5611" w:rsidRPr="00614EE3">
        <w:rPr>
          <w:rFonts w:ascii="Times New Roman" w:hAnsi="Times New Roman" w:cs="Times New Roman"/>
          <w:sz w:val="24"/>
          <w:szCs w:val="24"/>
          <w:lang w:val="es-GT"/>
        </w:rPr>
        <w:t xml:space="preserve">la </w:t>
      </w:r>
      <w:r w:rsidR="008A1F76" w:rsidRPr="00614EE3">
        <w:rPr>
          <w:rFonts w:ascii="Times New Roman" w:hAnsi="Times New Roman" w:cs="Times New Roman"/>
          <w:sz w:val="24"/>
          <w:szCs w:val="24"/>
          <w:lang w:val="es-GT"/>
        </w:rPr>
        <w:t>duración y trabajo a distribuir entre el equipo de desarrollo</w:t>
      </w:r>
      <w:r w:rsidR="008A1F76" w:rsidRPr="00857476">
        <w:rPr>
          <w:rFonts w:ascii="Times New Roman" w:hAnsi="Times New Roman" w:cs="Times New Roman"/>
          <w:sz w:val="24"/>
          <w:szCs w:val="24"/>
          <w:lang w:val="es-GT"/>
        </w:rPr>
        <w:t>.</w:t>
      </w:r>
      <w:r w:rsidR="00B075B8" w:rsidRPr="00614EE3">
        <w:rPr>
          <w:rFonts w:ascii="Times New Roman" w:hAnsi="Times New Roman" w:cs="Times New Roman"/>
          <w:sz w:val="24"/>
          <w:szCs w:val="24"/>
          <w:lang w:val="es-GT"/>
        </w:rPr>
        <w:t xml:space="preserve"> </w:t>
      </w:r>
      <w:sdt>
        <w:sdtPr>
          <w:rPr>
            <w:rFonts w:ascii="Times New Roman" w:hAnsi="Times New Roman" w:cs="Times New Roman"/>
            <w:sz w:val="24"/>
            <w:szCs w:val="24"/>
            <w:lang w:val="es-GT"/>
          </w:rPr>
          <w:id w:val="743073623"/>
          <w:citation/>
        </w:sdtPr>
        <w:sdtContent>
          <w:r w:rsidR="00B075B8" w:rsidRPr="00614EE3">
            <w:rPr>
              <w:rFonts w:ascii="Times New Roman" w:hAnsi="Times New Roman" w:cs="Times New Roman"/>
              <w:sz w:val="24"/>
              <w:szCs w:val="24"/>
              <w:lang w:val="es-GT"/>
            </w:rPr>
            <w:fldChar w:fldCharType="begin"/>
          </w:r>
          <w:r w:rsidR="00B075B8" w:rsidRPr="00614EE3">
            <w:rPr>
              <w:rFonts w:ascii="Times New Roman" w:hAnsi="Times New Roman" w:cs="Times New Roman"/>
              <w:sz w:val="24"/>
              <w:szCs w:val="24"/>
              <w:lang w:val="es-GT"/>
            </w:rPr>
            <w:instrText xml:space="preserve"> CITATION Sut13 \l 4106 </w:instrText>
          </w:r>
          <w:r w:rsidR="00B075B8"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B075B8" w:rsidRPr="00614EE3">
            <w:rPr>
              <w:rFonts w:ascii="Times New Roman" w:hAnsi="Times New Roman" w:cs="Times New Roman"/>
              <w:sz w:val="24"/>
              <w:szCs w:val="24"/>
              <w:lang w:val="es-GT"/>
            </w:rPr>
            <w:fldChar w:fldCharType="end"/>
          </w:r>
        </w:sdtContent>
      </w:sdt>
      <w:r w:rsidR="00026EB1" w:rsidRPr="00614EE3">
        <w:rPr>
          <w:rFonts w:ascii="Times New Roman" w:hAnsi="Times New Roman" w:cs="Times New Roman"/>
          <w:sz w:val="24"/>
          <w:szCs w:val="24"/>
          <w:lang w:val="es-GT"/>
        </w:rPr>
        <w:t>.</w:t>
      </w:r>
    </w:p>
    <w:p w14:paraId="6725D2D2" w14:textId="06C6D002" w:rsidR="006A76DD"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Daily scrum: </w:t>
      </w:r>
      <w:r w:rsidR="008A1F76" w:rsidRPr="00614EE3">
        <w:rPr>
          <w:rFonts w:ascii="Times New Roman" w:hAnsi="Times New Roman" w:cs="Times New Roman"/>
          <w:sz w:val="24"/>
          <w:szCs w:val="24"/>
          <w:lang w:val="es-GT"/>
        </w:rPr>
        <w:t xml:space="preserve">Es una </w:t>
      </w:r>
      <w:r w:rsidR="00B075B8" w:rsidRPr="00614EE3">
        <w:rPr>
          <w:rFonts w:ascii="Times New Roman" w:hAnsi="Times New Roman" w:cs="Times New Roman"/>
          <w:sz w:val="24"/>
          <w:szCs w:val="24"/>
          <w:lang w:val="es-GT"/>
        </w:rPr>
        <w:t>congregación</w:t>
      </w:r>
      <w:r w:rsidR="008A1F76" w:rsidRPr="00614EE3">
        <w:rPr>
          <w:rFonts w:ascii="Times New Roman" w:hAnsi="Times New Roman" w:cs="Times New Roman"/>
          <w:sz w:val="24"/>
          <w:szCs w:val="24"/>
          <w:lang w:val="es-GT"/>
        </w:rPr>
        <w:t xml:space="preserve"> diaria </w:t>
      </w:r>
      <w:r w:rsidR="00ED5611" w:rsidRPr="00614EE3">
        <w:rPr>
          <w:rFonts w:ascii="Times New Roman" w:hAnsi="Times New Roman" w:cs="Times New Roman"/>
          <w:sz w:val="24"/>
          <w:szCs w:val="24"/>
          <w:lang w:val="es-GT"/>
        </w:rPr>
        <w:t>con un máximo de duración de</w:t>
      </w:r>
      <w:r w:rsidR="00B075B8" w:rsidRPr="00614EE3">
        <w:rPr>
          <w:rFonts w:ascii="Times New Roman" w:hAnsi="Times New Roman" w:cs="Times New Roman"/>
          <w:sz w:val="24"/>
          <w:szCs w:val="24"/>
          <w:lang w:val="es-GT"/>
        </w:rPr>
        <w:t xml:space="preserve"> minutos (15 min.) </w:t>
      </w:r>
      <w:r w:rsidR="008A1F76" w:rsidRPr="00614EE3">
        <w:rPr>
          <w:rFonts w:ascii="Times New Roman" w:hAnsi="Times New Roman" w:cs="Times New Roman"/>
          <w:sz w:val="24"/>
          <w:szCs w:val="24"/>
          <w:lang w:val="es-GT"/>
        </w:rPr>
        <w:t xml:space="preserve">en la cual todos los </w:t>
      </w:r>
      <w:r w:rsidR="00ED5611" w:rsidRPr="00614EE3">
        <w:rPr>
          <w:rFonts w:ascii="Times New Roman" w:hAnsi="Times New Roman" w:cs="Times New Roman"/>
          <w:sz w:val="24"/>
          <w:szCs w:val="24"/>
          <w:lang w:val="es-GT"/>
        </w:rPr>
        <w:t>responsables de la elaboración del</w:t>
      </w:r>
      <w:r w:rsidR="008A1F76" w:rsidRPr="00614EE3">
        <w:rPr>
          <w:rFonts w:ascii="Times New Roman" w:hAnsi="Times New Roman" w:cs="Times New Roman"/>
          <w:sz w:val="24"/>
          <w:szCs w:val="24"/>
          <w:lang w:val="es-GT"/>
        </w:rPr>
        <w:t xml:space="preserve"> proyecto (Scrum Master, Product Owner, Equipo de Desarrollo) expresan los avances </w:t>
      </w:r>
      <w:r w:rsidR="00ED5611" w:rsidRPr="00614EE3">
        <w:rPr>
          <w:rFonts w:ascii="Times New Roman" w:hAnsi="Times New Roman" w:cs="Times New Roman"/>
          <w:sz w:val="24"/>
          <w:szCs w:val="24"/>
          <w:lang w:val="es-GT"/>
        </w:rPr>
        <w:t>del trabajo que realizan</w:t>
      </w:r>
      <w:r w:rsidR="008A1F76" w:rsidRPr="00614EE3">
        <w:rPr>
          <w:rFonts w:ascii="Times New Roman" w:hAnsi="Times New Roman" w:cs="Times New Roman"/>
          <w:sz w:val="24"/>
          <w:szCs w:val="24"/>
          <w:lang w:val="es-GT"/>
        </w:rPr>
        <w:t xml:space="preserve">, además de las dificultades </w:t>
      </w:r>
      <w:r w:rsidR="00B075B8" w:rsidRPr="00614EE3">
        <w:rPr>
          <w:rFonts w:ascii="Times New Roman" w:hAnsi="Times New Roman" w:cs="Times New Roman"/>
          <w:sz w:val="24"/>
          <w:szCs w:val="24"/>
          <w:lang w:val="es-GT"/>
        </w:rPr>
        <w:t xml:space="preserve">para lograr el término de una tarea. Tiene la finalidad de obtener feedback por parte de los demás integrantes del equipo a fin de solucionar problemas en la elaboración de un producto del proyecto. </w:t>
      </w:r>
      <w:sdt>
        <w:sdtPr>
          <w:rPr>
            <w:rFonts w:ascii="Times New Roman" w:hAnsi="Times New Roman" w:cs="Times New Roman"/>
            <w:sz w:val="24"/>
            <w:szCs w:val="24"/>
            <w:lang w:val="es-GT"/>
          </w:rPr>
          <w:id w:val="71634162"/>
          <w:citation/>
        </w:sdtPr>
        <w:sdtContent>
          <w:r w:rsidR="00B075B8" w:rsidRPr="00614EE3">
            <w:rPr>
              <w:rFonts w:ascii="Times New Roman" w:hAnsi="Times New Roman" w:cs="Times New Roman"/>
              <w:sz w:val="24"/>
              <w:szCs w:val="24"/>
              <w:lang w:val="es-GT"/>
            </w:rPr>
            <w:fldChar w:fldCharType="begin"/>
          </w:r>
          <w:r w:rsidR="00B075B8" w:rsidRPr="00614EE3">
            <w:rPr>
              <w:rFonts w:ascii="Times New Roman" w:hAnsi="Times New Roman" w:cs="Times New Roman"/>
              <w:sz w:val="24"/>
              <w:szCs w:val="24"/>
              <w:lang w:val="es-GT"/>
            </w:rPr>
            <w:instrText xml:space="preserve"> CITATION Sut13 \l 4106 </w:instrText>
          </w:r>
          <w:r w:rsidR="00B075B8"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B075B8" w:rsidRPr="00614EE3">
            <w:rPr>
              <w:rFonts w:ascii="Times New Roman" w:hAnsi="Times New Roman" w:cs="Times New Roman"/>
              <w:sz w:val="24"/>
              <w:szCs w:val="24"/>
              <w:lang w:val="es-GT"/>
            </w:rPr>
            <w:fldChar w:fldCharType="end"/>
          </w:r>
        </w:sdtContent>
      </w:sdt>
      <w:r w:rsidR="00B075B8" w:rsidRPr="00614EE3">
        <w:rPr>
          <w:rFonts w:ascii="Times New Roman" w:hAnsi="Times New Roman" w:cs="Times New Roman"/>
          <w:sz w:val="24"/>
          <w:szCs w:val="24"/>
          <w:lang w:val="es-GT"/>
        </w:rPr>
        <w:t>.</w:t>
      </w:r>
    </w:p>
    <w:p w14:paraId="1641F210" w14:textId="65896072" w:rsidR="00D65D63"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lastRenderedPageBreak/>
        <w:t xml:space="preserve">Sprint review: </w:t>
      </w:r>
      <w:r w:rsidR="00B075B8" w:rsidRPr="00614EE3">
        <w:rPr>
          <w:rFonts w:ascii="Times New Roman" w:hAnsi="Times New Roman" w:cs="Times New Roman"/>
          <w:sz w:val="24"/>
          <w:szCs w:val="24"/>
          <w:lang w:val="es-GT"/>
        </w:rPr>
        <w:t xml:space="preserve">Se utiliza al final de cada sprint, con la meta de verificar el funcionamiento del incremento (producto </w:t>
      </w:r>
      <w:r w:rsidR="00394A14" w:rsidRPr="00614EE3">
        <w:rPr>
          <w:rFonts w:ascii="Times New Roman" w:hAnsi="Times New Roman" w:cs="Times New Roman"/>
          <w:sz w:val="24"/>
          <w:szCs w:val="24"/>
          <w:lang w:val="es-GT"/>
        </w:rPr>
        <w:t>completo</w:t>
      </w:r>
      <w:r w:rsidR="00B075B8" w:rsidRPr="00614EE3">
        <w:rPr>
          <w:rFonts w:ascii="Times New Roman" w:hAnsi="Times New Roman" w:cs="Times New Roman"/>
          <w:sz w:val="24"/>
          <w:szCs w:val="24"/>
          <w:lang w:val="es-GT"/>
        </w:rPr>
        <w:t xml:space="preserve"> por el equipo de desarrollo), de ser necesario se evalúan las necesidades de ajustes en el producto. </w:t>
      </w:r>
      <w:sdt>
        <w:sdtPr>
          <w:rPr>
            <w:rFonts w:ascii="Times New Roman" w:hAnsi="Times New Roman" w:cs="Times New Roman"/>
            <w:sz w:val="24"/>
            <w:szCs w:val="24"/>
            <w:lang w:val="es-GT"/>
          </w:rPr>
          <w:id w:val="1660044459"/>
          <w:citation/>
        </w:sdtPr>
        <w:sdtContent>
          <w:r w:rsidR="00B075B8" w:rsidRPr="00614EE3">
            <w:rPr>
              <w:rFonts w:ascii="Times New Roman" w:hAnsi="Times New Roman" w:cs="Times New Roman"/>
              <w:sz w:val="24"/>
              <w:szCs w:val="24"/>
              <w:lang w:val="es-GT"/>
            </w:rPr>
            <w:fldChar w:fldCharType="begin"/>
          </w:r>
          <w:r w:rsidR="00B075B8" w:rsidRPr="00614EE3">
            <w:rPr>
              <w:rFonts w:ascii="Times New Roman" w:hAnsi="Times New Roman" w:cs="Times New Roman"/>
              <w:sz w:val="24"/>
              <w:szCs w:val="24"/>
              <w:lang w:val="es-GT"/>
            </w:rPr>
            <w:instrText xml:space="preserve"> CITATION Sut13 \l 4106 </w:instrText>
          </w:r>
          <w:r w:rsidR="00B075B8"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B075B8" w:rsidRPr="00614EE3">
            <w:rPr>
              <w:rFonts w:ascii="Times New Roman" w:hAnsi="Times New Roman" w:cs="Times New Roman"/>
              <w:sz w:val="24"/>
              <w:szCs w:val="24"/>
              <w:lang w:val="es-GT"/>
            </w:rPr>
            <w:fldChar w:fldCharType="end"/>
          </w:r>
        </w:sdtContent>
      </w:sdt>
      <w:r w:rsidR="00026EB1" w:rsidRPr="00614EE3">
        <w:rPr>
          <w:rFonts w:ascii="Times New Roman" w:hAnsi="Times New Roman" w:cs="Times New Roman"/>
          <w:sz w:val="24"/>
          <w:szCs w:val="24"/>
          <w:lang w:val="es-GT"/>
        </w:rPr>
        <w:t>.</w:t>
      </w:r>
    </w:p>
    <w:p w14:paraId="650B1528" w14:textId="7F9D7EEE" w:rsidR="006A76DD" w:rsidRPr="00614EE3"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Sprint Retrospective: </w:t>
      </w:r>
      <w:r w:rsidR="00982EC7" w:rsidRPr="00614EE3">
        <w:rPr>
          <w:rFonts w:ascii="Times New Roman" w:hAnsi="Times New Roman" w:cs="Times New Roman"/>
          <w:sz w:val="24"/>
          <w:szCs w:val="24"/>
          <w:lang w:val="es-GT"/>
        </w:rPr>
        <w:t xml:space="preserve">Pretende en su proceso crear un plan de mejora del sprint </w:t>
      </w:r>
      <w:r w:rsidR="00394A14" w:rsidRPr="00614EE3">
        <w:rPr>
          <w:rFonts w:ascii="Times New Roman" w:hAnsi="Times New Roman" w:cs="Times New Roman"/>
          <w:sz w:val="24"/>
          <w:szCs w:val="24"/>
          <w:lang w:val="es-GT"/>
        </w:rPr>
        <w:t>completo</w:t>
      </w:r>
      <w:r w:rsidR="00982EC7" w:rsidRPr="00614EE3">
        <w:rPr>
          <w:rFonts w:ascii="Times New Roman" w:hAnsi="Times New Roman" w:cs="Times New Roman"/>
          <w:sz w:val="24"/>
          <w:szCs w:val="24"/>
          <w:lang w:val="es-GT"/>
        </w:rPr>
        <w:t xml:space="preserve"> de ser necesario, para que s</w:t>
      </w:r>
      <w:r w:rsidR="00394A14" w:rsidRPr="00614EE3">
        <w:rPr>
          <w:rFonts w:ascii="Times New Roman" w:hAnsi="Times New Roman" w:cs="Times New Roman"/>
          <w:sz w:val="24"/>
          <w:szCs w:val="24"/>
          <w:lang w:val="es-GT"/>
        </w:rPr>
        <w:t>e</w:t>
      </w:r>
      <w:r w:rsidR="00982EC7" w:rsidRPr="00614EE3">
        <w:rPr>
          <w:rFonts w:ascii="Times New Roman" w:hAnsi="Times New Roman" w:cs="Times New Roman"/>
          <w:sz w:val="24"/>
          <w:szCs w:val="24"/>
          <w:lang w:val="es-GT"/>
        </w:rPr>
        <w:t xml:space="preserve"> </w:t>
      </w:r>
      <w:r w:rsidR="00394A14" w:rsidRPr="00614EE3">
        <w:rPr>
          <w:rFonts w:ascii="Times New Roman" w:hAnsi="Times New Roman" w:cs="Times New Roman"/>
          <w:sz w:val="24"/>
          <w:szCs w:val="24"/>
          <w:lang w:val="es-GT"/>
        </w:rPr>
        <w:t>aborde</w:t>
      </w:r>
      <w:r w:rsidR="00982EC7" w:rsidRPr="00614EE3">
        <w:rPr>
          <w:rFonts w:ascii="Times New Roman" w:hAnsi="Times New Roman" w:cs="Times New Roman"/>
          <w:sz w:val="24"/>
          <w:szCs w:val="24"/>
          <w:lang w:val="es-GT"/>
        </w:rPr>
        <w:t xml:space="preserve"> en el siguiente. </w:t>
      </w:r>
      <w:sdt>
        <w:sdtPr>
          <w:rPr>
            <w:rFonts w:ascii="Times New Roman" w:hAnsi="Times New Roman" w:cs="Times New Roman"/>
            <w:sz w:val="24"/>
            <w:szCs w:val="24"/>
            <w:lang w:val="es-GT"/>
          </w:rPr>
          <w:id w:val="-140350436"/>
          <w:citation/>
        </w:sdtPr>
        <w:sdtContent>
          <w:r w:rsidR="00982EC7" w:rsidRPr="00614EE3">
            <w:rPr>
              <w:rFonts w:ascii="Times New Roman" w:hAnsi="Times New Roman" w:cs="Times New Roman"/>
              <w:sz w:val="24"/>
              <w:szCs w:val="24"/>
              <w:lang w:val="es-GT"/>
            </w:rPr>
            <w:fldChar w:fldCharType="begin"/>
          </w:r>
          <w:r w:rsidR="00982EC7" w:rsidRPr="00614EE3">
            <w:rPr>
              <w:rFonts w:ascii="Times New Roman" w:hAnsi="Times New Roman" w:cs="Times New Roman"/>
              <w:sz w:val="24"/>
              <w:szCs w:val="24"/>
              <w:lang w:val="es-GT"/>
            </w:rPr>
            <w:instrText xml:space="preserve"> CITATION Sut13 \l 4106 </w:instrText>
          </w:r>
          <w:r w:rsidR="00982EC7"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982EC7" w:rsidRPr="00614EE3">
            <w:rPr>
              <w:rFonts w:ascii="Times New Roman" w:hAnsi="Times New Roman" w:cs="Times New Roman"/>
              <w:sz w:val="24"/>
              <w:szCs w:val="24"/>
              <w:lang w:val="es-GT"/>
            </w:rPr>
            <w:fldChar w:fldCharType="end"/>
          </w:r>
        </w:sdtContent>
      </w:sdt>
      <w:r w:rsidR="00982EC7" w:rsidRPr="00614EE3">
        <w:rPr>
          <w:rFonts w:ascii="Times New Roman" w:hAnsi="Times New Roman" w:cs="Times New Roman"/>
          <w:sz w:val="24"/>
          <w:szCs w:val="24"/>
          <w:lang w:val="es-GT"/>
        </w:rPr>
        <w:t>.</w:t>
      </w:r>
    </w:p>
    <w:p w14:paraId="69FC6B6D" w14:textId="0A592AE3" w:rsidR="00D65D63"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rPr>
        <w:t xml:space="preserve">Sprint backlog: </w:t>
      </w:r>
      <w:r w:rsidR="00AD0013" w:rsidRPr="00614EE3">
        <w:rPr>
          <w:rFonts w:ascii="Times New Roman" w:hAnsi="Times New Roman" w:cs="Times New Roman"/>
          <w:sz w:val="24"/>
          <w:szCs w:val="24"/>
        </w:rPr>
        <w:t xml:space="preserve">“Es una predicción hecha por el Equipo de Desarrollo acerca de qué funcionalidad formará parte del próximo </w:t>
      </w:r>
      <w:r w:rsidR="00AD0013" w:rsidRPr="00614EE3">
        <w:rPr>
          <w:rFonts w:ascii="Times New Roman" w:hAnsi="Times New Roman" w:cs="Times New Roman"/>
          <w:sz w:val="24"/>
          <w:szCs w:val="24"/>
          <w:lang w:val="es-GT"/>
        </w:rPr>
        <w:t>Incremento</w:t>
      </w:r>
      <w:r w:rsidR="00AD0013" w:rsidRPr="00614EE3">
        <w:rPr>
          <w:rFonts w:ascii="Times New Roman" w:hAnsi="Times New Roman" w:cs="Times New Roman"/>
          <w:sz w:val="24"/>
          <w:szCs w:val="24"/>
        </w:rPr>
        <w:t xml:space="preserve"> y del trabajo necesario para entregar esa funcionalidad en un Incremento Terminado” (Schaber &amp; Sutherland,2013. P.16).</w:t>
      </w:r>
    </w:p>
    <w:p w14:paraId="677F291A" w14:textId="2958B731" w:rsidR="00982EC7" w:rsidRPr="00857476" w:rsidRDefault="006A76DD" w:rsidP="00857476">
      <w:pPr>
        <w:pStyle w:val="Prrafodelista"/>
        <w:numPr>
          <w:ilvl w:val="0"/>
          <w:numId w:val="46"/>
        </w:numPr>
        <w:ind w:left="1701" w:hanging="862"/>
        <w:rPr>
          <w:rFonts w:ascii="Times New Roman" w:hAnsi="Times New Roman" w:cs="Times New Roman"/>
          <w:sz w:val="24"/>
          <w:szCs w:val="24"/>
          <w:lang w:val="es-GT"/>
        </w:rPr>
      </w:pPr>
      <w:r w:rsidRPr="00614EE3">
        <w:rPr>
          <w:rFonts w:ascii="Times New Roman" w:hAnsi="Times New Roman" w:cs="Times New Roman"/>
          <w:sz w:val="24"/>
          <w:szCs w:val="24"/>
          <w:lang w:val="es-GT"/>
        </w:rPr>
        <w:t xml:space="preserve">Increment: </w:t>
      </w:r>
      <w:r w:rsidR="00982EC7" w:rsidRPr="00614EE3">
        <w:rPr>
          <w:rFonts w:ascii="Times New Roman" w:hAnsi="Times New Roman" w:cs="Times New Roman"/>
          <w:sz w:val="24"/>
          <w:szCs w:val="24"/>
          <w:lang w:val="es-GT"/>
        </w:rPr>
        <w:t xml:space="preserve">Representación de los elementos completados </w:t>
      </w:r>
      <w:r w:rsidR="00982EC7" w:rsidRPr="00614EE3">
        <w:rPr>
          <w:rFonts w:ascii="Times New Roman" w:hAnsi="Times New Roman" w:cs="Times New Roman"/>
          <w:sz w:val="24"/>
          <w:szCs w:val="24"/>
        </w:rPr>
        <w:t>durante</w:t>
      </w:r>
      <w:r w:rsidR="00982EC7" w:rsidRPr="00614EE3">
        <w:rPr>
          <w:rFonts w:ascii="Times New Roman" w:hAnsi="Times New Roman" w:cs="Times New Roman"/>
          <w:sz w:val="24"/>
          <w:szCs w:val="24"/>
          <w:lang w:val="es-GT"/>
        </w:rPr>
        <w:t xml:space="preserve"> un sprint actual y</w:t>
      </w:r>
      <w:r w:rsidR="007B3657" w:rsidRPr="00614EE3">
        <w:rPr>
          <w:rFonts w:ascii="Times New Roman" w:hAnsi="Times New Roman" w:cs="Times New Roman"/>
          <w:sz w:val="24"/>
          <w:szCs w:val="24"/>
          <w:lang w:val="es-GT"/>
        </w:rPr>
        <w:t xml:space="preserve"> </w:t>
      </w:r>
      <w:r w:rsidR="00982EC7" w:rsidRPr="00614EE3">
        <w:rPr>
          <w:rFonts w:ascii="Times New Roman" w:hAnsi="Times New Roman" w:cs="Times New Roman"/>
          <w:sz w:val="24"/>
          <w:szCs w:val="24"/>
          <w:lang w:val="es-GT"/>
        </w:rPr>
        <w:t xml:space="preserve">de anteriores. </w:t>
      </w:r>
      <w:sdt>
        <w:sdtPr>
          <w:rPr>
            <w:rFonts w:ascii="Times New Roman" w:hAnsi="Times New Roman" w:cs="Times New Roman"/>
            <w:sz w:val="24"/>
            <w:szCs w:val="24"/>
            <w:lang w:val="es-GT"/>
          </w:rPr>
          <w:id w:val="-812243743"/>
          <w:citation/>
        </w:sdtPr>
        <w:sdtContent>
          <w:r w:rsidR="00982EC7" w:rsidRPr="00614EE3">
            <w:rPr>
              <w:rFonts w:ascii="Times New Roman" w:hAnsi="Times New Roman" w:cs="Times New Roman"/>
              <w:sz w:val="24"/>
              <w:szCs w:val="24"/>
              <w:lang w:val="es-GT"/>
            </w:rPr>
            <w:fldChar w:fldCharType="begin"/>
          </w:r>
          <w:r w:rsidR="00982EC7" w:rsidRPr="00614EE3">
            <w:rPr>
              <w:rFonts w:ascii="Times New Roman" w:hAnsi="Times New Roman" w:cs="Times New Roman"/>
              <w:sz w:val="24"/>
              <w:szCs w:val="24"/>
              <w:lang w:val="es-GT"/>
            </w:rPr>
            <w:instrText xml:space="preserve"> CITATION Sut13 \l 4106 </w:instrText>
          </w:r>
          <w:r w:rsidR="00982EC7" w:rsidRPr="00614EE3">
            <w:rPr>
              <w:rFonts w:ascii="Times New Roman" w:hAnsi="Times New Roman" w:cs="Times New Roman"/>
              <w:sz w:val="24"/>
              <w:szCs w:val="24"/>
              <w:lang w:val="es-GT"/>
            </w:rPr>
            <w:fldChar w:fldCharType="separate"/>
          </w:r>
          <w:r w:rsidR="00597DFA" w:rsidRPr="00597DFA">
            <w:rPr>
              <w:rFonts w:ascii="Times New Roman" w:hAnsi="Times New Roman" w:cs="Times New Roman"/>
              <w:noProof/>
              <w:sz w:val="24"/>
              <w:szCs w:val="24"/>
              <w:lang w:val="es-GT"/>
            </w:rPr>
            <w:t>(Schwaber &amp; Sutherland, 2013)</w:t>
          </w:r>
          <w:r w:rsidR="00982EC7" w:rsidRPr="00614EE3">
            <w:rPr>
              <w:rFonts w:ascii="Times New Roman" w:hAnsi="Times New Roman" w:cs="Times New Roman"/>
              <w:sz w:val="24"/>
              <w:szCs w:val="24"/>
              <w:lang w:val="es-GT"/>
            </w:rPr>
            <w:fldChar w:fldCharType="end"/>
          </w:r>
        </w:sdtContent>
      </w:sdt>
      <w:r w:rsidR="00982EC7" w:rsidRPr="00614EE3">
        <w:rPr>
          <w:rFonts w:ascii="Times New Roman" w:hAnsi="Times New Roman" w:cs="Times New Roman"/>
          <w:sz w:val="24"/>
          <w:szCs w:val="24"/>
          <w:lang w:val="es-GT"/>
        </w:rPr>
        <w:t>.</w:t>
      </w:r>
    </w:p>
    <w:p w14:paraId="0CB03127" w14:textId="77777777" w:rsidR="00026EB1" w:rsidRDefault="003C037A" w:rsidP="006C22D2">
      <w:pPr>
        <w:keepNext/>
        <w:ind w:left="0"/>
        <w:jc w:val="center"/>
      </w:pPr>
      <w:r>
        <w:rPr>
          <w:noProof/>
          <w:lang w:val="es-GT" w:eastAsia="es-GT"/>
        </w:rPr>
        <w:drawing>
          <wp:inline distT="0" distB="0" distL="0" distR="0" wp14:anchorId="77F639D0" wp14:editId="7E21778C">
            <wp:extent cx="4810125" cy="2974915"/>
            <wp:effectExtent l="19050" t="19050" r="9525" b="165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219" cy="3027543"/>
                    </a:xfrm>
                    <a:prstGeom prst="rect">
                      <a:avLst/>
                    </a:prstGeom>
                    <a:ln>
                      <a:solidFill>
                        <a:schemeClr val="tx1"/>
                      </a:solidFill>
                    </a:ln>
                  </pic:spPr>
                </pic:pic>
              </a:graphicData>
            </a:graphic>
          </wp:inline>
        </w:drawing>
      </w:r>
    </w:p>
    <w:p w14:paraId="61B5E2CC" w14:textId="052216D4" w:rsidR="00163956" w:rsidRPr="006C22D2" w:rsidRDefault="00026EB1" w:rsidP="006C22D2">
      <w:pPr>
        <w:pStyle w:val="Descripcin"/>
        <w:spacing w:line="480" w:lineRule="auto"/>
        <w:jc w:val="center"/>
        <w:rPr>
          <w:rFonts w:ascii="Times New Roman" w:hAnsi="Times New Roman" w:cs="Times New Roman"/>
          <w:sz w:val="28"/>
          <w:szCs w:val="28"/>
          <w:lang w:val="es-GT"/>
        </w:rPr>
      </w:pPr>
      <w:bookmarkStart w:id="694" w:name="_Toc42545909"/>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22</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Ciclo de vida de un sprint.</w:t>
      </w:r>
      <w:bookmarkEnd w:id="694"/>
    </w:p>
    <w:p w14:paraId="16C0FA7A" w14:textId="015A7403" w:rsidR="00AD0013" w:rsidRDefault="00AD0013" w:rsidP="00857476">
      <w:pPr>
        <w:pStyle w:val="Ttulo5"/>
        <w:tabs>
          <w:tab w:val="left" w:pos="851"/>
        </w:tabs>
        <w:ind w:left="567" w:hanging="567"/>
      </w:pPr>
      <w:bookmarkStart w:id="695" w:name="_Toc42371422"/>
      <w:bookmarkStart w:id="696" w:name="_Toc42373358"/>
      <w:bookmarkStart w:id="697" w:name="_Toc42376568"/>
      <w:bookmarkStart w:id="698" w:name="_Toc42376869"/>
      <w:bookmarkStart w:id="699" w:name="_Toc42545802"/>
      <w:bookmarkEnd w:id="695"/>
      <w:bookmarkEnd w:id="696"/>
      <w:bookmarkEnd w:id="697"/>
      <w:bookmarkEnd w:id="698"/>
      <w:r>
        <w:lastRenderedPageBreak/>
        <w:t>Información relevante.</w:t>
      </w:r>
      <w:bookmarkEnd w:id="699"/>
    </w:p>
    <w:p w14:paraId="52CEFAC9" w14:textId="074DAA28" w:rsidR="006A76DD" w:rsidRDefault="00F37EB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En datos que obran en el reporte de Scrum Alliance, acerca del estatus de la utilización de Scrum en proyectos en el período 2017-2018</w:t>
      </w:r>
      <w:r w:rsidR="00ED7D20">
        <w:rPr>
          <w:rFonts w:ascii="Times New Roman" w:hAnsi="Times New Roman" w:cs="Times New Roman"/>
          <w:sz w:val="24"/>
          <w:szCs w:val="24"/>
          <w:lang w:val="es-GT"/>
        </w:rPr>
        <w:t xml:space="preserve"> en noventa y un países (91) por</w:t>
      </w:r>
      <w:r>
        <w:rPr>
          <w:rFonts w:ascii="Times New Roman" w:hAnsi="Times New Roman" w:cs="Times New Roman"/>
          <w:sz w:val="24"/>
          <w:szCs w:val="24"/>
          <w:lang w:val="es-GT"/>
        </w:rPr>
        <w:t xml:space="preserve"> medio de encuestas realizadas a más de dos mil miembros </w:t>
      </w:r>
      <w:r w:rsidR="00ED7D20">
        <w:rPr>
          <w:rFonts w:ascii="Times New Roman" w:hAnsi="Times New Roman" w:cs="Times New Roman"/>
          <w:sz w:val="24"/>
          <w:szCs w:val="24"/>
          <w:lang w:val="es-GT"/>
        </w:rPr>
        <w:t xml:space="preserve">(2000) de la organización en mención develan información interesante, la cual resalta el alto </w:t>
      </w:r>
      <w:r w:rsidR="004C438B">
        <w:rPr>
          <w:rFonts w:ascii="Times New Roman" w:hAnsi="Times New Roman" w:cs="Times New Roman"/>
          <w:sz w:val="24"/>
          <w:szCs w:val="24"/>
          <w:lang w:val="es-GT"/>
        </w:rPr>
        <w:t>nivel</w:t>
      </w:r>
      <w:r w:rsidR="00ED7D20">
        <w:rPr>
          <w:rFonts w:ascii="Times New Roman" w:hAnsi="Times New Roman" w:cs="Times New Roman"/>
          <w:sz w:val="24"/>
          <w:szCs w:val="24"/>
          <w:lang w:val="es-GT"/>
        </w:rPr>
        <w:t xml:space="preserve"> de aceptación y éxito en proyectos que adoptan esta metodología para su gesti</w:t>
      </w:r>
      <w:r w:rsidR="00C81DA9">
        <w:rPr>
          <w:rFonts w:ascii="Times New Roman" w:hAnsi="Times New Roman" w:cs="Times New Roman"/>
          <w:sz w:val="24"/>
          <w:szCs w:val="24"/>
          <w:lang w:val="es-GT"/>
        </w:rPr>
        <w:t>ón (Alliance, s.f.)</w:t>
      </w:r>
      <w:r w:rsidR="00D65D63">
        <w:rPr>
          <w:rFonts w:ascii="Times New Roman" w:hAnsi="Times New Roman" w:cs="Times New Roman"/>
          <w:sz w:val="24"/>
          <w:szCs w:val="24"/>
          <w:lang w:val="es-GT"/>
        </w:rPr>
        <w:t>.</w:t>
      </w:r>
    </w:p>
    <w:p w14:paraId="6B4D010D" w14:textId="19CF02B6" w:rsidR="00F37EB2" w:rsidRDefault="00ED7D20"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A4747F">
        <w:rPr>
          <w:rFonts w:ascii="Times New Roman" w:hAnsi="Times New Roman" w:cs="Times New Roman"/>
          <w:sz w:val="24"/>
          <w:szCs w:val="24"/>
          <w:lang w:val="es-GT"/>
        </w:rPr>
        <w:t>E</w:t>
      </w:r>
      <w:r>
        <w:rPr>
          <w:rFonts w:ascii="Times New Roman" w:hAnsi="Times New Roman" w:cs="Times New Roman"/>
          <w:sz w:val="24"/>
          <w:szCs w:val="24"/>
          <w:lang w:val="es-GT"/>
        </w:rPr>
        <w:t>n breve</w:t>
      </w:r>
      <w:r w:rsidR="00982172">
        <w:rPr>
          <w:rFonts w:ascii="Times New Roman" w:hAnsi="Times New Roman" w:cs="Times New Roman"/>
          <w:sz w:val="24"/>
          <w:szCs w:val="24"/>
          <w:lang w:val="es-GT"/>
        </w:rPr>
        <w:t>,</w:t>
      </w:r>
      <w:r>
        <w:rPr>
          <w:rFonts w:ascii="Times New Roman" w:hAnsi="Times New Roman" w:cs="Times New Roman"/>
          <w:sz w:val="24"/>
          <w:szCs w:val="24"/>
          <w:lang w:val="es-GT"/>
        </w:rPr>
        <w:t xml:space="preserve"> observará</w:t>
      </w:r>
      <w:r w:rsidR="00982172">
        <w:rPr>
          <w:rFonts w:ascii="Times New Roman" w:hAnsi="Times New Roman" w:cs="Times New Roman"/>
          <w:sz w:val="24"/>
          <w:szCs w:val="24"/>
          <w:lang w:val="es-GT"/>
        </w:rPr>
        <w:t xml:space="preserve"> estadísticas con alusión a lo anterior</w:t>
      </w:r>
      <w:r>
        <w:rPr>
          <w:rFonts w:ascii="Times New Roman" w:hAnsi="Times New Roman" w:cs="Times New Roman"/>
          <w:sz w:val="24"/>
          <w:szCs w:val="24"/>
          <w:lang w:val="es-GT"/>
        </w:rPr>
        <w:t xml:space="preserve">. </w:t>
      </w:r>
    </w:p>
    <w:p w14:paraId="54167F62" w14:textId="77777777" w:rsidR="00D31801" w:rsidRDefault="00ED7D20" w:rsidP="00857476">
      <w:pPr>
        <w:keepNext/>
        <w:ind w:left="0"/>
        <w:jc w:val="center"/>
      </w:pPr>
      <w:r>
        <w:rPr>
          <w:noProof/>
          <w:lang w:val="es-GT" w:eastAsia="es-GT"/>
        </w:rPr>
        <w:drawing>
          <wp:inline distT="0" distB="0" distL="0" distR="0" wp14:anchorId="77B9C216" wp14:editId="5ACC0B70">
            <wp:extent cx="1839595" cy="1250924"/>
            <wp:effectExtent l="0" t="0" r="825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8674" cy="1291098"/>
                    </a:xfrm>
                    <a:prstGeom prst="rect">
                      <a:avLst/>
                    </a:prstGeom>
                  </pic:spPr>
                </pic:pic>
              </a:graphicData>
            </a:graphic>
          </wp:inline>
        </w:drawing>
      </w:r>
    </w:p>
    <w:p w14:paraId="508935BA" w14:textId="05949856" w:rsidR="00F37EB2" w:rsidRPr="003724E9" w:rsidRDefault="00D31801" w:rsidP="00857476">
      <w:pPr>
        <w:pStyle w:val="Descripcin"/>
        <w:ind w:left="0"/>
        <w:jc w:val="center"/>
        <w:rPr>
          <w:rFonts w:ascii="Times New Roman" w:hAnsi="Times New Roman" w:cs="Times New Roman"/>
          <w:sz w:val="28"/>
          <w:szCs w:val="28"/>
          <w:lang w:val="es-GT"/>
        </w:rPr>
      </w:pPr>
      <w:bookmarkStart w:id="700" w:name="_Toc42545910"/>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23</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Estadísticas del uso de scrum en proyectos.</w:t>
      </w:r>
      <w:bookmarkEnd w:id="700"/>
    </w:p>
    <w:p w14:paraId="3A020208" w14:textId="77777777" w:rsidR="00D31801" w:rsidRDefault="00114F83" w:rsidP="00857476">
      <w:pPr>
        <w:keepNext/>
        <w:ind w:left="0"/>
        <w:jc w:val="center"/>
      </w:pPr>
      <w:r>
        <w:rPr>
          <w:noProof/>
          <w:lang w:val="es-GT" w:eastAsia="es-GT"/>
        </w:rPr>
        <w:drawing>
          <wp:inline distT="0" distB="0" distL="0" distR="0" wp14:anchorId="1879CBA7" wp14:editId="5F658FF1">
            <wp:extent cx="1874529" cy="1470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3486" cy="1547628"/>
                    </a:xfrm>
                    <a:prstGeom prst="rect">
                      <a:avLst/>
                    </a:prstGeom>
                  </pic:spPr>
                </pic:pic>
              </a:graphicData>
            </a:graphic>
          </wp:inline>
        </w:drawing>
      </w:r>
    </w:p>
    <w:p w14:paraId="5A42FF2C" w14:textId="17CAF341" w:rsidR="00114F83" w:rsidRPr="006C22D2" w:rsidRDefault="00D31801" w:rsidP="002D140F">
      <w:pPr>
        <w:pStyle w:val="Descripcin"/>
        <w:spacing w:line="480" w:lineRule="auto"/>
        <w:ind w:left="0"/>
        <w:jc w:val="center"/>
        <w:rPr>
          <w:rFonts w:ascii="Times New Roman" w:eastAsiaTheme="majorEastAsia" w:hAnsi="Times New Roman" w:cs="Times New Roman"/>
          <w:bCs/>
          <w:sz w:val="28"/>
          <w:szCs w:val="36"/>
          <w:lang w:val="es-GT"/>
        </w:rPr>
      </w:pPr>
      <w:bookmarkStart w:id="701" w:name="_Toc42545911"/>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Tasa de éxito en proyectos con Scrum.</w:t>
      </w:r>
      <w:bookmarkEnd w:id="701"/>
    </w:p>
    <w:p w14:paraId="23FB2294" w14:textId="04BC96B6" w:rsidR="00C81DA9" w:rsidRPr="00F84933" w:rsidRDefault="00F45003" w:rsidP="00857476">
      <w:pPr>
        <w:ind w:left="0"/>
        <w:rPr>
          <w:rFonts w:ascii="Times New Roman" w:eastAsiaTheme="majorEastAsia" w:hAnsi="Times New Roman" w:cstheme="majorBidi"/>
          <w:bCs/>
          <w:sz w:val="24"/>
          <w:szCs w:val="32"/>
          <w:lang w:val="es-GT"/>
        </w:rPr>
      </w:pPr>
      <w:r>
        <w:rPr>
          <w:rFonts w:ascii="Times New Roman" w:eastAsiaTheme="majorEastAsia" w:hAnsi="Times New Roman" w:cstheme="majorBidi"/>
          <w:bCs/>
          <w:sz w:val="24"/>
          <w:szCs w:val="32"/>
          <w:lang w:val="es-GT"/>
        </w:rPr>
        <w:t xml:space="preserve">Una metodología tradicional ofrece el disponer de una documentación exhaustiva del proyecto, pero necesita ser lineal y tener predefinidos sus objetivos y alcances, lo que en la industria del software es muy cambiante a causa de las necesidades del cliente,  </w:t>
      </w:r>
      <w:r w:rsidR="00F84933">
        <w:rPr>
          <w:rFonts w:ascii="Times New Roman" w:eastAsiaTheme="majorEastAsia" w:hAnsi="Times New Roman" w:cstheme="majorBidi"/>
          <w:bCs/>
          <w:sz w:val="24"/>
          <w:szCs w:val="32"/>
          <w:lang w:val="es-GT"/>
        </w:rPr>
        <w:t>por lo que</w:t>
      </w:r>
      <w:r>
        <w:rPr>
          <w:rFonts w:ascii="Times New Roman" w:eastAsiaTheme="majorEastAsia" w:hAnsi="Times New Roman" w:cstheme="majorBidi"/>
          <w:bCs/>
          <w:sz w:val="24"/>
          <w:szCs w:val="32"/>
          <w:lang w:val="es-GT"/>
        </w:rPr>
        <w:t xml:space="preserve"> el uso de las metodologías ágiles </w:t>
      </w:r>
      <w:r w:rsidR="004C438B">
        <w:rPr>
          <w:rFonts w:ascii="Times New Roman" w:eastAsiaTheme="majorEastAsia" w:hAnsi="Times New Roman" w:cstheme="majorBidi"/>
          <w:bCs/>
          <w:sz w:val="24"/>
          <w:szCs w:val="32"/>
          <w:lang w:val="es-GT"/>
        </w:rPr>
        <w:t>tomó</w:t>
      </w:r>
      <w:r>
        <w:rPr>
          <w:rFonts w:ascii="Times New Roman" w:eastAsiaTheme="majorEastAsia" w:hAnsi="Times New Roman" w:cstheme="majorBidi"/>
          <w:bCs/>
          <w:sz w:val="24"/>
          <w:szCs w:val="32"/>
          <w:lang w:val="es-GT"/>
        </w:rPr>
        <w:t xml:space="preserve"> auge en las últimas décadas</w:t>
      </w:r>
      <w:r w:rsidR="00C81DA9">
        <w:rPr>
          <w:rFonts w:ascii="Times New Roman" w:eastAsiaTheme="majorEastAsia" w:hAnsi="Times New Roman" w:cstheme="majorBidi"/>
          <w:bCs/>
          <w:sz w:val="24"/>
          <w:szCs w:val="32"/>
          <w:lang w:val="es-GT"/>
        </w:rPr>
        <w:t xml:space="preserve"> </w:t>
      </w:r>
      <w:sdt>
        <w:sdtPr>
          <w:rPr>
            <w:rFonts w:ascii="Times New Roman" w:eastAsiaTheme="majorEastAsia" w:hAnsi="Times New Roman" w:cstheme="majorBidi"/>
            <w:bCs/>
            <w:sz w:val="24"/>
            <w:szCs w:val="32"/>
            <w:lang w:val="es-GT"/>
          </w:rPr>
          <w:id w:val="1460297324"/>
          <w:citation/>
        </w:sdtPr>
        <w:sdtContent>
          <w:r w:rsidR="00C81DA9">
            <w:rPr>
              <w:rFonts w:ascii="Times New Roman" w:eastAsiaTheme="majorEastAsia" w:hAnsi="Times New Roman" w:cstheme="majorBidi"/>
              <w:bCs/>
              <w:sz w:val="24"/>
              <w:szCs w:val="32"/>
              <w:lang w:val="es-GT"/>
            </w:rPr>
            <w:fldChar w:fldCharType="begin"/>
          </w:r>
          <w:r w:rsidR="00C81DA9">
            <w:rPr>
              <w:rFonts w:ascii="Times New Roman" w:eastAsiaTheme="majorEastAsia" w:hAnsi="Times New Roman" w:cstheme="majorBidi"/>
              <w:bCs/>
              <w:sz w:val="24"/>
              <w:szCs w:val="32"/>
              <w:lang w:val="es-GT"/>
            </w:rPr>
            <w:instrText xml:space="preserve"> CITATION Pre10 \l 4106 </w:instrText>
          </w:r>
          <w:r w:rsidR="00C81DA9">
            <w:rPr>
              <w:rFonts w:ascii="Times New Roman" w:eastAsiaTheme="majorEastAsia" w:hAnsi="Times New Roman" w:cstheme="majorBidi"/>
              <w:bCs/>
              <w:sz w:val="24"/>
              <w:szCs w:val="32"/>
              <w:lang w:val="es-GT"/>
            </w:rPr>
            <w:fldChar w:fldCharType="separate"/>
          </w:r>
          <w:r w:rsidR="00597DFA" w:rsidRPr="00597DFA">
            <w:rPr>
              <w:rFonts w:ascii="Times New Roman" w:eastAsiaTheme="majorEastAsia" w:hAnsi="Times New Roman" w:cstheme="majorBidi"/>
              <w:noProof/>
              <w:sz w:val="24"/>
              <w:szCs w:val="32"/>
              <w:lang w:val="es-GT"/>
            </w:rPr>
            <w:t>(Pressman, 2010)</w:t>
          </w:r>
          <w:r w:rsidR="00C81DA9">
            <w:rPr>
              <w:rFonts w:ascii="Times New Roman" w:eastAsiaTheme="majorEastAsia" w:hAnsi="Times New Roman" w:cstheme="majorBidi"/>
              <w:bCs/>
              <w:sz w:val="24"/>
              <w:szCs w:val="32"/>
              <w:lang w:val="es-GT"/>
            </w:rPr>
            <w:fldChar w:fldCharType="end"/>
          </w:r>
        </w:sdtContent>
      </w:sdt>
      <w:r w:rsidR="00C81DA9">
        <w:rPr>
          <w:rFonts w:ascii="Times New Roman" w:eastAsiaTheme="majorEastAsia" w:hAnsi="Times New Roman" w:cstheme="majorBidi"/>
          <w:bCs/>
          <w:sz w:val="24"/>
          <w:szCs w:val="32"/>
          <w:lang w:val="es-GT"/>
        </w:rPr>
        <w:t>.</w:t>
      </w:r>
    </w:p>
    <w:p w14:paraId="586CC52F" w14:textId="1D07A90A" w:rsidR="00C25F49" w:rsidRPr="00406233" w:rsidRDefault="00C25F49" w:rsidP="00857476">
      <w:pPr>
        <w:pStyle w:val="Ttulo1"/>
        <w:ind w:left="0"/>
      </w:pPr>
      <w:bookmarkStart w:id="702" w:name="_Toc42545803"/>
      <w:r>
        <w:lastRenderedPageBreak/>
        <w:t>IV. Marco de Factibilidad</w:t>
      </w:r>
      <w:bookmarkEnd w:id="702"/>
    </w:p>
    <w:p w14:paraId="5FBADD5A" w14:textId="672499C3" w:rsidR="00406233" w:rsidRDefault="00033A45" w:rsidP="00857476">
      <w:pPr>
        <w:ind w:left="0"/>
        <w:rPr>
          <w:rFonts w:ascii="Times New Roman" w:hAnsi="Times New Roman" w:cs="Times New Roman"/>
          <w:sz w:val="24"/>
          <w:szCs w:val="24"/>
        </w:rPr>
      </w:pPr>
      <w:r>
        <w:rPr>
          <w:rFonts w:ascii="Times New Roman" w:hAnsi="Times New Roman" w:cs="Times New Roman"/>
          <w:sz w:val="24"/>
          <w:szCs w:val="24"/>
        </w:rPr>
        <w:t xml:space="preserve">Este módulo determina claramente las disposiciones de recurso material (hardware, infraestructura de red), software, humano (personal que se involucrará en la elaboración e implementación de la solución tecnológica de forma directa o indirecta) y económico </w:t>
      </w:r>
      <w:r w:rsidR="00106EFB">
        <w:rPr>
          <w:rFonts w:ascii="Times New Roman" w:hAnsi="Times New Roman" w:cs="Times New Roman"/>
          <w:sz w:val="24"/>
          <w:szCs w:val="24"/>
        </w:rPr>
        <w:t>(</w:t>
      </w:r>
      <w:r w:rsidR="00E51D2B">
        <w:rPr>
          <w:rFonts w:ascii="Times New Roman" w:hAnsi="Times New Roman" w:cs="Times New Roman"/>
          <w:sz w:val="24"/>
          <w:szCs w:val="24"/>
        </w:rPr>
        <w:t>capital</w:t>
      </w:r>
      <w:r w:rsidR="00106EFB">
        <w:rPr>
          <w:rFonts w:ascii="Times New Roman" w:hAnsi="Times New Roman" w:cs="Times New Roman"/>
          <w:sz w:val="24"/>
          <w:szCs w:val="24"/>
        </w:rPr>
        <w:t xml:space="preserve">) </w:t>
      </w:r>
      <w:r>
        <w:rPr>
          <w:rFonts w:ascii="Times New Roman" w:hAnsi="Times New Roman" w:cs="Times New Roman"/>
          <w:sz w:val="24"/>
          <w:szCs w:val="24"/>
        </w:rPr>
        <w:t>con que cuenta -INACIF-</w:t>
      </w:r>
      <w:r w:rsidR="00585F36">
        <w:rPr>
          <w:rFonts w:ascii="Times New Roman" w:hAnsi="Times New Roman" w:cs="Times New Roman"/>
          <w:sz w:val="24"/>
          <w:szCs w:val="24"/>
        </w:rPr>
        <w:t xml:space="preserve"> </w:t>
      </w:r>
      <w:r w:rsidR="003A5928">
        <w:rPr>
          <w:rFonts w:ascii="Times New Roman" w:hAnsi="Times New Roman" w:cs="Times New Roman"/>
          <w:sz w:val="24"/>
          <w:szCs w:val="24"/>
        </w:rPr>
        <w:t xml:space="preserve">en </w:t>
      </w:r>
      <w:r w:rsidR="00585F36">
        <w:rPr>
          <w:rFonts w:ascii="Times New Roman" w:hAnsi="Times New Roman" w:cs="Times New Roman"/>
          <w:sz w:val="24"/>
          <w:szCs w:val="24"/>
        </w:rPr>
        <w:t xml:space="preserve"> la subsección de Almacén, de la Unidad de Tanatología Forense Metropolitana</w:t>
      </w:r>
      <w:r>
        <w:rPr>
          <w:rFonts w:ascii="Times New Roman" w:hAnsi="Times New Roman" w:cs="Times New Roman"/>
          <w:sz w:val="24"/>
          <w:szCs w:val="24"/>
        </w:rPr>
        <w:t xml:space="preserve"> para la creación, funcionamiento y mantenimiento del software que se desarrollará a la medida según las razones y circunstancias expuestas en el marco conceptual y metodológico.</w:t>
      </w:r>
    </w:p>
    <w:p w14:paraId="74FB2E35" w14:textId="2A5CDA85" w:rsidR="00033A45" w:rsidRDefault="004F4697" w:rsidP="00857476">
      <w:pPr>
        <w:ind w:left="0"/>
        <w:rPr>
          <w:rFonts w:ascii="Times New Roman" w:hAnsi="Times New Roman" w:cs="Times New Roman"/>
          <w:sz w:val="24"/>
          <w:szCs w:val="24"/>
        </w:rPr>
      </w:pPr>
      <w:r>
        <w:rPr>
          <w:rFonts w:ascii="Times New Roman" w:hAnsi="Times New Roman" w:cs="Times New Roman"/>
          <w:sz w:val="24"/>
          <w:szCs w:val="24"/>
        </w:rPr>
        <w:t xml:space="preserve">En tal aspecto, es fundamental el evaluar tres factores indispensables </w:t>
      </w:r>
      <w:r w:rsidR="00AD064A">
        <w:rPr>
          <w:rFonts w:ascii="Times New Roman" w:hAnsi="Times New Roman" w:cs="Times New Roman"/>
          <w:sz w:val="24"/>
          <w:szCs w:val="24"/>
        </w:rPr>
        <w:t xml:space="preserve">que contribuyen a la consolidación y robustez del proyecto, los cuales se </w:t>
      </w:r>
      <w:r w:rsidR="00585F36">
        <w:rPr>
          <w:rFonts w:ascii="Times New Roman" w:hAnsi="Times New Roman" w:cs="Times New Roman"/>
          <w:sz w:val="24"/>
          <w:szCs w:val="24"/>
        </w:rPr>
        <w:t>tipifican</w:t>
      </w:r>
      <w:r w:rsidR="00AD064A">
        <w:rPr>
          <w:rFonts w:ascii="Times New Roman" w:hAnsi="Times New Roman" w:cs="Times New Roman"/>
          <w:sz w:val="24"/>
          <w:szCs w:val="24"/>
        </w:rPr>
        <w:t xml:space="preserve"> de la siguiente manera:</w:t>
      </w:r>
    </w:p>
    <w:p w14:paraId="44410BE9" w14:textId="1F1BD7C5" w:rsidR="00AD064A" w:rsidRDefault="00AD064A" w:rsidP="00857476">
      <w:pPr>
        <w:pStyle w:val="Prrafodelista"/>
        <w:numPr>
          <w:ilvl w:val="0"/>
          <w:numId w:val="23"/>
        </w:numPr>
        <w:ind w:left="1701" w:hanging="851"/>
        <w:rPr>
          <w:rFonts w:ascii="Times New Roman" w:hAnsi="Times New Roman" w:cs="Times New Roman"/>
          <w:sz w:val="24"/>
          <w:szCs w:val="24"/>
        </w:rPr>
      </w:pPr>
      <w:r>
        <w:rPr>
          <w:rFonts w:ascii="Times New Roman" w:hAnsi="Times New Roman" w:cs="Times New Roman"/>
          <w:sz w:val="24"/>
          <w:szCs w:val="24"/>
        </w:rPr>
        <w:t>Técnico: Recursos de hardware</w:t>
      </w:r>
      <w:r w:rsidR="00585F36">
        <w:rPr>
          <w:rFonts w:ascii="Times New Roman" w:hAnsi="Times New Roman" w:cs="Times New Roman"/>
          <w:sz w:val="24"/>
          <w:szCs w:val="24"/>
        </w:rPr>
        <w:t xml:space="preserve">, </w:t>
      </w:r>
      <w:r>
        <w:rPr>
          <w:rFonts w:ascii="Times New Roman" w:hAnsi="Times New Roman" w:cs="Times New Roman"/>
          <w:sz w:val="24"/>
          <w:szCs w:val="24"/>
        </w:rPr>
        <w:t>software</w:t>
      </w:r>
      <w:r w:rsidR="009D3C6E">
        <w:rPr>
          <w:rFonts w:ascii="Times New Roman" w:hAnsi="Times New Roman" w:cs="Times New Roman"/>
          <w:sz w:val="24"/>
          <w:szCs w:val="24"/>
        </w:rPr>
        <w:t xml:space="preserve"> utilizables y disponibles, asimismo el personal que se involucrará en el proyecto.</w:t>
      </w:r>
    </w:p>
    <w:p w14:paraId="5A117AF6" w14:textId="5B87D964" w:rsidR="00585F36" w:rsidRDefault="00AD064A" w:rsidP="00857476">
      <w:pPr>
        <w:pStyle w:val="Prrafodelista"/>
        <w:numPr>
          <w:ilvl w:val="0"/>
          <w:numId w:val="23"/>
        </w:numPr>
        <w:ind w:left="1701" w:hanging="851"/>
        <w:rPr>
          <w:rFonts w:ascii="Times New Roman" w:hAnsi="Times New Roman" w:cs="Times New Roman"/>
          <w:sz w:val="24"/>
          <w:szCs w:val="24"/>
        </w:rPr>
      </w:pPr>
      <w:r>
        <w:rPr>
          <w:rFonts w:ascii="Times New Roman" w:hAnsi="Times New Roman" w:cs="Times New Roman"/>
          <w:sz w:val="24"/>
          <w:szCs w:val="24"/>
        </w:rPr>
        <w:t>Operativo:</w:t>
      </w:r>
      <w:r w:rsidR="009D3C6E">
        <w:rPr>
          <w:rFonts w:ascii="Times New Roman" w:hAnsi="Times New Roman" w:cs="Times New Roman"/>
          <w:sz w:val="24"/>
          <w:szCs w:val="24"/>
        </w:rPr>
        <w:t xml:space="preserve"> Establece y encamina hacia las directrices que el software debe</w:t>
      </w:r>
      <w:r w:rsidR="00585F36">
        <w:rPr>
          <w:rFonts w:ascii="Times New Roman" w:hAnsi="Times New Roman" w:cs="Times New Roman"/>
          <w:sz w:val="24"/>
          <w:szCs w:val="24"/>
        </w:rPr>
        <w:t>rá</w:t>
      </w:r>
      <w:r w:rsidR="009D3C6E">
        <w:rPr>
          <w:rFonts w:ascii="Times New Roman" w:hAnsi="Times New Roman" w:cs="Times New Roman"/>
          <w:sz w:val="24"/>
          <w:szCs w:val="24"/>
        </w:rPr>
        <w:t xml:space="preserve"> cumplir </w:t>
      </w:r>
      <w:r w:rsidR="003D24A2">
        <w:rPr>
          <w:rFonts w:ascii="Times New Roman" w:hAnsi="Times New Roman" w:cs="Times New Roman"/>
          <w:sz w:val="24"/>
          <w:szCs w:val="24"/>
        </w:rPr>
        <w:t>a fin de</w:t>
      </w:r>
      <w:r w:rsidR="00585F36">
        <w:rPr>
          <w:rFonts w:ascii="Times New Roman" w:hAnsi="Times New Roman" w:cs="Times New Roman"/>
          <w:sz w:val="24"/>
          <w:szCs w:val="24"/>
        </w:rPr>
        <w:t xml:space="preserve"> permitir una sencilla adaptabilidad por parte de los usuarios finales en cuanto su uso y funcionamiento. </w:t>
      </w:r>
      <w:r w:rsidR="009D3C6E">
        <w:rPr>
          <w:rFonts w:ascii="Times New Roman" w:hAnsi="Times New Roman" w:cs="Times New Roman"/>
          <w:sz w:val="24"/>
          <w:szCs w:val="24"/>
        </w:rPr>
        <w:t xml:space="preserve"> </w:t>
      </w:r>
    </w:p>
    <w:p w14:paraId="064A1808" w14:textId="3ED9888B" w:rsidR="00DC28C9" w:rsidRPr="003D24A2" w:rsidRDefault="00AD064A" w:rsidP="00857476">
      <w:pPr>
        <w:pStyle w:val="Prrafodelista"/>
        <w:numPr>
          <w:ilvl w:val="0"/>
          <w:numId w:val="23"/>
        </w:numPr>
        <w:ind w:left="1701" w:hanging="851"/>
      </w:pPr>
      <w:r w:rsidRPr="009D3C6E">
        <w:rPr>
          <w:rFonts w:ascii="Times New Roman" w:hAnsi="Times New Roman" w:cs="Times New Roman"/>
          <w:sz w:val="24"/>
          <w:szCs w:val="24"/>
        </w:rPr>
        <w:t>Económico:</w:t>
      </w:r>
      <w:r w:rsidR="009D3C6E" w:rsidRPr="009D3C6E">
        <w:rPr>
          <w:rFonts w:ascii="Times New Roman" w:hAnsi="Times New Roman" w:cs="Times New Roman"/>
          <w:sz w:val="24"/>
          <w:szCs w:val="24"/>
        </w:rPr>
        <w:t xml:space="preserve"> Estudio del costo neto de la Aplicación</w:t>
      </w:r>
      <w:r w:rsidR="00DC28C9">
        <w:rPr>
          <w:rFonts w:ascii="Times New Roman" w:hAnsi="Times New Roman" w:cs="Times New Roman"/>
          <w:sz w:val="24"/>
          <w:szCs w:val="24"/>
        </w:rPr>
        <w:t xml:space="preserve"> (recursos de hardware y software)</w:t>
      </w:r>
      <w:r w:rsidR="009D3C6E">
        <w:rPr>
          <w:rFonts w:ascii="Times New Roman" w:hAnsi="Times New Roman" w:cs="Times New Roman"/>
          <w:sz w:val="24"/>
          <w:szCs w:val="24"/>
        </w:rPr>
        <w:t xml:space="preserve"> y beneficio que brindará.</w:t>
      </w:r>
      <w:r w:rsidR="009D3C6E">
        <w:rPr>
          <w:rFonts w:ascii="Times New Roman" w:hAnsi="Times New Roman" w:cs="Times New Roman"/>
          <w:sz w:val="24"/>
          <w:szCs w:val="24"/>
        </w:rPr>
        <w:tab/>
      </w:r>
      <w:r w:rsidR="009D3C6E" w:rsidRPr="009D3C6E">
        <w:rPr>
          <w:rFonts w:ascii="Times New Roman" w:hAnsi="Times New Roman" w:cs="Times New Roman"/>
          <w:sz w:val="24"/>
          <w:szCs w:val="24"/>
        </w:rPr>
        <w:t xml:space="preserve"> </w:t>
      </w:r>
    </w:p>
    <w:p w14:paraId="3E9CE504" w14:textId="63B85877" w:rsidR="003D24A2" w:rsidRDefault="003D24A2" w:rsidP="00CB28E8">
      <w:pPr>
        <w:pStyle w:val="Ttulo2"/>
        <w:numPr>
          <w:ilvl w:val="0"/>
          <w:numId w:val="24"/>
        </w:numPr>
      </w:pPr>
      <w:bookmarkStart w:id="703" w:name="_Toc42545804"/>
      <w:r>
        <w:t>Factor Técnico</w:t>
      </w:r>
      <w:bookmarkEnd w:id="703"/>
    </w:p>
    <w:p w14:paraId="0A3B76B2" w14:textId="075F6984" w:rsidR="003D24A2" w:rsidRDefault="003D24A2" w:rsidP="00857476">
      <w:pPr>
        <w:pStyle w:val="Ttulo3"/>
        <w:ind w:left="426"/>
      </w:pPr>
      <w:bookmarkStart w:id="704" w:name="_Toc42545805"/>
      <w:r>
        <w:t>Arquitectura del Sistema.</w:t>
      </w:r>
      <w:bookmarkEnd w:id="704"/>
      <w:r>
        <w:t xml:space="preserve"> </w:t>
      </w:r>
    </w:p>
    <w:p w14:paraId="2894B0E5" w14:textId="620B3E57" w:rsidR="003D24A2"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Actualmente, -INACIF-, cuenta con una infraestructura de red sólida y estable, asimismo con el equipo de hardware necesario, por ende, se propondrá el utilizar una </w:t>
      </w:r>
      <w:r>
        <w:rPr>
          <w:rFonts w:ascii="Times New Roman" w:hAnsi="Times New Roman" w:cs="Times New Roman"/>
          <w:sz w:val="24"/>
          <w:szCs w:val="24"/>
          <w:lang w:val="es-GT"/>
        </w:rPr>
        <w:lastRenderedPageBreak/>
        <w:t xml:space="preserve">arquitectura de sistema que involucre los recursos lógicos y físicos disponibles con previa autorización y común acuerdo de la jefatura inmediata de la Unidad y subsección descritas en el </w:t>
      </w:r>
      <w:r w:rsidR="009E73E1">
        <w:rPr>
          <w:rFonts w:ascii="Times New Roman" w:hAnsi="Times New Roman" w:cs="Times New Roman"/>
          <w:sz w:val="24"/>
          <w:szCs w:val="24"/>
          <w:lang w:val="es-GT"/>
        </w:rPr>
        <w:t>numeral</w:t>
      </w:r>
      <w:r>
        <w:rPr>
          <w:rFonts w:ascii="Times New Roman" w:hAnsi="Times New Roman" w:cs="Times New Roman"/>
          <w:sz w:val="24"/>
          <w:szCs w:val="24"/>
          <w:lang w:val="es-GT"/>
        </w:rPr>
        <w:t xml:space="preserve"> uno punto tres</w:t>
      </w:r>
      <w:r w:rsidR="009E73E1">
        <w:rPr>
          <w:rFonts w:ascii="Times New Roman" w:hAnsi="Times New Roman" w:cs="Times New Roman"/>
          <w:sz w:val="24"/>
          <w:szCs w:val="24"/>
          <w:lang w:val="es-GT"/>
        </w:rPr>
        <w:t xml:space="preserve"> (1.3)</w:t>
      </w:r>
      <w:r>
        <w:rPr>
          <w:rFonts w:ascii="Times New Roman" w:hAnsi="Times New Roman" w:cs="Times New Roman"/>
          <w:sz w:val="24"/>
          <w:szCs w:val="24"/>
          <w:lang w:val="es-GT"/>
        </w:rPr>
        <w:t xml:space="preserve"> del </w:t>
      </w:r>
      <w:r w:rsidR="00A727EC">
        <w:rPr>
          <w:rFonts w:ascii="Times New Roman" w:hAnsi="Times New Roman" w:cs="Times New Roman"/>
          <w:sz w:val="24"/>
          <w:szCs w:val="24"/>
          <w:lang w:val="es-GT"/>
        </w:rPr>
        <w:t>Marco</w:t>
      </w:r>
      <w:r>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C</w:t>
      </w:r>
      <w:r>
        <w:rPr>
          <w:rFonts w:ascii="Times New Roman" w:hAnsi="Times New Roman" w:cs="Times New Roman"/>
          <w:sz w:val="24"/>
          <w:szCs w:val="24"/>
          <w:lang w:val="es-GT"/>
        </w:rPr>
        <w:t>onceptual.</w:t>
      </w:r>
    </w:p>
    <w:p w14:paraId="3825D967" w14:textId="2E9EFC25" w:rsidR="003D24A2"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En cuanto al software necesario para la elaboración, implementación y funcionamiento de la aplicación, así como la persistencia de la información que genere, a fin de mermar los costos netos del sistema de </w:t>
      </w:r>
      <w:r w:rsidR="00D95CA9">
        <w:rPr>
          <w:rFonts w:ascii="Times New Roman" w:hAnsi="Times New Roman" w:cs="Times New Roman"/>
          <w:sz w:val="24"/>
          <w:szCs w:val="24"/>
          <w:lang w:val="es-GT"/>
        </w:rPr>
        <w:t xml:space="preserve">Aprovisionamiento, distribución de productos y reportería </w:t>
      </w:r>
      <w:r>
        <w:rPr>
          <w:rFonts w:ascii="Times New Roman" w:hAnsi="Times New Roman" w:cs="Times New Roman"/>
          <w:sz w:val="24"/>
          <w:szCs w:val="24"/>
          <w:lang w:val="es-GT"/>
        </w:rPr>
        <w:t>de inventario</w:t>
      </w:r>
      <w:r w:rsidR="00D95CA9">
        <w:rPr>
          <w:rFonts w:ascii="Times New Roman" w:hAnsi="Times New Roman" w:cs="Times New Roman"/>
          <w:sz w:val="24"/>
          <w:szCs w:val="24"/>
          <w:lang w:val="es-GT"/>
        </w:rPr>
        <w:t>,</w:t>
      </w:r>
      <w:r>
        <w:rPr>
          <w:rFonts w:ascii="Times New Roman" w:hAnsi="Times New Roman" w:cs="Times New Roman"/>
          <w:sz w:val="24"/>
          <w:szCs w:val="24"/>
          <w:lang w:val="es-GT"/>
        </w:rPr>
        <w:t xml:space="preserve"> se planteará el utilizar herramientas tecnológicas de desarrollo web open source; la descripción y justificación del uso de cada una de las mismas se hará posteriormente en </w:t>
      </w:r>
      <w:r w:rsidR="001C79D9">
        <w:rPr>
          <w:rFonts w:ascii="Times New Roman" w:hAnsi="Times New Roman" w:cs="Times New Roman"/>
          <w:sz w:val="24"/>
          <w:szCs w:val="24"/>
          <w:lang w:val="es-GT"/>
        </w:rPr>
        <w:t>el inciso uno punto cuatro (1.4)</w:t>
      </w:r>
      <w:r>
        <w:rPr>
          <w:rFonts w:ascii="Times New Roman" w:hAnsi="Times New Roman" w:cs="Times New Roman"/>
          <w:sz w:val="24"/>
          <w:szCs w:val="24"/>
          <w:lang w:val="es-GT"/>
        </w:rPr>
        <w:t xml:space="preserve"> dentro de esta sección.</w:t>
      </w:r>
    </w:p>
    <w:p w14:paraId="41FFDE0A" w14:textId="7B0C4890" w:rsidR="001C12C9"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Por tales circunstancias</w:t>
      </w:r>
      <w:r w:rsidR="0068401B">
        <w:rPr>
          <w:rFonts w:ascii="Times New Roman" w:hAnsi="Times New Roman" w:cs="Times New Roman"/>
          <w:sz w:val="24"/>
          <w:szCs w:val="24"/>
          <w:lang w:val="es-GT"/>
        </w:rPr>
        <w:t xml:space="preserve">, </w:t>
      </w:r>
      <w:r>
        <w:rPr>
          <w:rFonts w:ascii="Times New Roman" w:hAnsi="Times New Roman" w:cs="Times New Roman"/>
          <w:sz w:val="24"/>
          <w:szCs w:val="24"/>
          <w:lang w:val="es-GT"/>
        </w:rPr>
        <w:t>se describ</w:t>
      </w:r>
      <w:r w:rsidR="0068401B">
        <w:rPr>
          <w:rFonts w:ascii="Times New Roman" w:hAnsi="Times New Roman" w:cs="Times New Roman"/>
          <w:sz w:val="24"/>
          <w:szCs w:val="24"/>
          <w:lang w:val="es-GT"/>
        </w:rPr>
        <w:t>irá</w:t>
      </w:r>
      <w:r>
        <w:rPr>
          <w:rFonts w:ascii="Times New Roman" w:hAnsi="Times New Roman" w:cs="Times New Roman"/>
          <w:sz w:val="24"/>
          <w:szCs w:val="24"/>
          <w:lang w:val="es-GT"/>
        </w:rPr>
        <w:t xml:space="preserve"> la arquitectura general del sistema:</w:t>
      </w:r>
    </w:p>
    <w:p w14:paraId="1B34C73A" w14:textId="53427354" w:rsidR="003D24A2" w:rsidRPr="003D24A2" w:rsidRDefault="003D24A2" w:rsidP="00857476">
      <w:pPr>
        <w:pStyle w:val="Ttulo4"/>
        <w:ind w:left="426" w:hanging="426"/>
      </w:pPr>
      <w:bookmarkStart w:id="705" w:name="_Toc42545806"/>
      <w:r w:rsidRPr="003D24A2">
        <w:t>Arquitectura cliente servidor.</w:t>
      </w:r>
      <w:bookmarkEnd w:id="705"/>
    </w:p>
    <w:p w14:paraId="7A566343" w14:textId="587BE1FE" w:rsidR="00997052" w:rsidRPr="003D24A2" w:rsidRDefault="003D24A2" w:rsidP="00857476">
      <w:pPr>
        <w:ind w:left="0"/>
        <w:rPr>
          <w:rFonts w:ascii="Times New Roman" w:hAnsi="Times New Roman" w:cs="Times New Roman"/>
          <w:sz w:val="24"/>
          <w:szCs w:val="24"/>
          <w:lang w:val="es-GT"/>
        </w:rPr>
      </w:pPr>
      <w:r w:rsidRPr="003D24A2">
        <w:rPr>
          <w:rFonts w:ascii="Times New Roman" w:hAnsi="Times New Roman" w:cs="Times New Roman"/>
          <w:sz w:val="24"/>
          <w:szCs w:val="24"/>
          <w:lang w:val="es-GT"/>
        </w:rPr>
        <w:t>Se integra por dos componentes principales, con el objetivo de comprender de mejor forma su interacción y funcionamiento a continuación se presentan:</w:t>
      </w:r>
    </w:p>
    <w:p w14:paraId="3387DE1E" w14:textId="772EA5DF" w:rsidR="003D24A2" w:rsidRDefault="003D24A2" w:rsidP="00857476">
      <w:pPr>
        <w:pStyle w:val="Ttulo5"/>
        <w:tabs>
          <w:tab w:val="left" w:pos="851"/>
        </w:tabs>
        <w:ind w:left="567" w:hanging="567"/>
      </w:pPr>
      <w:bookmarkStart w:id="706" w:name="_Toc42545807"/>
      <w:r>
        <w:t>Servidor.</w:t>
      </w:r>
      <w:bookmarkEnd w:id="706"/>
    </w:p>
    <w:p w14:paraId="3764C205" w14:textId="36670023" w:rsidR="003D24A2" w:rsidRDefault="003D24A2" w:rsidP="00857476">
      <w:pPr>
        <w:ind w:left="0"/>
        <w:rPr>
          <w:rFonts w:ascii="Times New Roman" w:hAnsi="Times New Roman" w:cs="Times New Roman"/>
          <w:sz w:val="24"/>
          <w:szCs w:val="24"/>
          <w:lang w:val="es-GT"/>
        </w:rPr>
      </w:pPr>
      <w:r w:rsidRPr="003D24A2">
        <w:rPr>
          <w:rFonts w:ascii="Times New Roman" w:hAnsi="Times New Roman" w:cs="Times New Roman"/>
          <w:sz w:val="24"/>
          <w:szCs w:val="24"/>
          <w:lang w:val="es-GT"/>
        </w:rPr>
        <w:t xml:space="preserve">Es el responsable de proveer y procesar al cliente una respuesta </w:t>
      </w:r>
      <w:r w:rsidR="00A25BF1">
        <w:rPr>
          <w:rFonts w:ascii="Times New Roman" w:hAnsi="Times New Roman" w:cs="Times New Roman"/>
          <w:sz w:val="24"/>
          <w:szCs w:val="24"/>
          <w:lang w:val="es-GT"/>
        </w:rPr>
        <w:t>según</w:t>
      </w:r>
      <w:r w:rsidRPr="003D24A2">
        <w:rPr>
          <w:rFonts w:ascii="Times New Roman" w:hAnsi="Times New Roman" w:cs="Times New Roman"/>
          <w:sz w:val="24"/>
          <w:szCs w:val="24"/>
          <w:lang w:val="es-GT"/>
        </w:rPr>
        <w:t xml:space="preserve"> la petición</w:t>
      </w:r>
      <w:r w:rsidR="00A25BF1">
        <w:rPr>
          <w:rFonts w:ascii="Times New Roman" w:hAnsi="Times New Roman" w:cs="Times New Roman"/>
          <w:sz w:val="24"/>
          <w:szCs w:val="24"/>
          <w:lang w:val="es-GT"/>
        </w:rPr>
        <w:t xml:space="preserve"> de información</w:t>
      </w:r>
      <w:r w:rsidRPr="003D24A2">
        <w:rPr>
          <w:rFonts w:ascii="Times New Roman" w:hAnsi="Times New Roman" w:cs="Times New Roman"/>
          <w:sz w:val="24"/>
          <w:szCs w:val="24"/>
          <w:lang w:val="es-GT"/>
        </w:rPr>
        <w:t xml:space="preserve"> que realice al sistema informático, contiene dentro de este la aplicación web y la base de datos claramente divididos en módulos diferentes;</w:t>
      </w:r>
      <w:r>
        <w:rPr>
          <w:rFonts w:ascii="Times New Roman" w:hAnsi="Times New Roman" w:cs="Times New Roman"/>
          <w:sz w:val="24"/>
          <w:szCs w:val="24"/>
          <w:lang w:val="es-GT"/>
        </w:rPr>
        <w:t xml:space="preserve"> </w:t>
      </w:r>
      <w:r w:rsidRPr="003D24A2">
        <w:rPr>
          <w:rFonts w:ascii="Times New Roman" w:hAnsi="Times New Roman" w:cs="Times New Roman"/>
          <w:sz w:val="24"/>
          <w:szCs w:val="24"/>
          <w:lang w:val="es-GT"/>
        </w:rPr>
        <w:t xml:space="preserve">cuenta con un hardware </w:t>
      </w:r>
      <w:r>
        <w:rPr>
          <w:rFonts w:ascii="Times New Roman" w:hAnsi="Times New Roman" w:cs="Times New Roman"/>
          <w:sz w:val="24"/>
          <w:szCs w:val="24"/>
          <w:lang w:val="es-GT"/>
        </w:rPr>
        <w:t>de</w:t>
      </w:r>
      <w:r w:rsidRPr="003D24A2">
        <w:rPr>
          <w:rFonts w:ascii="Times New Roman" w:hAnsi="Times New Roman" w:cs="Times New Roman"/>
          <w:sz w:val="24"/>
          <w:szCs w:val="24"/>
          <w:lang w:val="es-GT"/>
        </w:rPr>
        <w:t xml:space="preserve"> altas capacidades </w:t>
      </w:r>
      <w:r w:rsidR="00536167">
        <w:rPr>
          <w:rFonts w:ascii="Times New Roman" w:hAnsi="Times New Roman" w:cs="Times New Roman"/>
          <w:sz w:val="24"/>
          <w:szCs w:val="24"/>
          <w:lang w:val="es-GT"/>
        </w:rPr>
        <w:t>de</w:t>
      </w:r>
      <w:r w:rsidRPr="003D24A2">
        <w:rPr>
          <w:rFonts w:ascii="Times New Roman" w:hAnsi="Times New Roman" w:cs="Times New Roman"/>
          <w:sz w:val="24"/>
          <w:szCs w:val="24"/>
          <w:lang w:val="es-GT"/>
        </w:rPr>
        <w:t xml:space="preserve"> procesamiento (en la actualidad, ya no es un problema que represente un costo </w:t>
      </w:r>
      <w:r w:rsidR="004C438B">
        <w:rPr>
          <w:rFonts w:ascii="Times New Roman" w:hAnsi="Times New Roman" w:cs="Times New Roman"/>
          <w:sz w:val="24"/>
          <w:szCs w:val="24"/>
          <w:lang w:val="es-GT"/>
        </w:rPr>
        <w:t>económico alto</w:t>
      </w:r>
      <w:r w:rsidRPr="003D24A2">
        <w:rPr>
          <w:rFonts w:ascii="Times New Roman" w:hAnsi="Times New Roman" w:cs="Times New Roman"/>
          <w:sz w:val="24"/>
          <w:szCs w:val="24"/>
          <w:lang w:val="es-GT"/>
        </w:rPr>
        <w:t xml:space="preserve"> a una organización</w:t>
      </w:r>
      <w:r>
        <w:rPr>
          <w:rFonts w:ascii="Times New Roman" w:hAnsi="Times New Roman" w:cs="Times New Roman"/>
          <w:sz w:val="24"/>
          <w:szCs w:val="24"/>
          <w:lang w:val="es-GT"/>
        </w:rPr>
        <w:t>).</w:t>
      </w:r>
    </w:p>
    <w:p w14:paraId="4FFB8FA0" w14:textId="2F57E86D" w:rsidR="003D24A2"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El análisis de la información que solicita el usuario final (cliente) se realiza en esta parte, lo que representa un aumento de demanda del servicio que ofrece, pues varios </w:t>
      </w:r>
      <w:r w:rsidR="00290F79">
        <w:rPr>
          <w:rFonts w:ascii="Times New Roman" w:hAnsi="Times New Roman" w:cs="Times New Roman"/>
          <w:sz w:val="24"/>
          <w:szCs w:val="24"/>
          <w:lang w:val="es-GT"/>
        </w:rPr>
        <w:t>de ellos</w:t>
      </w:r>
      <w:r>
        <w:rPr>
          <w:rFonts w:ascii="Times New Roman" w:hAnsi="Times New Roman" w:cs="Times New Roman"/>
          <w:sz w:val="24"/>
          <w:szCs w:val="24"/>
          <w:lang w:val="es-GT"/>
        </w:rPr>
        <w:t xml:space="preserve"> interactuarán simultáneamente con este.</w:t>
      </w:r>
    </w:p>
    <w:p w14:paraId="5E061F2A" w14:textId="3082457F" w:rsidR="00DE2B40" w:rsidRDefault="003D24A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Además, es importante el señalar que un servidor a su vez </w:t>
      </w:r>
      <w:r w:rsidR="00ED5611">
        <w:rPr>
          <w:rFonts w:ascii="Times New Roman" w:hAnsi="Times New Roman" w:cs="Times New Roman"/>
          <w:sz w:val="24"/>
          <w:szCs w:val="24"/>
          <w:lang w:val="es-GT"/>
        </w:rPr>
        <w:t>es factible que</w:t>
      </w:r>
      <w:r>
        <w:rPr>
          <w:rFonts w:ascii="Times New Roman" w:hAnsi="Times New Roman" w:cs="Times New Roman"/>
          <w:sz w:val="24"/>
          <w:szCs w:val="24"/>
          <w:lang w:val="es-GT"/>
        </w:rPr>
        <w:t xml:space="preserve"> funcion</w:t>
      </w:r>
      <w:r w:rsidR="00ED5611">
        <w:rPr>
          <w:rFonts w:ascii="Times New Roman" w:hAnsi="Times New Roman" w:cs="Times New Roman"/>
          <w:sz w:val="24"/>
          <w:szCs w:val="24"/>
          <w:lang w:val="es-GT"/>
        </w:rPr>
        <w:t>e</w:t>
      </w:r>
      <w:r>
        <w:rPr>
          <w:rFonts w:ascii="Times New Roman" w:hAnsi="Times New Roman" w:cs="Times New Roman"/>
          <w:sz w:val="24"/>
          <w:szCs w:val="24"/>
          <w:lang w:val="es-GT"/>
        </w:rPr>
        <w:t xml:space="preserve"> como un cliente, a causa de lo expuesto en el párrafo previo al anterior.</w:t>
      </w:r>
    </w:p>
    <w:p w14:paraId="0A06728C" w14:textId="7EDFFC9D" w:rsidR="003D24A2" w:rsidRDefault="003D24A2" w:rsidP="00857476">
      <w:pPr>
        <w:pStyle w:val="Ttulo5"/>
        <w:tabs>
          <w:tab w:val="left" w:pos="851"/>
        </w:tabs>
        <w:ind w:left="567" w:hanging="567"/>
      </w:pPr>
      <w:bookmarkStart w:id="707" w:name="_Toc42545808"/>
      <w:r>
        <w:t>Cliente.</w:t>
      </w:r>
      <w:bookmarkEnd w:id="707"/>
    </w:p>
    <w:p w14:paraId="784AD10A" w14:textId="03C75635" w:rsidR="00D15DD9" w:rsidRPr="00F15949" w:rsidRDefault="003D24A2" w:rsidP="00857476">
      <w:pPr>
        <w:tabs>
          <w:tab w:val="left" w:pos="3119"/>
        </w:tabs>
        <w:ind w:left="0" w:firstLine="850"/>
        <w:rPr>
          <w:rFonts w:ascii="Times New Roman" w:hAnsi="Times New Roman" w:cs="Times New Roman"/>
          <w:sz w:val="24"/>
          <w:szCs w:val="24"/>
          <w:lang w:val="es-GT"/>
        </w:rPr>
      </w:pPr>
      <w:r w:rsidRPr="00F15949">
        <w:rPr>
          <w:rFonts w:ascii="Times New Roman" w:hAnsi="Times New Roman" w:cs="Times New Roman"/>
          <w:sz w:val="24"/>
          <w:szCs w:val="24"/>
          <w:lang w:val="es-GT"/>
        </w:rPr>
        <w:t xml:space="preserve">Desempeña el papel de intermediario entre el usuario final y el servidor, realiza las peticiones de información que requiera al server y muestra el </w:t>
      </w:r>
      <w:r w:rsidR="004C438B">
        <w:rPr>
          <w:rFonts w:ascii="Times New Roman" w:hAnsi="Times New Roman" w:cs="Times New Roman"/>
          <w:sz w:val="24"/>
          <w:szCs w:val="24"/>
          <w:lang w:val="es-GT"/>
        </w:rPr>
        <w:t>producto</w:t>
      </w:r>
      <w:r w:rsidRPr="00F15949">
        <w:rPr>
          <w:rFonts w:ascii="Times New Roman" w:hAnsi="Times New Roman" w:cs="Times New Roman"/>
          <w:sz w:val="24"/>
          <w:szCs w:val="24"/>
          <w:lang w:val="es-GT"/>
        </w:rPr>
        <w:t xml:space="preserve"> de la consulta a través de la capa de abstracción más alta del modelo OSI (Aplicación)</w:t>
      </w:r>
      <w:r w:rsidR="00D15DD9" w:rsidRPr="00F15949">
        <w:rPr>
          <w:rFonts w:ascii="Times New Roman" w:hAnsi="Times New Roman" w:cs="Times New Roman"/>
          <w:sz w:val="24"/>
          <w:szCs w:val="24"/>
          <w:lang w:val="es-GT"/>
        </w:rPr>
        <w:t>.</w:t>
      </w:r>
    </w:p>
    <w:p w14:paraId="7A2F54DC" w14:textId="6107E0FF" w:rsidR="003D24A2" w:rsidRDefault="005557EE" w:rsidP="00857476">
      <w:pPr>
        <w:tabs>
          <w:tab w:val="left" w:pos="3119"/>
        </w:tabs>
        <w:ind w:left="0" w:firstLine="850"/>
        <w:rPr>
          <w:rFonts w:ascii="Times New Roman" w:hAnsi="Times New Roman" w:cs="Times New Roman"/>
          <w:sz w:val="24"/>
          <w:szCs w:val="24"/>
          <w:lang w:val="es-GT"/>
        </w:rPr>
      </w:pPr>
      <w:r>
        <w:rPr>
          <w:rFonts w:ascii="Times New Roman" w:hAnsi="Times New Roman" w:cs="Times New Roman"/>
          <w:sz w:val="24"/>
          <w:szCs w:val="24"/>
          <w:lang w:val="es-GT"/>
        </w:rPr>
        <w:t>Ahora, al tener presentes los principales componentes de la arquitectura cliente servidor, la presente gráfica explica en grosso modo</w:t>
      </w:r>
      <w:r w:rsidR="000960BA">
        <w:rPr>
          <w:rFonts w:ascii="Times New Roman" w:hAnsi="Times New Roman" w:cs="Times New Roman"/>
          <w:sz w:val="24"/>
          <w:szCs w:val="24"/>
          <w:lang w:val="es-GT"/>
        </w:rPr>
        <w:t xml:space="preserve"> su</w:t>
      </w:r>
      <w:r>
        <w:rPr>
          <w:rFonts w:ascii="Times New Roman" w:hAnsi="Times New Roman" w:cs="Times New Roman"/>
          <w:sz w:val="24"/>
          <w:szCs w:val="24"/>
          <w:lang w:val="es-GT"/>
        </w:rPr>
        <w:t xml:space="preserve"> funcionamiento</w:t>
      </w:r>
      <w:r w:rsidR="000960BA">
        <w:rPr>
          <w:rFonts w:ascii="Times New Roman" w:hAnsi="Times New Roman" w:cs="Times New Roman"/>
          <w:sz w:val="24"/>
          <w:szCs w:val="24"/>
          <w:lang w:val="es-GT"/>
        </w:rPr>
        <w:t>.</w:t>
      </w:r>
    </w:p>
    <w:p w14:paraId="14872BCE" w14:textId="77777777" w:rsidR="00D31801" w:rsidRDefault="00DC28C9" w:rsidP="00857476">
      <w:pPr>
        <w:keepNext/>
        <w:ind w:left="0" w:firstLine="850"/>
        <w:jc w:val="center"/>
      </w:pPr>
      <w:r>
        <w:rPr>
          <w:noProof/>
        </w:rPr>
        <w:t xml:space="preserve"> </w:t>
      </w:r>
      <w:r>
        <w:rPr>
          <w:noProof/>
          <w:lang w:val="es-GT" w:eastAsia="es-GT"/>
        </w:rPr>
        <w:drawing>
          <wp:inline distT="0" distB="0" distL="0" distR="0" wp14:anchorId="332672C7" wp14:editId="12D965DB">
            <wp:extent cx="4167233" cy="306754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3984" cy="3131398"/>
                    </a:xfrm>
                    <a:prstGeom prst="rect">
                      <a:avLst/>
                    </a:prstGeom>
                  </pic:spPr>
                </pic:pic>
              </a:graphicData>
            </a:graphic>
          </wp:inline>
        </w:drawing>
      </w:r>
    </w:p>
    <w:p w14:paraId="2783F7CE" w14:textId="4F5608FE" w:rsidR="006416E9" w:rsidRPr="00857476" w:rsidRDefault="00D31801" w:rsidP="00857476">
      <w:pPr>
        <w:pStyle w:val="Descripcin"/>
        <w:spacing w:line="480" w:lineRule="auto"/>
        <w:ind w:left="0"/>
        <w:jc w:val="center"/>
        <w:rPr>
          <w:i w:val="0"/>
          <w:iCs w:val="0"/>
          <w:color w:val="auto"/>
          <w:lang w:val="es-GT"/>
        </w:rPr>
      </w:pPr>
      <w:bookmarkStart w:id="708" w:name="_Toc42545912"/>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25</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Diagrama de despliegue de arquitectura cliente servidor.</w:t>
      </w:r>
      <w:bookmarkEnd w:id="708"/>
    </w:p>
    <w:p w14:paraId="331A137D" w14:textId="6F59A4D2" w:rsidR="006416E9" w:rsidRDefault="006416E9" w:rsidP="00857476">
      <w:pPr>
        <w:pStyle w:val="Ttulo4"/>
        <w:ind w:left="426" w:hanging="426"/>
      </w:pPr>
      <w:bookmarkStart w:id="709" w:name="_Toc42545809"/>
      <w:r>
        <w:t>Intranet.</w:t>
      </w:r>
      <w:bookmarkEnd w:id="709"/>
    </w:p>
    <w:p w14:paraId="7068675E" w14:textId="39253F07" w:rsidR="00DC28C9" w:rsidRDefault="00433B32" w:rsidP="00857476">
      <w:pPr>
        <w:tabs>
          <w:tab w:val="left" w:pos="3119"/>
        </w:tabs>
        <w:ind w:left="0" w:firstLine="850"/>
        <w:rPr>
          <w:rFonts w:ascii="Times New Roman" w:hAnsi="Times New Roman" w:cs="Times New Roman"/>
          <w:sz w:val="24"/>
          <w:szCs w:val="24"/>
          <w:lang w:val="es-GT"/>
        </w:rPr>
      </w:pPr>
      <w:r w:rsidRPr="00433B32">
        <w:rPr>
          <w:rFonts w:ascii="Times New Roman" w:hAnsi="Times New Roman" w:cs="Times New Roman"/>
          <w:sz w:val="24"/>
          <w:szCs w:val="24"/>
          <w:lang w:val="es-GT"/>
        </w:rPr>
        <w:t xml:space="preserve">Al ser </w:t>
      </w:r>
      <w:r>
        <w:rPr>
          <w:rFonts w:ascii="Times New Roman" w:hAnsi="Times New Roman" w:cs="Times New Roman"/>
          <w:sz w:val="24"/>
          <w:szCs w:val="24"/>
          <w:lang w:val="es-GT"/>
        </w:rPr>
        <w:t xml:space="preserve">una solución que beneficiará de forma directa al personal de la subsección de almacén en la sección de Medicina Forense Metropolitana y de manera indirecta a las demás </w:t>
      </w:r>
      <w:r>
        <w:rPr>
          <w:rFonts w:ascii="Times New Roman" w:hAnsi="Times New Roman" w:cs="Times New Roman"/>
          <w:sz w:val="24"/>
          <w:szCs w:val="24"/>
          <w:lang w:val="es-GT"/>
        </w:rPr>
        <w:lastRenderedPageBreak/>
        <w:t>descritas</w:t>
      </w:r>
      <w:r w:rsidR="00A727EC">
        <w:rPr>
          <w:rFonts w:ascii="Times New Roman" w:hAnsi="Times New Roman" w:cs="Times New Roman"/>
          <w:sz w:val="24"/>
          <w:szCs w:val="24"/>
          <w:lang w:val="es-GT"/>
        </w:rPr>
        <w:t xml:space="preserve"> de la Unidad de Tanatología Forense</w:t>
      </w:r>
      <w:r>
        <w:rPr>
          <w:rFonts w:ascii="Times New Roman" w:hAnsi="Times New Roman" w:cs="Times New Roman"/>
          <w:sz w:val="24"/>
          <w:szCs w:val="24"/>
          <w:lang w:val="es-GT"/>
        </w:rPr>
        <w:t xml:space="preserve"> en </w:t>
      </w:r>
      <w:r w:rsidR="00497C2C">
        <w:rPr>
          <w:rFonts w:ascii="Times New Roman" w:hAnsi="Times New Roman" w:cs="Times New Roman"/>
          <w:sz w:val="24"/>
          <w:szCs w:val="24"/>
          <w:lang w:val="es-GT"/>
        </w:rPr>
        <w:t xml:space="preserve">el </w:t>
      </w:r>
      <w:r w:rsidR="004C438B">
        <w:rPr>
          <w:rFonts w:ascii="Times New Roman" w:hAnsi="Times New Roman" w:cs="Times New Roman"/>
          <w:sz w:val="24"/>
          <w:szCs w:val="24"/>
          <w:lang w:val="es-GT"/>
        </w:rPr>
        <w:t>numeral</w:t>
      </w:r>
      <w:r>
        <w:rPr>
          <w:rFonts w:ascii="Times New Roman" w:hAnsi="Times New Roman" w:cs="Times New Roman"/>
          <w:sz w:val="24"/>
          <w:szCs w:val="24"/>
          <w:lang w:val="es-GT"/>
        </w:rPr>
        <w:t xml:space="preserve"> uno punto tres punto cinco (1.3.5) de la estructura orgánica de -INACIF</w:t>
      </w:r>
      <w:r w:rsidR="00E469EB">
        <w:rPr>
          <w:rFonts w:ascii="Times New Roman" w:hAnsi="Times New Roman" w:cs="Times New Roman"/>
          <w:sz w:val="24"/>
          <w:szCs w:val="24"/>
          <w:lang w:val="es-GT"/>
        </w:rPr>
        <w:t>-</w:t>
      </w:r>
      <w:r w:rsidR="00A727EC">
        <w:rPr>
          <w:rFonts w:ascii="Times New Roman" w:hAnsi="Times New Roman" w:cs="Times New Roman"/>
          <w:sz w:val="24"/>
          <w:szCs w:val="24"/>
          <w:lang w:val="es-GT"/>
        </w:rPr>
        <w:t xml:space="preserve"> en el Marco Conceptual</w:t>
      </w:r>
      <w:r w:rsidR="00E469EB">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 xml:space="preserve">es necesario conocer la </w:t>
      </w:r>
      <w:r w:rsidR="00822A1F">
        <w:rPr>
          <w:rFonts w:ascii="Times New Roman" w:hAnsi="Times New Roman" w:cs="Times New Roman"/>
          <w:sz w:val="24"/>
          <w:szCs w:val="24"/>
          <w:lang w:val="es-GT"/>
        </w:rPr>
        <w:t>conformación</w:t>
      </w:r>
      <w:r w:rsidR="00A727EC">
        <w:rPr>
          <w:rFonts w:ascii="Times New Roman" w:hAnsi="Times New Roman" w:cs="Times New Roman"/>
          <w:sz w:val="24"/>
          <w:szCs w:val="24"/>
          <w:lang w:val="es-GT"/>
        </w:rPr>
        <w:t xml:space="preserve"> de </w:t>
      </w:r>
      <w:r w:rsidR="00822A1F">
        <w:rPr>
          <w:rFonts w:ascii="Times New Roman" w:hAnsi="Times New Roman" w:cs="Times New Roman"/>
          <w:sz w:val="24"/>
          <w:szCs w:val="24"/>
          <w:lang w:val="es-GT"/>
        </w:rPr>
        <w:t>la LAN</w:t>
      </w:r>
      <w:r>
        <w:rPr>
          <w:rFonts w:ascii="Times New Roman" w:hAnsi="Times New Roman" w:cs="Times New Roman"/>
          <w:sz w:val="24"/>
          <w:szCs w:val="24"/>
          <w:lang w:val="es-GT"/>
        </w:rPr>
        <w:t xml:space="preserve"> (Local Area Network) por sus siglas en inglés, </w:t>
      </w:r>
      <w:r w:rsidR="00E469EB">
        <w:rPr>
          <w:rFonts w:ascii="Times New Roman" w:hAnsi="Times New Roman" w:cs="Times New Roman"/>
          <w:sz w:val="24"/>
          <w:szCs w:val="24"/>
          <w:lang w:val="es-GT"/>
        </w:rPr>
        <w:t>del</w:t>
      </w:r>
      <w:r>
        <w:rPr>
          <w:rFonts w:ascii="Times New Roman" w:hAnsi="Times New Roman" w:cs="Times New Roman"/>
          <w:sz w:val="24"/>
          <w:szCs w:val="24"/>
          <w:lang w:val="es-GT"/>
        </w:rPr>
        <w:t xml:space="preserve"> conjunto de equipos</w:t>
      </w:r>
      <w:r w:rsidR="00E469EB">
        <w:rPr>
          <w:rFonts w:ascii="Times New Roman" w:hAnsi="Times New Roman" w:cs="Times New Roman"/>
          <w:sz w:val="24"/>
          <w:szCs w:val="24"/>
          <w:lang w:val="es-GT"/>
        </w:rPr>
        <w:t xml:space="preserve"> que la integran.</w:t>
      </w:r>
    </w:p>
    <w:p w14:paraId="507CCE04" w14:textId="5540A688" w:rsidR="00ED3648" w:rsidRPr="001B60F8" w:rsidRDefault="00E469EB"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La red local es de clase C,</w:t>
      </w:r>
      <w:r w:rsidR="00ED3648">
        <w:rPr>
          <w:rFonts w:ascii="Times New Roman" w:hAnsi="Times New Roman" w:cs="Times New Roman"/>
          <w:sz w:val="24"/>
          <w:szCs w:val="24"/>
          <w:lang w:val="es-GT"/>
        </w:rPr>
        <w:t xml:space="preserve"> posee una topología tipo estrella,</w:t>
      </w:r>
      <w:r w:rsidR="001B60F8">
        <w:rPr>
          <w:rFonts w:ascii="Times New Roman" w:hAnsi="Times New Roman" w:cs="Times New Roman"/>
          <w:sz w:val="24"/>
          <w:szCs w:val="24"/>
          <w:lang w:val="es-GT"/>
        </w:rPr>
        <w:t xml:space="preserve"> </w:t>
      </w:r>
      <w:r w:rsidR="00A727EC">
        <w:rPr>
          <w:rFonts w:ascii="Times New Roman" w:hAnsi="Times New Roman" w:cs="Times New Roman"/>
          <w:sz w:val="24"/>
          <w:szCs w:val="24"/>
          <w:lang w:val="es-GT"/>
        </w:rPr>
        <w:t>el método de asignación</w:t>
      </w:r>
      <w:r w:rsidR="001B60F8">
        <w:rPr>
          <w:rFonts w:ascii="Times New Roman" w:hAnsi="Times New Roman" w:cs="Times New Roman"/>
          <w:sz w:val="24"/>
          <w:szCs w:val="24"/>
          <w:lang w:val="es-GT"/>
        </w:rPr>
        <w:t xml:space="preserve"> de IP’s es de forma estática;</w:t>
      </w:r>
      <w:r>
        <w:rPr>
          <w:rFonts w:ascii="Times New Roman" w:hAnsi="Times New Roman" w:cs="Times New Roman"/>
          <w:sz w:val="24"/>
          <w:szCs w:val="24"/>
          <w:lang w:val="es-GT"/>
        </w:rPr>
        <w:t xml:space="preserve"> cuenta con un total de cuarenta (40) computadoras de las cuales</w:t>
      </w:r>
      <w:r w:rsidR="000F0D14">
        <w:rPr>
          <w:rFonts w:ascii="Times New Roman" w:hAnsi="Times New Roman" w:cs="Times New Roman"/>
          <w:sz w:val="24"/>
          <w:szCs w:val="24"/>
          <w:lang w:val="es-GT"/>
        </w:rPr>
        <w:t>,</w:t>
      </w:r>
      <w:r>
        <w:rPr>
          <w:rFonts w:ascii="Times New Roman" w:hAnsi="Times New Roman" w:cs="Times New Roman"/>
          <w:sz w:val="24"/>
          <w:szCs w:val="24"/>
          <w:lang w:val="es-GT"/>
        </w:rPr>
        <w:t xml:space="preserve"> </w:t>
      </w:r>
      <w:r w:rsidR="00ED3648">
        <w:rPr>
          <w:rFonts w:ascii="Times New Roman" w:hAnsi="Times New Roman" w:cs="Times New Roman"/>
          <w:sz w:val="24"/>
          <w:szCs w:val="24"/>
          <w:lang w:val="es-GT"/>
        </w:rPr>
        <w:t>seis</w:t>
      </w:r>
      <w:r>
        <w:rPr>
          <w:rFonts w:ascii="Times New Roman" w:hAnsi="Times New Roman" w:cs="Times New Roman"/>
          <w:sz w:val="24"/>
          <w:szCs w:val="24"/>
          <w:lang w:val="es-GT"/>
        </w:rPr>
        <w:t xml:space="preserve"> (</w:t>
      </w:r>
      <w:r w:rsidR="00ED3648">
        <w:rPr>
          <w:rFonts w:ascii="Times New Roman" w:hAnsi="Times New Roman" w:cs="Times New Roman"/>
          <w:sz w:val="24"/>
          <w:szCs w:val="24"/>
          <w:lang w:val="es-GT"/>
        </w:rPr>
        <w:t>6</w:t>
      </w:r>
      <w:r>
        <w:rPr>
          <w:rFonts w:ascii="Times New Roman" w:hAnsi="Times New Roman" w:cs="Times New Roman"/>
          <w:sz w:val="24"/>
          <w:szCs w:val="24"/>
          <w:lang w:val="es-GT"/>
        </w:rPr>
        <w:t>)</w:t>
      </w:r>
      <w:r w:rsidR="00ED3648">
        <w:rPr>
          <w:rFonts w:ascii="Times New Roman" w:hAnsi="Times New Roman" w:cs="Times New Roman"/>
          <w:sz w:val="24"/>
          <w:szCs w:val="24"/>
          <w:lang w:val="es-GT"/>
        </w:rPr>
        <w:t xml:space="preserve"> equipos</w:t>
      </w:r>
      <w:r w:rsidR="00A727EC">
        <w:rPr>
          <w:rFonts w:ascii="Times New Roman" w:hAnsi="Times New Roman" w:cs="Times New Roman"/>
          <w:sz w:val="24"/>
          <w:szCs w:val="24"/>
          <w:lang w:val="es-GT"/>
        </w:rPr>
        <w:t xml:space="preserve"> deberán tener acceso</w:t>
      </w:r>
      <w:r w:rsidR="000F0D14">
        <w:rPr>
          <w:rFonts w:ascii="Times New Roman" w:hAnsi="Times New Roman" w:cs="Times New Roman"/>
          <w:sz w:val="24"/>
          <w:szCs w:val="24"/>
          <w:lang w:val="es-GT"/>
        </w:rPr>
        <w:t xml:space="preserve"> al aplicativo</w:t>
      </w:r>
      <w:r w:rsidR="00A727EC">
        <w:rPr>
          <w:rFonts w:ascii="Times New Roman" w:hAnsi="Times New Roman" w:cs="Times New Roman"/>
          <w:sz w:val="24"/>
          <w:szCs w:val="24"/>
          <w:lang w:val="es-GT"/>
        </w:rPr>
        <w:t>,</w:t>
      </w:r>
      <w:r>
        <w:rPr>
          <w:rFonts w:ascii="Times New Roman" w:hAnsi="Times New Roman" w:cs="Times New Roman"/>
          <w:sz w:val="24"/>
          <w:szCs w:val="24"/>
          <w:lang w:val="es-GT"/>
        </w:rPr>
        <w:t xml:space="preserve"> en el siguiente orden de prioridad:</w:t>
      </w:r>
    </w:p>
    <w:p w14:paraId="6428E11E" w14:textId="754DD7B3" w:rsidR="00822A1F" w:rsidRPr="00857476" w:rsidRDefault="00ED3648" w:rsidP="00857476">
      <w:pPr>
        <w:pStyle w:val="Prrafodelista"/>
        <w:numPr>
          <w:ilvl w:val="0"/>
          <w:numId w:val="26"/>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Subsección de almacén: 2 unidades (Una fungirá como el servidor de la aplicación).</w:t>
      </w:r>
    </w:p>
    <w:p w14:paraId="39987308" w14:textId="26B5ED4E" w:rsidR="00ED3648" w:rsidRPr="00857476" w:rsidRDefault="00ED3648" w:rsidP="00857476">
      <w:pPr>
        <w:pStyle w:val="Prrafodelista"/>
        <w:numPr>
          <w:ilvl w:val="0"/>
          <w:numId w:val="26"/>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Jefatura y subjefatura de Tanatología Forense Metropolitana: 2 unidades (en una</w:t>
      </w:r>
      <w:r w:rsidR="00E23F47">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se hará </w:t>
      </w:r>
      <w:r w:rsidR="00964A01">
        <w:rPr>
          <w:rFonts w:ascii="Times New Roman" w:hAnsi="Times New Roman" w:cs="Times New Roman"/>
          <w:sz w:val="24"/>
          <w:szCs w:val="24"/>
          <w:lang w:val="es-GT"/>
        </w:rPr>
        <w:t>la copia de seguridad</w:t>
      </w:r>
      <w:r>
        <w:rPr>
          <w:rFonts w:ascii="Times New Roman" w:hAnsi="Times New Roman" w:cs="Times New Roman"/>
          <w:sz w:val="24"/>
          <w:szCs w:val="24"/>
          <w:lang w:val="es-GT"/>
        </w:rPr>
        <w:t xml:space="preserve"> de la base de datos de forma automática</w:t>
      </w:r>
      <w:r w:rsidR="001B60F8">
        <w:rPr>
          <w:rFonts w:ascii="Times New Roman" w:hAnsi="Times New Roman" w:cs="Times New Roman"/>
          <w:sz w:val="24"/>
          <w:szCs w:val="24"/>
          <w:lang w:val="es-GT"/>
        </w:rPr>
        <w:t>, la información se almacenará en un disco duro extraíble</w:t>
      </w:r>
      <w:r>
        <w:rPr>
          <w:rFonts w:ascii="Times New Roman" w:hAnsi="Times New Roman" w:cs="Times New Roman"/>
          <w:sz w:val="24"/>
          <w:szCs w:val="24"/>
          <w:lang w:val="es-GT"/>
        </w:rPr>
        <w:t>, por medio del uso</w:t>
      </w:r>
      <w:r w:rsidR="00964A01">
        <w:rPr>
          <w:rFonts w:ascii="Times New Roman" w:hAnsi="Times New Roman" w:cs="Times New Roman"/>
          <w:sz w:val="24"/>
          <w:szCs w:val="24"/>
          <w:lang w:val="es-GT"/>
        </w:rPr>
        <w:t xml:space="preserve"> de</w:t>
      </w:r>
      <w:r>
        <w:rPr>
          <w:rFonts w:ascii="Times New Roman" w:hAnsi="Times New Roman" w:cs="Times New Roman"/>
          <w:sz w:val="24"/>
          <w:szCs w:val="24"/>
          <w:lang w:val="es-GT"/>
        </w:rPr>
        <w:t xml:space="preserve"> </w:t>
      </w:r>
      <w:r w:rsidR="00817029">
        <w:rPr>
          <w:rFonts w:ascii="Times New Roman" w:hAnsi="Times New Roman" w:cs="Times New Roman"/>
          <w:sz w:val="24"/>
          <w:szCs w:val="24"/>
          <w:lang w:val="es-GT"/>
        </w:rPr>
        <w:t xml:space="preserve">una tarea </w:t>
      </w:r>
      <w:r w:rsidR="00867742">
        <w:rPr>
          <w:rFonts w:ascii="Times New Roman" w:hAnsi="Times New Roman" w:cs="Times New Roman"/>
          <w:sz w:val="24"/>
          <w:szCs w:val="24"/>
          <w:lang w:val="es-GT"/>
        </w:rPr>
        <w:t>programada (</w:t>
      </w:r>
      <w:r w:rsidR="00964A01">
        <w:rPr>
          <w:rFonts w:ascii="Times New Roman" w:hAnsi="Times New Roman" w:cs="Times New Roman"/>
          <w:sz w:val="24"/>
          <w:szCs w:val="24"/>
          <w:lang w:val="es-GT"/>
        </w:rPr>
        <w:t>Job</w:t>
      </w:r>
      <w:r w:rsidR="00E23F47">
        <w:rPr>
          <w:rFonts w:ascii="Times New Roman" w:hAnsi="Times New Roman" w:cs="Times New Roman"/>
          <w:sz w:val="24"/>
          <w:szCs w:val="24"/>
          <w:lang w:val="es-GT"/>
        </w:rPr>
        <w:t>)</w:t>
      </w:r>
      <w:r>
        <w:rPr>
          <w:rFonts w:ascii="Times New Roman" w:hAnsi="Times New Roman" w:cs="Times New Roman"/>
          <w:sz w:val="24"/>
          <w:szCs w:val="24"/>
          <w:lang w:val="es-GT"/>
        </w:rPr>
        <w:t>).</w:t>
      </w:r>
    </w:p>
    <w:p w14:paraId="38C85CDB" w14:textId="61B4C583" w:rsidR="00822A1F" w:rsidRPr="00A633CE" w:rsidRDefault="00ED3648" w:rsidP="00857476">
      <w:pPr>
        <w:pStyle w:val="Prrafodelista"/>
        <w:numPr>
          <w:ilvl w:val="0"/>
          <w:numId w:val="26"/>
        </w:numPr>
        <w:ind w:left="1701" w:hanging="851"/>
        <w:rPr>
          <w:rFonts w:ascii="Times New Roman" w:hAnsi="Times New Roman" w:cs="Times New Roman"/>
          <w:sz w:val="24"/>
          <w:szCs w:val="24"/>
          <w:lang w:val="es-GT"/>
        </w:rPr>
      </w:pPr>
      <w:r>
        <w:rPr>
          <w:rFonts w:ascii="Times New Roman" w:hAnsi="Times New Roman" w:cs="Times New Roman"/>
          <w:sz w:val="24"/>
          <w:szCs w:val="24"/>
          <w:lang w:val="es-GT"/>
        </w:rPr>
        <w:t>Sección Administrativa: 2 unidades</w:t>
      </w:r>
      <w:r w:rsidR="001B60F8">
        <w:rPr>
          <w:rFonts w:ascii="Times New Roman" w:hAnsi="Times New Roman" w:cs="Times New Roman"/>
          <w:sz w:val="24"/>
          <w:szCs w:val="24"/>
          <w:lang w:val="es-GT"/>
        </w:rPr>
        <w:t xml:space="preserve"> (Con el objetivo de apoyar al personal de la subsección de almacén en la entrega y recepción de los activos fungibles </w:t>
      </w:r>
      <w:r w:rsidR="002F25A8">
        <w:rPr>
          <w:rFonts w:ascii="Times New Roman" w:hAnsi="Times New Roman" w:cs="Times New Roman"/>
          <w:sz w:val="24"/>
          <w:szCs w:val="24"/>
          <w:lang w:val="es-GT"/>
        </w:rPr>
        <w:t>al momento de no estar estos en labores</w:t>
      </w:r>
      <w:r w:rsidR="001B60F8">
        <w:rPr>
          <w:rFonts w:ascii="Times New Roman" w:hAnsi="Times New Roman" w:cs="Times New Roman"/>
          <w:sz w:val="24"/>
          <w:szCs w:val="24"/>
          <w:lang w:val="es-GT"/>
        </w:rPr>
        <w:t>).</w:t>
      </w:r>
    </w:p>
    <w:p w14:paraId="1D061D05" w14:textId="55729449" w:rsidR="00FD064E" w:rsidRPr="00DB237A" w:rsidRDefault="00E217B6" w:rsidP="00857476">
      <w:pPr>
        <w:pStyle w:val="Ttulo3"/>
        <w:ind w:left="426"/>
      </w:pPr>
      <w:bookmarkStart w:id="710" w:name="_Toc42545810"/>
      <w:r w:rsidRPr="00DB237A">
        <w:t>Arquitectura de software</w:t>
      </w:r>
      <w:r w:rsidR="008C5EBC" w:rsidRPr="00DB237A">
        <w:t>.</w:t>
      </w:r>
      <w:bookmarkEnd w:id="710"/>
    </w:p>
    <w:p w14:paraId="60D1A6FF" w14:textId="77777777" w:rsidR="008C5EBC" w:rsidRPr="00DB237A" w:rsidRDefault="00E217B6" w:rsidP="00857476">
      <w:pPr>
        <w:ind w:left="0"/>
        <w:rPr>
          <w:rFonts w:ascii="Times New Roman" w:hAnsi="Times New Roman" w:cs="Times New Roman"/>
          <w:sz w:val="24"/>
          <w:szCs w:val="24"/>
          <w:lang w:val="es-GT"/>
        </w:rPr>
      </w:pPr>
      <w:r w:rsidRPr="00DB237A">
        <w:rPr>
          <w:rFonts w:ascii="Times New Roman" w:hAnsi="Times New Roman" w:cs="Times New Roman"/>
          <w:sz w:val="24"/>
          <w:szCs w:val="24"/>
          <w:lang w:val="es-GT"/>
        </w:rPr>
        <w:t>En el mundo de la programación e ingeniería de software, existen múltiples paradigmas alrededor de este contexto</w:t>
      </w:r>
      <w:r w:rsidR="008C5EBC" w:rsidRPr="00DB237A">
        <w:rPr>
          <w:rFonts w:ascii="Times New Roman" w:hAnsi="Times New Roman" w:cs="Times New Roman"/>
          <w:sz w:val="24"/>
          <w:szCs w:val="24"/>
          <w:lang w:val="es-GT"/>
        </w:rPr>
        <w:t>.</w:t>
      </w:r>
    </w:p>
    <w:p w14:paraId="4B880EC1" w14:textId="1CCF2838" w:rsidR="00E217B6" w:rsidRPr="00DB237A" w:rsidRDefault="00964A01"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De</w:t>
      </w:r>
      <w:r w:rsidR="00E217B6" w:rsidRPr="00DB237A">
        <w:rPr>
          <w:rFonts w:ascii="Times New Roman" w:hAnsi="Times New Roman" w:cs="Times New Roman"/>
          <w:sz w:val="24"/>
          <w:szCs w:val="24"/>
          <w:lang w:val="es-GT"/>
        </w:rPr>
        <w:t xml:space="preserve"> forma general</w:t>
      </w:r>
      <w:r w:rsidR="008C5EBC" w:rsidRPr="00DB237A">
        <w:rPr>
          <w:rFonts w:ascii="Times New Roman" w:hAnsi="Times New Roman" w:cs="Times New Roman"/>
          <w:sz w:val="24"/>
          <w:szCs w:val="24"/>
          <w:lang w:val="es-GT"/>
        </w:rPr>
        <w:t>,</w:t>
      </w:r>
      <w:r w:rsidR="00E217B6" w:rsidRPr="00DB237A">
        <w:rPr>
          <w:rFonts w:ascii="Times New Roman" w:hAnsi="Times New Roman" w:cs="Times New Roman"/>
          <w:sz w:val="24"/>
          <w:szCs w:val="24"/>
          <w:lang w:val="es-GT"/>
        </w:rPr>
        <w:t xml:space="preserve"> una arquitectura de software es el conjunto </w:t>
      </w:r>
      <w:r w:rsidR="008C5EBC" w:rsidRPr="00DB237A">
        <w:rPr>
          <w:rFonts w:ascii="Times New Roman" w:hAnsi="Times New Roman" w:cs="Times New Roman"/>
          <w:sz w:val="24"/>
          <w:szCs w:val="24"/>
          <w:lang w:val="es-GT"/>
        </w:rPr>
        <w:t xml:space="preserve">de buenas prácticas de elaboración e implementación de programas computacionales que permiten dividir el </w:t>
      </w:r>
      <w:r w:rsidR="008C5EBC" w:rsidRPr="00DB237A">
        <w:rPr>
          <w:rFonts w:ascii="Times New Roman" w:hAnsi="Times New Roman" w:cs="Times New Roman"/>
          <w:sz w:val="24"/>
          <w:szCs w:val="24"/>
          <w:lang w:val="es-GT"/>
        </w:rPr>
        <w:lastRenderedPageBreak/>
        <w:t>trabajo en niveles de abstracción más sencillos de tratar y de esta forma simplificar su creación.</w:t>
      </w:r>
    </w:p>
    <w:p w14:paraId="44B556B6" w14:textId="673181FE" w:rsidR="00886B1A" w:rsidRPr="00DB237A" w:rsidRDefault="008C5EBC" w:rsidP="00857476">
      <w:pPr>
        <w:ind w:left="0"/>
        <w:rPr>
          <w:rFonts w:ascii="Times New Roman" w:hAnsi="Times New Roman" w:cs="Times New Roman"/>
          <w:sz w:val="24"/>
          <w:szCs w:val="24"/>
          <w:lang w:val="es-GT"/>
        </w:rPr>
      </w:pPr>
      <w:r w:rsidRPr="00DB237A">
        <w:rPr>
          <w:rFonts w:ascii="Times New Roman" w:hAnsi="Times New Roman" w:cs="Times New Roman"/>
          <w:sz w:val="24"/>
          <w:szCs w:val="24"/>
          <w:lang w:val="es-GT"/>
        </w:rPr>
        <w:t>Al contemplar la arquitectura de sistema</w:t>
      </w:r>
      <w:r w:rsidR="006F203C" w:rsidRPr="00DB237A">
        <w:rPr>
          <w:rFonts w:ascii="Times New Roman" w:hAnsi="Times New Roman" w:cs="Times New Roman"/>
          <w:sz w:val="24"/>
          <w:szCs w:val="24"/>
          <w:lang w:val="es-GT"/>
        </w:rPr>
        <w:t xml:space="preserve"> y</w:t>
      </w:r>
      <w:r w:rsidRPr="00DB237A">
        <w:rPr>
          <w:rFonts w:ascii="Times New Roman" w:hAnsi="Times New Roman" w:cs="Times New Roman"/>
          <w:sz w:val="24"/>
          <w:szCs w:val="24"/>
          <w:lang w:val="es-GT"/>
        </w:rPr>
        <w:t xml:space="preserve"> evaluar aspectos como la toma de requerimientos</w:t>
      </w:r>
      <w:r w:rsidR="006F203C" w:rsidRPr="00DB237A">
        <w:rPr>
          <w:rFonts w:ascii="Times New Roman" w:hAnsi="Times New Roman" w:cs="Times New Roman"/>
          <w:sz w:val="24"/>
          <w:szCs w:val="24"/>
          <w:lang w:val="es-GT"/>
        </w:rPr>
        <w:t xml:space="preserve">, </w:t>
      </w:r>
      <w:r w:rsidRPr="00DB237A">
        <w:rPr>
          <w:rFonts w:ascii="Times New Roman" w:hAnsi="Times New Roman" w:cs="Times New Roman"/>
          <w:sz w:val="24"/>
          <w:szCs w:val="24"/>
          <w:lang w:val="es-GT"/>
        </w:rPr>
        <w:t>la necesidad de elaborar un</w:t>
      </w:r>
      <w:r w:rsidR="006F203C" w:rsidRPr="00DB237A">
        <w:rPr>
          <w:rFonts w:ascii="Times New Roman" w:hAnsi="Times New Roman" w:cs="Times New Roman"/>
          <w:sz w:val="24"/>
          <w:szCs w:val="24"/>
          <w:lang w:val="es-GT"/>
        </w:rPr>
        <w:t>a aplicación web</w:t>
      </w:r>
      <w:r w:rsidRPr="00DB237A">
        <w:rPr>
          <w:rFonts w:ascii="Times New Roman" w:hAnsi="Times New Roman" w:cs="Times New Roman"/>
          <w:sz w:val="24"/>
          <w:szCs w:val="24"/>
          <w:lang w:val="es-GT"/>
        </w:rPr>
        <w:t xml:space="preserve"> desarrollad</w:t>
      </w:r>
      <w:r w:rsidR="006F203C" w:rsidRPr="00DB237A">
        <w:rPr>
          <w:rFonts w:ascii="Times New Roman" w:hAnsi="Times New Roman" w:cs="Times New Roman"/>
          <w:sz w:val="24"/>
          <w:szCs w:val="24"/>
          <w:lang w:val="es-GT"/>
        </w:rPr>
        <w:t>a</w:t>
      </w:r>
      <w:r w:rsidRPr="00DB237A">
        <w:rPr>
          <w:rFonts w:ascii="Times New Roman" w:hAnsi="Times New Roman" w:cs="Times New Roman"/>
          <w:sz w:val="24"/>
          <w:szCs w:val="24"/>
          <w:lang w:val="es-GT"/>
        </w:rPr>
        <w:t xml:space="preserve"> a la medida</w:t>
      </w:r>
      <w:r w:rsidR="006F203C" w:rsidRPr="00DB237A">
        <w:rPr>
          <w:rFonts w:ascii="Times New Roman" w:hAnsi="Times New Roman" w:cs="Times New Roman"/>
          <w:sz w:val="24"/>
          <w:szCs w:val="24"/>
          <w:lang w:val="es-GT"/>
        </w:rPr>
        <w:t xml:space="preserve"> y la experiencia del personal a cargo del proyecto</w:t>
      </w:r>
      <w:r w:rsidRPr="00DB237A">
        <w:rPr>
          <w:rFonts w:ascii="Times New Roman" w:hAnsi="Times New Roman" w:cs="Times New Roman"/>
          <w:sz w:val="24"/>
          <w:szCs w:val="24"/>
          <w:lang w:val="es-GT"/>
        </w:rPr>
        <w:t xml:space="preserve">, se optará por </w:t>
      </w:r>
      <w:r w:rsidR="006F203C" w:rsidRPr="00DB237A">
        <w:rPr>
          <w:rFonts w:ascii="Times New Roman" w:hAnsi="Times New Roman" w:cs="Times New Roman"/>
          <w:sz w:val="24"/>
          <w:szCs w:val="24"/>
          <w:lang w:val="es-GT"/>
        </w:rPr>
        <w:t>el siguiente modelo de arquitectura de software</w:t>
      </w:r>
      <w:r w:rsidR="00997052">
        <w:rPr>
          <w:rFonts w:ascii="Times New Roman" w:hAnsi="Times New Roman" w:cs="Times New Roman"/>
          <w:sz w:val="24"/>
          <w:szCs w:val="24"/>
          <w:lang w:val="es-GT"/>
        </w:rPr>
        <w:t>.</w:t>
      </w:r>
    </w:p>
    <w:p w14:paraId="64D94C86" w14:textId="78839AE9" w:rsidR="006F203C" w:rsidRPr="00DB237A" w:rsidRDefault="006F203C" w:rsidP="00857476">
      <w:pPr>
        <w:pStyle w:val="Ttulo4"/>
        <w:ind w:left="426" w:hanging="426"/>
      </w:pPr>
      <w:bookmarkStart w:id="711" w:name="_Toc42545811"/>
      <w:r w:rsidRPr="00DB237A">
        <w:t>Modelo Vista Controlador</w:t>
      </w:r>
      <w:r w:rsidR="00DB237A" w:rsidRPr="00DB237A">
        <w:t>.</w:t>
      </w:r>
      <w:bookmarkEnd w:id="711"/>
    </w:p>
    <w:p w14:paraId="68B719F6" w14:textId="08E3AF6A" w:rsidR="0015282F" w:rsidRPr="00DB237A" w:rsidRDefault="006F203C" w:rsidP="00857476">
      <w:pPr>
        <w:ind w:left="0"/>
        <w:rPr>
          <w:rFonts w:ascii="Times New Roman" w:hAnsi="Times New Roman" w:cs="Times New Roman"/>
          <w:sz w:val="24"/>
          <w:szCs w:val="24"/>
        </w:rPr>
      </w:pPr>
      <w:r w:rsidRPr="00DB237A">
        <w:rPr>
          <w:rFonts w:ascii="Times New Roman" w:hAnsi="Times New Roman" w:cs="Times New Roman"/>
          <w:sz w:val="24"/>
          <w:szCs w:val="24"/>
        </w:rPr>
        <w:t xml:space="preserve"> </w:t>
      </w:r>
      <w:r w:rsidR="0015282F" w:rsidRPr="00DB237A">
        <w:rPr>
          <w:rFonts w:ascii="Times New Roman" w:hAnsi="Times New Roman" w:cs="Times New Roman"/>
          <w:sz w:val="24"/>
          <w:szCs w:val="24"/>
        </w:rPr>
        <w:t xml:space="preserve">Divide el tratamiento </w:t>
      </w:r>
      <w:r w:rsidR="00DB237A" w:rsidRPr="00DB237A">
        <w:rPr>
          <w:rFonts w:ascii="Times New Roman" w:hAnsi="Times New Roman" w:cs="Times New Roman"/>
          <w:sz w:val="24"/>
          <w:szCs w:val="24"/>
        </w:rPr>
        <w:t>de información</w:t>
      </w:r>
      <w:r w:rsidR="0015282F" w:rsidRPr="00DB237A">
        <w:rPr>
          <w:rFonts w:ascii="Times New Roman" w:hAnsi="Times New Roman" w:cs="Times New Roman"/>
          <w:sz w:val="24"/>
          <w:szCs w:val="24"/>
        </w:rPr>
        <w:t xml:space="preserve"> de la aplicación en tres </w:t>
      </w:r>
      <w:r w:rsidR="00DB237A" w:rsidRPr="00DB237A">
        <w:rPr>
          <w:rFonts w:ascii="Times New Roman" w:hAnsi="Times New Roman" w:cs="Times New Roman"/>
          <w:sz w:val="24"/>
          <w:szCs w:val="24"/>
        </w:rPr>
        <w:t>componentes</w:t>
      </w:r>
      <w:r w:rsidR="0015282F" w:rsidRPr="00DB237A">
        <w:rPr>
          <w:rFonts w:ascii="Times New Roman" w:hAnsi="Times New Roman" w:cs="Times New Roman"/>
          <w:sz w:val="24"/>
          <w:szCs w:val="24"/>
        </w:rPr>
        <w:t xml:space="preserve"> de forma que la interpretación del procesamiento de estos sean en etapas dependientes una de la otra, </w:t>
      </w:r>
      <w:r w:rsidR="00536167" w:rsidRPr="00857476">
        <w:rPr>
          <w:rFonts w:ascii="Times New Roman" w:hAnsi="Times New Roman" w:cs="Times New Roman"/>
          <w:sz w:val="24"/>
          <w:szCs w:val="24"/>
          <w:lang w:val="es-GT"/>
        </w:rPr>
        <w:t>ofrece</w:t>
      </w:r>
      <w:r w:rsidR="00536167">
        <w:rPr>
          <w:rFonts w:ascii="Times New Roman" w:hAnsi="Times New Roman" w:cs="Times New Roman"/>
          <w:sz w:val="24"/>
          <w:szCs w:val="24"/>
        </w:rPr>
        <w:t xml:space="preserve"> la ventaja </w:t>
      </w:r>
      <w:r w:rsidR="0015282F" w:rsidRPr="00DB237A">
        <w:rPr>
          <w:rFonts w:ascii="Times New Roman" w:hAnsi="Times New Roman" w:cs="Times New Roman"/>
          <w:sz w:val="24"/>
          <w:szCs w:val="24"/>
        </w:rPr>
        <w:t xml:space="preserve">de ser multiplataforma (no tiene un estándar en cuanto a lenguajes de programación o sistemas operativos).  </w:t>
      </w:r>
    </w:p>
    <w:p w14:paraId="5D284844" w14:textId="5C3CD972" w:rsidR="00A633CE" w:rsidRPr="00DB237A" w:rsidRDefault="0015282F" w:rsidP="00857476">
      <w:pPr>
        <w:ind w:left="0"/>
        <w:rPr>
          <w:rFonts w:ascii="Times New Roman" w:hAnsi="Times New Roman" w:cs="Times New Roman"/>
          <w:sz w:val="24"/>
          <w:szCs w:val="24"/>
        </w:rPr>
      </w:pPr>
      <w:r w:rsidRPr="00857476">
        <w:rPr>
          <w:rFonts w:ascii="Times New Roman" w:hAnsi="Times New Roman" w:cs="Times New Roman"/>
          <w:sz w:val="24"/>
          <w:szCs w:val="24"/>
          <w:lang w:val="es-GT"/>
        </w:rPr>
        <w:t>Consecuente</w:t>
      </w:r>
      <w:r w:rsidRPr="00DB237A">
        <w:rPr>
          <w:rFonts w:ascii="Times New Roman" w:hAnsi="Times New Roman" w:cs="Times New Roman"/>
          <w:sz w:val="24"/>
          <w:szCs w:val="24"/>
        </w:rPr>
        <w:t xml:space="preserve"> a lo anterior, se hará una síntesis </w:t>
      </w:r>
      <w:r w:rsidR="00DB237A" w:rsidRPr="00DB237A">
        <w:rPr>
          <w:rFonts w:ascii="Times New Roman" w:hAnsi="Times New Roman" w:cs="Times New Roman"/>
          <w:sz w:val="24"/>
          <w:szCs w:val="24"/>
        </w:rPr>
        <w:t>en relación con cada uno de los componentes que involucra.</w:t>
      </w:r>
    </w:p>
    <w:p w14:paraId="5EA7FCF8" w14:textId="2AA88066" w:rsidR="00DB237A" w:rsidRPr="00DB237A" w:rsidRDefault="00DB237A" w:rsidP="00857476">
      <w:pPr>
        <w:pStyle w:val="Ttulo5"/>
        <w:tabs>
          <w:tab w:val="left" w:pos="851"/>
        </w:tabs>
        <w:ind w:left="567" w:hanging="567"/>
      </w:pPr>
      <w:bookmarkStart w:id="712" w:name="_Toc42545812"/>
      <w:r w:rsidRPr="00DB237A">
        <w:t>Modelo.</w:t>
      </w:r>
      <w:bookmarkEnd w:id="712"/>
    </w:p>
    <w:p w14:paraId="57965993" w14:textId="5A7C1C8A" w:rsidR="00886B1A" w:rsidRPr="00DB237A" w:rsidRDefault="00DB237A" w:rsidP="00857476">
      <w:pPr>
        <w:ind w:left="0"/>
        <w:rPr>
          <w:rFonts w:ascii="Times New Roman" w:hAnsi="Times New Roman" w:cs="Times New Roman"/>
          <w:sz w:val="24"/>
          <w:szCs w:val="24"/>
          <w:lang w:val="es-GT"/>
        </w:rPr>
      </w:pPr>
      <w:r w:rsidRPr="00DB237A">
        <w:rPr>
          <w:rFonts w:ascii="Times New Roman" w:hAnsi="Times New Roman" w:cs="Times New Roman"/>
          <w:sz w:val="24"/>
          <w:szCs w:val="24"/>
          <w:lang w:val="es-GT"/>
        </w:rPr>
        <w:t xml:space="preserve">Parte del sistema </w:t>
      </w:r>
      <w:r w:rsidRPr="00857476">
        <w:rPr>
          <w:rFonts w:ascii="Times New Roman" w:hAnsi="Times New Roman" w:cs="Times New Roman"/>
          <w:sz w:val="24"/>
          <w:szCs w:val="24"/>
        </w:rPr>
        <w:t>donde</w:t>
      </w:r>
      <w:r w:rsidRPr="00DB237A">
        <w:rPr>
          <w:rFonts w:ascii="Times New Roman" w:hAnsi="Times New Roman" w:cs="Times New Roman"/>
          <w:sz w:val="24"/>
          <w:szCs w:val="24"/>
          <w:lang w:val="es-GT"/>
        </w:rPr>
        <w:t xml:space="preserve"> se maneja toda la lógica del negocio, esto quiere decir la base de datos; también vela por la garantía de la persistencia de la información.</w:t>
      </w:r>
    </w:p>
    <w:p w14:paraId="69C7CD40" w14:textId="47F9784B" w:rsidR="00DB237A" w:rsidRPr="00DB237A" w:rsidRDefault="00DB237A" w:rsidP="00857476">
      <w:pPr>
        <w:pStyle w:val="Ttulo5"/>
        <w:tabs>
          <w:tab w:val="left" w:pos="851"/>
        </w:tabs>
        <w:ind w:left="567" w:hanging="567"/>
      </w:pPr>
      <w:bookmarkStart w:id="713" w:name="_Toc42545813"/>
      <w:r w:rsidRPr="00DB237A">
        <w:t>Controlador.</w:t>
      </w:r>
      <w:bookmarkEnd w:id="713"/>
    </w:p>
    <w:p w14:paraId="02CE6B9E" w14:textId="77777777" w:rsidR="00A76404" w:rsidRDefault="00DB237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Actúa como canal de comunicación entre el modelo y la vista</w:t>
      </w:r>
      <w:r w:rsidR="000143EA">
        <w:rPr>
          <w:rFonts w:ascii="Times New Roman" w:hAnsi="Times New Roman" w:cs="Times New Roman"/>
          <w:sz w:val="24"/>
          <w:szCs w:val="24"/>
          <w:lang w:val="es-GT"/>
        </w:rPr>
        <w:t>.</w:t>
      </w:r>
    </w:p>
    <w:p w14:paraId="18436F96" w14:textId="433C7E84" w:rsidR="00DB237A" w:rsidRDefault="00DB237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143EA">
        <w:rPr>
          <w:rFonts w:ascii="Times New Roman" w:hAnsi="Times New Roman" w:cs="Times New Roman"/>
          <w:sz w:val="24"/>
          <w:szCs w:val="24"/>
          <w:lang w:val="es-GT"/>
        </w:rPr>
        <w:t>S</w:t>
      </w:r>
      <w:r>
        <w:rPr>
          <w:rFonts w:ascii="Times New Roman" w:hAnsi="Times New Roman" w:cs="Times New Roman"/>
          <w:sz w:val="24"/>
          <w:szCs w:val="24"/>
          <w:lang w:val="es-GT"/>
        </w:rPr>
        <w:t xml:space="preserve">e encarga de transformar los datos para que </w:t>
      </w:r>
      <w:r w:rsidR="000143EA">
        <w:rPr>
          <w:rFonts w:ascii="Times New Roman" w:hAnsi="Times New Roman" w:cs="Times New Roman"/>
          <w:sz w:val="24"/>
          <w:szCs w:val="24"/>
          <w:lang w:val="es-GT"/>
        </w:rPr>
        <w:t>el modelo interprete lo que envía y solicita la vista.</w:t>
      </w:r>
    </w:p>
    <w:p w14:paraId="508F72B2" w14:textId="73F7E707" w:rsidR="00886B1A" w:rsidRDefault="000143EA"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De la misma </w:t>
      </w:r>
      <w:r w:rsidR="00063C30">
        <w:rPr>
          <w:rFonts w:ascii="Times New Roman" w:hAnsi="Times New Roman" w:cs="Times New Roman"/>
          <w:sz w:val="24"/>
          <w:szCs w:val="24"/>
          <w:lang w:val="es-GT"/>
        </w:rPr>
        <w:t>manera</w:t>
      </w:r>
      <w:r>
        <w:rPr>
          <w:rFonts w:ascii="Times New Roman" w:hAnsi="Times New Roman" w:cs="Times New Roman"/>
          <w:sz w:val="24"/>
          <w:szCs w:val="24"/>
          <w:lang w:val="es-GT"/>
        </w:rPr>
        <w:t>, el modelo contesta a la petición y envía la respuesta hacia la vista, el controlador convierte la información para que la vista la interprete y haga uso de tal.</w:t>
      </w:r>
    </w:p>
    <w:p w14:paraId="62D4BFF0" w14:textId="740F2F64" w:rsidR="000143EA" w:rsidRDefault="000143EA" w:rsidP="00857476">
      <w:pPr>
        <w:pStyle w:val="Ttulo5"/>
        <w:tabs>
          <w:tab w:val="left" w:pos="851"/>
        </w:tabs>
        <w:ind w:left="567" w:hanging="567"/>
      </w:pPr>
      <w:bookmarkStart w:id="714" w:name="_Toc42545814"/>
      <w:r>
        <w:t>Vista.</w:t>
      </w:r>
      <w:bookmarkEnd w:id="714"/>
    </w:p>
    <w:p w14:paraId="388559EE" w14:textId="4DBE9A8D" w:rsidR="00DB237A" w:rsidRPr="00DB237A" w:rsidRDefault="00977C76" w:rsidP="00857476">
      <w:pPr>
        <w:ind w:left="0"/>
        <w:rPr>
          <w:lang w:val="es-GT"/>
        </w:rPr>
      </w:pPr>
      <w:r>
        <w:rPr>
          <w:rFonts w:ascii="Times New Roman" w:hAnsi="Times New Roman" w:cs="Times New Roman"/>
          <w:sz w:val="24"/>
          <w:szCs w:val="24"/>
          <w:lang w:val="es-GT"/>
        </w:rPr>
        <w:t>Es la interfaz para el usuario final, en ella se elabora e ingresa toda la información que el cliente enviará al componente de más bajo nivel de abstracción, contiene las definiciones de los mecanismos de interacción con el controlador y el modelo, para que este último obtenga la respuesta que necesita (la información que demanda el cliente) y se la envíe por el mismo canal de comunicación.</w:t>
      </w:r>
    </w:p>
    <w:p w14:paraId="740B3CD3" w14:textId="77777777" w:rsidR="00876749" w:rsidRDefault="00910774" w:rsidP="00857476">
      <w:pPr>
        <w:keepNext/>
        <w:ind w:left="0"/>
        <w:jc w:val="center"/>
      </w:pPr>
      <w:r>
        <w:rPr>
          <w:noProof/>
          <w:lang w:val="es-GT" w:eastAsia="es-GT"/>
        </w:rPr>
        <w:drawing>
          <wp:inline distT="0" distB="0" distL="0" distR="0" wp14:anchorId="49777F0A" wp14:editId="375177FB">
            <wp:extent cx="2825636" cy="2466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8611" cy="2512625"/>
                    </a:xfrm>
                    <a:prstGeom prst="rect">
                      <a:avLst/>
                    </a:prstGeom>
                  </pic:spPr>
                </pic:pic>
              </a:graphicData>
            </a:graphic>
          </wp:inline>
        </w:drawing>
      </w:r>
    </w:p>
    <w:p w14:paraId="574E2EF4" w14:textId="15384CA2" w:rsidR="00876749" w:rsidRPr="00886B1A" w:rsidRDefault="00876749" w:rsidP="00857476">
      <w:pPr>
        <w:pStyle w:val="Descripcin"/>
        <w:spacing w:line="480" w:lineRule="auto"/>
        <w:ind w:left="0"/>
        <w:jc w:val="center"/>
      </w:pPr>
      <w:bookmarkStart w:id="715" w:name="_Toc42545913"/>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26</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 funcionamiento de los componentes en modelo vista controlador</w:t>
      </w:r>
      <w:r w:rsidRPr="006C22D2">
        <w:rPr>
          <w:rFonts w:ascii="Times New Roman" w:hAnsi="Times New Roman" w:cs="Times New Roman"/>
          <w:i w:val="0"/>
          <w:iCs w:val="0"/>
          <w:sz w:val="20"/>
          <w:szCs w:val="20"/>
        </w:rPr>
        <w:t>.</w:t>
      </w:r>
      <w:bookmarkEnd w:id="715"/>
    </w:p>
    <w:p w14:paraId="2BC5571E" w14:textId="5154E9B3" w:rsidR="00FD4DC8" w:rsidRPr="005E3947" w:rsidRDefault="00417DA0" w:rsidP="00857476">
      <w:pPr>
        <w:pStyle w:val="Ttulo5"/>
        <w:tabs>
          <w:tab w:val="left" w:pos="851"/>
        </w:tabs>
        <w:ind w:left="567" w:hanging="567"/>
      </w:pPr>
      <w:bookmarkStart w:id="716" w:name="_Toc42545815"/>
      <w:r w:rsidRPr="005E3947">
        <w:t>Beneficios del Modelo Vista Controlador</w:t>
      </w:r>
      <w:r w:rsidR="00A37635">
        <w:t>.</w:t>
      </w:r>
      <w:bookmarkEnd w:id="716"/>
    </w:p>
    <w:p w14:paraId="3A6C6F50" w14:textId="54B0A05F" w:rsidR="002F24A2" w:rsidRPr="005E3947" w:rsidRDefault="002F24A2"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Permite el diseñar un sistema escalable.</w:t>
      </w:r>
    </w:p>
    <w:p w14:paraId="583229FB" w14:textId="10A2BB1D" w:rsidR="00FD4DC8" w:rsidRPr="005E3947" w:rsidRDefault="002F24A2"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Separa en niveles lógicos más fáciles de interpretar la ubicación de las funcionalidades del sistema.</w:t>
      </w:r>
    </w:p>
    <w:p w14:paraId="277B7D69" w14:textId="3C517153" w:rsidR="002F24A2" w:rsidRPr="005E3947" w:rsidRDefault="00886B1A"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lastRenderedPageBreak/>
        <w:t>V</w:t>
      </w:r>
      <w:r w:rsidR="002F24A2" w:rsidRPr="005E3947">
        <w:rPr>
          <w:rFonts w:ascii="Times New Roman" w:hAnsi="Times New Roman" w:cs="Times New Roman"/>
          <w:sz w:val="24"/>
          <w:szCs w:val="24"/>
          <w:lang w:val="es-GT"/>
        </w:rPr>
        <w:t>erificar el origen de un error</w:t>
      </w:r>
      <w:r w:rsidR="00FD4DC8" w:rsidRPr="005E3947">
        <w:rPr>
          <w:rFonts w:ascii="Times New Roman" w:hAnsi="Times New Roman" w:cs="Times New Roman"/>
          <w:sz w:val="24"/>
          <w:szCs w:val="24"/>
          <w:lang w:val="es-GT"/>
        </w:rPr>
        <w:t xml:space="preserve"> en cualquiera </w:t>
      </w:r>
      <w:r w:rsidR="00536167">
        <w:rPr>
          <w:rFonts w:ascii="Times New Roman" w:hAnsi="Times New Roman" w:cs="Times New Roman"/>
          <w:sz w:val="24"/>
          <w:szCs w:val="24"/>
          <w:lang w:val="es-GT"/>
        </w:rPr>
        <w:t>de los</w:t>
      </w:r>
      <w:r w:rsidR="00FD4DC8" w:rsidRPr="005E3947">
        <w:rPr>
          <w:rFonts w:ascii="Times New Roman" w:hAnsi="Times New Roman" w:cs="Times New Roman"/>
          <w:sz w:val="24"/>
          <w:szCs w:val="24"/>
          <w:lang w:val="es-GT"/>
        </w:rPr>
        <w:t xml:space="preserve"> tres componentes es</w:t>
      </w:r>
      <w:r w:rsidR="002F24A2" w:rsidRPr="005E3947">
        <w:rPr>
          <w:rFonts w:ascii="Times New Roman" w:hAnsi="Times New Roman" w:cs="Times New Roman"/>
          <w:sz w:val="24"/>
          <w:szCs w:val="24"/>
          <w:lang w:val="es-GT"/>
        </w:rPr>
        <w:t xml:space="preserve"> </w:t>
      </w:r>
      <w:r w:rsidR="00FD4DC8" w:rsidRPr="005E3947">
        <w:rPr>
          <w:rFonts w:ascii="Times New Roman" w:hAnsi="Times New Roman" w:cs="Times New Roman"/>
          <w:sz w:val="24"/>
          <w:szCs w:val="24"/>
          <w:lang w:val="es-GT"/>
        </w:rPr>
        <w:t>sencillo.</w:t>
      </w:r>
    </w:p>
    <w:p w14:paraId="3852020A" w14:textId="3129D33F" w:rsidR="00FD4DC8" w:rsidRPr="005E3947" w:rsidRDefault="00FD4DC8"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Reutilización de código.</w:t>
      </w:r>
    </w:p>
    <w:p w14:paraId="5A0A4EB7" w14:textId="3BB4E849" w:rsidR="00FE0733" w:rsidRPr="00C82BB8" w:rsidRDefault="00FD4DC8" w:rsidP="00857476">
      <w:pPr>
        <w:pStyle w:val="Prrafodelista"/>
        <w:numPr>
          <w:ilvl w:val="1"/>
          <w:numId w:val="13"/>
        </w:numPr>
        <w:ind w:left="1701" w:hanging="850"/>
        <w:rPr>
          <w:rFonts w:ascii="Times New Roman" w:hAnsi="Times New Roman" w:cs="Times New Roman"/>
          <w:sz w:val="24"/>
          <w:szCs w:val="24"/>
          <w:lang w:val="es-GT"/>
        </w:rPr>
      </w:pPr>
      <w:r w:rsidRPr="005E3947">
        <w:rPr>
          <w:rFonts w:ascii="Times New Roman" w:hAnsi="Times New Roman" w:cs="Times New Roman"/>
          <w:sz w:val="24"/>
          <w:szCs w:val="24"/>
          <w:lang w:val="es-GT"/>
        </w:rPr>
        <w:t>Garantiza el control sobre el comportamiento de los componentes de la aplicación web en l</w:t>
      </w:r>
      <w:r w:rsidR="00886B1A" w:rsidRPr="005E3947">
        <w:rPr>
          <w:rFonts w:ascii="Times New Roman" w:hAnsi="Times New Roman" w:cs="Times New Roman"/>
          <w:sz w:val="24"/>
          <w:szCs w:val="24"/>
          <w:lang w:val="es-GT"/>
        </w:rPr>
        <w:t>as tres divisiones</w:t>
      </w:r>
      <w:r w:rsidR="00C82BB8">
        <w:rPr>
          <w:rFonts w:ascii="Times New Roman" w:hAnsi="Times New Roman" w:cs="Times New Roman"/>
          <w:sz w:val="24"/>
          <w:szCs w:val="24"/>
          <w:lang w:val="es-GT"/>
        </w:rPr>
        <w:t>.</w:t>
      </w:r>
    </w:p>
    <w:p w14:paraId="4D6FEE00" w14:textId="12147513" w:rsidR="00FE0733" w:rsidRDefault="00FE0733" w:rsidP="00857476">
      <w:pPr>
        <w:pStyle w:val="Ttulo3"/>
        <w:ind w:left="426" w:hanging="426"/>
      </w:pPr>
      <w:bookmarkStart w:id="717" w:name="_Toc42545816"/>
      <w:r>
        <w:t>Metodología de Gestión de proyecto y desarrollo de software.</w:t>
      </w:r>
      <w:bookmarkEnd w:id="717"/>
    </w:p>
    <w:p w14:paraId="0BC85EE2" w14:textId="68CE5BC8" w:rsidR="00A633CE" w:rsidRPr="00D4498A" w:rsidRDefault="00D4498A" w:rsidP="00857476">
      <w:pPr>
        <w:ind w:left="0"/>
        <w:rPr>
          <w:rFonts w:ascii="Times New Roman" w:hAnsi="Times New Roman" w:cs="Times New Roman"/>
          <w:sz w:val="24"/>
          <w:szCs w:val="24"/>
          <w:lang w:val="es-GT"/>
        </w:rPr>
      </w:pPr>
      <w:r w:rsidRPr="00D4498A">
        <w:rPr>
          <w:rFonts w:ascii="Times New Roman" w:hAnsi="Times New Roman" w:cs="Times New Roman"/>
          <w:sz w:val="24"/>
          <w:szCs w:val="24"/>
          <w:lang w:val="es-GT"/>
        </w:rPr>
        <w:t>Se optará por utilizar una metodología híbrida (Combinación de una tradicional y una ágil), tal es el caso de PM4R para la documentación</w:t>
      </w:r>
      <w:r>
        <w:rPr>
          <w:rFonts w:ascii="Times New Roman" w:hAnsi="Times New Roman" w:cs="Times New Roman"/>
          <w:sz w:val="24"/>
          <w:szCs w:val="24"/>
          <w:lang w:val="es-GT"/>
        </w:rPr>
        <w:t xml:space="preserve"> y gestión del proyecto; además de </w:t>
      </w:r>
      <w:r w:rsidRPr="00D4498A">
        <w:rPr>
          <w:rFonts w:ascii="Times New Roman" w:hAnsi="Times New Roman" w:cs="Times New Roman"/>
          <w:sz w:val="24"/>
          <w:szCs w:val="24"/>
          <w:lang w:val="es-GT"/>
        </w:rPr>
        <w:t xml:space="preserve">Scrum para el desarrollo de la aplicación web, esto acorde a lo visto en el marco teórico (Numeral </w:t>
      </w:r>
      <w:r w:rsidR="00402AB0">
        <w:rPr>
          <w:rFonts w:ascii="Times New Roman" w:hAnsi="Times New Roman" w:cs="Times New Roman"/>
          <w:sz w:val="24"/>
          <w:szCs w:val="24"/>
          <w:lang w:val="es-GT"/>
        </w:rPr>
        <w:t>siete</w:t>
      </w:r>
      <w:r w:rsidR="00402AB0" w:rsidRPr="00D4498A">
        <w:rPr>
          <w:rFonts w:ascii="Times New Roman" w:hAnsi="Times New Roman" w:cs="Times New Roman"/>
          <w:sz w:val="24"/>
          <w:szCs w:val="24"/>
          <w:lang w:val="es-GT"/>
        </w:rPr>
        <w:t xml:space="preserve"> </w:t>
      </w:r>
      <w:r w:rsidRPr="00D4498A">
        <w:rPr>
          <w:rFonts w:ascii="Times New Roman" w:hAnsi="Times New Roman" w:cs="Times New Roman"/>
          <w:sz w:val="24"/>
          <w:szCs w:val="24"/>
          <w:lang w:val="es-GT"/>
        </w:rPr>
        <w:t>(</w:t>
      </w:r>
      <w:r w:rsidR="00402AB0">
        <w:rPr>
          <w:rFonts w:ascii="Times New Roman" w:hAnsi="Times New Roman" w:cs="Times New Roman"/>
          <w:sz w:val="24"/>
          <w:szCs w:val="24"/>
          <w:lang w:val="es-GT"/>
        </w:rPr>
        <w:t>7</w:t>
      </w:r>
      <w:r w:rsidRPr="00D4498A">
        <w:rPr>
          <w:rFonts w:ascii="Times New Roman" w:hAnsi="Times New Roman" w:cs="Times New Roman"/>
          <w:sz w:val="24"/>
          <w:szCs w:val="24"/>
          <w:lang w:val="es-GT"/>
        </w:rPr>
        <w:t>)).</w:t>
      </w:r>
    </w:p>
    <w:p w14:paraId="1E13CE79" w14:textId="01F1DB25" w:rsidR="003D24A2" w:rsidRPr="005E3947" w:rsidRDefault="00B0350C" w:rsidP="00857476">
      <w:pPr>
        <w:pStyle w:val="Ttulo3"/>
        <w:ind w:left="426"/>
      </w:pPr>
      <w:bookmarkStart w:id="718" w:name="_Toc42545817"/>
      <w:r w:rsidRPr="005E3947">
        <w:t>Herramientas tecnológicas</w:t>
      </w:r>
      <w:r w:rsidR="00D15DD9" w:rsidRPr="005E3947">
        <w:t xml:space="preserve"> para la elaboración del proyecto.</w:t>
      </w:r>
      <w:bookmarkEnd w:id="718"/>
    </w:p>
    <w:p w14:paraId="3F5CCBC0" w14:textId="3BD64CC5" w:rsidR="00CC229D" w:rsidRPr="005E3947" w:rsidRDefault="00CC229D" w:rsidP="00857476">
      <w:pPr>
        <w:ind w:left="0"/>
        <w:rPr>
          <w:rFonts w:ascii="Times New Roman" w:hAnsi="Times New Roman" w:cs="Times New Roman"/>
          <w:sz w:val="24"/>
          <w:szCs w:val="24"/>
          <w:lang w:val="es-GT"/>
        </w:rPr>
      </w:pPr>
      <w:r w:rsidRPr="005E3947">
        <w:rPr>
          <w:rFonts w:ascii="Times New Roman" w:hAnsi="Times New Roman" w:cs="Times New Roman"/>
          <w:sz w:val="24"/>
          <w:szCs w:val="24"/>
          <w:lang w:val="es-GT"/>
        </w:rPr>
        <w:t xml:space="preserve">Anteriormente, se hizo </w:t>
      </w:r>
      <w:r w:rsidR="00D82876" w:rsidRPr="005E3947">
        <w:rPr>
          <w:rFonts w:ascii="Times New Roman" w:hAnsi="Times New Roman" w:cs="Times New Roman"/>
          <w:sz w:val="24"/>
          <w:szCs w:val="24"/>
          <w:lang w:val="es-GT"/>
        </w:rPr>
        <w:t xml:space="preserve">referencia </w:t>
      </w:r>
      <w:r w:rsidR="00A76404">
        <w:rPr>
          <w:rFonts w:ascii="Times New Roman" w:hAnsi="Times New Roman" w:cs="Times New Roman"/>
          <w:sz w:val="24"/>
          <w:szCs w:val="24"/>
          <w:lang w:val="es-GT"/>
        </w:rPr>
        <w:t>respecto a la utilización de</w:t>
      </w:r>
      <w:r w:rsidRPr="005E3947">
        <w:rPr>
          <w:rFonts w:ascii="Times New Roman" w:hAnsi="Times New Roman" w:cs="Times New Roman"/>
          <w:sz w:val="24"/>
          <w:szCs w:val="24"/>
          <w:lang w:val="es-GT"/>
        </w:rPr>
        <w:t xml:space="preserve"> softwares Open Source en la elaboración e implementación de la aplicación </w:t>
      </w:r>
      <w:r w:rsidR="006D3BC2" w:rsidRPr="005E3947">
        <w:rPr>
          <w:rFonts w:ascii="Times New Roman" w:hAnsi="Times New Roman" w:cs="Times New Roman"/>
          <w:sz w:val="24"/>
          <w:szCs w:val="24"/>
          <w:lang w:val="es-GT"/>
        </w:rPr>
        <w:t>web;</w:t>
      </w:r>
      <w:r w:rsidR="003353C2" w:rsidRPr="005E3947">
        <w:rPr>
          <w:rFonts w:ascii="Times New Roman" w:hAnsi="Times New Roman" w:cs="Times New Roman"/>
          <w:sz w:val="24"/>
          <w:szCs w:val="24"/>
          <w:lang w:val="es-GT"/>
        </w:rPr>
        <w:t xml:space="preserve"> en tal aspecto a continuación se expresan las razones:</w:t>
      </w:r>
    </w:p>
    <w:p w14:paraId="32010B48" w14:textId="5753FC71" w:rsidR="00B0350C" w:rsidRPr="005E3947" w:rsidRDefault="00B0350C"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No representa</w:t>
      </w:r>
      <w:r w:rsidR="003353C2" w:rsidRPr="005E3947">
        <w:rPr>
          <w:rFonts w:ascii="Times New Roman" w:hAnsi="Times New Roman" w:cs="Times New Roman"/>
          <w:sz w:val="24"/>
          <w:szCs w:val="24"/>
          <w:lang w:val="es-GT"/>
        </w:rPr>
        <w:t>rán</w:t>
      </w:r>
      <w:r w:rsidRPr="005E3947">
        <w:rPr>
          <w:rFonts w:ascii="Times New Roman" w:hAnsi="Times New Roman" w:cs="Times New Roman"/>
          <w:sz w:val="24"/>
          <w:szCs w:val="24"/>
          <w:lang w:val="es-GT"/>
        </w:rPr>
        <w:t xml:space="preserve"> erogación económica.</w:t>
      </w:r>
    </w:p>
    <w:p w14:paraId="643C4377" w14:textId="4B59C62B" w:rsidR="00B0350C" w:rsidRPr="005E3947" w:rsidRDefault="003353C2"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Conocimiento de</w:t>
      </w:r>
      <w:r w:rsidR="00B0350C" w:rsidRPr="005E3947">
        <w:rPr>
          <w:rFonts w:ascii="Times New Roman" w:hAnsi="Times New Roman" w:cs="Times New Roman"/>
          <w:sz w:val="24"/>
          <w:szCs w:val="24"/>
          <w:lang w:val="es-GT"/>
        </w:rPr>
        <w:t xml:space="preserve"> las tecnologías a utilizar.</w:t>
      </w:r>
    </w:p>
    <w:p w14:paraId="4089AC68" w14:textId="5B04A1C6" w:rsidR="00B0350C" w:rsidRPr="005E3947" w:rsidRDefault="003353C2"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G</w:t>
      </w:r>
      <w:r w:rsidR="00B0350C" w:rsidRPr="005E3947">
        <w:rPr>
          <w:rFonts w:ascii="Times New Roman" w:hAnsi="Times New Roman" w:cs="Times New Roman"/>
          <w:sz w:val="24"/>
          <w:szCs w:val="24"/>
          <w:lang w:val="es-GT"/>
        </w:rPr>
        <w:t>arantiza</w:t>
      </w:r>
      <w:r w:rsidRPr="005E3947">
        <w:rPr>
          <w:rFonts w:ascii="Times New Roman" w:hAnsi="Times New Roman" w:cs="Times New Roman"/>
          <w:sz w:val="24"/>
          <w:szCs w:val="24"/>
          <w:lang w:val="es-GT"/>
        </w:rPr>
        <w:t>n</w:t>
      </w:r>
      <w:r w:rsidR="00B0350C" w:rsidRPr="005E3947">
        <w:rPr>
          <w:rFonts w:ascii="Times New Roman" w:hAnsi="Times New Roman" w:cs="Times New Roman"/>
          <w:sz w:val="24"/>
          <w:szCs w:val="24"/>
          <w:lang w:val="es-GT"/>
        </w:rPr>
        <w:t xml:space="preserve"> la continuidad</w:t>
      </w:r>
      <w:r w:rsidRPr="005E3947">
        <w:rPr>
          <w:rFonts w:ascii="Times New Roman" w:hAnsi="Times New Roman" w:cs="Times New Roman"/>
          <w:sz w:val="24"/>
          <w:szCs w:val="24"/>
          <w:lang w:val="es-GT"/>
        </w:rPr>
        <w:t xml:space="preserve"> y mejoramiento</w:t>
      </w:r>
      <w:r w:rsidR="00B0350C" w:rsidRPr="005E3947">
        <w:rPr>
          <w:rFonts w:ascii="Times New Roman" w:hAnsi="Times New Roman" w:cs="Times New Roman"/>
          <w:sz w:val="24"/>
          <w:szCs w:val="24"/>
          <w:lang w:val="es-GT"/>
        </w:rPr>
        <w:t xml:space="preserve"> </w:t>
      </w:r>
      <w:r w:rsidRPr="005E3947">
        <w:rPr>
          <w:rFonts w:ascii="Times New Roman" w:hAnsi="Times New Roman" w:cs="Times New Roman"/>
          <w:sz w:val="24"/>
          <w:szCs w:val="24"/>
          <w:lang w:val="es-GT"/>
        </w:rPr>
        <w:t>de los productos, pues constantemente se encuentran en actualización.</w:t>
      </w:r>
    </w:p>
    <w:p w14:paraId="06B0ED0E" w14:textId="0FDD65CF" w:rsidR="003353C2" w:rsidRPr="005E3947" w:rsidRDefault="003353C2" w:rsidP="00857476">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 xml:space="preserve">Existe una documentación amplia acerca </w:t>
      </w:r>
      <w:r w:rsidR="00536167">
        <w:rPr>
          <w:rFonts w:ascii="Times New Roman" w:hAnsi="Times New Roman" w:cs="Times New Roman"/>
          <w:sz w:val="24"/>
          <w:szCs w:val="24"/>
          <w:lang w:val="es-GT"/>
        </w:rPr>
        <w:t>del</w:t>
      </w:r>
      <w:r w:rsidRPr="005E3947">
        <w:rPr>
          <w:rFonts w:ascii="Times New Roman" w:hAnsi="Times New Roman" w:cs="Times New Roman"/>
          <w:sz w:val="24"/>
          <w:szCs w:val="24"/>
          <w:lang w:val="es-GT"/>
        </w:rPr>
        <w:t xml:space="preserve"> funcionamiento y utilización.</w:t>
      </w:r>
    </w:p>
    <w:p w14:paraId="12F0D4BA" w14:textId="0DF63ABE" w:rsidR="00A633CE" w:rsidRDefault="003353C2" w:rsidP="001C79D9">
      <w:pPr>
        <w:pStyle w:val="Prrafodelista"/>
        <w:numPr>
          <w:ilvl w:val="0"/>
          <w:numId w:val="27"/>
        </w:numPr>
        <w:ind w:left="1701" w:hanging="851"/>
        <w:rPr>
          <w:rFonts w:ascii="Times New Roman" w:hAnsi="Times New Roman" w:cs="Times New Roman"/>
          <w:sz w:val="24"/>
          <w:szCs w:val="24"/>
          <w:lang w:val="es-GT"/>
        </w:rPr>
      </w:pPr>
      <w:r w:rsidRPr="005E3947">
        <w:rPr>
          <w:rFonts w:ascii="Times New Roman" w:hAnsi="Times New Roman" w:cs="Times New Roman"/>
          <w:sz w:val="24"/>
          <w:szCs w:val="24"/>
          <w:lang w:val="es-GT"/>
        </w:rPr>
        <w:t>Son escalables.</w:t>
      </w:r>
    </w:p>
    <w:p w14:paraId="3A38318A" w14:textId="3E7A929A" w:rsidR="00402AB0" w:rsidRDefault="00402AB0" w:rsidP="00402AB0">
      <w:pPr>
        <w:pStyle w:val="Prrafodelista"/>
        <w:ind w:left="1701" w:firstLine="0"/>
        <w:rPr>
          <w:rFonts w:ascii="Times New Roman" w:hAnsi="Times New Roman" w:cs="Times New Roman"/>
          <w:sz w:val="24"/>
          <w:szCs w:val="24"/>
          <w:lang w:val="es-GT"/>
        </w:rPr>
      </w:pPr>
    </w:p>
    <w:p w14:paraId="7F56FE60" w14:textId="77777777" w:rsidR="00224C2A" w:rsidRPr="006C22D2" w:rsidRDefault="00224C2A" w:rsidP="00857476">
      <w:pPr>
        <w:pStyle w:val="Prrafodelista"/>
        <w:ind w:left="1701" w:firstLine="0"/>
        <w:rPr>
          <w:rFonts w:ascii="Times New Roman" w:hAnsi="Times New Roman" w:cs="Times New Roman"/>
          <w:sz w:val="24"/>
          <w:szCs w:val="24"/>
          <w:lang w:val="es-GT"/>
        </w:rPr>
      </w:pPr>
    </w:p>
    <w:p w14:paraId="5ED394D9" w14:textId="0B01B3CA" w:rsidR="005E3947" w:rsidRPr="001A2B68" w:rsidRDefault="005E3947" w:rsidP="00857476">
      <w:pPr>
        <w:pStyle w:val="Ttulo4"/>
        <w:ind w:left="426" w:hanging="426"/>
      </w:pPr>
      <w:bookmarkStart w:id="719" w:name="_Toc42545818"/>
      <w:r w:rsidRPr="001A2B68">
        <w:lastRenderedPageBreak/>
        <w:t>Navegador web</w:t>
      </w:r>
      <w:r w:rsidR="001A2B68" w:rsidRPr="001A2B68">
        <w:t>.</w:t>
      </w:r>
      <w:bookmarkEnd w:id="719"/>
    </w:p>
    <w:p w14:paraId="66137884" w14:textId="7D8B0034" w:rsidR="005E3947" w:rsidRPr="001A2B68" w:rsidRDefault="0031666E" w:rsidP="00857476">
      <w:pPr>
        <w:ind w:left="0"/>
        <w:rPr>
          <w:rFonts w:ascii="Times New Roman" w:hAnsi="Times New Roman" w:cs="Times New Roman"/>
          <w:sz w:val="24"/>
          <w:szCs w:val="24"/>
          <w:lang w:val="es-GT"/>
        </w:rPr>
      </w:pPr>
      <w:r w:rsidRPr="001A2B68">
        <w:rPr>
          <w:rFonts w:ascii="Times New Roman" w:hAnsi="Times New Roman" w:cs="Times New Roman"/>
          <w:sz w:val="24"/>
          <w:szCs w:val="24"/>
          <w:lang w:val="es-GT"/>
        </w:rPr>
        <w:t>El software de sistema de</w:t>
      </w:r>
      <w:r w:rsidR="00D4498A">
        <w:rPr>
          <w:rFonts w:ascii="Times New Roman" w:hAnsi="Times New Roman" w:cs="Times New Roman"/>
          <w:sz w:val="24"/>
          <w:szCs w:val="24"/>
          <w:lang w:val="es-GT"/>
        </w:rPr>
        <w:t xml:space="preserve"> gestión de</w:t>
      </w:r>
      <w:r w:rsidRPr="001A2B68">
        <w:rPr>
          <w:rFonts w:ascii="Times New Roman" w:hAnsi="Times New Roman" w:cs="Times New Roman"/>
          <w:sz w:val="24"/>
          <w:szCs w:val="24"/>
          <w:lang w:val="es-GT"/>
        </w:rPr>
        <w:t xml:space="preserve"> inventario al desarrollarse </w:t>
      </w:r>
      <w:r w:rsidR="00822A1F">
        <w:rPr>
          <w:rFonts w:ascii="Times New Roman" w:hAnsi="Times New Roman" w:cs="Times New Roman"/>
          <w:sz w:val="24"/>
          <w:szCs w:val="24"/>
          <w:lang w:val="es-GT"/>
        </w:rPr>
        <w:t xml:space="preserve">con </w:t>
      </w:r>
      <w:r w:rsidR="00822A1F" w:rsidRPr="001A2B68">
        <w:rPr>
          <w:rFonts w:ascii="Times New Roman" w:hAnsi="Times New Roman" w:cs="Times New Roman"/>
          <w:sz w:val="24"/>
          <w:szCs w:val="24"/>
          <w:lang w:val="es-GT"/>
        </w:rPr>
        <w:t>tecnologías</w:t>
      </w:r>
      <w:r w:rsidRPr="001A2B68">
        <w:rPr>
          <w:rFonts w:ascii="Times New Roman" w:hAnsi="Times New Roman" w:cs="Times New Roman"/>
          <w:sz w:val="24"/>
          <w:szCs w:val="24"/>
          <w:lang w:val="es-GT"/>
        </w:rPr>
        <w:t xml:space="preserve"> web, necesita</w:t>
      </w:r>
      <w:r w:rsidR="00D4498A">
        <w:rPr>
          <w:rFonts w:ascii="Times New Roman" w:hAnsi="Times New Roman" w:cs="Times New Roman"/>
          <w:sz w:val="24"/>
          <w:szCs w:val="24"/>
          <w:lang w:val="es-GT"/>
        </w:rPr>
        <w:t>rá</w:t>
      </w:r>
      <w:r w:rsidRPr="001A2B68">
        <w:rPr>
          <w:rFonts w:ascii="Times New Roman" w:hAnsi="Times New Roman" w:cs="Times New Roman"/>
          <w:sz w:val="24"/>
          <w:szCs w:val="24"/>
          <w:lang w:val="es-GT"/>
        </w:rPr>
        <w:t xml:space="preserve"> vitalmente para su funcionamiento de un browser</w:t>
      </w:r>
      <w:r w:rsidR="001A2B68">
        <w:rPr>
          <w:rFonts w:ascii="Times New Roman" w:hAnsi="Times New Roman" w:cs="Times New Roman"/>
          <w:sz w:val="24"/>
          <w:szCs w:val="24"/>
          <w:lang w:val="es-GT"/>
        </w:rPr>
        <w:t>, asimismo de plugins, frameworks y templates</w:t>
      </w:r>
      <w:r w:rsidR="001A2B68" w:rsidRPr="001A2B68">
        <w:rPr>
          <w:rFonts w:ascii="Times New Roman" w:hAnsi="Times New Roman" w:cs="Times New Roman"/>
          <w:sz w:val="24"/>
          <w:szCs w:val="24"/>
          <w:lang w:val="es-GT"/>
        </w:rPr>
        <w:t xml:space="preserve"> que posteriormente se describirán</w:t>
      </w:r>
      <w:r w:rsidR="001A2B68">
        <w:rPr>
          <w:rFonts w:ascii="Times New Roman" w:hAnsi="Times New Roman" w:cs="Times New Roman"/>
          <w:sz w:val="24"/>
          <w:szCs w:val="24"/>
          <w:lang w:val="es-GT"/>
        </w:rPr>
        <w:t>;</w:t>
      </w:r>
      <w:r w:rsidR="001A2B68" w:rsidRPr="001A2B68">
        <w:rPr>
          <w:rFonts w:ascii="Times New Roman" w:hAnsi="Times New Roman" w:cs="Times New Roman"/>
          <w:sz w:val="24"/>
          <w:szCs w:val="24"/>
          <w:lang w:val="es-GT"/>
        </w:rPr>
        <w:t xml:space="preserve"> para su funcionamiento se ofrecerá una aplicación web responsiva (se adapta a cualquier dispositivo</w:t>
      </w:r>
      <w:r w:rsidR="001A2B68">
        <w:rPr>
          <w:rFonts w:ascii="Times New Roman" w:hAnsi="Times New Roman" w:cs="Times New Roman"/>
          <w:sz w:val="24"/>
          <w:szCs w:val="24"/>
          <w:lang w:val="es-GT"/>
        </w:rPr>
        <w:t xml:space="preserve"> computacional</w:t>
      </w:r>
      <w:r w:rsidR="001A2B68" w:rsidRPr="001A2B68">
        <w:rPr>
          <w:rFonts w:ascii="Times New Roman" w:hAnsi="Times New Roman" w:cs="Times New Roman"/>
          <w:sz w:val="24"/>
          <w:szCs w:val="24"/>
          <w:lang w:val="es-GT"/>
        </w:rPr>
        <w:t xml:space="preserve"> y soporta compatibilidad con los navegadores).</w:t>
      </w:r>
    </w:p>
    <w:p w14:paraId="23B69E3E" w14:textId="52703EB0" w:rsidR="00A90839" w:rsidRDefault="001A2B68" w:rsidP="00857476">
      <w:pPr>
        <w:ind w:left="0"/>
        <w:rPr>
          <w:rFonts w:ascii="Times New Roman" w:hAnsi="Times New Roman" w:cs="Times New Roman"/>
          <w:sz w:val="24"/>
          <w:szCs w:val="24"/>
        </w:rPr>
      </w:pPr>
      <w:r>
        <w:rPr>
          <w:rFonts w:ascii="Times New Roman" w:hAnsi="Times New Roman" w:cs="Times New Roman"/>
          <w:sz w:val="24"/>
          <w:szCs w:val="24"/>
          <w:lang w:val="es-GT"/>
        </w:rPr>
        <w:t xml:space="preserve">Por lo anterior, </w:t>
      </w:r>
      <w:r w:rsidR="00D4498A">
        <w:rPr>
          <w:rFonts w:ascii="Times New Roman" w:hAnsi="Times New Roman" w:cs="Times New Roman"/>
          <w:sz w:val="24"/>
          <w:szCs w:val="24"/>
          <w:lang w:val="es-GT"/>
        </w:rPr>
        <w:t>a causa de</w:t>
      </w:r>
      <w:r>
        <w:rPr>
          <w:rFonts w:ascii="Times New Roman" w:hAnsi="Times New Roman" w:cs="Times New Roman"/>
          <w:sz w:val="24"/>
          <w:szCs w:val="24"/>
          <w:lang w:val="es-GT"/>
        </w:rPr>
        <w:t xml:space="preserve"> las circunstancias, política</w:t>
      </w:r>
      <w:r w:rsidR="00FF2506">
        <w:rPr>
          <w:rFonts w:ascii="Times New Roman" w:hAnsi="Times New Roman" w:cs="Times New Roman"/>
          <w:sz w:val="24"/>
          <w:szCs w:val="24"/>
          <w:lang w:val="es-GT"/>
        </w:rPr>
        <w:t>s</w:t>
      </w:r>
      <w:r>
        <w:rPr>
          <w:rFonts w:ascii="Times New Roman" w:hAnsi="Times New Roman" w:cs="Times New Roman"/>
          <w:sz w:val="24"/>
          <w:szCs w:val="24"/>
          <w:lang w:val="es-GT"/>
        </w:rPr>
        <w:t xml:space="preserve"> y recursos que posee INACIF</w:t>
      </w:r>
      <w:r w:rsidR="006C2203">
        <w:rPr>
          <w:rFonts w:ascii="Times New Roman" w:hAnsi="Times New Roman" w:cs="Times New Roman"/>
          <w:sz w:val="24"/>
          <w:szCs w:val="24"/>
          <w:lang w:val="es-GT"/>
        </w:rPr>
        <w:t xml:space="preserve">, </w:t>
      </w:r>
      <w:r>
        <w:rPr>
          <w:rFonts w:ascii="Times New Roman" w:hAnsi="Times New Roman" w:cs="Times New Roman"/>
          <w:sz w:val="24"/>
          <w:szCs w:val="24"/>
          <w:lang w:val="es-GT"/>
        </w:rPr>
        <w:t>el navegador</w:t>
      </w:r>
      <w:r w:rsidR="004C438B">
        <w:rPr>
          <w:rFonts w:ascii="Times New Roman" w:hAnsi="Times New Roman" w:cs="Times New Roman"/>
          <w:sz w:val="24"/>
          <w:szCs w:val="24"/>
          <w:lang w:val="es-GT"/>
        </w:rPr>
        <w:t xml:space="preserve"> principal </w:t>
      </w:r>
      <w:r>
        <w:rPr>
          <w:rFonts w:ascii="Times New Roman" w:hAnsi="Times New Roman" w:cs="Times New Roman"/>
          <w:sz w:val="24"/>
          <w:szCs w:val="24"/>
          <w:lang w:val="es-GT"/>
        </w:rPr>
        <w:t>para el funcionamiento</w:t>
      </w:r>
      <w:r w:rsidR="00FF2506">
        <w:rPr>
          <w:rFonts w:ascii="Times New Roman" w:hAnsi="Times New Roman" w:cs="Times New Roman"/>
          <w:sz w:val="24"/>
          <w:szCs w:val="24"/>
          <w:lang w:val="es-GT"/>
        </w:rPr>
        <w:t xml:space="preserve"> del software</w:t>
      </w:r>
      <w:r>
        <w:rPr>
          <w:rFonts w:ascii="Times New Roman" w:hAnsi="Times New Roman" w:cs="Times New Roman"/>
          <w:sz w:val="24"/>
          <w:szCs w:val="24"/>
          <w:lang w:val="es-GT"/>
        </w:rPr>
        <w:t xml:space="preserve"> será mozilla </w:t>
      </w:r>
      <w:r w:rsidR="00FF2506">
        <w:rPr>
          <w:rFonts w:ascii="Times New Roman" w:hAnsi="Times New Roman" w:cs="Times New Roman"/>
          <w:sz w:val="24"/>
          <w:szCs w:val="24"/>
          <w:lang w:val="es-GT"/>
        </w:rPr>
        <w:t xml:space="preserve">Firefox </w:t>
      </w:r>
      <w:r w:rsidR="003C1FD8">
        <w:rPr>
          <w:rFonts w:ascii="Times New Roman" w:hAnsi="Times New Roman" w:cs="Times New Roman"/>
          <w:sz w:val="24"/>
          <w:szCs w:val="24"/>
          <w:lang w:val="es-GT"/>
        </w:rPr>
        <w:t>a partir</w:t>
      </w:r>
      <w:r w:rsidR="00FF2506">
        <w:rPr>
          <w:rFonts w:ascii="Times New Roman" w:hAnsi="Times New Roman" w:cs="Times New Roman"/>
          <w:sz w:val="24"/>
          <w:szCs w:val="24"/>
          <w:lang w:val="es-GT"/>
        </w:rPr>
        <w:t xml:space="preserve"> de la</w:t>
      </w:r>
      <w:r w:rsidR="003C1FD8">
        <w:rPr>
          <w:rFonts w:ascii="Times New Roman" w:hAnsi="Times New Roman" w:cs="Times New Roman"/>
          <w:sz w:val="24"/>
          <w:szCs w:val="24"/>
          <w:lang w:val="es-GT"/>
        </w:rPr>
        <w:t xml:space="preserve"> versión </w:t>
      </w:r>
      <w:r w:rsidR="00FF2506">
        <w:rPr>
          <w:rFonts w:ascii="Times New Roman" w:hAnsi="Times New Roman" w:cs="Times New Roman"/>
          <w:sz w:val="24"/>
          <w:szCs w:val="24"/>
          <w:lang w:val="es-GT"/>
        </w:rPr>
        <w:t xml:space="preserve"> 36.0 (se publicó el veinticuatro de marzo de dos mil quince) hasta la actual (75.0, la cual se lanzó el </w:t>
      </w:r>
      <w:r w:rsidR="00C00B91">
        <w:rPr>
          <w:rFonts w:ascii="Times New Roman" w:hAnsi="Times New Roman" w:cs="Times New Roman"/>
          <w:sz w:val="24"/>
          <w:szCs w:val="24"/>
          <w:lang w:val="es-GT"/>
        </w:rPr>
        <w:t>diez</w:t>
      </w:r>
      <w:r w:rsidR="00FF2506">
        <w:rPr>
          <w:rFonts w:ascii="Times New Roman" w:hAnsi="Times New Roman" w:cs="Times New Roman"/>
          <w:sz w:val="24"/>
          <w:szCs w:val="24"/>
          <w:lang w:val="es-GT"/>
        </w:rPr>
        <w:t xml:space="preserve"> de abril de dos mil veinte</w:t>
      </w:r>
      <w:r w:rsidR="00C00B91">
        <w:rPr>
          <w:rFonts w:ascii="Times New Roman" w:hAnsi="Times New Roman" w:cs="Times New Roman"/>
          <w:sz w:val="24"/>
          <w:szCs w:val="24"/>
          <w:lang w:val="es-GT"/>
        </w:rPr>
        <w:t>)</w:t>
      </w:r>
      <w:r w:rsidR="00FF2506">
        <w:rPr>
          <w:rFonts w:ascii="Times New Roman" w:hAnsi="Times New Roman" w:cs="Times New Roman"/>
          <w:sz w:val="24"/>
          <w:szCs w:val="24"/>
          <w:lang w:val="es-GT"/>
        </w:rPr>
        <w:t xml:space="preserve">; también </w:t>
      </w:r>
      <w:r w:rsidR="003C1FD8">
        <w:rPr>
          <w:rFonts w:ascii="Times New Roman" w:hAnsi="Times New Roman" w:cs="Times New Roman"/>
          <w:sz w:val="24"/>
          <w:szCs w:val="24"/>
          <w:lang w:val="es-GT"/>
        </w:rPr>
        <w:t xml:space="preserve">existirá </w:t>
      </w:r>
      <w:r w:rsidR="003C1FD8" w:rsidRPr="00AF1675">
        <w:rPr>
          <w:rFonts w:ascii="Times New Roman" w:hAnsi="Times New Roman" w:cs="Times New Roman"/>
          <w:sz w:val="24"/>
          <w:szCs w:val="24"/>
          <w:lang w:val="es-GT"/>
        </w:rPr>
        <w:t>la</w:t>
      </w:r>
      <w:r w:rsidR="00FF2506" w:rsidRPr="00AF1675">
        <w:rPr>
          <w:rFonts w:ascii="Times New Roman" w:hAnsi="Times New Roman" w:cs="Times New Roman"/>
          <w:sz w:val="24"/>
          <w:szCs w:val="24"/>
          <w:lang w:val="es-GT"/>
        </w:rPr>
        <w:t xml:space="preserve"> alternativa</w:t>
      </w:r>
      <w:r w:rsidR="003C1FD8" w:rsidRPr="00AF1675">
        <w:rPr>
          <w:rFonts w:ascii="Times New Roman" w:hAnsi="Times New Roman" w:cs="Times New Roman"/>
          <w:sz w:val="24"/>
          <w:szCs w:val="24"/>
          <w:lang w:val="es-GT"/>
        </w:rPr>
        <w:t xml:space="preserve"> de</w:t>
      </w:r>
      <w:r w:rsidR="00FF2506" w:rsidRPr="00AF1675">
        <w:rPr>
          <w:rFonts w:ascii="Times New Roman" w:hAnsi="Times New Roman" w:cs="Times New Roman"/>
          <w:sz w:val="24"/>
          <w:szCs w:val="24"/>
          <w:lang w:val="es-GT"/>
        </w:rPr>
        <w:t xml:space="preserve"> Google Chrome</w:t>
      </w:r>
      <w:r w:rsidR="00452C8C" w:rsidRPr="00AF1675">
        <w:rPr>
          <w:rFonts w:ascii="Times New Roman" w:hAnsi="Times New Roman" w:cs="Times New Roman"/>
          <w:sz w:val="24"/>
          <w:szCs w:val="24"/>
          <w:lang w:val="es-GT"/>
        </w:rPr>
        <w:t xml:space="preserve"> (versión mínima </w:t>
      </w:r>
      <w:r w:rsidR="00452C8C" w:rsidRPr="00AF1675">
        <w:rPr>
          <w:rFonts w:ascii="Times New Roman" w:hAnsi="Times New Roman" w:cs="Times New Roman"/>
          <w:sz w:val="24"/>
          <w:szCs w:val="24"/>
        </w:rPr>
        <w:t>40.0.2214.111, se divulgó el seis de febrero de dos mil quince; a la actual 81.0.4044.129, con fecha de publicación del veintinueve de abril de dos mi veinte.)</w:t>
      </w:r>
      <w:r w:rsidR="003C1FD8" w:rsidRPr="00AF1675">
        <w:rPr>
          <w:rFonts w:ascii="Times New Roman" w:hAnsi="Times New Roman" w:cs="Times New Roman"/>
          <w:sz w:val="24"/>
          <w:szCs w:val="24"/>
        </w:rPr>
        <w:t>.</w:t>
      </w:r>
    </w:p>
    <w:p w14:paraId="1840A853" w14:textId="77777777" w:rsidR="00224C2A" w:rsidRDefault="00224C2A" w:rsidP="00224C2A">
      <w:pPr>
        <w:keepNext/>
        <w:ind w:left="0"/>
        <w:jc w:val="center"/>
        <w:sectPr w:rsidR="00224C2A" w:rsidSect="006F383E">
          <w:headerReference w:type="default" r:id="rId44"/>
          <w:footerReference w:type="default" r:id="rId45"/>
          <w:pgSz w:w="12240" w:h="15840"/>
          <w:pgMar w:top="1417" w:right="1418" w:bottom="1417" w:left="1985" w:header="709" w:footer="709" w:gutter="0"/>
          <w:pgNumType w:start="1"/>
          <w:cols w:space="708"/>
          <w:docGrid w:linePitch="360"/>
        </w:sectPr>
      </w:pPr>
    </w:p>
    <w:p w14:paraId="69ACDE93" w14:textId="3706BAFF" w:rsidR="00876749" w:rsidRDefault="00E70DB1" w:rsidP="00857476">
      <w:pPr>
        <w:keepNext/>
        <w:ind w:left="0"/>
        <w:jc w:val="center"/>
      </w:pPr>
      <w:r>
        <w:rPr>
          <w:noProof/>
          <w:lang w:val="es-GT" w:eastAsia="es-GT"/>
        </w:rPr>
        <w:drawing>
          <wp:inline distT="0" distB="0" distL="0" distR="0" wp14:anchorId="627FF066" wp14:editId="5AC236CB">
            <wp:extent cx="1409700" cy="1008099"/>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4555" cy="1025873"/>
                    </a:xfrm>
                    <a:prstGeom prst="rect">
                      <a:avLst/>
                    </a:prstGeom>
                  </pic:spPr>
                </pic:pic>
              </a:graphicData>
            </a:graphic>
          </wp:inline>
        </w:drawing>
      </w:r>
    </w:p>
    <w:p w14:paraId="61393B24" w14:textId="5A67315B" w:rsidR="00A90839" w:rsidRPr="00857476" w:rsidRDefault="00876749" w:rsidP="00857476">
      <w:pPr>
        <w:pStyle w:val="Descripcin"/>
        <w:spacing w:line="480" w:lineRule="auto"/>
        <w:ind w:left="0"/>
        <w:jc w:val="center"/>
        <w:rPr>
          <w:i w:val="0"/>
          <w:iCs w:val="0"/>
          <w:color w:val="auto"/>
        </w:rPr>
      </w:pPr>
      <w:bookmarkStart w:id="720" w:name="_Toc42545914"/>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27</w:t>
      </w:r>
      <w:r w:rsidRPr="00857476">
        <w:rPr>
          <w:rFonts w:ascii="Times New Roman" w:hAnsi="Times New Roman" w:cs="Times New Roman"/>
          <w:color w:val="auto"/>
          <w:sz w:val="20"/>
          <w:szCs w:val="20"/>
        </w:rPr>
        <w:fldChar w:fldCharType="end"/>
      </w:r>
      <w:r w:rsidRPr="00857476">
        <w:rPr>
          <w:rFonts w:ascii="Times New Roman" w:hAnsi="Times New Roman" w:cs="Times New Roman"/>
          <w:i w:val="0"/>
          <w:iCs w:val="0"/>
          <w:color w:val="auto"/>
          <w:sz w:val="20"/>
          <w:szCs w:val="20"/>
        </w:rPr>
        <w:t>.Logotipo de Firefox.</w:t>
      </w:r>
      <w:bookmarkEnd w:id="720"/>
    </w:p>
    <w:p w14:paraId="3DAC68FD" w14:textId="77777777" w:rsidR="00876749" w:rsidRDefault="00C82BB8" w:rsidP="00857476">
      <w:pPr>
        <w:keepNext/>
        <w:ind w:left="0"/>
        <w:jc w:val="center"/>
      </w:pPr>
      <w:r>
        <w:rPr>
          <w:noProof/>
          <w:lang w:val="es-GT" w:eastAsia="es-GT"/>
        </w:rPr>
        <w:drawing>
          <wp:inline distT="0" distB="0" distL="0" distR="0" wp14:anchorId="57F32AFD" wp14:editId="47E23208">
            <wp:extent cx="1419225" cy="1043548"/>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36229" cy="1056051"/>
                    </a:xfrm>
                    <a:prstGeom prst="rect">
                      <a:avLst/>
                    </a:prstGeom>
                  </pic:spPr>
                </pic:pic>
              </a:graphicData>
            </a:graphic>
          </wp:inline>
        </w:drawing>
      </w:r>
    </w:p>
    <w:p w14:paraId="4D027422" w14:textId="69902E39" w:rsidR="00224C2A" w:rsidRDefault="00876749" w:rsidP="00857476">
      <w:pPr>
        <w:pStyle w:val="Descripcin"/>
        <w:spacing w:line="480" w:lineRule="auto"/>
        <w:ind w:left="0"/>
        <w:jc w:val="center"/>
        <w:sectPr w:rsidR="00224C2A" w:rsidSect="002D140F">
          <w:type w:val="continuous"/>
          <w:pgSz w:w="12240" w:h="15840"/>
          <w:pgMar w:top="1417" w:right="1418" w:bottom="1417" w:left="1985" w:header="709" w:footer="709" w:gutter="0"/>
          <w:pgNumType w:start="1"/>
          <w:cols w:num="2" w:space="708"/>
          <w:docGrid w:linePitch="360"/>
        </w:sectPr>
      </w:pPr>
      <w:bookmarkStart w:id="721" w:name="_Toc42545915"/>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0348DD">
        <w:rPr>
          <w:rFonts w:ascii="Times New Roman" w:hAnsi="Times New Roman" w:cs="Times New Roman"/>
          <w:noProof/>
          <w:color w:val="auto"/>
          <w:sz w:val="20"/>
          <w:szCs w:val="20"/>
        </w:rPr>
        <w:t>28</w:t>
      </w:r>
      <w:r w:rsidRPr="006C22D2">
        <w:rPr>
          <w:rFonts w:ascii="Times New Roman" w:hAnsi="Times New Roman" w:cs="Times New Roman"/>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Logotipo de Google Chrom</w:t>
      </w:r>
      <w:r w:rsidR="00867742">
        <w:rPr>
          <w:rFonts w:ascii="Times New Roman" w:hAnsi="Times New Roman" w:cs="Times New Roman"/>
          <w:i w:val="0"/>
          <w:iCs w:val="0"/>
          <w:color w:val="auto"/>
          <w:sz w:val="20"/>
          <w:szCs w:val="20"/>
        </w:rPr>
        <w:t>e</w:t>
      </w:r>
      <w:bookmarkEnd w:id="721"/>
    </w:p>
    <w:p w14:paraId="20AADF23" w14:textId="77777777" w:rsidR="00224C2A" w:rsidRPr="00A90839" w:rsidRDefault="00224C2A" w:rsidP="006C22D2">
      <w:pPr>
        <w:ind w:left="0" w:firstLine="0"/>
        <w:rPr>
          <w:rFonts w:ascii="Times New Roman" w:hAnsi="Times New Roman" w:cs="Times New Roman"/>
          <w:sz w:val="20"/>
          <w:szCs w:val="20"/>
        </w:rPr>
      </w:pPr>
    </w:p>
    <w:p w14:paraId="20EFF4FB" w14:textId="160F1764" w:rsidR="005107AC" w:rsidRDefault="005107AC" w:rsidP="00857476">
      <w:pPr>
        <w:pStyle w:val="Ttulo4"/>
        <w:ind w:left="426" w:hanging="426"/>
      </w:pPr>
      <w:bookmarkStart w:id="722" w:name="_Toc42545819"/>
      <w:r>
        <w:t>Wireframing</w:t>
      </w:r>
      <w:r w:rsidR="00A37635">
        <w:t>.</w:t>
      </w:r>
      <w:bookmarkEnd w:id="722"/>
    </w:p>
    <w:p w14:paraId="044BF6AC" w14:textId="76BCF8D9" w:rsidR="007B3657" w:rsidRDefault="007B3657" w:rsidP="00857476">
      <w:pPr>
        <w:ind w:left="0"/>
        <w:rPr>
          <w:rFonts w:ascii="Times New Roman" w:hAnsi="Times New Roman" w:cs="Times New Roman"/>
          <w:sz w:val="24"/>
          <w:szCs w:val="24"/>
          <w:lang w:val="es-GT"/>
        </w:rPr>
      </w:pPr>
      <w:r w:rsidRPr="007B3657">
        <w:rPr>
          <w:rFonts w:ascii="Times New Roman" w:hAnsi="Times New Roman" w:cs="Times New Roman"/>
          <w:sz w:val="24"/>
          <w:szCs w:val="24"/>
          <w:lang w:val="es-GT"/>
        </w:rPr>
        <w:t xml:space="preserve">Técnica para realizar el bosquejo de </w:t>
      </w:r>
      <w:r>
        <w:rPr>
          <w:rFonts w:ascii="Times New Roman" w:hAnsi="Times New Roman" w:cs="Times New Roman"/>
          <w:sz w:val="24"/>
          <w:szCs w:val="24"/>
          <w:lang w:val="es-GT"/>
        </w:rPr>
        <w:t xml:space="preserve">aplicaciones </w:t>
      </w:r>
      <w:r w:rsidRPr="007B3657">
        <w:rPr>
          <w:rFonts w:ascii="Times New Roman" w:hAnsi="Times New Roman" w:cs="Times New Roman"/>
          <w:sz w:val="24"/>
          <w:szCs w:val="24"/>
          <w:lang w:val="es-GT"/>
        </w:rPr>
        <w:t xml:space="preserve">web, </w:t>
      </w:r>
      <w:r>
        <w:rPr>
          <w:rFonts w:ascii="Times New Roman" w:hAnsi="Times New Roman" w:cs="Times New Roman"/>
          <w:sz w:val="24"/>
          <w:szCs w:val="24"/>
          <w:lang w:val="es-GT"/>
        </w:rPr>
        <w:t>su representación visual debe ser entendible para un usuario con o sin conocimientos informáticos.</w:t>
      </w:r>
    </w:p>
    <w:p w14:paraId="01F72588" w14:textId="77777777" w:rsidR="00876749" w:rsidRDefault="00C82BB8" w:rsidP="00857476">
      <w:pPr>
        <w:keepNext/>
        <w:ind w:left="0"/>
        <w:jc w:val="center"/>
      </w:pPr>
      <w:r w:rsidRPr="006C22D2">
        <w:rPr>
          <w:noProof/>
          <w:sz w:val="24"/>
          <w:szCs w:val="24"/>
          <w:lang w:val="es-GT" w:eastAsia="es-GT"/>
        </w:rPr>
        <w:lastRenderedPageBreak/>
        <w:drawing>
          <wp:inline distT="0" distB="0" distL="0" distR="0" wp14:anchorId="0836B696" wp14:editId="4464ECE4">
            <wp:extent cx="3048521" cy="209509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521" cy="2095099"/>
                    </a:xfrm>
                    <a:prstGeom prst="rect">
                      <a:avLst/>
                    </a:prstGeom>
                  </pic:spPr>
                </pic:pic>
              </a:graphicData>
            </a:graphic>
          </wp:inline>
        </w:drawing>
      </w:r>
    </w:p>
    <w:p w14:paraId="11AAD6D7" w14:textId="2F1E4C42" w:rsidR="00C82BB8" w:rsidRPr="00857476" w:rsidRDefault="00876749" w:rsidP="00857476">
      <w:pPr>
        <w:pStyle w:val="Descripcin"/>
        <w:spacing w:line="480" w:lineRule="auto"/>
        <w:ind w:left="0"/>
        <w:jc w:val="center"/>
        <w:rPr>
          <w:i w:val="0"/>
          <w:iCs w:val="0"/>
          <w:color w:val="auto"/>
          <w:lang w:val="es-GT"/>
        </w:rPr>
      </w:pPr>
      <w:bookmarkStart w:id="723" w:name="_Toc42545916"/>
      <w:r w:rsidRPr="00857476">
        <w:rPr>
          <w:rFonts w:ascii="Times New Roman" w:hAnsi="Times New Roman" w:cs="Times New Roman"/>
          <w:color w:val="auto"/>
          <w:sz w:val="20"/>
          <w:szCs w:val="20"/>
        </w:rPr>
        <w:t xml:space="preserve">Figura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Figura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29</w:t>
      </w:r>
      <w:r w:rsidRPr="00857476">
        <w:rPr>
          <w:rFonts w:ascii="Times New Roman" w:hAnsi="Times New Roman" w:cs="Times New Roman"/>
          <w:color w:val="auto"/>
          <w:sz w:val="20"/>
          <w:szCs w:val="20"/>
        </w:rPr>
        <w:fldChar w:fldCharType="end"/>
      </w:r>
      <w:r w:rsidRPr="00857476">
        <w:rPr>
          <w:rFonts w:ascii="Times New Roman" w:hAnsi="Times New Roman" w:cs="Times New Roman"/>
          <w:color w:val="auto"/>
          <w:sz w:val="20"/>
          <w:szCs w:val="20"/>
        </w:rPr>
        <w:t>.</w:t>
      </w:r>
      <w:r w:rsidRPr="00857476">
        <w:rPr>
          <w:rFonts w:ascii="Times New Roman" w:hAnsi="Times New Roman" w:cs="Times New Roman"/>
          <w:i w:val="0"/>
          <w:iCs w:val="0"/>
          <w:color w:val="auto"/>
          <w:sz w:val="20"/>
          <w:szCs w:val="20"/>
        </w:rPr>
        <w:t xml:space="preserve"> Representación de un formulario de wireframing.</w:t>
      </w:r>
      <w:bookmarkEnd w:id="723"/>
    </w:p>
    <w:p w14:paraId="3E364265" w14:textId="34DE8E01" w:rsidR="005107AC" w:rsidRDefault="005107AC" w:rsidP="00857476">
      <w:pPr>
        <w:pStyle w:val="Ttulo5"/>
        <w:tabs>
          <w:tab w:val="left" w:pos="851"/>
        </w:tabs>
        <w:ind w:left="567" w:hanging="567"/>
      </w:pPr>
      <w:bookmarkStart w:id="724" w:name="_Toc42545820"/>
      <w:r>
        <w:t>Lucidchar</w:t>
      </w:r>
      <w:r w:rsidR="00A37635">
        <w:t>t.</w:t>
      </w:r>
      <w:bookmarkEnd w:id="724"/>
    </w:p>
    <w:p w14:paraId="6FFC88A3" w14:textId="11EF3832" w:rsidR="009B5A88" w:rsidRPr="00D3261D" w:rsidRDefault="005107AC" w:rsidP="00857476">
      <w:pPr>
        <w:ind w:left="0"/>
        <w:rPr>
          <w:rFonts w:ascii="Times New Roman" w:hAnsi="Times New Roman" w:cs="Times New Roman"/>
          <w:sz w:val="24"/>
          <w:szCs w:val="24"/>
          <w:lang w:val="es-GT"/>
        </w:rPr>
      </w:pPr>
      <w:r w:rsidRPr="005107AC">
        <w:rPr>
          <w:rFonts w:ascii="Times New Roman" w:hAnsi="Times New Roman" w:cs="Times New Roman"/>
          <w:sz w:val="24"/>
          <w:szCs w:val="24"/>
          <w:lang w:val="es-GT"/>
        </w:rPr>
        <w:t xml:space="preserve">Actualmente ofrece un licenciamiento </w:t>
      </w:r>
      <w:r w:rsidR="00A90839">
        <w:rPr>
          <w:rFonts w:ascii="Times New Roman" w:hAnsi="Times New Roman" w:cs="Times New Roman"/>
          <w:sz w:val="24"/>
          <w:szCs w:val="24"/>
          <w:lang w:val="es-GT"/>
        </w:rPr>
        <w:t>gratuito</w:t>
      </w:r>
      <w:r w:rsidRPr="005107AC">
        <w:rPr>
          <w:rFonts w:ascii="Times New Roman" w:hAnsi="Times New Roman" w:cs="Times New Roman"/>
          <w:sz w:val="24"/>
          <w:szCs w:val="24"/>
          <w:lang w:val="es-GT"/>
        </w:rPr>
        <w:t xml:space="preserve"> para estudiantes universitarios</w:t>
      </w:r>
      <w:r w:rsidR="00A90839">
        <w:rPr>
          <w:rFonts w:ascii="Times New Roman" w:hAnsi="Times New Roman" w:cs="Times New Roman"/>
          <w:sz w:val="24"/>
          <w:szCs w:val="24"/>
          <w:lang w:val="es-GT"/>
        </w:rPr>
        <w:t>, permite crear hasta diez documentos</w:t>
      </w:r>
      <w:r w:rsidR="00536167">
        <w:rPr>
          <w:rFonts w:ascii="Times New Roman" w:hAnsi="Times New Roman" w:cs="Times New Roman"/>
          <w:sz w:val="24"/>
          <w:szCs w:val="24"/>
          <w:lang w:val="es-GT"/>
        </w:rPr>
        <w:t>.</w:t>
      </w:r>
    </w:p>
    <w:p w14:paraId="4B1699BB" w14:textId="50AAA7F2" w:rsidR="008A0502" w:rsidRDefault="00262199" w:rsidP="00857476">
      <w:pPr>
        <w:pStyle w:val="Ttulo4"/>
        <w:ind w:left="426" w:hanging="426"/>
      </w:pPr>
      <w:bookmarkStart w:id="725" w:name="_Toc42545821"/>
      <w:r>
        <w:t>I</w:t>
      </w:r>
      <w:r w:rsidR="00A37635">
        <w:t>de.</w:t>
      </w:r>
      <w:bookmarkEnd w:id="725"/>
    </w:p>
    <w:p w14:paraId="72B36524" w14:textId="5D4E96F8" w:rsidR="00A633CE" w:rsidRPr="007B3657" w:rsidRDefault="007B3657" w:rsidP="00857476">
      <w:pPr>
        <w:ind w:left="0"/>
        <w:rPr>
          <w:rFonts w:ascii="Times New Roman" w:hAnsi="Times New Roman" w:cs="Times New Roman"/>
          <w:sz w:val="24"/>
          <w:szCs w:val="24"/>
          <w:lang w:val="es-GT"/>
        </w:rPr>
      </w:pPr>
      <w:r w:rsidRPr="007B3657">
        <w:rPr>
          <w:rFonts w:ascii="Times New Roman" w:hAnsi="Times New Roman" w:cs="Times New Roman"/>
          <w:sz w:val="24"/>
          <w:szCs w:val="24"/>
          <w:lang w:val="es-GT"/>
        </w:rPr>
        <w:t>Herramienta imprescindible para la elaboración del aplicativo</w:t>
      </w:r>
      <w:r w:rsidR="0058180E">
        <w:rPr>
          <w:rFonts w:ascii="Times New Roman" w:hAnsi="Times New Roman" w:cs="Times New Roman"/>
          <w:sz w:val="24"/>
          <w:szCs w:val="24"/>
          <w:lang w:val="es-GT"/>
        </w:rPr>
        <w:t>, en ella se hará toda la codificación necesaria de lenguajes de programación y estructurado para consulta (SQL)</w:t>
      </w:r>
      <w:r w:rsidRPr="007B3657">
        <w:rPr>
          <w:rFonts w:ascii="Times New Roman" w:hAnsi="Times New Roman" w:cs="Times New Roman"/>
          <w:sz w:val="24"/>
          <w:szCs w:val="24"/>
          <w:lang w:val="es-GT"/>
        </w:rPr>
        <w:t>.</w:t>
      </w:r>
    </w:p>
    <w:p w14:paraId="5A86DE67" w14:textId="329AD585" w:rsidR="008A0502" w:rsidRDefault="00C4053D" w:rsidP="00857476">
      <w:pPr>
        <w:pStyle w:val="Ttulo5"/>
        <w:tabs>
          <w:tab w:val="left" w:pos="851"/>
        </w:tabs>
        <w:ind w:left="567" w:hanging="567"/>
      </w:pPr>
      <w:bookmarkStart w:id="726" w:name="_Toc42545822"/>
      <w:r>
        <w:t xml:space="preserve">Visual </w:t>
      </w:r>
      <w:r w:rsidR="00A37635">
        <w:t>s</w:t>
      </w:r>
      <w:r>
        <w:t xml:space="preserve">tudio </w:t>
      </w:r>
      <w:r w:rsidR="00A37635">
        <w:t>c</w:t>
      </w:r>
      <w:r>
        <w:t>ode</w:t>
      </w:r>
      <w:r w:rsidR="00A37635">
        <w:t>.</w:t>
      </w:r>
      <w:bookmarkEnd w:id="726"/>
    </w:p>
    <w:p w14:paraId="793754BD" w14:textId="2B028A1A" w:rsidR="00262199" w:rsidRDefault="00262199" w:rsidP="00857476">
      <w:pPr>
        <w:ind w:left="0"/>
        <w:rPr>
          <w:rFonts w:ascii="Times New Roman" w:hAnsi="Times New Roman" w:cs="Times New Roman"/>
          <w:sz w:val="24"/>
          <w:szCs w:val="24"/>
          <w:lang w:val="es-GT"/>
        </w:rPr>
      </w:pPr>
      <w:r w:rsidRPr="00852033">
        <w:rPr>
          <w:rFonts w:ascii="Times New Roman" w:hAnsi="Times New Roman" w:cs="Times New Roman"/>
          <w:sz w:val="24"/>
          <w:szCs w:val="24"/>
          <w:lang w:val="es-GT"/>
        </w:rPr>
        <w:t xml:space="preserve">Aplicación de Microsoft, actualmente su licenciamiento es gratuito, </w:t>
      </w:r>
      <w:r w:rsidR="004C438B">
        <w:rPr>
          <w:rFonts w:ascii="Times New Roman" w:hAnsi="Times New Roman" w:cs="Times New Roman"/>
          <w:sz w:val="24"/>
          <w:szCs w:val="24"/>
          <w:lang w:val="es-GT"/>
        </w:rPr>
        <w:t>es</w:t>
      </w:r>
      <w:r w:rsidRPr="00852033">
        <w:rPr>
          <w:rFonts w:ascii="Times New Roman" w:hAnsi="Times New Roman" w:cs="Times New Roman"/>
          <w:sz w:val="24"/>
          <w:szCs w:val="24"/>
          <w:lang w:val="es-GT"/>
        </w:rPr>
        <w:t xml:space="preserve"> adaptab</w:t>
      </w:r>
      <w:r w:rsidR="004C438B">
        <w:rPr>
          <w:rFonts w:ascii="Times New Roman" w:hAnsi="Times New Roman" w:cs="Times New Roman"/>
          <w:sz w:val="24"/>
          <w:szCs w:val="24"/>
          <w:lang w:val="es-GT"/>
        </w:rPr>
        <w:t>le</w:t>
      </w:r>
      <w:r w:rsidRPr="00852033">
        <w:rPr>
          <w:rFonts w:ascii="Times New Roman" w:hAnsi="Times New Roman" w:cs="Times New Roman"/>
          <w:sz w:val="24"/>
          <w:szCs w:val="24"/>
          <w:lang w:val="es-GT"/>
        </w:rPr>
        <w:t xml:space="preserve"> al lenguaje de programación</w:t>
      </w:r>
      <w:r w:rsidR="004C438B">
        <w:rPr>
          <w:rFonts w:ascii="Times New Roman" w:hAnsi="Times New Roman" w:cs="Times New Roman"/>
          <w:sz w:val="24"/>
          <w:szCs w:val="24"/>
          <w:lang w:val="es-GT"/>
        </w:rPr>
        <w:t xml:space="preserve"> </w:t>
      </w:r>
      <w:r w:rsidR="00876749">
        <w:rPr>
          <w:rFonts w:ascii="Times New Roman" w:hAnsi="Times New Roman" w:cs="Times New Roman"/>
          <w:sz w:val="24"/>
          <w:szCs w:val="24"/>
          <w:lang w:val="es-GT"/>
        </w:rPr>
        <w:t>(en</w:t>
      </w:r>
      <w:r w:rsidR="004C438B">
        <w:rPr>
          <w:rFonts w:ascii="Times New Roman" w:hAnsi="Times New Roman" w:cs="Times New Roman"/>
          <w:sz w:val="24"/>
          <w:szCs w:val="24"/>
          <w:lang w:val="es-GT"/>
        </w:rPr>
        <w:t xml:space="preserve"> el caso de Javascript, php y otros según lo indica la documentación del sitio oficial)</w:t>
      </w:r>
      <w:r w:rsidRPr="00852033">
        <w:rPr>
          <w:rFonts w:ascii="Times New Roman" w:hAnsi="Times New Roman" w:cs="Times New Roman"/>
          <w:sz w:val="24"/>
          <w:szCs w:val="24"/>
          <w:lang w:val="es-GT"/>
        </w:rPr>
        <w:t xml:space="preserve"> que utilice el programador</w:t>
      </w:r>
      <w:r w:rsidR="00852033">
        <w:rPr>
          <w:rFonts w:ascii="Times New Roman" w:hAnsi="Times New Roman" w:cs="Times New Roman"/>
          <w:sz w:val="24"/>
          <w:szCs w:val="24"/>
          <w:lang w:val="es-GT"/>
        </w:rPr>
        <w:t>, también tiene soporte para SQL.</w:t>
      </w:r>
      <w:r w:rsidRPr="00852033">
        <w:rPr>
          <w:rFonts w:ascii="Times New Roman" w:hAnsi="Times New Roman" w:cs="Times New Roman"/>
          <w:sz w:val="24"/>
          <w:szCs w:val="24"/>
          <w:lang w:val="es-GT"/>
        </w:rPr>
        <w:t xml:space="preserve"> </w:t>
      </w:r>
    </w:p>
    <w:p w14:paraId="63857F8F" w14:textId="77777777" w:rsidR="00876749" w:rsidRDefault="00A90839" w:rsidP="00857476">
      <w:pPr>
        <w:keepNext/>
        <w:ind w:left="0"/>
        <w:jc w:val="center"/>
      </w:pPr>
      <w:r w:rsidRPr="006C22D2">
        <w:rPr>
          <w:noProof/>
          <w:sz w:val="24"/>
          <w:szCs w:val="24"/>
          <w:lang w:val="es-GT" w:eastAsia="es-GT"/>
        </w:rPr>
        <w:drawing>
          <wp:inline distT="0" distB="0" distL="0" distR="0" wp14:anchorId="52A1C6DE" wp14:editId="23571FD2">
            <wp:extent cx="2085975" cy="3714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371475"/>
                    </a:xfrm>
                    <a:prstGeom prst="rect">
                      <a:avLst/>
                    </a:prstGeom>
                  </pic:spPr>
                </pic:pic>
              </a:graphicData>
            </a:graphic>
          </wp:inline>
        </w:drawing>
      </w:r>
    </w:p>
    <w:p w14:paraId="54718595" w14:textId="199D03FC" w:rsidR="00876749" w:rsidRDefault="00876749" w:rsidP="006C2203">
      <w:pPr>
        <w:pStyle w:val="Descripcin"/>
        <w:spacing w:line="480" w:lineRule="auto"/>
        <w:ind w:left="0"/>
        <w:jc w:val="center"/>
        <w:rPr>
          <w:rFonts w:ascii="Times New Roman" w:hAnsi="Times New Roman" w:cs="Times New Roman"/>
          <w:i w:val="0"/>
          <w:iCs w:val="0"/>
          <w:color w:val="auto"/>
          <w:sz w:val="20"/>
          <w:szCs w:val="20"/>
        </w:rPr>
      </w:pPr>
      <w:bookmarkStart w:id="727" w:name="_Toc42545917"/>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30</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Logotipo de Visual Studio Code.</w:t>
      </w:r>
      <w:bookmarkEnd w:id="727"/>
    </w:p>
    <w:p w14:paraId="1286B369" w14:textId="77777777" w:rsidR="00754A97" w:rsidRPr="00857476" w:rsidRDefault="00754A97" w:rsidP="00857476"/>
    <w:p w14:paraId="68FDCE3E" w14:textId="7D1C2D6E" w:rsidR="003353C2" w:rsidRPr="00AF1675" w:rsidRDefault="005E3947" w:rsidP="00857476">
      <w:pPr>
        <w:pStyle w:val="Ttulo4"/>
        <w:ind w:left="426" w:hanging="426"/>
      </w:pPr>
      <w:bookmarkStart w:id="728" w:name="_Toc42371444"/>
      <w:bookmarkStart w:id="729" w:name="_Toc42373380"/>
      <w:bookmarkStart w:id="730" w:name="_Toc42376590"/>
      <w:bookmarkStart w:id="731" w:name="_Toc42376891"/>
      <w:bookmarkStart w:id="732" w:name="_Toc42545823"/>
      <w:bookmarkEnd w:id="728"/>
      <w:bookmarkEnd w:id="729"/>
      <w:bookmarkEnd w:id="730"/>
      <w:bookmarkEnd w:id="731"/>
      <w:r w:rsidRPr="00AF1675">
        <w:lastRenderedPageBreak/>
        <w:t>Lenguajes de programación</w:t>
      </w:r>
      <w:bookmarkEnd w:id="732"/>
    </w:p>
    <w:p w14:paraId="1DDB6606" w14:textId="39F7358B" w:rsidR="005E3947" w:rsidRPr="00AF1675" w:rsidRDefault="005E3947" w:rsidP="00857476">
      <w:pPr>
        <w:pStyle w:val="Ttulo5"/>
        <w:tabs>
          <w:tab w:val="left" w:pos="851"/>
        </w:tabs>
        <w:ind w:left="567" w:hanging="567"/>
      </w:pPr>
      <w:bookmarkStart w:id="733" w:name="_Toc42545824"/>
      <w:r w:rsidRPr="00AF1675">
        <w:t>Backend</w:t>
      </w:r>
      <w:r w:rsidR="00AE1D1C" w:rsidRPr="00AF1675">
        <w:t>.</w:t>
      </w:r>
      <w:bookmarkEnd w:id="733"/>
    </w:p>
    <w:p w14:paraId="14D9D58D" w14:textId="1486156F" w:rsidR="004C438B" w:rsidRPr="00857476" w:rsidRDefault="00704ABB" w:rsidP="00857476">
      <w:pPr>
        <w:pStyle w:val="Prrafodelista"/>
        <w:numPr>
          <w:ilvl w:val="0"/>
          <w:numId w:val="28"/>
        </w:numPr>
        <w:ind w:left="1701"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PHP</w:t>
      </w:r>
      <w:r w:rsidRPr="00AF1675">
        <w:rPr>
          <w:rFonts w:ascii="Times New Roman" w:hAnsi="Times New Roman" w:cs="Times New Roman"/>
          <w:b/>
          <w:bCs/>
          <w:sz w:val="24"/>
          <w:szCs w:val="24"/>
          <w:lang w:val="es-GT"/>
        </w:rPr>
        <w:t>:</w:t>
      </w:r>
      <w:r w:rsidR="005E3947" w:rsidRPr="00AF1675">
        <w:rPr>
          <w:rFonts w:ascii="Times New Roman" w:hAnsi="Times New Roman" w:cs="Times New Roman"/>
          <w:sz w:val="24"/>
          <w:szCs w:val="24"/>
          <w:lang w:val="es-GT"/>
        </w:rPr>
        <w:t xml:space="preserve"> </w:t>
      </w:r>
      <w:r w:rsidRPr="00AF1675">
        <w:rPr>
          <w:rFonts w:ascii="Times New Roman" w:hAnsi="Times New Roman" w:cs="Times New Roman"/>
          <w:sz w:val="24"/>
          <w:szCs w:val="24"/>
          <w:lang w:val="es-GT"/>
        </w:rPr>
        <w:t>Lenguaje multipla</w:t>
      </w:r>
      <w:r w:rsidR="008378A7">
        <w:rPr>
          <w:rFonts w:ascii="Times New Roman" w:hAnsi="Times New Roman" w:cs="Times New Roman"/>
          <w:sz w:val="24"/>
          <w:szCs w:val="24"/>
          <w:lang w:val="es-GT"/>
        </w:rPr>
        <w:t>ta</w:t>
      </w:r>
      <w:r w:rsidRPr="00AF1675">
        <w:rPr>
          <w:rFonts w:ascii="Times New Roman" w:hAnsi="Times New Roman" w:cs="Times New Roman"/>
          <w:sz w:val="24"/>
          <w:szCs w:val="24"/>
          <w:lang w:val="es-GT"/>
        </w:rPr>
        <w:t>forma</w:t>
      </w:r>
      <w:r w:rsidR="00AE1D1C" w:rsidRPr="00AF1675">
        <w:rPr>
          <w:rFonts w:ascii="Times New Roman" w:hAnsi="Times New Roman" w:cs="Times New Roman"/>
          <w:sz w:val="24"/>
          <w:szCs w:val="24"/>
          <w:lang w:val="es-GT"/>
        </w:rPr>
        <w:t>,</w:t>
      </w:r>
      <w:r w:rsidRPr="00AF1675">
        <w:rPr>
          <w:rFonts w:ascii="Times New Roman" w:hAnsi="Times New Roman" w:cs="Times New Roman"/>
          <w:sz w:val="24"/>
          <w:szCs w:val="24"/>
          <w:lang w:val="es-GT"/>
        </w:rPr>
        <w:t xml:space="preserve"> permite una eficiente integración con el protocolo http.</w:t>
      </w:r>
    </w:p>
    <w:p w14:paraId="172C4989" w14:textId="4D4E6B29" w:rsidR="00704ABB" w:rsidRPr="00AF1675" w:rsidRDefault="00AE1D1C" w:rsidP="00857476">
      <w:pPr>
        <w:pStyle w:val="Ttulo5"/>
        <w:tabs>
          <w:tab w:val="left" w:pos="851"/>
        </w:tabs>
        <w:ind w:left="567" w:hanging="567"/>
      </w:pPr>
      <w:bookmarkStart w:id="734" w:name="_Toc42545825"/>
      <w:r w:rsidRPr="00AF1675">
        <w:t>Frontend.</w:t>
      </w:r>
      <w:bookmarkEnd w:id="734"/>
    </w:p>
    <w:p w14:paraId="60C312ED" w14:textId="0FEBDBF0" w:rsidR="00A633CE" w:rsidRPr="006C22D2" w:rsidRDefault="00754A97" w:rsidP="00857476">
      <w:pPr>
        <w:pStyle w:val="Prrafodelista"/>
        <w:numPr>
          <w:ilvl w:val="0"/>
          <w:numId w:val="28"/>
        </w:numPr>
        <w:ind w:left="1701" w:hanging="850"/>
        <w:rPr>
          <w:rFonts w:ascii="Times New Roman" w:hAnsi="Times New Roman" w:cs="Times New Roman"/>
          <w:sz w:val="24"/>
          <w:szCs w:val="24"/>
          <w:lang w:val="es-GT"/>
        </w:rPr>
      </w:pPr>
      <w:r>
        <w:rPr>
          <w:rFonts w:ascii="Times New Roman" w:hAnsi="Times New Roman" w:cs="Times New Roman"/>
          <w:sz w:val="24"/>
          <w:szCs w:val="24"/>
          <w:lang w:val="es-GT"/>
        </w:rPr>
        <w:t>Javascript</w:t>
      </w:r>
      <w:r w:rsidR="00AE1D1C" w:rsidRPr="00AF1675">
        <w:rPr>
          <w:rFonts w:ascii="Times New Roman" w:hAnsi="Times New Roman" w:cs="Times New Roman"/>
          <w:sz w:val="24"/>
          <w:szCs w:val="24"/>
          <w:lang w:val="es-GT"/>
        </w:rPr>
        <w:t xml:space="preserve">: Lenguaje popular para la elaboración de websites </w:t>
      </w:r>
      <w:r w:rsidR="008E65F2" w:rsidRPr="00AF1675">
        <w:rPr>
          <w:rFonts w:ascii="Times New Roman" w:hAnsi="Times New Roman" w:cs="Times New Roman"/>
          <w:sz w:val="24"/>
          <w:szCs w:val="24"/>
          <w:lang w:val="es-GT"/>
        </w:rPr>
        <w:t>dinámicos, posee el paradigma de programación orientada a objetos.</w:t>
      </w:r>
    </w:p>
    <w:p w14:paraId="3DC4A41A" w14:textId="2637D230" w:rsidR="005E3947" w:rsidRPr="00AF1675" w:rsidRDefault="00AE1D1C" w:rsidP="00857476">
      <w:pPr>
        <w:pStyle w:val="Ttulo4"/>
        <w:ind w:left="426" w:hanging="426"/>
      </w:pPr>
      <w:bookmarkStart w:id="735" w:name="_Toc42545826"/>
      <w:r w:rsidRPr="00AF1675">
        <w:t xml:space="preserve">Lenguajes de </w:t>
      </w:r>
      <w:r w:rsidR="00471A63">
        <w:t>etiquetación</w:t>
      </w:r>
      <w:r w:rsidRPr="00AF1675">
        <w:t xml:space="preserve"> y estilo de páginas web.</w:t>
      </w:r>
      <w:bookmarkEnd w:id="735"/>
    </w:p>
    <w:p w14:paraId="51449F95" w14:textId="70FFEB35" w:rsidR="00AF1675" w:rsidRPr="00857476" w:rsidRDefault="008E65F2" w:rsidP="00857476">
      <w:pPr>
        <w:pStyle w:val="Prrafodelista"/>
        <w:numPr>
          <w:ilvl w:val="0"/>
          <w:numId w:val="28"/>
        </w:numPr>
        <w:ind w:left="1701"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HTML</w:t>
      </w:r>
      <w:r w:rsidRPr="00AF1675">
        <w:rPr>
          <w:rFonts w:ascii="Times New Roman" w:hAnsi="Times New Roman" w:cs="Times New Roman"/>
          <w:b/>
          <w:bCs/>
          <w:sz w:val="24"/>
          <w:szCs w:val="24"/>
          <w:lang w:val="es-GT"/>
        </w:rPr>
        <w:t>:</w:t>
      </w:r>
      <w:r w:rsidRPr="00AF1675">
        <w:rPr>
          <w:rFonts w:ascii="Times New Roman" w:hAnsi="Times New Roman" w:cs="Times New Roman"/>
          <w:sz w:val="24"/>
          <w:szCs w:val="24"/>
          <w:lang w:val="es-GT"/>
        </w:rPr>
        <w:t xml:space="preserve"> Brinda el formato de los documentos de hipertexto, es totalmente estático.</w:t>
      </w:r>
      <w:r w:rsidRPr="00AF1675">
        <w:rPr>
          <w:rFonts w:ascii="Times New Roman" w:hAnsi="Times New Roman" w:cs="Times New Roman"/>
          <w:sz w:val="24"/>
          <w:szCs w:val="24"/>
          <w:lang w:val="es-GT"/>
        </w:rPr>
        <w:tab/>
      </w:r>
    </w:p>
    <w:p w14:paraId="54412846" w14:textId="1E024AF9" w:rsidR="00A148F6" w:rsidRPr="009B5A88" w:rsidRDefault="00AF1675" w:rsidP="00857476">
      <w:pPr>
        <w:pStyle w:val="Prrafodelista"/>
        <w:numPr>
          <w:ilvl w:val="0"/>
          <w:numId w:val="28"/>
        </w:numPr>
        <w:ind w:left="1701" w:hanging="850"/>
        <w:rPr>
          <w:rFonts w:ascii="Times New Roman" w:hAnsi="Times New Roman" w:cs="Times New Roman"/>
          <w:sz w:val="24"/>
          <w:szCs w:val="24"/>
          <w:lang w:val="es-GT"/>
        </w:rPr>
      </w:pPr>
      <w:r w:rsidRPr="00852033">
        <w:rPr>
          <w:rFonts w:ascii="Times New Roman" w:hAnsi="Times New Roman" w:cs="Times New Roman"/>
          <w:sz w:val="24"/>
          <w:szCs w:val="24"/>
          <w:lang w:val="es-GT"/>
        </w:rPr>
        <w:t>CSS</w:t>
      </w:r>
      <w:r w:rsidRPr="00AF1675">
        <w:rPr>
          <w:rFonts w:ascii="Times New Roman" w:hAnsi="Times New Roman" w:cs="Times New Roman"/>
          <w:b/>
          <w:bCs/>
          <w:sz w:val="24"/>
          <w:szCs w:val="24"/>
          <w:lang w:val="es-GT"/>
        </w:rPr>
        <w:t>:</w:t>
      </w:r>
      <w:r w:rsidRPr="00AF1675">
        <w:rPr>
          <w:rFonts w:ascii="Times New Roman" w:hAnsi="Times New Roman" w:cs="Times New Roman"/>
          <w:sz w:val="24"/>
          <w:szCs w:val="24"/>
          <w:lang w:val="es-GT"/>
        </w:rPr>
        <w:t xml:space="preserve"> Lenguaje de hojas de estilo, permite una presentación estética de los formularios html.</w:t>
      </w:r>
    </w:p>
    <w:p w14:paraId="0D6D45FE" w14:textId="5D4B8FC4" w:rsidR="00C4053D" w:rsidRDefault="00C4053D" w:rsidP="00857476">
      <w:pPr>
        <w:pStyle w:val="Ttulo4"/>
        <w:ind w:left="426" w:hanging="426"/>
      </w:pPr>
      <w:bookmarkStart w:id="736" w:name="_Toc42545827"/>
      <w:r>
        <w:t>Librerías</w:t>
      </w:r>
      <w:r w:rsidR="00A37635">
        <w:t>.</w:t>
      </w:r>
      <w:bookmarkEnd w:id="736"/>
      <w:r>
        <w:t xml:space="preserve"> </w:t>
      </w:r>
    </w:p>
    <w:p w14:paraId="6536AAD3" w14:textId="43AC0D12" w:rsidR="00C4053D" w:rsidRDefault="00C4053D" w:rsidP="00857476">
      <w:pPr>
        <w:pStyle w:val="Ttulo5"/>
        <w:tabs>
          <w:tab w:val="left" w:pos="851"/>
        </w:tabs>
        <w:ind w:left="567" w:hanging="567"/>
      </w:pPr>
      <w:bookmarkStart w:id="737" w:name="_Toc42545828"/>
      <w:r>
        <w:t>Jquery</w:t>
      </w:r>
      <w:bookmarkEnd w:id="737"/>
    </w:p>
    <w:p w14:paraId="1B9127A7" w14:textId="418A4800" w:rsidR="00C4053D" w:rsidRDefault="00F26F75"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Librería de javascript, s</w:t>
      </w:r>
      <w:r w:rsidRPr="00F26F75">
        <w:rPr>
          <w:rFonts w:ascii="Times New Roman" w:hAnsi="Times New Roman" w:cs="Times New Roman"/>
          <w:sz w:val="24"/>
          <w:szCs w:val="24"/>
          <w:lang w:val="es-GT"/>
        </w:rPr>
        <w:t>implifica la interacción con documentos HTML y un manejo sencillo de los objetos de este (DOM).</w:t>
      </w:r>
    </w:p>
    <w:p w14:paraId="34CEFA67" w14:textId="77777777" w:rsidR="00876749" w:rsidRDefault="009B5A88" w:rsidP="00857476">
      <w:pPr>
        <w:keepNext/>
        <w:ind w:left="0" w:firstLine="993"/>
        <w:jc w:val="center"/>
      </w:pPr>
      <w:r>
        <w:rPr>
          <w:noProof/>
          <w:lang w:val="es-GT" w:eastAsia="es-GT"/>
        </w:rPr>
        <w:drawing>
          <wp:inline distT="0" distB="0" distL="0" distR="0" wp14:anchorId="458C4A74" wp14:editId="2B117E26">
            <wp:extent cx="1600200" cy="5758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9945" cy="615322"/>
                    </a:xfrm>
                    <a:prstGeom prst="rect">
                      <a:avLst/>
                    </a:prstGeom>
                  </pic:spPr>
                </pic:pic>
              </a:graphicData>
            </a:graphic>
          </wp:inline>
        </w:drawing>
      </w:r>
    </w:p>
    <w:p w14:paraId="102FE9A9" w14:textId="027A7894" w:rsidR="00A37635" w:rsidRPr="00857476" w:rsidRDefault="00876749" w:rsidP="00857476">
      <w:pPr>
        <w:ind w:left="0"/>
        <w:jc w:val="center"/>
        <w:rPr>
          <w:i/>
          <w:iCs/>
        </w:rPr>
      </w:pPr>
      <w:bookmarkStart w:id="738" w:name="_Toc42545918"/>
      <w:r w:rsidRPr="006C22D2">
        <w:rPr>
          <w:rFonts w:ascii="Times New Roman" w:hAnsi="Times New Roman" w:cs="Times New Roman"/>
          <w:sz w:val="20"/>
          <w:szCs w:val="20"/>
        </w:rPr>
        <w:t xml:space="preserve">Figura </w:t>
      </w:r>
      <w:r w:rsidRPr="006C22D2">
        <w:rPr>
          <w:rFonts w:ascii="Times New Roman" w:hAnsi="Times New Roman" w:cs="Times New Roman"/>
          <w:color w:val="44546A" w:themeColor="text2"/>
          <w:sz w:val="20"/>
          <w:szCs w:val="20"/>
        </w:rPr>
        <w:fldChar w:fldCharType="begin"/>
      </w:r>
      <w:r w:rsidRPr="006C22D2">
        <w:rPr>
          <w:rFonts w:ascii="Times New Roman" w:hAnsi="Times New Roman" w:cs="Times New Roman"/>
          <w:sz w:val="20"/>
          <w:szCs w:val="20"/>
        </w:rPr>
        <w:instrText xml:space="preserve"> SEQ Figura \* ARABIC </w:instrText>
      </w:r>
      <w:r w:rsidRPr="006C22D2">
        <w:rPr>
          <w:rFonts w:ascii="Times New Roman" w:hAnsi="Times New Roman" w:cs="Times New Roman"/>
          <w:color w:val="44546A" w:themeColor="text2"/>
          <w:sz w:val="20"/>
          <w:szCs w:val="20"/>
        </w:rPr>
        <w:fldChar w:fldCharType="separate"/>
      </w:r>
      <w:r w:rsidR="000348DD">
        <w:rPr>
          <w:rFonts w:ascii="Times New Roman" w:hAnsi="Times New Roman" w:cs="Times New Roman"/>
          <w:noProof/>
          <w:sz w:val="20"/>
          <w:szCs w:val="20"/>
        </w:rPr>
        <w:t>31</w:t>
      </w:r>
      <w:r w:rsidRPr="006C22D2">
        <w:rPr>
          <w:rFonts w:ascii="Times New Roman" w:hAnsi="Times New Roman" w:cs="Times New Roman"/>
          <w:color w:val="44546A" w:themeColor="text2"/>
          <w:sz w:val="20"/>
          <w:szCs w:val="20"/>
        </w:rPr>
        <w:fldChar w:fldCharType="end"/>
      </w:r>
      <w:r w:rsidRPr="006C22D2">
        <w:rPr>
          <w:rFonts w:ascii="Times New Roman" w:hAnsi="Times New Roman" w:cs="Times New Roman"/>
          <w:sz w:val="20"/>
          <w:szCs w:val="20"/>
        </w:rPr>
        <w:t>. Logotipo de jQuery.</w:t>
      </w:r>
      <w:bookmarkEnd w:id="738"/>
    </w:p>
    <w:p w14:paraId="7D9A9EBE" w14:textId="77777777" w:rsidR="00876749" w:rsidRDefault="00876749" w:rsidP="00857476">
      <w:pPr>
        <w:pStyle w:val="Descripcin"/>
        <w:ind w:left="0"/>
        <w:jc w:val="center"/>
        <w:rPr>
          <w:lang w:val="es-GT"/>
        </w:rPr>
      </w:pPr>
    </w:p>
    <w:p w14:paraId="5E60201A" w14:textId="7CD78E97" w:rsidR="007C0304" w:rsidRDefault="00A37635" w:rsidP="00857476">
      <w:pPr>
        <w:pStyle w:val="Ttulo5"/>
        <w:tabs>
          <w:tab w:val="left" w:pos="851"/>
        </w:tabs>
        <w:ind w:left="567" w:hanging="567"/>
      </w:pPr>
      <w:bookmarkStart w:id="739" w:name="_Toc42371451"/>
      <w:bookmarkStart w:id="740" w:name="_Toc42373387"/>
      <w:bookmarkStart w:id="741" w:name="_Toc42376597"/>
      <w:bookmarkStart w:id="742" w:name="_Toc42376898"/>
      <w:bookmarkStart w:id="743" w:name="_Toc42545829"/>
      <w:bookmarkEnd w:id="739"/>
      <w:bookmarkEnd w:id="740"/>
      <w:bookmarkEnd w:id="741"/>
      <w:bookmarkEnd w:id="742"/>
      <w:r>
        <w:lastRenderedPageBreak/>
        <w:t>Tcpdf</w:t>
      </w:r>
      <w:r w:rsidR="00D4498A">
        <w:t>.</w:t>
      </w:r>
      <w:bookmarkEnd w:id="743"/>
    </w:p>
    <w:p w14:paraId="2A34C4E9" w14:textId="3BFE9D00" w:rsidR="00A633CE" w:rsidRPr="00D4498A" w:rsidRDefault="00D4498A" w:rsidP="00857476">
      <w:pPr>
        <w:ind w:left="0"/>
        <w:rPr>
          <w:rFonts w:ascii="Times New Roman" w:hAnsi="Times New Roman" w:cs="Times New Roman"/>
          <w:sz w:val="24"/>
          <w:szCs w:val="24"/>
          <w:lang w:val="es-GT"/>
        </w:rPr>
      </w:pPr>
      <w:r w:rsidRPr="00D4498A">
        <w:rPr>
          <w:rFonts w:ascii="Times New Roman" w:hAnsi="Times New Roman" w:cs="Times New Roman"/>
          <w:sz w:val="24"/>
          <w:szCs w:val="24"/>
          <w:lang w:val="es-GT"/>
        </w:rPr>
        <w:t>Permite la generación de documentos en formato pdf de la información que establezca el programador</w:t>
      </w:r>
      <w:r w:rsidR="008974CF">
        <w:rPr>
          <w:rFonts w:ascii="Times New Roman" w:hAnsi="Times New Roman" w:cs="Times New Roman"/>
          <w:sz w:val="24"/>
          <w:szCs w:val="24"/>
          <w:lang w:val="es-GT"/>
        </w:rPr>
        <w:t>.</w:t>
      </w:r>
    </w:p>
    <w:p w14:paraId="69B89398" w14:textId="60F2E85E" w:rsidR="005E3947" w:rsidRDefault="00AE1D1C" w:rsidP="00857476">
      <w:pPr>
        <w:pStyle w:val="Ttulo4"/>
        <w:ind w:left="426" w:hanging="426"/>
      </w:pPr>
      <w:bookmarkStart w:id="744" w:name="_Toc42545830"/>
      <w:r w:rsidRPr="00AF1675">
        <w:t>Templates y plugins complementarios.</w:t>
      </w:r>
      <w:bookmarkEnd w:id="744"/>
    </w:p>
    <w:p w14:paraId="46D6B6F4" w14:textId="39BC8065" w:rsidR="00457246" w:rsidRDefault="008F3626" w:rsidP="00857476">
      <w:pPr>
        <w:pStyle w:val="Ttulo5"/>
        <w:tabs>
          <w:tab w:val="left" w:pos="851"/>
        </w:tabs>
        <w:ind w:left="567" w:hanging="567"/>
      </w:pPr>
      <w:bookmarkStart w:id="745" w:name="_Toc42545831"/>
      <w:r>
        <w:t>Adminlte.</w:t>
      </w:r>
      <w:bookmarkEnd w:id="745"/>
    </w:p>
    <w:p w14:paraId="1862E919" w14:textId="3C579DC1" w:rsidR="00457246" w:rsidRDefault="00F26F75" w:rsidP="00857476">
      <w:pPr>
        <w:ind w:left="0"/>
        <w:rPr>
          <w:rFonts w:ascii="Times New Roman" w:hAnsi="Times New Roman" w:cs="Times New Roman"/>
          <w:sz w:val="24"/>
          <w:szCs w:val="24"/>
          <w:lang w:val="es-GT"/>
        </w:rPr>
      </w:pPr>
      <w:r w:rsidRPr="007C0304">
        <w:rPr>
          <w:rFonts w:ascii="Times New Roman" w:hAnsi="Times New Roman" w:cs="Times New Roman"/>
          <w:sz w:val="24"/>
          <w:szCs w:val="24"/>
          <w:lang w:val="es-GT"/>
        </w:rPr>
        <w:t>Solución Open Source,</w:t>
      </w:r>
      <w:r w:rsidR="007C0304" w:rsidRPr="007C0304">
        <w:rPr>
          <w:rFonts w:ascii="Times New Roman" w:hAnsi="Times New Roman" w:cs="Times New Roman"/>
          <w:sz w:val="24"/>
          <w:szCs w:val="24"/>
          <w:lang w:val="es-GT"/>
        </w:rPr>
        <w:t xml:space="preserve"> es una plantilla</w:t>
      </w:r>
      <w:r w:rsidR="007C0304">
        <w:rPr>
          <w:rFonts w:ascii="Times New Roman" w:hAnsi="Times New Roman" w:cs="Times New Roman"/>
          <w:sz w:val="24"/>
          <w:szCs w:val="24"/>
          <w:lang w:val="es-GT"/>
        </w:rPr>
        <w:t xml:space="preserve"> web</w:t>
      </w:r>
      <w:r w:rsidR="007C0304" w:rsidRPr="007C0304">
        <w:rPr>
          <w:rFonts w:ascii="Times New Roman" w:hAnsi="Times New Roman" w:cs="Times New Roman"/>
          <w:sz w:val="24"/>
          <w:szCs w:val="24"/>
          <w:lang w:val="es-GT"/>
        </w:rPr>
        <w:t xml:space="preserve"> para paneles de control.</w:t>
      </w:r>
    </w:p>
    <w:p w14:paraId="3B8DC1CA" w14:textId="77777777" w:rsidR="00876749" w:rsidRDefault="00282EFE" w:rsidP="00857476">
      <w:pPr>
        <w:keepNext/>
        <w:ind w:left="0"/>
        <w:jc w:val="center"/>
      </w:pPr>
      <w:r>
        <w:rPr>
          <w:noProof/>
          <w:lang w:val="es-GT" w:eastAsia="es-GT"/>
        </w:rPr>
        <w:drawing>
          <wp:inline distT="0" distB="0" distL="0" distR="0" wp14:anchorId="1306AFBB" wp14:editId="47F0154F">
            <wp:extent cx="5146842" cy="2743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61084" cy="3283778"/>
                    </a:xfrm>
                    <a:prstGeom prst="rect">
                      <a:avLst/>
                    </a:prstGeom>
                  </pic:spPr>
                </pic:pic>
              </a:graphicData>
            </a:graphic>
          </wp:inline>
        </w:drawing>
      </w:r>
    </w:p>
    <w:p w14:paraId="04B135BC" w14:textId="49C5DF8E" w:rsidR="00876749" w:rsidRPr="006C22D2" w:rsidRDefault="00876749" w:rsidP="002D140F">
      <w:pPr>
        <w:pStyle w:val="Descripcin"/>
        <w:spacing w:line="480" w:lineRule="auto"/>
        <w:ind w:left="0"/>
        <w:jc w:val="center"/>
        <w:rPr>
          <w:rFonts w:ascii="Times New Roman" w:hAnsi="Times New Roman" w:cs="Times New Roman"/>
          <w:sz w:val="28"/>
          <w:szCs w:val="28"/>
          <w:lang w:val="es-GT"/>
        </w:rPr>
      </w:pPr>
      <w:bookmarkStart w:id="746" w:name="_Toc42545919"/>
      <w:r w:rsidRPr="006C22D2">
        <w:rPr>
          <w:rFonts w:ascii="Times New Roman" w:hAnsi="Times New Roman" w:cs="Times New Roman"/>
          <w:color w:val="auto"/>
          <w:sz w:val="20"/>
          <w:szCs w:val="20"/>
        </w:rPr>
        <w:t xml:space="preserve">Figura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32</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Funcionamiento del template.</w:t>
      </w:r>
      <w:bookmarkEnd w:id="746"/>
    </w:p>
    <w:p w14:paraId="727BB396" w14:textId="22A975D9" w:rsidR="00457246" w:rsidRDefault="00457246" w:rsidP="00857476">
      <w:pPr>
        <w:pStyle w:val="Ttulo5"/>
        <w:tabs>
          <w:tab w:val="left" w:pos="851"/>
        </w:tabs>
        <w:ind w:left="567" w:hanging="567"/>
      </w:pPr>
      <w:bookmarkStart w:id="747" w:name="_Toc42371455"/>
      <w:bookmarkStart w:id="748" w:name="_Toc42373391"/>
      <w:bookmarkStart w:id="749" w:name="_Toc42376601"/>
      <w:bookmarkStart w:id="750" w:name="_Toc42376902"/>
      <w:bookmarkStart w:id="751" w:name="_Toc42545832"/>
      <w:bookmarkEnd w:id="747"/>
      <w:bookmarkEnd w:id="748"/>
      <w:bookmarkEnd w:id="749"/>
      <w:bookmarkEnd w:id="750"/>
      <w:r>
        <w:t>Morris</w:t>
      </w:r>
      <w:r w:rsidR="008F3626">
        <w:t>js</w:t>
      </w:r>
      <w:r w:rsidR="00D4498A">
        <w:t>.</w:t>
      </w:r>
      <w:bookmarkEnd w:id="751"/>
    </w:p>
    <w:p w14:paraId="5FF9B30E" w14:textId="588634AB" w:rsidR="00D4498A" w:rsidRPr="00D4498A" w:rsidRDefault="00D4498A" w:rsidP="00857476">
      <w:pPr>
        <w:ind w:left="0"/>
        <w:rPr>
          <w:rFonts w:ascii="Times New Roman" w:hAnsi="Times New Roman" w:cs="Times New Roman"/>
          <w:sz w:val="24"/>
          <w:szCs w:val="24"/>
          <w:lang w:val="es-GT"/>
        </w:rPr>
      </w:pPr>
      <w:r w:rsidRPr="00D4498A">
        <w:rPr>
          <w:rFonts w:ascii="Times New Roman" w:hAnsi="Times New Roman" w:cs="Times New Roman"/>
          <w:sz w:val="24"/>
          <w:szCs w:val="24"/>
          <w:lang w:val="es-GT"/>
        </w:rPr>
        <w:t>Se utiliza para la generación de gráficos</w:t>
      </w:r>
      <w:r w:rsidR="009E2B78">
        <w:rPr>
          <w:rFonts w:ascii="Times New Roman" w:hAnsi="Times New Roman" w:cs="Times New Roman"/>
          <w:sz w:val="24"/>
          <w:szCs w:val="24"/>
          <w:lang w:val="es-GT"/>
        </w:rPr>
        <w:t xml:space="preserve"> y estadísticas</w:t>
      </w:r>
      <w:r w:rsidRPr="00D4498A">
        <w:rPr>
          <w:rFonts w:ascii="Times New Roman" w:hAnsi="Times New Roman" w:cs="Times New Roman"/>
          <w:sz w:val="24"/>
          <w:szCs w:val="24"/>
          <w:lang w:val="es-GT"/>
        </w:rPr>
        <w:t xml:space="preserve"> en </w:t>
      </w:r>
      <w:r>
        <w:rPr>
          <w:rFonts w:ascii="Times New Roman" w:hAnsi="Times New Roman" w:cs="Times New Roman"/>
          <w:sz w:val="24"/>
          <w:szCs w:val="24"/>
          <w:lang w:val="es-GT"/>
        </w:rPr>
        <w:t>un</w:t>
      </w:r>
      <w:r w:rsidRPr="00D4498A">
        <w:rPr>
          <w:rFonts w:ascii="Times New Roman" w:hAnsi="Times New Roman" w:cs="Times New Roman"/>
          <w:sz w:val="24"/>
          <w:szCs w:val="24"/>
          <w:lang w:val="es-GT"/>
        </w:rPr>
        <w:t xml:space="preserve"> </w:t>
      </w:r>
      <w:r w:rsidR="00657E1E" w:rsidRPr="00D4498A">
        <w:rPr>
          <w:rFonts w:ascii="Times New Roman" w:hAnsi="Times New Roman" w:cs="Times New Roman"/>
          <w:sz w:val="24"/>
          <w:szCs w:val="24"/>
          <w:lang w:val="es-GT"/>
        </w:rPr>
        <w:t>dashboard</w:t>
      </w:r>
      <w:r w:rsidR="00657E1E">
        <w:rPr>
          <w:rFonts w:ascii="Times New Roman" w:hAnsi="Times New Roman" w:cs="Times New Roman"/>
          <w:sz w:val="24"/>
          <w:szCs w:val="24"/>
          <w:lang w:val="es-GT"/>
        </w:rPr>
        <w:t>.</w:t>
      </w:r>
      <w:r w:rsidRPr="00D4498A">
        <w:rPr>
          <w:rFonts w:ascii="Times New Roman" w:hAnsi="Times New Roman" w:cs="Times New Roman"/>
          <w:sz w:val="24"/>
          <w:szCs w:val="24"/>
          <w:lang w:val="es-GT"/>
        </w:rPr>
        <w:t xml:space="preserve"> </w:t>
      </w:r>
    </w:p>
    <w:p w14:paraId="35EBE4BF" w14:textId="488ADA67" w:rsidR="00457246" w:rsidRDefault="00457246" w:rsidP="00857476">
      <w:pPr>
        <w:pStyle w:val="Ttulo5"/>
        <w:tabs>
          <w:tab w:val="left" w:pos="851"/>
        </w:tabs>
        <w:ind w:left="567" w:hanging="567"/>
      </w:pPr>
      <w:bookmarkStart w:id="752" w:name="_Toc42545833"/>
      <w:r>
        <w:t>Chart</w:t>
      </w:r>
      <w:r w:rsidR="008F3626">
        <w:t>js</w:t>
      </w:r>
      <w:r w:rsidR="00A148F6">
        <w:t>.</w:t>
      </w:r>
      <w:bookmarkEnd w:id="752"/>
    </w:p>
    <w:p w14:paraId="4C0E997D" w14:textId="2F83360E" w:rsidR="00556319" w:rsidRPr="00D3261D" w:rsidRDefault="00A148F6"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Alternativa para la generación de gráficos, su funcionamiento es similar al de MorrisJS.</w:t>
      </w:r>
    </w:p>
    <w:p w14:paraId="74B598DF" w14:textId="011D73B4" w:rsidR="00457246" w:rsidRDefault="00457246" w:rsidP="00857476">
      <w:pPr>
        <w:pStyle w:val="Ttulo5"/>
        <w:tabs>
          <w:tab w:val="left" w:pos="851"/>
        </w:tabs>
        <w:ind w:left="567" w:hanging="567"/>
      </w:pPr>
      <w:bookmarkStart w:id="753" w:name="_Toc42545834"/>
      <w:r>
        <w:lastRenderedPageBreak/>
        <w:t>Input</w:t>
      </w:r>
      <w:r w:rsidR="00881772">
        <w:t>m</w:t>
      </w:r>
      <w:r>
        <w:t>ask</w:t>
      </w:r>
      <w:r w:rsidR="00A148F6">
        <w:t>.</w:t>
      </w:r>
      <w:bookmarkEnd w:id="753"/>
    </w:p>
    <w:p w14:paraId="7AE3B0F0" w14:textId="0D1D6D9C" w:rsidR="00BE5832" w:rsidRPr="008270E2" w:rsidRDefault="00A148F6"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Se utiliza para enmascarar la entrada de formularios.</w:t>
      </w:r>
    </w:p>
    <w:p w14:paraId="3C53EDEA" w14:textId="46E99366" w:rsidR="00457246" w:rsidRDefault="00457246" w:rsidP="00857476">
      <w:pPr>
        <w:pStyle w:val="Ttulo5"/>
        <w:tabs>
          <w:tab w:val="left" w:pos="851"/>
        </w:tabs>
        <w:ind w:left="567" w:hanging="567"/>
      </w:pPr>
      <w:bookmarkStart w:id="754" w:name="_Toc42545835"/>
      <w:r>
        <w:t>Jquery</w:t>
      </w:r>
      <w:r w:rsidR="00881772">
        <w:t>d</w:t>
      </w:r>
      <w:r>
        <w:t>ata</w:t>
      </w:r>
      <w:r w:rsidR="00881772">
        <w:t>t</w:t>
      </w:r>
      <w:r>
        <w:t>able</w:t>
      </w:r>
      <w:r w:rsidR="00A148F6">
        <w:t>.</w:t>
      </w:r>
      <w:bookmarkEnd w:id="754"/>
    </w:p>
    <w:p w14:paraId="492D9C60" w14:textId="6FFF8999" w:rsidR="00A148F6" w:rsidRPr="00A76404" w:rsidRDefault="00A148F6" w:rsidP="00857476">
      <w:pPr>
        <w:ind w:left="0"/>
        <w:rPr>
          <w:rFonts w:ascii="Times New Roman" w:hAnsi="Times New Roman" w:cs="Times New Roman"/>
          <w:sz w:val="24"/>
          <w:szCs w:val="24"/>
          <w:lang w:val="es-GT"/>
        </w:rPr>
      </w:pPr>
      <w:r w:rsidRPr="00A76404">
        <w:rPr>
          <w:rFonts w:ascii="Times New Roman" w:hAnsi="Times New Roman" w:cs="Times New Roman"/>
          <w:sz w:val="24"/>
          <w:szCs w:val="24"/>
          <w:lang w:val="es-GT"/>
        </w:rPr>
        <w:t>Complemento de Jquery</w:t>
      </w:r>
      <w:r w:rsidR="00881772">
        <w:rPr>
          <w:rFonts w:ascii="Times New Roman" w:hAnsi="Times New Roman" w:cs="Times New Roman"/>
          <w:sz w:val="24"/>
          <w:szCs w:val="24"/>
          <w:lang w:val="es-GT"/>
        </w:rPr>
        <w:t xml:space="preserve">, </w:t>
      </w:r>
      <w:r w:rsidRPr="00A76404">
        <w:rPr>
          <w:rFonts w:ascii="Times New Roman" w:hAnsi="Times New Roman" w:cs="Times New Roman"/>
          <w:sz w:val="24"/>
          <w:szCs w:val="24"/>
          <w:lang w:val="es-GT"/>
        </w:rPr>
        <w:t>permite gestionar la elaboración de tablas dinámicas de información.</w:t>
      </w:r>
    </w:p>
    <w:p w14:paraId="211384A6" w14:textId="5CEF4553" w:rsidR="00457246" w:rsidRDefault="00457246" w:rsidP="00857476">
      <w:pPr>
        <w:pStyle w:val="Ttulo5"/>
        <w:tabs>
          <w:tab w:val="left" w:pos="851"/>
        </w:tabs>
        <w:ind w:left="567" w:hanging="567"/>
      </w:pPr>
      <w:bookmarkStart w:id="755" w:name="_Toc42545836"/>
      <w:r>
        <w:t xml:space="preserve">Data </w:t>
      </w:r>
      <w:r w:rsidR="00AB096D">
        <w:t>r</w:t>
      </w:r>
      <w:r>
        <w:t xml:space="preserve">ange </w:t>
      </w:r>
      <w:r w:rsidR="00AB096D">
        <w:t>p</w:t>
      </w:r>
      <w:r>
        <w:t>icker</w:t>
      </w:r>
      <w:r w:rsidR="008270E2">
        <w:t>.</w:t>
      </w:r>
      <w:bookmarkEnd w:id="755"/>
    </w:p>
    <w:p w14:paraId="7A1A390D" w14:textId="160D3735" w:rsidR="008270E2" w:rsidRPr="008270E2" w:rsidRDefault="008270E2"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Selector para el rango de fechas.</w:t>
      </w:r>
    </w:p>
    <w:p w14:paraId="5F0577A2" w14:textId="20D1C74B" w:rsidR="00457246" w:rsidRDefault="00457246" w:rsidP="00857476">
      <w:pPr>
        <w:pStyle w:val="Ttulo5"/>
        <w:tabs>
          <w:tab w:val="left" w:pos="851"/>
        </w:tabs>
        <w:ind w:left="567" w:hanging="567"/>
      </w:pPr>
      <w:bookmarkStart w:id="756" w:name="_Toc42545837"/>
      <w:r>
        <w:t>Ionicons</w:t>
      </w:r>
      <w:r w:rsidR="008270E2">
        <w:t>.</w:t>
      </w:r>
      <w:bookmarkEnd w:id="756"/>
    </w:p>
    <w:p w14:paraId="55A8F82C" w14:textId="7257750F" w:rsidR="009B5A88" w:rsidRPr="009B5A88" w:rsidRDefault="0088177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Íconos</w:t>
      </w:r>
      <w:r w:rsidRPr="009B5A88">
        <w:rPr>
          <w:rFonts w:ascii="Times New Roman" w:hAnsi="Times New Roman" w:cs="Times New Roman"/>
          <w:sz w:val="24"/>
          <w:szCs w:val="24"/>
          <w:lang w:val="es-GT"/>
        </w:rPr>
        <w:t xml:space="preserve"> </w:t>
      </w:r>
      <w:r w:rsidR="008270E2" w:rsidRPr="009B5A88">
        <w:rPr>
          <w:rFonts w:ascii="Times New Roman" w:hAnsi="Times New Roman" w:cs="Times New Roman"/>
          <w:sz w:val="24"/>
          <w:szCs w:val="24"/>
          <w:lang w:val="es-GT"/>
        </w:rPr>
        <w:t>para la elaboración de la página web.</w:t>
      </w:r>
    </w:p>
    <w:p w14:paraId="6019F87D" w14:textId="2F07A585" w:rsidR="005107AC" w:rsidRDefault="005A54DD" w:rsidP="00857476">
      <w:pPr>
        <w:pStyle w:val="Ttulo5"/>
        <w:tabs>
          <w:tab w:val="left" w:pos="851"/>
        </w:tabs>
        <w:ind w:left="567" w:hanging="567"/>
      </w:pPr>
      <w:bookmarkStart w:id="757" w:name="_Toc42545838"/>
      <w:r>
        <w:t>Icheck</w:t>
      </w:r>
      <w:r w:rsidR="00A76404">
        <w:t>.</w:t>
      </w:r>
      <w:bookmarkEnd w:id="757"/>
    </w:p>
    <w:p w14:paraId="1171F236" w14:textId="57BD7C52" w:rsidR="008270E2" w:rsidRPr="008270E2" w:rsidRDefault="008270E2" w:rsidP="00857476">
      <w:pPr>
        <w:ind w:left="0"/>
        <w:rPr>
          <w:rFonts w:ascii="Times New Roman" w:hAnsi="Times New Roman" w:cs="Times New Roman"/>
          <w:sz w:val="24"/>
          <w:szCs w:val="24"/>
          <w:lang w:val="es-GT"/>
        </w:rPr>
      </w:pPr>
      <w:r w:rsidRPr="008270E2">
        <w:rPr>
          <w:rFonts w:ascii="Times New Roman" w:hAnsi="Times New Roman" w:cs="Times New Roman"/>
          <w:sz w:val="24"/>
          <w:szCs w:val="24"/>
          <w:lang w:val="es-GT"/>
        </w:rPr>
        <w:t>Plugin para personalizar casillas de verificación y botones.</w:t>
      </w:r>
    </w:p>
    <w:p w14:paraId="215F9AEF" w14:textId="534F1687" w:rsidR="00FF2D26" w:rsidRDefault="00FF2D26" w:rsidP="00857476">
      <w:pPr>
        <w:pStyle w:val="Ttulo4"/>
        <w:ind w:left="426" w:hanging="426"/>
      </w:pPr>
      <w:bookmarkStart w:id="758" w:name="_Toc42545839"/>
      <w:r>
        <w:t>Framework</w:t>
      </w:r>
      <w:r w:rsidR="00A76404">
        <w:t>s.</w:t>
      </w:r>
      <w:bookmarkEnd w:id="758"/>
    </w:p>
    <w:p w14:paraId="50E66CBE" w14:textId="53B6E120" w:rsidR="00213541" w:rsidRPr="00234772" w:rsidRDefault="00234772" w:rsidP="00857476">
      <w:pPr>
        <w:ind w:left="0"/>
        <w:rPr>
          <w:rFonts w:ascii="Times New Roman" w:hAnsi="Times New Roman" w:cs="Times New Roman"/>
          <w:sz w:val="24"/>
          <w:szCs w:val="24"/>
          <w:lang w:val="es-GT"/>
        </w:rPr>
      </w:pPr>
      <w:r w:rsidRPr="00234772">
        <w:rPr>
          <w:rFonts w:ascii="Times New Roman" w:hAnsi="Times New Roman" w:cs="Times New Roman"/>
          <w:sz w:val="24"/>
          <w:szCs w:val="24"/>
          <w:lang w:val="es-GT"/>
        </w:rPr>
        <w:t xml:space="preserve">Marcos de trabajo que simplifican significativamente el funcionamiento, usabilidad y adaptabilidad de la aplicación web con los </w:t>
      </w:r>
      <w:r w:rsidR="005107AC">
        <w:rPr>
          <w:rFonts w:ascii="Times New Roman" w:hAnsi="Times New Roman" w:cs="Times New Roman"/>
          <w:sz w:val="24"/>
          <w:szCs w:val="24"/>
          <w:lang w:val="es-GT"/>
        </w:rPr>
        <w:t xml:space="preserve">navegadores </w:t>
      </w:r>
      <w:r w:rsidRPr="00234772">
        <w:rPr>
          <w:rFonts w:ascii="Times New Roman" w:hAnsi="Times New Roman" w:cs="Times New Roman"/>
          <w:sz w:val="24"/>
          <w:szCs w:val="24"/>
          <w:lang w:val="es-GT"/>
        </w:rPr>
        <w:t>de</w:t>
      </w:r>
      <w:r w:rsidR="00290F79">
        <w:rPr>
          <w:rFonts w:ascii="Times New Roman" w:hAnsi="Times New Roman" w:cs="Times New Roman"/>
          <w:sz w:val="24"/>
          <w:szCs w:val="24"/>
          <w:lang w:val="es-GT"/>
        </w:rPr>
        <w:t xml:space="preserve"> los</w:t>
      </w:r>
      <w:r w:rsidRPr="00234772">
        <w:rPr>
          <w:rFonts w:ascii="Times New Roman" w:hAnsi="Times New Roman" w:cs="Times New Roman"/>
          <w:sz w:val="24"/>
          <w:szCs w:val="24"/>
          <w:lang w:val="es-GT"/>
        </w:rPr>
        <w:t xml:space="preserve"> usuarios finales; además contribuyen en la reducción de complejidad de implementación a los desarrolladores, existen frameworks para backend y frontend, en el sistema a desarrollar se utilizarán algunos del segundo tipo y que a continuación se describen.</w:t>
      </w:r>
    </w:p>
    <w:p w14:paraId="00C034E0" w14:textId="787D5162" w:rsidR="00FF2D26" w:rsidRDefault="00FF2D26" w:rsidP="00857476">
      <w:pPr>
        <w:pStyle w:val="Ttulo5"/>
        <w:tabs>
          <w:tab w:val="left" w:pos="851"/>
        </w:tabs>
        <w:ind w:left="567" w:hanging="567"/>
      </w:pPr>
      <w:bookmarkStart w:id="759" w:name="_Toc42545840"/>
      <w:r w:rsidRPr="00234772">
        <w:t>Bootstrap</w:t>
      </w:r>
      <w:bookmarkEnd w:id="759"/>
    </w:p>
    <w:p w14:paraId="4B9C7D67" w14:textId="5817C0F2" w:rsidR="00657E1E" w:rsidRDefault="00457246" w:rsidP="007A66D9">
      <w:pPr>
        <w:ind w:left="0"/>
        <w:rPr>
          <w:rFonts w:ascii="Times New Roman" w:hAnsi="Times New Roman" w:cs="Times New Roman"/>
          <w:sz w:val="24"/>
          <w:szCs w:val="24"/>
          <w:lang w:val="es-GT"/>
        </w:rPr>
      </w:pPr>
      <w:r w:rsidRPr="00D3261D">
        <w:rPr>
          <w:rFonts w:ascii="Times New Roman" w:hAnsi="Times New Roman" w:cs="Times New Roman"/>
          <w:sz w:val="24"/>
          <w:szCs w:val="24"/>
          <w:lang w:val="es-GT"/>
        </w:rPr>
        <w:t xml:space="preserve">Se deriva de CSS, permite obtener un </w:t>
      </w:r>
      <w:r w:rsidR="0058088A">
        <w:rPr>
          <w:rFonts w:ascii="Times New Roman" w:hAnsi="Times New Roman" w:cs="Times New Roman"/>
          <w:sz w:val="24"/>
          <w:szCs w:val="24"/>
          <w:lang w:val="es-GT"/>
        </w:rPr>
        <w:t>sitio web responsivo</w:t>
      </w:r>
      <w:r w:rsidRPr="00D3261D">
        <w:rPr>
          <w:rFonts w:ascii="Times New Roman" w:hAnsi="Times New Roman" w:cs="Times New Roman"/>
          <w:sz w:val="24"/>
          <w:szCs w:val="24"/>
          <w:lang w:val="es-GT"/>
        </w:rPr>
        <w:t>.</w:t>
      </w:r>
    </w:p>
    <w:p w14:paraId="541EB587" w14:textId="77777777" w:rsidR="0058088A" w:rsidRPr="00D3261D" w:rsidRDefault="0058088A" w:rsidP="00857476">
      <w:pPr>
        <w:ind w:left="0"/>
        <w:rPr>
          <w:rFonts w:ascii="Times New Roman" w:hAnsi="Times New Roman" w:cs="Times New Roman"/>
          <w:sz w:val="24"/>
          <w:szCs w:val="24"/>
          <w:lang w:val="es-GT"/>
        </w:rPr>
      </w:pPr>
    </w:p>
    <w:p w14:paraId="2FB719B0" w14:textId="74E3FFAA" w:rsidR="00AE1D1C" w:rsidRPr="00AF1675" w:rsidRDefault="00C00B91" w:rsidP="00857476">
      <w:pPr>
        <w:pStyle w:val="Ttulo4"/>
        <w:ind w:left="426" w:hanging="426"/>
      </w:pPr>
      <w:bookmarkStart w:id="760" w:name="_Toc42545841"/>
      <w:r w:rsidRPr="00AF1675">
        <w:lastRenderedPageBreak/>
        <w:t>Lenguaje de consulta de datos.</w:t>
      </w:r>
      <w:bookmarkEnd w:id="760"/>
    </w:p>
    <w:p w14:paraId="6C2A24A3" w14:textId="08302582" w:rsidR="00D3261D" w:rsidRDefault="004A5495" w:rsidP="00857476">
      <w:pPr>
        <w:pStyle w:val="Ttulo5"/>
        <w:tabs>
          <w:tab w:val="left" w:pos="851"/>
        </w:tabs>
        <w:ind w:left="567" w:hanging="567"/>
      </w:pPr>
      <w:bookmarkStart w:id="761" w:name="_Toc42545842"/>
      <w:r>
        <w:t>Sql</w:t>
      </w:r>
      <w:r w:rsidR="00D3261D">
        <w:t>.</w:t>
      </w:r>
      <w:bookmarkEnd w:id="761"/>
    </w:p>
    <w:p w14:paraId="16BE2F2E" w14:textId="7772EB6D" w:rsidR="00C40541" w:rsidRPr="00D3261D" w:rsidRDefault="00AF1675" w:rsidP="00857476">
      <w:pPr>
        <w:ind w:left="0"/>
        <w:rPr>
          <w:rFonts w:ascii="Times New Roman" w:hAnsi="Times New Roman" w:cs="Times New Roman"/>
          <w:sz w:val="24"/>
          <w:szCs w:val="24"/>
        </w:rPr>
      </w:pPr>
      <w:r w:rsidRPr="00D3261D">
        <w:rPr>
          <w:rFonts w:ascii="Times New Roman" w:hAnsi="Times New Roman" w:cs="Times New Roman"/>
          <w:sz w:val="24"/>
          <w:szCs w:val="24"/>
        </w:rPr>
        <w:t xml:space="preserve"> Es el actual </w:t>
      </w:r>
      <w:r w:rsidRPr="00D3261D">
        <w:rPr>
          <w:rFonts w:ascii="Times New Roman" w:hAnsi="Times New Roman" w:cs="Times New Roman"/>
          <w:sz w:val="24"/>
          <w:szCs w:val="24"/>
          <w:lang w:val="es-GT"/>
        </w:rPr>
        <w:t>estándar</w:t>
      </w:r>
      <w:r w:rsidRPr="00D3261D">
        <w:rPr>
          <w:rFonts w:ascii="Times New Roman" w:hAnsi="Times New Roman" w:cs="Times New Roman"/>
          <w:sz w:val="24"/>
          <w:szCs w:val="24"/>
        </w:rPr>
        <w:t xml:space="preserve"> de lenguaje en las bases de datos relacionales.</w:t>
      </w:r>
    </w:p>
    <w:p w14:paraId="761200D5" w14:textId="1E091605" w:rsidR="00AF1675" w:rsidRPr="00AF1675" w:rsidRDefault="00AF1675" w:rsidP="00857476">
      <w:pPr>
        <w:pStyle w:val="Ttulo4"/>
        <w:tabs>
          <w:tab w:val="left" w:pos="851"/>
        </w:tabs>
        <w:ind w:left="426" w:hanging="426"/>
      </w:pPr>
      <w:bookmarkStart w:id="762" w:name="_Toc42545843"/>
      <w:r w:rsidRPr="00AF1675">
        <w:t>Lenguaje de consulta estructurado o procedural</w:t>
      </w:r>
      <w:r w:rsidR="00EF6483">
        <w:t>.</w:t>
      </w:r>
      <w:bookmarkEnd w:id="762"/>
    </w:p>
    <w:p w14:paraId="050B5C94" w14:textId="67F8FED6" w:rsidR="00C40541" w:rsidRDefault="004A5495" w:rsidP="00857476">
      <w:pPr>
        <w:pStyle w:val="Ttulo5"/>
        <w:tabs>
          <w:tab w:val="left" w:pos="851"/>
        </w:tabs>
        <w:ind w:left="567" w:hanging="567"/>
      </w:pPr>
      <w:bookmarkStart w:id="763" w:name="_Toc42545844"/>
      <w:r>
        <w:t>Sql</w:t>
      </w:r>
      <w:r w:rsidR="00AF1675" w:rsidRPr="00D3261D">
        <w:t>/</w:t>
      </w:r>
      <w:r>
        <w:t>psm.</w:t>
      </w:r>
      <w:bookmarkEnd w:id="763"/>
    </w:p>
    <w:p w14:paraId="51B18215" w14:textId="2718FF6A" w:rsidR="008A0502" w:rsidRPr="00D3261D" w:rsidRDefault="00AF1675" w:rsidP="00857476">
      <w:pPr>
        <w:ind w:left="0"/>
        <w:rPr>
          <w:rFonts w:ascii="Times New Roman" w:hAnsi="Times New Roman" w:cs="Times New Roman"/>
          <w:sz w:val="24"/>
          <w:szCs w:val="24"/>
          <w:lang w:val="es-GT"/>
        </w:rPr>
      </w:pPr>
      <w:r w:rsidRPr="00A76404">
        <w:rPr>
          <w:rFonts w:ascii="Times New Roman" w:hAnsi="Times New Roman" w:cs="Times New Roman"/>
          <w:sz w:val="24"/>
          <w:szCs w:val="24"/>
        </w:rPr>
        <w:t>Estándar</w:t>
      </w:r>
      <w:r w:rsidRPr="00D3261D">
        <w:rPr>
          <w:rFonts w:ascii="Times New Roman" w:hAnsi="Times New Roman" w:cs="Times New Roman"/>
          <w:sz w:val="24"/>
          <w:szCs w:val="24"/>
          <w:lang w:val="es-GT"/>
        </w:rPr>
        <w:t xml:space="preserve"> del lenguaje procedural para el manejo de transacciones en mariaDB y Mysql.</w:t>
      </w:r>
    </w:p>
    <w:p w14:paraId="2064C6BF" w14:textId="56554EA7" w:rsidR="008A0502" w:rsidRDefault="009F266F" w:rsidP="00857476">
      <w:pPr>
        <w:pStyle w:val="Ttulo4"/>
        <w:ind w:left="426" w:hanging="426"/>
      </w:pPr>
      <w:bookmarkStart w:id="764" w:name="_Toc42545845"/>
      <w:r>
        <w:t>Api</w:t>
      </w:r>
      <w:r w:rsidR="00891B8E">
        <w:t>.</w:t>
      </w:r>
      <w:bookmarkEnd w:id="764"/>
    </w:p>
    <w:p w14:paraId="72878DB1" w14:textId="45481B65" w:rsidR="008270E2" w:rsidRPr="00891B8E" w:rsidRDefault="008270E2" w:rsidP="00857476">
      <w:pPr>
        <w:ind w:left="0"/>
        <w:rPr>
          <w:rFonts w:ascii="Times New Roman" w:hAnsi="Times New Roman" w:cs="Times New Roman"/>
          <w:sz w:val="24"/>
          <w:szCs w:val="24"/>
          <w:lang w:val="es-GT"/>
        </w:rPr>
      </w:pPr>
      <w:r w:rsidRPr="00891B8E">
        <w:rPr>
          <w:rFonts w:ascii="Times New Roman" w:hAnsi="Times New Roman" w:cs="Times New Roman"/>
          <w:sz w:val="24"/>
          <w:szCs w:val="24"/>
          <w:lang w:val="es-GT"/>
        </w:rPr>
        <w:t xml:space="preserve">Es una </w:t>
      </w:r>
      <w:r w:rsidR="00891B8E">
        <w:rPr>
          <w:rFonts w:ascii="Times New Roman" w:hAnsi="Times New Roman" w:cs="Times New Roman"/>
          <w:sz w:val="24"/>
          <w:szCs w:val="24"/>
          <w:lang w:val="es-GT"/>
        </w:rPr>
        <w:t>herramienta informática</w:t>
      </w:r>
      <w:r w:rsidRPr="00891B8E">
        <w:rPr>
          <w:rFonts w:ascii="Times New Roman" w:hAnsi="Times New Roman" w:cs="Times New Roman"/>
          <w:sz w:val="24"/>
          <w:szCs w:val="24"/>
          <w:lang w:val="es-GT"/>
        </w:rPr>
        <w:t xml:space="preserve"> que permite la interacción </w:t>
      </w:r>
      <w:r w:rsidR="00891B8E">
        <w:rPr>
          <w:rFonts w:ascii="Times New Roman" w:hAnsi="Times New Roman" w:cs="Times New Roman"/>
          <w:sz w:val="24"/>
          <w:szCs w:val="24"/>
          <w:lang w:val="es-GT"/>
        </w:rPr>
        <w:t xml:space="preserve">e intercambio de información </w:t>
      </w:r>
      <w:r w:rsidRPr="00891B8E">
        <w:rPr>
          <w:rFonts w:ascii="Times New Roman" w:hAnsi="Times New Roman" w:cs="Times New Roman"/>
          <w:sz w:val="24"/>
          <w:szCs w:val="24"/>
          <w:lang w:val="es-GT"/>
        </w:rPr>
        <w:t xml:space="preserve">de </w:t>
      </w:r>
      <w:r w:rsidR="00891B8E" w:rsidRPr="00891B8E">
        <w:rPr>
          <w:rFonts w:ascii="Times New Roman" w:hAnsi="Times New Roman" w:cs="Times New Roman"/>
          <w:sz w:val="24"/>
          <w:szCs w:val="24"/>
          <w:lang w:val="es-GT"/>
        </w:rPr>
        <w:t>servicios web y aplicaciones</w:t>
      </w:r>
      <w:r w:rsidR="00891B8E">
        <w:rPr>
          <w:rFonts w:ascii="Times New Roman" w:hAnsi="Times New Roman" w:cs="Times New Roman"/>
          <w:sz w:val="24"/>
          <w:szCs w:val="24"/>
          <w:lang w:val="es-GT"/>
        </w:rPr>
        <w:t xml:space="preserve"> a pesar de que </w:t>
      </w:r>
      <w:r w:rsidR="00471A63">
        <w:rPr>
          <w:rFonts w:ascii="Times New Roman" w:hAnsi="Times New Roman" w:cs="Times New Roman"/>
          <w:sz w:val="24"/>
          <w:szCs w:val="24"/>
          <w:lang w:val="es-GT"/>
        </w:rPr>
        <w:t xml:space="preserve">se implementen </w:t>
      </w:r>
      <w:r w:rsidR="00891B8E">
        <w:rPr>
          <w:rFonts w:ascii="Times New Roman" w:hAnsi="Times New Roman" w:cs="Times New Roman"/>
          <w:sz w:val="24"/>
          <w:szCs w:val="24"/>
          <w:lang w:val="es-GT"/>
        </w:rPr>
        <w:t>en lenguajes distintos.</w:t>
      </w:r>
    </w:p>
    <w:p w14:paraId="67F3CCF7" w14:textId="12C2B9B0" w:rsidR="008A0502" w:rsidRDefault="009F266F" w:rsidP="00857476">
      <w:pPr>
        <w:pStyle w:val="Ttulo5"/>
        <w:tabs>
          <w:tab w:val="left" w:pos="851"/>
        </w:tabs>
        <w:ind w:left="567" w:hanging="567"/>
      </w:pPr>
      <w:bookmarkStart w:id="765" w:name="_Toc42545846"/>
      <w:r>
        <w:t>Pdo</w:t>
      </w:r>
      <w:r w:rsidR="00891B8E">
        <w:t>.</w:t>
      </w:r>
      <w:bookmarkEnd w:id="765"/>
    </w:p>
    <w:p w14:paraId="7C516F76" w14:textId="73D2F495" w:rsidR="00213541" w:rsidRPr="00891B8E" w:rsidRDefault="00891B8E" w:rsidP="00857476">
      <w:pPr>
        <w:ind w:left="0"/>
        <w:rPr>
          <w:rFonts w:ascii="Times New Roman" w:hAnsi="Times New Roman" w:cs="Times New Roman"/>
          <w:sz w:val="24"/>
          <w:szCs w:val="24"/>
          <w:lang w:val="es-GT"/>
        </w:rPr>
      </w:pPr>
      <w:r w:rsidRPr="00891B8E">
        <w:rPr>
          <w:rFonts w:ascii="Times New Roman" w:hAnsi="Times New Roman" w:cs="Times New Roman"/>
          <w:sz w:val="24"/>
          <w:szCs w:val="24"/>
          <w:lang w:val="es-GT"/>
        </w:rPr>
        <w:t>API que permite la interacción del lenguaje PHP con el sistema gestor de base de datos (SGBD)</w:t>
      </w:r>
      <w:r>
        <w:rPr>
          <w:rFonts w:ascii="Times New Roman" w:hAnsi="Times New Roman" w:cs="Times New Roman"/>
          <w:sz w:val="24"/>
          <w:szCs w:val="24"/>
          <w:lang w:val="es-GT"/>
        </w:rPr>
        <w:t>.</w:t>
      </w:r>
    </w:p>
    <w:p w14:paraId="0340F6A7" w14:textId="7EFDF87A" w:rsidR="00D15DD9" w:rsidRDefault="009F266F" w:rsidP="00857476">
      <w:pPr>
        <w:pStyle w:val="Ttulo4"/>
        <w:ind w:left="426" w:hanging="426"/>
      </w:pPr>
      <w:bookmarkStart w:id="766" w:name="_Toc42545847"/>
      <w:r>
        <w:t>Xampp</w:t>
      </w:r>
      <w:r w:rsidR="00891B8E">
        <w:t>.</w:t>
      </w:r>
      <w:bookmarkEnd w:id="766"/>
    </w:p>
    <w:p w14:paraId="39396983" w14:textId="2E52DB15" w:rsidR="00891B8E" w:rsidRDefault="00891B8E" w:rsidP="00857476">
      <w:pPr>
        <w:ind w:left="0"/>
        <w:rPr>
          <w:rFonts w:ascii="Times New Roman" w:hAnsi="Times New Roman" w:cs="Times New Roman"/>
          <w:sz w:val="24"/>
          <w:szCs w:val="24"/>
          <w:lang w:val="es-GT"/>
        </w:rPr>
      </w:pPr>
      <w:r w:rsidRPr="00891B8E">
        <w:rPr>
          <w:rFonts w:ascii="Times New Roman" w:hAnsi="Times New Roman" w:cs="Times New Roman"/>
          <w:sz w:val="24"/>
          <w:szCs w:val="24"/>
          <w:lang w:val="es-GT"/>
        </w:rPr>
        <w:t>Es una distribución del servidor de web Apache</w:t>
      </w:r>
      <w:r w:rsidR="00556319">
        <w:rPr>
          <w:rFonts w:ascii="Times New Roman" w:hAnsi="Times New Roman" w:cs="Times New Roman"/>
          <w:sz w:val="24"/>
          <w:szCs w:val="24"/>
          <w:lang w:val="es-GT"/>
        </w:rPr>
        <w:t xml:space="preserve"> para </w:t>
      </w:r>
      <w:r w:rsidR="001778C3">
        <w:rPr>
          <w:rFonts w:ascii="Times New Roman" w:hAnsi="Times New Roman" w:cs="Times New Roman"/>
          <w:sz w:val="24"/>
          <w:szCs w:val="24"/>
          <w:lang w:val="es-GT"/>
        </w:rPr>
        <w:t>Windows</w:t>
      </w:r>
      <w:r>
        <w:rPr>
          <w:rFonts w:ascii="Times New Roman" w:hAnsi="Times New Roman" w:cs="Times New Roman"/>
          <w:sz w:val="24"/>
          <w:szCs w:val="24"/>
          <w:lang w:val="es-GT"/>
        </w:rPr>
        <w:t>,</w:t>
      </w:r>
      <w:r w:rsidRPr="00891B8E">
        <w:rPr>
          <w:rFonts w:ascii="Times New Roman" w:hAnsi="Times New Roman" w:cs="Times New Roman"/>
          <w:sz w:val="24"/>
          <w:szCs w:val="24"/>
          <w:lang w:val="es-GT"/>
        </w:rPr>
        <w:t xml:space="preserve"> integra dentro de sí MariaDB</w:t>
      </w:r>
      <w:r>
        <w:rPr>
          <w:rFonts w:ascii="Times New Roman" w:hAnsi="Times New Roman" w:cs="Times New Roman"/>
          <w:sz w:val="24"/>
          <w:szCs w:val="24"/>
          <w:lang w:val="es-GT"/>
        </w:rPr>
        <w:t xml:space="preserve"> como sistema gestor de base de datos y las librerías necesarias para el funcionamiento del lenguaje de programación PHP y PERL.</w:t>
      </w:r>
    </w:p>
    <w:p w14:paraId="307FA859" w14:textId="77777777" w:rsidR="00213541" w:rsidRDefault="00556319" w:rsidP="00857476">
      <w:pPr>
        <w:keepNext/>
        <w:ind w:left="0"/>
        <w:jc w:val="center"/>
      </w:pPr>
      <w:r w:rsidRPr="009E2B78">
        <w:rPr>
          <w:noProof/>
          <w:sz w:val="18"/>
          <w:szCs w:val="18"/>
          <w:lang w:val="es-GT" w:eastAsia="es-GT"/>
        </w:rPr>
        <w:lastRenderedPageBreak/>
        <w:drawing>
          <wp:inline distT="0" distB="0" distL="0" distR="0" wp14:anchorId="6769CDFA" wp14:editId="2B41620C">
            <wp:extent cx="1647825" cy="50121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0025" cy="647882"/>
                    </a:xfrm>
                    <a:prstGeom prst="rect">
                      <a:avLst/>
                    </a:prstGeom>
                  </pic:spPr>
                </pic:pic>
              </a:graphicData>
            </a:graphic>
          </wp:inline>
        </w:drawing>
      </w:r>
    </w:p>
    <w:p w14:paraId="1C46980D" w14:textId="6BBAC9CF" w:rsidR="009E2B78" w:rsidRPr="009E2B78" w:rsidRDefault="00213541" w:rsidP="00857476">
      <w:pPr>
        <w:pStyle w:val="Descripcin"/>
        <w:spacing w:line="480" w:lineRule="auto"/>
        <w:ind w:left="0"/>
        <w:jc w:val="center"/>
        <w:rPr>
          <w:lang w:val="es-GT"/>
        </w:rPr>
      </w:pPr>
      <w:bookmarkStart w:id="767" w:name="_Toc42545920"/>
      <w:r w:rsidRPr="006C22D2">
        <w:rPr>
          <w:rFonts w:ascii="Times New Roman" w:hAnsi="Times New Roman" w:cs="Times New Roman"/>
          <w:color w:val="auto"/>
          <w:sz w:val="20"/>
          <w:szCs w:val="20"/>
        </w:rPr>
        <w:t xml:space="preserve">Figura </w:t>
      </w:r>
      <w:r w:rsidRPr="006C22D2">
        <w:rPr>
          <w:rFonts w:ascii="Times New Roman" w:hAnsi="Times New Roman" w:cs="Times New Roman"/>
          <w:sz w:val="20"/>
          <w:szCs w:val="20"/>
        </w:rPr>
        <w:fldChar w:fldCharType="begin"/>
      </w:r>
      <w:r w:rsidRPr="006C22D2">
        <w:rPr>
          <w:rFonts w:ascii="Times New Roman" w:hAnsi="Times New Roman" w:cs="Times New Roman"/>
          <w:color w:val="auto"/>
          <w:sz w:val="20"/>
          <w:szCs w:val="20"/>
        </w:rPr>
        <w:instrText xml:space="preserve"> SEQ Figura \* ARABIC </w:instrText>
      </w:r>
      <w:r w:rsidRPr="006C22D2">
        <w:rPr>
          <w:rFonts w:ascii="Times New Roman" w:hAnsi="Times New Roman" w:cs="Times New Roman"/>
          <w:sz w:val="20"/>
          <w:szCs w:val="20"/>
        </w:rPr>
        <w:fldChar w:fldCharType="separate"/>
      </w:r>
      <w:r w:rsidR="000348DD">
        <w:rPr>
          <w:rFonts w:ascii="Times New Roman" w:hAnsi="Times New Roman" w:cs="Times New Roman"/>
          <w:noProof/>
          <w:color w:val="auto"/>
          <w:sz w:val="20"/>
          <w:szCs w:val="20"/>
        </w:rPr>
        <w:t>33</w:t>
      </w:r>
      <w:r w:rsidRPr="006C22D2">
        <w:rPr>
          <w:rFonts w:ascii="Times New Roman" w:hAnsi="Times New Roman" w:cs="Times New Roman"/>
          <w:sz w:val="20"/>
          <w:szCs w:val="20"/>
        </w:rPr>
        <w:fldChar w:fldCharType="end"/>
      </w:r>
      <w:r w:rsidRPr="006C22D2">
        <w:rPr>
          <w:rFonts w:ascii="Times New Roman" w:hAnsi="Times New Roman" w:cs="Times New Roman"/>
          <w:i w:val="0"/>
          <w:iCs w:val="0"/>
          <w:color w:val="auto"/>
          <w:sz w:val="20"/>
          <w:szCs w:val="20"/>
        </w:rPr>
        <w:t xml:space="preserve"> . Logotipo de XAMPP.</w:t>
      </w:r>
      <w:bookmarkEnd w:id="767"/>
    </w:p>
    <w:p w14:paraId="39F33250" w14:textId="1358E9A4" w:rsidR="003E2181" w:rsidRDefault="003E2181" w:rsidP="00857476">
      <w:pPr>
        <w:pStyle w:val="Ttulo4"/>
        <w:ind w:left="426" w:hanging="426"/>
      </w:pPr>
      <w:bookmarkStart w:id="768" w:name="_Toc42545848"/>
      <w:r>
        <w:t>Control de versiones</w:t>
      </w:r>
      <w:r w:rsidR="0059321B">
        <w:t>.</w:t>
      </w:r>
      <w:bookmarkEnd w:id="768"/>
    </w:p>
    <w:p w14:paraId="17F066F4" w14:textId="1CB04BC5" w:rsidR="003E2181" w:rsidRDefault="003E2181" w:rsidP="00857476">
      <w:pPr>
        <w:pStyle w:val="Ttulo5"/>
        <w:tabs>
          <w:tab w:val="left" w:pos="851"/>
        </w:tabs>
        <w:ind w:left="567" w:hanging="567"/>
      </w:pPr>
      <w:bookmarkStart w:id="769" w:name="_Toc42545849"/>
      <w:r>
        <w:t>Git</w:t>
      </w:r>
      <w:r w:rsidR="00E70DB1">
        <w:t>.</w:t>
      </w:r>
      <w:bookmarkEnd w:id="769"/>
    </w:p>
    <w:p w14:paraId="097676C8" w14:textId="685AED27" w:rsidR="00E70DB1" w:rsidRPr="00A76404" w:rsidRDefault="00E70DB1" w:rsidP="00857476">
      <w:pPr>
        <w:ind w:left="0"/>
        <w:rPr>
          <w:rFonts w:ascii="Times New Roman" w:hAnsi="Times New Roman" w:cs="Times New Roman"/>
          <w:sz w:val="24"/>
          <w:szCs w:val="24"/>
          <w:lang w:val="es-GT"/>
        </w:rPr>
      </w:pPr>
      <w:r w:rsidRPr="00A76404">
        <w:rPr>
          <w:rFonts w:ascii="Times New Roman" w:hAnsi="Times New Roman" w:cs="Times New Roman"/>
          <w:sz w:val="24"/>
          <w:szCs w:val="24"/>
          <w:lang w:val="es-GT"/>
        </w:rPr>
        <w:t>Herramienta para elaborar el software en el entorno de pruebas local (Computadora del desarrollador).</w:t>
      </w:r>
    </w:p>
    <w:p w14:paraId="79B46D71" w14:textId="44618D5E" w:rsidR="003E2181" w:rsidRDefault="003E2181" w:rsidP="00857476">
      <w:pPr>
        <w:pStyle w:val="Ttulo5"/>
        <w:tabs>
          <w:tab w:val="left" w:pos="851"/>
        </w:tabs>
        <w:ind w:left="567" w:hanging="567"/>
      </w:pPr>
      <w:bookmarkStart w:id="770" w:name="_Toc42545850"/>
      <w:r>
        <w:t>Github</w:t>
      </w:r>
      <w:r w:rsidR="00E70DB1">
        <w:t>.</w:t>
      </w:r>
      <w:bookmarkEnd w:id="770"/>
    </w:p>
    <w:p w14:paraId="1D9FC2EE" w14:textId="3C522820" w:rsidR="00213541" w:rsidRPr="00556319" w:rsidRDefault="00E70DB1" w:rsidP="00857476">
      <w:pPr>
        <w:ind w:left="0"/>
        <w:rPr>
          <w:rFonts w:ascii="Times New Roman" w:hAnsi="Times New Roman" w:cs="Times New Roman"/>
          <w:sz w:val="24"/>
          <w:szCs w:val="24"/>
          <w:lang w:val="es-GT"/>
        </w:rPr>
      </w:pPr>
      <w:r w:rsidRPr="00556319">
        <w:rPr>
          <w:rFonts w:ascii="Times New Roman" w:hAnsi="Times New Roman" w:cs="Times New Roman"/>
          <w:sz w:val="24"/>
          <w:szCs w:val="24"/>
          <w:lang w:val="es-GT"/>
        </w:rPr>
        <w:t xml:space="preserve">Repositorio para gestión del proyecto, albergará el software y control de versiones del código de este durante </w:t>
      </w:r>
      <w:r w:rsidR="002B709A">
        <w:rPr>
          <w:rFonts w:ascii="Times New Roman" w:hAnsi="Times New Roman" w:cs="Times New Roman"/>
          <w:sz w:val="24"/>
          <w:szCs w:val="24"/>
          <w:lang w:val="es-GT"/>
        </w:rPr>
        <w:t>la</w:t>
      </w:r>
      <w:r w:rsidR="002B709A" w:rsidRPr="00556319">
        <w:rPr>
          <w:rFonts w:ascii="Times New Roman" w:hAnsi="Times New Roman" w:cs="Times New Roman"/>
          <w:sz w:val="24"/>
          <w:szCs w:val="24"/>
          <w:lang w:val="es-GT"/>
        </w:rPr>
        <w:t xml:space="preserve"> </w:t>
      </w:r>
      <w:r w:rsidRPr="00556319">
        <w:rPr>
          <w:rFonts w:ascii="Times New Roman" w:hAnsi="Times New Roman" w:cs="Times New Roman"/>
          <w:sz w:val="24"/>
          <w:szCs w:val="24"/>
          <w:lang w:val="es-GT"/>
        </w:rPr>
        <w:t xml:space="preserve">elaboración y </w:t>
      </w:r>
      <w:r w:rsidR="002B709A">
        <w:rPr>
          <w:rFonts w:ascii="Times New Roman" w:hAnsi="Times New Roman" w:cs="Times New Roman"/>
          <w:sz w:val="24"/>
          <w:szCs w:val="24"/>
          <w:lang w:val="es-GT"/>
        </w:rPr>
        <w:t>pruebas,</w:t>
      </w:r>
      <w:r w:rsidR="002B709A" w:rsidRPr="00556319">
        <w:rPr>
          <w:rFonts w:ascii="Times New Roman" w:hAnsi="Times New Roman" w:cs="Times New Roman"/>
          <w:sz w:val="24"/>
          <w:szCs w:val="24"/>
          <w:lang w:val="es-GT"/>
        </w:rPr>
        <w:t xml:space="preserve"> </w:t>
      </w:r>
      <w:r w:rsidRPr="00556319">
        <w:rPr>
          <w:rFonts w:ascii="Times New Roman" w:hAnsi="Times New Roman" w:cs="Times New Roman"/>
          <w:sz w:val="24"/>
          <w:szCs w:val="24"/>
          <w:lang w:val="es-GT"/>
        </w:rPr>
        <w:t>previo a colocarlo en producción (instalación final del aplicativo en el servidor del cliente para que lo utilicen usuarios finales).</w:t>
      </w:r>
    </w:p>
    <w:p w14:paraId="0306C4CD" w14:textId="4D15136D" w:rsidR="00E70DB1" w:rsidRDefault="00556319" w:rsidP="00857476">
      <w:pPr>
        <w:pStyle w:val="Ttulo4"/>
        <w:ind w:left="426" w:hanging="426"/>
      </w:pPr>
      <w:bookmarkStart w:id="771" w:name="_Toc42545851"/>
      <w:r>
        <w:t>Sistema Operativo.</w:t>
      </w:r>
      <w:bookmarkEnd w:id="771"/>
    </w:p>
    <w:p w14:paraId="7A5FEE92" w14:textId="7203DCC8" w:rsidR="00E70DB1" w:rsidRDefault="00556319" w:rsidP="00857476">
      <w:pPr>
        <w:pStyle w:val="Ttulo5"/>
        <w:tabs>
          <w:tab w:val="left" w:pos="851"/>
        </w:tabs>
        <w:ind w:left="567" w:hanging="567"/>
      </w:pPr>
      <w:bookmarkStart w:id="772" w:name="_Toc42545852"/>
      <w:r>
        <w:t>Cliente.</w:t>
      </w:r>
      <w:bookmarkEnd w:id="772"/>
    </w:p>
    <w:p w14:paraId="22D07DD3" w14:textId="65888ED9" w:rsidR="00657E1E" w:rsidRPr="00C40541" w:rsidRDefault="009E2B78" w:rsidP="00857476">
      <w:pPr>
        <w:ind w:left="0"/>
        <w:rPr>
          <w:rFonts w:ascii="Times New Roman" w:hAnsi="Times New Roman" w:cs="Times New Roman"/>
          <w:sz w:val="24"/>
          <w:szCs w:val="24"/>
          <w:lang w:val="es-GT"/>
        </w:rPr>
      </w:pPr>
      <w:r w:rsidRPr="009E2B78">
        <w:rPr>
          <w:rFonts w:ascii="Times New Roman" w:hAnsi="Times New Roman" w:cs="Times New Roman"/>
          <w:sz w:val="24"/>
          <w:szCs w:val="24"/>
          <w:lang w:val="es-GT"/>
        </w:rPr>
        <w:t>Al ser una solución de arquitectura cliente servidor y utilizar únicamente el navegador web para su funcionamiento en este rol, el sistema operativo es independiente del funcionamiento del aplicativo</w:t>
      </w:r>
      <w:r w:rsidR="00A76404">
        <w:rPr>
          <w:rFonts w:ascii="Times New Roman" w:hAnsi="Times New Roman" w:cs="Times New Roman"/>
          <w:sz w:val="24"/>
          <w:szCs w:val="24"/>
          <w:lang w:val="es-GT"/>
        </w:rPr>
        <w:t>.</w:t>
      </w:r>
    </w:p>
    <w:p w14:paraId="4EFF721C" w14:textId="78A960EC" w:rsidR="00556319" w:rsidRPr="00556319" w:rsidRDefault="00556319" w:rsidP="00857476">
      <w:pPr>
        <w:pStyle w:val="Ttulo5"/>
        <w:tabs>
          <w:tab w:val="left" w:pos="851"/>
        </w:tabs>
        <w:ind w:left="567" w:hanging="567"/>
      </w:pPr>
      <w:bookmarkStart w:id="773" w:name="_Toc42545853"/>
      <w:r>
        <w:t>Servidor.</w:t>
      </w:r>
      <w:bookmarkStart w:id="774" w:name="_Hlk40894059"/>
      <w:bookmarkEnd w:id="773"/>
    </w:p>
    <w:bookmarkEnd w:id="774"/>
    <w:p w14:paraId="6B841AF2" w14:textId="14A247AF" w:rsidR="00C40541" w:rsidRDefault="009E2B78" w:rsidP="00AB096D">
      <w:pPr>
        <w:ind w:left="0"/>
        <w:rPr>
          <w:rFonts w:ascii="Times New Roman" w:hAnsi="Times New Roman" w:cs="Times New Roman"/>
          <w:sz w:val="24"/>
          <w:szCs w:val="24"/>
        </w:rPr>
      </w:pPr>
      <w:r w:rsidRPr="009E2B78">
        <w:rPr>
          <w:rFonts w:ascii="Times New Roman" w:hAnsi="Times New Roman" w:cs="Times New Roman"/>
          <w:sz w:val="24"/>
          <w:szCs w:val="24"/>
        </w:rPr>
        <w:t>Al utilizar XAMPP</w:t>
      </w:r>
      <w:r w:rsidR="00457376">
        <w:rPr>
          <w:rFonts w:ascii="Times New Roman" w:hAnsi="Times New Roman" w:cs="Times New Roman"/>
          <w:sz w:val="24"/>
          <w:szCs w:val="24"/>
        </w:rPr>
        <w:t xml:space="preserve"> con este fin</w:t>
      </w:r>
      <w:r w:rsidRPr="009E2B78">
        <w:rPr>
          <w:rFonts w:ascii="Times New Roman" w:hAnsi="Times New Roman" w:cs="Times New Roman"/>
          <w:sz w:val="24"/>
          <w:szCs w:val="24"/>
        </w:rPr>
        <w:t xml:space="preserve">, el sistema operativo a utilizar </w:t>
      </w:r>
      <w:r w:rsidRPr="00857476">
        <w:rPr>
          <w:rFonts w:ascii="Times New Roman" w:hAnsi="Times New Roman" w:cs="Times New Roman"/>
          <w:sz w:val="24"/>
          <w:szCs w:val="24"/>
          <w:lang w:val="es-GT"/>
        </w:rPr>
        <w:t>para</w:t>
      </w:r>
      <w:r w:rsidRPr="009E2B78">
        <w:rPr>
          <w:rFonts w:ascii="Times New Roman" w:hAnsi="Times New Roman" w:cs="Times New Roman"/>
          <w:sz w:val="24"/>
          <w:szCs w:val="24"/>
        </w:rPr>
        <w:t xml:space="preserve"> el servidor de aplicaciones</w:t>
      </w:r>
      <w:r>
        <w:rPr>
          <w:rFonts w:ascii="Times New Roman" w:hAnsi="Times New Roman" w:cs="Times New Roman"/>
          <w:sz w:val="24"/>
          <w:szCs w:val="24"/>
        </w:rPr>
        <w:t xml:space="preserve"> y base de datos</w:t>
      </w:r>
      <w:r w:rsidRPr="009E2B78">
        <w:rPr>
          <w:rFonts w:ascii="Times New Roman" w:hAnsi="Times New Roman" w:cs="Times New Roman"/>
          <w:sz w:val="24"/>
          <w:szCs w:val="24"/>
        </w:rPr>
        <w:t xml:space="preserve"> será Windows 10</w:t>
      </w:r>
      <w:r w:rsidR="00D3261D">
        <w:rPr>
          <w:rFonts w:ascii="Times New Roman" w:hAnsi="Times New Roman" w:cs="Times New Roman"/>
          <w:sz w:val="24"/>
          <w:szCs w:val="24"/>
        </w:rPr>
        <w:t xml:space="preserve"> </w:t>
      </w:r>
      <w:r w:rsidR="00457376">
        <w:rPr>
          <w:rFonts w:ascii="Times New Roman" w:hAnsi="Times New Roman" w:cs="Times New Roman"/>
          <w:sz w:val="24"/>
          <w:szCs w:val="24"/>
        </w:rPr>
        <w:t>pro en</w:t>
      </w:r>
      <w:r w:rsidR="00D3261D">
        <w:rPr>
          <w:rFonts w:ascii="Times New Roman" w:hAnsi="Times New Roman" w:cs="Times New Roman"/>
          <w:sz w:val="24"/>
          <w:szCs w:val="24"/>
        </w:rPr>
        <w:t xml:space="preserve"> su versión 10.0.17763.</w:t>
      </w:r>
    </w:p>
    <w:p w14:paraId="30A4D0B4" w14:textId="77777777" w:rsidR="00AB096D" w:rsidRPr="009E2B78" w:rsidRDefault="00AB096D" w:rsidP="00857476">
      <w:pPr>
        <w:ind w:left="0"/>
        <w:rPr>
          <w:rFonts w:ascii="Times New Roman" w:hAnsi="Times New Roman" w:cs="Times New Roman"/>
          <w:sz w:val="24"/>
          <w:szCs w:val="24"/>
        </w:rPr>
      </w:pPr>
    </w:p>
    <w:p w14:paraId="700EF348" w14:textId="26961353" w:rsidR="003D24A2" w:rsidRDefault="001F7229" w:rsidP="00857476">
      <w:pPr>
        <w:pStyle w:val="Ttulo3"/>
        <w:ind w:left="426"/>
      </w:pPr>
      <w:bookmarkStart w:id="775" w:name="_Toc42545854"/>
      <w:r w:rsidRPr="00AF1675">
        <w:lastRenderedPageBreak/>
        <w:t xml:space="preserve">Hardware </w:t>
      </w:r>
      <w:r>
        <w:t>y software disponible.</w:t>
      </w:r>
      <w:bookmarkStart w:id="776" w:name="_Hlk40893950"/>
      <w:bookmarkEnd w:id="775"/>
    </w:p>
    <w:p w14:paraId="5A6DD706" w14:textId="54632F74" w:rsidR="00C40541" w:rsidRPr="00C40541" w:rsidRDefault="00C40541" w:rsidP="00857476">
      <w:pPr>
        <w:ind w:left="0"/>
        <w:rPr>
          <w:rFonts w:ascii="Times New Roman" w:hAnsi="Times New Roman" w:cs="Times New Roman"/>
          <w:sz w:val="24"/>
          <w:szCs w:val="24"/>
          <w:lang w:val="es-GT"/>
        </w:rPr>
      </w:pPr>
      <w:r w:rsidRPr="00C40541">
        <w:rPr>
          <w:rFonts w:ascii="Times New Roman" w:hAnsi="Times New Roman" w:cs="Times New Roman"/>
          <w:sz w:val="24"/>
          <w:szCs w:val="24"/>
          <w:lang w:val="es-GT"/>
        </w:rPr>
        <w:t xml:space="preserve">A continuación, se listarán los recursos computacionales </w:t>
      </w:r>
      <w:r w:rsidR="00457376" w:rsidRPr="00C40541">
        <w:rPr>
          <w:rFonts w:ascii="Times New Roman" w:hAnsi="Times New Roman" w:cs="Times New Roman"/>
          <w:sz w:val="24"/>
          <w:szCs w:val="24"/>
          <w:lang w:val="es-GT"/>
        </w:rPr>
        <w:t>aprovechables</w:t>
      </w:r>
      <w:r w:rsidRPr="00C40541">
        <w:rPr>
          <w:rFonts w:ascii="Times New Roman" w:hAnsi="Times New Roman" w:cs="Times New Roman"/>
          <w:sz w:val="24"/>
          <w:szCs w:val="24"/>
          <w:lang w:val="es-GT"/>
        </w:rPr>
        <w:t xml:space="preserve"> para la </w:t>
      </w:r>
      <w:r w:rsidRPr="00857476">
        <w:rPr>
          <w:rFonts w:ascii="Times New Roman" w:hAnsi="Times New Roman" w:cs="Times New Roman"/>
          <w:sz w:val="24"/>
          <w:szCs w:val="24"/>
        </w:rPr>
        <w:t>realización</w:t>
      </w:r>
      <w:r w:rsidRPr="00C40541">
        <w:rPr>
          <w:rFonts w:ascii="Times New Roman" w:hAnsi="Times New Roman" w:cs="Times New Roman"/>
          <w:sz w:val="24"/>
          <w:szCs w:val="24"/>
          <w:lang w:val="es-GT"/>
        </w:rPr>
        <w:t xml:space="preserve"> e implementación de la aplicación web, es necesario contar con todos ellos para lleva</w:t>
      </w:r>
      <w:r w:rsidR="00457376">
        <w:rPr>
          <w:rFonts w:ascii="Times New Roman" w:hAnsi="Times New Roman" w:cs="Times New Roman"/>
          <w:sz w:val="24"/>
          <w:szCs w:val="24"/>
          <w:lang w:val="es-GT"/>
        </w:rPr>
        <w:t>r</w:t>
      </w:r>
      <w:r w:rsidRPr="00C40541">
        <w:rPr>
          <w:rFonts w:ascii="Times New Roman" w:hAnsi="Times New Roman" w:cs="Times New Roman"/>
          <w:sz w:val="24"/>
          <w:szCs w:val="24"/>
          <w:lang w:val="es-GT"/>
        </w:rPr>
        <w:t xml:space="preserve"> a cabo el proyecto.</w:t>
      </w:r>
    </w:p>
    <w:p w14:paraId="710083FE" w14:textId="192AB140" w:rsidR="00657E1E" w:rsidRPr="006C22D2" w:rsidRDefault="00657E1E" w:rsidP="002D140F">
      <w:pPr>
        <w:pStyle w:val="Descripcin"/>
        <w:keepNext/>
        <w:spacing w:line="480" w:lineRule="auto"/>
        <w:ind w:left="0"/>
        <w:rPr>
          <w:rFonts w:ascii="Times New Roman" w:hAnsi="Times New Roman" w:cs="Times New Roman"/>
          <w:i w:val="0"/>
          <w:iCs w:val="0"/>
          <w:color w:val="auto"/>
          <w:sz w:val="20"/>
          <w:szCs w:val="20"/>
        </w:rPr>
      </w:pPr>
      <w:bookmarkStart w:id="777" w:name="_Toc42545878"/>
      <w:bookmarkEnd w:id="776"/>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3</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Hardware</w:t>
      </w:r>
      <w:r w:rsidR="001F7229" w:rsidRPr="006C22D2">
        <w:rPr>
          <w:rFonts w:ascii="Times New Roman" w:hAnsi="Times New Roman" w:cs="Times New Roman"/>
          <w:i w:val="0"/>
          <w:iCs w:val="0"/>
          <w:color w:val="auto"/>
          <w:sz w:val="20"/>
          <w:szCs w:val="20"/>
        </w:rPr>
        <w:t xml:space="preserve"> y software</w:t>
      </w:r>
      <w:r w:rsidR="00C347D2" w:rsidRPr="006C22D2">
        <w:rPr>
          <w:rFonts w:ascii="Times New Roman" w:hAnsi="Times New Roman" w:cs="Times New Roman"/>
          <w:i w:val="0"/>
          <w:iCs w:val="0"/>
          <w:color w:val="auto"/>
          <w:sz w:val="20"/>
          <w:szCs w:val="20"/>
        </w:rPr>
        <w:t xml:space="preserve"> necesario para el proyecto.</w:t>
      </w:r>
      <w:bookmarkEnd w:id="777"/>
    </w:p>
    <w:tbl>
      <w:tblPr>
        <w:tblStyle w:val="Tabladelista6concolores"/>
        <w:tblpPr w:leftFromText="141" w:rightFromText="141" w:vertAnchor="text" w:horzAnchor="margin" w:tblpY="4"/>
        <w:tblW w:w="9049" w:type="dxa"/>
        <w:tblLayout w:type="fixed"/>
        <w:tblLook w:val="00A0" w:firstRow="1" w:lastRow="0" w:firstColumn="1" w:lastColumn="0" w:noHBand="0" w:noVBand="0"/>
      </w:tblPr>
      <w:tblGrid>
        <w:gridCol w:w="1899"/>
        <w:gridCol w:w="1362"/>
        <w:gridCol w:w="2409"/>
        <w:gridCol w:w="1683"/>
        <w:gridCol w:w="1696"/>
      </w:tblGrid>
      <w:tr w:rsidR="00C40541" w:rsidRPr="00C40541" w14:paraId="76BEF977" w14:textId="77777777" w:rsidTr="00ED477A">
        <w:trPr>
          <w:cnfStyle w:val="100000000000" w:firstRow="1" w:lastRow="0" w:firstColumn="0" w:lastColumn="0" w:oddVBand="0" w:evenVBand="0" w:oddHBand="0" w:evenHBand="0" w:firstRowFirstColumn="0" w:firstRowLastColumn="0" w:lastRowFirstColumn="0" w:lastRowLastColumn="0"/>
          <w:trHeight w:val="239"/>
          <w:tblHeader/>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000000" w:themeColor="text1"/>
            </w:tcBorders>
            <w:shd w:val="clear" w:color="auto" w:fill="auto"/>
          </w:tcPr>
          <w:p w14:paraId="1D6F0A18" w14:textId="77777777"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000000" w:themeColor="text1"/>
            </w:tcBorders>
            <w:shd w:val="clear" w:color="auto" w:fill="auto"/>
          </w:tcPr>
          <w:p w14:paraId="47E3062C" w14:textId="77777777"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Cantidad</w:t>
            </w:r>
          </w:p>
        </w:tc>
        <w:tc>
          <w:tcPr>
            <w:tcW w:w="2409" w:type="dxa"/>
            <w:tcBorders>
              <w:top w:val="single" w:sz="4" w:space="0" w:color="000000" w:themeColor="text1"/>
            </w:tcBorders>
          </w:tcPr>
          <w:p w14:paraId="6B709C73" w14:textId="77777777" w:rsidR="00C40541" w:rsidRPr="00C40541" w:rsidRDefault="00C40541" w:rsidP="00C405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0541">
              <w:rPr>
                <w:rFonts w:ascii="Times New Roman" w:hAnsi="Times New Roman" w:cs="Times New Roman"/>
                <w:sz w:val="24"/>
                <w:szCs w:val="24"/>
              </w:rPr>
              <w:t>Especificaciones técnicas</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000000" w:themeColor="text1"/>
            </w:tcBorders>
            <w:shd w:val="clear" w:color="auto" w:fill="auto"/>
          </w:tcPr>
          <w:p w14:paraId="5A2ED925" w14:textId="151EDEDA" w:rsidR="00C40541" w:rsidRPr="00C40541" w:rsidRDefault="00C40541" w:rsidP="00C40541">
            <w:pPr>
              <w:jc w:val="center"/>
              <w:rPr>
                <w:rFonts w:ascii="Times New Roman" w:hAnsi="Times New Roman" w:cs="Times New Roman"/>
                <w:sz w:val="24"/>
                <w:szCs w:val="24"/>
              </w:rPr>
            </w:pPr>
            <w:r w:rsidRPr="00C40541">
              <w:rPr>
                <w:rFonts w:ascii="Times New Roman" w:hAnsi="Times New Roman" w:cs="Times New Roman"/>
                <w:sz w:val="24"/>
                <w:szCs w:val="24"/>
              </w:rPr>
              <w:t>Costo</w:t>
            </w:r>
            <w:r w:rsidR="00FD1848">
              <w:rPr>
                <w:rFonts w:ascii="Times New Roman" w:hAnsi="Times New Roman" w:cs="Times New Roman"/>
                <w:sz w:val="24"/>
                <w:szCs w:val="24"/>
              </w:rPr>
              <w:t xml:space="preserve"> Unitario</w:t>
            </w:r>
          </w:p>
        </w:tc>
        <w:tc>
          <w:tcPr>
            <w:tcW w:w="1696" w:type="dxa"/>
            <w:tcBorders>
              <w:top w:val="single" w:sz="4" w:space="0" w:color="000000" w:themeColor="text1"/>
            </w:tcBorders>
          </w:tcPr>
          <w:p w14:paraId="524D3389" w14:textId="77777777" w:rsidR="00C40541" w:rsidRPr="00C40541" w:rsidRDefault="00C40541" w:rsidP="00C4054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40541">
              <w:rPr>
                <w:rFonts w:ascii="Times New Roman" w:hAnsi="Times New Roman" w:cs="Times New Roman"/>
                <w:sz w:val="24"/>
                <w:szCs w:val="24"/>
              </w:rPr>
              <w:t>Finalidad de uso.</w:t>
            </w:r>
          </w:p>
        </w:tc>
      </w:tr>
      <w:tr w:rsidR="00C40541" w:rsidRPr="00657E1E" w14:paraId="3E60399A"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7753D40"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7BB6CD6" w14:textId="77777777" w:rsidR="00C40541" w:rsidRPr="00657E1E" w:rsidRDefault="00C40541" w:rsidP="00C40541">
            <w:pPr>
              <w:rPr>
                <w:rFonts w:ascii="Times New Roman" w:hAnsi="Times New Roman" w:cs="Times New Roman"/>
                <w:sz w:val="20"/>
                <w:szCs w:val="20"/>
              </w:rPr>
            </w:pPr>
          </w:p>
        </w:tc>
        <w:tc>
          <w:tcPr>
            <w:tcW w:w="2409" w:type="dxa"/>
            <w:shd w:val="clear" w:color="auto" w:fill="auto"/>
          </w:tcPr>
          <w:p w14:paraId="3C4B042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24EAADF9" w14:textId="77777777" w:rsidR="00C40541" w:rsidRPr="00657E1E" w:rsidRDefault="00C40541" w:rsidP="00C40541">
            <w:pPr>
              <w:rPr>
                <w:rFonts w:ascii="Times New Roman" w:hAnsi="Times New Roman" w:cs="Times New Roman"/>
                <w:sz w:val="20"/>
                <w:szCs w:val="20"/>
              </w:rPr>
            </w:pPr>
          </w:p>
        </w:tc>
        <w:tc>
          <w:tcPr>
            <w:tcW w:w="1696" w:type="dxa"/>
            <w:shd w:val="clear" w:color="auto" w:fill="auto"/>
          </w:tcPr>
          <w:p w14:paraId="5A20FB9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4EA30995"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0C8EA4D0" w14:textId="77777777" w:rsidR="00C40541" w:rsidRPr="00657E1E" w:rsidRDefault="00C40541" w:rsidP="00C40541">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 xml:space="preserve">Laptop DELL INSPIRON 5759 Series 17.3”. </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57556733" w14:textId="77777777" w:rsidR="00C40541" w:rsidRPr="00657E1E" w:rsidRDefault="00C40541" w:rsidP="00C40541">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shd w:val="clear" w:color="auto" w:fill="auto"/>
          </w:tcPr>
          <w:p w14:paraId="0264ECBE" w14:textId="77777777" w:rsidR="00C40541" w:rsidRPr="00657E1E" w:rsidRDefault="00B72849"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Sistema operativo:</w:t>
            </w:r>
          </w:p>
          <w:p w14:paraId="74DAE6FF" w14:textId="52026D1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Windows 10 Home</w:t>
            </w:r>
            <w:r w:rsidR="00566627" w:rsidRPr="00657E1E">
              <w:rPr>
                <w:rFonts w:ascii="Times New Roman" w:hAnsi="Times New Roman" w:cs="Times New Roman"/>
                <w:sz w:val="20"/>
                <w:szCs w:val="20"/>
              </w:rPr>
              <w:t>. Licenciamiento OEM.</w:t>
            </w:r>
          </w:p>
          <w:p w14:paraId="0CDCCAC4" w14:textId="77777777" w:rsidR="00B72849" w:rsidRPr="00657E1E" w:rsidRDefault="00B72849" w:rsidP="00C40541">
            <w:pPr>
              <w:ind w:left="3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p w14:paraId="0D5B6AA4"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Procesador:</w:t>
            </w:r>
          </w:p>
          <w:p w14:paraId="0716DA37" w14:textId="68C77A2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 xml:space="preserve">Intel® Core™ i7-6500U CPU @ 2.50 </w:t>
            </w:r>
            <w:r w:rsidR="002B709A" w:rsidRPr="00657E1E">
              <w:rPr>
                <w:rFonts w:ascii="Times New Roman" w:hAnsi="Times New Roman" w:cs="Times New Roman"/>
                <w:sz w:val="20"/>
                <w:szCs w:val="20"/>
              </w:rPr>
              <w:t>GHz</w:t>
            </w:r>
            <w:r w:rsidRPr="00657E1E">
              <w:rPr>
                <w:rFonts w:ascii="Times New Roman" w:hAnsi="Times New Roman" w:cs="Times New Roman"/>
                <w:sz w:val="20"/>
                <w:szCs w:val="20"/>
              </w:rPr>
              <w:t xml:space="preserve">, 2600 </w:t>
            </w:r>
            <w:r w:rsidR="002B709A" w:rsidRPr="00657E1E">
              <w:rPr>
                <w:rFonts w:ascii="Times New Roman" w:hAnsi="Times New Roman" w:cs="Times New Roman"/>
                <w:sz w:val="20"/>
                <w:szCs w:val="20"/>
              </w:rPr>
              <w:t>MHz</w:t>
            </w:r>
            <w:r w:rsidRPr="00657E1E">
              <w:rPr>
                <w:rFonts w:ascii="Times New Roman" w:hAnsi="Times New Roman" w:cs="Times New Roman"/>
                <w:sz w:val="20"/>
                <w:szCs w:val="20"/>
              </w:rPr>
              <w:t xml:space="preserve">, 2 procesadores principales, 4 lógicos. </w:t>
            </w:r>
          </w:p>
          <w:p w14:paraId="12BE3225"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259677D4"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Almacenamiento:</w:t>
            </w:r>
          </w:p>
          <w:p w14:paraId="187FD74F" w14:textId="77777777" w:rsidR="00C40541" w:rsidRPr="00657E1E" w:rsidRDefault="00C40541" w:rsidP="00C40541">
            <w:pPr>
              <w:numPr>
                <w:ilvl w:val="0"/>
                <w:numId w:val="4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 xml:space="preserve">GB SSD. </w:t>
            </w:r>
          </w:p>
          <w:p w14:paraId="7B73BCA0"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2218388B"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Memoria RAM:</w:t>
            </w:r>
          </w:p>
          <w:p w14:paraId="163DEE10" w14:textId="77777777" w:rsidR="00B72849"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DDR3 8 GB</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60E28CD0" w14:textId="3D910430" w:rsidR="00C40541" w:rsidRPr="00657E1E" w:rsidRDefault="00C40541" w:rsidP="00857476">
            <w:pPr>
              <w:jc w:val="center"/>
              <w:rPr>
                <w:rFonts w:ascii="Times New Roman" w:hAnsi="Times New Roman" w:cs="Times New Roman"/>
                <w:sz w:val="20"/>
                <w:szCs w:val="20"/>
              </w:rPr>
            </w:pPr>
            <w:r w:rsidRPr="00657E1E">
              <w:rPr>
                <w:rFonts w:ascii="Times New Roman" w:hAnsi="Times New Roman" w:cs="Times New Roman"/>
                <w:sz w:val="20"/>
                <w:szCs w:val="20"/>
              </w:rPr>
              <w:t xml:space="preserve">Q </w:t>
            </w:r>
            <w:r w:rsidR="000355F6">
              <w:rPr>
                <w:rFonts w:ascii="Times New Roman" w:hAnsi="Times New Roman" w:cs="Times New Roman"/>
                <w:sz w:val="20"/>
                <w:szCs w:val="20"/>
              </w:rPr>
              <w:t>6</w:t>
            </w:r>
            <w:r w:rsidRPr="00657E1E">
              <w:rPr>
                <w:rFonts w:ascii="Times New Roman" w:hAnsi="Times New Roman" w:cs="Times New Roman"/>
                <w:sz w:val="20"/>
                <w:szCs w:val="20"/>
              </w:rPr>
              <w:t>,</w:t>
            </w:r>
            <w:r w:rsidR="000355F6">
              <w:rPr>
                <w:rFonts w:ascii="Times New Roman" w:hAnsi="Times New Roman" w:cs="Times New Roman"/>
                <w:sz w:val="20"/>
                <w:szCs w:val="20"/>
              </w:rPr>
              <w:t>5</w:t>
            </w:r>
            <w:r w:rsidRPr="00657E1E">
              <w:rPr>
                <w:rFonts w:ascii="Times New Roman" w:hAnsi="Times New Roman" w:cs="Times New Roman"/>
                <w:sz w:val="20"/>
                <w:szCs w:val="20"/>
              </w:rPr>
              <w:t>00.00</w:t>
            </w:r>
          </w:p>
        </w:tc>
        <w:tc>
          <w:tcPr>
            <w:tcW w:w="1696" w:type="dxa"/>
            <w:shd w:val="clear" w:color="auto" w:fill="auto"/>
          </w:tcPr>
          <w:p w14:paraId="6E40FFD2"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Desarrollo de la aplicación web y documentación.</w:t>
            </w:r>
          </w:p>
        </w:tc>
      </w:tr>
      <w:tr w:rsidR="00C40541" w:rsidRPr="00657E1E" w14:paraId="282DB2A3"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5FB3815A"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4764CF0" w14:textId="77777777" w:rsidR="00C40541" w:rsidRPr="00657E1E" w:rsidRDefault="00C40541" w:rsidP="00C40541">
            <w:pPr>
              <w:jc w:val="center"/>
              <w:rPr>
                <w:rFonts w:ascii="Times New Roman" w:hAnsi="Times New Roman" w:cs="Times New Roman"/>
                <w:sz w:val="20"/>
                <w:szCs w:val="20"/>
              </w:rPr>
            </w:pPr>
          </w:p>
        </w:tc>
        <w:tc>
          <w:tcPr>
            <w:tcW w:w="2409" w:type="dxa"/>
            <w:shd w:val="clear" w:color="auto" w:fill="auto"/>
          </w:tcPr>
          <w:p w14:paraId="4972549A" w14:textId="77777777" w:rsidR="00C40541" w:rsidRPr="00657E1E" w:rsidRDefault="00C40541" w:rsidP="00C4054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2246160" w14:textId="77777777" w:rsidR="00C40541" w:rsidRPr="00657E1E" w:rsidRDefault="00C40541" w:rsidP="00C40541">
            <w:pPr>
              <w:tabs>
                <w:tab w:val="left" w:pos="1234"/>
              </w:tabs>
              <w:rPr>
                <w:rFonts w:ascii="Times New Roman" w:hAnsi="Times New Roman" w:cs="Times New Roman"/>
                <w:sz w:val="20"/>
                <w:szCs w:val="20"/>
              </w:rPr>
            </w:pPr>
            <w:r w:rsidRPr="00657E1E">
              <w:rPr>
                <w:rFonts w:ascii="Times New Roman" w:hAnsi="Times New Roman" w:cs="Times New Roman"/>
                <w:sz w:val="20"/>
                <w:szCs w:val="20"/>
              </w:rPr>
              <w:tab/>
            </w:r>
          </w:p>
        </w:tc>
        <w:tc>
          <w:tcPr>
            <w:tcW w:w="1696" w:type="dxa"/>
            <w:shd w:val="clear" w:color="auto" w:fill="auto"/>
          </w:tcPr>
          <w:p w14:paraId="08B87A04" w14:textId="77777777" w:rsidR="00C40541" w:rsidRPr="00657E1E" w:rsidRDefault="00C40541"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5560561C"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7C2AE01E" w14:textId="77777777" w:rsidR="00C40541" w:rsidRPr="00657E1E" w:rsidRDefault="00C40541" w:rsidP="00C40541">
            <w:pPr>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13E4D4FD" w14:textId="77777777" w:rsidR="00C40541" w:rsidRPr="00657E1E" w:rsidRDefault="00C40541" w:rsidP="00C40541">
            <w:pPr>
              <w:jc w:val="center"/>
              <w:rPr>
                <w:rFonts w:ascii="Times New Roman" w:hAnsi="Times New Roman" w:cs="Times New Roman"/>
                <w:sz w:val="20"/>
                <w:szCs w:val="20"/>
              </w:rPr>
            </w:pPr>
          </w:p>
        </w:tc>
        <w:tc>
          <w:tcPr>
            <w:tcW w:w="2409" w:type="dxa"/>
            <w:shd w:val="clear" w:color="auto" w:fill="auto"/>
          </w:tcPr>
          <w:p w14:paraId="4CCBAB93"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3C82130D" w14:textId="77777777" w:rsidR="00C40541" w:rsidRPr="00657E1E" w:rsidRDefault="00C40541" w:rsidP="00C40541">
            <w:pPr>
              <w:rPr>
                <w:rFonts w:ascii="Times New Roman" w:hAnsi="Times New Roman" w:cs="Times New Roman"/>
                <w:sz w:val="20"/>
                <w:szCs w:val="20"/>
              </w:rPr>
            </w:pPr>
          </w:p>
        </w:tc>
        <w:tc>
          <w:tcPr>
            <w:tcW w:w="1696" w:type="dxa"/>
            <w:shd w:val="clear" w:color="auto" w:fill="auto"/>
          </w:tcPr>
          <w:p w14:paraId="65219BBC"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F7C35" w:rsidRPr="00657E1E" w14:paraId="314A4341"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110F9888" w14:textId="77777777" w:rsidR="009F7C35" w:rsidRPr="00657E1E" w:rsidRDefault="009F7C35" w:rsidP="00C40541">
            <w:pPr>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1E5B6097" w14:textId="77777777" w:rsidR="009F7C35" w:rsidRPr="00657E1E" w:rsidRDefault="009F7C35" w:rsidP="00C40541">
            <w:pPr>
              <w:jc w:val="center"/>
              <w:rPr>
                <w:rFonts w:ascii="Times New Roman" w:hAnsi="Times New Roman" w:cs="Times New Roman"/>
                <w:sz w:val="20"/>
                <w:szCs w:val="20"/>
              </w:rPr>
            </w:pPr>
          </w:p>
        </w:tc>
        <w:tc>
          <w:tcPr>
            <w:tcW w:w="2409" w:type="dxa"/>
            <w:shd w:val="clear" w:color="auto" w:fill="auto"/>
          </w:tcPr>
          <w:p w14:paraId="329549C3" w14:textId="77777777" w:rsidR="009F7C35" w:rsidRPr="00657E1E" w:rsidRDefault="009F7C35"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243B8D91" w14:textId="77777777" w:rsidR="009F7C35" w:rsidRPr="00657E1E" w:rsidRDefault="009F7C35" w:rsidP="00C40541">
            <w:pPr>
              <w:rPr>
                <w:rFonts w:ascii="Times New Roman" w:hAnsi="Times New Roman" w:cs="Times New Roman"/>
                <w:sz w:val="20"/>
                <w:szCs w:val="20"/>
              </w:rPr>
            </w:pPr>
          </w:p>
        </w:tc>
        <w:tc>
          <w:tcPr>
            <w:tcW w:w="1696" w:type="dxa"/>
            <w:shd w:val="clear" w:color="auto" w:fill="auto"/>
          </w:tcPr>
          <w:p w14:paraId="1BB2B158" w14:textId="77777777" w:rsidR="009F7C35" w:rsidRPr="00657E1E" w:rsidRDefault="009F7C35" w:rsidP="00C405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C40541" w:rsidRPr="00657E1E" w14:paraId="63A9D531" w14:textId="77777777" w:rsidTr="001778C3">
        <w:trPr>
          <w:cantSplit/>
          <w:trHeight w:val="4114"/>
        </w:trPr>
        <w:tc>
          <w:tcPr>
            <w:cnfStyle w:val="001000000000" w:firstRow="0" w:lastRow="0" w:firstColumn="1" w:lastColumn="0" w:oddVBand="0" w:evenVBand="0" w:oddHBand="0" w:evenHBand="0" w:firstRowFirstColumn="0" w:firstRowLastColumn="0" w:lastRowFirstColumn="0" w:lastRowLastColumn="0"/>
            <w:tcW w:w="1899" w:type="dxa"/>
            <w:tcBorders>
              <w:bottom w:val="single" w:sz="4" w:space="0" w:color="auto"/>
            </w:tcBorders>
            <w:shd w:val="clear" w:color="auto" w:fill="auto"/>
          </w:tcPr>
          <w:p w14:paraId="1EAA6D05" w14:textId="77777777" w:rsidR="00C40541" w:rsidRPr="00657E1E" w:rsidRDefault="00C40541" w:rsidP="00C40541">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Computadora desktop Hp ProDesk 400 G5 SFF</w:t>
            </w:r>
          </w:p>
        </w:tc>
        <w:tc>
          <w:tcPr>
            <w:cnfStyle w:val="000010000000" w:firstRow="0" w:lastRow="0" w:firstColumn="0" w:lastColumn="0" w:oddVBand="1" w:evenVBand="0" w:oddHBand="0" w:evenHBand="0" w:firstRowFirstColumn="0" w:firstRowLastColumn="0" w:lastRowFirstColumn="0" w:lastRowLastColumn="0"/>
            <w:tcW w:w="1362" w:type="dxa"/>
            <w:tcBorders>
              <w:bottom w:val="single" w:sz="4" w:space="0" w:color="auto"/>
            </w:tcBorders>
            <w:shd w:val="clear" w:color="auto" w:fill="auto"/>
          </w:tcPr>
          <w:p w14:paraId="0B2508A0" w14:textId="77777777" w:rsidR="00C40541" w:rsidRPr="00657E1E" w:rsidRDefault="00C40541" w:rsidP="00C40541">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tcBorders>
              <w:bottom w:val="single" w:sz="4" w:space="0" w:color="auto"/>
            </w:tcBorders>
            <w:shd w:val="clear" w:color="auto" w:fill="auto"/>
          </w:tcPr>
          <w:p w14:paraId="26C89142" w14:textId="77777777" w:rsidR="00C40541" w:rsidRPr="00657E1E" w:rsidRDefault="00B72849"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Sistema operativo:</w:t>
            </w:r>
          </w:p>
          <w:p w14:paraId="77794E1D" w14:textId="5FF59AD0"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Windows 10 Pro.</w:t>
            </w:r>
          </w:p>
          <w:p w14:paraId="03B6B722" w14:textId="7D8CE126" w:rsidR="00B72849" w:rsidRPr="00657E1E" w:rsidRDefault="00566627" w:rsidP="00C40541">
            <w:pPr>
              <w:ind w:left="3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Licenciamiento OEM.</w:t>
            </w:r>
          </w:p>
          <w:p w14:paraId="139C4BED" w14:textId="77777777" w:rsidR="00C40541"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Procesador:</w:t>
            </w:r>
          </w:p>
          <w:p w14:paraId="6E197BE4" w14:textId="4B867DC3"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 xml:space="preserve">Intel® Core™ i5-8500U CPU @ 3.00 </w:t>
            </w:r>
            <w:r w:rsidR="002B709A" w:rsidRPr="00657E1E">
              <w:rPr>
                <w:rFonts w:ascii="Times New Roman" w:hAnsi="Times New Roman" w:cs="Times New Roman"/>
                <w:sz w:val="20"/>
                <w:szCs w:val="20"/>
              </w:rPr>
              <w:t>GHz</w:t>
            </w:r>
            <w:r w:rsidRPr="00657E1E">
              <w:rPr>
                <w:rFonts w:ascii="Times New Roman" w:hAnsi="Times New Roman" w:cs="Times New Roman"/>
                <w:sz w:val="20"/>
                <w:szCs w:val="20"/>
              </w:rPr>
              <w:t xml:space="preserve">, 3000 </w:t>
            </w:r>
            <w:r w:rsidR="002B709A" w:rsidRPr="00657E1E">
              <w:rPr>
                <w:rFonts w:ascii="Times New Roman" w:hAnsi="Times New Roman" w:cs="Times New Roman"/>
                <w:sz w:val="20"/>
                <w:szCs w:val="20"/>
              </w:rPr>
              <w:t>MHz</w:t>
            </w:r>
            <w:r w:rsidRPr="00657E1E">
              <w:rPr>
                <w:rFonts w:ascii="Times New Roman" w:hAnsi="Times New Roman" w:cs="Times New Roman"/>
                <w:sz w:val="20"/>
                <w:szCs w:val="20"/>
              </w:rPr>
              <w:t xml:space="preserve">, 2 procesadores 6 principales, 6 lógicos. </w:t>
            </w:r>
          </w:p>
          <w:p w14:paraId="62B2CDE4"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00918B9C" w14:textId="77777777" w:rsidR="00B72849"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Almacenamiento:</w:t>
            </w:r>
            <w:r w:rsidRPr="00657E1E">
              <w:rPr>
                <w:rFonts w:ascii="Times New Roman" w:hAnsi="Times New Roman" w:cs="Times New Roman"/>
                <w:sz w:val="20"/>
                <w:szCs w:val="20"/>
              </w:rPr>
              <w:t>1TB HD.</w:t>
            </w:r>
          </w:p>
          <w:p w14:paraId="6AA582BC" w14:textId="77777777" w:rsidR="00C40541" w:rsidRPr="00657E1E" w:rsidRDefault="00C40541"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p>
          <w:p w14:paraId="6A9566CC" w14:textId="77777777" w:rsidR="00B72849" w:rsidRPr="00657E1E" w:rsidRDefault="00C40541" w:rsidP="00C40541">
            <w:pPr>
              <w:numPr>
                <w:ilvl w:val="0"/>
                <w:numId w:val="40"/>
              </w:num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b/>
                <w:bCs/>
                <w:sz w:val="20"/>
                <w:szCs w:val="20"/>
              </w:rPr>
              <w:t>Memoria RAM:</w:t>
            </w:r>
          </w:p>
          <w:p w14:paraId="0095991F" w14:textId="77777777" w:rsidR="00B72849" w:rsidRPr="00657E1E" w:rsidRDefault="00B72849" w:rsidP="00C40541">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57E1E">
              <w:rPr>
                <w:rFonts w:ascii="Times New Roman" w:hAnsi="Times New Roman" w:cs="Times New Roman"/>
                <w:sz w:val="20"/>
                <w:szCs w:val="20"/>
              </w:rPr>
              <w:t>8 GB</w:t>
            </w:r>
          </w:p>
        </w:tc>
        <w:tc>
          <w:tcPr>
            <w:cnfStyle w:val="000010000000" w:firstRow="0" w:lastRow="0" w:firstColumn="0" w:lastColumn="0" w:oddVBand="1" w:evenVBand="0" w:oddHBand="0" w:evenHBand="0" w:firstRowFirstColumn="0" w:firstRowLastColumn="0" w:lastRowFirstColumn="0" w:lastRowLastColumn="0"/>
            <w:tcW w:w="1683" w:type="dxa"/>
            <w:tcBorders>
              <w:bottom w:val="single" w:sz="4" w:space="0" w:color="auto"/>
            </w:tcBorders>
            <w:shd w:val="clear" w:color="auto" w:fill="auto"/>
          </w:tcPr>
          <w:p w14:paraId="061FFB27" w14:textId="449724F3" w:rsidR="00C40541" w:rsidRPr="00657E1E" w:rsidRDefault="00C40541" w:rsidP="00857476">
            <w:pPr>
              <w:jc w:val="center"/>
              <w:rPr>
                <w:rFonts w:ascii="Times New Roman" w:hAnsi="Times New Roman" w:cs="Times New Roman"/>
                <w:sz w:val="20"/>
                <w:szCs w:val="20"/>
              </w:rPr>
            </w:pPr>
            <w:r w:rsidRPr="00657E1E">
              <w:rPr>
                <w:rFonts w:ascii="Times New Roman" w:hAnsi="Times New Roman" w:cs="Times New Roman"/>
                <w:sz w:val="20"/>
                <w:szCs w:val="20"/>
              </w:rPr>
              <w:t>Q 6</w:t>
            </w:r>
            <w:r w:rsidR="009D719C" w:rsidRPr="00657E1E">
              <w:rPr>
                <w:rFonts w:ascii="Times New Roman" w:hAnsi="Times New Roman" w:cs="Times New Roman"/>
                <w:sz w:val="20"/>
                <w:szCs w:val="20"/>
              </w:rPr>
              <w:t>,</w:t>
            </w:r>
            <w:r w:rsidRPr="00657E1E">
              <w:rPr>
                <w:rFonts w:ascii="Times New Roman" w:hAnsi="Times New Roman" w:cs="Times New Roman"/>
                <w:sz w:val="20"/>
                <w:szCs w:val="20"/>
              </w:rPr>
              <w:t>000.00</w:t>
            </w:r>
          </w:p>
        </w:tc>
        <w:tc>
          <w:tcPr>
            <w:tcW w:w="1696" w:type="dxa"/>
            <w:tcBorders>
              <w:bottom w:val="single" w:sz="4" w:space="0" w:color="auto"/>
            </w:tcBorders>
            <w:shd w:val="clear" w:color="auto" w:fill="auto"/>
          </w:tcPr>
          <w:p w14:paraId="13F2C630" w14:textId="77777777" w:rsidR="00C40541" w:rsidRPr="00657E1E" w:rsidRDefault="00C40541" w:rsidP="00C40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Servidor de aplicación y base de datos.</w:t>
            </w:r>
          </w:p>
        </w:tc>
      </w:tr>
      <w:tr w:rsidR="00AB096D" w:rsidRPr="00657E1E" w14:paraId="46C70015" w14:textId="77777777" w:rsidTr="001778C3">
        <w:trPr>
          <w:cnfStyle w:val="000000100000" w:firstRow="0" w:lastRow="0" w:firstColumn="0" w:lastColumn="0" w:oddVBand="0" w:evenVBand="0" w:oddHBand="1" w:evenHBand="0" w:firstRowFirstColumn="0" w:firstRowLastColumn="0" w:lastRowFirstColumn="0" w:lastRowLastColumn="0"/>
          <w:cantSplit/>
          <w:trHeight w:val="711"/>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bottom w:val="single" w:sz="4" w:space="0" w:color="auto"/>
            </w:tcBorders>
            <w:shd w:val="clear" w:color="auto" w:fill="auto"/>
          </w:tcPr>
          <w:p w14:paraId="0227B0CF" w14:textId="369963A9" w:rsidR="00AB096D" w:rsidRPr="00657E1E" w:rsidRDefault="00AB096D" w:rsidP="00AB096D">
            <w:pPr>
              <w:rPr>
                <w:rFonts w:ascii="Times New Roman" w:hAnsi="Times New Roman" w:cs="Times New Roman"/>
                <w:b w:val="0"/>
                <w:bCs w:val="0"/>
                <w:sz w:val="20"/>
                <w:szCs w:val="20"/>
              </w:rPr>
            </w:pPr>
            <w:r w:rsidRPr="00C40541">
              <w:rPr>
                <w:rFonts w:ascii="Times New Roman" w:hAnsi="Times New Roman" w:cs="Times New Roman"/>
                <w:sz w:val="24"/>
                <w:szCs w:val="24"/>
              </w:rPr>
              <w:lastRenderedPageBreak/>
              <w:t>Descripción del elemento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auto"/>
              <w:bottom w:val="single" w:sz="4" w:space="0" w:color="auto"/>
            </w:tcBorders>
            <w:shd w:val="clear" w:color="auto" w:fill="auto"/>
          </w:tcPr>
          <w:p w14:paraId="47B697F7" w14:textId="35912C8D" w:rsidR="00AB096D" w:rsidRPr="00857476" w:rsidRDefault="00AB096D" w:rsidP="00AB096D">
            <w:pPr>
              <w:jc w:val="center"/>
              <w:rPr>
                <w:rFonts w:ascii="Times New Roman" w:hAnsi="Times New Roman" w:cs="Times New Roman"/>
                <w:b/>
                <w:bCs/>
                <w:color w:val="auto"/>
                <w:sz w:val="20"/>
                <w:szCs w:val="20"/>
              </w:rPr>
            </w:pPr>
            <w:r w:rsidRPr="00857476">
              <w:rPr>
                <w:rFonts w:ascii="Times New Roman" w:hAnsi="Times New Roman" w:cs="Times New Roman"/>
                <w:b/>
                <w:bCs/>
                <w:sz w:val="24"/>
                <w:szCs w:val="24"/>
              </w:rPr>
              <w:t>Cantidad</w:t>
            </w:r>
          </w:p>
        </w:tc>
        <w:tc>
          <w:tcPr>
            <w:tcW w:w="2409" w:type="dxa"/>
            <w:tcBorders>
              <w:top w:val="single" w:sz="4" w:space="0" w:color="auto"/>
              <w:bottom w:val="single" w:sz="4" w:space="0" w:color="auto"/>
            </w:tcBorders>
            <w:shd w:val="clear" w:color="auto" w:fill="auto"/>
          </w:tcPr>
          <w:p w14:paraId="42F0C35D" w14:textId="1D66F51E" w:rsidR="00AB096D" w:rsidRPr="00857476" w:rsidRDefault="00AB096D" w:rsidP="00857476">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0"/>
                <w:szCs w:val="20"/>
              </w:rPr>
            </w:pPr>
            <w:r w:rsidRPr="00857476">
              <w:rPr>
                <w:rFonts w:ascii="Times New Roman" w:hAnsi="Times New Roman" w:cs="Times New Roman"/>
                <w:b/>
                <w:bCs/>
                <w:sz w:val="24"/>
                <w:szCs w:val="24"/>
              </w:rPr>
              <w:t>Especificaciones técnicas</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auto"/>
              <w:bottom w:val="single" w:sz="4" w:space="0" w:color="auto"/>
            </w:tcBorders>
            <w:shd w:val="clear" w:color="auto" w:fill="auto"/>
          </w:tcPr>
          <w:p w14:paraId="29838F18" w14:textId="11D635DA" w:rsidR="00AB096D" w:rsidRPr="00857476" w:rsidRDefault="00AB096D" w:rsidP="00AB096D">
            <w:pPr>
              <w:rPr>
                <w:rFonts w:ascii="Times New Roman" w:hAnsi="Times New Roman" w:cs="Times New Roman"/>
                <w:b/>
                <w:bCs/>
                <w:color w:val="auto"/>
                <w:sz w:val="20"/>
                <w:szCs w:val="20"/>
              </w:rPr>
            </w:pPr>
            <w:r w:rsidRPr="00857476">
              <w:rPr>
                <w:rFonts w:ascii="Times New Roman" w:hAnsi="Times New Roman" w:cs="Times New Roman"/>
                <w:b/>
                <w:bCs/>
                <w:sz w:val="24"/>
                <w:szCs w:val="24"/>
              </w:rPr>
              <w:t>Costo Unitario</w:t>
            </w:r>
          </w:p>
        </w:tc>
        <w:tc>
          <w:tcPr>
            <w:tcW w:w="1696" w:type="dxa"/>
            <w:tcBorders>
              <w:top w:val="single" w:sz="4" w:space="0" w:color="auto"/>
              <w:bottom w:val="single" w:sz="4" w:space="0" w:color="auto"/>
            </w:tcBorders>
            <w:shd w:val="clear" w:color="auto" w:fill="auto"/>
          </w:tcPr>
          <w:p w14:paraId="37154A0F" w14:textId="61DC9747" w:rsidR="00AB096D" w:rsidRPr="00857476" w:rsidRDefault="00AB096D" w:rsidP="00AB09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0"/>
                <w:szCs w:val="20"/>
              </w:rPr>
            </w:pPr>
            <w:r w:rsidRPr="00857476">
              <w:rPr>
                <w:rFonts w:ascii="Times New Roman" w:hAnsi="Times New Roman" w:cs="Times New Roman"/>
                <w:b/>
                <w:bCs/>
                <w:sz w:val="24"/>
                <w:szCs w:val="24"/>
              </w:rPr>
              <w:t>Finalidad de uso.</w:t>
            </w:r>
          </w:p>
        </w:tc>
      </w:tr>
      <w:tr w:rsidR="00AB096D" w:rsidRPr="00657E1E" w14:paraId="1E4AA55B" w14:textId="77777777" w:rsidTr="001778C3">
        <w:trPr>
          <w:cantSplit/>
          <w:trHeight w:val="1112"/>
        </w:trPr>
        <w:tc>
          <w:tcPr>
            <w:cnfStyle w:val="001000000000" w:firstRow="0" w:lastRow="0" w:firstColumn="1" w:lastColumn="0" w:oddVBand="0" w:evenVBand="0" w:oddHBand="0" w:evenHBand="0" w:firstRowFirstColumn="0" w:firstRowLastColumn="0" w:lastRowFirstColumn="0" w:lastRowLastColumn="0"/>
            <w:tcW w:w="1899" w:type="dxa"/>
            <w:tcBorders>
              <w:top w:val="single" w:sz="4" w:space="0" w:color="auto"/>
            </w:tcBorders>
            <w:shd w:val="clear" w:color="auto" w:fill="auto"/>
          </w:tcPr>
          <w:p w14:paraId="2CB1F7BF" w14:textId="1C7148B1" w:rsidR="00AB096D" w:rsidRPr="00657E1E" w:rsidRDefault="00AB096D" w:rsidP="00AB096D">
            <w:pPr>
              <w:rPr>
                <w:rFonts w:ascii="Times New Roman" w:hAnsi="Times New Roman" w:cs="Times New Roman"/>
                <w:b w:val="0"/>
                <w:bCs w:val="0"/>
                <w:sz w:val="20"/>
                <w:szCs w:val="20"/>
              </w:rPr>
            </w:pPr>
            <w:r>
              <w:rPr>
                <w:rFonts w:ascii="Times New Roman" w:hAnsi="Times New Roman" w:cs="Times New Roman"/>
                <w:b w:val="0"/>
                <w:bCs w:val="0"/>
                <w:sz w:val="20"/>
                <w:szCs w:val="20"/>
              </w:rPr>
              <w:t>Windows 10 pro</w:t>
            </w:r>
          </w:p>
        </w:tc>
        <w:tc>
          <w:tcPr>
            <w:cnfStyle w:val="000010000000" w:firstRow="0" w:lastRow="0" w:firstColumn="0" w:lastColumn="0" w:oddVBand="1" w:evenVBand="0" w:oddHBand="0" w:evenHBand="0" w:firstRowFirstColumn="0" w:firstRowLastColumn="0" w:lastRowFirstColumn="0" w:lastRowLastColumn="0"/>
            <w:tcW w:w="1362" w:type="dxa"/>
            <w:tcBorders>
              <w:top w:val="single" w:sz="4" w:space="0" w:color="auto"/>
            </w:tcBorders>
            <w:shd w:val="clear" w:color="auto" w:fill="auto"/>
          </w:tcPr>
          <w:p w14:paraId="427A2FCE" w14:textId="40FE5FFA" w:rsidR="00AB096D" w:rsidRPr="00657E1E" w:rsidRDefault="00AB096D" w:rsidP="00AB096D">
            <w:pPr>
              <w:jc w:val="center"/>
              <w:rPr>
                <w:rFonts w:ascii="Times New Roman" w:hAnsi="Times New Roman" w:cs="Times New Roman"/>
                <w:sz w:val="20"/>
                <w:szCs w:val="20"/>
              </w:rPr>
            </w:pPr>
            <w:r>
              <w:rPr>
                <w:rFonts w:ascii="Times New Roman" w:hAnsi="Times New Roman" w:cs="Times New Roman"/>
                <w:sz w:val="20"/>
                <w:szCs w:val="20"/>
              </w:rPr>
              <w:t>1</w:t>
            </w:r>
          </w:p>
        </w:tc>
        <w:tc>
          <w:tcPr>
            <w:tcW w:w="2409" w:type="dxa"/>
            <w:tcBorders>
              <w:top w:val="single" w:sz="4" w:space="0" w:color="auto"/>
            </w:tcBorders>
            <w:shd w:val="clear" w:color="auto" w:fill="auto"/>
          </w:tcPr>
          <w:p w14:paraId="6488CE5F" w14:textId="3F8455D0" w:rsidR="00AB096D" w:rsidRPr="00657E1E" w:rsidRDefault="00AB096D" w:rsidP="00AB096D">
            <w:pPr>
              <w:ind w:left="360"/>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Pr>
                <w:rFonts w:ascii="Times New Roman" w:hAnsi="Times New Roman" w:cs="Times New Roman"/>
                <w:b/>
                <w:bCs/>
                <w:sz w:val="20"/>
                <w:szCs w:val="20"/>
              </w:rPr>
              <w:t>Licenciamiento</w:t>
            </w:r>
          </w:p>
        </w:tc>
        <w:tc>
          <w:tcPr>
            <w:cnfStyle w:val="000010000000" w:firstRow="0" w:lastRow="0" w:firstColumn="0" w:lastColumn="0" w:oddVBand="1" w:evenVBand="0" w:oddHBand="0" w:evenHBand="0" w:firstRowFirstColumn="0" w:firstRowLastColumn="0" w:lastRowFirstColumn="0" w:lastRowLastColumn="0"/>
            <w:tcW w:w="1683" w:type="dxa"/>
            <w:tcBorders>
              <w:top w:val="single" w:sz="4" w:space="0" w:color="auto"/>
            </w:tcBorders>
            <w:shd w:val="clear" w:color="auto" w:fill="auto"/>
          </w:tcPr>
          <w:p w14:paraId="6F61F8DC" w14:textId="7A384382" w:rsidR="00AB096D" w:rsidRPr="00657E1E" w:rsidRDefault="00AB096D" w:rsidP="00AB096D">
            <w:pPr>
              <w:rPr>
                <w:rFonts w:ascii="Times New Roman" w:hAnsi="Times New Roman" w:cs="Times New Roman"/>
                <w:sz w:val="20"/>
                <w:szCs w:val="20"/>
              </w:rPr>
            </w:pPr>
            <w:r>
              <w:rPr>
                <w:rFonts w:ascii="Times New Roman" w:hAnsi="Times New Roman" w:cs="Times New Roman"/>
                <w:sz w:val="20"/>
                <w:szCs w:val="20"/>
              </w:rPr>
              <w:t>Q 2600.00</w:t>
            </w:r>
          </w:p>
        </w:tc>
        <w:tc>
          <w:tcPr>
            <w:tcW w:w="1696" w:type="dxa"/>
            <w:tcBorders>
              <w:top w:val="single" w:sz="4" w:space="0" w:color="auto"/>
            </w:tcBorders>
            <w:shd w:val="clear" w:color="auto" w:fill="auto"/>
          </w:tcPr>
          <w:p w14:paraId="1C9514C6" w14:textId="4140E1CE" w:rsidR="00AB096D" w:rsidRPr="00657E1E" w:rsidRDefault="00AB096D" w:rsidP="00AB09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Licencia para computadora que fungirá como servidor.</w:t>
            </w:r>
          </w:p>
        </w:tc>
      </w:tr>
      <w:tr w:rsidR="00AB096D" w:rsidRPr="00657E1E" w14:paraId="25569E97"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7D1537E6" w14:textId="061F489E" w:rsidR="00AB096D" w:rsidRPr="00657E1E" w:rsidRDefault="00AB096D" w:rsidP="00AB096D">
            <w:pPr>
              <w:rPr>
                <w:rFonts w:ascii="Times New Roman" w:hAnsi="Times New Roman" w:cs="Times New Roman"/>
                <w:b w:val="0"/>
                <w:bCs w:val="0"/>
                <w:sz w:val="20"/>
                <w:szCs w:val="20"/>
              </w:rPr>
            </w:pPr>
            <w:r w:rsidRPr="00657E1E">
              <w:rPr>
                <w:rFonts w:ascii="Times New Roman" w:hAnsi="Times New Roman" w:cs="Times New Roman"/>
                <w:b w:val="0"/>
                <w:bCs w:val="0"/>
                <w:sz w:val="20"/>
                <w:szCs w:val="20"/>
              </w:rPr>
              <w:t>Disco duro externo Seagate</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320E784E" w14:textId="79319862" w:rsidR="00AB096D" w:rsidRPr="00657E1E" w:rsidRDefault="00AB096D" w:rsidP="00AB096D">
            <w:pPr>
              <w:jc w:val="center"/>
              <w:rPr>
                <w:rFonts w:ascii="Times New Roman" w:hAnsi="Times New Roman" w:cs="Times New Roman"/>
                <w:sz w:val="20"/>
                <w:szCs w:val="20"/>
              </w:rPr>
            </w:pPr>
            <w:r w:rsidRPr="00657E1E">
              <w:rPr>
                <w:rFonts w:ascii="Times New Roman" w:hAnsi="Times New Roman" w:cs="Times New Roman"/>
                <w:sz w:val="20"/>
                <w:szCs w:val="20"/>
              </w:rPr>
              <w:t>1</w:t>
            </w:r>
          </w:p>
        </w:tc>
        <w:tc>
          <w:tcPr>
            <w:tcW w:w="2409" w:type="dxa"/>
            <w:shd w:val="clear" w:color="auto" w:fill="auto"/>
          </w:tcPr>
          <w:p w14:paraId="41351793" w14:textId="201AA6F5" w:rsidR="00AB096D" w:rsidRPr="00657E1E" w:rsidRDefault="00AB096D" w:rsidP="00AB096D">
            <w:pPr>
              <w:numPr>
                <w:ilvl w:val="0"/>
                <w:numId w:val="40"/>
              </w:num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Puerto:</w:t>
            </w:r>
          </w:p>
          <w:p w14:paraId="3983CB23" w14:textId="12C048E5" w:rsidR="00AB096D" w:rsidRPr="00657E1E" w:rsidRDefault="00AB096D" w:rsidP="00AB096D">
            <w:p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USB 3.0</w:t>
            </w:r>
          </w:p>
          <w:p w14:paraId="75B925FF" w14:textId="77777777" w:rsidR="00AB096D" w:rsidRPr="00657E1E" w:rsidRDefault="00AB096D" w:rsidP="00AB096D">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20C27885" w14:textId="77777777" w:rsidR="00AB096D" w:rsidRPr="00657E1E" w:rsidRDefault="00AB096D" w:rsidP="00AB096D">
            <w:pPr>
              <w:numPr>
                <w:ilvl w:val="0"/>
                <w:numId w:val="40"/>
              </w:num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Almacenamiento:</w:t>
            </w:r>
          </w:p>
          <w:p w14:paraId="702A04A7" w14:textId="308BE97E" w:rsidR="00AB096D" w:rsidRPr="00657E1E" w:rsidRDefault="00AB096D" w:rsidP="00AB096D">
            <w:pPr>
              <w:ind w:left="30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1 TB HD.</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17015CFA" w14:textId="239AD6CA" w:rsidR="00AB096D" w:rsidRPr="00657E1E" w:rsidRDefault="00AB096D" w:rsidP="00AB096D">
            <w:pPr>
              <w:rPr>
                <w:rFonts w:ascii="Times New Roman" w:hAnsi="Times New Roman" w:cs="Times New Roman"/>
                <w:sz w:val="20"/>
                <w:szCs w:val="20"/>
              </w:rPr>
            </w:pPr>
            <w:r w:rsidRPr="00657E1E">
              <w:rPr>
                <w:rFonts w:ascii="Times New Roman" w:hAnsi="Times New Roman" w:cs="Times New Roman"/>
                <w:sz w:val="20"/>
                <w:szCs w:val="20"/>
              </w:rPr>
              <w:t>Q 460.00</w:t>
            </w:r>
          </w:p>
        </w:tc>
        <w:tc>
          <w:tcPr>
            <w:tcW w:w="1696" w:type="dxa"/>
            <w:shd w:val="clear" w:color="auto" w:fill="auto"/>
          </w:tcPr>
          <w:p w14:paraId="2A58A249" w14:textId="704509EE" w:rsidR="00AB096D" w:rsidRPr="00657E1E" w:rsidRDefault="00AB096D" w:rsidP="00AB09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57E1E">
              <w:rPr>
                <w:rFonts w:ascii="Times New Roman" w:hAnsi="Times New Roman" w:cs="Times New Roman"/>
                <w:sz w:val="20"/>
                <w:szCs w:val="20"/>
              </w:rPr>
              <w:t>Backup.</w:t>
            </w:r>
          </w:p>
        </w:tc>
      </w:tr>
      <w:tr w:rsidR="00AB096D" w:rsidRPr="00657E1E" w14:paraId="1B22419A" w14:textId="77777777" w:rsidTr="00ED477A">
        <w:trPr>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057C40C8" w14:textId="77777777" w:rsidR="00AB096D" w:rsidRPr="00657E1E" w:rsidRDefault="00AB096D" w:rsidP="00AB096D">
            <w:pPr>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0ACDDC53" w14:textId="77777777" w:rsidR="00AB096D" w:rsidRPr="00657E1E" w:rsidRDefault="00AB096D" w:rsidP="00AB096D">
            <w:pPr>
              <w:jc w:val="center"/>
              <w:rPr>
                <w:rFonts w:ascii="Times New Roman" w:hAnsi="Times New Roman" w:cs="Times New Roman"/>
                <w:sz w:val="20"/>
                <w:szCs w:val="20"/>
              </w:rPr>
            </w:pPr>
          </w:p>
        </w:tc>
        <w:tc>
          <w:tcPr>
            <w:tcW w:w="2409" w:type="dxa"/>
            <w:shd w:val="clear" w:color="auto" w:fill="auto"/>
          </w:tcPr>
          <w:p w14:paraId="168A2150" w14:textId="77777777" w:rsidR="00AB096D" w:rsidRPr="00657E1E" w:rsidRDefault="00AB096D" w:rsidP="00AB096D">
            <w:pPr>
              <w:ind w:left="309"/>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C2CC6A4" w14:textId="77777777" w:rsidR="00AB096D" w:rsidRPr="00657E1E" w:rsidRDefault="00AB096D" w:rsidP="00AB096D">
            <w:pPr>
              <w:rPr>
                <w:rFonts w:ascii="Times New Roman" w:hAnsi="Times New Roman" w:cs="Times New Roman"/>
                <w:sz w:val="20"/>
                <w:szCs w:val="20"/>
              </w:rPr>
            </w:pPr>
          </w:p>
        </w:tc>
        <w:tc>
          <w:tcPr>
            <w:tcW w:w="1696" w:type="dxa"/>
            <w:shd w:val="clear" w:color="auto" w:fill="auto"/>
          </w:tcPr>
          <w:p w14:paraId="6CCD4D7A" w14:textId="77777777" w:rsidR="00AB096D" w:rsidRPr="00657E1E" w:rsidRDefault="00AB096D" w:rsidP="00AB09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AB096D" w:rsidRPr="00657E1E" w14:paraId="34B3A327" w14:textId="77777777" w:rsidTr="00ED477A">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99" w:type="dxa"/>
            <w:shd w:val="clear" w:color="auto" w:fill="auto"/>
          </w:tcPr>
          <w:p w14:paraId="5136D8DC" w14:textId="59884342" w:rsidR="00AB096D" w:rsidRPr="00657E1E" w:rsidRDefault="00AB096D" w:rsidP="00AB096D">
            <w:pPr>
              <w:pStyle w:val="descripcionp"/>
              <w:rPr>
                <w:b w:val="0"/>
                <w:bCs w:val="0"/>
                <w:sz w:val="20"/>
                <w:szCs w:val="20"/>
              </w:rPr>
            </w:pPr>
            <w:r w:rsidRPr="00ED477A">
              <w:rPr>
                <w:b w:val="0"/>
                <w:bCs w:val="0"/>
                <w:sz w:val="20"/>
                <w:szCs w:val="20"/>
              </w:rPr>
              <w:t xml:space="preserve">UPS </w:t>
            </w:r>
            <w:r>
              <w:rPr>
                <w:b w:val="0"/>
                <w:bCs w:val="0"/>
                <w:sz w:val="20"/>
                <w:szCs w:val="20"/>
              </w:rPr>
              <w:t>Centra Eco</w:t>
            </w:r>
            <w:r w:rsidRPr="00ED477A">
              <w:rPr>
                <w:b w:val="0"/>
                <w:bCs w:val="0"/>
                <w:sz w:val="20"/>
                <w:szCs w:val="20"/>
              </w:rPr>
              <w:t xml:space="preserve"> 600</w:t>
            </w:r>
            <w:r>
              <w:rPr>
                <w:b w:val="0"/>
                <w:bCs w:val="0"/>
                <w:sz w:val="20"/>
                <w:szCs w:val="20"/>
              </w:rPr>
              <w:t xml:space="preserve"> v.</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auto"/>
          </w:tcPr>
          <w:p w14:paraId="402A5633" w14:textId="250EEF75" w:rsidR="00AB096D" w:rsidRPr="00657E1E" w:rsidRDefault="00AB096D" w:rsidP="00AB096D">
            <w:pPr>
              <w:jc w:val="center"/>
              <w:rPr>
                <w:rFonts w:ascii="Times New Roman" w:hAnsi="Times New Roman" w:cs="Times New Roman"/>
                <w:sz w:val="20"/>
                <w:szCs w:val="20"/>
              </w:rPr>
            </w:pPr>
            <w:r>
              <w:rPr>
                <w:rFonts w:ascii="Times New Roman" w:hAnsi="Times New Roman" w:cs="Times New Roman"/>
                <w:sz w:val="20"/>
                <w:szCs w:val="20"/>
              </w:rPr>
              <w:t>2</w:t>
            </w:r>
          </w:p>
        </w:tc>
        <w:tc>
          <w:tcPr>
            <w:tcW w:w="2409" w:type="dxa"/>
            <w:shd w:val="clear" w:color="auto" w:fill="auto"/>
          </w:tcPr>
          <w:p w14:paraId="3339BA0B" w14:textId="58161AE4" w:rsidR="00AB096D" w:rsidRPr="009E7533" w:rsidRDefault="00AB096D" w:rsidP="00AB096D">
            <w:pPr>
              <w:pStyle w:val="descripcionp"/>
              <w:cnfStyle w:val="000000100000" w:firstRow="0" w:lastRow="0" w:firstColumn="0" w:lastColumn="0" w:oddVBand="0" w:evenVBand="0" w:oddHBand="1" w:evenHBand="0" w:firstRowFirstColumn="0" w:firstRowLastColumn="0" w:lastRowFirstColumn="0" w:lastRowLastColumn="0"/>
              <w:rPr>
                <w:sz w:val="20"/>
                <w:szCs w:val="20"/>
              </w:rPr>
            </w:pPr>
            <w:r w:rsidRPr="009E7533">
              <w:rPr>
                <w:sz w:val="20"/>
                <w:szCs w:val="20"/>
              </w:rPr>
              <w:t>Regulador incorporado, posee 8 tomacorrientes.</w:t>
            </w:r>
          </w:p>
        </w:tc>
        <w:tc>
          <w:tcPr>
            <w:cnfStyle w:val="000010000000" w:firstRow="0" w:lastRow="0" w:firstColumn="0" w:lastColumn="0" w:oddVBand="1" w:evenVBand="0" w:oddHBand="0" w:evenHBand="0" w:firstRowFirstColumn="0" w:firstRowLastColumn="0" w:lastRowFirstColumn="0" w:lastRowLastColumn="0"/>
            <w:tcW w:w="1683" w:type="dxa"/>
            <w:shd w:val="clear" w:color="auto" w:fill="auto"/>
          </w:tcPr>
          <w:p w14:paraId="48A317D4" w14:textId="473D19DB" w:rsidR="00AB096D" w:rsidRPr="00657E1E" w:rsidRDefault="00AB096D" w:rsidP="00AB096D">
            <w:pPr>
              <w:rPr>
                <w:rFonts w:ascii="Times New Roman" w:hAnsi="Times New Roman" w:cs="Times New Roman"/>
                <w:sz w:val="20"/>
                <w:szCs w:val="20"/>
              </w:rPr>
            </w:pPr>
            <w:r>
              <w:rPr>
                <w:rFonts w:ascii="Times New Roman" w:hAnsi="Times New Roman" w:cs="Times New Roman"/>
                <w:sz w:val="20"/>
                <w:szCs w:val="20"/>
              </w:rPr>
              <w:t>Q 265.00</w:t>
            </w:r>
          </w:p>
        </w:tc>
        <w:tc>
          <w:tcPr>
            <w:tcW w:w="1696" w:type="dxa"/>
            <w:shd w:val="clear" w:color="auto" w:fill="auto"/>
          </w:tcPr>
          <w:p w14:paraId="33D60612" w14:textId="4DB87635" w:rsidR="00AB096D" w:rsidRPr="00657E1E" w:rsidRDefault="00AB096D" w:rsidP="00AB096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Prevención de daño al hardware por causa de caídas de tensión eléctrica (Apagones).</w:t>
            </w:r>
          </w:p>
        </w:tc>
      </w:tr>
    </w:tbl>
    <w:p w14:paraId="7D0D09DF" w14:textId="77777777" w:rsidR="00C40541" w:rsidRPr="00657E1E" w:rsidRDefault="00C40541" w:rsidP="00857476">
      <w:pPr>
        <w:tabs>
          <w:tab w:val="left" w:pos="1276"/>
        </w:tabs>
        <w:spacing w:line="240" w:lineRule="auto"/>
        <w:ind w:left="0" w:firstLine="0"/>
        <w:rPr>
          <w:rFonts w:ascii="Times New Roman" w:hAnsi="Times New Roman" w:cs="Times New Roman"/>
          <w:sz w:val="20"/>
          <w:szCs w:val="20"/>
          <w:lang w:val="es-GT"/>
        </w:rPr>
      </w:pPr>
    </w:p>
    <w:p w14:paraId="232FADF6" w14:textId="12A49600" w:rsidR="00AB096D" w:rsidRDefault="00C40541" w:rsidP="00AB096D">
      <w:pPr>
        <w:tabs>
          <w:tab w:val="left" w:pos="1276"/>
        </w:tabs>
        <w:spacing w:line="240" w:lineRule="auto"/>
        <w:ind w:left="0"/>
        <w:rPr>
          <w:rFonts w:ascii="Times New Roman" w:hAnsi="Times New Roman" w:cs="Times New Roman"/>
          <w:sz w:val="20"/>
          <w:szCs w:val="20"/>
          <w:lang w:val="es-GT"/>
        </w:rPr>
      </w:pPr>
      <w:r w:rsidRPr="00C40541">
        <w:rPr>
          <w:rFonts w:ascii="Times New Roman" w:hAnsi="Times New Roman" w:cs="Times New Roman"/>
          <w:sz w:val="20"/>
          <w:szCs w:val="20"/>
          <w:lang w:val="es-GT"/>
        </w:rPr>
        <w:t xml:space="preserve">Hardware </w:t>
      </w:r>
      <w:r w:rsidR="001F7229">
        <w:rPr>
          <w:rFonts w:ascii="Times New Roman" w:hAnsi="Times New Roman" w:cs="Times New Roman"/>
          <w:sz w:val="20"/>
          <w:szCs w:val="20"/>
          <w:lang w:val="es-GT"/>
        </w:rPr>
        <w:t xml:space="preserve">y software asociado </w:t>
      </w:r>
      <w:r w:rsidRPr="00C40541">
        <w:rPr>
          <w:rFonts w:ascii="Times New Roman" w:hAnsi="Times New Roman" w:cs="Times New Roman"/>
          <w:sz w:val="20"/>
          <w:szCs w:val="20"/>
          <w:lang w:val="es-GT"/>
        </w:rPr>
        <w:t>disponible para la creación e implementación d</w:t>
      </w:r>
      <w:r w:rsidR="001F7229">
        <w:rPr>
          <w:rFonts w:ascii="Times New Roman" w:hAnsi="Times New Roman" w:cs="Times New Roman"/>
          <w:sz w:val="20"/>
          <w:szCs w:val="20"/>
          <w:lang w:val="es-GT"/>
        </w:rPr>
        <w:t>e la aplicación web</w:t>
      </w:r>
      <w:r w:rsidRPr="00C40541">
        <w:rPr>
          <w:rFonts w:ascii="Times New Roman" w:hAnsi="Times New Roman" w:cs="Times New Roman"/>
          <w:sz w:val="20"/>
          <w:szCs w:val="20"/>
          <w:lang w:val="es-GT"/>
        </w:rPr>
        <w:t>, la computadora para el servidor de aplicaciones</w:t>
      </w:r>
      <w:r w:rsidR="009E7533">
        <w:rPr>
          <w:rFonts w:ascii="Times New Roman" w:hAnsi="Times New Roman" w:cs="Times New Roman"/>
          <w:sz w:val="20"/>
          <w:szCs w:val="20"/>
          <w:lang w:val="es-GT"/>
        </w:rPr>
        <w:t xml:space="preserve">, </w:t>
      </w:r>
      <w:r w:rsidRPr="00C40541">
        <w:rPr>
          <w:rFonts w:ascii="Times New Roman" w:hAnsi="Times New Roman" w:cs="Times New Roman"/>
          <w:sz w:val="20"/>
          <w:szCs w:val="20"/>
          <w:lang w:val="es-GT"/>
        </w:rPr>
        <w:t>base de datos y el disco duro son propiedad de -INACIF-.</w:t>
      </w:r>
    </w:p>
    <w:p w14:paraId="7964A4F2" w14:textId="77777777" w:rsidR="00213541" w:rsidRPr="009E7533" w:rsidRDefault="00213541" w:rsidP="00857476">
      <w:pPr>
        <w:tabs>
          <w:tab w:val="left" w:pos="1276"/>
        </w:tabs>
        <w:spacing w:line="240" w:lineRule="auto"/>
        <w:ind w:left="426" w:hanging="426"/>
        <w:rPr>
          <w:rFonts w:ascii="Times New Roman" w:hAnsi="Times New Roman" w:cs="Times New Roman"/>
          <w:sz w:val="20"/>
          <w:szCs w:val="20"/>
          <w:lang w:val="es-GT"/>
        </w:rPr>
      </w:pPr>
    </w:p>
    <w:p w14:paraId="731D54E3" w14:textId="63B9033C" w:rsidR="00931388" w:rsidRDefault="00931388" w:rsidP="00857476">
      <w:pPr>
        <w:pStyle w:val="Ttulo3"/>
        <w:ind w:left="426" w:hanging="426"/>
      </w:pPr>
      <w:bookmarkStart w:id="778" w:name="_Toc42545855"/>
      <w:r>
        <w:t xml:space="preserve">Personal (Recurso </w:t>
      </w:r>
      <w:r w:rsidR="002B7B92">
        <w:t>humano)</w:t>
      </w:r>
      <w:r>
        <w:t>.</w:t>
      </w:r>
      <w:bookmarkEnd w:id="778"/>
    </w:p>
    <w:p w14:paraId="7F28B502" w14:textId="74C57E6D" w:rsidR="009E7533" w:rsidRDefault="002B7B92" w:rsidP="00857476">
      <w:pPr>
        <w:ind w:left="0"/>
        <w:rPr>
          <w:rFonts w:ascii="Times New Roman" w:hAnsi="Times New Roman" w:cs="Times New Roman"/>
          <w:sz w:val="24"/>
          <w:szCs w:val="24"/>
          <w:lang w:val="es-GT"/>
        </w:rPr>
      </w:pPr>
      <w:r w:rsidRPr="00AE3A69">
        <w:rPr>
          <w:rFonts w:ascii="Times New Roman" w:hAnsi="Times New Roman" w:cs="Times New Roman"/>
          <w:sz w:val="24"/>
          <w:szCs w:val="24"/>
          <w:lang w:val="es-GT"/>
        </w:rPr>
        <w:t>Engloba a todo el personal necesario</w:t>
      </w:r>
      <w:r>
        <w:rPr>
          <w:rFonts w:ascii="Times New Roman" w:hAnsi="Times New Roman" w:cs="Times New Roman"/>
          <w:sz w:val="24"/>
          <w:szCs w:val="24"/>
          <w:lang w:val="es-GT"/>
        </w:rPr>
        <w:t xml:space="preserve"> para la creación del software, así como </w:t>
      </w:r>
      <w:r w:rsidRPr="00AE3A69">
        <w:rPr>
          <w:rFonts w:ascii="Times New Roman" w:hAnsi="Times New Roman" w:cs="Times New Roman"/>
          <w:sz w:val="24"/>
          <w:szCs w:val="24"/>
          <w:lang w:val="es-GT"/>
        </w:rPr>
        <w:t>del trabajo de investigación</w:t>
      </w:r>
      <w:r>
        <w:rPr>
          <w:rFonts w:ascii="Times New Roman" w:hAnsi="Times New Roman" w:cs="Times New Roman"/>
          <w:sz w:val="24"/>
          <w:szCs w:val="24"/>
          <w:lang w:val="es-GT"/>
        </w:rPr>
        <w:t>.</w:t>
      </w:r>
      <w:r w:rsidR="00997052">
        <w:rPr>
          <w:rFonts w:ascii="Times New Roman" w:hAnsi="Times New Roman" w:cs="Times New Roman"/>
          <w:sz w:val="24"/>
          <w:szCs w:val="24"/>
          <w:lang w:val="es-GT"/>
        </w:rPr>
        <w:t xml:space="preserve"> </w:t>
      </w:r>
      <w:r>
        <w:rPr>
          <w:rFonts w:ascii="Times New Roman" w:hAnsi="Times New Roman" w:cs="Times New Roman"/>
          <w:sz w:val="24"/>
          <w:szCs w:val="24"/>
          <w:lang w:val="es-GT"/>
        </w:rPr>
        <w:t>El personal necesario proviene prácticamente de dos áreas de involucramiento y tales se muestran a continuación:</w:t>
      </w:r>
    </w:p>
    <w:p w14:paraId="702E0527" w14:textId="17F637B7" w:rsidR="002B7B92" w:rsidRDefault="002B7B92" w:rsidP="00857476">
      <w:pPr>
        <w:pStyle w:val="Ttulo4"/>
        <w:ind w:left="426" w:hanging="426"/>
      </w:pPr>
      <w:bookmarkStart w:id="779" w:name="_Toc42545856"/>
      <w:r>
        <w:t>Área de Investigación.</w:t>
      </w:r>
      <w:bookmarkEnd w:id="779"/>
    </w:p>
    <w:p w14:paraId="3E4F24A5" w14:textId="475BCA09" w:rsidR="00B72849" w:rsidRPr="004E05D6" w:rsidRDefault="002B7B9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t>R</w:t>
      </w:r>
      <w:r w:rsidRPr="004E05D6">
        <w:rPr>
          <w:rFonts w:ascii="Times New Roman" w:hAnsi="Times New Roman" w:cs="Times New Roman"/>
          <w:sz w:val="24"/>
          <w:szCs w:val="24"/>
          <w:lang w:val="es-GT"/>
        </w:rPr>
        <w:t>esponsable de realizar la documentación e investigación del proyecto.</w:t>
      </w:r>
    </w:p>
    <w:p w14:paraId="05A59589" w14:textId="6E9F90C9" w:rsidR="002B7B92" w:rsidRDefault="002B7B92" w:rsidP="00857476">
      <w:pPr>
        <w:pStyle w:val="Ttulo4"/>
        <w:ind w:left="426" w:hanging="426"/>
      </w:pPr>
      <w:bookmarkStart w:id="780" w:name="_Toc42545857"/>
      <w:r>
        <w:t>Área de TI.</w:t>
      </w:r>
      <w:bookmarkEnd w:id="780"/>
    </w:p>
    <w:p w14:paraId="0F2E3C31" w14:textId="04082755" w:rsidR="002B7B92" w:rsidRPr="00997052" w:rsidRDefault="002B7B92" w:rsidP="00857476">
      <w:pPr>
        <w:ind w:left="0"/>
        <w:rPr>
          <w:rFonts w:ascii="Times New Roman" w:hAnsi="Times New Roman" w:cs="Times New Roman"/>
          <w:sz w:val="24"/>
          <w:szCs w:val="24"/>
          <w:lang w:val="es-GT"/>
        </w:rPr>
      </w:pPr>
      <w:r w:rsidRPr="00997052">
        <w:rPr>
          <w:rFonts w:ascii="Times New Roman" w:hAnsi="Times New Roman" w:cs="Times New Roman"/>
          <w:sz w:val="24"/>
          <w:szCs w:val="24"/>
          <w:lang w:val="es-GT"/>
        </w:rPr>
        <w:t xml:space="preserve">Poseen conocimientos </w:t>
      </w:r>
      <w:r w:rsidR="00536167">
        <w:rPr>
          <w:rFonts w:ascii="Times New Roman" w:hAnsi="Times New Roman" w:cs="Times New Roman"/>
          <w:sz w:val="24"/>
          <w:szCs w:val="24"/>
          <w:lang w:val="es-GT"/>
        </w:rPr>
        <w:t xml:space="preserve">respecto a </w:t>
      </w:r>
      <w:r w:rsidRPr="00997052">
        <w:rPr>
          <w:rFonts w:ascii="Times New Roman" w:hAnsi="Times New Roman" w:cs="Times New Roman"/>
          <w:sz w:val="24"/>
          <w:szCs w:val="24"/>
          <w:lang w:val="es-GT"/>
        </w:rPr>
        <w:t>Tecnologías de Información; se encargarán de todo el proceso que concierne al ciclo de vida de la elaboración</w:t>
      </w:r>
      <w:r w:rsidR="00536167">
        <w:rPr>
          <w:rFonts w:ascii="Times New Roman" w:hAnsi="Times New Roman" w:cs="Times New Roman"/>
          <w:sz w:val="24"/>
          <w:szCs w:val="24"/>
          <w:lang w:val="es-GT"/>
        </w:rPr>
        <w:t xml:space="preserve"> e implementación</w:t>
      </w:r>
      <w:r w:rsidRPr="00997052">
        <w:rPr>
          <w:rFonts w:ascii="Times New Roman" w:hAnsi="Times New Roman" w:cs="Times New Roman"/>
          <w:sz w:val="24"/>
          <w:szCs w:val="24"/>
          <w:lang w:val="es-GT"/>
        </w:rPr>
        <w:t xml:space="preserve"> del proyecto de software</w:t>
      </w:r>
      <w:r w:rsidR="00536167">
        <w:rPr>
          <w:rFonts w:ascii="Times New Roman" w:hAnsi="Times New Roman" w:cs="Times New Roman"/>
          <w:sz w:val="24"/>
          <w:szCs w:val="24"/>
          <w:lang w:val="es-GT"/>
        </w:rPr>
        <w:t>.</w:t>
      </w:r>
    </w:p>
    <w:p w14:paraId="34FC4676" w14:textId="7E5F6055" w:rsidR="002B7B92" w:rsidRPr="00AE3A69" w:rsidRDefault="002B7B92" w:rsidP="00857476">
      <w:pPr>
        <w:ind w:left="0"/>
        <w:rPr>
          <w:rFonts w:ascii="Times New Roman" w:hAnsi="Times New Roman" w:cs="Times New Roman"/>
          <w:sz w:val="24"/>
          <w:szCs w:val="24"/>
          <w:lang w:val="es-GT"/>
        </w:rPr>
      </w:pPr>
      <w:r>
        <w:rPr>
          <w:rFonts w:ascii="Times New Roman" w:hAnsi="Times New Roman" w:cs="Times New Roman"/>
          <w:sz w:val="24"/>
          <w:szCs w:val="24"/>
          <w:lang w:val="es-GT"/>
        </w:rPr>
        <w:lastRenderedPageBreak/>
        <w:t xml:space="preserve">En la siguiente tabla, se observará una breve descripción de la función de cada puesto organizacional a emplear con el área que tendrá interacción, también de la cantidad necesaria. </w:t>
      </w:r>
    </w:p>
    <w:p w14:paraId="2E9501FC" w14:textId="03CD5121" w:rsidR="00682072" w:rsidRPr="006C22D2" w:rsidRDefault="00682072" w:rsidP="002D140F">
      <w:pPr>
        <w:pStyle w:val="Descripcin"/>
        <w:keepNext/>
        <w:spacing w:line="480" w:lineRule="auto"/>
        <w:ind w:left="0"/>
        <w:rPr>
          <w:rFonts w:ascii="Times New Roman" w:hAnsi="Times New Roman" w:cs="Times New Roman"/>
          <w:color w:val="auto"/>
          <w:sz w:val="20"/>
          <w:szCs w:val="20"/>
        </w:rPr>
      </w:pPr>
      <w:bookmarkStart w:id="781" w:name="_Toc42545879"/>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xml:space="preserve">. Cantidad de personal </w:t>
      </w:r>
      <w:r w:rsidR="00C347D2" w:rsidRPr="006C22D2">
        <w:rPr>
          <w:rFonts w:ascii="Times New Roman" w:hAnsi="Times New Roman" w:cs="Times New Roman"/>
          <w:color w:val="auto"/>
          <w:sz w:val="20"/>
          <w:szCs w:val="20"/>
        </w:rPr>
        <w:t>necesaria para el proyecto.</w:t>
      </w:r>
      <w:bookmarkEnd w:id="781"/>
    </w:p>
    <w:tbl>
      <w:tblPr>
        <w:tblStyle w:val="Tabladelista6concolores"/>
        <w:tblpPr w:leftFromText="141" w:rightFromText="141" w:vertAnchor="text" w:horzAnchor="margin" w:tblpY="4"/>
        <w:tblW w:w="8789" w:type="dxa"/>
        <w:tblLayout w:type="fixed"/>
        <w:tblLook w:val="04A0" w:firstRow="1" w:lastRow="0" w:firstColumn="1" w:lastColumn="0" w:noHBand="0" w:noVBand="1"/>
      </w:tblPr>
      <w:tblGrid>
        <w:gridCol w:w="1418"/>
        <w:gridCol w:w="1493"/>
        <w:gridCol w:w="1909"/>
        <w:gridCol w:w="1483"/>
        <w:gridCol w:w="2486"/>
      </w:tblGrid>
      <w:tr w:rsidR="00433063" w14:paraId="2DEB8D54" w14:textId="77777777" w:rsidTr="001778C3">
        <w:trPr>
          <w:cnfStyle w:val="100000000000" w:firstRow="1" w:lastRow="0" w:firstColumn="0" w:lastColumn="0" w:oddVBand="0" w:evenVBand="0" w:oddHBand="0" w:evenHBand="0" w:firstRowFirstColumn="0" w:firstRowLastColumn="0" w:lastRowFirstColumn="0" w:lastRowLastColumn="0"/>
          <w:cantSplit/>
          <w:trHeight w:val="239"/>
          <w:tblHeader/>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000000" w:themeColor="text1"/>
            </w:tcBorders>
            <w:shd w:val="clear" w:color="auto" w:fill="auto"/>
          </w:tcPr>
          <w:p w14:paraId="49DFA793" w14:textId="77777777" w:rsidR="00433063" w:rsidRPr="00B90EB9" w:rsidRDefault="00433063" w:rsidP="005F347B">
            <w:pPr>
              <w:jc w:val="center"/>
              <w:rPr>
                <w:rFonts w:ascii="Times New Roman" w:hAnsi="Times New Roman" w:cs="Times New Roman"/>
                <w:sz w:val="24"/>
                <w:szCs w:val="24"/>
              </w:rPr>
            </w:pPr>
            <w:bookmarkStart w:id="782" w:name="_Hlk39787944"/>
            <w:r>
              <w:rPr>
                <w:rFonts w:ascii="Times New Roman" w:hAnsi="Times New Roman" w:cs="Times New Roman"/>
                <w:sz w:val="24"/>
                <w:szCs w:val="24"/>
              </w:rPr>
              <w:t>Puesto</w:t>
            </w:r>
          </w:p>
        </w:tc>
        <w:tc>
          <w:tcPr>
            <w:tcW w:w="1493" w:type="dxa"/>
            <w:tcBorders>
              <w:top w:val="single" w:sz="4" w:space="0" w:color="000000" w:themeColor="text1"/>
            </w:tcBorders>
          </w:tcPr>
          <w:p w14:paraId="242C9FA6" w14:textId="77777777"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 de personas necesarias</w:t>
            </w:r>
          </w:p>
        </w:tc>
        <w:tc>
          <w:tcPr>
            <w:tcW w:w="1909" w:type="dxa"/>
            <w:tcBorders>
              <w:top w:val="single" w:sz="4" w:space="0" w:color="000000" w:themeColor="text1"/>
            </w:tcBorders>
          </w:tcPr>
          <w:p w14:paraId="5EF576B3" w14:textId="07D63D88"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Áreas de involucramiento</w:t>
            </w:r>
          </w:p>
        </w:tc>
        <w:tc>
          <w:tcPr>
            <w:tcW w:w="1483" w:type="dxa"/>
            <w:tcBorders>
              <w:top w:val="single" w:sz="4" w:space="0" w:color="000000" w:themeColor="text1"/>
            </w:tcBorders>
          </w:tcPr>
          <w:p w14:paraId="582AA08D" w14:textId="4FF2B9D3" w:rsidR="00433063"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Salario mensual</w:t>
            </w:r>
          </w:p>
        </w:tc>
        <w:tc>
          <w:tcPr>
            <w:tcW w:w="2486" w:type="dxa"/>
            <w:tcBorders>
              <w:top w:val="single" w:sz="4" w:space="0" w:color="000000" w:themeColor="text1"/>
            </w:tcBorders>
            <w:shd w:val="clear" w:color="auto" w:fill="auto"/>
          </w:tcPr>
          <w:p w14:paraId="09D7913D" w14:textId="25EEE096" w:rsidR="00433063" w:rsidRPr="00B90EB9" w:rsidRDefault="00433063" w:rsidP="005F34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Descripción breve del puesto</w:t>
            </w:r>
          </w:p>
        </w:tc>
      </w:tr>
      <w:tr w:rsidR="00433063" w14:paraId="2DEDC50E" w14:textId="77777777" w:rsidTr="001778C3">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099A3E3" w14:textId="77777777" w:rsidR="00433063" w:rsidRPr="00B90EB9" w:rsidRDefault="00433063" w:rsidP="005F347B">
            <w:pPr>
              <w:rPr>
                <w:rFonts w:ascii="Times New Roman" w:hAnsi="Times New Roman" w:cs="Times New Roman"/>
                <w:b w:val="0"/>
                <w:bCs w:val="0"/>
                <w:sz w:val="24"/>
                <w:szCs w:val="24"/>
              </w:rPr>
            </w:pPr>
          </w:p>
        </w:tc>
        <w:tc>
          <w:tcPr>
            <w:tcW w:w="1493" w:type="dxa"/>
            <w:shd w:val="clear" w:color="auto" w:fill="auto"/>
          </w:tcPr>
          <w:p w14:paraId="6131032B" w14:textId="77777777" w:rsidR="00433063" w:rsidRPr="00B90EB9" w:rsidRDefault="00433063" w:rsidP="005F347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3053824E" w14:textId="77777777" w:rsidR="00433063" w:rsidRPr="00B90EB9"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24CB17B" w14:textId="77777777" w:rsidR="00433063" w:rsidRPr="00B90EB9" w:rsidRDefault="0043306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0EBAC394" w14:textId="765E14B1" w:rsidR="00433063" w:rsidRPr="00B90EB9" w:rsidRDefault="00433063" w:rsidP="005F34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11779979"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5CC0032A" w14:textId="7C1D4A22" w:rsidR="00433063" w:rsidRPr="00682072" w:rsidRDefault="00433063" w:rsidP="00D85DDD">
            <w:pPr>
              <w:rPr>
                <w:rFonts w:ascii="Times New Roman" w:hAnsi="Times New Roman" w:cs="Times New Roman"/>
                <w:b w:val="0"/>
                <w:bCs w:val="0"/>
                <w:sz w:val="24"/>
                <w:szCs w:val="24"/>
              </w:rPr>
            </w:pPr>
            <w:r w:rsidRPr="00682072">
              <w:rPr>
                <w:rFonts w:ascii="Times New Roman" w:hAnsi="Times New Roman" w:cs="Times New Roman"/>
                <w:b w:val="0"/>
                <w:bCs w:val="0"/>
                <w:sz w:val="24"/>
                <w:szCs w:val="24"/>
              </w:rPr>
              <w:t>Investigador del proyecto</w:t>
            </w:r>
          </w:p>
        </w:tc>
        <w:tc>
          <w:tcPr>
            <w:tcW w:w="1493" w:type="dxa"/>
            <w:shd w:val="clear" w:color="auto" w:fill="auto"/>
          </w:tcPr>
          <w:p w14:paraId="4D46514D" w14:textId="0AB202BA"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1DA9D828" w14:textId="6A1F3D29"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Investigación</w:t>
            </w:r>
          </w:p>
        </w:tc>
        <w:tc>
          <w:tcPr>
            <w:tcW w:w="1483" w:type="dxa"/>
            <w:shd w:val="clear" w:color="auto" w:fill="auto"/>
          </w:tcPr>
          <w:p w14:paraId="0E342E3D" w14:textId="09556B3E"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sidR="0026463A">
              <w:rPr>
                <w:rFonts w:ascii="Times New Roman" w:hAnsi="Times New Roman" w:cs="Times New Roman"/>
                <w:sz w:val="24"/>
                <w:szCs w:val="24"/>
              </w:rPr>
              <w:t>4</w:t>
            </w:r>
            <w:r w:rsidR="00E25309" w:rsidRPr="00682072">
              <w:rPr>
                <w:rFonts w:ascii="Times New Roman" w:hAnsi="Times New Roman" w:cs="Times New Roman"/>
                <w:sz w:val="24"/>
                <w:szCs w:val="24"/>
              </w:rPr>
              <w:t>,</w:t>
            </w:r>
            <w:r w:rsidR="0026463A">
              <w:rPr>
                <w:rFonts w:ascii="Times New Roman" w:hAnsi="Times New Roman" w:cs="Times New Roman"/>
                <w:sz w:val="24"/>
                <w:szCs w:val="24"/>
              </w:rPr>
              <w:t>8</w:t>
            </w:r>
            <w:r w:rsidRPr="00682072">
              <w:rPr>
                <w:rFonts w:ascii="Times New Roman" w:hAnsi="Times New Roman" w:cs="Times New Roman"/>
                <w:sz w:val="24"/>
                <w:szCs w:val="24"/>
              </w:rPr>
              <w:t>00.00</w:t>
            </w:r>
          </w:p>
        </w:tc>
        <w:tc>
          <w:tcPr>
            <w:tcW w:w="2486" w:type="dxa"/>
            <w:shd w:val="clear" w:color="auto" w:fill="auto"/>
          </w:tcPr>
          <w:p w14:paraId="17D64090" w14:textId="3B055FA2"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Realiza la recolección de información para la elaboración del marco conceptual, metodológico y teórico de la investigación e integración</w:t>
            </w:r>
            <w:r w:rsidR="004537D6">
              <w:rPr>
                <w:rFonts w:ascii="Times New Roman" w:hAnsi="Times New Roman" w:cs="Times New Roman"/>
                <w:sz w:val="24"/>
                <w:szCs w:val="24"/>
              </w:rPr>
              <w:t xml:space="preserve"> y recolección de datos para </w:t>
            </w:r>
            <w:r w:rsidR="004537D6" w:rsidRPr="00682072">
              <w:rPr>
                <w:rFonts w:ascii="Times New Roman" w:hAnsi="Times New Roman" w:cs="Times New Roman"/>
                <w:sz w:val="24"/>
                <w:szCs w:val="24"/>
              </w:rPr>
              <w:t>los</w:t>
            </w:r>
            <w:r w:rsidRPr="00682072">
              <w:rPr>
                <w:rFonts w:ascii="Times New Roman" w:hAnsi="Times New Roman" w:cs="Times New Roman"/>
                <w:sz w:val="24"/>
                <w:szCs w:val="24"/>
              </w:rPr>
              <w:t xml:space="preserve"> </w:t>
            </w:r>
            <w:r w:rsidR="004537D6">
              <w:rPr>
                <w:rFonts w:ascii="Times New Roman" w:hAnsi="Times New Roman" w:cs="Times New Roman"/>
                <w:sz w:val="24"/>
                <w:szCs w:val="24"/>
              </w:rPr>
              <w:t>módulos</w:t>
            </w:r>
            <w:r w:rsidRPr="00682072">
              <w:rPr>
                <w:rFonts w:ascii="Times New Roman" w:hAnsi="Times New Roman" w:cs="Times New Roman"/>
                <w:sz w:val="24"/>
                <w:szCs w:val="24"/>
              </w:rPr>
              <w:t xml:space="preserve"> de factibilidad y administrativo</w:t>
            </w:r>
            <w:r w:rsidR="004537D6">
              <w:rPr>
                <w:rFonts w:ascii="Times New Roman" w:hAnsi="Times New Roman" w:cs="Times New Roman"/>
                <w:sz w:val="24"/>
                <w:szCs w:val="24"/>
              </w:rPr>
              <w:t xml:space="preserve"> en conjunto con el equipo a cargo del proyecto de software.</w:t>
            </w:r>
          </w:p>
        </w:tc>
      </w:tr>
      <w:tr w:rsidR="00433063" w14:paraId="4FEFB021"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24D48075"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0750C221"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40341340"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12E3DE5"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28D35EFC" w14:textId="02DE9CB3"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337160B4" w14:textId="77777777" w:rsidTr="001778C3">
        <w:trPr>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3944BFE0"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1D81BEB5"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57DE06D"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B71678B"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191771B1" w14:textId="56093CE1"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29AD0CF1"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1F97A538" w14:textId="2963727F"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17AA284B"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75D87BA4"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33EE4D89"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0D0C3DD7" w14:textId="089E173E"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75833061"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6ED636FD" w14:textId="77777777" w:rsidR="00433063" w:rsidRPr="00682072" w:rsidRDefault="00433063" w:rsidP="00D85DDD">
            <w:pPr>
              <w:jc w:val="both"/>
              <w:rPr>
                <w:rFonts w:ascii="Times New Roman" w:hAnsi="Times New Roman" w:cs="Times New Roman"/>
                <w:b w:val="0"/>
                <w:bCs w:val="0"/>
                <w:sz w:val="24"/>
                <w:szCs w:val="24"/>
              </w:rPr>
            </w:pPr>
            <w:r w:rsidRPr="000355F6">
              <w:rPr>
                <w:rFonts w:ascii="Times New Roman" w:hAnsi="Times New Roman" w:cs="Times New Roman"/>
                <w:b w:val="0"/>
                <w:bCs w:val="0"/>
                <w:sz w:val="24"/>
                <w:szCs w:val="24"/>
              </w:rPr>
              <w:t>Proyect</w:t>
            </w:r>
            <w:r w:rsidRPr="00682072">
              <w:rPr>
                <w:rFonts w:ascii="Times New Roman" w:hAnsi="Times New Roman" w:cs="Times New Roman"/>
                <w:b w:val="0"/>
                <w:bCs w:val="0"/>
                <w:sz w:val="24"/>
                <w:szCs w:val="24"/>
              </w:rPr>
              <w:t xml:space="preserve"> Manager</w:t>
            </w:r>
          </w:p>
        </w:tc>
        <w:tc>
          <w:tcPr>
            <w:tcW w:w="1493" w:type="dxa"/>
            <w:shd w:val="clear" w:color="auto" w:fill="auto"/>
          </w:tcPr>
          <w:p w14:paraId="2B088604"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010A15E8"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En Todo el proyecto</w:t>
            </w:r>
          </w:p>
        </w:tc>
        <w:tc>
          <w:tcPr>
            <w:tcW w:w="1483" w:type="dxa"/>
            <w:shd w:val="clear" w:color="auto" w:fill="auto"/>
          </w:tcPr>
          <w:p w14:paraId="1298249B" w14:textId="63FAE75D"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sidR="0026463A">
              <w:rPr>
                <w:rFonts w:ascii="Times New Roman" w:hAnsi="Times New Roman" w:cs="Times New Roman"/>
                <w:sz w:val="24"/>
                <w:szCs w:val="24"/>
              </w:rPr>
              <w:t>10,8</w:t>
            </w:r>
            <w:r w:rsidR="0026463A" w:rsidRPr="00682072">
              <w:rPr>
                <w:rFonts w:ascii="Times New Roman" w:hAnsi="Times New Roman" w:cs="Times New Roman"/>
                <w:sz w:val="24"/>
                <w:szCs w:val="24"/>
              </w:rPr>
              <w:t>00</w:t>
            </w:r>
            <w:r w:rsidR="00E25309" w:rsidRPr="00682072">
              <w:rPr>
                <w:rFonts w:ascii="Times New Roman" w:hAnsi="Times New Roman" w:cs="Times New Roman"/>
                <w:sz w:val="24"/>
                <w:szCs w:val="24"/>
              </w:rPr>
              <w:t>.00</w:t>
            </w:r>
          </w:p>
        </w:tc>
        <w:tc>
          <w:tcPr>
            <w:tcW w:w="2486" w:type="dxa"/>
            <w:shd w:val="clear" w:color="auto" w:fill="auto"/>
          </w:tcPr>
          <w:p w14:paraId="7AF71F92" w14:textId="074DE11D"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Persona con amplia experiencia en la gestión de proyectos y desarrollo de software, </w:t>
            </w:r>
            <w:r w:rsidR="00ED5611">
              <w:rPr>
                <w:rFonts w:ascii="Times New Roman" w:hAnsi="Times New Roman" w:cs="Times New Roman"/>
                <w:sz w:val="24"/>
                <w:szCs w:val="24"/>
              </w:rPr>
              <w:t>es</w:t>
            </w:r>
            <w:r w:rsidRPr="00682072">
              <w:rPr>
                <w:rFonts w:ascii="Times New Roman" w:hAnsi="Times New Roman" w:cs="Times New Roman"/>
                <w:sz w:val="24"/>
                <w:szCs w:val="24"/>
              </w:rPr>
              <w:t xml:space="preserve"> el mediador del equipo de personas que elaboran el software y el cliente en cuanto a los acuerdos del contrato.</w:t>
            </w:r>
            <w:r w:rsidR="00754C55">
              <w:rPr>
                <w:rFonts w:ascii="Times New Roman" w:hAnsi="Times New Roman" w:cs="Times New Roman"/>
                <w:sz w:val="24"/>
                <w:szCs w:val="24"/>
              </w:rPr>
              <w:t xml:space="preserve"> Realiza pruebas de testing con los demás integrantes del equipo de software en cada sprint previo a la presentación final a los clientes</w:t>
            </w:r>
            <w:r w:rsidR="0026463A">
              <w:rPr>
                <w:rFonts w:ascii="Times New Roman" w:hAnsi="Times New Roman" w:cs="Times New Roman"/>
                <w:sz w:val="24"/>
                <w:szCs w:val="24"/>
              </w:rPr>
              <w:t>.</w:t>
            </w:r>
          </w:p>
        </w:tc>
      </w:tr>
      <w:tr w:rsidR="00433063" w14:paraId="2DF0D763"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4E3E6DC"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761C55DE"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38171E95"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599403F"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69FD1A8F" w14:textId="71C10993"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33063" w14:paraId="74BD8934"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0B83B8F9" w14:textId="77777777" w:rsidR="00433063" w:rsidRPr="00682072" w:rsidRDefault="00433063" w:rsidP="00D85DDD">
            <w:pPr>
              <w:jc w:val="both"/>
              <w:rPr>
                <w:rFonts w:ascii="Times New Roman" w:hAnsi="Times New Roman" w:cs="Times New Roman"/>
                <w:b w:val="0"/>
                <w:bCs w:val="0"/>
                <w:sz w:val="24"/>
                <w:szCs w:val="24"/>
              </w:rPr>
            </w:pPr>
          </w:p>
        </w:tc>
        <w:tc>
          <w:tcPr>
            <w:tcW w:w="1493" w:type="dxa"/>
            <w:shd w:val="clear" w:color="auto" w:fill="auto"/>
          </w:tcPr>
          <w:p w14:paraId="575BF149" w14:textId="77777777" w:rsidR="00433063" w:rsidRPr="00682072" w:rsidRDefault="00433063" w:rsidP="00D85D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7D446CA3" w14:textId="77777777" w:rsidR="00433063" w:rsidRPr="00682072" w:rsidRDefault="00433063" w:rsidP="0043306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1408A15C" w14:textId="77777777" w:rsidR="00433063" w:rsidRPr="00682072" w:rsidRDefault="00433063" w:rsidP="00D85D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4508915D" w14:textId="33425D78" w:rsidR="00433063" w:rsidRPr="00682072" w:rsidRDefault="00433063" w:rsidP="00D85DD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33063" w14:paraId="7E49B854"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tcPr>
          <w:p w14:paraId="264589BA" w14:textId="77777777" w:rsidR="00433063" w:rsidRPr="00682072" w:rsidRDefault="00433063" w:rsidP="00D85DDD">
            <w:pPr>
              <w:jc w:val="both"/>
              <w:rPr>
                <w:rFonts w:ascii="Times New Roman" w:hAnsi="Times New Roman" w:cs="Times New Roman"/>
                <w:b w:val="0"/>
                <w:bCs w:val="0"/>
                <w:sz w:val="24"/>
                <w:szCs w:val="24"/>
              </w:rPr>
            </w:pPr>
          </w:p>
        </w:tc>
        <w:tc>
          <w:tcPr>
            <w:tcW w:w="1493" w:type="dxa"/>
            <w:tcBorders>
              <w:bottom w:val="single" w:sz="4" w:space="0" w:color="auto"/>
            </w:tcBorders>
            <w:shd w:val="clear" w:color="auto" w:fill="auto"/>
          </w:tcPr>
          <w:p w14:paraId="54C16588" w14:textId="77777777" w:rsidR="00433063" w:rsidRPr="00682072" w:rsidRDefault="00433063" w:rsidP="00D85DD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bottom w:val="single" w:sz="4" w:space="0" w:color="auto"/>
            </w:tcBorders>
            <w:shd w:val="clear" w:color="auto" w:fill="auto"/>
          </w:tcPr>
          <w:p w14:paraId="1A60FEC1" w14:textId="77777777" w:rsidR="00433063" w:rsidRPr="00682072" w:rsidRDefault="00433063" w:rsidP="0043306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bottom w:val="single" w:sz="4" w:space="0" w:color="auto"/>
            </w:tcBorders>
            <w:shd w:val="clear" w:color="auto" w:fill="auto"/>
          </w:tcPr>
          <w:p w14:paraId="1A1C06C4" w14:textId="77777777" w:rsidR="00433063" w:rsidRPr="00682072" w:rsidRDefault="00433063" w:rsidP="00D85D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bottom w:val="single" w:sz="4" w:space="0" w:color="auto"/>
            </w:tcBorders>
            <w:shd w:val="clear" w:color="auto" w:fill="auto"/>
          </w:tcPr>
          <w:p w14:paraId="1619FE9E" w14:textId="2A22F4F4" w:rsidR="00433063" w:rsidRPr="00682072" w:rsidRDefault="00433063" w:rsidP="00D85DD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1218DCD4"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auto"/>
          </w:tcPr>
          <w:p w14:paraId="168211B8" w14:textId="7B6BDCFF" w:rsidR="0026463A" w:rsidRPr="00857476" w:rsidRDefault="0026463A" w:rsidP="0026463A">
            <w:pPr>
              <w:rPr>
                <w:rFonts w:ascii="Times New Roman" w:hAnsi="Times New Roman" w:cs="Times New Roman"/>
                <w:sz w:val="24"/>
                <w:szCs w:val="24"/>
              </w:rPr>
            </w:pPr>
            <w:r w:rsidRPr="0026463A">
              <w:rPr>
                <w:rFonts w:ascii="Times New Roman" w:hAnsi="Times New Roman" w:cs="Times New Roman"/>
                <w:sz w:val="24"/>
                <w:szCs w:val="24"/>
              </w:rPr>
              <w:lastRenderedPageBreak/>
              <w:t>Puesto</w:t>
            </w:r>
          </w:p>
        </w:tc>
        <w:tc>
          <w:tcPr>
            <w:tcW w:w="1493" w:type="dxa"/>
            <w:tcBorders>
              <w:top w:val="single" w:sz="4" w:space="0" w:color="auto"/>
              <w:bottom w:val="single" w:sz="4" w:space="0" w:color="auto"/>
            </w:tcBorders>
            <w:shd w:val="clear" w:color="auto" w:fill="auto"/>
          </w:tcPr>
          <w:p w14:paraId="16EE7D83" w14:textId="740A1C2B" w:rsidR="0026463A" w:rsidRPr="00857476"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Cantidad de personas necesarias</w:t>
            </w:r>
          </w:p>
        </w:tc>
        <w:tc>
          <w:tcPr>
            <w:tcW w:w="1909" w:type="dxa"/>
            <w:tcBorders>
              <w:top w:val="single" w:sz="4" w:space="0" w:color="auto"/>
              <w:bottom w:val="single" w:sz="4" w:space="0" w:color="auto"/>
            </w:tcBorders>
            <w:shd w:val="clear" w:color="auto" w:fill="auto"/>
          </w:tcPr>
          <w:p w14:paraId="5651D0DF" w14:textId="42E78F70" w:rsidR="0026463A" w:rsidRPr="00857476"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Áreas de involucramiento</w:t>
            </w:r>
          </w:p>
        </w:tc>
        <w:tc>
          <w:tcPr>
            <w:tcW w:w="1483" w:type="dxa"/>
            <w:tcBorders>
              <w:top w:val="single" w:sz="4" w:space="0" w:color="auto"/>
              <w:bottom w:val="single" w:sz="4" w:space="0" w:color="auto"/>
            </w:tcBorders>
            <w:shd w:val="clear" w:color="auto" w:fill="auto"/>
          </w:tcPr>
          <w:p w14:paraId="1BC6E364" w14:textId="4876923B" w:rsidR="0026463A" w:rsidRPr="00857476"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Salario mensual</w:t>
            </w:r>
          </w:p>
        </w:tc>
        <w:tc>
          <w:tcPr>
            <w:tcW w:w="2486" w:type="dxa"/>
            <w:tcBorders>
              <w:top w:val="single" w:sz="4" w:space="0" w:color="auto"/>
              <w:bottom w:val="single" w:sz="4" w:space="0" w:color="auto"/>
            </w:tcBorders>
            <w:shd w:val="clear" w:color="auto" w:fill="auto"/>
          </w:tcPr>
          <w:p w14:paraId="380E27C7" w14:textId="07D4B369" w:rsidR="0026463A" w:rsidRPr="00857476"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57476">
              <w:rPr>
                <w:rFonts w:ascii="Times New Roman" w:hAnsi="Times New Roman" w:cs="Times New Roman"/>
                <w:b/>
                <w:bCs/>
                <w:sz w:val="24"/>
                <w:szCs w:val="24"/>
              </w:rPr>
              <w:t>Descripción breve del puesto</w:t>
            </w:r>
          </w:p>
        </w:tc>
      </w:tr>
      <w:tr w:rsidR="0026463A" w14:paraId="06E7A7D2" w14:textId="77777777" w:rsidTr="001778C3">
        <w:trPr>
          <w:cnfStyle w:val="000000100000" w:firstRow="0" w:lastRow="0" w:firstColumn="0" w:lastColumn="0" w:oddVBand="0" w:evenVBand="0" w:oddHBand="1" w:evenHBand="0" w:firstRowFirstColumn="0" w:firstRowLastColumn="0" w:lastRowFirstColumn="0" w:lastRowLastColumn="0"/>
          <w:cantSplit/>
          <w:trHeight w:val="254"/>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shd w:val="clear" w:color="auto" w:fill="auto"/>
          </w:tcPr>
          <w:p w14:paraId="5632DB5F" w14:textId="77777777" w:rsidR="0026463A" w:rsidRPr="00682072" w:rsidRDefault="0026463A" w:rsidP="0026463A">
            <w:pPr>
              <w:rPr>
                <w:rFonts w:ascii="Times New Roman" w:hAnsi="Times New Roman" w:cs="Times New Roman"/>
                <w:b w:val="0"/>
                <w:bCs w:val="0"/>
                <w:sz w:val="24"/>
                <w:szCs w:val="24"/>
              </w:rPr>
            </w:pPr>
          </w:p>
        </w:tc>
        <w:tc>
          <w:tcPr>
            <w:tcW w:w="1493" w:type="dxa"/>
            <w:tcBorders>
              <w:top w:val="single" w:sz="4" w:space="0" w:color="auto"/>
            </w:tcBorders>
            <w:shd w:val="clear" w:color="auto" w:fill="auto"/>
          </w:tcPr>
          <w:p w14:paraId="7816A6B2"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top w:val="single" w:sz="4" w:space="0" w:color="auto"/>
            </w:tcBorders>
            <w:shd w:val="clear" w:color="auto" w:fill="auto"/>
          </w:tcPr>
          <w:p w14:paraId="1805FD0B"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top w:val="single" w:sz="4" w:space="0" w:color="auto"/>
            </w:tcBorders>
            <w:shd w:val="clear" w:color="auto" w:fill="auto"/>
          </w:tcPr>
          <w:p w14:paraId="38C94492"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top w:val="single" w:sz="4" w:space="0" w:color="auto"/>
            </w:tcBorders>
            <w:shd w:val="clear" w:color="auto" w:fill="auto"/>
          </w:tcPr>
          <w:p w14:paraId="1C586A03"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00FD91AE" w14:textId="77777777" w:rsidTr="001778C3">
        <w:trPr>
          <w:cantSplit/>
          <w:trHeight w:val="254"/>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6D3172E9" w14:textId="77777777" w:rsidR="0026463A" w:rsidRPr="00682072" w:rsidRDefault="0026463A" w:rsidP="0026463A">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 xml:space="preserve">Analista de sistemas </w:t>
            </w:r>
          </w:p>
        </w:tc>
        <w:tc>
          <w:tcPr>
            <w:tcW w:w="1493" w:type="dxa"/>
            <w:shd w:val="clear" w:color="auto" w:fill="auto"/>
          </w:tcPr>
          <w:p w14:paraId="1D12535A"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63145D2A"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62FD1FB5" w14:textId="51C1D10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1</w:t>
            </w:r>
            <w:r>
              <w:rPr>
                <w:rFonts w:ascii="Times New Roman" w:hAnsi="Times New Roman" w:cs="Times New Roman"/>
                <w:sz w:val="24"/>
                <w:szCs w:val="24"/>
              </w:rPr>
              <w:t>2</w:t>
            </w:r>
            <w:r w:rsidRPr="00682072">
              <w:rPr>
                <w:rFonts w:ascii="Times New Roman" w:hAnsi="Times New Roman" w:cs="Times New Roman"/>
                <w:sz w:val="24"/>
                <w:szCs w:val="24"/>
              </w:rPr>
              <w:t>,000.00</w:t>
            </w:r>
          </w:p>
        </w:tc>
        <w:tc>
          <w:tcPr>
            <w:tcW w:w="2486" w:type="dxa"/>
            <w:shd w:val="clear" w:color="auto" w:fill="auto"/>
          </w:tcPr>
          <w:p w14:paraId="1F46FA50" w14:textId="27231054"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Evalúa la factibilidad de los requerimientos que plantea el cliente y el usuario final y los transforma en escenarios entendibles para el equipo de desarrollo</w:t>
            </w:r>
            <w:r>
              <w:rPr>
                <w:rFonts w:ascii="Times New Roman" w:hAnsi="Times New Roman" w:cs="Times New Roman"/>
                <w:sz w:val="24"/>
                <w:szCs w:val="24"/>
              </w:rPr>
              <w:t xml:space="preserve"> (Algoritmos)</w:t>
            </w:r>
            <w:r w:rsidRPr="00682072">
              <w:rPr>
                <w:rFonts w:ascii="Times New Roman" w:hAnsi="Times New Roman" w:cs="Times New Roman"/>
                <w:sz w:val="24"/>
                <w:szCs w:val="24"/>
              </w:rPr>
              <w:t>.</w:t>
            </w:r>
          </w:p>
        </w:tc>
      </w:tr>
      <w:tr w:rsidR="0026463A" w14:paraId="779F0024" w14:textId="77777777" w:rsidTr="001778C3">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1ACA5FAF" w14:textId="77777777" w:rsidR="0026463A" w:rsidRPr="00682072" w:rsidRDefault="0026463A" w:rsidP="0026463A">
            <w:pPr>
              <w:jc w:val="both"/>
              <w:rPr>
                <w:rFonts w:ascii="Times New Roman" w:hAnsi="Times New Roman" w:cs="Times New Roman"/>
                <w:b w:val="0"/>
                <w:bCs w:val="0"/>
                <w:sz w:val="24"/>
                <w:szCs w:val="24"/>
              </w:rPr>
            </w:pPr>
          </w:p>
        </w:tc>
        <w:tc>
          <w:tcPr>
            <w:tcW w:w="1493" w:type="dxa"/>
            <w:shd w:val="clear" w:color="auto" w:fill="auto"/>
          </w:tcPr>
          <w:p w14:paraId="60C57B24"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311ECC2"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2538F71C"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31B49403" w14:textId="23B6571F"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08F53E73" w14:textId="77777777" w:rsidTr="001778C3">
        <w:trPr>
          <w:cantSplit/>
          <w:trHeight w:hRule="exact" w:val="113"/>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29D5691A" w14:textId="77777777" w:rsidR="0026463A" w:rsidRPr="00682072" w:rsidRDefault="0026463A" w:rsidP="0026463A">
            <w:pPr>
              <w:jc w:val="both"/>
              <w:rPr>
                <w:rFonts w:ascii="Times New Roman" w:hAnsi="Times New Roman" w:cs="Times New Roman"/>
                <w:b w:val="0"/>
                <w:bCs w:val="0"/>
                <w:sz w:val="24"/>
                <w:szCs w:val="24"/>
              </w:rPr>
            </w:pPr>
          </w:p>
        </w:tc>
        <w:tc>
          <w:tcPr>
            <w:tcW w:w="1493" w:type="dxa"/>
            <w:shd w:val="clear" w:color="auto" w:fill="auto"/>
          </w:tcPr>
          <w:p w14:paraId="7B2DE661"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2AEC1292"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08E2125A"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3D914447" w14:textId="156CC584"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6463A" w14:paraId="733890FB"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3696F69" w14:textId="77777777" w:rsidR="0026463A" w:rsidRPr="00682072" w:rsidRDefault="0026463A" w:rsidP="0026463A">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Desarrollador Senior Fullstack</w:t>
            </w:r>
          </w:p>
        </w:tc>
        <w:tc>
          <w:tcPr>
            <w:tcW w:w="1493" w:type="dxa"/>
            <w:shd w:val="clear" w:color="auto" w:fill="auto"/>
          </w:tcPr>
          <w:p w14:paraId="3EE3DA5F" w14:textId="428A0BB2"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1909" w:type="dxa"/>
            <w:shd w:val="clear" w:color="auto" w:fill="auto"/>
          </w:tcPr>
          <w:p w14:paraId="463D5670" w14:textId="4E48FECA"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r>
              <w:rPr>
                <w:rFonts w:ascii="Times New Roman" w:hAnsi="Times New Roman" w:cs="Times New Roman"/>
                <w:sz w:val="24"/>
                <w:szCs w:val="24"/>
              </w:rPr>
              <w:t>z</w:t>
            </w:r>
          </w:p>
        </w:tc>
        <w:tc>
          <w:tcPr>
            <w:tcW w:w="1483" w:type="dxa"/>
            <w:shd w:val="clear" w:color="auto" w:fill="auto"/>
          </w:tcPr>
          <w:p w14:paraId="264A329B" w14:textId="380DD988"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Pr>
                <w:rFonts w:ascii="Times New Roman" w:hAnsi="Times New Roman" w:cs="Times New Roman"/>
                <w:sz w:val="24"/>
                <w:szCs w:val="24"/>
              </w:rPr>
              <w:t>8</w:t>
            </w:r>
            <w:r w:rsidRPr="00682072">
              <w:rPr>
                <w:rFonts w:ascii="Times New Roman" w:hAnsi="Times New Roman" w:cs="Times New Roman"/>
                <w:sz w:val="24"/>
                <w:szCs w:val="24"/>
              </w:rPr>
              <w:t>,</w:t>
            </w:r>
            <w:r>
              <w:rPr>
                <w:rFonts w:ascii="Times New Roman" w:hAnsi="Times New Roman" w:cs="Times New Roman"/>
                <w:sz w:val="24"/>
                <w:szCs w:val="24"/>
              </w:rPr>
              <w:t>8</w:t>
            </w:r>
            <w:r w:rsidRPr="00682072">
              <w:rPr>
                <w:rFonts w:ascii="Times New Roman" w:hAnsi="Times New Roman" w:cs="Times New Roman"/>
                <w:sz w:val="24"/>
                <w:szCs w:val="24"/>
              </w:rPr>
              <w:t>00.00</w:t>
            </w:r>
          </w:p>
        </w:tc>
        <w:tc>
          <w:tcPr>
            <w:tcW w:w="2486" w:type="dxa"/>
            <w:shd w:val="clear" w:color="auto" w:fill="auto"/>
          </w:tcPr>
          <w:p w14:paraId="3A29DE0E" w14:textId="4FCD0D4F"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Posee amplio conocimiento de desarrollo web, tanto de backend y frontend, convierte los lineamientos previamente </w:t>
            </w:r>
            <w:r>
              <w:rPr>
                <w:rFonts w:ascii="Times New Roman" w:hAnsi="Times New Roman" w:cs="Times New Roman"/>
                <w:sz w:val="24"/>
                <w:szCs w:val="24"/>
              </w:rPr>
              <w:t xml:space="preserve">de acuerdo con </w:t>
            </w:r>
            <w:r w:rsidRPr="00682072">
              <w:rPr>
                <w:rFonts w:ascii="Times New Roman" w:hAnsi="Times New Roman" w:cs="Times New Roman"/>
                <w:sz w:val="24"/>
                <w:szCs w:val="24"/>
              </w:rPr>
              <w:t>proyect Manager y analista de sistemas en código interpretable para el sistema computacional.</w:t>
            </w:r>
          </w:p>
        </w:tc>
      </w:tr>
      <w:tr w:rsidR="0026463A" w14:paraId="6A5C244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09B53D08" w14:textId="77777777" w:rsidR="0026463A" w:rsidRPr="00682072" w:rsidRDefault="0026463A" w:rsidP="0026463A">
            <w:pPr>
              <w:rPr>
                <w:rFonts w:ascii="Times New Roman" w:hAnsi="Times New Roman" w:cs="Times New Roman"/>
                <w:b w:val="0"/>
                <w:bCs w:val="0"/>
                <w:sz w:val="24"/>
                <w:szCs w:val="24"/>
              </w:rPr>
            </w:pPr>
          </w:p>
        </w:tc>
        <w:tc>
          <w:tcPr>
            <w:tcW w:w="1493" w:type="dxa"/>
            <w:shd w:val="clear" w:color="auto" w:fill="auto"/>
          </w:tcPr>
          <w:p w14:paraId="08F31BAD" w14:textId="77777777" w:rsidR="0026463A"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7179760E"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5BB2ED33"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7A42A90C"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6463A" w14:paraId="3CCDE055"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5C1EDB7A" w14:textId="77777777" w:rsidR="0026463A" w:rsidRPr="00682072" w:rsidRDefault="0026463A" w:rsidP="0026463A">
            <w:pPr>
              <w:jc w:val="both"/>
              <w:rPr>
                <w:rFonts w:ascii="Times New Roman" w:hAnsi="Times New Roman" w:cs="Times New Roman"/>
                <w:b w:val="0"/>
                <w:bCs w:val="0"/>
                <w:sz w:val="24"/>
                <w:szCs w:val="24"/>
              </w:rPr>
            </w:pPr>
          </w:p>
        </w:tc>
        <w:tc>
          <w:tcPr>
            <w:tcW w:w="1493" w:type="dxa"/>
            <w:shd w:val="clear" w:color="auto" w:fill="auto"/>
          </w:tcPr>
          <w:p w14:paraId="26D6BF8C"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77F2ABD"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74432CA6"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04975614" w14:textId="078429C5"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54782064"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4123F705" w14:textId="2277AE66" w:rsidR="0026463A" w:rsidRPr="00682072" w:rsidRDefault="0026463A" w:rsidP="0026463A">
            <w:pPr>
              <w:jc w:val="both"/>
              <w:rPr>
                <w:rFonts w:ascii="Times New Roman" w:hAnsi="Times New Roman" w:cs="Times New Roman"/>
                <w:b w:val="0"/>
                <w:bCs w:val="0"/>
                <w:sz w:val="24"/>
                <w:szCs w:val="24"/>
              </w:rPr>
            </w:pPr>
            <w:r w:rsidRPr="00682072">
              <w:rPr>
                <w:rFonts w:ascii="Times New Roman" w:hAnsi="Times New Roman" w:cs="Times New Roman"/>
                <w:b w:val="0"/>
                <w:bCs w:val="0"/>
                <w:sz w:val="24"/>
                <w:szCs w:val="24"/>
              </w:rPr>
              <w:t>DBA (</w:t>
            </w:r>
            <w:r>
              <w:rPr>
                <w:rFonts w:ascii="Times New Roman" w:hAnsi="Times New Roman" w:cs="Times New Roman"/>
                <w:b w:val="0"/>
                <w:bCs w:val="0"/>
                <w:sz w:val="24"/>
                <w:szCs w:val="24"/>
              </w:rPr>
              <w:t>Administrador de Base de Datos</w:t>
            </w:r>
            <w:r w:rsidRPr="00682072">
              <w:rPr>
                <w:rFonts w:ascii="Times New Roman" w:hAnsi="Times New Roman" w:cs="Times New Roman"/>
                <w:b w:val="0"/>
                <w:bCs w:val="0"/>
                <w:sz w:val="24"/>
                <w:szCs w:val="24"/>
              </w:rPr>
              <w:t>) Junior</w:t>
            </w:r>
          </w:p>
        </w:tc>
        <w:tc>
          <w:tcPr>
            <w:tcW w:w="1493" w:type="dxa"/>
            <w:shd w:val="clear" w:color="auto" w:fill="auto"/>
          </w:tcPr>
          <w:p w14:paraId="1BC84200"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6C98C2E7"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4C8CEB44" w14:textId="0683A3A2"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 xml:space="preserve">Q </w:t>
            </w:r>
            <w:r>
              <w:rPr>
                <w:rFonts w:ascii="Times New Roman" w:hAnsi="Times New Roman" w:cs="Times New Roman"/>
                <w:sz w:val="24"/>
                <w:szCs w:val="24"/>
              </w:rPr>
              <w:t>9</w:t>
            </w:r>
            <w:r w:rsidRPr="00682072">
              <w:rPr>
                <w:rFonts w:ascii="Times New Roman" w:hAnsi="Times New Roman" w:cs="Times New Roman"/>
                <w:sz w:val="24"/>
                <w:szCs w:val="24"/>
              </w:rPr>
              <w:t>,</w:t>
            </w:r>
            <w:r>
              <w:rPr>
                <w:rFonts w:ascii="Times New Roman" w:hAnsi="Times New Roman" w:cs="Times New Roman"/>
                <w:sz w:val="24"/>
                <w:szCs w:val="24"/>
              </w:rPr>
              <w:t>6</w:t>
            </w:r>
            <w:r w:rsidRPr="00682072">
              <w:rPr>
                <w:rFonts w:ascii="Times New Roman" w:hAnsi="Times New Roman" w:cs="Times New Roman"/>
                <w:sz w:val="24"/>
                <w:szCs w:val="24"/>
              </w:rPr>
              <w:t>00.00</w:t>
            </w:r>
          </w:p>
        </w:tc>
        <w:tc>
          <w:tcPr>
            <w:tcW w:w="2486" w:type="dxa"/>
            <w:shd w:val="clear" w:color="auto" w:fill="auto"/>
          </w:tcPr>
          <w:p w14:paraId="3B7A0E01" w14:textId="3F020647"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Profesional con conocimiento de bases de datos, para fines del proyecto esta es de tipo transaccional, se encarga de validar las reglas del negocio (normas por parte del cliente final), y transformarlas en modelos que se comuniquen con los componentes que utilizará el desarrollador full stack</w:t>
            </w:r>
            <w:r>
              <w:rPr>
                <w:rFonts w:ascii="Times New Roman" w:hAnsi="Times New Roman" w:cs="Times New Roman"/>
                <w:sz w:val="24"/>
                <w:szCs w:val="24"/>
              </w:rPr>
              <w:t>.</w:t>
            </w:r>
          </w:p>
        </w:tc>
      </w:tr>
      <w:tr w:rsidR="0026463A" w14:paraId="02823E6D"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1F7F88FA" w14:textId="77777777" w:rsidR="0026463A" w:rsidRPr="00682072" w:rsidRDefault="0026463A" w:rsidP="0026463A">
            <w:pPr>
              <w:rPr>
                <w:rFonts w:ascii="Times New Roman" w:hAnsi="Times New Roman" w:cs="Times New Roman"/>
                <w:b w:val="0"/>
                <w:bCs w:val="0"/>
                <w:sz w:val="24"/>
                <w:szCs w:val="24"/>
              </w:rPr>
            </w:pPr>
          </w:p>
        </w:tc>
        <w:tc>
          <w:tcPr>
            <w:tcW w:w="1493" w:type="dxa"/>
            <w:shd w:val="clear" w:color="auto" w:fill="auto"/>
          </w:tcPr>
          <w:p w14:paraId="7AB6A0D4"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4B44E631"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55E0B986"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2D3FC556" w14:textId="552A6139"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714F82BD"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62C15D03" w14:textId="77777777" w:rsidR="0026463A" w:rsidRPr="00682072" w:rsidRDefault="0026463A" w:rsidP="0026463A">
            <w:pPr>
              <w:rPr>
                <w:rFonts w:ascii="Times New Roman" w:hAnsi="Times New Roman" w:cs="Times New Roman"/>
                <w:b w:val="0"/>
                <w:bCs w:val="0"/>
                <w:sz w:val="24"/>
                <w:szCs w:val="24"/>
              </w:rPr>
            </w:pPr>
          </w:p>
        </w:tc>
        <w:tc>
          <w:tcPr>
            <w:tcW w:w="1493" w:type="dxa"/>
            <w:shd w:val="clear" w:color="auto" w:fill="auto"/>
          </w:tcPr>
          <w:p w14:paraId="2F1A1E2C"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909" w:type="dxa"/>
            <w:shd w:val="clear" w:color="auto" w:fill="auto"/>
          </w:tcPr>
          <w:p w14:paraId="18044EE9"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83" w:type="dxa"/>
            <w:shd w:val="clear" w:color="auto" w:fill="auto"/>
          </w:tcPr>
          <w:p w14:paraId="7853FAB6"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86" w:type="dxa"/>
            <w:shd w:val="clear" w:color="auto" w:fill="auto"/>
          </w:tcPr>
          <w:p w14:paraId="48C60F8D" w14:textId="7777777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6463A" w14:paraId="6C48540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tcBorders>
              <w:bottom w:val="single" w:sz="4" w:space="0" w:color="auto"/>
            </w:tcBorders>
            <w:shd w:val="clear" w:color="auto" w:fill="auto"/>
          </w:tcPr>
          <w:p w14:paraId="04FC191C" w14:textId="77777777" w:rsidR="0026463A" w:rsidRPr="00682072" w:rsidRDefault="0026463A" w:rsidP="0026463A">
            <w:pPr>
              <w:rPr>
                <w:rFonts w:ascii="Times New Roman" w:hAnsi="Times New Roman" w:cs="Times New Roman"/>
                <w:b w:val="0"/>
                <w:bCs w:val="0"/>
                <w:sz w:val="24"/>
                <w:szCs w:val="24"/>
              </w:rPr>
            </w:pPr>
          </w:p>
        </w:tc>
        <w:tc>
          <w:tcPr>
            <w:tcW w:w="1493" w:type="dxa"/>
            <w:tcBorders>
              <w:bottom w:val="single" w:sz="4" w:space="0" w:color="auto"/>
            </w:tcBorders>
            <w:shd w:val="clear" w:color="auto" w:fill="auto"/>
          </w:tcPr>
          <w:p w14:paraId="565BF002"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bottom w:val="single" w:sz="4" w:space="0" w:color="auto"/>
            </w:tcBorders>
            <w:shd w:val="clear" w:color="auto" w:fill="auto"/>
          </w:tcPr>
          <w:p w14:paraId="20135658"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bottom w:val="single" w:sz="4" w:space="0" w:color="auto"/>
            </w:tcBorders>
            <w:shd w:val="clear" w:color="auto" w:fill="auto"/>
          </w:tcPr>
          <w:p w14:paraId="5BAE61F6"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bottom w:val="single" w:sz="4" w:space="0" w:color="auto"/>
            </w:tcBorders>
            <w:shd w:val="clear" w:color="auto" w:fill="auto"/>
          </w:tcPr>
          <w:p w14:paraId="20E42ABD" w14:textId="1C148E93" w:rsidR="0026463A" w:rsidRPr="00682072" w:rsidRDefault="0026463A" w:rsidP="0026463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76951F4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bottom w:val="single" w:sz="4" w:space="0" w:color="auto"/>
            </w:tcBorders>
            <w:shd w:val="clear" w:color="auto" w:fill="auto"/>
          </w:tcPr>
          <w:p w14:paraId="3EA0B57B" w14:textId="7A55323B" w:rsidR="0026463A" w:rsidRPr="00682072" w:rsidRDefault="0026463A" w:rsidP="0026463A">
            <w:pPr>
              <w:rPr>
                <w:rFonts w:ascii="Times New Roman" w:hAnsi="Times New Roman" w:cs="Times New Roman"/>
                <w:b w:val="0"/>
                <w:bCs w:val="0"/>
                <w:sz w:val="24"/>
                <w:szCs w:val="24"/>
              </w:rPr>
            </w:pPr>
            <w:r w:rsidRPr="0026463A">
              <w:rPr>
                <w:rFonts w:ascii="Times New Roman" w:hAnsi="Times New Roman" w:cs="Times New Roman"/>
                <w:sz w:val="24"/>
                <w:szCs w:val="24"/>
              </w:rPr>
              <w:lastRenderedPageBreak/>
              <w:t>Puesto</w:t>
            </w:r>
          </w:p>
        </w:tc>
        <w:tc>
          <w:tcPr>
            <w:tcW w:w="1493" w:type="dxa"/>
            <w:tcBorders>
              <w:top w:val="single" w:sz="4" w:space="0" w:color="auto"/>
              <w:bottom w:val="single" w:sz="4" w:space="0" w:color="auto"/>
            </w:tcBorders>
            <w:shd w:val="clear" w:color="auto" w:fill="auto"/>
          </w:tcPr>
          <w:p w14:paraId="365F02DB" w14:textId="31750D2D"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Cantidad de personas necesarias</w:t>
            </w:r>
          </w:p>
        </w:tc>
        <w:tc>
          <w:tcPr>
            <w:tcW w:w="1909" w:type="dxa"/>
            <w:tcBorders>
              <w:top w:val="single" w:sz="4" w:space="0" w:color="auto"/>
              <w:bottom w:val="single" w:sz="4" w:space="0" w:color="auto"/>
            </w:tcBorders>
            <w:shd w:val="clear" w:color="auto" w:fill="auto"/>
          </w:tcPr>
          <w:p w14:paraId="75FD56DC" w14:textId="7287480B"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Áreas de involucramiento</w:t>
            </w:r>
          </w:p>
        </w:tc>
        <w:tc>
          <w:tcPr>
            <w:tcW w:w="1483" w:type="dxa"/>
            <w:tcBorders>
              <w:top w:val="single" w:sz="4" w:space="0" w:color="auto"/>
              <w:bottom w:val="single" w:sz="4" w:space="0" w:color="auto"/>
            </w:tcBorders>
            <w:shd w:val="clear" w:color="auto" w:fill="auto"/>
          </w:tcPr>
          <w:p w14:paraId="12FA24D2" w14:textId="4AE3BFE3"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Salario mensual</w:t>
            </w:r>
          </w:p>
        </w:tc>
        <w:tc>
          <w:tcPr>
            <w:tcW w:w="2486" w:type="dxa"/>
            <w:tcBorders>
              <w:top w:val="single" w:sz="4" w:space="0" w:color="auto"/>
              <w:bottom w:val="single" w:sz="4" w:space="0" w:color="auto"/>
            </w:tcBorders>
            <w:shd w:val="clear" w:color="auto" w:fill="auto"/>
          </w:tcPr>
          <w:p w14:paraId="2163392C" w14:textId="1E4544E7"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95288">
              <w:rPr>
                <w:rFonts w:ascii="Times New Roman" w:hAnsi="Times New Roman" w:cs="Times New Roman"/>
                <w:b/>
                <w:bCs/>
                <w:sz w:val="24"/>
                <w:szCs w:val="24"/>
              </w:rPr>
              <w:t>Descripción breve del puesto</w:t>
            </w:r>
          </w:p>
        </w:tc>
      </w:tr>
      <w:tr w:rsidR="0026463A" w14:paraId="75D65F1D"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tcBorders>
            <w:shd w:val="clear" w:color="auto" w:fill="auto"/>
          </w:tcPr>
          <w:p w14:paraId="48A187EF" w14:textId="77777777" w:rsidR="0026463A" w:rsidRPr="00682072" w:rsidRDefault="0026463A" w:rsidP="0026463A">
            <w:pPr>
              <w:rPr>
                <w:rFonts w:ascii="Times New Roman" w:hAnsi="Times New Roman" w:cs="Times New Roman"/>
                <w:b w:val="0"/>
                <w:bCs w:val="0"/>
                <w:sz w:val="24"/>
                <w:szCs w:val="24"/>
              </w:rPr>
            </w:pPr>
          </w:p>
        </w:tc>
        <w:tc>
          <w:tcPr>
            <w:tcW w:w="1493" w:type="dxa"/>
            <w:tcBorders>
              <w:top w:val="single" w:sz="4" w:space="0" w:color="auto"/>
            </w:tcBorders>
            <w:shd w:val="clear" w:color="auto" w:fill="auto"/>
          </w:tcPr>
          <w:p w14:paraId="77E8C40C"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909" w:type="dxa"/>
            <w:tcBorders>
              <w:top w:val="single" w:sz="4" w:space="0" w:color="auto"/>
            </w:tcBorders>
            <w:shd w:val="clear" w:color="auto" w:fill="auto"/>
          </w:tcPr>
          <w:p w14:paraId="37B5F39A" w14:textId="77777777" w:rsidR="0026463A" w:rsidRPr="00682072" w:rsidRDefault="0026463A" w:rsidP="0026463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83" w:type="dxa"/>
            <w:tcBorders>
              <w:top w:val="single" w:sz="4" w:space="0" w:color="auto"/>
            </w:tcBorders>
            <w:shd w:val="clear" w:color="auto" w:fill="auto"/>
          </w:tcPr>
          <w:p w14:paraId="5A4F1C82"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86" w:type="dxa"/>
            <w:tcBorders>
              <w:top w:val="single" w:sz="4" w:space="0" w:color="auto"/>
            </w:tcBorders>
            <w:shd w:val="clear" w:color="auto" w:fill="auto"/>
          </w:tcPr>
          <w:p w14:paraId="28057E98" w14:textId="77777777" w:rsidR="0026463A" w:rsidRPr="00682072" w:rsidRDefault="0026463A" w:rsidP="0026463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6463A" w14:paraId="16DA4FBD"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418" w:type="dxa"/>
            <w:shd w:val="clear" w:color="auto" w:fill="auto"/>
          </w:tcPr>
          <w:p w14:paraId="2DCD43D3" w14:textId="77777777" w:rsidR="0026463A" w:rsidRPr="00682072" w:rsidRDefault="0026463A" w:rsidP="0026463A">
            <w:pPr>
              <w:rPr>
                <w:rFonts w:ascii="Times New Roman" w:hAnsi="Times New Roman" w:cs="Times New Roman"/>
                <w:b w:val="0"/>
                <w:bCs w:val="0"/>
                <w:sz w:val="24"/>
                <w:szCs w:val="24"/>
              </w:rPr>
            </w:pPr>
            <w:r w:rsidRPr="00682072">
              <w:rPr>
                <w:rFonts w:ascii="Times New Roman" w:hAnsi="Times New Roman" w:cs="Times New Roman"/>
                <w:b w:val="0"/>
                <w:bCs w:val="0"/>
                <w:sz w:val="24"/>
                <w:szCs w:val="24"/>
              </w:rPr>
              <w:t>Soporte técnico</w:t>
            </w:r>
          </w:p>
        </w:tc>
        <w:tc>
          <w:tcPr>
            <w:tcW w:w="1493" w:type="dxa"/>
            <w:shd w:val="clear" w:color="auto" w:fill="auto"/>
          </w:tcPr>
          <w:p w14:paraId="36AFCC0C"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1</w:t>
            </w:r>
          </w:p>
        </w:tc>
        <w:tc>
          <w:tcPr>
            <w:tcW w:w="1909" w:type="dxa"/>
            <w:shd w:val="clear" w:color="auto" w:fill="auto"/>
          </w:tcPr>
          <w:p w14:paraId="1133AC66" w14:textId="77777777" w:rsidR="0026463A" w:rsidRPr="00682072" w:rsidRDefault="0026463A" w:rsidP="002646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TI</w:t>
            </w:r>
          </w:p>
        </w:tc>
        <w:tc>
          <w:tcPr>
            <w:tcW w:w="1483" w:type="dxa"/>
            <w:shd w:val="clear" w:color="auto" w:fill="auto"/>
          </w:tcPr>
          <w:p w14:paraId="76FD799A" w14:textId="032937C6" w:rsidR="0026463A" w:rsidRPr="00682072" w:rsidRDefault="0026463A" w:rsidP="002646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Q 3,</w:t>
            </w:r>
            <w:r>
              <w:rPr>
                <w:rFonts w:ascii="Times New Roman" w:hAnsi="Times New Roman" w:cs="Times New Roman"/>
                <w:sz w:val="24"/>
                <w:szCs w:val="24"/>
              </w:rPr>
              <w:t>200</w:t>
            </w:r>
            <w:r w:rsidRPr="00682072">
              <w:rPr>
                <w:rFonts w:ascii="Times New Roman" w:hAnsi="Times New Roman" w:cs="Times New Roman"/>
                <w:sz w:val="24"/>
                <w:szCs w:val="24"/>
              </w:rPr>
              <w:t>.00</w:t>
            </w:r>
          </w:p>
        </w:tc>
        <w:tc>
          <w:tcPr>
            <w:tcW w:w="2486" w:type="dxa"/>
            <w:shd w:val="clear" w:color="auto" w:fill="auto"/>
          </w:tcPr>
          <w:p w14:paraId="066975D6" w14:textId="1EB516E2" w:rsidR="0026463A" w:rsidRPr="00682072" w:rsidRDefault="0026463A" w:rsidP="0026463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82072">
              <w:rPr>
                <w:rFonts w:ascii="Times New Roman" w:hAnsi="Times New Roman" w:cs="Times New Roman"/>
                <w:sz w:val="24"/>
                <w:szCs w:val="24"/>
              </w:rPr>
              <w:t>Posee los permisos para acceder a la intranet de -INACIF-, será el responsable de instalar todos los kits de herramientas de software y de las configuraciones necesarias al hardware disponible, para que la aplicación web funcione.</w:t>
            </w:r>
          </w:p>
        </w:tc>
      </w:tr>
      <w:bookmarkEnd w:id="782"/>
    </w:tbl>
    <w:p w14:paraId="6063B68A" w14:textId="335A31DD" w:rsidR="002B7B92" w:rsidRDefault="002B7B92" w:rsidP="002B7B92">
      <w:pPr>
        <w:tabs>
          <w:tab w:val="left" w:pos="1276"/>
        </w:tabs>
        <w:spacing w:line="240" w:lineRule="auto"/>
        <w:ind w:left="0" w:firstLine="0"/>
        <w:rPr>
          <w:rFonts w:ascii="Times New Roman" w:hAnsi="Times New Roman" w:cs="Times New Roman"/>
          <w:sz w:val="20"/>
          <w:szCs w:val="20"/>
          <w:lang w:val="es-GT"/>
        </w:rPr>
      </w:pPr>
    </w:p>
    <w:p w14:paraId="51A560CE" w14:textId="1AB0831E" w:rsidR="0026463A" w:rsidRDefault="002B7B92" w:rsidP="00266ED5">
      <w:pPr>
        <w:spacing w:line="240" w:lineRule="auto"/>
        <w:ind w:left="0"/>
        <w:rPr>
          <w:rFonts w:ascii="Times New Roman" w:hAnsi="Times New Roman" w:cs="Times New Roman"/>
          <w:sz w:val="20"/>
          <w:szCs w:val="20"/>
          <w:lang w:val="es-GT"/>
        </w:rPr>
      </w:pPr>
      <w:r w:rsidRPr="00CB48E5">
        <w:rPr>
          <w:rFonts w:ascii="Times New Roman" w:hAnsi="Times New Roman" w:cs="Times New Roman"/>
          <w:sz w:val="20"/>
          <w:szCs w:val="20"/>
          <w:lang w:val="es-GT"/>
        </w:rPr>
        <w:t>En esta tabla</w:t>
      </w:r>
      <w:r>
        <w:rPr>
          <w:rFonts w:ascii="Times New Roman" w:hAnsi="Times New Roman" w:cs="Times New Roman"/>
          <w:sz w:val="20"/>
          <w:szCs w:val="20"/>
          <w:lang w:val="es-GT"/>
        </w:rPr>
        <w:t>, se plasman los puestos funcionales necesarios a lo largo del ciclo de vida del proyecto, el costo financiero del persona</w:t>
      </w:r>
      <w:r w:rsidR="006A562D">
        <w:rPr>
          <w:rFonts w:ascii="Times New Roman" w:hAnsi="Times New Roman" w:cs="Times New Roman"/>
          <w:sz w:val="20"/>
          <w:szCs w:val="20"/>
          <w:lang w:val="es-GT"/>
        </w:rPr>
        <w:t xml:space="preserve">l de Soporte </w:t>
      </w:r>
      <w:r w:rsidR="008974CF">
        <w:rPr>
          <w:rFonts w:ascii="Times New Roman" w:hAnsi="Times New Roman" w:cs="Times New Roman"/>
          <w:sz w:val="20"/>
          <w:szCs w:val="20"/>
          <w:lang w:val="es-GT"/>
        </w:rPr>
        <w:t>técnico</w:t>
      </w:r>
      <w:r w:rsidR="006A562D">
        <w:rPr>
          <w:rFonts w:ascii="Times New Roman" w:hAnsi="Times New Roman" w:cs="Times New Roman"/>
          <w:sz w:val="20"/>
          <w:szCs w:val="20"/>
          <w:lang w:val="es-GT"/>
        </w:rPr>
        <w:t xml:space="preserve"> será cubierto por -INACIF- al contar con personal de esta índole.</w:t>
      </w:r>
    </w:p>
    <w:p w14:paraId="65767C2D" w14:textId="77777777" w:rsidR="0026463A" w:rsidRPr="009E7533" w:rsidRDefault="0026463A" w:rsidP="006C22D2">
      <w:pPr>
        <w:tabs>
          <w:tab w:val="left" w:pos="1276"/>
        </w:tabs>
        <w:spacing w:line="240" w:lineRule="auto"/>
        <w:ind w:left="0" w:firstLine="0"/>
        <w:rPr>
          <w:rFonts w:ascii="Times New Roman" w:hAnsi="Times New Roman" w:cs="Times New Roman"/>
          <w:sz w:val="20"/>
          <w:szCs w:val="20"/>
          <w:lang w:val="es-GT"/>
        </w:rPr>
      </w:pPr>
    </w:p>
    <w:p w14:paraId="51942F4B" w14:textId="21A59B38" w:rsidR="00406233" w:rsidRDefault="00704ABB" w:rsidP="00704ABB">
      <w:pPr>
        <w:pStyle w:val="Ttulo2"/>
      </w:pPr>
      <w:bookmarkStart w:id="783" w:name="_Toc42545858"/>
      <w:r w:rsidRPr="00AF1675">
        <w:t>Factor operativo</w:t>
      </w:r>
      <w:bookmarkEnd w:id="783"/>
    </w:p>
    <w:p w14:paraId="5478530A" w14:textId="1386622B" w:rsidR="00137D99" w:rsidRDefault="00137D99" w:rsidP="002B709A">
      <w:pPr>
        <w:ind w:left="0"/>
        <w:rPr>
          <w:rFonts w:ascii="Times New Roman" w:hAnsi="Times New Roman" w:cs="Times New Roman"/>
          <w:sz w:val="24"/>
          <w:szCs w:val="24"/>
        </w:rPr>
      </w:pPr>
      <w:r>
        <w:rPr>
          <w:rFonts w:ascii="Times New Roman" w:hAnsi="Times New Roman" w:cs="Times New Roman"/>
          <w:sz w:val="24"/>
          <w:szCs w:val="24"/>
        </w:rPr>
        <w:t xml:space="preserve">A continuación, </w:t>
      </w:r>
      <w:r w:rsidR="00725BEB">
        <w:rPr>
          <w:rFonts w:ascii="Times New Roman" w:hAnsi="Times New Roman" w:cs="Times New Roman"/>
          <w:sz w:val="24"/>
          <w:szCs w:val="24"/>
        </w:rPr>
        <w:t xml:space="preserve">a través </w:t>
      </w:r>
      <w:r>
        <w:rPr>
          <w:rFonts w:ascii="Times New Roman" w:hAnsi="Times New Roman" w:cs="Times New Roman"/>
          <w:sz w:val="24"/>
          <w:szCs w:val="24"/>
        </w:rPr>
        <w:t>del lenguaje Unificado de Modelado (UML) se presentarán tres diagramas de</w:t>
      </w:r>
      <w:r w:rsidR="00725BEB">
        <w:rPr>
          <w:rFonts w:ascii="Times New Roman" w:hAnsi="Times New Roman" w:cs="Times New Roman"/>
          <w:sz w:val="24"/>
          <w:szCs w:val="24"/>
        </w:rPr>
        <w:t xml:space="preserve"> las principales</w:t>
      </w:r>
      <w:r>
        <w:rPr>
          <w:rFonts w:ascii="Times New Roman" w:hAnsi="Times New Roman" w:cs="Times New Roman"/>
          <w:sz w:val="24"/>
          <w:szCs w:val="24"/>
        </w:rPr>
        <w:t xml:space="preserve"> actividades que el proyecto </w:t>
      </w:r>
      <w:r w:rsidR="00725BEB">
        <w:rPr>
          <w:rFonts w:ascii="Times New Roman" w:hAnsi="Times New Roman" w:cs="Times New Roman"/>
          <w:sz w:val="24"/>
          <w:szCs w:val="24"/>
        </w:rPr>
        <w:t>cubrirá</w:t>
      </w:r>
      <w:r>
        <w:rPr>
          <w:rFonts w:ascii="Times New Roman" w:hAnsi="Times New Roman" w:cs="Times New Roman"/>
          <w:sz w:val="24"/>
          <w:szCs w:val="24"/>
        </w:rPr>
        <w:t xml:space="preserve">, además de </w:t>
      </w:r>
      <w:r w:rsidR="00725BEB">
        <w:rPr>
          <w:rFonts w:ascii="Times New Roman" w:hAnsi="Times New Roman" w:cs="Times New Roman"/>
          <w:sz w:val="24"/>
          <w:szCs w:val="24"/>
        </w:rPr>
        <w:t>la</w:t>
      </w:r>
      <w:r>
        <w:rPr>
          <w:rFonts w:ascii="Times New Roman" w:hAnsi="Times New Roman" w:cs="Times New Roman"/>
          <w:sz w:val="24"/>
          <w:szCs w:val="24"/>
        </w:rPr>
        <w:t xml:space="preserve"> interacción </w:t>
      </w:r>
      <w:r w:rsidR="00725BEB">
        <w:rPr>
          <w:rFonts w:ascii="Times New Roman" w:hAnsi="Times New Roman" w:cs="Times New Roman"/>
          <w:sz w:val="24"/>
          <w:szCs w:val="24"/>
        </w:rPr>
        <w:t>de</w:t>
      </w:r>
      <w:r>
        <w:rPr>
          <w:rFonts w:ascii="Times New Roman" w:hAnsi="Times New Roman" w:cs="Times New Roman"/>
          <w:sz w:val="24"/>
          <w:szCs w:val="24"/>
        </w:rPr>
        <w:t xml:space="preserve"> los usuarios finales</w:t>
      </w:r>
      <w:r w:rsidR="00725BEB">
        <w:rPr>
          <w:rFonts w:ascii="Times New Roman" w:hAnsi="Times New Roman" w:cs="Times New Roman"/>
          <w:sz w:val="24"/>
          <w:szCs w:val="24"/>
        </w:rPr>
        <w:t xml:space="preserve"> con el software</w:t>
      </w:r>
      <w:r>
        <w:rPr>
          <w:rFonts w:ascii="Times New Roman" w:hAnsi="Times New Roman" w:cs="Times New Roman"/>
          <w:sz w:val="24"/>
          <w:szCs w:val="24"/>
        </w:rPr>
        <w:t>.</w:t>
      </w:r>
      <w:r w:rsidR="002B709A">
        <w:rPr>
          <w:rFonts w:ascii="Times New Roman" w:hAnsi="Times New Roman" w:cs="Times New Roman"/>
          <w:sz w:val="24"/>
          <w:szCs w:val="24"/>
        </w:rPr>
        <w:t xml:space="preserve"> </w:t>
      </w:r>
      <w:r w:rsidR="00597DFA">
        <w:rPr>
          <w:rFonts w:ascii="Times New Roman" w:hAnsi="Times New Roman" w:cs="Times New Roman"/>
          <w:sz w:val="24"/>
          <w:szCs w:val="24"/>
        </w:rPr>
        <w:t>Las</w:t>
      </w:r>
      <w:r>
        <w:rPr>
          <w:rFonts w:ascii="Times New Roman" w:hAnsi="Times New Roman" w:cs="Times New Roman"/>
          <w:sz w:val="24"/>
          <w:szCs w:val="24"/>
        </w:rPr>
        <w:t xml:space="preserve"> principales actividades por desglosar son:</w:t>
      </w:r>
    </w:p>
    <w:p w14:paraId="1F59E00E" w14:textId="77777777" w:rsidR="004B1E63" w:rsidRDefault="00137D99" w:rsidP="004B1E63">
      <w:pPr>
        <w:pStyle w:val="Prrafodelista"/>
        <w:numPr>
          <w:ilvl w:val="0"/>
          <w:numId w:val="40"/>
        </w:numPr>
        <w:ind w:left="1701" w:hanging="850"/>
        <w:rPr>
          <w:rFonts w:ascii="Times New Roman" w:hAnsi="Times New Roman" w:cs="Times New Roman"/>
          <w:sz w:val="24"/>
          <w:szCs w:val="24"/>
        </w:rPr>
      </w:pPr>
      <w:r>
        <w:rPr>
          <w:rFonts w:ascii="Times New Roman" w:hAnsi="Times New Roman" w:cs="Times New Roman"/>
          <w:sz w:val="24"/>
          <w:szCs w:val="24"/>
        </w:rPr>
        <w:t>Ingreso de mercadería por concepto de aprovisionamiento</w:t>
      </w:r>
      <w:r w:rsidR="00EC4739">
        <w:rPr>
          <w:rFonts w:ascii="Times New Roman" w:hAnsi="Times New Roman" w:cs="Times New Roman"/>
          <w:sz w:val="24"/>
          <w:szCs w:val="24"/>
        </w:rPr>
        <w:t xml:space="preserve"> (Generación de formulario de envío de entrada, para almacenar la información del ingreso de mercadería a la subsección de almacén)</w:t>
      </w:r>
      <w:r>
        <w:rPr>
          <w:rFonts w:ascii="Times New Roman" w:hAnsi="Times New Roman" w:cs="Times New Roman"/>
          <w:sz w:val="24"/>
          <w:szCs w:val="24"/>
        </w:rPr>
        <w:t>.</w:t>
      </w:r>
    </w:p>
    <w:p w14:paraId="05511CA7" w14:textId="2DEE059B" w:rsidR="00EC4739" w:rsidRPr="004B1E63" w:rsidRDefault="00137D99" w:rsidP="004B1E63">
      <w:pPr>
        <w:pStyle w:val="Prrafodelista"/>
        <w:numPr>
          <w:ilvl w:val="0"/>
          <w:numId w:val="40"/>
        </w:numPr>
        <w:ind w:left="1701" w:hanging="850"/>
        <w:rPr>
          <w:rFonts w:ascii="Times New Roman" w:hAnsi="Times New Roman" w:cs="Times New Roman"/>
          <w:sz w:val="24"/>
          <w:szCs w:val="24"/>
        </w:rPr>
      </w:pPr>
      <w:r w:rsidRPr="004B1E63">
        <w:rPr>
          <w:rFonts w:ascii="Times New Roman" w:hAnsi="Times New Roman" w:cs="Times New Roman"/>
          <w:sz w:val="24"/>
          <w:szCs w:val="24"/>
        </w:rPr>
        <w:t>Egreso de mercadería con fines de abastecimiento a las s</w:t>
      </w:r>
      <w:r w:rsidR="0057147B" w:rsidRPr="004B1E63">
        <w:rPr>
          <w:rFonts w:ascii="Times New Roman" w:hAnsi="Times New Roman" w:cs="Times New Roman"/>
          <w:sz w:val="24"/>
          <w:szCs w:val="24"/>
        </w:rPr>
        <w:t>ecciones de la Unidad de Tanatología Forense Metropolitana (numeral 1.1.6. Capítulo I. Marco Conceptual)</w:t>
      </w:r>
      <w:r w:rsidR="00EC4739" w:rsidRPr="004B1E63">
        <w:rPr>
          <w:rFonts w:ascii="Times New Roman" w:hAnsi="Times New Roman" w:cs="Times New Roman"/>
          <w:sz w:val="24"/>
          <w:szCs w:val="24"/>
        </w:rPr>
        <w:t xml:space="preserve">, esto generará consigo un formulario digital al cual se le describirá como envío de salida y que cumplirá la función de registrar en la base de datos las transacciones por el concepto anteriormente </w:t>
      </w:r>
      <w:r w:rsidR="00627FFA" w:rsidRPr="004B1E63">
        <w:rPr>
          <w:rFonts w:ascii="Times New Roman" w:hAnsi="Times New Roman" w:cs="Times New Roman"/>
          <w:sz w:val="24"/>
          <w:szCs w:val="24"/>
        </w:rPr>
        <w:t>expuesto</w:t>
      </w:r>
      <w:r w:rsidR="00597DFA" w:rsidRPr="004B1E63">
        <w:rPr>
          <w:rFonts w:ascii="Times New Roman" w:hAnsi="Times New Roman" w:cs="Times New Roman"/>
          <w:sz w:val="24"/>
          <w:szCs w:val="24"/>
        </w:rPr>
        <w:t>.</w:t>
      </w:r>
    </w:p>
    <w:p w14:paraId="2ED5D5CC" w14:textId="7F2C4576" w:rsidR="00137D99" w:rsidRDefault="0057147B" w:rsidP="00857476">
      <w:pPr>
        <w:pStyle w:val="Ttulo3"/>
        <w:ind w:left="426"/>
      </w:pPr>
      <w:bookmarkStart w:id="784" w:name="_Toc42545859"/>
      <w:r>
        <w:lastRenderedPageBreak/>
        <w:t>Proceso de abastecimiento.</w:t>
      </w:r>
      <w:bookmarkEnd w:id="784"/>
    </w:p>
    <w:p w14:paraId="4D1EA7A0" w14:textId="77777777" w:rsidR="00C1548A" w:rsidRDefault="00303113" w:rsidP="00C1548A">
      <w:pPr>
        <w:keepNext/>
        <w:ind w:left="0" w:firstLine="0"/>
        <w:jc w:val="center"/>
      </w:pPr>
      <w:r>
        <w:rPr>
          <w:rFonts w:ascii="Times New Roman" w:hAnsi="Times New Roman" w:cs="Times New Roman"/>
          <w:noProof/>
          <w:sz w:val="24"/>
          <w:szCs w:val="24"/>
          <w:lang w:val="es-GT" w:eastAsia="es-GT"/>
        </w:rPr>
        <w:drawing>
          <wp:inline distT="0" distB="0" distL="0" distR="0" wp14:anchorId="3CA533A5" wp14:editId="2DB4B676">
            <wp:extent cx="5611495" cy="6631619"/>
            <wp:effectExtent l="0" t="0" r="8255"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co de responsabilidad compra de productos - diagrama responsabilidades venta(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5222" cy="6636023"/>
                    </a:xfrm>
                    <a:prstGeom prst="rect">
                      <a:avLst/>
                    </a:prstGeom>
                  </pic:spPr>
                </pic:pic>
              </a:graphicData>
            </a:graphic>
          </wp:inline>
        </w:drawing>
      </w:r>
    </w:p>
    <w:p w14:paraId="4B66994E" w14:textId="670F30D5" w:rsidR="00867742" w:rsidRDefault="00C1548A" w:rsidP="000A7372">
      <w:pPr>
        <w:pStyle w:val="Descripcin"/>
        <w:spacing w:line="480" w:lineRule="auto"/>
        <w:jc w:val="center"/>
      </w:pPr>
      <w:bookmarkStart w:id="785" w:name="_Toc42545921"/>
      <w:r w:rsidRPr="001778C3">
        <w:rPr>
          <w:rFonts w:ascii="Times New Roman" w:hAnsi="Times New Roman" w:cs="Times New Roman"/>
          <w:color w:val="auto"/>
          <w:sz w:val="20"/>
          <w:szCs w:val="20"/>
        </w:rPr>
        <w:t xml:space="preserve">Figura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Figura \* ARABIC </w:instrText>
      </w:r>
      <w:r w:rsidRPr="001778C3">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34</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Proceso de abastecimiento</w:t>
      </w:r>
      <w:r>
        <w:t>.</w:t>
      </w:r>
      <w:bookmarkEnd w:id="785"/>
    </w:p>
    <w:p w14:paraId="534B615E" w14:textId="54FD4828" w:rsidR="00137D99" w:rsidRDefault="00137D99" w:rsidP="001778C3">
      <w:pPr>
        <w:pStyle w:val="Ttulo3"/>
        <w:numPr>
          <w:ilvl w:val="0"/>
          <w:numId w:val="0"/>
        </w:numPr>
        <w:ind w:left="851"/>
      </w:pPr>
      <w:bookmarkStart w:id="786" w:name="_Toc42531047"/>
      <w:bookmarkEnd w:id="786"/>
    </w:p>
    <w:p w14:paraId="34DBF74A" w14:textId="47FD5716" w:rsidR="002E272C" w:rsidRDefault="00EC4739" w:rsidP="00EC4739">
      <w:pPr>
        <w:pStyle w:val="Ttulo3"/>
      </w:pPr>
      <w:bookmarkStart w:id="787" w:name="_Toc42545860"/>
      <w:r>
        <w:lastRenderedPageBreak/>
        <w:t>Proceso de egreso de mercadería.</w:t>
      </w:r>
      <w:bookmarkEnd w:id="787"/>
    </w:p>
    <w:p w14:paraId="386DCBDE" w14:textId="77777777" w:rsidR="00EC4739" w:rsidRDefault="00EC4739" w:rsidP="001778C3">
      <w:pPr>
        <w:keepNext/>
        <w:ind w:left="0"/>
      </w:pPr>
      <w:r>
        <w:rPr>
          <w:noProof/>
          <w:lang w:val="es-GT" w:eastAsia="es-GT"/>
        </w:rPr>
        <w:drawing>
          <wp:inline distT="0" distB="0" distL="0" distR="0" wp14:anchorId="14F1822E" wp14:editId="15CE4444">
            <wp:extent cx="5611495" cy="6440805"/>
            <wp:effectExtent l="0" t="0" r="8255"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co de responsabilidad compra de productos - Ejemplo de diagrama de actividades con carriles(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1495" cy="6440805"/>
                    </a:xfrm>
                    <a:prstGeom prst="rect">
                      <a:avLst/>
                    </a:prstGeom>
                  </pic:spPr>
                </pic:pic>
              </a:graphicData>
            </a:graphic>
          </wp:inline>
        </w:drawing>
      </w:r>
    </w:p>
    <w:p w14:paraId="2DE9DCA2" w14:textId="209A68AD" w:rsidR="002E272C" w:rsidRPr="00266ED5" w:rsidRDefault="00EC4739" w:rsidP="00B66ED7">
      <w:pPr>
        <w:pStyle w:val="Descripcin"/>
        <w:ind w:left="567"/>
        <w:jc w:val="center"/>
        <w:rPr>
          <w:rFonts w:ascii="Times New Roman" w:hAnsi="Times New Roman" w:cs="Times New Roman"/>
          <w:i w:val="0"/>
          <w:iCs w:val="0"/>
          <w:color w:val="auto"/>
          <w:sz w:val="20"/>
          <w:szCs w:val="20"/>
          <w:lang w:val="es-GT"/>
        </w:rPr>
      </w:pPr>
      <w:bookmarkStart w:id="788" w:name="_Toc42545922"/>
      <w:r w:rsidRPr="00266ED5">
        <w:rPr>
          <w:rFonts w:ascii="Times New Roman" w:hAnsi="Times New Roman" w:cs="Times New Roman"/>
          <w:color w:val="auto"/>
          <w:sz w:val="20"/>
          <w:szCs w:val="20"/>
        </w:rPr>
        <w:t xml:space="preserve">Figura </w:t>
      </w:r>
      <w:r w:rsidRPr="00266ED5">
        <w:rPr>
          <w:rFonts w:ascii="Times New Roman" w:hAnsi="Times New Roman" w:cs="Times New Roman"/>
          <w:color w:val="auto"/>
          <w:sz w:val="20"/>
          <w:szCs w:val="20"/>
        </w:rPr>
        <w:fldChar w:fldCharType="begin"/>
      </w:r>
      <w:r w:rsidRPr="00266ED5">
        <w:rPr>
          <w:rFonts w:ascii="Times New Roman" w:hAnsi="Times New Roman" w:cs="Times New Roman"/>
          <w:color w:val="auto"/>
          <w:sz w:val="20"/>
          <w:szCs w:val="20"/>
        </w:rPr>
        <w:instrText xml:space="preserve"> SEQ Figura \* ARABIC </w:instrText>
      </w:r>
      <w:r w:rsidRPr="00266ED5">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35</w:t>
      </w:r>
      <w:r w:rsidRPr="00266ED5">
        <w:rPr>
          <w:rFonts w:ascii="Times New Roman" w:hAnsi="Times New Roman" w:cs="Times New Roman"/>
          <w:color w:val="auto"/>
          <w:sz w:val="20"/>
          <w:szCs w:val="20"/>
        </w:rPr>
        <w:fldChar w:fldCharType="end"/>
      </w:r>
      <w:r w:rsidRPr="00266ED5">
        <w:rPr>
          <w:rFonts w:ascii="Times New Roman" w:hAnsi="Times New Roman" w:cs="Times New Roman"/>
          <w:i w:val="0"/>
          <w:iCs w:val="0"/>
          <w:color w:val="auto"/>
          <w:sz w:val="20"/>
          <w:szCs w:val="20"/>
        </w:rPr>
        <w:t>. Proceso de egreso de mercadería.</w:t>
      </w:r>
      <w:bookmarkEnd w:id="788"/>
    </w:p>
    <w:p w14:paraId="26ACE45D" w14:textId="77777777" w:rsidR="00597DFA" w:rsidRPr="00857476" w:rsidRDefault="00597DFA" w:rsidP="00266ED5">
      <w:pPr>
        <w:pStyle w:val="Ttulo3"/>
        <w:numPr>
          <w:ilvl w:val="0"/>
          <w:numId w:val="0"/>
        </w:numPr>
      </w:pPr>
    </w:p>
    <w:p w14:paraId="2A4C9796" w14:textId="77777777" w:rsidR="00137D99" w:rsidRPr="00857476" w:rsidRDefault="00137D99" w:rsidP="00266ED5">
      <w:pPr>
        <w:ind w:left="0" w:firstLine="0"/>
      </w:pPr>
    </w:p>
    <w:p w14:paraId="3E0FEBC9" w14:textId="69480297" w:rsidR="00704ABB" w:rsidRPr="00AF1675" w:rsidRDefault="00704ABB" w:rsidP="00704ABB">
      <w:pPr>
        <w:pStyle w:val="Ttulo2"/>
      </w:pPr>
      <w:bookmarkStart w:id="789" w:name="_Toc42545861"/>
      <w:r w:rsidRPr="00AF1675">
        <w:lastRenderedPageBreak/>
        <w:t xml:space="preserve">Factor </w:t>
      </w:r>
      <w:r w:rsidR="00627FFA" w:rsidRPr="00AF1675">
        <w:t>económico</w:t>
      </w:r>
      <w:bookmarkEnd w:id="789"/>
      <w:r w:rsidR="00627FFA">
        <w:t xml:space="preserve"> </w:t>
      </w:r>
    </w:p>
    <w:p w14:paraId="727996EF" w14:textId="666887CD" w:rsidR="00C15066" w:rsidRPr="00F87778" w:rsidRDefault="00616364" w:rsidP="00857476">
      <w:pPr>
        <w:ind w:left="0"/>
        <w:rPr>
          <w:rFonts w:ascii="Times New Roman" w:hAnsi="Times New Roman" w:cs="Times New Roman"/>
          <w:sz w:val="24"/>
          <w:szCs w:val="24"/>
        </w:rPr>
      </w:pPr>
      <w:r>
        <w:rPr>
          <w:rFonts w:ascii="Times New Roman" w:hAnsi="Times New Roman" w:cs="Times New Roman"/>
          <w:sz w:val="24"/>
          <w:szCs w:val="24"/>
        </w:rPr>
        <w:t>A continuación, se resume el costo de lo</w:t>
      </w:r>
      <w:r w:rsidR="00F87778">
        <w:rPr>
          <w:rFonts w:ascii="Times New Roman" w:hAnsi="Times New Roman" w:cs="Times New Roman"/>
          <w:sz w:val="24"/>
          <w:szCs w:val="24"/>
        </w:rPr>
        <w:t xml:space="preserve">s elementos necesarios </w:t>
      </w:r>
      <w:r>
        <w:rPr>
          <w:rFonts w:ascii="Times New Roman" w:hAnsi="Times New Roman" w:cs="Times New Roman"/>
          <w:sz w:val="24"/>
          <w:szCs w:val="24"/>
        </w:rPr>
        <w:t>para la realización e implementación del software</w:t>
      </w:r>
      <w:r w:rsidR="00F87778">
        <w:rPr>
          <w:rFonts w:ascii="Times New Roman" w:hAnsi="Times New Roman" w:cs="Times New Roman"/>
          <w:sz w:val="24"/>
          <w:szCs w:val="24"/>
        </w:rPr>
        <w:t xml:space="preserve"> a nivel informático</w:t>
      </w:r>
      <w:r>
        <w:rPr>
          <w:rFonts w:ascii="Times New Roman" w:hAnsi="Times New Roman" w:cs="Times New Roman"/>
          <w:sz w:val="24"/>
          <w:szCs w:val="24"/>
        </w:rPr>
        <w:t xml:space="preserve"> en la siguiente tabla.</w:t>
      </w:r>
    </w:p>
    <w:p w14:paraId="1E13FA01" w14:textId="1D3DDDFE" w:rsidR="00682072" w:rsidRPr="006C22D2" w:rsidRDefault="00682072" w:rsidP="00857476">
      <w:pPr>
        <w:pStyle w:val="Descripcin"/>
        <w:keepNext/>
        <w:ind w:left="0"/>
        <w:rPr>
          <w:rFonts w:ascii="Times New Roman" w:hAnsi="Times New Roman" w:cs="Times New Roman"/>
          <w:i w:val="0"/>
          <w:iCs w:val="0"/>
          <w:color w:val="auto"/>
          <w:sz w:val="20"/>
          <w:szCs w:val="20"/>
        </w:rPr>
      </w:pPr>
      <w:bookmarkStart w:id="790" w:name="_Toc42545880"/>
      <w:r w:rsidRPr="00857476">
        <w:rPr>
          <w:rFonts w:ascii="Times New Roman" w:hAnsi="Times New Roman" w:cs="Times New Roman"/>
          <w:color w:val="auto"/>
          <w:sz w:val="20"/>
          <w:szCs w:val="20"/>
        </w:rPr>
        <w:t xml:space="preserve">Tabla </w:t>
      </w:r>
      <w:r w:rsidRPr="00857476">
        <w:rPr>
          <w:rFonts w:ascii="Times New Roman" w:hAnsi="Times New Roman" w:cs="Times New Roman"/>
          <w:color w:val="auto"/>
          <w:sz w:val="20"/>
          <w:szCs w:val="20"/>
        </w:rPr>
        <w:fldChar w:fldCharType="begin"/>
      </w:r>
      <w:r w:rsidRPr="00857476">
        <w:rPr>
          <w:rFonts w:ascii="Times New Roman" w:hAnsi="Times New Roman" w:cs="Times New Roman"/>
          <w:color w:val="auto"/>
          <w:sz w:val="20"/>
          <w:szCs w:val="20"/>
        </w:rPr>
        <w:instrText xml:space="preserve"> SEQ Tabla \* ARABIC </w:instrText>
      </w:r>
      <w:r w:rsidRPr="00857476">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5</w:t>
      </w:r>
      <w:r w:rsidRPr="00857476">
        <w:rPr>
          <w:rFonts w:ascii="Times New Roman" w:hAnsi="Times New Roman" w:cs="Times New Roman"/>
          <w:color w:val="auto"/>
          <w:sz w:val="20"/>
          <w:szCs w:val="20"/>
        </w:rPr>
        <w:fldChar w:fldCharType="end"/>
      </w:r>
      <w:r w:rsidRPr="006C22D2">
        <w:rPr>
          <w:rFonts w:ascii="Times New Roman" w:hAnsi="Times New Roman" w:cs="Times New Roman"/>
          <w:i w:val="0"/>
          <w:iCs w:val="0"/>
          <w:color w:val="auto"/>
          <w:sz w:val="20"/>
          <w:szCs w:val="20"/>
        </w:rPr>
        <w:t xml:space="preserve">. Resumen de costos </w:t>
      </w:r>
      <w:r w:rsidR="00C347D2" w:rsidRPr="006C22D2">
        <w:rPr>
          <w:rFonts w:ascii="Times New Roman" w:hAnsi="Times New Roman" w:cs="Times New Roman"/>
          <w:i w:val="0"/>
          <w:iCs w:val="0"/>
          <w:color w:val="auto"/>
          <w:sz w:val="20"/>
          <w:szCs w:val="20"/>
        </w:rPr>
        <w:t xml:space="preserve">de hardware y software </w:t>
      </w:r>
      <w:r w:rsidRPr="006C22D2">
        <w:rPr>
          <w:rFonts w:ascii="Times New Roman" w:hAnsi="Times New Roman" w:cs="Times New Roman"/>
          <w:i w:val="0"/>
          <w:iCs w:val="0"/>
          <w:color w:val="auto"/>
          <w:sz w:val="20"/>
          <w:szCs w:val="20"/>
        </w:rPr>
        <w:t>del proyecto</w:t>
      </w:r>
      <w:bookmarkEnd w:id="790"/>
    </w:p>
    <w:tbl>
      <w:tblPr>
        <w:tblStyle w:val="Tabladelista6concolores"/>
        <w:tblpPr w:leftFromText="141" w:rightFromText="141" w:vertAnchor="text" w:horzAnchor="margin" w:tblpY="4"/>
        <w:tblW w:w="8789" w:type="dxa"/>
        <w:tblLayout w:type="fixed"/>
        <w:tblLook w:val="00E0" w:firstRow="1" w:lastRow="1" w:firstColumn="1" w:lastColumn="0" w:noHBand="0" w:noVBand="0"/>
      </w:tblPr>
      <w:tblGrid>
        <w:gridCol w:w="1843"/>
        <w:gridCol w:w="1352"/>
        <w:gridCol w:w="1985"/>
        <w:gridCol w:w="1483"/>
        <w:gridCol w:w="2126"/>
      </w:tblGrid>
      <w:tr w:rsidR="00616364" w14:paraId="05E1E451" w14:textId="77777777" w:rsidTr="001778C3">
        <w:trPr>
          <w:cnfStyle w:val="100000000000" w:firstRow="1" w:lastRow="0" w:firstColumn="0" w:lastColumn="0" w:oddVBand="0" w:evenVBand="0" w:oddHBand="0" w:evenHBand="0" w:firstRowFirstColumn="0" w:firstRowLastColumn="0" w:lastRowFirstColumn="0" w:lastRowLastColumn="0"/>
          <w:cantSplit/>
          <w:trHeight w:val="239"/>
          <w:tblHeader/>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000000" w:themeColor="text1"/>
            </w:tcBorders>
            <w:shd w:val="clear" w:color="auto" w:fill="auto"/>
          </w:tcPr>
          <w:p w14:paraId="2FCBB1D4" w14:textId="7CB9BF69" w:rsidR="00616364" w:rsidRPr="00B90EB9" w:rsidRDefault="00616364" w:rsidP="0070442D">
            <w:pPr>
              <w:jc w:val="center"/>
              <w:rPr>
                <w:rFonts w:ascii="Times New Roman" w:hAnsi="Times New Roman" w:cs="Times New Roman"/>
                <w:sz w:val="24"/>
                <w:szCs w:val="24"/>
              </w:rPr>
            </w:pPr>
            <w:r>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1352" w:type="dxa"/>
            <w:tcBorders>
              <w:top w:val="single" w:sz="4" w:space="0" w:color="000000" w:themeColor="text1"/>
            </w:tcBorders>
            <w:shd w:val="clear" w:color="auto" w:fill="auto"/>
          </w:tcPr>
          <w:p w14:paraId="3471DB5F" w14:textId="37CCC892" w:rsidR="00616364" w:rsidRDefault="00616364" w:rsidP="0070442D">
            <w:pPr>
              <w:jc w:val="center"/>
              <w:rPr>
                <w:rFonts w:ascii="Times New Roman" w:hAnsi="Times New Roman" w:cs="Times New Roman"/>
                <w:sz w:val="24"/>
                <w:szCs w:val="24"/>
              </w:rPr>
            </w:pPr>
            <w:r>
              <w:rPr>
                <w:rFonts w:ascii="Times New Roman" w:hAnsi="Times New Roman" w:cs="Times New Roman"/>
                <w:sz w:val="24"/>
                <w:szCs w:val="24"/>
              </w:rPr>
              <w:t xml:space="preserve">Cantidad </w:t>
            </w:r>
          </w:p>
        </w:tc>
        <w:tc>
          <w:tcPr>
            <w:tcW w:w="1985" w:type="dxa"/>
            <w:tcBorders>
              <w:top w:val="single" w:sz="4" w:space="0" w:color="000000" w:themeColor="text1"/>
            </w:tcBorders>
          </w:tcPr>
          <w:p w14:paraId="0EF99EAF" w14:textId="693769E3" w:rsidR="00616364" w:rsidRDefault="00F87778" w:rsidP="007044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Unitario</w:t>
            </w:r>
          </w:p>
        </w:tc>
        <w:tc>
          <w:tcPr>
            <w:cnfStyle w:val="000010000000" w:firstRow="0" w:lastRow="0" w:firstColumn="0" w:lastColumn="0" w:oddVBand="1" w:evenVBand="0" w:oddHBand="0" w:evenHBand="0" w:firstRowFirstColumn="0" w:firstRowLastColumn="0" w:lastRowFirstColumn="0" w:lastRowLastColumn="0"/>
            <w:tcW w:w="1483" w:type="dxa"/>
            <w:tcBorders>
              <w:top w:val="single" w:sz="4" w:space="0" w:color="000000" w:themeColor="text1"/>
            </w:tcBorders>
            <w:shd w:val="clear" w:color="auto" w:fill="auto"/>
          </w:tcPr>
          <w:p w14:paraId="19496AE1" w14:textId="2FB7D624" w:rsidR="00616364" w:rsidRDefault="00F87778" w:rsidP="0070442D">
            <w:pPr>
              <w:jc w:val="center"/>
              <w:rPr>
                <w:rFonts w:ascii="Times New Roman" w:hAnsi="Times New Roman" w:cs="Times New Roman"/>
                <w:sz w:val="24"/>
                <w:szCs w:val="24"/>
              </w:rPr>
            </w:pPr>
            <w:r>
              <w:rPr>
                <w:rFonts w:ascii="Times New Roman" w:hAnsi="Times New Roman" w:cs="Times New Roman"/>
                <w:sz w:val="24"/>
                <w:szCs w:val="24"/>
              </w:rPr>
              <w:t>Subtotal</w:t>
            </w:r>
          </w:p>
        </w:tc>
        <w:tc>
          <w:tcPr>
            <w:tcW w:w="2126" w:type="dxa"/>
            <w:tcBorders>
              <w:top w:val="single" w:sz="4" w:space="0" w:color="000000" w:themeColor="text1"/>
            </w:tcBorders>
            <w:shd w:val="clear" w:color="auto" w:fill="auto"/>
          </w:tcPr>
          <w:p w14:paraId="30960245" w14:textId="417C6512" w:rsidR="00616364" w:rsidRPr="00B90EB9" w:rsidRDefault="00F87778" w:rsidP="007044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p>
        </w:tc>
      </w:tr>
      <w:tr w:rsidR="00616364" w14:paraId="69256B4F"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4600A355" w14:textId="77777777" w:rsidR="00616364" w:rsidRPr="00B90EB9" w:rsidRDefault="00616364" w:rsidP="0070442D">
            <w:pPr>
              <w:rPr>
                <w:rFonts w:ascii="Times New Roman" w:hAnsi="Times New Roman" w:cs="Times New Roman"/>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2186DEA7" w14:textId="77777777" w:rsidR="00616364" w:rsidRPr="00B90EB9" w:rsidRDefault="00616364" w:rsidP="0070442D">
            <w:pPr>
              <w:jc w:val="both"/>
              <w:rPr>
                <w:rFonts w:ascii="Times New Roman" w:hAnsi="Times New Roman" w:cs="Times New Roman"/>
                <w:sz w:val="24"/>
                <w:szCs w:val="24"/>
              </w:rPr>
            </w:pPr>
          </w:p>
        </w:tc>
        <w:tc>
          <w:tcPr>
            <w:tcW w:w="1985" w:type="dxa"/>
            <w:shd w:val="clear" w:color="auto" w:fill="auto"/>
          </w:tcPr>
          <w:p w14:paraId="4E18804A" w14:textId="77777777" w:rsidR="00616364" w:rsidRPr="00B90EB9"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1CFE65A3" w14:textId="77777777" w:rsidR="00616364" w:rsidRPr="00B90EB9" w:rsidRDefault="00616364" w:rsidP="0070442D">
            <w:pPr>
              <w:jc w:val="center"/>
              <w:rPr>
                <w:rFonts w:ascii="Times New Roman" w:hAnsi="Times New Roman" w:cs="Times New Roman"/>
                <w:sz w:val="24"/>
                <w:szCs w:val="24"/>
              </w:rPr>
            </w:pPr>
          </w:p>
        </w:tc>
        <w:tc>
          <w:tcPr>
            <w:tcW w:w="2126" w:type="dxa"/>
            <w:shd w:val="clear" w:color="auto" w:fill="auto"/>
          </w:tcPr>
          <w:p w14:paraId="668DCE04" w14:textId="77777777" w:rsidR="00616364" w:rsidRPr="00B90EB9"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16364" w14:paraId="5AC7E6B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B929934" w14:textId="77777777" w:rsidR="00616364" w:rsidRPr="00B90EB9" w:rsidRDefault="00616364" w:rsidP="0070442D">
            <w:pPr>
              <w:jc w:val="both"/>
              <w:rPr>
                <w:rFonts w:ascii="Times New Roman" w:hAnsi="Times New Roman" w:cs="Times New Roman"/>
                <w:b w:val="0"/>
                <w:bCs w:val="0"/>
                <w:sz w:val="24"/>
                <w:szCs w:val="24"/>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220C4220" w14:textId="77777777" w:rsidR="00616364" w:rsidRDefault="00616364" w:rsidP="0070442D">
            <w:pPr>
              <w:jc w:val="center"/>
              <w:rPr>
                <w:rFonts w:ascii="Times New Roman" w:hAnsi="Times New Roman" w:cs="Times New Roman"/>
                <w:sz w:val="24"/>
                <w:szCs w:val="24"/>
              </w:rPr>
            </w:pPr>
          </w:p>
        </w:tc>
        <w:tc>
          <w:tcPr>
            <w:tcW w:w="1985" w:type="dxa"/>
            <w:shd w:val="clear" w:color="auto" w:fill="auto"/>
          </w:tcPr>
          <w:p w14:paraId="4B517E1F" w14:textId="77777777" w:rsidR="00616364" w:rsidRDefault="00616364" w:rsidP="0070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10604375" w14:textId="77777777" w:rsidR="00616364" w:rsidRPr="00B90EB9" w:rsidRDefault="00616364" w:rsidP="0070442D">
            <w:pPr>
              <w:rPr>
                <w:rFonts w:ascii="Times New Roman" w:hAnsi="Times New Roman" w:cs="Times New Roman"/>
                <w:sz w:val="24"/>
                <w:szCs w:val="24"/>
              </w:rPr>
            </w:pPr>
          </w:p>
        </w:tc>
        <w:tc>
          <w:tcPr>
            <w:tcW w:w="2126" w:type="dxa"/>
            <w:shd w:val="clear" w:color="auto" w:fill="auto"/>
          </w:tcPr>
          <w:p w14:paraId="58088AF6" w14:textId="77777777" w:rsidR="00616364" w:rsidRPr="00B90EB9" w:rsidRDefault="00616364" w:rsidP="0070442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616364" w14:paraId="08F26A3A"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41EA00A6" w14:textId="1DEE9250" w:rsidR="00616364"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Arquitectura del Sistema</w:t>
            </w: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4927ACCE" w14:textId="15829E1A"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w:t>
            </w:r>
          </w:p>
        </w:tc>
        <w:tc>
          <w:tcPr>
            <w:tcW w:w="1985" w:type="dxa"/>
            <w:shd w:val="clear" w:color="auto" w:fill="auto"/>
          </w:tcPr>
          <w:p w14:paraId="121D4623" w14:textId="4AF477B4" w:rsidR="00616364" w:rsidRPr="00C15066" w:rsidRDefault="00F87778" w:rsidP="00F877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08186464" w14:textId="0C5D245B" w:rsidR="00616364" w:rsidRPr="00C15066" w:rsidRDefault="00616364" w:rsidP="00F87778">
            <w:pPr>
              <w:jc w:val="center"/>
              <w:rPr>
                <w:rFonts w:ascii="Times New Roman" w:hAnsi="Times New Roman" w:cs="Times New Roman"/>
                <w:sz w:val="20"/>
                <w:szCs w:val="20"/>
              </w:rPr>
            </w:pPr>
            <w:r w:rsidRPr="00C15066">
              <w:rPr>
                <w:rFonts w:ascii="Times New Roman" w:hAnsi="Times New Roman" w:cs="Times New Roman"/>
                <w:sz w:val="20"/>
                <w:szCs w:val="20"/>
              </w:rPr>
              <w:t xml:space="preserve">Q </w:t>
            </w:r>
            <w:r w:rsidR="00F87778" w:rsidRPr="00C15066">
              <w:rPr>
                <w:rFonts w:ascii="Times New Roman" w:hAnsi="Times New Roman" w:cs="Times New Roman"/>
                <w:sz w:val="20"/>
                <w:szCs w:val="20"/>
              </w:rPr>
              <w:t>0.00</w:t>
            </w:r>
          </w:p>
        </w:tc>
        <w:tc>
          <w:tcPr>
            <w:tcW w:w="2126" w:type="dxa"/>
            <w:shd w:val="clear" w:color="auto" w:fill="auto"/>
          </w:tcPr>
          <w:p w14:paraId="2AD0023B" w14:textId="3BB7F706" w:rsidR="00616364" w:rsidRPr="00C15066" w:rsidRDefault="00F87778" w:rsidP="00F8777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1FDC3B8B"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7522C9B4"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52A10124" w14:textId="77777777" w:rsidR="00F87778" w:rsidRPr="00C15066" w:rsidRDefault="00F87778" w:rsidP="00F87778">
            <w:pPr>
              <w:jc w:val="center"/>
              <w:rPr>
                <w:rFonts w:ascii="Times New Roman" w:hAnsi="Times New Roman" w:cs="Times New Roman"/>
                <w:sz w:val="20"/>
                <w:szCs w:val="20"/>
              </w:rPr>
            </w:pPr>
          </w:p>
        </w:tc>
        <w:tc>
          <w:tcPr>
            <w:tcW w:w="1985" w:type="dxa"/>
            <w:shd w:val="clear" w:color="auto" w:fill="auto"/>
          </w:tcPr>
          <w:p w14:paraId="05B59A93" w14:textId="77777777" w:rsidR="00F87778"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22F79A5F" w14:textId="77777777" w:rsidR="00F87778" w:rsidRPr="00C15066" w:rsidRDefault="00F87778" w:rsidP="00F87778">
            <w:pPr>
              <w:jc w:val="center"/>
              <w:rPr>
                <w:rFonts w:ascii="Times New Roman" w:hAnsi="Times New Roman" w:cs="Times New Roman"/>
                <w:sz w:val="20"/>
                <w:szCs w:val="20"/>
              </w:rPr>
            </w:pPr>
          </w:p>
        </w:tc>
        <w:tc>
          <w:tcPr>
            <w:tcW w:w="2126" w:type="dxa"/>
            <w:shd w:val="clear" w:color="auto" w:fill="auto"/>
          </w:tcPr>
          <w:p w14:paraId="0FEA055B" w14:textId="77777777" w:rsidR="00F87778"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616364" w14:paraId="4AE6BFCA" w14:textId="77777777" w:rsidTr="001778C3">
        <w:trPr>
          <w:cnfStyle w:val="000000100000" w:firstRow="0" w:lastRow="0" w:firstColumn="0" w:lastColumn="0" w:oddVBand="0" w:evenVBand="0" w:oddHBand="1" w:evenHBand="0" w:firstRowFirstColumn="0" w:firstRowLastColumn="0" w:lastRowFirstColumn="0" w:lastRowLastColumn="0"/>
          <w:cantSplit/>
          <w:trHeight w:hRule="exact" w:val="113"/>
        </w:trPr>
        <w:tc>
          <w:tcPr>
            <w:cnfStyle w:val="001000000000" w:firstRow="0" w:lastRow="0" w:firstColumn="1" w:lastColumn="0" w:oddVBand="0" w:evenVBand="0" w:oddHBand="0" w:evenHBand="0" w:firstRowFirstColumn="0" w:firstRowLastColumn="0" w:lastRowFirstColumn="0" w:lastRowLastColumn="0"/>
            <w:tcW w:w="1843" w:type="dxa"/>
            <w:shd w:val="clear" w:color="auto" w:fill="auto"/>
          </w:tcPr>
          <w:p w14:paraId="56E1EFE9" w14:textId="77777777" w:rsidR="00616364" w:rsidRPr="00C15066" w:rsidRDefault="00616364"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shd w:val="clear" w:color="auto" w:fill="auto"/>
          </w:tcPr>
          <w:p w14:paraId="34BDAA5E" w14:textId="77777777" w:rsidR="00616364" w:rsidRPr="00C15066" w:rsidRDefault="00616364" w:rsidP="0070442D">
            <w:pPr>
              <w:jc w:val="center"/>
              <w:rPr>
                <w:rFonts w:ascii="Times New Roman" w:hAnsi="Times New Roman" w:cs="Times New Roman"/>
                <w:sz w:val="20"/>
                <w:szCs w:val="20"/>
              </w:rPr>
            </w:pPr>
          </w:p>
        </w:tc>
        <w:tc>
          <w:tcPr>
            <w:tcW w:w="1985" w:type="dxa"/>
            <w:shd w:val="clear" w:color="auto" w:fill="auto"/>
          </w:tcPr>
          <w:p w14:paraId="6B3DA120" w14:textId="77777777" w:rsidR="00616364" w:rsidRPr="00C15066" w:rsidRDefault="00616364"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shd w:val="clear" w:color="auto" w:fill="auto"/>
          </w:tcPr>
          <w:p w14:paraId="365B45AE" w14:textId="77777777" w:rsidR="00616364" w:rsidRPr="00C15066" w:rsidRDefault="00616364" w:rsidP="0070442D">
            <w:pPr>
              <w:rPr>
                <w:rFonts w:ascii="Times New Roman" w:hAnsi="Times New Roman" w:cs="Times New Roman"/>
                <w:sz w:val="20"/>
                <w:szCs w:val="20"/>
              </w:rPr>
            </w:pPr>
          </w:p>
        </w:tc>
        <w:tc>
          <w:tcPr>
            <w:tcW w:w="2126" w:type="dxa"/>
            <w:shd w:val="clear" w:color="auto" w:fill="auto"/>
          </w:tcPr>
          <w:p w14:paraId="668D0431" w14:textId="77777777" w:rsidR="00616364" w:rsidRPr="00C15066" w:rsidRDefault="00616364" w:rsidP="0070442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616364" w14:paraId="1F1DBDD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92BE260" w14:textId="4DA7D8CB" w:rsidR="00616364"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Intranet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3983DB1" w14:textId="25BFD388"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w:t>
            </w:r>
          </w:p>
        </w:tc>
        <w:tc>
          <w:tcPr>
            <w:tcW w:w="1985" w:type="dxa"/>
            <w:tcBorders>
              <w:top w:val="nil"/>
              <w:bottom w:val="nil"/>
            </w:tcBorders>
            <w:shd w:val="clear" w:color="auto" w:fill="auto"/>
          </w:tcPr>
          <w:p w14:paraId="52836759" w14:textId="358C3383" w:rsidR="00616364"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6209614" w14:textId="5F80E949" w:rsidR="00616364" w:rsidRPr="00C15066" w:rsidRDefault="00F87778" w:rsidP="00F87778">
            <w:pPr>
              <w:jc w:val="center"/>
              <w:rPr>
                <w:rFonts w:ascii="Times New Roman" w:hAnsi="Times New Roman" w:cs="Times New Roman"/>
                <w:sz w:val="20"/>
                <w:szCs w:val="20"/>
              </w:rPr>
            </w:pPr>
            <w:r w:rsidRPr="00C15066">
              <w:rPr>
                <w:rFonts w:ascii="Times New Roman" w:hAnsi="Times New Roman" w:cs="Times New Roman"/>
                <w:sz w:val="20"/>
                <w:szCs w:val="20"/>
              </w:rPr>
              <w:t>Q 0.00</w:t>
            </w:r>
          </w:p>
        </w:tc>
        <w:tc>
          <w:tcPr>
            <w:tcW w:w="2126" w:type="dxa"/>
            <w:tcBorders>
              <w:top w:val="nil"/>
              <w:bottom w:val="nil"/>
            </w:tcBorders>
            <w:shd w:val="clear" w:color="auto" w:fill="auto"/>
          </w:tcPr>
          <w:p w14:paraId="7B2A4172" w14:textId="196B1009" w:rsidR="00616364" w:rsidRPr="00C15066" w:rsidRDefault="00F87778" w:rsidP="00F8777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0CD7D588"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57CEDB"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6A7939A" w14:textId="77777777" w:rsidR="00F87778" w:rsidRPr="00C15066" w:rsidRDefault="00F87778" w:rsidP="0070442D">
            <w:pPr>
              <w:jc w:val="center"/>
              <w:rPr>
                <w:rFonts w:ascii="Times New Roman" w:hAnsi="Times New Roman" w:cs="Times New Roman"/>
                <w:sz w:val="20"/>
                <w:szCs w:val="20"/>
              </w:rPr>
            </w:pPr>
          </w:p>
        </w:tc>
        <w:tc>
          <w:tcPr>
            <w:tcW w:w="1985" w:type="dxa"/>
            <w:tcBorders>
              <w:top w:val="nil"/>
              <w:bottom w:val="nil"/>
            </w:tcBorders>
            <w:shd w:val="clear" w:color="auto" w:fill="auto"/>
          </w:tcPr>
          <w:p w14:paraId="15D6784E" w14:textId="77777777" w:rsidR="00F87778" w:rsidRPr="00C15066" w:rsidRDefault="00F87778" w:rsidP="007044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FD1F777" w14:textId="77777777" w:rsidR="00F87778" w:rsidRPr="00C15066" w:rsidRDefault="00F87778" w:rsidP="0070442D">
            <w:pPr>
              <w:rPr>
                <w:rFonts w:ascii="Times New Roman" w:hAnsi="Times New Roman" w:cs="Times New Roman"/>
                <w:sz w:val="20"/>
                <w:szCs w:val="20"/>
              </w:rPr>
            </w:pPr>
          </w:p>
        </w:tc>
        <w:tc>
          <w:tcPr>
            <w:tcW w:w="2126" w:type="dxa"/>
            <w:tcBorders>
              <w:top w:val="nil"/>
              <w:bottom w:val="nil"/>
            </w:tcBorders>
            <w:shd w:val="clear" w:color="auto" w:fill="auto"/>
          </w:tcPr>
          <w:p w14:paraId="150F73BD" w14:textId="77777777" w:rsidR="00F87778" w:rsidRPr="00C15066" w:rsidRDefault="00F87778" w:rsidP="007044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F87778" w14:paraId="1D1E94B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D439DDD"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60C0D1C" w14:textId="77777777" w:rsidR="00F87778" w:rsidRPr="00C15066" w:rsidRDefault="00F87778" w:rsidP="0070442D">
            <w:pPr>
              <w:jc w:val="center"/>
              <w:rPr>
                <w:rFonts w:ascii="Times New Roman" w:hAnsi="Times New Roman" w:cs="Times New Roman"/>
                <w:sz w:val="20"/>
                <w:szCs w:val="20"/>
              </w:rPr>
            </w:pPr>
          </w:p>
        </w:tc>
        <w:tc>
          <w:tcPr>
            <w:tcW w:w="1985" w:type="dxa"/>
            <w:tcBorders>
              <w:top w:val="nil"/>
              <w:bottom w:val="nil"/>
            </w:tcBorders>
            <w:shd w:val="clear" w:color="auto" w:fill="auto"/>
          </w:tcPr>
          <w:p w14:paraId="775FE59A" w14:textId="77777777" w:rsidR="00F87778" w:rsidRPr="00C15066" w:rsidRDefault="00F87778" w:rsidP="007044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4F83D82" w14:textId="77777777" w:rsidR="00F87778" w:rsidRPr="00C15066" w:rsidRDefault="00F87778" w:rsidP="0070442D">
            <w:pPr>
              <w:rPr>
                <w:rFonts w:ascii="Times New Roman" w:hAnsi="Times New Roman" w:cs="Times New Roman"/>
                <w:sz w:val="20"/>
                <w:szCs w:val="20"/>
              </w:rPr>
            </w:pPr>
          </w:p>
        </w:tc>
        <w:tc>
          <w:tcPr>
            <w:tcW w:w="2126" w:type="dxa"/>
            <w:tcBorders>
              <w:top w:val="nil"/>
              <w:bottom w:val="nil"/>
            </w:tcBorders>
            <w:shd w:val="clear" w:color="auto" w:fill="auto"/>
          </w:tcPr>
          <w:p w14:paraId="325C61BE" w14:textId="77777777" w:rsidR="00F87778" w:rsidRPr="00C15066" w:rsidRDefault="00F87778" w:rsidP="007044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F87778" w14:paraId="45D1C8F1"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A139D81" w14:textId="5A7A9EA8" w:rsidR="00F87778" w:rsidRPr="00C15066" w:rsidRDefault="00F87778"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Navegadores Web</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D8E0BB7" w14:textId="302AC071" w:rsidR="00F87778" w:rsidRPr="00C15066" w:rsidRDefault="00503370" w:rsidP="00503370">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4D6471FA" w14:textId="41C6BBAB" w:rsidR="00F87778" w:rsidRPr="00C15066" w:rsidRDefault="00503370" w:rsidP="005033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21755F76" w14:textId="59FD9671" w:rsidR="00F87778" w:rsidRPr="00C15066" w:rsidRDefault="00503370" w:rsidP="00503370">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EDBEAF7" w14:textId="25B967E5" w:rsidR="00F87778" w:rsidRPr="00C15066" w:rsidRDefault="00503370" w:rsidP="005033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F87778" w14:paraId="79DA9CC5"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1BB1837" w14:textId="77777777" w:rsidR="00F87778" w:rsidRPr="00C15066" w:rsidRDefault="00F87778"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19CE40C" w14:textId="77777777" w:rsidR="00F87778" w:rsidRPr="00C15066" w:rsidRDefault="00F87778" w:rsidP="00503370">
            <w:pPr>
              <w:jc w:val="center"/>
              <w:rPr>
                <w:rFonts w:ascii="Times New Roman" w:hAnsi="Times New Roman" w:cs="Times New Roman"/>
                <w:sz w:val="20"/>
                <w:szCs w:val="20"/>
              </w:rPr>
            </w:pPr>
          </w:p>
        </w:tc>
        <w:tc>
          <w:tcPr>
            <w:tcW w:w="1985" w:type="dxa"/>
            <w:tcBorders>
              <w:top w:val="nil"/>
              <w:bottom w:val="nil"/>
            </w:tcBorders>
            <w:shd w:val="clear" w:color="auto" w:fill="auto"/>
          </w:tcPr>
          <w:p w14:paraId="5AE59A0B" w14:textId="77777777" w:rsidR="00F87778" w:rsidRPr="00C15066" w:rsidRDefault="00F87778" w:rsidP="005033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553713D" w14:textId="77777777" w:rsidR="00F87778" w:rsidRPr="00C15066" w:rsidRDefault="00F87778" w:rsidP="00503370">
            <w:pPr>
              <w:jc w:val="center"/>
              <w:rPr>
                <w:rFonts w:ascii="Times New Roman" w:hAnsi="Times New Roman" w:cs="Times New Roman"/>
                <w:sz w:val="20"/>
                <w:szCs w:val="20"/>
              </w:rPr>
            </w:pPr>
          </w:p>
        </w:tc>
        <w:tc>
          <w:tcPr>
            <w:tcW w:w="2126" w:type="dxa"/>
            <w:tcBorders>
              <w:top w:val="nil"/>
              <w:bottom w:val="nil"/>
            </w:tcBorders>
            <w:shd w:val="clear" w:color="auto" w:fill="auto"/>
          </w:tcPr>
          <w:p w14:paraId="5D2BF172" w14:textId="77777777" w:rsidR="00F87778" w:rsidRPr="00C15066" w:rsidRDefault="00F87778" w:rsidP="005033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7EF502DB"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B6DDDB1" w14:textId="62402F50"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IDE (Visual Studio Code)</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0DE9EF4" w14:textId="1C0B16C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7784AD56" w14:textId="72F3FB50"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7FAAD03" w14:textId="14FD2466"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6CC1958" w14:textId="4E6A2C1A"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153FB860"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E7B45D4"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A32C37D"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5882546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AED8E0D"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266F41E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C9E3E05"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BF048E2" w14:textId="744E6DB1"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Lenguajes de Programación</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C28F452" w14:textId="534A669F"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5A31CF1F" w14:textId="33158768"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3E3B03A" w14:textId="5BF8680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10EC845A" w14:textId="63BC1781"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624DB737"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A312FEA"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C07FC80"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96E81D6"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F779F39"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6B241530"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B69A8A7"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31B4EA7" w14:textId="6DA2FEC4"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Lenguaje de </w:t>
            </w:r>
            <w:r w:rsidR="00471A63">
              <w:rPr>
                <w:rFonts w:ascii="Times New Roman" w:hAnsi="Times New Roman" w:cs="Times New Roman"/>
                <w:b w:val="0"/>
                <w:bCs w:val="0"/>
                <w:sz w:val="20"/>
                <w:szCs w:val="20"/>
              </w:rPr>
              <w:t>estilo en cascada</w:t>
            </w:r>
            <w:r w:rsidRPr="00C15066">
              <w:rPr>
                <w:rFonts w:ascii="Times New Roman" w:hAnsi="Times New Roman" w:cs="Times New Roman"/>
                <w:b w:val="0"/>
                <w:bCs w:val="0"/>
                <w:sz w:val="20"/>
                <w:szCs w:val="20"/>
              </w:rPr>
              <w:t xml:space="preserve"> (CSS)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9A5565A" w14:textId="2279C885"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6EE93EF" w14:textId="350E6C8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9AE1E7A" w14:textId="0567866A"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37D40251" w14:textId="6F9C498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219363F0"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0119AC9"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E6BF114"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E0C60D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BECB488"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22D6B2BB"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18DC5A01"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EC9613B" w14:textId="22050267"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Librerías (Jquery y TCPDF)</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EA41131" w14:textId="210D9414"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473448E9" w14:textId="47448163"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BDDF0C1" w14:textId="2A2492F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4C69FB59" w14:textId="582641E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0F5A020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E74B1D1"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DD6588C"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130FC07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E5835C7"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7914003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602172A4"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0DF03DC" w14:textId="7AC89ACF"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Templates y plugins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6A3FEA5" w14:textId="6875AE79"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8</w:t>
            </w:r>
          </w:p>
        </w:tc>
        <w:tc>
          <w:tcPr>
            <w:tcW w:w="1985" w:type="dxa"/>
            <w:tcBorders>
              <w:top w:val="nil"/>
              <w:bottom w:val="nil"/>
            </w:tcBorders>
            <w:shd w:val="clear" w:color="auto" w:fill="auto"/>
          </w:tcPr>
          <w:p w14:paraId="2C6CACC0" w14:textId="7C810D9A"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02C0D0D" w14:textId="7DF3BBC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14FD9A9F" w14:textId="0A771A8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38DAA878"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36A5954"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1F1D9A9"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463802D5"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DD1886E"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1A6BE91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512EFF35"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982175" w14:textId="6E8F3007"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Framework (Bootstrap)</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A485D3F" w14:textId="117531C3"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652E0843" w14:textId="5802BE2F"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1FFCC08" w14:textId="7C4701B0"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3D4312A4" w14:textId="4B18BD5D"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856406" w14:paraId="6AB5836B"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4260DC" w14:textId="77777777" w:rsidR="00856406" w:rsidRPr="00C15066" w:rsidRDefault="00856406" w:rsidP="00E133B5">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08AC5C4" w14:textId="77777777" w:rsidR="00856406" w:rsidRPr="00C15066" w:rsidRDefault="00856406" w:rsidP="00856406">
            <w:pPr>
              <w:jc w:val="center"/>
              <w:rPr>
                <w:rFonts w:ascii="Times New Roman" w:hAnsi="Times New Roman" w:cs="Times New Roman"/>
                <w:sz w:val="20"/>
                <w:szCs w:val="20"/>
              </w:rPr>
            </w:pPr>
          </w:p>
        </w:tc>
        <w:tc>
          <w:tcPr>
            <w:tcW w:w="1985" w:type="dxa"/>
            <w:tcBorders>
              <w:top w:val="nil"/>
              <w:bottom w:val="nil"/>
            </w:tcBorders>
            <w:shd w:val="clear" w:color="auto" w:fill="auto"/>
          </w:tcPr>
          <w:p w14:paraId="26D1D4FC"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AE486C9" w14:textId="77777777" w:rsidR="00856406" w:rsidRPr="00C15066" w:rsidRDefault="00856406" w:rsidP="00856406">
            <w:pPr>
              <w:jc w:val="center"/>
              <w:rPr>
                <w:rFonts w:ascii="Times New Roman" w:hAnsi="Times New Roman" w:cs="Times New Roman"/>
                <w:sz w:val="20"/>
                <w:szCs w:val="20"/>
              </w:rPr>
            </w:pPr>
          </w:p>
        </w:tc>
        <w:tc>
          <w:tcPr>
            <w:tcW w:w="2126" w:type="dxa"/>
            <w:tcBorders>
              <w:top w:val="nil"/>
              <w:bottom w:val="nil"/>
            </w:tcBorders>
            <w:shd w:val="clear" w:color="auto" w:fill="auto"/>
          </w:tcPr>
          <w:p w14:paraId="0C13B28D" w14:textId="77777777" w:rsidR="00856406" w:rsidRPr="00C15066" w:rsidRDefault="00856406" w:rsidP="008564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6406" w14:paraId="7CEE7CB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EED414F" w14:textId="4C949F1D" w:rsidR="00856406" w:rsidRPr="00C15066" w:rsidRDefault="00856406" w:rsidP="00E133B5">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Lenguaje de consulta de datos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EEF4299" w14:textId="10A9870A"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1BDAE2B1" w14:textId="52AE5470"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737647D" w14:textId="04EA234F" w:rsidR="00856406" w:rsidRPr="00C15066" w:rsidRDefault="00856406" w:rsidP="00856406">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6316CE20" w14:textId="25594047" w:rsidR="00856406" w:rsidRPr="00C15066" w:rsidRDefault="00856406" w:rsidP="008564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39D8D4CA"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C445C46" w14:textId="77777777" w:rsidR="009C2B97" w:rsidRDefault="009C2B97" w:rsidP="009C2B97">
            <w:pPr>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594A3F4" w14:textId="77777777" w:rsidR="009C2B97" w:rsidRDefault="009C2B97" w:rsidP="009C2B97">
            <w:pPr>
              <w:jc w:val="center"/>
              <w:rPr>
                <w:rFonts w:ascii="Times New Roman" w:hAnsi="Times New Roman" w:cs="Times New Roman"/>
                <w:sz w:val="24"/>
                <w:szCs w:val="24"/>
              </w:rPr>
            </w:pPr>
          </w:p>
        </w:tc>
        <w:tc>
          <w:tcPr>
            <w:tcW w:w="1985" w:type="dxa"/>
            <w:tcBorders>
              <w:top w:val="nil"/>
              <w:bottom w:val="nil"/>
            </w:tcBorders>
            <w:shd w:val="clear" w:color="auto" w:fill="auto"/>
          </w:tcPr>
          <w:p w14:paraId="326275CC" w14:textId="77777777" w:rsidR="009C2B97"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64DE8C2" w14:textId="77777777" w:rsidR="009C2B97" w:rsidRDefault="009C2B97" w:rsidP="009C2B97">
            <w:pPr>
              <w:jc w:val="center"/>
              <w:rPr>
                <w:rFonts w:ascii="Times New Roman" w:hAnsi="Times New Roman" w:cs="Times New Roman"/>
                <w:sz w:val="24"/>
                <w:szCs w:val="24"/>
              </w:rPr>
            </w:pPr>
          </w:p>
        </w:tc>
        <w:tc>
          <w:tcPr>
            <w:tcW w:w="2126" w:type="dxa"/>
            <w:tcBorders>
              <w:top w:val="nil"/>
              <w:bottom w:val="nil"/>
            </w:tcBorders>
            <w:shd w:val="clear" w:color="auto" w:fill="auto"/>
          </w:tcPr>
          <w:p w14:paraId="75E6FF30" w14:textId="77777777" w:rsidR="009C2B97"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2D0798D7"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A95B7FD" w14:textId="486D348D"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 xml:space="preserve">Lenguaje de consulta </w:t>
            </w:r>
            <w:r w:rsidR="00E7710C" w:rsidRPr="00C15066">
              <w:rPr>
                <w:rFonts w:ascii="Times New Roman" w:hAnsi="Times New Roman" w:cs="Times New Roman"/>
                <w:b w:val="0"/>
                <w:bCs w:val="0"/>
                <w:sz w:val="20"/>
                <w:szCs w:val="20"/>
              </w:rPr>
              <w:t>estructurado</w:t>
            </w:r>
            <w:r w:rsidR="00E7710C">
              <w:rPr>
                <w:rFonts w:ascii="Times New Roman" w:hAnsi="Times New Roman" w:cs="Times New Roman"/>
                <w:b w:val="0"/>
                <w:bCs w:val="0"/>
                <w:sz w:val="20"/>
                <w:szCs w:val="20"/>
              </w:rPr>
              <w:t xml:space="preserve"> </w:t>
            </w:r>
            <w:r w:rsidRPr="00C15066">
              <w:rPr>
                <w:rFonts w:ascii="Times New Roman" w:hAnsi="Times New Roman" w:cs="Times New Roman"/>
                <w:b w:val="0"/>
                <w:bCs w:val="0"/>
                <w:sz w:val="20"/>
                <w:szCs w:val="20"/>
              </w:rPr>
              <w:t>/</w:t>
            </w:r>
            <w:r w:rsidR="00E7710C">
              <w:rPr>
                <w:rFonts w:ascii="Times New Roman" w:hAnsi="Times New Roman" w:cs="Times New Roman"/>
                <w:b w:val="0"/>
                <w:bCs w:val="0"/>
                <w:sz w:val="20"/>
                <w:szCs w:val="20"/>
              </w:rPr>
              <w:t xml:space="preserve"> </w:t>
            </w:r>
            <w:r w:rsidR="00E7710C" w:rsidRPr="00C15066">
              <w:rPr>
                <w:rFonts w:ascii="Times New Roman" w:hAnsi="Times New Roman" w:cs="Times New Roman"/>
                <w:b w:val="0"/>
                <w:bCs w:val="0"/>
                <w:sz w:val="20"/>
                <w:szCs w:val="20"/>
              </w:rPr>
              <w:t>procedimental</w:t>
            </w:r>
            <w:r w:rsidRPr="00C15066">
              <w:rPr>
                <w:rFonts w:ascii="Times New Roman" w:hAnsi="Times New Roman" w:cs="Times New Roman"/>
                <w:b w:val="0"/>
                <w:bCs w:val="0"/>
                <w:sz w:val="20"/>
                <w:szCs w:val="20"/>
              </w:rPr>
              <w:t xml:space="preserve"> (SQL/PSM)</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CC041AD" w14:textId="4D3343FD"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16A43862" w14:textId="42C42564"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513B35C" w14:textId="79DB370E"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4FD4AD42" w14:textId="69DC0A19"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6537CEDF"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A7C4509"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C714D54" w14:textId="77777777" w:rsidR="009C2B97" w:rsidRPr="00C15066" w:rsidRDefault="009C2B97" w:rsidP="009C2B97">
            <w:pPr>
              <w:jc w:val="center"/>
              <w:rPr>
                <w:rFonts w:ascii="Times New Roman" w:hAnsi="Times New Roman" w:cs="Times New Roman"/>
                <w:sz w:val="20"/>
                <w:szCs w:val="20"/>
              </w:rPr>
            </w:pPr>
          </w:p>
        </w:tc>
        <w:tc>
          <w:tcPr>
            <w:tcW w:w="1985" w:type="dxa"/>
            <w:tcBorders>
              <w:top w:val="nil"/>
              <w:bottom w:val="nil"/>
            </w:tcBorders>
            <w:shd w:val="clear" w:color="auto" w:fill="auto"/>
          </w:tcPr>
          <w:p w14:paraId="61B05652"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4EC7A94" w14:textId="77777777" w:rsidR="009C2B97" w:rsidRPr="00C15066" w:rsidRDefault="009C2B97" w:rsidP="009C2B97">
            <w:pPr>
              <w:jc w:val="center"/>
              <w:rPr>
                <w:rFonts w:ascii="Times New Roman" w:hAnsi="Times New Roman" w:cs="Times New Roman"/>
                <w:sz w:val="20"/>
                <w:szCs w:val="20"/>
              </w:rPr>
            </w:pPr>
          </w:p>
        </w:tc>
        <w:tc>
          <w:tcPr>
            <w:tcW w:w="2126" w:type="dxa"/>
            <w:tcBorders>
              <w:top w:val="nil"/>
              <w:bottom w:val="nil"/>
            </w:tcBorders>
            <w:shd w:val="clear" w:color="auto" w:fill="auto"/>
          </w:tcPr>
          <w:p w14:paraId="3F276418"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2F87DA7F"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377A1B0" w14:textId="2CCA8F23"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API (PDO)</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F828241" w14:textId="28E5BB44"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6CCBBC9F" w14:textId="104DE04B"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F1004C3" w14:textId="16A266C1"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0493A75A" w14:textId="6F4CB4DB"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744B60B2"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F1E1315"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FCEDCBA" w14:textId="77777777" w:rsidR="009C2B97" w:rsidRPr="00C15066" w:rsidRDefault="009C2B97" w:rsidP="009C2B97">
            <w:pPr>
              <w:jc w:val="center"/>
              <w:rPr>
                <w:rFonts w:ascii="Times New Roman" w:hAnsi="Times New Roman" w:cs="Times New Roman"/>
                <w:sz w:val="20"/>
                <w:szCs w:val="20"/>
              </w:rPr>
            </w:pPr>
          </w:p>
        </w:tc>
        <w:tc>
          <w:tcPr>
            <w:tcW w:w="1985" w:type="dxa"/>
            <w:tcBorders>
              <w:top w:val="nil"/>
              <w:bottom w:val="nil"/>
            </w:tcBorders>
            <w:shd w:val="clear" w:color="auto" w:fill="auto"/>
          </w:tcPr>
          <w:p w14:paraId="4DF6AC14"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B34534F" w14:textId="77777777" w:rsidR="009C2B97" w:rsidRPr="00C15066" w:rsidRDefault="009C2B97" w:rsidP="009C2B97">
            <w:pPr>
              <w:jc w:val="center"/>
              <w:rPr>
                <w:rFonts w:ascii="Times New Roman" w:hAnsi="Times New Roman" w:cs="Times New Roman"/>
                <w:sz w:val="20"/>
                <w:szCs w:val="20"/>
              </w:rPr>
            </w:pPr>
          </w:p>
        </w:tc>
        <w:tc>
          <w:tcPr>
            <w:tcW w:w="2126" w:type="dxa"/>
            <w:tcBorders>
              <w:top w:val="nil"/>
              <w:bottom w:val="nil"/>
            </w:tcBorders>
            <w:shd w:val="clear" w:color="auto" w:fill="auto"/>
          </w:tcPr>
          <w:p w14:paraId="716CC195"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344BAE1F"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EC65BCA" w14:textId="7C9A486F"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XAMPP</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ABC5796" w14:textId="0797A2A0"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678CB11" w14:textId="5F46838E"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23132026" w14:textId="2F31B79A"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FC50488" w14:textId="215D60B2"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403ADA4C"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BD184EE"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FE57EBE" w14:textId="77777777" w:rsidR="009C2B97" w:rsidRPr="00C15066" w:rsidRDefault="009C2B97" w:rsidP="009C2B97">
            <w:pPr>
              <w:jc w:val="center"/>
              <w:rPr>
                <w:rFonts w:ascii="Times New Roman" w:hAnsi="Times New Roman" w:cs="Times New Roman"/>
                <w:sz w:val="20"/>
                <w:szCs w:val="20"/>
              </w:rPr>
            </w:pPr>
          </w:p>
        </w:tc>
        <w:tc>
          <w:tcPr>
            <w:tcW w:w="1985" w:type="dxa"/>
            <w:tcBorders>
              <w:top w:val="nil"/>
              <w:bottom w:val="nil"/>
            </w:tcBorders>
            <w:shd w:val="clear" w:color="auto" w:fill="auto"/>
          </w:tcPr>
          <w:p w14:paraId="623C2885"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8EB6CEE" w14:textId="77777777" w:rsidR="009C2B97" w:rsidRPr="00C15066" w:rsidRDefault="009C2B97" w:rsidP="009C2B97">
            <w:pPr>
              <w:jc w:val="center"/>
              <w:rPr>
                <w:rFonts w:ascii="Times New Roman" w:hAnsi="Times New Roman" w:cs="Times New Roman"/>
                <w:sz w:val="20"/>
                <w:szCs w:val="20"/>
              </w:rPr>
            </w:pPr>
          </w:p>
        </w:tc>
        <w:tc>
          <w:tcPr>
            <w:tcW w:w="2126" w:type="dxa"/>
            <w:tcBorders>
              <w:top w:val="nil"/>
              <w:bottom w:val="nil"/>
            </w:tcBorders>
            <w:shd w:val="clear" w:color="auto" w:fill="auto"/>
          </w:tcPr>
          <w:p w14:paraId="3ABEAE8B"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63820CF6"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56AFE44" w14:textId="2BD4007F" w:rsidR="009C2B97" w:rsidRPr="00C15066" w:rsidRDefault="009C2B97" w:rsidP="009C2B97">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GIT Y GITHUB</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4A94621" w14:textId="1E8FC645"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3CF42825" w14:textId="3FB01444"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DB4EA34" w14:textId="4B0E3003" w:rsidR="009C2B97" w:rsidRPr="00C15066" w:rsidRDefault="009C2B97" w:rsidP="009C2B97">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2089DA22" w14:textId="1F3FCF61" w:rsidR="009C2B97" w:rsidRPr="00C15066"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9C2B97" w14:paraId="7D3DC9B5" w14:textId="77777777" w:rsidTr="00266ED5">
        <w:trPr>
          <w:cantSplit/>
          <w:trHeight w:val="239"/>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shd w:val="clear" w:color="auto" w:fill="auto"/>
          </w:tcPr>
          <w:p w14:paraId="5185086C" w14:textId="77777777" w:rsidR="009C2B97" w:rsidRPr="00C15066" w:rsidRDefault="009C2B97" w:rsidP="009C2B97">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nil"/>
              <w:bottom w:val="single" w:sz="4" w:space="0" w:color="auto"/>
            </w:tcBorders>
            <w:shd w:val="clear" w:color="auto" w:fill="auto"/>
          </w:tcPr>
          <w:p w14:paraId="77A1054D" w14:textId="77777777" w:rsidR="009C2B97" w:rsidRPr="00C15066" w:rsidRDefault="009C2B97" w:rsidP="009C2B97">
            <w:pPr>
              <w:jc w:val="center"/>
              <w:rPr>
                <w:rFonts w:ascii="Times New Roman" w:hAnsi="Times New Roman" w:cs="Times New Roman"/>
                <w:sz w:val="20"/>
                <w:szCs w:val="20"/>
              </w:rPr>
            </w:pPr>
          </w:p>
        </w:tc>
        <w:tc>
          <w:tcPr>
            <w:tcW w:w="0" w:type="dxa"/>
            <w:tcBorders>
              <w:top w:val="nil"/>
              <w:bottom w:val="single" w:sz="4" w:space="0" w:color="auto"/>
            </w:tcBorders>
            <w:shd w:val="clear" w:color="auto" w:fill="auto"/>
          </w:tcPr>
          <w:p w14:paraId="775554A7"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nil"/>
              <w:bottom w:val="single" w:sz="4" w:space="0" w:color="auto"/>
            </w:tcBorders>
            <w:shd w:val="clear" w:color="auto" w:fill="auto"/>
          </w:tcPr>
          <w:p w14:paraId="1F9D8A46" w14:textId="77777777" w:rsidR="009C2B97" w:rsidRPr="00C15066" w:rsidRDefault="009C2B97" w:rsidP="009C2B97">
            <w:pPr>
              <w:jc w:val="center"/>
              <w:rPr>
                <w:rFonts w:ascii="Times New Roman" w:hAnsi="Times New Roman" w:cs="Times New Roman"/>
                <w:sz w:val="20"/>
                <w:szCs w:val="20"/>
              </w:rPr>
            </w:pPr>
          </w:p>
        </w:tc>
        <w:tc>
          <w:tcPr>
            <w:tcW w:w="0" w:type="dxa"/>
            <w:tcBorders>
              <w:top w:val="nil"/>
              <w:bottom w:val="single" w:sz="4" w:space="0" w:color="auto"/>
            </w:tcBorders>
            <w:shd w:val="clear" w:color="auto" w:fill="auto"/>
          </w:tcPr>
          <w:p w14:paraId="79CE5FCA" w14:textId="77777777" w:rsidR="009C2B97" w:rsidRPr="00C15066"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350F3C98" w14:textId="77777777" w:rsidTr="00266ED5">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single" w:sz="4" w:space="0" w:color="auto"/>
            </w:tcBorders>
            <w:shd w:val="clear" w:color="auto" w:fill="auto"/>
          </w:tcPr>
          <w:p w14:paraId="63CF6390" w14:textId="7BF9E871" w:rsidR="00597DFA" w:rsidRPr="00266ED5" w:rsidRDefault="00597DFA" w:rsidP="00597DFA">
            <w:pPr>
              <w:rPr>
                <w:rFonts w:ascii="Times New Roman" w:hAnsi="Times New Roman" w:cs="Times New Roman"/>
                <w:sz w:val="20"/>
                <w:szCs w:val="20"/>
              </w:rPr>
            </w:pPr>
            <w:r w:rsidRPr="000C0563">
              <w:rPr>
                <w:rFonts w:ascii="Times New Roman" w:hAnsi="Times New Roman" w:cs="Times New Roman"/>
                <w:sz w:val="24"/>
                <w:szCs w:val="24"/>
              </w:rPr>
              <w:t>Descripción del elemento</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single" w:sz="4" w:space="0" w:color="auto"/>
            </w:tcBorders>
            <w:shd w:val="clear" w:color="auto" w:fill="auto"/>
          </w:tcPr>
          <w:p w14:paraId="262B726A" w14:textId="3D5735D4" w:rsidR="00597DFA" w:rsidRPr="00266ED5" w:rsidRDefault="00597DFA" w:rsidP="00597DFA">
            <w:pPr>
              <w:jc w:val="center"/>
              <w:rPr>
                <w:rFonts w:ascii="Times New Roman" w:hAnsi="Times New Roman" w:cs="Times New Roman"/>
                <w:b/>
                <w:bCs/>
                <w:sz w:val="20"/>
                <w:szCs w:val="20"/>
              </w:rPr>
            </w:pPr>
            <w:r w:rsidRPr="00266ED5">
              <w:rPr>
                <w:rFonts w:ascii="Times New Roman" w:hAnsi="Times New Roman" w:cs="Times New Roman"/>
                <w:b/>
                <w:bCs/>
                <w:sz w:val="24"/>
                <w:szCs w:val="24"/>
              </w:rPr>
              <w:t xml:space="preserve">Cantidad </w:t>
            </w:r>
          </w:p>
        </w:tc>
        <w:tc>
          <w:tcPr>
            <w:tcW w:w="0" w:type="dxa"/>
            <w:tcBorders>
              <w:top w:val="single" w:sz="4" w:space="0" w:color="auto"/>
              <w:bottom w:val="single" w:sz="4" w:space="0" w:color="auto"/>
            </w:tcBorders>
            <w:shd w:val="clear" w:color="auto" w:fill="auto"/>
          </w:tcPr>
          <w:p w14:paraId="6BD123F2" w14:textId="55B8ECBE" w:rsidR="00597DFA" w:rsidRPr="00266ED5"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266ED5">
              <w:rPr>
                <w:rFonts w:ascii="Times New Roman" w:hAnsi="Times New Roman" w:cs="Times New Roman"/>
                <w:b/>
                <w:bCs/>
                <w:sz w:val="24"/>
                <w:szCs w:val="24"/>
              </w:rPr>
              <w:t>Costo Unitario</w:t>
            </w: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single" w:sz="4" w:space="0" w:color="auto"/>
            </w:tcBorders>
            <w:shd w:val="clear" w:color="auto" w:fill="auto"/>
          </w:tcPr>
          <w:p w14:paraId="515CFA24" w14:textId="461117E9" w:rsidR="00597DFA" w:rsidRPr="00266ED5" w:rsidRDefault="00597DFA" w:rsidP="00597DFA">
            <w:pPr>
              <w:jc w:val="center"/>
              <w:rPr>
                <w:rFonts w:ascii="Times New Roman" w:hAnsi="Times New Roman" w:cs="Times New Roman"/>
                <w:b/>
                <w:bCs/>
                <w:sz w:val="20"/>
                <w:szCs w:val="20"/>
              </w:rPr>
            </w:pPr>
            <w:r w:rsidRPr="00266ED5">
              <w:rPr>
                <w:rFonts w:ascii="Times New Roman" w:hAnsi="Times New Roman" w:cs="Times New Roman"/>
                <w:b/>
                <w:bCs/>
                <w:sz w:val="24"/>
                <w:szCs w:val="24"/>
              </w:rPr>
              <w:t>Subtotal</w:t>
            </w:r>
          </w:p>
        </w:tc>
        <w:tc>
          <w:tcPr>
            <w:tcW w:w="0" w:type="dxa"/>
            <w:tcBorders>
              <w:top w:val="single" w:sz="4" w:space="0" w:color="auto"/>
              <w:bottom w:val="single" w:sz="4" w:space="0" w:color="auto"/>
            </w:tcBorders>
            <w:shd w:val="clear" w:color="auto" w:fill="auto"/>
          </w:tcPr>
          <w:p w14:paraId="76F52166" w14:textId="03F52405" w:rsidR="00597DFA" w:rsidRPr="00266ED5"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266ED5">
              <w:rPr>
                <w:rFonts w:ascii="Times New Roman" w:hAnsi="Times New Roman" w:cs="Times New Roman"/>
                <w:b/>
                <w:bCs/>
                <w:sz w:val="24"/>
                <w:szCs w:val="24"/>
              </w:rPr>
              <w:t>Total</w:t>
            </w:r>
          </w:p>
        </w:tc>
      </w:tr>
      <w:tr w:rsidR="00597DFA" w14:paraId="6E7AD422" w14:textId="77777777" w:rsidTr="00266ED5">
        <w:trPr>
          <w:cantSplit/>
          <w:trHeight w:val="239"/>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nil"/>
            </w:tcBorders>
            <w:shd w:val="clear" w:color="auto" w:fill="auto"/>
          </w:tcPr>
          <w:p w14:paraId="0B3E0735"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nil"/>
            </w:tcBorders>
            <w:shd w:val="clear" w:color="auto" w:fill="auto"/>
          </w:tcPr>
          <w:p w14:paraId="65A72623" w14:textId="77777777" w:rsidR="00597DFA" w:rsidRPr="00C15066" w:rsidRDefault="00597DFA" w:rsidP="00597DFA">
            <w:pPr>
              <w:jc w:val="center"/>
              <w:rPr>
                <w:rFonts w:ascii="Times New Roman" w:hAnsi="Times New Roman" w:cs="Times New Roman"/>
                <w:sz w:val="20"/>
                <w:szCs w:val="20"/>
              </w:rPr>
            </w:pPr>
          </w:p>
        </w:tc>
        <w:tc>
          <w:tcPr>
            <w:tcW w:w="0" w:type="dxa"/>
            <w:tcBorders>
              <w:top w:val="single" w:sz="4" w:space="0" w:color="auto"/>
              <w:bottom w:val="nil"/>
            </w:tcBorders>
            <w:shd w:val="clear" w:color="auto" w:fill="auto"/>
          </w:tcPr>
          <w:p w14:paraId="586EFB28"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0" w:type="dxa"/>
            <w:tcBorders>
              <w:top w:val="single" w:sz="4" w:space="0" w:color="auto"/>
              <w:bottom w:val="nil"/>
            </w:tcBorders>
            <w:shd w:val="clear" w:color="auto" w:fill="auto"/>
          </w:tcPr>
          <w:p w14:paraId="34A623B2" w14:textId="77777777" w:rsidR="00597DFA" w:rsidRPr="00C15066" w:rsidRDefault="00597DFA" w:rsidP="00597DFA">
            <w:pPr>
              <w:jc w:val="center"/>
              <w:rPr>
                <w:rFonts w:ascii="Times New Roman" w:hAnsi="Times New Roman" w:cs="Times New Roman"/>
                <w:sz w:val="20"/>
                <w:szCs w:val="20"/>
              </w:rPr>
            </w:pPr>
          </w:p>
        </w:tc>
        <w:tc>
          <w:tcPr>
            <w:tcW w:w="0" w:type="dxa"/>
            <w:tcBorders>
              <w:top w:val="single" w:sz="4" w:space="0" w:color="auto"/>
              <w:bottom w:val="nil"/>
            </w:tcBorders>
            <w:shd w:val="clear" w:color="auto" w:fill="auto"/>
          </w:tcPr>
          <w:p w14:paraId="64B4284C"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458EB2A2"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11ED1E" w14:textId="464C2410"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Wireframing (LucidChart)</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0C26B5F" w14:textId="72105A64"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2D9DDC53" w14:textId="7868B3B3"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C1A3A91" w14:textId="63C2C027"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35457B0F" w14:textId="41528830"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597DFA" w14:paraId="5E3CDBE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DD884F"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3C2FC37"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5A52A8B0"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01E588E"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173819A7"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0C94C640"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6AE06E9"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D4BC920"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4F6F981B"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72B2897"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1DC0E819"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3D61CB8D"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0EA0ECF" w14:textId="413CFBEF"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Licencias de Sistemas Operativos (Windows) / OEM</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E46F5CA" w14:textId="174B8DEF"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2</w:t>
            </w:r>
          </w:p>
        </w:tc>
        <w:tc>
          <w:tcPr>
            <w:tcW w:w="1985" w:type="dxa"/>
            <w:tcBorders>
              <w:top w:val="nil"/>
              <w:bottom w:val="nil"/>
            </w:tcBorders>
            <w:shd w:val="clear" w:color="auto" w:fill="auto"/>
          </w:tcPr>
          <w:p w14:paraId="23501103" w14:textId="14DE38B2"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1A976A2" w14:textId="2C31B931"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Q.00</w:t>
            </w:r>
          </w:p>
        </w:tc>
        <w:tc>
          <w:tcPr>
            <w:tcW w:w="2126" w:type="dxa"/>
            <w:tcBorders>
              <w:top w:val="nil"/>
              <w:bottom w:val="nil"/>
            </w:tcBorders>
            <w:shd w:val="clear" w:color="auto" w:fill="auto"/>
          </w:tcPr>
          <w:p w14:paraId="6D38F6D2" w14:textId="0A9A4CF1"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0.00</w:t>
            </w:r>
          </w:p>
        </w:tc>
      </w:tr>
      <w:tr w:rsidR="00597DFA" w14:paraId="155E353D"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59E3ED5B" w14:textId="60C17042"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1815929B"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0EA5EFEC"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EF1D946"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6F29102B"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7A5C012E"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AC04614"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D4D12CF"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60D742C0"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D289864"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596B0998"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56D4F9C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EDB7EA0"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5595AC18"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69F80B1A"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BCEE458"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7B1B067E"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752B7039"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ED094C2" w14:textId="11A93180"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Laptop DELL INSPIRON 5759 Series 17.3”.</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2E78861" w14:textId="6C859C15"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4767CA07" w14:textId="46AEEB64"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w:t>
            </w:r>
            <w:r>
              <w:rPr>
                <w:rFonts w:ascii="Times New Roman" w:hAnsi="Times New Roman" w:cs="Times New Roman"/>
                <w:sz w:val="20"/>
                <w:szCs w:val="20"/>
              </w:rPr>
              <w:t>6</w:t>
            </w:r>
            <w:r w:rsidRPr="00C15066">
              <w:rPr>
                <w:rFonts w:ascii="Times New Roman" w:hAnsi="Times New Roman" w:cs="Times New Roman"/>
                <w:sz w:val="20"/>
                <w:szCs w:val="20"/>
              </w:rPr>
              <w:t>,</w:t>
            </w:r>
            <w:r>
              <w:rPr>
                <w:rFonts w:ascii="Times New Roman" w:hAnsi="Times New Roman" w:cs="Times New Roman"/>
                <w:sz w:val="20"/>
                <w:szCs w:val="20"/>
              </w:rPr>
              <w:t>5</w:t>
            </w:r>
            <w:r w:rsidRPr="00C15066">
              <w:rPr>
                <w:rFonts w:ascii="Times New Roman" w:hAnsi="Times New Roman" w:cs="Times New Roman"/>
                <w:sz w:val="20"/>
                <w:szCs w:val="20"/>
              </w:rPr>
              <w:t>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3BE51BF" w14:textId="3F8922E3"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w:t>
            </w:r>
            <w:r>
              <w:rPr>
                <w:rFonts w:ascii="Times New Roman" w:hAnsi="Times New Roman" w:cs="Times New Roman"/>
                <w:sz w:val="20"/>
                <w:szCs w:val="20"/>
              </w:rPr>
              <w:t>6,5</w:t>
            </w:r>
            <w:r w:rsidRPr="00C15066">
              <w:rPr>
                <w:rFonts w:ascii="Times New Roman" w:hAnsi="Times New Roman" w:cs="Times New Roman"/>
                <w:sz w:val="20"/>
                <w:szCs w:val="20"/>
              </w:rPr>
              <w:t>00.00</w:t>
            </w:r>
          </w:p>
        </w:tc>
        <w:tc>
          <w:tcPr>
            <w:tcW w:w="2126" w:type="dxa"/>
            <w:tcBorders>
              <w:top w:val="nil"/>
              <w:bottom w:val="nil"/>
            </w:tcBorders>
            <w:shd w:val="clear" w:color="auto" w:fill="auto"/>
          </w:tcPr>
          <w:p w14:paraId="6752F91B" w14:textId="0B0C23DA"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w:t>
            </w:r>
            <w:r>
              <w:rPr>
                <w:rFonts w:ascii="Times New Roman" w:hAnsi="Times New Roman" w:cs="Times New Roman"/>
                <w:sz w:val="20"/>
                <w:szCs w:val="20"/>
              </w:rPr>
              <w:t>65</w:t>
            </w:r>
            <w:r w:rsidRPr="00C15066">
              <w:rPr>
                <w:rFonts w:ascii="Times New Roman" w:hAnsi="Times New Roman" w:cs="Times New Roman"/>
                <w:sz w:val="20"/>
                <w:szCs w:val="20"/>
              </w:rPr>
              <w:t>00.00</w:t>
            </w:r>
          </w:p>
        </w:tc>
      </w:tr>
      <w:tr w:rsidR="00597DFA" w14:paraId="54469214"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75CCB0F2"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8AD3C22"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38E8C6E2"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522A078"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2C7309AA"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5D35F3AA"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B8D9DAE" w14:textId="37ACE33F"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Computadora desktop Hp ProDesk 400 G5 SFF</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2E6E6B1" w14:textId="5CC1CF5B"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2F2CDCE8" w14:textId="078E514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Q6,000.00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7238A7E" w14:textId="196C77A3"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Q6,000.00</w:t>
            </w:r>
          </w:p>
        </w:tc>
        <w:tc>
          <w:tcPr>
            <w:tcW w:w="2126" w:type="dxa"/>
            <w:tcBorders>
              <w:top w:val="nil"/>
              <w:bottom w:val="nil"/>
            </w:tcBorders>
            <w:shd w:val="clear" w:color="auto" w:fill="auto"/>
          </w:tcPr>
          <w:p w14:paraId="5984F849" w14:textId="4FAFECB8"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Q6,000.00</w:t>
            </w:r>
          </w:p>
        </w:tc>
      </w:tr>
      <w:tr w:rsidR="00597DFA" w14:paraId="6EB788A3"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2EDD756"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696ADD19"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43B106A3"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79586D09"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505BD998"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1BF673A2"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479BD27C" w14:textId="3EA69A4C" w:rsidR="00597DFA" w:rsidRPr="00C15066" w:rsidRDefault="00597DFA" w:rsidP="00597DFA">
            <w:pPr>
              <w:jc w:val="both"/>
              <w:rPr>
                <w:rFonts w:ascii="Times New Roman" w:hAnsi="Times New Roman" w:cs="Times New Roman"/>
                <w:b w:val="0"/>
                <w:bCs w:val="0"/>
                <w:sz w:val="20"/>
                <w:szCs w:val="20"/>
              </w:rPr>
            </w:pPr>
            <w:r>
              <w:rPr>
                <w:rFonts w:ascii="Times New Roman" w:hAnsi="Times New Roman" w:cs="Times New Roman"/>
                <w:b w:val="0"/>
                <w:bCs w:val="0"/>
                <w:sz w:val="20"/>
                <w:szCs w:val="20"/>
              </w:rPr>
              <w:t>Licenciamiento Windos 10 pro</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FE6A7F4" w14:textId="187A2F00"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1</w:t>
            </w:r>
          </w:p>
        </w:tc>
        <w:tc>
          <w:tcPr>
            <w:tcW w:w="1985" w:type="dxa"/>
            <w:tcBorders>
              <w:top w:val="nil"/>
              <w:bottom w:val="nil"/>
            </w:tcBorders>
            <w:shd w:val="clear" w:color="auto" w:fill="auto"/>
          </w:tcPr>
          <w:p w14:paraId="0EC60B5E" w14:textId="1570754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Q2,600.00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5EAED2D0" w14:textId="7594FC7D"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Q2,600.00</w:t>
            </w:r>
          </w:p>
        </w:tc>
        <w:tc>
          <w:tcPr>
            <w:tcW w:w="2126" w:type="dxa"/>
            <w:tcBorders>
              <w:top w:val="nil"/>
              <w:bottom w:val="nil"/>
            </w:tcBorders>
            <w:shd w:val="clear" w:color="auto" w:fill="auto"/>
          </w:tcPr>
          <w:p w14:paraId="73DA6235" w14:textId="33642EBC"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Q2,600.00</w:t>
            </w:r>
          </w:p>
        </w:tc>
      </w:tr>
      <w:tr w:rsidR="00597DFA" w14:paraId="0874CF57"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66A7253"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0CB09606"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6D781CAC"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3F0F10A"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3D5BDE88"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65BDD875"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31E214DA" w14:textId="4F14D03D" w:rsidR="00597DFA" w:rsidRPr="00C15066" w:rsidRDefault="00597DFA" w:rsidP="00597DFA">
            <w:pPr>
              <w:jc w:val="both"/>
              <w:rPr>
                <w:rFonts w:ascii="Times New Roman" w:hAnsi="Times New Roman" w:cs="Times New Roman"/>
                <w:b w:val="0"/>
                <w:bCs w:val="0"/>
                <w:sz w:val="20"/>
                <w:szCs w:val="20"/>
              </w:rPr>
            </w:pPr>
            <w:r w:rsidRPr="00C15066">
              <w:rPr>
                <w:rFonts w:ascii="Times New Roman" w:hAnsi="Times New Roman" w:cs="Times New Roman"/>
                <w:b w:val="0"/>
                <w:bCs w:val="0"/>
                <w:sz w:val="20"/>
                <w:szCs w:val="20"/>
              </w:rPr>
              <w:t>Disco duro externo Seagate</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4946BA7F" w14:textId="123CCE79"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1</w:t>
            </w:r>
          </w:p>
        </w:tc>
        <w:tc>
          <w:tcPr>
            <w:tcW w:w="1985" w:type="dxa"/>
            <w:tcBorders>
              <w:top w:val="nil"/>
              <w:bottom w:val="nil"/>
            </w:tcBorders>
            <w:shd w:val="clear" w:color="auto" w:fill="auto"/>
          </w:tcPr>
          <w:p w14:paraId="396D8908" w14:textId="47B63214"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Q460.00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3A2ECB27" w14:textId="3E72D161" w:rsidR="00597DFA" w:rsidRPr="00C15066" w:rsidRDefault="00597DFA" w:rsidP="00597DFA">
            <w:pPr>
              <w:jc w:val="center"/>
              <w:rPr>
                <w:rFonts w:ascii="Times New Roman" w:hAnsi="Times New Roman" w:cs="Times New Roman"/>
                <w:sz w:val="20"/>
                <w:szCs w:val="20"/>
              </w:rPr>
            </w:pPr>
            <w:r w:rsidRPr="00C15066">
              <w:rPr>
                <w:rFonts w:ascii="Times New Roman" w:hAnsi="Times New Roman" w:cs="Times New Roman"/>
                <w:sz w:val="20"/>
                <w:szCs w:val="20"/>
              </w:rPr>
              <w:t>Q460.00</w:t>
            </w:r>
          </w:p>
        </w:tc>
        <w:tc>
          <w:tcPr>
            <w:tcW w:w="2126" w:type="dxa"/>
            <w:tcBorders>
              <w:top w:val="nil"/>
              <w:bottom w:val="nil"/>
            </w:tcBorders>
            <w:shd w:val="clear" w:color="auto" w:fill="auto"/>
          </w:tcPr>
          <w:p w14:paraId="30346971" w14:textId="3D310314"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15066">
              <w:rPr>
                <w:rFonts w:ascii="Times New Roman" w:hAnsi="Times New Roman" w:cs="Times New Roman"/>
                <w:sz w:val="20"/>
                <w:szCs w:val="20"/>
              </w:rPr>
              <w:t>Q 460.00</w:t>
            </w:r>
          </w:p>
        </w:tc>
      </w:tr>
      <w:tr w:rsidR="00597DFA" w14:paraId="273A6DEC"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103DDE37"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308299A1"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1D4C916E"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1D73D792"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0021AEC5" w14:textId="77777777"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597DFA" w14:paraId="30722921" w14:textId="77777777" w:rsidTr="001778C3">
        <w:trPr>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076A9DB5"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030DC15"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0D77D55E"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4941326B"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65380058"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714D71F3"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6FE7C1F4" w14:textId="357802E2" w:rsidR="00597DFA" w:rsidRPr="00C15066" w:rsidRDefault="00597DFA" w:rsidP="00597DFA">
            <w:pPr>
              <w:jc w:val="both"/>
              <w:rPr>
                <w:rFonts w:ascii="Times New Roman" w:hAnsi="Times New Roman" w:cs="Times New Roman"/>
                <w:b w:val="0"/>
                <w:bCs w:val="0"/>
                <w:sz w:val="20"/>
                <w:szCs w:val="20"/>
              </w:rPr>
            </w:pPr>
            <w:r>
              <w:rPr>
                <w:rFonts w:ascii="Times New Roman" w:hAnsi="Times New Roman" w:cs="Times New Roman"/>
                <w:b w:val="0"/>
                <w:bCs w:val="0"/>
                <w:sz w:val="20"/>
                <w:szCs w:val="20"/>
              </w:rPr>
              <w:t>UPS</w:t>
            </w: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29089664" w14:textId="3A1BA03C"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2</w:t>
            </w:r>
          </w:p>
        </w:tc>
        <w:tc>
          <w:tcPr>
            <w:tcW w:w="1985" w:type="dxa"/>
            <w:tcBorders>
              <w:top w:val="nil"/>
              <w:bottom w:val="nil"/>
            </w:tcBorders>
            <w:shd w:val="clear" w:color="auto" w:fill="auto"/>
          </w:tcPr>
          <w:p w14:paraId="497E51C5" w14:textId="5D649CB1"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Q265.00</w:t>
            </w: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0E13CB6F" w14:textId="0361E3EB" w:rsidR="00597DFA" w:rsidRPr="00C15066" w:rsidRDefault="00597DFA" w:rsidP="00597DFA">
            <w:pPr>
              <w:jc w:val="center"/>
              <w:rPr>
                <w:rFonts w:ascii="Times New Roman" w:hAnsi="Times New Roman" w:cs="Times New Roman"/>
                <w:sz w:val="20"/>
                <w:szCs w:val="20"/>
              </w:rPr>
            </w:pPr>
            <w:r>
              <w:rPr>
                <w:rFonts w:ascii="Times New Roman" w:hAnsi="Times New Roman" w:cs="Times New Roman"/>
                <w:sz w:val="20"/>
                <w:szCs w:val="20"/>
              </w:rPr>
              <w:t>Q530.00</w:t>
            </w:r>
          </w:p>
        </w:tc>
        <w:tc>
          <w:tcPr>
            <w:tcW w:w="2126" w:type="dxa"/>
            <w:tcBorders>
              <w:top w:val="nil"/>
              <w:bottom w:val="nil"/>
            </w:tcBorders>
            <w:shd w:val="clear" w:color="auto" w:fill="auto"/>
          </w:tcPr>
          <w:p w14:paraId="28702523" w14:textId="0CD95BE2" w:rsidR="00597DFA" w:rsidRPr="00C15066"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Q530.00</w:t>
            </w:r>
          </w:p>
        </w:tc>
      </w:tr>
      <w:tr w:rsidR="00597DFA" w14:paraId="3351F8A1" w14:textId="77777777" w:rsidTr="001778C3">
        <w:trPr>
          <w:cantSplit/>
          <w:trHeight w:val="312"/>
        </w:trPr>
        <w:tc>
          <w:tcPr>
            <w:cnfStyle w:val="001000000000" w:firstRow="0" w:lastRow="0" w:firstColumn="1" w:lastColumn="0" w:oddVBand="0" w:evenVBand="0" w:oddHBand="0" w:evenHBand="0" w:firstRowFirstColumn="0" w:firstRowLastColumn="0" w:lastRowFirstColumn="0" w:lastRowLastColumn="0"/>
            <w:tcW w:w="1843" w:type="dxa"/>
            <w:tcBorders>
              <w:top w:val="nil"/>
              <w:bottom w:val="nil"/>
            </w:tcBorders>
            <w:shd w:val="clear" w:color="auto" w:fill="auto"/>
          </w:tcPr>
          <w:p w14:paraId="278D7A62" w14:textId="77777777" w:rsidR="00597DFA" w:rsidRPr="00C15066" w:rsidRDefault="00597DFA" w:rsidP="00597DFA">
            <w:pPr>
              <w:jc w:val="both"/>
              <w:rPr>
                <w:rFonts w:ascii="Times New Roman" w:hAnsi="Times New Roman" w:cs="Times New Roman"/>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nil"/>
            </w:tcBorders>
            <w:shd w:val="clear" w:color="auto" w:fill="auto"/>
          </w:tcPr>
          <w:p w14:paraId="799CCCFA" w14:textId="77777777" w:rsidR="00597DFA" w:rsidRPr="00C15066" w:rsidRDefault="00597DFA" w:rsidP="00597DFA">
            <w:pPr>
              <w:jc w:val="center"/>
              <w:rPr>
                <w:rFonts w:ascii="Times New Roman" w:hAnsi="Times New Roman" w:cs="Times New Roman"/>
                <w:sz w:val="20"/>
                <w:szCs w:val="20"/>
              </w:rPr>
            </w:pPr>
          </w:p>
        </w:tc>
        <w:tc>
          <w:tcPr>
            <w:tcW w:w="1985" w:type="dxa"/>
            <w:tcBorders>
              <w:top w:val="nil"/>
              <w:bottom w:val="nil"/>
            </w:tcBorders>
            <w:shd w:val="clear" w:color="auto" w:fill="auto"/>
          </w:tcPr>
          <w:p w14:paraId="0F7088B0"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nil"/>
            </w:tcBorders>
            <w:shd w:val="clear" w:color="auto" w:fill="auto"/>
          </w:tcPr>
          <w:p w14:paraId="6B3870C5" w14:textId="77777777" w:rsidR="00597DFA" w:rsidRPr="00C15066" w:rsidRDefault="00597DFA" w:rsidP="00597DFA">
            <w:pPr>
              <w:jc w:val="center"/>
              <w:rPr>
                <w:rFonts w:ascii="Times New Roman" w:hAnsi="Times New Roman" w:cs="Times New Roman"/>
                <w:sz w:val="20"/>
                <w:szCs w:val="20"/>
              </w:rPr>
            </w:pPr>
          </w:p>
        </w:tc>
        <w:tc>
          <w:tcPr>
            <w:tcW w:w="2126" w:type="dxa"/>
            <w:tcBorders>
              <w:top w:val="nil"/>
              <w:bottom w:val="nil"/>
            </w:tcBorders>
            <w:shd w:val="clear" w:color="auto" w:fill="auto"/>
          </w:tcPr>
          <w:p w14:paraId="6F4B358B" w14:textId="77777777" w:rsidR="00597DFA" w:rsidRPr="00C15066" w:rsidRDefault="00597DFA" w:rsidP="00597D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97DFA" w14:paraId="677DBA00" w14:textId="77777777" w:rsidTr="001778C3">
        <w:trPr>
          <w:cnfStyle w:val="000000100000" w:firstRow="0" w:lastRow="0" w:firstColumn="0" w:lastColumn="0" w:oddVBand="0" w:evenVBand="0" w:oddHBand="1"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nil"/>
              <w:bottom w:val="single" w:sz="4" w:space="0" w:color="auto"/>
            </w:tcBorders>
            <w:shd w:val="clear" w:color="auto" w:fill="auto"/>
          </w:tcPr>
          <w:p w14:paraId="4087F3E0" w14:textId="77777777" w:rsidR="00597DFA" w:rsidRPr="009D719C" w:rsidRDefault="00597DFA" w:rsidP="00597DFA">
            <w:pPr>
              <w:jc w:val="center"/>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352" w:type="dxa"/>
            <w:tcBorders>
              <w:top w:val="nil"/>
              <w:bottom w:val="single" w:sz="4" w:space="0" w:color="auto"/>
            </w:tcBorders>
            <w:shd w:val="clear" w:color="auto" w:fill="auto"/>
          </w:tcPr>
          <w:p w14:paraId="3AA3B68F" w14:textId="77777777" w:rsidR="00597DFA" w:rsidRPr="009D719C" w:rsidRDefault="00597DFA" w:rsidP="00597DFA">
            <w:pPr>
              <w:jc w:val="center"/>
              <w:rPr>
                <w:rFonts w:ascii="Times New Roman" w:hAnsi="Times New Roman" w:cs="Times New Roman"/>
                <w:b/>
                <w:bCs/>
                <w:sz w:val="24"/>
                <w:szCs w:val="24"/>
              </w:rPr>
            </w:pPr>
          </w:p>
        </w:tc>
        <w:tc>
          <w:tcPr>
            <w:tcW w:w="1985" w:type="dxa"/>
            <w:tcBorders>
              <w:top w:val="nil"/>
              <w:bottom w:val="single" w:sz="4" w:space="0" w:color="auto"/>
            </w:tcBorders>
            <w:shd w:val="clear" w:color="auto" w:fill="auto"/>
          </w:tcPr>
          <w:p w14:paraId="359F7227" w14:textId="77777777" w:rsidR="00597DFA" w:rsidRPr="009D719C"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nil"/>
              <w:bottom w:val="single" w:sz="4" w:space="0" w:color="auto"/>
            </w:tcBorders>
            <w:shd w:val="clear" w:color="auto" w:fill="auto"/>
          </w:tcPr>
          <w:p w14:paraId="40EB12B7" w14:textId="77777777" w:rsidR="00597DFA" w:rsidRPr="009D719C" w:rsidRDefault="00597DFA" w:rsidP="00597DFA">
            <w:pPr>
              <w:jc w:val="center"/>
              <w:rPr>
                <w:rFonts w:ascii="Times New Roman" w:hAnsi="Times New Roman" w:cs="Times New Roman"/>
                <w:b/>
                <w:bCs/>
                <w:sz w:val="24"/>
                <w:szCs w:val="24"/>
              </w:rPr>
            </w:pPr>
          </w:p>
        </w:tc>
        <w:tc>
          <w:tcPr>
            <w:tcW w:w="2126" w:type="dxa"/>
            <w:tcBorders>
              <w:top w:val="nil"/>
              <w:bottom w:val="single" w:sz="4" w:space="0" w:color="auto"/>
            </w:tcBorders>
            <w:shd w:val="clear" w:color="auto" w:fill="auto"/>
          </w:tcPr>
          <w:p w14:paraId="1539DA70" w14:textId="77777777" w:rsidR="00597DFA" w:rsidRPr="009D719C" w:rsidRDefault="00597DFA" w:rsidP="00597D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r w:rsidR="00597DFA" w14:paraId="49FA50BB" w14:textId="77777777" w:rsidTr="001778C3">
        <w:trPr>
          <w:cnfStyle w:val="010000000000" w:firstRow="0" w:lastRow="1" w:firstColumn="0" w:lastColumn="0" w:oddVBand="0" w:evenVBand="0" w:oddHBand="0" w:evenHBand="0" w:firstRowFirstColumn="0" w:firstRowLastColumn="0" w:lastRowFirstColumn="0" w:lastRowLastColumn="0"/>
          <w:cantSplit/>
          <w:trHeight w:val="239"/>
        </w:trPr>
        <w:tc>
          <w:tcPr>
            <w:cnfStyle w:val="001000000000" w:firstRow="0" w:lastRow="0" w:firstColumn="1" w:lastColumn="0" w:oddVBand="0" w:evenVBand="0" w:oddHBand="0" w:evenHBand="0" w:firstRowFirstColumn="0" w:firstRowLastColumn="0" w:lastRowFirstColumn="0" w:lastRowLastColumn="0"/>
            <w:tcW w:w="1843" w:type="dxa"/>
            <w:tcBorders>
              <w:top w:val="single" w:sz="4" w:space="0" w:color="auto"/>
              <w:bottom w:val="single" w:sz="4" w:space="0" w:color="auto"/>
            </w:tcBorders>
            <w:shd w:val="clear" w:color="auto" w:fill="auto"/>
          </w:tcPr>
          <w:p w14:paraId="29BF89EC" w14:textId="45022776" w:rsidR="00597DFA" w:rsidRPr="00F806FC" w:rsidRDefault="00597DFA" w:rsidP="00597DFA">
            <w:pPr>
              <w:jc w:val="center"/>
              <w:rPr>
                <w:rFonts w:ascii="Times New Roman" w:hAnsi="Times New Roman" w:cs="Times New Roman"/>
                <w:sz w:val="24"/>
                <w:szCs w:val="24"/>
              </w:rPr>
            </w:pPr>
            <w:r w:rsidRPr="00F806FC">
              <w:rPr>
                <w:rFonts w:ascii="Times New Roman" w:hAnsi="Times New Roman" w:cs="Times New Roman"/>
                <w:sz w:val="24"/>
                <w:szCs w:val="24"/>
              </w:rPr>
              <w:t>Total de productos</w:t>
            </w:r>
          </w:p>
        </w:tc>
        <w:tc>
          <w:tcPr>
            <w:cnfStyle w:val="000010000000" w:firstRow="0" w:lastRow="0" w:firstColumn="0" w:lastColumn="0" w:oddVBand="1" w:evenVBand="0" w:oddHBand="0" w:evenHBand="0" w:firstRowFirstColumn="0" w:firstRowLastColumn="0" w:lastRowFirstColumn="0" w:lastRowLastColumn="0"/>
            <w:tcW w:w="1352" w:type="dxa"/>
            <w:tcBorders>
              <w:top w:val="single" w:sz="4" w:space="0" w:color="auto"/>
              <w:bottom w:val="single" w:sz="4" w:space="0" w:color="auto"/>
            </w:tcBorders>
            <w:shd w:val="clear" w:color="auto" w:fill="auto"/>
          </w:tcPr>
          <w:p w14:paraId="341ADD1B" w14:textId="0FE07A62" w:rsidR="00597DFA" w:rsidRPr="00F806FC" w:rsidRDefault="00597DFA" w:rsidP="00597DFA">
            <w:pPr>
              <w:jc w:val="center"/>
              <w:rPr>
                <w:rFonts w:ascii="Times New Roman" w:hAnsi="Times New Roman" w:cs="Times New Roman"/>
                <w:sz w:val="24"/>
                <w:szCs w:val="24"/>
              </w:rPr>
            </w:pPr>
            <w:r w:rsidRPr="00F806FC">
              <w:rPr>
                <w:rFonts w:ascii="Times New Roman" w:hAnsi="Times New Roman" w:cs="Times New Roman"/>
                <w:sz w:val="24"/>
                <w:szCs w:val="24"/>
              </w:rPr>
              <w:t>32</w:t>
            </w:r>
          </w:p>
        </w:tc>
        <w:tc>
          <w:tcPr>
            <w:tcW w:w="1985" w:type="dxa"/>
            <w:tcBorders>
              <w:top w:val="single" w:sz="4" w:space="0" w:color="auto"/>
              <w:bottom w:val="single" w:sz="4" w:space="0" w:color="auto"/>
            </w:tcBorders>
            <w:shd w:val="clear" w:color="auto" w:fill="auto"/>
          </w:tcPr>
          <w:p w14:paraId="05A11B65" w14:textId="77777777" w:rsidR="00597DFA" w:rsidRPr="00F806FC" w:rsidRDefault="00597DFA" w:rsidP="00597DF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cnfStyle w:val="000010000000" w:firstRow="0" w:lastRow="0" w:firstColumn="0" w:lastColumn="0" w:oddVBand="1" w:evenVBand="0" w:oddHBand="0" w:evenHBand="0" w:firstRowFirstColumn="0" w:firstRowLastColumn="0" w:lastRowFirstColumn="0" w:lastRowLastColumn="0"/>
            <w:tcW w:w="1483" w:type="dxa"/>
            <w:tcBorders>
              <w:top w:val="single" w:sz="4" w:space="0" w:color="auto"/>
              <w:bottom w:val="single" w:sz="4" w:space="0" w:color="auto"/>
            </w:tcBorders>
            <w:shd w:val="clear" w:color="auto" w:fill="auto"/>
          </w:tcPr>
          <w:p w14:paraId="10A4A937" w14:textId="453BE071" w:rsidR="00597DFA" w:rsidRPr="00F806FC" w:rsidRDefault="00597DFA" w:rsidP="00597DFA">
            <w:pPr>
              <w:jc w:val="center"/>
              <w:rPr>
                <w:rFonts w:ascii="Times New Roman" w:hAnsi="Times New Roman" w:cs="Times New Roman"/>
                <w:sz w:val="24"/>
                <w:szCs w:val="24"/>
              </w:rPr>
            </w:pPr>
            <w:r w:rsidRPr="00F806FC">
              <w:rPr>
                <w:rFonts w:ascii="Times New Roman" w:hAnsi="Times New Roman" w:cs="Times New Roman"/>
                <w:sz w:val="24"/>
                <w:szCs w:val="24"/>
              </w:rPr>
              <w:t>Total en Quetzales.</w:t>
            </w:r>
          </w:p>
        </w:tc>
        <w:tc>
          <w:tcPr>
            <w:tcW w:w="2126" w:type="dxa"/>
            <w:tcBorders>
              <w:top w:val="single" w:sz="4" w:space="0" w:color="auto"/>
              <w:bottom w:val="single" w:sz="4" w:space="0" w:color="auto"/>
            </w:tcBorders>
            <w:shd w:val="clear" w:color="auto" w:fill="auto"/>
          </w:tcPr>
          <w:p w14:paraId="17FC6D50" w14:textId="6BC81D50" w:rsidR="00597DFA" w:rsidRPr="00F806FC" w:rsidRDefault="00597DFA" w:rsidP="00597DFA">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16,090</w:t>
            </w:r>
            <w:r w:rsidRPr="00F806FC">
              <w:rPr>
                <w:rFonts w:ascii="Times New Roman" w:hAnsi="Times New Roman" w:cs="Times New Roman"/>
                <w:sz w:val="24"/>
                <w:szCs w:val="24"/>
              </w:rPr>
              <w:t>.00</w:t>
            </w:r>
          </w:p>
        </w:tc>
      </w:tr>
    </w:tbl>
    <w:p w14:paraId="24C2A8FD" w14:textId="77777777" w:rsidR="00616364" w:rsidRDefault="00616364" w:rsidP="00616364">
      <w:pPr>
        <w:tabs>
          <w:tab w:val="left" w:pos="1276"/>
        </w:tabs>
        <w:spacing w:line="240" w:lineRule="auto"/>
        <w:ind w:left="0" w:firstLine="0"/>
        <w:rPr>
          <w:rFonts w:ascii="Times New Roman" w:hAnsi="Times New Roman" w:cs="Times New Roman"/>
          <w:sz w:val="20"/>
          <w:szCs w:val="20"/>
          <w:lang w:val="es-GT"/>
        </w:rPr>
      </w:pPr>
    </w:p>
    <w:p w14:paraId="76C5E1D0" w14:textId="6A12BAFB" w:rsidR="0007727E" w:rsidRDefault="009D719C" w:rsidP="00266ED5">
      <w:pPr>
        <w:spacing w:line="240" w:lineRule="auto"/>
        <w:ind w:left="0" w:firstLine="0"/>
        <w:rPr>
          <w:rFonts w:ascii="Times New Roman" w:hAnsi="Times New Roman" w:cs="Times New Roman"/>
          <w:sz w:val="20"/>
          <w:szCs w:val="20"/>
          <w:lang w:val="es-GT"/>
        </w:rPr>
      </w:pPr>
      <w:r>
        <w:rPr>
          <w:rFonts w:ascii="Times New Roman" w:hAnsi="Times New Roman" w:cs="Times New Roman"/>
          <w:sz w:val="20"/>
          <w:szCs w:val="20"/>
          <w:lang w:val="es-GT"/>
        </w:rPr>
        <w:t>Esta</w:t>
      </w:r>
      <w:r w:rsidR="00616364" w:rsidRPr="00F87778">
        <w:rPr>
          <w:rFonts w:ascii="Times New Roman" w:hAnsi="Times New Roman" w:cs="Times New Roman"/>
          <w:sz w:val="20"/>
          <w:szCs w:val="20"/>
          <w:lang w:val="es-GT"/>
        </w:rPr>
        <w:t xml:space="preserve"> tabla,</w:t>
      </w:r>
      <w:r>
        <w:rPr>
          <w:rFonts w:ascii="Times New Roman" w:hAnsi="Times New Roman" w:cs="Times New Roman"/>
          <w:sz w:val="20"/>
          <w:szCs w:val="20"/>
          <w:lang w:val="es-GT"/>
        </w:rPr>
        <w:t xml:space="preserve"> abarca los costos netos de los elementos de hardware y software para la elaboración e implementación de la aplicación web, en cuanto al recurso humano e insumos tales como energía eléctrica e internet se hará el cálculo en el </w:t>
      </w:r>
      <w:r w:rsidR="00C15066">
        <w:rPr>
          <w:rFonts w:ascii="Times New Roman" w:hAnsi="Times New Roman" w:cs="Times New Roman"/>
          <w:sz w:val="20"/>
          <w:szCs w:val="20"/>
          <w:lang w:val="es-GT"/>
        </w:rPr>
        <w:t>marco Administrativo.</w:t>
      </w:r>
    </w:p>
    <w:p w14:paraId="6B9C20D9" w14:textId="5FA513B9" w:rsidR="00757818" w:rsidRDefault="00757818" w:rsidP="006C22D2">
      <w:pPr>
        <w:ind w:left="0" w:firstLine="0"/>
        <w:rPr>
          <w:rFonts w:ascii="Times New Roman" w:hAnsi="Times New Roman" w:cs="Times New Roman"/>
          <w:sz w:val="20"/>
          <w:szCs w:val="20"/>
          <w:lang w:val="es-GT"/>
        </w:rPr>
      </w:pPr>
    </w:p>
    <w:p w14:paraId="5AF299D0" w14:textId="2A8BD3CF" w:rsidR="00757818" w:rsidRDefault="00757818" w:rsidP="006C22D2">
      <w:pPr>
        <w:ind w:left="0" w:firstLine="0"/>
        <w:rPr>
          <w:rFonts w:ascii="Times New Roman" w:hAnsi="Times New Roman" w:cs="Times New Roman"/>
          <w:sz w:val="20"/>
          <w:szCs w:val="20"/>
          <w:lang w:val="es-GT"/>
        </w:rPr>
      </w:pPr>
    </w:p>
    <w:p w14:paraId="51497AF3" w14:textId="1AEA48C1" w:rsidR="00757818" w:rsidRDefault="00757818" w:rsidP="006C22D2">
      <w:pPr>
        <w:ind w:left="0" w:firstLine="0"/>
        <w:rPr>
          <w:rFonts w:ascii="Times New Roman" w:hAnsi="Times New Roman" w:cs="Times New Roman"/>
          <w:sz w:val="20"/>
          <w:szCs w:val="20"/>
          <w:lang w:val="es-GT"/>
        </w:rPr>
      </w:pPr>
    </w:p>
    <w:p w14:paraId="28F5E63D" w14:textId="77777777" w:rsidR="00597DFA" w:rsidRDefault="00597DFA" w:rsidP="006C22D2">
      <w:pPr>
        <w:ind w:left="0" w:firstLine="0"/>
        <w:rPr>
          <w:rFonts w:ascii="Times New Roman" w:hAnsi="Times New Roman" w:cs="Times New Roman"/>
          <w:sz w:val="20"/>
          <w:szCs w:val="20"/>
          <w:lang w:val="es-GT"/>
        </w:rPr>
      </w:pPr>
    </w:p>
    <w:p w14:paraId="738C403F" w14:textId="77777777" w:rsidR="00757818" w:rsidRPr="00FD1848" w:rsidRDefault="00757818" w:rsidP="006C22D2">
      <w:pPr>
        <w:ind w:left="0" w:firstLine="0"/>
        <w:rPr>
          <w:rFonts w:ascii="Times New Roman" w:hAnsi="Times New Roman" w:cs="Times New Roman"/>
          <w:sz w:val="20"/>
          <w:szCs w:val="20"/>
          <w:lang w:val="es-GT"/>
        </w:rPr>
      </w:pPr>
    </w:p>
    <w:p w14:paraId="4DD9670E" w14:textId="1937B004" w:rsidR="00022C4B" w:rsidRDefault="00022C4B" w:rsidP="00857476">
      <w:pPr>
        <w:pStyle w:val="Ttulo1"/>
        <w:ind w:left="0"/>
      </w:pPr>
      <w:bookmarkStart w:id="791" w:name="_Toc42545862"/>
      <w:r>
        <w:lastRenderedPageBreak/>
        <w:t>V. Marco Administrativo</w:t>
      </w:r>
      <w:bookmarkEnd w:id="791"/>
    </w:p>
    <w:p w14:paraId="0F5118E9" w14:textId="1265A07E" w:rsidR="00022C4B" w:rsidRPr="00AE3A69" w:rsidRDefault="00022C4B" w:rsidP="00857476">
      <w:pPr>
        <w:pStyle w:val="Ttulo2"/>
        <w:numPr>
          <w:ilvl w:val="0"/>
          <w:numId w:val="29"/>
        </w:numPr>
        <w:ind w:left="426" w:hanging="426"/>
      </w:pPr>
      <w:bookmarkStart w:id="792" w:name="_Toc42545863"/>
      <w:r w:rsidRPr="00AE3A69">
        <w:t>Recursos</w:t>
      </w:r>
      <w:bookmarkEnd w:id="792"/>
    </w:p>
    <w:p w14:paraId="6E588503" w14:textId="08FED404" w:rsidR="00927F36" w:rsidRPr="00AE3A69" w:rsidRDefault="000E010F" w:rsidP="00857476">
      <w:pPr>
        <w:ind w:left="0"/>
        <w:rPr>
          <w:rFonts w:ascii="Times New Roman" w:hAnsi="Times New Roman" w:cs="Times New Roman"/>
          <w:sz w:val="24"/>
          <w:szCs w:val="24"/>
          <w:lang w:val="es-GT"/>
        </w:rPr>
      </w:pPr>
      <w:r w:rsidRPr="00AE3A69">
        <w:rPr>
          <w:rFonts w:ascii="Times New Roman" w:hAnsi="Times New Roman" w:cs="Times New Roman"/>
          <w:sz w:val="24"/>
          <w:szCs w:val="24"/>
          <w:lang w:val="es-GT"/>
        </w:rPr>
        <w:t xml:space="preserve">Constituyen el </w:t>
      </w:r>
      <w:r w:rsidR="00C04CF9" w:rsidRPr="00AE3A69">
        <w:rPr>
          <w:rFonts w:ascii="Times New Roman" w:hAnsi="Times New Roman" w:cs="Times New Roman"/>
          <w:sz w:val="24"/>
          <w:szCs w:val="24"/>
          <w:lang w:val="es-GT"/>
        </w:rPr>
        <w:t>pilar del proyecto, de esta forma para clarificar su utilización e involucración se dividirán en tres elementos para comprender de mejor forma su estructuración:</w:t>
      </w:r>
    </w:p>
    <w:p w14:paraId="0A236F7B" w14:textId="1E6B6122" w:rsidR="00A26954" w:rsidRDefault="00A17653" w:rsidP="00857476">
      <w:pPr>
        <w:pStyle w:val="Ttulo3"/>
        <w:ind w:left="426"/>
      </w:pPr>
      <w:bookmarkStart w:id="793" w:name="_Toc42545864"/>
      <w:r w:rsidRPr="00AE3A69">
        <w:t>Recurso humano.</w:t>
      </w:r>
      <w:bookmarkEnd w:id="793"/>
    </w:p>
    <w:p w14:paraId="616E9592" w14:textId="349BA559" w:rsidR="00754C55" w:rsidRDefault="00912549" w:rsidP="00857476">
      <w:pPr>
        <w:ind w:left="0"/>
        <w:rPr>
          <w:rFonts w:ascii="Times New Roman" w:hAnsi="Times New Roman" w:cs="Times New Roman"/>
          <w:sz w:val="24"/>
          <w:szCs w:val="24"/>
          <w:lang w:val="es-GT"/>
        </w:rPr>
      </w:pPr>
      <w:r w:rsidRPr="00912549">
        <w:rPr>
          <w:rFonts w:ascii="Times New Roman" w:hAnsi="Times New Roman" w:cs="Times New Roman"/>
          <w:sz w:val="24"/>
          <w:szCs w:val="24"/>
          <w:lang w:val="es-GT"/>
        </w:rPr>
        <w:t xml:space="preserve">En </w:t>
      </w:r>
      <w:r w:rsidR="008C609E" w:rsidRPr="00912549">
        <w:rPr>
          <w:rFonts w:ascii="Times New Roman" w:hAnsi="Times New Roman" w:cs="Times New Roman"/>
          <w:sz w:val="24"/>
          <w:szCs w:val="24"/>
          <w:lang w:val="es-GT"/>
        </w:rPr>
        <w:t>él</w:t>
      </w:r>
      <w:r w:rsidRPr="00912549">
        <w:rPr>
          <w:rFonts w:ascii="Times New Roman" w:hAnsi="Times New Roman" w:cs="Times New Roman"/>
          <w:sz w:val="24"/>
          <w:szCs w:val="24"/>
          <w:lang w:val="es-GT"/>
        </w:rPr>
        <w:t xml:space="preserve"> se detallará de forma explícita el total de </w:t>
      </w:r>
      <w:r w:rsidR="00512682">
        <w:rPr>
          <w:rFonts w:ascii="Times New Roman" w:hAnsi="Times New Roman" w:cs="Times New Roman"/>
          <w:sz w:val="24"/>
          <w:szCs w:val="24"/>
          <w:lang w:val="es-GT"/>
        </w:rPr>
        <w:t xml:space="preserve">personal, </w:t>
      </w:r>
      <w:r w:rsidRPr="00912549">
        <w:rPr>
          <w:rFonts w:ascii="Times New Roman" w:hAnsi="Times New Roman" w:cs="Times New Roman"/>
          <w:sz w:val="24"/>
          <w:szCs w:val="24"/>
          <w:lang w:val="es-GT"/>
        </w:rPr>
        <w:t>horas</w:t>
      </w:r>
      <w:r w:rsidR="00512682">
        <w:rPr>
          <w:rFonts w:ascii="Times New Roman" w:hAnsi="Times New Roman" w:cs="Times New Roman"/>
          <w:sz w:val="24"/>
          <w:szCs w:val="24"/>
          <w:lang w:val="es-GT"/>
        </w:rPr>
        <w:t xml:space="preserve"> y </w:t>
      </w:r>
      <w:r w:rsidR="008C609E">
        <w:rPr>
          <w:rFonts w:ascii="Times New Roman" w:hAnsi="Times New Roman" w:cs="Times New Roman"/>
          <w:sz w:val="24"/>
          <w:szCs w:val="24"/>
          <w:lang w:val="es-GT"/>
        </w:rPr>
        <w:t>la</w:t>
      </w:r>
      <w:r w:rsidR="00512682">
        <w:rPr>
          <w:rFonts w:ascii="Times New Roman" w:hAnsi="Times New Roman" w:cs="Times New Roman"/>
          <w:sz w:val="24"/>
          <w:szCs w:val="24"/>
          <w:lang w:val="es-GT"/>
        </w:rPr>
        <w:t xml:space="preserve"> representación en el costo económico</w:t>
      </w:r>
      <w:r w:rsidRPr="00912549">
        <w:rPr>
          <w:rFonts w:ascii="Times New Roman" w:hAnsi="Times New Roman" w:cs="Times New Roman"/>
          <w:sz w:val="24"/>
          <w:szCs w:val="24"/>
          <w:lang w:val="es-GT"/>
        </w:rPr>
        <w:t xml:space="preserve"> </w:t>
      </w:r>
      <w:r w:rsidR="00512682">
        <w:rPr>
          <w:rFonts w:ascii="Times New Roman" w:hAnsi="Times New Roman" w:cs="Times New Roman"/>
          <w:sz w:val="24"/>
          <w:szCs w:val="24"/>
          <w:lang w:val="es-GT"/>
        </w:rPr>
        <w:t>de</w:t>
      </w:r>
      <w:r w:rsidRPr="00912549">
        <w:rPr>
          <w:rFonts w:ascii="Times New Roman" w:hAnsi="Times New Roman" w:cs="Times New Roman"/>
          <w:sz w:val="24"/>
          <w:szCs w:val="24"/>
          <w:lang w:val="es-GT"/>
        </w:rPr>
        <w:t xml:space="preserve"> cada </w:t>
      </w:r>
      <w:r w:rsidR="00512682">
        <w:rPr>
          <w:rFonts w:ascii="Times New Roman" w:hAnsi="Times New Roman" w:cs="Times New Roman"/>
          <w:sz w:val="24"/>
          <w:szCs w:val="24"/>
          <w:lang w:val="es-GT"/>
        </w:rPr>
        <w:t xml:space="preserve">puesto </w:t>
      </w:r>
      <w:r w:rsidRPr="00912549">
        <w:rPr>
          <w:rFonts w:ascii="Times New Roman" w:hAnsi="Times New Roman" w:cs="Times New Roman"/>
          <w:sz w:val="24"/>
          <w:szCs w:val="24"/>
          <w:lang w:val="es-GT"/>
        </w:rPr>
        <w:t>descrito en el numeral uno punto seis (1.6) del Marco de Factibilidad</w:t>
      </w:r>
      <w:r w:rsidR="00AC4592">
        <w:rPr>
          <w:rFonts w:ascii="Times New Roman" w:hAnsi="Times New Roman" w:cs="Times New Roman"/>
          <w:sz w:val="24"/>
          <w:szCs w:val="24"/>
          <w:lang w:val="es-GT"/>
        </w:rPr>
        <w:t xml:space="preserve"> de acuerdo con la proyección del diagrama de Gantt </w:t>
      </w:r>
      <w:r w:rsidR="004622B4">
        <w:rPr>
          <w:rFonts w:ascii="Times New Roman" w:hAnsi="Times New Roman" w:cs="Times New Roman"/>
          <w:sz w:val="24"/>
          <w:szCs w:val="24"/>
          <w:lang w:val="es-GT"/>
        </w:rPr>
        <w:t>(</w:t>
      </w:r>
      <w:r w:rsidR="004622B4" w:rsidRPr="007E2C0F">
        <w:rPr>
          <w:rFonts w:ascii="Times New Roman" w:hAnsi="Times New Roman" w:cs="Times New Roman"/>
          <w:sz w:val="24"/>
          <w:szCs w:val="24"/>
          <w:lang w:val="es-GT"/>
        </w:rPr>
        <w:t>Anexo</w:t>
      </w:r>
      <w:r w:rsidR="007E2C0F">
        <w:rPr>
          <w:rFonts w:ascii="Times New Roman" w:hAnsi="Times New Roman" w:cs="Times New Roman"/>
          <w:sz w:val="24"/>
          <w:szCs w:val="24"/>
          <w:lang w:val="es-GT"/>
        </w:rPr>
        <w:t xml:space="preserve"> B</w:t>
      </w:r>
      <w:r w:rsidR="00AC4592">
        <w:rPr>
          <w:rFonts w:ascii="Times New Roman" w:hAnsi="Times New Roman" w:cs="Times New Roman"/>
          <w:sz w:val="24"/>
          <w:szCs w:val="24"/>
          <w:lang w:val="es-GT"/>
        </w:rPr>
        <w:t>)</w:t>
      </w:r>
      <w:r w:rsidRPr="00912549">
        <w:rPr>
          <w:rFonts w:ascii="Times New Roman" w:hAnsi="Times New Roman" w:cs="Times New Roman"/>
          <w:sz w:val="24"/>
          <w:szCs w:val="24"/>
          <w:lang w:val="es-GT"/>
        </w:rPr>
        <w:t>, a continuación, se presentará el desglose correspondiente</w:t>
      </w:r>
      <w:r w:rsidR="00754C55">
        <w:rPr>
          <w:rFonts w:ascii="Times New Roman" w:hAnsi="Times New Roman" w:cs="Times New Roman"/>
          <w:sz w:val="24"/>
          <w:szCs w:val="24"/>
          <w:lang w:val="es-GT"/>
        </w:rPr>
        <w:t>.</w:t>
      </w:r>
    </w:p>
    <w:p w14:paraId="251BAC67" w14:textId="16F3F8E7" w:rsidR="00754C55" w:rsidRPr="006C22D2" w:rsidRDefault="00754C55" w:rsidP="00857476">
      <w:pPr>
        <w:pStyle w:val="Descripcin"/>
        <w:keepNext/>
        <w:ind w:left="0"/>
        <w:rPr>
          <w:rFonts w:ascii="Times New Roman" w:hAnsi="Times New Roman" w:cs="Times New Roman"/>
          <w:color w:val="auto"/>
          <w:sz w:val="20"/>
          <w:szCs w:val="20"/>
        </w:rPr>
      </w:pPr>
      <w:bookmarkStart w:id="794" w:name="_Toc42545881"/>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6</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Representación de la inversi</w:t>
      </w:r>
      <w:r w:rsidR="00C347D2" w:rsidRPr="006C22D2">
        <w:rPr>
          <w:rFonts w:ascii="Times New Roman" w:hAnsi="Times New Roman" w:cs="Times New Roman"/>
          <w:color w:val="auto"/>
          <w:sz w:val="20"/>
          <w:szCs w:val="20"/>
        </w:rPr>
        <w:t>ón económica (factor humano)</w:t>
      </w:r>
      <w:bookmarkEnd w:id="794"/>
    </w:p>
    <w:tbl>
      <w:tblPr>
        <w:tblStyle w:val="Tabladelista6concolores"/>
        <w:tblpPr w:leftFromText="141" w:rightFromText="141" w:vertAnchor="text" w:horzAnchor="margin" w:tblpY="587"/>
        <w:tblW w:w="8789" w:type="dxa"/>
        <w:tblLayout w:type="fixed"/>
        <w:tblLook w:val="04A0" w:firstRow="1" w:lastRow="0" w:firstColumn="1" w:lastColumn="0" w:noHBand="0" w:noVBand="1"/>
      </w:tblPr>
      <w:tblGrid>
        <w:gridCol w:w="236"/>
        <w:gridCol w:w="1324"/>
        <w:gridCol w:w="236"/>
        <w:gridCol w:w="570"/>
        <w:gridCol w:w="6"/>
        <w:gridCol w:w="518"/>
        <w:gridCol w:w="88"/>
        <w:gridCol w:w="1418"/>
        <w:gridCol w:w="58"/>
        <w:gridCol w:w="288"/>
        <w:gridCol w:w="25"/>
        <w:gridCol w:w="263"/>
        <w:gridCol w:w="601"/>
        <w:gridCol w:w="236"/>
        <w:gridCol w:w="89"/>
        <w:gridCol w:w="1134"/>
        <w:gridCol w:w="1254"/>
        <w:gridCol w:w="445"/>
      </w:tblGrid>
      <w:tr w:rsidR="00857476" w14:paraId="6701181E" w14:textId="77777777" w:rsidTr="001778C3">
        <w:trPr>
          <w:cnfStyle w:val="100000000000" w:firstRow="1" w:lastRow="0" w:firstColumn="0" w:lastColumn="0" w:oddVBand="0" w:evenVBand="0" w:oddHBand="0"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000000" w:themeColor="text1"/>
            </w:tcBorders>
            <w:shd w:val="clear" w:color="auto" w:fill="auto"/>
          </w:tcPr>
          <w:p w14:paraId="653BD1A3" w14:textId="718C845F" w:rsidR="007D7C58" w:rsidRPr="00B90EB9" w:rsidRDefault="007D7C58" w:rsidP="00857476">
            <w:pPr>
              <w:jc w:val="center"/>
              <w:rPr>
                <w:rFonts w:ascii="Times New Roman" w:hAnsi="Times New Roman" w:cs="Times New Roman"/>
                <w:sz w:val="24"/>
                <w:szCs w:val="24"/>
              </w:rPr>
            </w:pPr>
            <w:bookmarkStart w:id="795" w:name="_Hlk42485181"/>
            <w:r>
              <w:rPr>
                <w:rFonts w:ascii="Times New Roman" w:hAnsi="Times New Roman" w:cs="Times New Roman"/>
                <w:sz w:val="24"/>
                <w:szCs w:val="24"/>
              </w:rPr>
              <w:t>Rol</w:t>
            </w:r>
          </w:p>
        </w:tc>
        <w:tc>
          <w:tcPr>
            <w:tcW w:w="1418" w:type="dxa"/>
            <w:gridSpan w:val="5"/>
            <w:tcBorders>
              <w:top w:val="single" w:sz="4" w:space="0" w:color="000000" w:themeColor="text1"/>
            </w:tcBorders>
            <w:shd w:val="clear" w:color="auto" w:fill="auto"/>
          </w:tcPr>
          <w:p w14:paraId="42E64EA7" w14:textId="77777777" w:rsidR="007D7C58" w:rsidRPr="00B90EB9" w:rsidRDefault="007D7C58"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0EB9">
              <w:rPr>
                <w:rFonts w:ascii="Times New Roman" w:hAnsi="Times New Roman" w:cs="Times New Roman"/>
                <w:sz w:val="24"/>
                <w:szCs w:val="24"/>
              </w:rPr>
              <w:t xml:space="preserve">Cantidad de </w:t>
            </w:r>
            <w:r>
              <w:rPr>
                <w:rFonts w:ascii="Times New Roman" w:hAnsi="Times New Roman" w:cs="Times New Roman"/>
                <w:sz w:val="24"/>
                <w:szCs w:val="24"/>
              </w:rPr>
              <w:t>personal</w:t>
            </w:r>
          </w:p>
        </w:tc>
        <w:tc>
          <w:tcPr>
            <w:tcW w:w="1418" w:type="dxa"/>
            <w:tcBorders>
              <w:top w:val="single" w:sz="4" w:space="0" w:color="000000" w:themeColor="text1"/>
            </w:tcBorders>
          </w:tcPr>
          <w:p w14:paraId="186440DA" w14:textId="77777777" w:rsidR="007D7C58" w:rsidRPr="00B90EB9" w:rsidRDefault="007D7C58"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Hora Hombre</w:t>
            </w:r>
          </w:p>
        </w:tc>
        <w:tc>
          <w:tcPr>
            <w:tcW w:w="1560" w:type="dxa"/>
            <w:gridSpan w:val="7"/>
            <w:tcBorders>
              <w:top w:val="single" w:sz="4" w:space="0" w:color="000000" w:themeColor="text1"/>
            </w:tcBorders>
          </w:tcPr>
          <w:p w14:paraId="5918990D" w14:textId="2085EC8D" w:rsidR="007D7C58" w:rsidRPr="00B90EB9" w:rsidRDefault="009069EC"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r w:rsidR="007D7C58">
              <w:rPr>
                <w:rFonts w:ascii="Times New Roman" w:hAnsi="Times New Roman" w:cs="Times New Roman"/>
                <w:sz w:val="24"/>
                <w:szCs w:val="24"/>
              </w:rPr>
              <w:t xml:space="preserve"> días de colaboración </w:t>
            </w:r>
          </w:p>
        </w:tc>
        <w:tc>
          <w:tcPr>
            <w:tcW w:w="1134" w:type="dxa"/>
            <w:tcBorders>
              <w:top w:val="single" w:sz="4" w:space="0" w:color="000000" w:themeColor="text1"/>
            </w:tcBorders>
          </w:tcPr>
          <w:p w14:paraId="77F24579" w14:textId="4CD0A335" w:rsidR="007D7C58" w:rsidRDefault="009069EC"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Total,</w:t>
            </w:r>
            <w:r w:rsidR="007D7C58">
              <w:rPr>
                <w:rFonts w:ascii="Times New Roman" w:hAnsi="Times New Roman" w:cs="Times New Roman"/>
                <w:sz w:val="24"/>
                <w:szCs w:val="24"/>
              </w:rPr>
              <w:t xml:space="preserve"> horas hombre</w:t>
            </w:r>
          </w:p>
        </w:tc>
        <w:tc>
          <w:tcPr>
            <w:tcW w:w="1699" w:type="dxa"/>
            <w:gridSpan w:val="2"/>
            <w:tcBorders>
              <w:top w:val="single" w:sz="4" w:space="0" w:color="000000" w:themeColor="text1"/>
            </w:tcBorders>
          </w:tcPr>
          <w:p w14:paraId="1FB467DC" w14:textId="5F9EA9DA" w:rsidR="007D7C58" w:rsidRPr="00B90EB9" w:rsidRDefault="007D7C58" w:rsidP="006820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857476" w14:paraId="16FC5BC3" w14:textId="77777777" w:rsidTr="001778C3">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300735C1" w14:textId="77777777" w:rsidR="007D7C58" w:rsidRPr="00B90EB9"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1FA5F473" w14:textId="77777777" w:rsidR="007D7C58" w:rsidRPr="00B90EB9"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3C9F9042" w14:textId="77777777" w:rsidR="007D7C58" w:rsidRPr="00B90EB9"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506DFB75" w14:textId="77777777" w:rsidR="007D7C58" w:rsidRPr="00B90EB9"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15A68AF6" w14:textId="77777777" w:rsidR="007D7C58" w:rsidRPr="00B90EB9" w:rsidRDefault="007D7C58"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26549C49" w14:textId="093FF1DC" w:rsidR="007D7C58" w:rsidRPr="00B90EB9" w:rsidRDefault="007D7C58" w:rsidP="006820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18F14A4B" w14:textId="77777777" w:rsidTr="001778C3">
        <w:trPr>
          <w:trHeight w:val="236"/>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6A590701" w14:textId="51537231"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Investigador de Proyecto</w:t>
            </w:r>
          </w:p>
        </w:tc>
        <w:tc>
          <w:tcPr>
            <w:tcW w:w="1418" w:type="dxa"/>
            <w:gridSpan w:val="5"/>
            <w:shd w:val="clear" w:color="auto" w:fill="auto"/>
          </w:tcPr>
          <w:p w14:paraId="746E8FEB" w14:textId="086BF18B"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45A36F0B" w14:textId="4A2DB4D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32</w:t>
            </w:r>
            <w:r w:rsidRPr="006C22D2">
              <w:rPr>
                <w:rFonts w:ascii="Times New Roman" w:hAnsi="Times New Roman" w:cs="Times New Roman"/>
                <w:sz w:val="24"/>
                <w:szCs w:val="24"/>
              </w:rPr>
              <w:t>.00</w:t>
            </w:r>
          </w:p>
          <w:p w14:paraId="5094336A" w14:textId="616DA01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60854BE3" w14:textId="260841F6"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121</w:t>
            </w:r>
          </w:p>
        </w:tc>
        <w:tc>
          <w:tcPr>
            <w:tcW w:w="1134" w:type="dxa"/>
            <w:shd w:val="clear" w:color="auto" w:fill="auto"/>
          </w:tcPr>
          <w:p w14:paraId="452F4C3B" w14:textId="0A75A52A"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605</w:t>
            </w:r>
          </w:p>
        </w:tc>
        <w:tc>
          <w:tcPr>
            <w:tcW w:w="1699" w:type="dxa"/>
            <w:gridSpan w:val="2"/>
            <w:shd w:val="clear" w:color="auto" w:fill="auto"/>
          </w:tcPr>
          <w:p w14:paraId="74BD3042" w14:textId="567F6E87"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8B0F8D">
              <w:rPr>
                <w:rFonts w:ascii="Times New Roman" w:hAnsi="Times New Roman" w:cs="Times New Roman"/>
                <w:sz w:val="24"/>
                <w:szCs w:val="24"/>
              </w:rPr>
              <w:t>19,360</w:t>
            </w:r>
            <w:r w:rsidRPr="006C22D2">
              <w:rPr>
                <w:rFonts w:ascii="Times New Roman" w:hAnsi="Times New Roman" w:cs="Times New Roman"/>
                <w:sz w:val="24"/>
                <w:szCs w:val="24"/>
              </w:rPr>
              <w:t>.00</w:t>
            </w:r>
          </w:p>
        </w:tc>
      </w:tr>
      <w:tr w:rsidR="00857476" w14:paraId="5CBB5340" w14:textId="77777777" w:rsidTr="001778C3">
        <w:trPr>
          <w:gridAfter w:val="3"/>
          <w:cnfStyle w:val="000000100000" w:firstRow="0" w:lastRow="0" w:firstColumn="0" w:lastColumn="0" w:oddVBand="0" w:evenVBand="0" w:oddHBand="1" w:evenHBand="0" w:firstRowFirstColumn="0" w:firstRowLastColumn="0" w:lastRowFirstColumn="0" w:lastRowLastColumn="0"/>
          <w:wAfter w:w="2833" w:type="dxa"/>
          <w:trHeight w:hRule="exact" w:val="268"/>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2B43DC6D" w14:textId="77777777" w:rsidR="007D7C58" w:rsidRPr="006C22D2" w:rsidRDefault="007D7C58" w:rsidP="00857476">
            <w:pPr>
              <w:rPr>
                <w:rFonts w:ascii="Times New Roman" w:hAnsi="Times New Roman" w:cs="Times New Roman"/>
                <w:b w:val="0"/>
                <w:bCs w:val="0"/>
                <w:sz w:val="24"/>
                <w:szCs w:val="24"/>
              </w:rPr>
            </w:pPr>
          </w:p>
        </w:tc>
        <w:tc>
          <w:tcPr>
            <w:tcW w:w="236" w:type="dxa"/>
            <w:shd w:val="clear" w:color="auto" w:fill="auto"/>
          </w:tcPr>
          <w:p w14:paraId="656C1225"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76" w:type="dxa"/>
            <w:gridSpan w:val="2"/>
            <w:shd w:val="clear" w:color="auto" w:fill="auto"/>
          </w:tcPr>
          <w:p w14:paraId="7E00F964"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95" w:type="dxa"/>
            <w:gridSpan w:val="6"/>
            <w:shd w:val="clear" w:color="auto" w:fill="auto"/>
          </w:tcPr>
          <w:p w14:paraId="066C7D5F"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89" w:type="dxa"/>
            <w:gridSpan w:val="4"/>
            <w:shd w:val="clear" w:color="auto" w:fill="auto"/>
          </w:tcPr>
          <w:p w14:paraId="1AA5B1CE"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231AAD40" w14:textId="77777777" w:rsidTr="001778C3">
        <w:trPr>
          <w:trHeight w:hRule="exact" w:val="90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3D579CFF" w14:textId="473D93FC"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Analista de sistemas</w:t>
            </w:r>
          </w:p>
        </w:tc>
        <w:tc>
          <w:tcPr>
            <w:tcW w:w="1418" w:type="dxa"/>
            <w:gridSpan w:val="5"/>
            <w:shd w:val="clear" w:color="auto" w:fill="auto"/>
          </w:tcPr>
          <w:p w14:paraId="652EAF10" w14:textId="715F5A8F" w:rsidR="007D7C58" w:rsidRPr="006C22D2" w:rsidRDefault="007D7C58" w:rsidP="00857476">
            <w:pPr>
              <w:ind w:left="1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4AFEDD24" w14:textId="71C00363"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w:t>
            </w:r>
            <w:r>
              <w:rPr>
                <w:rFonts w:ascii="Times New Roman" w:hAnsi="Times New Roman" w:cs="Times New Roman"/>
                <w:sz w:val="24"/>
                <w:szCs w:val="24"/>
              </w:rPr>
              <w:t>80</w:t>
            </w:r>
            <w:r w:rsidRPr="006C22D2">
              <w:rPr>
                <w:rFonts w:ascii="Times New Roman" w:hAnsi="Times New Roman" w:cs="Times New Roman"/>
                <w:sz w:val="24"/>
                <w:szCs w:val="24"/>
              </w:rPr>
              <w:t>.00</w:t>
            </w:r>
          </w:p>
        </w:tc>
        <w:tc>
          <w:tcPr>
            <w:tcW w:w="1560" w:type="dxa"/>
            <w:gridSpan w:val="7"/>
            <w:shd w:val="clear" w:color="auto" w:fill="auto"/>
          </w:tcPr>
          <w:p w14:paraId="2E76903C" w14:textId="5C2D42BE"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204</w:t>
            </w:r>
          </w:p>
        </w:tc>
        <w:tc>
          <w:tcPr>
            <w:tcW w:w="1134" w:type="dxa"/>
            <w:shd w:val="clear" w:color="auto" w:fill="auto"/>
          </w:tcPr>
          <w:p w14:paraId="409FEEC3" w14:textId="7D5351C6"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1020</w:t>
            </w:r>
          </w:p>
        </w:tc>
        <w:tc>
          <w:tcPr>
            <w:tcW w:w="1699" w:type="dxa"/>
            <w:gridSpan w:val="2"/>
            <w:shd w:val="clear" w:color="auto" w:fill="auto"/>
          </w:tcPr>
          <w:p w14:paraId="158825B1" w14:textId="6E4EDEB4"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8B0F8D">
              <w:rPr>
                <w:rFonts w:ascii="Times New Roman" w:hAnsi="Times New Roman" w:cs="Times New Roman"/>
                <w:sz w:val="24"/>
                <w:szCs w:val="24"/>
              </w:rPr>
              <w:t>81,600</w:t>
            </w:r>
            <w:r w:rsidRPr="006C22D2">
              <w:rPr>
                <w:rFonts w:ascii="Times New Roman" w:hAnsi="Times New Roman" w:cs="Times New Roman"/>
                <w:sz w:val="24"/>
                <w:szCs w:val="24"/>
              </w:rPr>
              <w:t>.00</w:t>
            </w:r>
          </w:p>
        </w:tc>
      </w:tr>
      <w:tr w:rsidR="00857476" w14:paraId="098FCBBC" w14:textId="77777777" w:rsidTr="001778C3">
        <w:trPr>
          <w:cnfStyle w:val="000000100000" w:firstRow="0" w:lastRow="0" w:firstColumn="0" w:lastColumn="0" w:oddVBand="0" w:evenVBand="0" w:oddHBand="1" w:evenHBand="0" w:firstRowFirstColumn="0" w:firstRowLastColumn="0" w:lastRowFirstColumn="0" w:lastRowLastColumn="0"/>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07F08EF2" w14:textId="77777777" w:rsidR="007D7C58" w:rsidRPr="006C22D2"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32A87C0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04AA250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0E5A6DC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179D4CD4" w14:textId="77777777"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3E316F83" w14:textId="506C6894"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6F3F2AC6" w14:textId="77777777" w:rsidTr="001778C3">
        <w:trPr>
          <w:trHeight w:val="295"/>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517541B2" w14:textId="00D55127"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Proyect Manager</w:t>
            </w:r>
          </w:p>
        </w:tc>
        <w:tc>
          <w:tcPr>
            <w:tcW w:w="1418" w:type="dxa"/>
            <w:gridSpan w:val="5"/>
            <w:shd w:val="clear" w:color="auto" w:fill="auto"/>
          </w:tcPr>
          <w:p w14:paraId="1A663484" w14:textId="1A8AB804"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5DF9602D" w14:textId="62C2956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72</w:t>
            </w:r>
            <w:r w:rsidRPr="006C22D2">
              <w:rPr>
                <w:rFonts w:ascii="Times New Roman" w:hAnsi="Times New Roman" w:cs="Times New Roman"/>
                <w:sz w:val="24"/>
                <w:szCs w:val="24"/>
              </w:rPr>
              <w:t>.00</w:t>
            </w:r>
          </w:p>
        </w:tc>
        <w:tc>
          <w:tcPr>
            <w:tcW w:w="1560" w:type="dxa"/>
            <w:gridSpan w:val="7"/>
            <w:shd w:val="clear" w:color="auto" w:fill="auto"/>
          </w:tcPr>
          <w:p w14:paraId="42EB8F57" w14:textId="71B051F5"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287</w:t>
            </w:r>
          </w:p>
        </w:tc>
        <w:tc>
          <w:tcPr>
            <w:tcW w:w="1134" w:type="dxa"/>
            <w:shd w:val="clear" w:color="auto" w:fill="auto"/>
          </w:tcPr>
          <w:p w14:paraId="76B374EA" w14:textId="12D5D1DC"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1435</w:t>
            </w:r>
          </w:p>
        </w:tc>
        <w:tc>
          <w:tcPr>
            <w:tcW w:w="1699" w:type="dxa"/>
            <w:gridSpan w:val="2"/>
            <w:shd w:val="clear" w:color="auto" w:fill="auto"/>
          </w:tcPr>
          <w:p w14:paraId="61E6D325" w14:textId="0579B1F6"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8B0F8D">
              <w:rPr>
                <w:rFonts w:ascii="Times New Roman" w:hAnsi="Times New Roman" w:cs="Times New Roman"/>
                <w:sz w:val="24"/>
                <w:szCs w:val="24"/>
              </w:rPr>
              <w:t>103</w:t>
            </w:r>
            <w:r w:rsidRPr="006C22D2">
              <w:rPr>
                <w:rFonts w:ascii="Times New Roman" w:hAnsi="Times New Roman" w:cs="Times New Roman"/>
                <w:sz w:val="24"/>
                <w:szCs w:val="24"/>
              </w:rPr>
              <w:t>,</w:t>
            </w:r>
            <w:r w:rsidR="008B0F8D">
              <w:rPr>
                <w:rFonts w:ascii="Times New Roman" w:hAnsi="Times New Roman" w:cs="Times New Roman"/>
                <w:sz w:val="24"/>
                <w:szCs w:val="24"/>
              </w:rPr>
              <w:t>320</w:t>
            </w:r>
            <w:r w:rsidRPr="006C22D2">
              <w:rPr>
                <w:rFonts w:ascii="Times New Roman" w:hAnsi="Times New Roman" w:cs="Times New Roman"/>
                <w:sz w:val="24"/>
                <w:szCs w:val="24"/>
              </w:rPr>
              <w:t>.00</w:t>
            </w:r>
          </w:p>
        </w:tc>
      </w:tr>
      <w:tr w:rsidR="00857476" w14:paraId="38FC2883" w14:textId="77777777" w:rsidTr="001778C3">
        <w:trPr>
          <w:cnfStyle w:val="000000100000" w:firstRow="0" w:lastRow="0" w:firstColumn="0" w:lastColumn="0" w:oddVBand="0" w:evenVBand="0" w:oddHBand="1" w:evenHBand="0" w:firstRowFirstColumn="0" w:firstRowLastColumn="0" w:lastRowFirstColumn="0" w:lastRowLastColumn="0"/>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6558E331" w14:textId="77777777" w:rsidR="007D7C58" w:rsidRPr="006C22D2"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1E10B2FB"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01AF1B68"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35BB1E8D"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559EB833" w14:textId="77777777"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668FE2C9" w14:textId="6F193799"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5FA49870" w14:textId="77777777" w:rsidTr="001778C3">
        <w:trPr>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tcBorders>
              <w:bottom w:val="nil"/>
            </w:tcBorders>
            <w:shd w:val="clear" w:color="auto" w:fill="auto"/>
          </w:tcPr>
          <w:p w14:paraId="7FD3B4D6" w14:textId="77777777" w:rsidR="007D7C58" w:rsidRPr="006C22D2" w:rsidRDefault="007D7C58" w:rsidP="00857476">
            <w:pPr>
              <w:rPr>
                <w:rFonts w:ascii="Times New Roman" w:hAnsi="Times New Roman" w:cs="Times New Roman"/>
                <w:b w:val="0"/>
                <w:bCs w:val="0"/>
                <w:sz w:val="24"/>
                <w:szCs w:val="24"/>
              </w:rPr>
            </w:pPr>
          </w:p>
        </w:tc>
        <w:tc>
          <w:tcPr>
            <w:tcW w:w="1418" w:type="dxa"/>
            <w:gridSpan w:val="5"/>
            <w:tcBorders>
              <w:bottom w:val="nil"/>
            </w:tcBorders>
            <w:shd w:val="clear" w:color="auto" w:fill="auto"/>
          </w:tcPr>
          <w:p w14:paraId="77CD6B9A" w14:textId="7777777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18" w:type="dxa"/>
            <w:tcBorders>
              <w:bottom w:val="nil"/>
            </w:tcBorders>
            <w:shd w:val="clear" w:color="auto" w:fill="auto"/>
          </w:tcPr>
          <w:p w14:paraId="1EA5E883" w14:textId="7777777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gridSpan w:val="7"/>
            <w:tcBorders>
              <w:bottom w:val="nil"/>
            </w:tcBorders>
            <w:shd w:val="clear" w:color="auto" w:fill="auto"/>
          </w:tcPr>
          <w:p w14:paraId="5DD59CEA" w14:textId="77777777"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tcBorders>
              <w:bottom w:val="nil"/>
            </w:tcBorders>
            <w:shd w:val="clear" w:color="auto" w:fill="auto"/>
          </w:tcPr>
          <w:p w14:paraId="2C6C3DAD" w14:textId="77777777"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99" w:type="dxa"/>
            <w:gridSpan w:val="2"/>
            <w:tcBorders>
              <w:bottom w:val="nil"/>
            </w:tcBorders>
            <w:shd w:val="clear" w:color="auto" w:fill="auto"/>
          </w:tcPr>
          <w:p w14:paraId="66F1A71B" w14:textId="2D3A9F4A" w:rsidR="007D7C58" w:rsidRPr="006C22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57476" w14:paraId="1A7C8C72" w14:textId="77777777" w:rsidTr="001778C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top w:val="nil"/>
              <w:bottom w:val="single" w:sz="4" w:space="0" w:color="auto"/>
            </w:tcBorders>
            <w:shd w:val="clear" w:color="auto" w:fill="auto"/>
          </w:tcPr>
          <w:p w14:paraId="3CAB0E38" w14:textId="175DEA2C"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Desarrollador Senior Fullstack</w:t>
            </w:r>
          </w:p>
        </w:tc>
        <w:tc>
          <w:tcPr>
            <w:tcW w:w="1418" w:type="dxa"/>
            <w:gridSpan w:val="5"/>
            <w:tcBorders>
              <w:top w:val="nil"/>
              <w:bottom w:val="single" w:sz="4" w:space="0" w:color="auto"/>
            </w:tcBorders>
            <w:shd w:val="clear" w:color="auto" w:fill="auto"/>
          </w:tcPr>
          <w:p w14:paraId="094D5203" w14:textId="3896D4C0"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w:t>
            </w:r>
          </w:p>
        </w:tc>
        <w:tc>
          <w:tcPr>
            <w:tcW w:w="1418" w:type="dxa"/>
            <w:tcBorders>
              <w:top w:val="nil"/>
              <w:bottom w:val="single" w:sz="4" w:space="0" w:color="auto"/>
            </w:tcBorders>
            <w:shd w:val="clear" w:color="auto" w:fill="auto"/>
          </w:tcPr>
          <w:p w14:paraId="7650047E" w14:textId="0C48A7D0"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58</w:t>
            </w:r>
            <w:r w:rsidRPr="006C22D2">
              <w:rPr>
                <w:rFonts w:ascii="Times New Roman" w:hAnsi="Times New Roman" w:cs="Times New Roman"/>
                <w:sz w:val="24"/>
                <w:szCs w:val="24"/>
              </w:rPr>
              <w:t>.</w:t>
            </w:r>
            <w:r>
              <w:rPr>
                <w:rFonts w:ascii="Times New Roman" w:hAnsi="Times New Roman" w:cs="Times New Roman"/>
                <w:sz w:val="24"/>
                <w:szCs w:val="24"/>
              </w:rPr>
              <w:t>67</w:t>
            </w:r>
          </w:p>
        </w:tc>
        <w:tc>
          <w:tcPr>
            <w:tcW w:w="1560" w:type="dxa"/>
            <w:gridSpan w:val="7"/>
            <w:tcBorders>
              <w:top w:val="nil"/>
              <w:bottom w:val="single" w:sz="4" w:space="0" w:color="auto"/>
            </w:tcBorders>
            <w:shd w:val="clear" w:color="auto" w:fill="auto"/>
          </w:tcPr>
          <w:p w14:paraId="76C959F2" w14:textId="5D6D0EE8"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104 </w:t>
            </w:r>
          </w:p>
        </w:tc>
        <w:tc>
          <w:tcPr>
            <w:tcW w:w="1134" w:type="dxa"/>
            <w:tcBorders>
              <w:top w:val="nil"/>
              <w:bottom w:val="single" w:sz="4" w:space="0" w:color="auto"/>
            </w:tcBorders>
            <w:shd w:val="clear" w:color="auto" w:fill="auto"/>
          </w:tcPr>
          <w:p w14:paraId="022B1837" w14:textId="18CE2A95" w:rsidR="007D7C58" w:rsidRPr="006C22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520</w:t>
            </w:r>
            <w:r w:rsidR="00D0234C">
              <w:rPr>
                <w:rFonts w:ascii="Times New Roman" w:hAnsi="Times New Roman" w:cs="Times New Roman"/>
                <w:sz w:val="24"/>
                <w:szCs w:val="24"/>
              </w:rPr>
              <w:t xml:space="preserve"> (x2)</w:t>
            </w:r>
          </w:p>
        </w:tc>
        <w:tc>
          <w:tcPr>
            <w:tcW w:w="1699" w:type="dxa"/>
            <w:gridSpan w:val="2"/>
            <w:tcBorders>
              <w:top w:val="nil"/>
              <w:bottom w:val="single" w:sz="4" w:space="0" w:color="auto"/>
            </w:tcBorders>
            <w:shd w:val="clear" w:color="auto" w:fill="auto"/>
          </w:tcPr>
          <w:p w14:paraId="258C82A4" w14:textId="41E80F7D" w:rsidR="007D7C58" w:rsidRPr="006C22D2" w:rsidRDefault="00D0234C"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w:t>
            </w:r>
            <w:r>
              <w:rPr>
                <w:rFonts w:ascii="Times New Roman" w:hAnsi="Times New Roman" w:cs="Times New Roman"/>
                <w:sz w:val="24"/>
                <w:szCs w:val="24"/>
              </w:rPr>
              <w:t>61</w:t>
            </w:r>
            <w:r w:rsidR="007D7C58" w:rsidRPr="006C22D2">
              <w:rPr>
                <w:rFonts w:ascii="Times New Roman" w:hAnsi="Times New Roman" w:cs="Times New Roman"/>
                <w:sz w:val="24"/>
                <w:szCs w:val="24"/>
              </w:rPr>
              <w:t>,</w:t>
            </w:r>
            <w:r>
              <w:rPr>
                <w:rFonts w:ascii="Times New Roman" w:hAnsi="Times New Roman" w:cs="Times New Roman"/>
                <w:sz w:val="24"/>
                <w:szCs w:val="24"/>
              </w:rPr>
              <w:t>061</w:t>
            </w:r>
            <w:r w:rsidR="007D7C58" w:rsidRPr="006C22D2">
              <w:rPr>
                <w:rFonts w:ascii="Times New Roman" w:hAnsi="Times New Roman" w:cs="Times New Roman"/>
                <w:sz w:val="24"/>
                <w:szCs w:val="24"/>
              </w:rPr>
              <w:t>.</w:t>
            </w:r>
            <w:r>
              <w:rPr>
                <w:rFonts w:ascii="Times New Roman" w:hAnsi="Times New Roman" w:cs="Times New Roman"/>
                <w:sz w:val="24"/>
                <w:szCs w:val="24"/>
              </w:rPr>
              <w:t>8</w:t>
            </w:r>
            <w:r w:rsidR="007D7C58" w:rsidRPr="006C22D2">
              <w:rPr>
                <w:rFonts w:ascii="Times New Roman" w:hAnsi="Times New Roman" w:cs="Times New Roman"/>
                <w:sz w:val="24"/>
                <w:szCs w:val="24"/>
              </w:rPr>
              <w:t>0</w:t>
            </w:r>
          </w:p>
        </w:tc>
      </w:tr>
      <w:tr w:rsidR="00857476" w14:paraId="3471283D"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auto"/>
            </w:tcBorders>
            <w:shd w:val="clear" w:color="auto" w:fill="auto"/>
          </w:tcPr>
          <w:p w14:paraId="36782AF0" w14:textId="77777777" w:rsidR="007D7C58" w:rsidRPr="00C347D2" w:rsidRDefault="007D7C58" w:rsidP="00857476">
            <w:pPr>
              <w:rPr>
                <w:rFonts w:ascii="Times New Roman" w:hAnsi="Times New Roman" w:cs="Times New Roman"/>
                <w:sz w:val="24"/>
                <w:szCs w:val="24"/>
              </w:rPr>
            </w:pPr>
          </w:p>
        </w:tc>
        <w:tc>
          <w:tcPr>
            <w:tcW w:w="1418" w:type="dxa"/>
            <w:gridSpan w:val="5"/>
            <w:tcBorders>
              <w:top w:val="single" w:sz="4" w:space="0" w:color="auto"/>
            </w:tcBorders>
            <w:shd w:val="clear" w:color="auto" w:fill="auto"/>
          </w:tcPr>
          <w:p w14:paraId="3B140192"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18" w:type="dxa"/>
            <w:tcBorders>
              <w:top w:val="single" w:sz="4" w:space="0" w:color="auto"/>
            </w:tcBorders>
            <w:shd w:val="clear" w:color="auto" w:fill="auto"/>
          </w:tcPr>
          <w:p w14:paraId="098D035A"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60" w:type="dxa"/>
            <w:gridSpan w:val="7"/>
            <w:tcBorders>
              <w:top w:val="single" w:sz="4" w:space="0" w:color="auto"/>
            </w:tcBorders>
            <w:shd w:val="clear" w:color="auto" w:fill="auto"/>
          </w:tcPr>
          <w:p w14:paraId="01C647D9"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tcBorders>
              <w:top w:val="single" w:sz="4" w:space="0" w:color="auto"/>
            </w:tcBorders>
            <w:shd w:val="clear" w:color="auto" w:fill="auto"/>
          </w:tcPr>
          <w:p w14:paraId="2EBF137E" w14:textId="77777777" w:rsidR="007D7C58" w:rsidRPr="00C347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99" w:type="dxa"/>
            <w:gridSpan w:val="2"/>
            <w:tcBorders>
              <w:top w:val="single" w:sz="4" w:space="0" w:color="auto"/>
            </w:tcBorders>
            <w:shd w:val="clear" w:color="auto" w:fill="auto"/>
          </w:tcPr>
          <w:p w14:paraId="1D99E84A" w14:textId="77777777" w:rsidR="007D7C58" w:rsidRPr="00C347D2" w:rsidRDefault="007D7C58" w:rsidP="00894A2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57476" w14:paraId="67EEC385" w14:textId="77777777" w:rsidTr="001778C3">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bottom w:val="nil"/>
            </w:tcBorders>
            <w:shd w:val="clear" w:color="auto" w:fill="auto"/>
          </w:tcPr>
          <w:p w14:paraId="26E45370" w14:textId="77777777" w:rsidR="007D7C58" w:rsidRPr="00C347D2" w:rsidRDefault="007D7C58" w:rsidP="00857476">
            <w:pPr>
              <w:rPr>
                <w:rFonts w:ascii="Times New Roman" w:hAnsi="Times New Roman" w:cs="Times New Roman"/>
                <w:sz w:val="24"/>
                <w:szCs w:val="24"/>
              </w:rPr>
            </w:pPr>
          </w:p>
        </w:tc>
        <w:tc>
          <w:tcPr>
            <w:tcW w:w="1418" w:type="dxa"/>
            <w:gridSpan w:val="5"/>
            <w:tcBorders>
              <w:bottom w:val="nil"/>
            </w:tcBorders>
            <w:shd w:val="clear" w:color="auto" w:fill="auto"/>
          </w:tcPr>
          <w:p w14:paraId="2061B898"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tcBorders>
              <w:bottom w:val="nil"/>
            </w:tcBorders>
            <w:shd w:val="clear" w:color="auto" w:fill="auto"/>
          </w:tcPr>
          <w:p w14:paraId="5FF36EF1"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tcBorders>
              <w:bottom w:val="nil"/>
            </w:tcBorders>
            <w:shd w:val="clear" w:color="auto" w:fill="auto"/>
          </w:tcPr>
          <w:p w14:paraId="18F3F795"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tcBorders>
              <w:bottom w:val="nil"/>
            </w:tcBorders>
            <w:shd w:val="clear" w:color="auto" w:fill="auto"/>
          </w:tcPr>
          <w:p w14:paraId="626DD569" w14:textId="77777777" w:rsidR="007D7C58" w:rsidRPr="00C347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tcBorders>
              <w:bottom w:val="nil"/>
            </w:tcBorders>
            <w:shd w:val="clear" w:color="auto" w:fill="auto"/>
          </w:tcPr>
          <w:p w14:paraId="7E5D9A20" w14:textId="77777777" w:rsidR="007D7C58" w:rsidRPr="00C347D2" w:rsidRDefault="007D7C58" w:rsidP="00894A2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7C57E5F6"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auto"/>
              <w:bottom w:val="single" w:sz="4" w:space="0" w:color="auto"/>
            </w:tcBorders>
            <w:shd w:val="clear" w:color="auto" w:fill="auto"/>
          </w:tcPr>
          <w:p w14:paraId="68FD5027" w14:textId="47DE1687" w:rsidR="007D7C58" w:rsidRPr="009C2B97" w:rsidRDefault="007D7C58" w:rsidP="00857476">
            <w:pPr>
              <w:rPr>
                <w:rFonts w:ascii="Times New Roman" w:hAnsi="Times New Roman" w:cs="Times New Roman"/>
                <w:sz w:val="24"/>
                <w:szCs w:val="24"/>
              </w:rPr>
            </w:pPr>
            <w:r w:rsidRPr="009C2B97">
              <w:rPr>
                <w:rFonts w:ascii="Times New Roman" w:hAnsi="Times New Roman" w:cs="Times New Roman"/>
                <w:sz w:val="24"/>
                <w:szCs w:val="24"/>
              </w:rPr>
              <w:lastRenderedPageBreak/>
              <w:t>Rol</w:t>
            </w:r>
          </w:p>
        </w:tc>
        <w:tc>
          <w:tcPr>
            <w:tcW w:w="1418" w:type="dxa"/>
            <w:gridSpan w:val="5"/>
            <w:tcBorders>
              <w:top w:val="single" w:sz="4" w:space="0" w:color="auto"/>
              <w:bottom w:val="single" w:sz="4" w:space="0" w:color="auto"/>
            </w:tcBorders>
            <w:shd w:val="clear" w:color="auto" w:fill="auto"/>
          </w:tcPr>
          <w:p w14:paraId="58F8E692" w14:textId="2E132098"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Cantidad de personal</w:t>
            </w:r>
          </w:p>
        </w:tc>
        <w:tc>
          <w:tcPr>
            <w:tcW w:w="1418" w:type="dxa"/>
            <w:tcBorders>
              <w:top w:val="single" w:sz="4" w:space="0" w:color="auto"/>
              <w:bottom w:val="single" w:sz="4" w:space="0" w:color="auto"/>
            </w:tcBorders>
            <w:shd w:val="clear" w:color="auto" w:fill="auto"/>
          </w:tcPr>
          <w:p w14:paraId="5FB25949" w14:textId="2ED6421C"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Costo Hora Hombre</w:t>
            </w:r>
          </w:p>
        </w:tc>
        <w:tc>
          <w:tcPr>
            <w:tcW w:w="1560" w:type="dxa"/>
            <w:gridSpan w:val="7"/>
            <w:tcBorders>
              <w:top w:val="single" w:sz="4" w:space="0" w:color="auto"/>
              <w:bottom w:val="single" w:sz="4" w:space="0" w:color="auto"/>
            </w:tcBorders>
            <w:shd w:val="clear" w:color="auto" w:fill="auto"/>
          </w:tcPr>
          <w:p w14:paraId="58183516" w14:textId="7B11F4C1" w:rsidR="007D7C58" w:rsidRPr="006C22D2" w:rsidRDefault="009069EC"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Total,</w:t>
            </w:r>
            <w:r w:rsidR="007D7C58" w:rsidRPr="006C22D2">
              <w:rPr>
                <w:rFonts w:ascii="Times New Roman" w:hAnsi="Times New Roman" w:cs="Times New Roman"/>
                <w:b/>
                <w:bCs/>
                <w:sz w:val="24"/>
                <w:szCs w:val="24"/>
              </w:rPr>
              <w:t xml:space="preserve"> días de colaboración </w:t>
            </w:r>
          </w:p>
        </w:tc>
        <w:tc>
          <w:tcPr>
            <w:tcW w:w="1134" w:type="dxa"/>
            <w:tcBorders>
              <w:top w:val="single" w:sz="4" w:space="0" w:color="auto"/>
              <w:bottom w:val="single" w:sz="4" w:space="0" w:color="auto"/>
            </w:tcBorders>
            <w:shd w:val="clear" w:color="auto" w:fill="auto"/>
          </w:tcPr>
          <w:p w14:paraId="33B97897" w14:textId="7AE77B68" w:rsidR="007D7C58" w:rsidRPr="006C22D2" w:rsidRDefault="009069EC"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Total,</w:t>
            </w:r>
            <w:r w:rsidR="007D7C58" w:rsidRPr="006C22D2">
              <w:rPr>
                <w:rFonts w:ascii="Times New Roman" w:hAnsi="Times New Roman" w:cs="Times New Roman"/>
                <w:b/>
                <w:bCs/>
                <w:sz w:val="24"/>
                <w:szCs w:val="24"/>
              </w:rPr>
              <w:t xml:space="preserve"> horas hombre</w:t>
            </w:r>
          </w:p>
        </w:tc>
        <w:tc>
          <w:tcPr>
            <w:tcW w:w="1699" w:type="dxa"/>
            <w:gridSpan w:val="2"/>
            <w:tcBorders>
              <w:top w:val="single" w:sz="4" w:space="0" w:color="auto"/>
              <w:bottom w:val="single" w:sz="4" w:space="0" w:color="auto"/>
            </w:tcBorders>
            <w:shd w:val="clear" w:color="auto" w:fill="auto"/>
          </w:tcPr>
          <w:p w14:paraId="4C6C9333" w14:textId="7F9B1BFA"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Costo total</w:t>
            </w:r>
          </w:p>
        </w:tc>
      </w:tr>
      <w:tr w:rsidR="00857476" w14:paraId="336F1A17" w14:textId="77777777" w:rsidTr="001778C3">
        <w:trPr>
          <w:cnfStyle w:val="000000100000" w:firstRow="0" w:lastRow="0" w:firstColumn="0" w:lastColumn="0" w:oddVBand="0" w:evenVBand="0" w:oddHBand="1" w:evenHBand="0" w:firstRowFirstColumn="0" w:firstRowLastColumn="0" w:lastRowFirstColumn="0" w:lastRowLastColumn="0"/>
          <w:trHeight w:hRule="exact" w:val="139"/>
        </w:trPr>
        <w:tc>
          <w:tcPr>
            <w:cnfStyle w:val="001000000000" w:firstRow="0" w:lastRow="0" w:firstColumn="1" w:lastColumn="0" w:oddVBand="0" w:evenVBand="0" w:oddHBand="0" w:evenHBand="0" w:firstRowFirstColumn="0" w:firstRowLastColumn="0" w:lastRowFirstColumn="0" w:lastRowLastColumn="0"/>
            <w:tcW w:w="1560" w:type="dxa"/>
            <w:gridSpan w:val="2"/>
            <w:tcBorders>
              <w:top w:val="single" w:sz="4" w:space="0" w:color="auto"/>
            </w:tcBorders>
            <w:shd w:val="clear" w:color="auto" w:fill="auto"/>
          </w:tcPr>
          <w:p w14:paraId="3724B41A" w14:textId="77777777" w:rsidR="007D7C58" w:rsidRPr="006C22D2" w:rsidRDefault="007D7C58" w:rsidP="00857476">
            <w:pPr>
              <w:rPr>
                <w:rFonts w:ascii="Times New Roman" w:hAnsi="Times New Roman" w:cs="Times New Roman"/>
                <w:b w:val="0"/>
                <w:bCs w:val="0"/>
                <w:sz w:val="24"/>
                <w:szCs w:val="24"/>
              </w:rPr>
            </w:pPr>
          </w:p>
        </w:tc>
        <w:tc>
          <w:tcPr>
            <w:tcW w:w="1418" w:type="dxa"/>
            <w:gridSpan w:val="5"/>
            <w:tcBorders>
              <w:top w:val="single" w:sz="4" w:space="0" w:color="auto"/>
            </w:tcBorders>
            <w:shd w:val="clear" w:color="auto" w:fill="auto"/>
          </w:tcPr>
          <w:p w14:paraId="161E1640"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tcBorders>
              <w:top w:val="single" w:sz="4" w:space="0" w:color="auto"/>
            </w:tcBorders>
            <w:shd w:val="clear" w:color="auto" w:fill="auto"/>
          </w:tcPr>
          <w:p w14:paraId="1B484FB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tcBorders>
              <w:top w:val="single" w:sz="4" w:space="0" w:color="auto"/>
            </w:tcBorders>
            <w:shd w:val="clear" w:color="auto" w:fill="auto"/>
          </w:tcPr>
          <w:p w14:paraId="40262D37"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tcBorders>
              <w:top w:val="single" w:sz="4" w:space="0" w:color="auto"/>
            </w:tcBorders>
            <w:shd w:val="clear" w:color="auto" w:fill="auto"/>
          </w:tcPr>
          <w:p w14:paraId="79306922" w14:textId="77777777"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tcBorders>
              <w:top w:val="single" w:sz="4" w:space="0" w:color="auto"/>
            </w:tcBorders>
            <w:shd w:val="clear" w:color="auto" w:fill="auto"/>
          </w:tcPr>
          <w:p w14:paraId="13A170BF" w14:textId="04A3BEDD"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07EF8FB7"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4848C1DE" w14:textId="406286E5"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DBA (Administrador de Base de Datos) Junior</w:t>
            </w:r>
            <w:r w:rsidRPr="006C22D2">
              <w:rPr>
                <w:rFonts w:ascii="Times New Roman" w:hAnsi="Times New Roman" w:cs="Times New Roman"/>
                <w:sz w:val="24"/>
                <w:szCs w:val="24"/>
              </w:rPr>
              <w:tab/>
            </w:r>
          </w:p>
        </w:tc>
        <w:tc>
          <w:tcPr>
            <w:tcW w:w="1418" w:type="dxa"/>
            <w:gridSpan w:val="5"/>
            <w:shd w:val="clear" w:color="auto" w:fill="auto"/>
          </w:tcPr>
          <w:p w14:paraId="2A422F80" w14:textId="712C4ED6"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482510C6" w14:textId="7EA6FB6F"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64</w:t>
            </w:r>
            <w:r w:rsidRPr="006C22D2">
              <w:rPr>
                <w:rFonts w:ascii="Times New Roman" w:hAnsi="Times New Roman" w:cs="Times New Roman"/>
                <w:sz w:val="24"/>
                <w:szCs w:val="24"/>
              </w:rPr>
              <w:t>.00</w:t>
            </w:r>
          </w:p>
        </w:tc>
        <w:tc>
          <w:tcPr>
            <w:tcW w:w="1560" w:type="dxa"/>
            <w:gridSpan w:val="7"/>
            <w:shd w:val="clear" w:color="auto" w:fill="auto"/>
          </w:tcPr>
          <w:p w14:paraId="51015C83" w14:textId="4663EE8B"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30</w:t>
            </w:r>
          </w:p>
        </w:tc>
        <w:tc>
          <w:tcPr>
            <w:tcW w:w="1134" w:type="dxa"/>
            <w:shd w:val="clear" w:color="auto" w:fill="auto"/>
          </w:tcPr>
          <w:p w14:paraId="5AFD4BA5" w14:textId="495D47AD"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150</w:t>
            </w:r>
          </w:p>
        </w:tc>
        <w:tc>
          <w:tcPr>
            <w:tcW w:w="1699" w:type="dxa"/>
            <w:gridSpan w:val="2"/>
            <w:shd w:val="clear" w:color="auto" w:fill="auto"/>
          </w:tcPr>
          <w:p w14:paraId="3C46EC99" w14:textId="6708C709"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D0234C">
              <w:rPr>
                <w:rFonts w:ascii="Times New Roman" w:hAnsi="Times New Roman" w:cs="Times New Roman"/>
                <w:sz w:val="24"/>
                <w:szCs w:val="24"/>
              </w:rPr>
              <w:t>9,6</w:t>
            </w:r>
            <w:r w:rsidRPr="006C22D2">
              <w:rPr>
                <w:rFonts w:ascii="Times New Roman" w:hAnsi="Times New Roman" w:cs="Times New Roman"/>
                <w:sz w:val="24"/>
                <w:szCs w:val="24"/>
              </w:rPr>
              <w:t>00.00</w:t>
            </w:r>
          </w:p>
        </w:tc>
      </w:tr>
      <w:tr w:rsidR="00857476" w14:paraId="3D65B746" w14:textId="77777777" w:rsidTr="001778C3">
        <w:trPr>
          <w:cnfStyle w:val="000000100000" w:firstRow="0" w:lastRow="0" w:firstColumn="0" w:lastColumn="0" w:oddVBand="0" w:evenVBand="0" w:oddHBand="1" w:evenHBand="0" w:firstRowFirstColumn="0" w:firstRowLastColumn="0" w:lastRowFirstColumn="0" w:lastRowLastColumn="0"/>
          <w:trHeight w:hRule="exact" w:val="11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0C6902B3" w14:textId="4D8F3BBC" w:rsidR="007D7C58" w:rsidRPr="006C22D2" w:rsidRDefault="007D7C58" w:rsidP="00857476">
            <w:pPr>
              <w:rPr>
                <w:rFonts w:ascii="Times New Roman" w:hAnsi="Times New Roman" w:cs="Times New Roman"/>
                <w:b w:val="0"/>
                <w:bCs w:val="0"/>
                <w:sz w:val="24"/>
                <w:szCs w:val="24"/>
              </w:rPr>
            </w:pPr>
          </w:p>
        </w:tc>
        <w:tc>
          <w:tcPr>
            <w:tcW w:w="1418" w:type="dxa"/>
            <w:gridSpan w:val="5"/>
            <w:shd w:val="clear" w:color="auto" w:fill="auto"/>
          </w:tcPr>
          <w:p w14:paraId="33994EBE"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18" w:type="dxa"/>
            <w:shd w:val="clear" w:color="auto" w:fill="auto"/>
          </w:tcPr>
          <w:p w14:paraId="1B6E8DF7"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60" w:type="dxa"/>
            <w:gridSpan w:val="7"/>
            <w:shd w:val="clear" w:color="auto" w:fill="auto"/>
          </w:tcPr>
          <w:p w14:paraId="7B490662" w14:textId="77777777" w:rsidR="007D7C58" w:rsidRPr="006C22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shd w:val="clear" w:color="auto" w:fill="auto"/>
          </w:tcPr>
          <w:p w14:paraId="71553AAA" w14:textId="77777777"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699" w:type="dxa"/>
            <w:gridSpan w:val="2"/>
            <w:shd w:val="clear" w:color="auto" w:fill="auto"/>
          </w:tcPr>
          <w:p w14:paraId="3B86CCA5" w14:textId="16FE9A94" w:rsidR="007D7C58" w:rsidRPr="006C22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4F07BEA8" w14:textId="77777777" w:rsidTr="001778C3">
        <w:trPr>
          <w:trHeight w:val="251"/>
        </w:trPr>
        <w:tc>
          <w:tcPr>
            <w:cnfStyle w:val="001000000000" w:firstRow="0" w:lastRow="0" w:firstColumn="1" w:lastColumn="0" w:oddVBand="0" w:evenVBand="0" w:oddHBand="0" w:evenHBand="0" w:firstRowFirstColumn="0" w:firstRowLastColumn="0" w:lastRowFirstColumn="0" w:lastRowLastColumn="0"/>
            <w:tcW w:w="1560" w:type="dxa"/>
            <w:gridSpan w:val="2"/>
            <w:shd w:val="clear" w:color="auto" w:fill="auto"/>
          </w:tcPr>
          <w:p w14:paraId="0234D066" w14:textId="16C4A350" w:rsidR="007D7C58" w:rsidRPr="006C22D2" w:rsidRDefault="007D7C58" w:rsidP="00857476">
            <w:pPr>
              <w:rPr>
                <w:rFonts w:ascii="Times New Roman" w:hAnsi="Times New Roman" w:cs="Times New Roman"/>
                <w:b w:val="0"/>
                <w:bCs w:val="0"/>
                <w:sz w:val="24"/>
                <w:szCs w:val="24"/>
              </w:rPr>
            </w:pPr>
            <w:r w:rsidRPr="006C22D2">
              <w:rPr>
                <w:rFonts w:ascii="Times New Roman" w:hAnsi="Times New Roman" w:cs="Times New Roman"/>
                <w:sz w:val="24"/>
                <w:szCs w:val="24"/>
              </w:rPr>
              <w:t>Soporte técnico</w:t>
            </w:r>
          </w:p>
        </w:tc>
        <w:tc>
          <w:tcPr>
            <w:tcW w:w="1418" w:type="dxa"/>
            <w:gridSpan w:val="5"/>
            <w:shd w:val="clear" w:color="auto" w:fill="auto"/>
          </w:tcPr>
          <w:p w14:paraId="3F2B95F9" w14:textId="1DFB2631"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w:t>
            </w:r>
          </w:p>
        </w:tc>
        <w:tc>
          <w:tcPr>
            <w:tcW w:w="1418" w:type="dxa"/>
            <w:shd w:val="clear" w:color="auto" w:fill="auto"/>
          </w:tcPr>
          <w:p w14:paraId="06253ECA" w14:textId="56C88BE5"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21</w:t>
            </w:r>
            <w:r w:rsidRPr="006C22D2">
              <w:rPr>
                <w:rFonts w:ascii="Times New Roman" w:hAnsi="Times New Roman" w:cs="Times New Roman"/>
                <w:sz w:val="24"/>
                <w:szCs w:val="24"/>
              </w:rPr>
              <w:t>.33</w:t>
            </w:r>
          </w:p>
        </w:tc>
        <w:tc>
          <w:tcPr>
            <w:tcW w:w="1560" w:type="dxa"/>
            <w:gridSpan w:val="7"/>
            <w:shd w:val="clear" w:color="auto" w:fill="auto"/>
          </w:tcPr>
          <w:p w14:paraId="5DE680E1" w14:textId="22B5670B" w:rsidR="007D7C58" w:rsidRPr="006C22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2</w:t>
            </w:r>
          </w:p>
        </w:tc>
        <w:tc>
          <w:tcPr>
            <w:tcW w:w="1134" w:type="dxa"/>
            <w:shd w:val="clear" w:color="auto" w:fill="auto"/>
          </w:tcPr>
          <w:p w14:paraId="57913F92" w14:textId="42CC255B"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10</w:t>
            </w:r>
          </w:p>
        </w:tc>
        <w:tc>
          <w:tcPr>
            <w:tcW w:w="1699" w:type="dxa"/>
            <w:gridSpan w:val="2"/>
            <w:shd w:val="clear" w:color="auto" w:fill="auto"/>
          </w:tcPr>
          <w:p w14:paraId="6EEB2C19" w14:textId="63DA58BD" w:rsidR="007D7C58" w:rsidRPr="006C22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D0234C">
              <w:rPr>
                <w:rFonts w:ascii="Times New Roman" w:hAnsi="Times New Roman" w:cs="Times New Roman"/>
                <w:sz w:val="24"/>
                <w:szCs w:val="24"/>
              </w:rPr>
              <w:t>213</w:t>
            </w:r>
            <w:r w:rsidRPr="006C22D2">
              <w:rPr>
                <w:rFonts w:ascii="Times New Roman" w:hAnsi="Times New Roman" w:cs="Times New Roman"/>
                <w:sz w:val="24"/>
                <w:szCs w:val="24"/>
              </w:rPr>
              <w:t>.</w:t>
            </w:r>
            <w:r w:rsidR="00D0234C">
              <w:rPr>
                <w:rFonts w:ascii="Times New Roman" w:hAnsi="Times New Roman" w:cs="Times New Roman"/>
                <w:sz w:val="24"/>
                <w:szCs w:val="24"/>
              </w:rPr>
              <w:t>30</w:t>
            </w:r>
          </w:p>
        </w:tc>
      </w:tr>
      <w:tr w:rsidR="00857476" w14:paraId="4DEB09BB" w14:textId="77777777" w:rsidTr="001778C3">
        <w:trPr>
          <w:gridAfter w:val="1"/>
          <w:cnfStyle w:val="000000100000" w:firstRow="0" w:lastRow="0" w:firstColumn="0" w:lastColumn="0" w:oddVBand="0" w:evenVBand="0" w:oddHBand="1" w:evenHBand="0" w:firstRowFirstColumn="0" w:firstRowLastColumn="0" w:lastRowFirstColumn="0" w:lastRowLastColumn="0"/>
          <w:wAfter w:w="445" w:type="dxa"/>
          <w:trHeight w:hRule="exact" w:val="111"/>
        </w:trPr>
        <w:tc>
          <w:tcPr>
            <w:cnfStyle w:val="001000000000" w:firstRow="0" w:lastRow="0" w:firstColumn="1" w:lastColumn="0" w:oddVBand="0" w:evenVBand="0" w:oddHBand="0" w:evenHBand="0" w:firstRowFirstColumn="0" w:firstRowLastColumn="0" w:lastRowFirstColumn="0" w:lastRowLastColumn="0"/>
            <w:tcW w:w="2366" w:type="dxa"/>
            <w:gridSpan w:val="4"/>
            <w:shd w:val="clear" w:color="auto" w:fill="auto"/>
          </w:tcPr>
          <w:p w14:paraId="772A0B5E" w14:textId="77777777" w:rsidR="007D7C58" w:rsidRPr="00C347D2" w:rsidRDefault="007D7C58" w:rsidP="00857476">
            <w:pPr>
              <w:rPr>
                <w:rFonts w:ascii="Times New Roman" w:hAnsi="Times New Roman" w:cs="Times New Roman"/>
                <w:b w:val="0"/>
                <w:bCs w:val="0"/>
                <w:sz w:val="24"/>
                <w:szCs w:val="24"/>
              </w:rPr>
            </w:pPr>
          </w:p>
        </w:tc>
        <w:tc>
          <w:tcPr>
            <w:tcW w:w="2088" w:type="dxa"/>
            <w:gridSpan w:val="5"/>
            <w:shd w:val="clear" w:color="auto" w:fill="auto"/>
          </w:tcPr>
          <w:p w14:paraId="23031B46"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76" w:type="dxa"/>
            <w:gridSpan w:val="3"/>
            <w:shd w:val="clear" w:color="auto" w:fill="auto"/>
          </w:tcPr>
          <w:p w14:paraId="493A054D" w14:textId="77777777" w:rsidR="007D7C58" w:rsidRPr="00C347D2" w:rsidRDefault="007D7C58"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01" w:type="dxa"/>
            <w:shd w:val="clear" w:color="auto" w:fill="auto"/>
          </w:tcPr>
          <w:p w14:paraId="51EA2FA4" w14:textId="1C1126CA" w:rsidR="007D7C58" w:rsidRPr="00C347D2" w:rsidRDefault="007D7C58" w:rsidP="008574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6" w:type="dxa"/>
            <w:shd w:val="clear" w:color="auto" w:fill="auto"/>
          </w:tcPr>
          <w:p w14:paraId="1CB9099E" w14:textId="77777777" w:rsidR="007D7C58" w:rsidRPr="00C347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7" w:type="dxa"/>
            <w:gridSpan w:val="3"/>
            <w:shd w:val="clear" w:color="auto" w:fill="auto"/>
          </w:tcPr>
          <w:p w14:paraId="20328A29" w14:textId="6D9B0079" w:rsidR="007D7C58" w:rsidRPr="00C347D2" w:rsidRDefault="007D7C5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7476" w14:paraId="054F2B11" w14:textId="77777777" w:rsidTr="001778C3">
        <w:trPr>
          <w:trHeight w:val="236"/>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shd w:val="clear" w:color="auto" w:fill="auto"/>
          </w:tcPr>
          <w:p w14:paraId="624F84A6" w14:textId="77777777" w:rsidR="007D7C58" w:rsidRPr="00C347D2" w:rsidRDefault="007D7C58" w:rsidP="00857476">
            <w:pPr>
              <w:rPr>
                <w:rFonts w:ascii="Times New Roman" w:hAnsi="Times New Roman" w:cs="Times New Roman"/>
                <w:sz w:val="24"/>
                <w:szCs w:val="24"/>
              </w:rPr>
            </w:pPr>
          </w:p>
        </w:tc>
        <w:tc>
          <w:tcPr>
            <w:tcW w:w="2654" w:type="dxa"/>
            <w:gridSpan w:val="5"/>
            <w:tcBorders>
              <w:bottom w:val="nil"/>
            </w:tcBorders>
            <w:shd w:val="clear" w:color="auto" w:fill="auto"/>
          </w:tcPr>
          <w:p w14:paraId="1FA0CCDE"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52" w:type="dxa"/>
            <w:gridSpan w:val="4"/>
            <w:tcBorders>
              <w:bottom w:val="nil"/>
            </w:tcBorders>
            <w:shd w:val="clear" w:color="auto" w:fill="auto"/>
          </w:tcPr>
          <w:p w14:paraId="76E01E16"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89" w:type="dxa"/>
            <w:gridSpan w:val="3"/>
            <w:tcBorders>
              <w:bottom w:val="nil"/>
            </w:tcBorders>
            <w:shd w:val="clear" w:color="auto" w:fill="auto"/>
          </w:tcPr>
          <w:p w14:paraId="0EEF301A" w14:textId="77777777" w:rsidR="007D7C58" w:rsidRPr="00C347D2" w:rsidRDefault="007D7C58"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Borders>
              <w:bottom w:val="nil"/>
            </w:tcBorders>
            <w:shd w:val="clear" w:color="auto" w:fill="auto"/>
          </w:tcPr>
          <w:p w14:paraId="41862686" w14:textId="77777777" w:rsidR="007D7C58" w:rsidRPr="00C347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22" w:type="dxa"/>
            <w:gridSpan w:val="4"/>
            <w:tcBorders>
              <w:bottom w:val="nil"/>
            </w:tcBorders>
            <w:shd w:val="clear" w:color="auto" w:fill="auto"/>
          </w:tcPr>
          <w:p w14:paraId="0914FD89" w14:textId="0F611068" w:rsidR="007D7C58" w:rsidRPr="00C347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D7C58" w14:paraId="5B1341E2" w14:textId="77777777" w:rsidTr="001778C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5867" w:type="dxa"/>
            <w:gridSpan w:val="14"/>
            <w:tcBorders>
              <w:top w:val="nil"/>
              <w:bottom w:val="single" w:sz="4" w:space="0" w:color="auto"/>
            </w:tcBorders>
            <w:shd w:val="clear" w:color="auto" w:fill="auto"/>
          </w:tcPr>
          <w:p w14:paraId="5B7B4614" w14:textId="409CBA20" w:rsidR="007D7C58" w:rsidRPr="008B0F8D" w:rsidRDefault="008B5208" w:rsidP="009C2B97">
            <w:pPr>
              <w:jc w:val="center"/>
              <w:rPr>
                <w:rFonts w:ascii="Times New Roman" w:hAnsi="Times New Roman" w:cs="Times New Roman"/>
                <w:sz w:val="24"/>
                <w:szCs w:val="24"/>
              </w:rPr>
            </w:pPr>
            <w:r>
              <w:rPr>
                <w:rFonts w:ascii="Times New Roman" w:hAnsi="Times New Roman" w:cs="Times New Roman"/>
                <w:sz w:val="24"/>
                <w:szCs w:val="24"/>
              </w:rPr>
              <w:t>Costo total de</w:t>
            </w:r>
            <w:r w:rsidR="007D7C58" w:rsidRPr="008B0F8D">
              <w:rPr>
                <w:rFonts w:ascii="Times New Roman" w:hAnsi="Times New Roman" w:cs="Times New Roman"/>
                <w:sz w:val="24"/>
                <w:szCs w:val="24"/>
              </w:rPr>
              <w:t xml:space="preserve"> personal </w:t>
            </w:r>
            <w:r w:rsidRPr="008B0F8D">
              <w:rPr>
                <w:rFonts w:ascii="Times New Roman" w:hAnsi="Times New Roman" w:cs="Times New Roman"/>
                <w:sz w:val="24"/>
                <w:szCs w:val="24"/>
              </w:rPr>
              <w:t xml:space="preserve">necesario </w:t>
            </w:r>
            <w:r>
              <w:rPr>
                <w:rFonts w:ascii="Times New Roman" w:hAnsi="Times New Roman" w:cs="Times New Roman"/>
                <w:sz w:val="24"/>
                <w:szCs w:val="24"/>
              </w:rPr>
              <w:t>para el proyecto.</w:t>
            </w:r>
          </w:p>
        </w:tc>
        <w:tc>
          <w:tcPr>
            <w:tcW w:w="2922" w:type="dxa"/>
            <w:gridSpan w:val="4"/>
            <w:tcBorders>
              <w:top w:val="nil"/>
              <w:bottom w:val="single" w:sz="4" w:space="0" w:color="auto"/>
            </w:tcBorders>
            <w:shd w:val="clear" w:color="auto" w:fill="auto"/>
          </w:tcPr>
          <w:p w14:paraId="233C4AEE" w14:textId="0EFC3A09" w:rsidR="007D7C58" w:rsidRPr="00C347D2" w:rsidRDefault="008B5208"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bCs/>
                <w:sz w:val="24"/>
                <w:szCs w:val="24"/>
              </w:rPr>
              <w:t xml:space="preserve">                  </w:t>
            </w:r>
            <w:r w:rsidR="007D7C58" w:rsidRPr="00C347D2">
              <w:rPr>
                <w:rFonts w:ascii="Times New Roman" w:hAnsi="Times New Roman" w:cs="Times New Roman"/>
                <w:b/>
                <w:bCs/>
                <w:sz w:val="24"/>
                <w:szCs w:val="24"/>
              </w:rPr>
              <w:t xml:space="preserve">Q </w:t>
            </w:r>
            <w:r w:rsidR="00D0234C">
              <w:rPr>
                <w:rFonts w:ascii="Times New Roman" w:hAnsi="Times New Roman" w:cs="Times New Roman"/>
                <w:b/>
                <w:bCs/>
                <w:sz w:val="24"/>
                <w:szCs w:val="24"/>
              </w:rPr>
              <w:t>275,155.10</w:t>
            </w:r>
          </w:p>
        </w:tc>
      </w:tr>
      <w:tr w:rsidR="007D7C58" w14:paraId="2E912F01" w14:textId="77777777" w:rsidTr="001778C3">
        <w:trPr>
          <w:trHeight w:val="236"/>
        </w:trPr>
        <w:tc>
          <w:tcPr>
            <w:cnfStyle w:val="001000000000" w:firstRow="0" w:lastRow="0" w:firstColumn="1" w:lastColumn="0" w:oddVBand="0" w:evenVBand="0" w:oddHBand="0" w:evenHBand="0" w:firstRowFirstColumn="0" w:firstRowLastColumn="0" w:lastRowFirstColumn="0" w:lastRowLastColumn="0"/>
            <w:tcW w:w="5867" w:type="dxa"/>
            <w:gridSpan w:val="14"/>
            <w:tcBorders>
              <w:top w:val="single" w:sz="4" w:space="0" w:color="auto"/>
              <w:bottom w:val="nil"/>
            </w:tcBorders>
            <w:shd w:val="clear" w:color="auto" w:fill="auto"/>
          </w:tcPr>
          <w:p w14:paraId="74CFB336" w14:textId="77777777" w:rsidR="007D7C58" w:rsidRPr="00C347D2" w:rsidRDefault="007D7C58" w:rsidP="009C2B97">
            <w:pPr>
              <w:jc w:val="center"/>
              <w:rPr>
                <w:rFonts w:ascii="Times New Roman" w:hAnsi="Times New Roman" w:cs="Times New Roman"/>
                <w:b w:val="0"/>
                <w:bCs w:val="0"/>
                <w:sz w:val="24"/>
                <w:szCs w:val="24"/>
              </w:rPr>
            </w:pPr>
          </w:p>
        </w:tc>
        <w:tc>
          <w:tcPr>
            <w:tcW w:w="2922" w:type="dxa"/>
            <w:gridSpan w:val="4"/>
            <w:tcBorders>
              <w:top w:val="single" w:sz="4" w:space="0" w:color="auto"/>
              <w:bottom w:val="nil"/>
            </w:tcBorders>
            <w:shd w:val="clear" w:color="auto" w:fill="auto"/>
          </w:tcPr>
          <w:p w14:paraId="5F1B1F6B" w14:textId="77777777" w:rsidR="007D7C58" w:rsidRPr="00C347D2" w:rsidRDefault="007D7C58"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r>
    </w:tbl>
    <w:bookmarkEnd w:id="795"/>
    <w:p w14:paraId="09C7E118" w14:textId="46689BFA" w:rsidR="00D0234C" w:rsidRDefault="00B364C3">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Tabla en la cual se expresa el costo total del factor humano necesario en el proyecto</w:t>
      </w:r>
      <w:r w:rsidR="00E0488F">
        <w:rPr>
          <w:rFonts w:ascii="Times New Roman" w:hAnsi="Times New Roman" w:cs="Times New Roman"/>
          <w:sz w:val="20"/>
          <w:szCs w:val="20"/>
          <w:lang w:val="es-GT"/>
        </w:rPr>
        <w:t xml:space="preserve"> Nota. Cada día tiene un estimado </w:t>
      </w:r>
      <w:r w:rsidR="004669EE">
        <w:rPr>
          <w:rFonts w:ascii="Times New Roman" w:hAnsi="Times New Roman" w:cs="Times New Roman"/>
          <w:sz w:val="20"/>
          <w:szCs w:val="20"/>
          <w:lang w:val="es-GT"/>
        </w:rPr>
        <w:t>de cinco</w:t>
      </w:r>
      <w:r w:rsidR="00E0488F">
        <w:rPr>
          <w:rFonts w:ascii="Times New Roman" w:hAnsi="Times New Roman" w:cs="Times New Roman"/>
          <w:sz w:val="20"/>
          <w:szCs w:val="20"/>
          <w:lang w:val="es-GT"/>
        </w:rPr>
        <w:t xml:space="preserve"> (5) horas efectivas de trabajo, el cálculo de horas hombre se basa en el saldo mensual de cada puesto, este fue descrito en el marco de factibilidad en la sección de personal (Recurso Humano) numeral uno punto seis (1.6)</w:t>
      </w:r>
      <w:r w:rsidR="00A26954">
        <w:rPr>
          <w:rFonts w:ascii="Times New Roman" w:hAnsi="Times New Roman" w:cs="Times New Roman"/>
          <w:sz w:val="20"/>
          <w:szCs w:val="20"/>
          <w:lang w:val="es-GT"/>
        </w:rPr>
        <w:t>.</w:t>
      </w:r>
      <w:r w:rsidR="004669EE">
        <w:rPr>
          <w:rFonts w:ascii="Times New Roman" w:hAnsi="Times New Roman" w:cs="Times New Roman"/>
          <w:sz w:val="20"/>
          <w:szCs w:val="20"/>
          <w:lang w:val="es-GT"/>
        </w:rPr>
        <w:t xml:space="preserve"> El costo total se obtiene de la multiplicación del total de las horas hombre por los días de colaboración por la cantidad de personal (Total horas hombre x Costo hora hombre x Cantidad de Personal</w:t>
      </w:r>
      <w:r w:rsidR="00E04C64">
        <w:rPr>
          <w:rFonts w:ascii="Times New Roman" w:hAnsi="Times New Roman" w:cs="Times New Roman"/>
          <w:sz w:val="20"/>
          <w:szCs w:val="20"/>
          <w:lang w:val="es-GT"/>
        </w:rPr>
        <w:t>) de cada puesto. Este costo es</w:t>
      </w:r>
      <w:r w:rsidR="00D0234C">
        <w:rPr>
          <w:rFonts w:ascii="Times New Roman" w:hAnsi="Times New Roman" w:cs="Times New Roman"/>
          <w:sz w:val="20"/>
          <w:szCs w:val="20"/>
          <w:lang w:val="es-GT"/>
        </w:rPr>
        <w:t xml:space="preserve"> el</w:t>
      </w:r>
      <w:r w:rsidR="00E04C64">
        <w:rPr>
          <w:rFonts w:ascii="Times New Roman" w:hAnsi="Times New Roman" w:cs="Times New Roman"/>
          <w:sz w:val="20"/>
          <w:szCs w:val="20"/>
          <w:lang w:val="es-GT"/>
        </w:rPr>
        <w:t xml:space="preserve"> representativo del ahorro que obtendrá la institución al beneficiarse </w:t>
      </w:r>
      <w:r w:rsidR="00346303">
        <w:rPr>
          <w:rFonts w:ascii="Times New Roman" w:hAnsi="Times New Roman" w:cs="Times New Roman"/>
          <w:sz w:val="20"/>
          <w:szCs w:val="20"/>
          <w:lang w:val="es-GT"/>
        </w:rPr>
        <w:t xml:space="preserve">de por la elaboración e implementación del proyecto por parte del responsable </w:t>
      </w:r>
      <w:r w:rsidR="009C2B97">
        <w:rPr>
          <w:rFonts w:ascii="Times New Roman" w:hAnsi="Times New Roman" w:cs="Times New Roman"/>
          <w:sz w:val="20"/>
          <w:szCs w:val="20"/>
          <w:lang w:val="es-GT"/>
        </w:rPr>
        <w:t>de este,</w:t>
      </w:r>
      <w:r w:rsidR="00346303">
        <w:rPr>
          <w:rFonts w:ascii="Times New Roman" w:hAnsi="Times New Roman" w:cs="Times New Roman"/>
          <w:sz w:val="20"/>
          <w:szCs w:val="20"/>
          <w:lang w:val="es-GT"/>
        </w:rPr>
        <w:t xml:space="preserve"> quien asumirá todos </w:t>
      </w:r>
      <w:r w:rsidR="00597DFA">
        <w:rPr>
          <w:rFonts w:ascii="Times New Roman" w:hAnsi="Times New Roman" w:cs="Times New Roman"/>
          <w:sz w:val="20"/>
          <w:szCs w:val="20"/>
          <w:lang w:val="es-GT"/>
        </w:rPr>
        <w:t>los roles</w:t>
      </w:r>
      <w:r w:rsidR="00346303">
        <w:rPr>
          <w:rFonts w:ascii="Times New Roman" w:hAnsi="Times New Roman" w:cs="Times New Roman"/>
          <w:sz w:val="20"/>
          <w:szCs w:val="20"/>
          <w:lang w:val="es-GT"/>
        </w:rPr>
        <w:t xml:space="preserve"> descritos anteriormente, </w:t>
      </w:r>
      <w:r w:rsidR="00D0234C">
        <w:rPr>
          <w:rFonts w:ascii="Times New Roman" w:hAnsi="Times New Roman" w:cs="Times New Roman"/>
          <w:sz w:val="20"/>
          <w:szCs w:val="20"/>
          <w:lang w:val="es-GT"/>
        </w:rPr>
        <w:t xml:space="preserve">a </w:t>
      </w:r>
      <w:r w:rsidR="00346303">
        <w:rPr>
          <w:rFonts w:ascii="Times New Roman" w:hAnsi="Times New Roman" w:cs="Times New Roman"/>
          <w:sz w:val="20"/>
          <w:szCs w:val="20"/>
          <w:lang w:val="es-GT"/>
        </w:rPr>
        <w:t>excepción del rol de soporte técnico</w:t>
      </w:r>
      <w:r w:rsidR="00213541">
        <w:rPr>
          <w:rFonts w:ascii="Times New Roman" w:hAnsi="Times New Roman" w:cs="Times New Roman"/>
          <w:sz w:val="20"/>
          <w:szCs w:val="20"/>
          <w:lang w:val="es-GT"/>
        </w:rPr>
        <w:t>.</w:t>
      </w:r>
    </w:p>
    <w:p w14:paraId="55E37F79" w14:textId="77777777" w:rsidR="00B364C3" w:rsidRPr="00681997" w:rsidRDefault="00B364C3">
      <w:pPr>
        <w:tabs>
          <w:tab w:val="left" w:pos="1276"/>
        </w:tabs>
        <w:spacing w:line="240" w:lineRule="auto"/>
        <w:ind w:left="0"/>
        <w:rPr>
          <w:rFonts w:ascii="Times New Roman" w:hAnsi="Times New Roman" w:cs="Times New Roman"/>
          <w:sz w:val="20"/>
          <w:szCs w:val="20"/>
          <w:lang w:val="es-GT"/>
        </w:rPr>
      </w:pPr>
    </w:p>
    <w:p w14:paraId="70B8F985" w14:textId="7794562A" w:rsidR="00CF4AE1" w:rsidRDefault="00A17653" w:rsidP="00857476">
      <w:pPr>
        <w:pStyle w:val="Ttulo3"/>
        <w:ind w:left="426"/>
      </w:pPr>
      <w:bookmarkStart w:id="796" w:name="_Toc42545865"/>
      <w:r>
        <w:t>Recurso Material</w:t>
      </w:r>
      <w:r w:rsidR="008555FC">
        <w:t xml:space="preserve"> y/o intangible.</w:t>
      </w:r>
      <w:bookmarkEnd w:id="796"/>
    </w:p>
    <w:p w14:paraId="1D587967" w14:textId="61037BEF" w:rsidR="008555FC" w:rsidRPr="00457376" w:rsidRDefault="008555FC" w:rsidP="00857476">
      <w:pPr>
        <w:ind w:left="0"/>
        <w:rPr>
          <w:rFonts w:ascii="Times New Roman" w:hAnsi="Times New Roman" w:cs="Times New Roman"/>
          <w:sz w:val="24"/>
          <w:szCs w:val="24"/>
          <w:lang w:val="es-GT"/>
        </w:rPr>
      </w:pPr>
      <w:r w:rsidRPr="00457376">
        <w:rPr>
          <w:rFonts w:ascii="Times New Roman" w:hAnsi="Times New Roman" w:cs="Times New Roman"/>
          <w:sz w:val="24"/>
          <w:szCs w:val="24"/>
          <w:lang w:val="es-GT"/>
        </w:rPr>
        <w:t xml:space="preserve">En este punto, se evaluará el costo en los elementos tangibles e intangibles esenciales para la realización del proyecto, es necesario indicar que no se representará el costo de hardware y software, pues este se </w:t>
      </w:r>
      <w:r w:rsidR="00912549">
        <w:rPr>
          <w:rFonts w:ascii="Times New Roman" w:hAnsi="Times New Roman" w:cs="Times New Roman"/>
          <w:sz w:val="24"/>
          <w:szCs w:val="24"/>
          <w:lang w:val="es-GT"/>
        </w:rPr>
        <w:t>detalló</w:t>
      </w:r>
      <w:r w:rsidRPr="00457376">
        <w:rPr>
          <w:rFonts w:ascii="Times New Roman" w:hAnsi="Times New Roman" w:cs="Times New Roman"/>
          <w:sz w:val="24"/>
          <w:szCs w:val="24"/>
          <w:lang w:val="es-GT"/>
        </w:rPr>
        <w:t xml:space="preserve"> en el Marco de Factibilidad</w:t>
      </w:r>
      <w:r w:rsidR="00457376">
        <w:rPr>
          <w:rFonts w:ascii="Times New Roman" w:hAnsi="Times New Roman" w:cs="Times New Roman"/>
          <w:sz w:val="24"/>
          <w:szCs w:val="24"/>
          <w:lang w:val="es-GT"/>
        </w:rPr>
        <w:t xml:space="preserve"> en el numeral</w:t>
      </w:r>
      <w:r w:rsidR="00F806FC">
        <w:rPr>
          <w:rFonts w:ascii="Times New Roman" w:hAnsi="Times New Roman" w:cs="Times New Roman"/>
          <w:sz w:val="24"/>
          <w:szCs w:val="24"/>
          <w:lang w:val="es-GT"/>
        </w:rPr>
        <w:t xml:space="preserve"> uno punto cinco (1.5).</w:t>
      </w:r>
    </w:p>
    <w:p w14:paraId="50FED66A" w14:textId="55113D6B" w:rsidR="00E13B49" w:rsidRPr="001778C3" w:rsidRDefault="00E13B49" w:rsidP="00CE18B6">
      <w:pPr>
        <w:pStyle w:val="Descripcin"/>
        <w:keepNext/>
        <w:ind w:left="0"/>
        <w:rPr>
          <w:rFonts w:ascii="Times New Roman" w:hAnsi="Times New Roman" w:cs="Times New Roman"/>
          <w:i w:val="0"/>
          <w:iCs w:val="0"/>
          <w:color w:val="auto"/>
          <w:sz w:val="20"/>
          <w:szCs w:val="20"/>
        </w:rPr>
      </w:pPr>
      <w:bookmarkStart w:id="797" w:name="_Toc42545882"/>
      <w:r w:rsidRPr="006C22D2">
        <w:rPr>
          <w:rFonts w:ascii="Times New Roman" w:hAnsi="Times New Roman" w:cs="Times New Roman"/>
          <w:color w:val="auto"/>
          <w:sz w:val="20"/>
          <w:szCs w:val="20"/>
        </w:rPr>
        <w:t xml:space="preserve">Tabla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Tabla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7</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 xml:space="preserve">. </w:t>
      </w:r>
      <w:r w:rsidR="00D249A6" w:rsidRPr="001778C3">
        <w:rPr>
          <w:rFonts w:ascii="Times New Roman" w:hAnsi="Times New Roman" w:cs="Times New Roman"/>
          <w:i w:val="0"/>
          <w:iCs w:val="0"/>
          <w:color w:val="auto"/>
          <w:sz w:val="20"/>
          <w:szCs w:val="20"/>
        </w:rPr>
        <w:t>C</w:t>
      </w:r>
      <w:r w:rsidR="008555FC" w:rsidRPr="001778C3">
        <w:rPr>
          <w:rFonts w:ascii="Times New Roman" w:hAnsi="Times New Roman" w:cs="Times New Roman"/>
          <w:i w:val="0"/>
          <w:iCs w:val="0"/>
          <w:color w:val="auto"/>
          <w:sz w:val="20"/>
          <w:szCs w:val="20"/>
        </w:rPr>
        <w:t>osto en</w:t>
      </w:r>
      <w:r w:rsidRPr="001778C3">
        <w:rPr>
          <w:rFonts w:ascii="Times New Roman" w:hAnsi="Times New Roman" w:cs="Times New Roman"/>
          <w:i w:val="0"/>
          <w:iCs w:val="0"/>
          <w:color w:val="auto"/>
          <w:sz w:val="20"/>
          <w:szCs w:val="20"/>
        </w:rPr>
        <w:t xml:space="preserve"> los elementos materiales</w:t>
      </w:r>
      <w:r w:rsidR="008555FC" w:rsidRPr="001778C3">
        <w:rPr>
          <w:rFonts w:ascii="Times New Roman" w:hAnsi="Times New Roman" w:cs="Times New Roman"/>
          <w:i w:val="0"/>
          <w:iCs w:val="0"/>
          <w:color w:val="auto"/>
          <w:sz w:val="20"/>
          <w:szCs w:val="20"/>
        </w:rPr>
        <w:t xml:space="preserve"> e </w:t>
      </w:r>
      <w:r w:rsidR="004622B4" w:rsidRPr="001778C3">
        <w:rPr>
          <w:rFonts w:ascii="Times New Roman" w:hAnsi="Times New Roman" w:cs="Times New Roman"/>
          <w:i w:val="0"/>
          <w:iCs w:val="0"/>
          <w:color w:val="auto"/>
          <w:sz w:val="20"/>
          <w:szCs w:val="20"/>
        </w:rPr>
        <w:t>intangibles.</w:t>
      </w:r>
      <w:bookmarkEnd w:id="797"/>
    </w:p>
    <w:tbl>
      <w:tblPr>
        <w:tblStyle w:val="Tabladelista6concolores"/>
        <w:tblpPr w:leftFromText="141" w:rightFromText="141" w:vertAnchor="text" w:horzAnchor="margin" w:tblpY="54"/>
        <w:tblW w:w="8789" w:type="dxa"/>
        <w:tblLook w:val="04A0" w:firstRow="1" w:lastRow="0" w:firstColumn="1" w:lastColumn="0" w:noHBand="0" w:noVBand="1"/>
      </w:tblPr>
      <w:tblGrid>
        <w:gridCol w:w="2998"/>
        <w:gridCol w:w="1177"/>
        <w:gridCol w:w="845"/>
        <w:gridCol w:w="1501"/>
        <w:gridCol w:w="2268"/>
      </w:tblGrid>
      <w:tr w:rsidR="008555FC" w14:paraId="734F9A83" w14:textId="77777777" w:rsidTr="001778C3">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000000" w:themeColor="text1"/>
            </w:tcBorders>
            <w:shd w:val="clear" w:color="auto" w:fill="auto"/>
          </w:tcPr>
          <w:p w14:paraId="00089A3D" w14:textId="77777777" w:rsidR="008555FC" w:rsidRPr="00B90EB9" w:rsidRDefault="008555FC" w:rsidP="00E13B49">
            <w:pPr>
              <w:jc w:val="center"/>
              <w:rPr>
                <w:rFonts w:ascii="Times New Roman" w:hAnsi="Times New Roman" w:cs="Times New Roman"/>
                <w:sz w:val="24"/>
                <w:szCs w:val="24"/>
              </w:rPr>
            </w:pPr>
            <w:r>
              <w:rPr>
                <w:rFonts w:ascii="Times New Roman" w:hAnsi="Times New Roman" w:cs="Times New Roman"/>
                <w:sz w:val="24"/>
                <w:szCs w:val="24"/>
              </w:rPr>
              <w:t>Descripción</w:t>
            </w:r>
          </w:p>
        </w:tc>
        <w:tc>
          <w:tcPr>
            <w:tcW w:w="1177" w:type="dxa"/>
            <w:tcBorders>
              <w:top w:val="single" w:sz="4" w:space="0" w:color="000000" w:themeColor="text1"/>
            </w:tcBorders>
          </w:tcPr>
          <w:p w14:paraId="6511CEE1" w14:textId="77777777"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Cantidad</w:t>
            </w:r>
          </w:p>
        </w:tc>
        <w:tc>
          <w:tcPr>
            <w:tcW w:w="845" w:type="dxa"/>
            <w:tcBorders>
              <w:top w:val="single" w:sz="4" w:space="0" w:color="000000" w:themeColor="text1"/>
            </w:tcBorders>
          </w:tcPr>
          <w:p w14:paraId="2BA8A144" w14:textId="01869D3C" w:rsidR="008555FC"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meses</w:t>
            </w:r>
          </w:p>
        </w:tc>
        <w:tc>
          <w:tcPr>
            <w:tcW w:w="1501" w:type="dxa"/>
            <w:tcBorders>
              <w:top w:val="single" w:sz="4" w:space="0" w:color="000000" w:themeColor="text1"/>
            </w:tcBorders>
          </w:tcPr>
          <w:p w14:paraId="773A7AD5" w14:textId="623523BB"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parcial</w:t>
            </w:r>
          </w:p>
        </w:tc>
        <w:tc>
          <w:tcPr>
            <w:tcW w:w="2268" w:type="dxa"/>
            <w:tcBorders>
              <w:top w:val="single" w:sz="4" w:space="0" w:color="000000" w:themeColor="text1"/>
            </w:tcBorders>
            <w:shd w:val="clear" w:color="auto" w:fill="auto"/>
          </w:tcPr>
          <w:p w14:paraId="198736D7" w14:textId="77777777" w:rsidR="008555FC" w:rsidRPr="00B90EB9" w:rsidRDefault="008555FC" w:rsidP="00E13B4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8555FC" w14:paraId="4994DC4C"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4FE78D93" w14:textId="77777777" w:rsidR="008555FC" w:rsidRPr="00B90EB9" w:rsidRDefault="008555FC" w:rsidP="00E13B49">
            <w:pPr>
              <w:rPr>
                <w:rFonts w:ascii="Times New Roman" w:hAnsi="Times New Roman" w:cs="Times New Roman"/>
                <w:b w:val="0"/>
                <w:bCs w:val="0"/>
                <w:sz w:val="24"/>
                <w:szCs w:val="24"/>
              </w:rPr>
            </w:pPr>
          </w:p>
        </w:tc>
        <w:tc>
          <w:tcPr>
            <w:tcW w:w="1177" w:type="dxa"/>
            <w:shd w:val="clear" w:color="auto" w:fill="auto"/>
          </w:tcPr>
          <w:p w14:paraId="012F0F28"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shd w:val="clear" w:color="auto" w:fill="auto"/>
          </w:tcPr>
          <w:p w14:paraId="3EBF0507"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shd w:val="clear" w:color="auto" w:fill="auto"/>
          </w:tcPr>
          <w:p w14:paraId="05652157" w14:textId="7F3F697E"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68" w:type="dxa"/>
            <w:shd w:val="clear" w:color="auto" w:fill="auto"/>
          </w:tcPr>
          <w:p w14:paraId="13BCB5BD" w14:textId="77777777" w:rsidR="008555FC" w:rsidRPr="00B90EB9"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555FC" w14:paraId="4AF600B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6ED438DD" w14:textId="22917E3C" w:rsidR="008555FC" w:rsidRPr="009E7533" w:rsidRDefault="008555FC" w:rsidP="00E13B49">
            <w:pPr>
              <w:rPr>
                <w:rFonts w:ascii="Times New Roman" w:hAnsi="Times New Roman" w:cs="Times New Roman"/>
                <w:b w:val="0"/>
                <w:bCs w:val="0"/>
                <w:sz w:val="20"/>
                <w:szCs w:val="20"/>
              </w:rPr>
            </w:pPr>
            <w:r w:rsidRPr="009E7533">
              <w:rPr>
                <w:rFonts w:ascii="Times New Roman" w:hAnsi="Times New Roman" w:cs="Times New Roman"/>
                <w:b w:val="0"/>
                <w:bCs w:val="0"/>
                <w:sz w:val="20"/>
                <w:szCs w:val="20"/>
              </w:rPr>
              <w:t>Internet residencial plan de 10mb.</w:t>
            </w:r>
          </w:p>
        </w:tc>
        <w:tc>
          <w:tcPr>
            <w:tcW w:w="1177" w:type="dxa"/>
            <w:shd w:val="clear" w:color="auto" w:fill="auto"/>
          </w:tcPr>
          <w:p w14:paraId="5E965FDC" w14:textId="42A49312"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w:t>
            </w:r>
          </w:p>
        </w:tc>
        <w:tc>
          <w:tcPr>
            <w:tcW w:w="845" w:type="dxa"/>
            <w:shd w:val="clear" w:color="auto" w:fill="auto"/>
          </w:tcPr>
          <w:p w14:paraId="0559B7E1" w14:textId="7105F453"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10</w:t>
            </w:r>
          </w:p>
        </w:tc>
        <w:tc>
          <w:tcPr>
            <w:tcW w:w="1501" w:type="dxa"/>
            <w:shd w:val="clear" w:color="auto" w:fill="auto"/>
          </w:tcPr>
          <w:p w14:paraId="49E85237" w14:textId="4130B9E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 215.00</w:t>
            </w:r>
          </w:p>
        </w:tc>
        <w:tc>
          <w:tcPr>
            <w:tcW w:w="2268" w:type="dxa"/>
            <w:shd w:val="clear" w:color="auto" w:fill="auto"/>
          </w:tcPr>
          <w:p w14:paraId="70A6D2E8" w14:textId="60E1E5F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Q2</w:t>
            </w:r>
            <w:r w:rsidR="00457376" w:rsidRPr="009E7533">
              <w:rPr>
                <w:rFonts w:ascii="Times New Roman" w:hAnsi="Times New Roman" w:cs="Times New Roman"/>
                <w:sz w:val="20"/>
                <w:szCs w:val="20"/>
              </w:rPr>
              <w:t>,</w:t>
            </w:r>
            <w:r w:rsidRPr="009E7533">
              <w:rPr>
                <w:rFonts w:ascii="Times New Roman" w:hAnsi="Times New Roman" w:cs="Times New Roman"/>
                <w:sz w:val="20"/>
                <w:szCs w:val="20"/>
              </w:rPr>
              <w:t>150.00</w:t>
            </w:r>
          </w:p>
        </w:tc>
      </w:tr>
      <w:tr w:rsidR="008555FC" w14:paraId="47332E63"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5A859497" w14:textId="385905C6"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51A23C39" w14:textId="77777777"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594E0768" w14:textId="77777777"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57ED289A" w14:textId="5DEFF31A"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403B8A3D" w14:textId="4A3F5366"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555FC" w14:paraId="5FE2C30A"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18758D8" w14:textId="77777777"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106817E2"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2252958D"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4690289" w14:textId="217F0E41"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4B92F58B"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7E7E2C03"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96145E7" w14:textId="6A8866DC" w:rsidR="008555FC" w:rsidRPr="009E7533" w:rsidRDefault="008555FC" w:rsidP="00E13B49">
            <w:pPr>
              <w:rPr>
                <w:rFonts w:ascii="Times New Roman" w:hAnsi="Times New Roman" w:cs="Times New Roman"/>
                <w:b w:val="0"/>
                <w:bCs w:val="0"/>
                <w:sz w:val="20"/>
                <w:szCs w:val="20"/>
              </w:rPr>
            </w:pPr>
            <w:r w:rsidRPr="009E7533">
              <w:rPr>
                <w:rFonts w:ascii="Times New Roman" w:hAnsi="Times New Roman" w:cs="Times New Roman"/>
                <w:b w:val="0"/>
                <w:bCs w:val="0"/>
                <w:sz w:val="20"/>
                <w:szCs w:val="20"/>
              </w:rPr>
              <w:t>Energía eléctrica</w:t>
            </w:r>
          </w:p>
        </w:tc>
        <w:tc>
          <w:tcPr>
            <w:tcW w:w="1177" w:type="dxa"/>
            <w:shd w:val="clear" w:color="auto" w:fill="auto"/>
          </w:tcPr>
          <w:p w14:paraId="43C37EA4" w14:textId="072A02A7" w:rsidR="008555FC" w:rsidRPr="009E7533"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w:t>
            </w:r>
          </w:p>
        </w:tc>
        <w:tc>
          <w:tcPr>
            <w:tcW w:w="845" w:type="dxa"/>
            <w:shd w:val="clear" w:color="auto" w:fill="auto"/>
          </w:tcPr>
          <w:p w14:paraId="169B6DD5" w14:textId="2D617CBF"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10</w:t>
            </w:r>
          </w:p>
        </w:tc>
        <w:tc>
          <w:tcPr>
            <w:tcW w:w="1501" w:type="dxa"/>
            <w:shd w:val="clear" w:color="auto" w:fill="auto"/>
          </w:tcPr>
          <w:p w14:paraId="3DDE3D9C" w14:textId="55401611" w:rsidR="008555FC" w:rsidRPr="009E7533"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 75.00</w:t>
            </w:r>
          </w:p>
        </w:tc>
        <w:tc>
          <w:tcPr>
            <w:tcW w:w="2268" w:type="dxa"/>
            <w:shd w:val="clear" w:color="auto" w:fill="auto"/>
          </w:tcPr>
          <w:p w14:paraId="11EE4FF5" w14:textId="068CC157" w:rsidR="008555FC" w:rsidRPr="009E7533"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E7533">
              <w:rPr>
                <w:rFonts w:ascii="Times New Roman" w:hAnsi="Times New Roman" w:cs="Times New Roman"/>
                <w:sz w:val="20"/>
                <w:szCs w:val="20"/>
              </w:rPr>
              <w:t>Q750.00</w:t>
            </w:r>
          </w:p>
        </w:tc>
      </w:tr>
      <w:tr w:rsidR="008555FC" w14:paraId="37DC47BA"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496B7044" w14:textId="77777777" w:rsidR="008555FC" w:rsidRPr="009E7533" w:rsidRDefault="008555FC" w:rsidP="00E13B49">
            <w:pPr>
              <w:rPr>
                <w:rFonts w:ascii="Times New Roman" w:hAnsi="Times New Roman" w:cs="Times New Roman"/>
                <w:b w:val="0"/>
                <w:bCs w:val="0"/>
                <w:sz w:val="20"/>
                <w:szCs w:val="20"/>
              </w:rPr>
            </w:pPr>
          </w:p>
        </w:tc>
        <w:tc>
          <w:tcPr>
            <w:tcW w:w="1177" w:type="dxa"/>
            <w:shd w:val="clear" w:color="auto" w:fill="auto"/>
          </w:tcPr>
          <w:p w14:paraId="39BEC03D"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6FB137B0"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65E1AE56" w14:textId="63D14E2E"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1DEA12B4" w14:textId="77777777" w:rsidR="008555FC" w:rsidRPr="009E7533"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174D766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bottom w:val="nil"/>
            </w:tcBorders>
            <w:shd w:val="clear" w:color="auto" w:fill="auto"/>
          </w:tcPr>
          <w:p w14:paraId="18B8773A" w14:textId="7163D4B8" w:rsidR="008555FC" w:rsidRPr="00E133B5" w:rsidRDefault="008555FC" w:rsidP="00E13B49">
            <w:pPr>
              <w:rPr>
                <w:rFonts w:ascii="Times New Roman" w:hAnsi="Times New Roman" w:cs="Times New Roman"/>
                <w:b w:val="0"/>
                <w:bCs w:val="0"/>
                <w:sz w:val="20"/>
                <w:szCs w:val="20"/>
              </w:rPr>
            </w:pPr>
          </w:p>
        </w:tc>
        <w:tc>
          <w:tcPr>
            <w:tcW w:w="1177" w:type="dxa"/>
            <w:tcBorders>
              <w:bottom w:val="nil"/>
            </w:tcBorders>
            <w:shd w:val="clear" w:color="auto" w:fill="auto"/>
          </w:tcPr>
          <w:p w14:paraId="77C29893"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Borders>
              <w:bottom w:val="nil"/>
            </w:tcBorders>
            <w:shd w:val="clear" w:color="auto" w:fill="auto"/>
          </w:tcPr>
          <w:p w14:paraId="613CC760"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tcBorders>
              <w:bottom w:val="nil"/>
            </w:tcBorders>
            <w:shd w:val="clear" w:color="auto" w:fill="auto"/>
          </w:tcPr>
          <w:p w14:paraId="7F643B8E" w14:textId="7CB25A3D"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tcBorders>
              <w:bottom w:val="nil"/>
            </w:tcBorders>
            <w:shd w:val="clear" w:color="auto" w:fill="auto"/>
          </w:tcPr>
          <w:p w14:paraId="434DB60A" w14:textId="1DE47CAC"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8555FC" w14:paraId="4B76C355"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11C4F071" w14:textId="77777777" w:rsidR="008555FC" w:rsidRPr="00E133B5" w:rsidRDefault="008555FC" w:rsidP="00E13B49">
            <w:pPr>
              <w:rPr>
                <w:rFonts w:ascii="Times New Roman" w:hAnsi="Times New Roman" w:cs="Times New Roman"/>
                <w:b w:val="0"/>
                <w:bCs w:val="0"/>
                <w:sz w:val="20"/>
                <w:szCs w:val="20"/>
              </w:rPr>
            </w:pPr>
          </w:p>
        </w:tc>
        <w:tc>
          <w:tcPr>
            <w:tcW w:w="1177" w:type="dxa"/>
            <w:tcBorders>
              <w:top w:val="nil"/>
              <w:bottom w:val="nil"/>
            </w:tcBorders>
            <w:shd w:val="clear" w:color="auto" w:fill="auto"/>
          </w:tcPr>
          <w:p w14:paraId="4B48E568"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Borders>
              <w:top w:val="nil"/>
              <w:bottom w:val="nil"/>
            </w:tcBorders>
            <w:shd w:val="clear" w:color="auto" w:fill="auto"/>
          </w:tcPr>
          <w:p w14:paraId="323EAAA2"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tcBorders>
              <w:top w:val="nil"/>
              <w:bottom w:val="nil"/>
            </w:tcBorders>
            <w:shd w:val="clear" w:color="auto" w:fill="auto"/>
          </w:tcPr>
          <w:p w14:paraId="4695B620" w14:textId="73B99965"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tcBorders>
              <w:top w:val="nil"/>
              <w:bottom w:val="nil"/>
            </w:tcBorders>
            <w:shd w:val="clear" w:color="auto" w:fill="auto"/>
          </w:tcPr>
          <w:p w14:paraId="7878C050" w14:textId="77777777" w:rsidR="008555FC" w:rsidRPr="00E133B5" w:rsidRDefault="008555FC"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3DDA4861" w14:textId="77777777" w:rsidTr="001778C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263080E7" w14:textId="13635D11" w:rsidR="008555FC" w:rsidRPr="00E133B5" w:rsidRDefault="00457376" w:rsidP="00E13B49">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Escritorio secretarial </w:t>
            </w:r>
          </w:p>
        </w:tc>
        <w:tc>
          <w:tcPr>
            <w:tcW w:w="1177" w:type="dxa"/>
            <w:tcBorders>
              <w:top w:val="nil"/>
              <w:bottom w:val="nil"/>
            </w:tcBorders>
            <w:shd w:val="clear" w:color="auto" w:fill="auto"/>
          </w:tcPr>
          <w:p w14:paraId="2DCDDC69" w14:textId="65F61311"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tcBorders>
              <w:top w:val="nil"/>
              <w:bottom w:val="nil"/>
            </w:tcBorders>
            <w:shd w:val="clear" w:color="auto" w:fill="auto"/>
          </w:tcPr>
          <w:p w14:paraId="050889C6" w14:textId="4AD26B0C"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tcBorders>
              <w:top w:val="nil"/>
              <w:bottom w:val="nil"/>
            </w:tcBorders>
            <w:shd w:val="clear" w:color="auto" w:fill="auto"/>
          </w:tcPr>
          <w:p w14:paraId="4D8D6E5A" w14:textId="73D4CBD4"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1,</w:t>
            </w:r>
            <w:r w:rsidR="00D0234C">
              <w:rPr>
                <w:rFonts w:ascii="Times New Roman" w:hAnsi="Times New Roman" w:cs="Times New Roman"/>
                <w:sz w:val="20"/>
                <w:szCs w:val="20"/>
              </w:rPr>
              <w:t>200</w:t>
            </w:r>
            <w:r w:rsidRPr="00E133B5">
              <w:rPr>
                <w:rFonts w:ascii="Times New Roman" w:hAnsi="Times New Roman" w:cs="Times New Roman"/>
                <w:sz w:val="20"/>
                <w:szCs w:val="20"/>
              </w:rPr>
              <w:t>.00</w:t>
            </w:r>
          </w:p>
        </w:tc>
        <w:tc>
          <w:tcPr>
            <w:tcW w:w="2268" w:type="dxa"/>
            <w:tcBorders>
              <w:top w:val="nil"/>
              <w:bottom w:val="nil"/>
            </w:tcBorders>
            <w:shd w:val="clear" w:color="auto" w:fill="auto"/>
          </w:tcPr>
          <w:p w14:paraId="45CF541A" w14:textId="459C7CE0" w:rsidR="008555FC" w:rsidRPr="00E133B5" w:rsidRDefault="00457376"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1,</w:t>
            </w:r>
            <w:r w:rsidR="00D0234C">
              <w:rPr>
                <w:rFonts w:ascii="Times New Roman" w:hAnsi="Times New Roman" w:cs="Times New Roman"/>
                <w:sz w:val="20"/>
                <w:szCs w:val="20"/>
              </w:rPr>
              <w:t>200</w:t>
            </w:r>
            <w:r w:rsidRPr="00E133B5">
              <w:rPr>
                <w:rFonts w:ascii="Times New Roman" w:hAnsi="Times New Roman" w:cs="Times New Roman"/>
                <w:sz w:val="20"/>
                <w:szCs w:val="20"/>
              </w:rPr>
              <w:t>.00</w:t>
            </w:r>
          </w:p>
        </w:tc>
      </w:tr>
      <w:tr w:rsidR="008B5208" w14:paraId="528B001B" w14:textId="77777777" w:rsidTr="001778C3">
        <w:trPr>
          <w:trHeight w:val="254"/>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7C923100" w14:textId="77777777" w:rsidR="008B5208" w:rsidRPr="00E133B5" w:rsidRDefault="008B5208" w:rsidP="00E13B49">
            <w:pPr>
              <w:rPr>
                <w:rFonts w:ascii="Times New Roman" w:hAnsi="Times New Roman" w:cs="Times New Roman"/>
                <w:b w:val="0"/>
                <w:bCs w:val="0"/>
                <w:sz w:val="20"/>
                <w:szCs w:val="20"/>
              </w:rPr>
            </w:pPr>
          </w:p>
        </w:tc>
        <w:tc>
          <w:tcPr>
            <w:tcW w:w="1177" w:type="dxa"/>
            <w:tcBorders>
              <w:top w:val="nil"/>
              <w:bottom w:val="nil"/>
            </w:tcBorders>
            <w:shd w:val="clear" w:color="auto" w:fill="auto"/>
          </w:tcPr>
          <w:p w14:paraId="0F6EBB73"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tcBorders>
              <w:top w:val="nil"/>
              <w:bottom w:val="nil"/>
            </w:tcBorders>
            <w:shd w:val="clear" w:color="auto" w:fill="auto"/>
          </w:tcPr>
          <w:p w14:paraId="2619D45D"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tcBorders>
              <w:top w:val="nil"/>
              <w:bottom w:val="nil"/>
            </w:tcBorders>
            <w:shd w:val="clear" w:color="auto" w:fill="auto"/>
          </w:tcPr>
          <w:p w14:paraId="47F4C65B"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tcBorders>
              <w:top w:val="nil"/>
              <w:bottom w:val="nil"/>
            </w:tcBorders>
            <w:shd w:val="clear" w:color="auto" w:fill="auto"/>
          </w:tcPr>
          <w:p w14:paraId="146A7158" w14:textId="77777777" w:rsidR="008B5208" w:rsidRPr="00E133B5" w:rsidRDefault="008B5208" w:rsidP="00E13B4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8555FC" w14:paraId="57E6EAFC"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tcBorders>
              <w:top w:val="nil"/>
              <w:bottom w:val="single" w:sz="4" w:space="0" w:color="auto"/>
            </w:tcBorders>
            <w:shd w:val="clear" w:color="auto" w:fill="auto"/>
          </w:tcPr>
          <w:p w14:paraId="7A179065" w14:textId="77777777" w:rsidR="008555FC" w:rsidRPr="00E133B5" w:rsidRDefault="008555FC" w:rsidP="00E13B49">
            <w:pPr>
              <w:rPr>
                <w:rFonts w:ascii="Times New Roman" w:hAnsi="Times New Roman" w:cs="Times New Roman"/>
                <w:b w:val="0"/>
                <w:bCs w:val="0"/>
                <w:sz w:val="20"/>
                <w:szCs w:val="20"/>
              </w:rPr>
            </w:pPr>
          </w:p>
        </w:tc>
        <w:tc>
          <w:tcPr>
            <w:tcW w:w="1177" w:type="dxa"/>
            <w:tcBorders>
              <w:top w:val="nil"/>
              <w:bottom w:val="single" w:sz="4" w:space="0" w:color="auto"/>
            </w:tcBorders>
            <w:shd w:val="clear" w:color="auto" w:fill="auto"/>
          </w:tcPr>
          <w:p w14:paraId="750B66C1"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Borders>
              <w:top w:val="nil"/>
              <w:bottom w:val="single" w:sz="4" w:space="0" w:color="auto"/>
            </w:tcBorders>
            <w:shd w:val="clear" w:color="auto" w:fill="auto"/>
          </w:tcPr>
          <w:p w14:paraId="3A094BC0"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tcBorders>
              <w:top w:val="nil"/>
              <w:bottom w:val="single" w:sz="4" w:space="0" w:color="auto"/>
            </w:tcBorders>
            <w:shd w:val="clear" w:color="auto" w:fill="auto"/>
          </w:tcPr>
          <w:p w14:paraId="5171E1E3" w14:textId="339A1AF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tcBorders>
              <w:top w:val="nil"/>
              <w:bottom w:val="single" w:sz="4" w:space="0" w:color="auto"/>
            </w:tcBorders>
            <w:shd w:val="clear" w:color="auto" w:fill="auto"/>
          </w:tcPr>
          <w:p w14:paraId="18F3B156" w14:textId="77777777" w:rsidR="008555FC" w:rsidRPr="00E133B5" w:rsidRDefault="008555FC" w:rsidP="00E13B4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3B274046" w14:textId="77777777" w:rsidTr="001778C3">
        <w:trPr>
          <w:trHeight w:val="254"/>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auto"/>
              <w:bottom w:val="single" w:sz="4" w:space="0" w:color="auto"/>
            </w:tcBorders>
            <w:shd w:val="clear" w:color="auto" w:fill="auto"/>
          </w:tcPr>
          <w:p w14:paraId="50D1AEF8" w14:textId="00A4E91D" w:rsidR="009C2B97" w:rsidRPr="006C22D2" w:rsidRDefault="009C2B97" w:rsidP="009C2B97">
            <w:pPr>
              <w:rPr>
                <w:rFonts w:ascii="Times New Roman" w:hAnsi="Times New Roman" w:cs="Times New Roman"/>
                <w:sz w:val="20"/>
                <w:szCs w:val="20"/>
              </w:rPr>
            </w:pPr>
            <w:r w:rsidRPr="009C2B97">
              <w:rPr>
                <w:rFonts w:ascii="Times New Roman" w:hAnsi="Times New Roman" w:cs="Times New Roman"/>
                <w:sz w:val="24"/>
                <w:szCs w:val="24"/>
              </w:rPr>
              <w:lastRenderedPageBreak/>
              <w:t>Descripción</w:t>
            </w:r>
          </w:p>
        </w:tc>
        <w:tc>
          <w:tcPr>
            <w:tcW w:w="1177" w:type="dxa"/>
            <w:tcBorders>
              <w:top w:val="single" w:sz="4" w:space="0" w:color="auto"/>
              <w:bottom w:val="single" w:sz="4" w:space="0" w:color="auto"/>
            </w:tcBorders>
            <w:shd w:val="clear" w:color="auto" w:fill="auto"/>
          </w:tcPr>
          <w:p w14:paraId="17324FBD" w14:textId="518FAACB"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Cantidad</w:t>
            </w:r>
          </w:p>
        </w:tc>
        <w:tc>
          <w:tcPr>
            <w:tcW w:w="845" w:type="dxa"/>
            <w:tcBorders>
              <w:top w:val="single" w:sz="4" w:space="0" w:color="auto"/>
              <w:bottom w:val="single" w:sz="4" w:space="0" w:color="auto"/>
            </w:tcBorders>
            <w:shd w:val="clear" w:color="auto" w:fill="auto"/>
          </w:tcPr>
          <w:p w14:paraId="06C9B816" w14:textId="0F97FC80"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meses</w:t>
            </w:r>
          </w:p>
        </w:tc>
        <w:tc>
          <w:tcPr>
            <w:tcW w:w="1501" w:type="dxa"/>
            <w:tcBorders>
              <w:top w:val="single" w:sz="4" w:space="0" w:color="auto"/>
              <w:bottom w:val="single" w:sz="4" w:space="0" w:color="auto"/>
            </w:tcBorders>
            <w:shd w:val="clear" w:color="auto" w:fill="auto"/>
          </w:tcPr>
          <w:p w14:paraId="0029D1DE" w14:textId="54BE75C4"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Costo parcial</w:t>
            </w:r>
          </w:p>
        </w:tc>
        <w:tc>
          <w:tcPr>
            <w:tcW w:w="2268" w:type="dxa"/>
            <w:tcBorders>
              <w:top w:val="single" w:sz="4" w:space="0" w:color="auto"/>
              <w:bottom w:val="single" w:sz="4" w:space="0" w:color="auto"/>
            </w:tcBorders>
            <w:shd w:val="clear" w:color="auto" w:fill="auto"/>
          </w:tcPr>
          <w:p w14:paraId="5F64DAB5" w14:textId="29B8D40B" w:rsidR="009C2B97" w:rsidRPr="006C22D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C22D2">
              <w:rPr>
                <w:rFonts w:ascii="Times New Roman" w:hAnsi="Times New Roman" w:cs="Times New Roman"/>
                <w:b/>
                <w:bCs/>
                <w:sz w:val="24"/>
                <w:szCs w:val="24"/>
              </w:rPr>
              <w:t>Costo total</w:t>
            </w:r>
          </w:p>
        </w:tc>
      </w:tr>
      <w:tr w:rsidR="009C2B97" w14:paraId="131B03A4"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auto"/>
            </w:tcBorders>
            <w:shd w:val="clear" w:color="auto" w:fill="auto"/>
          </w:tcPr>
          <w:p w14:paraId="6BD9A295" w14:textId="7936428D" w:rsidR="009C2B97" w:rsidRPr="00E133B5" w:rsidRDefault="009C2B97" w:rsidP="009C2B97">
            <w:pPr>
              <w:rPr>
                <w:rFonts w:ascii="Times New Roman" w:hAnsi="Times New Roman" w:cs="Times New Roman"/>
                <w:b w:val="0"/>
                <w:bCs w:val="0"/>
                <w:sz w:val="20"/>
                <w:szCs w:val="20"/>
              </w:rPr>
            </w:pPr>
          </w:p>
        </w:tc>
        <w:tc>
          <w:tcPr>
            <w:tcW w:w="1177" w:type="dxa"/>
            <w:tcBorders>
              <w:top w:val="single" w:sz="4" w:space="0" w:color="auto"/>
            </w:tcBorders>
            <w:shd w:val="clear" w:color="auto" w:fill="auto"/>
          </w:tcPr>
          <w:p w14:paraId="173F1036"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tcBorders>
              <w:top w:val="single" w:sz="4" w:space="0" w:color="auto"/>
            </w:tcBorders>
            <w:shd w:val="clear" w:color="auto" w:fill="auto"/>
          </w:tcPr>
          <w:p w14:paraId="5A271B1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tcBorders>
              <w:top w:val="single" w:sz="4" w:space="0" w:color="auto"/>
            </w:tcBorders>
            <w:shd w:val="clear" w:color="auto" w:fill="auto"/>
          </w:tcPr>
          <w:p w14:paraId="695DB89D" w14:textId="03A7DF1D"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tcBorders>
              <w:top w:val="single" w:sz="4" w:space="0" w:color="auto"/>
            </w:tcBorders>
            <w:shd w:val="clear" w:color="auto" w:fill="auto"/>
          </w:tcPr>
          <w:p w14:paraId="4B804670"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4B9A7214" w14:textId="77777777" w:rsidTr="001778C3">
        <w:trPr>
          <w:trHeight w:val="254"/>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0E6772F6" w14:textId="31A40B2B" w:rsidR="009C2B97" w:rsidRPr="00E133B5" w:rsidRDefault="009C2B97" w:rsidP="009C2B97">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Silla secretarial</w:t>
            </w:r>
          </w:p>
        </w:tc>
        <w:tc>
          <w:tcPr>
            <w:tcW w:w="1177" w:type="dxa"/>
            <w:shd w:val="clear" w:color="auto" w:fill="auto"/>
          </w:tcPr>
          <w:p w14:paraId="31B20CAD" w14:textId="7D4D327B"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shd w:val="clear" w:color="auto" w:fill="auto"/>
          </w:tcPr>
          <w:p w14:paraId="111A25A1" w14:textId="15968BED"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169D235D" w14:textId="4B82C4A9"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390.00</w:t>
            </w:r>
          </w:p>
        </w:tc>
        <w:tc>
          <w:tcPr>
            <w:tcW w:w="2268" w:type="dxa"/>
            <w:shd w:val="clear" w:color="auto" w:fill="auto"/>
          </w:tcPr>
          <w:p w14:paraId="25626A73" w14:textId="72BF5EC2"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390.00</w:t>
            </w:r>
          </w:p>
        </w:tc>
      </w:tr>
      <w:tr w:rsidR="009C2B97" w14:paraId="5E156A27"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7F173ADC" w14:textId="77777777"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393A02B5"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4649378E"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186AC1B" w14:textId="33224F4E"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26852CD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71A3F341"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769634CA" w14:textId="32A330BD"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7B743100" w14:textId="39918AAB"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4E71C868" w14:textId="1F818AF4"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3388C483" w14:textId="47BC7B65"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20E7A4A4" w14:textId="24D6B9D8"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9C2B97" w14:paraId="34C2C406"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39B7EFFC" w14:textId="77777777"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607E7BA0"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7CBD59C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6F59843C" w14:textId="7E221645"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5832ED34"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6AA2E344"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15E1529C" w14:textId="26B824F2" w:rsidR="009C2B97" w:rsidRPr="00E133B5" w:rsidRDefault="009C2B97" w:rsidP="009C2B97">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Papel Chamex Multiusos tamaño carta 75 gr., 500 hojas </w:t>
            </w:r>
          </w:p>
          <w:p w14:paraId="2EE6F5BE" w14:textId="016E1FA0"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6D6E5283" w14:textId="560F5753"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3</w:t>
            </w:r>
          </w:p>
        </w:tc>
        <w:tc>
          <w:tcPr>
            <w:tcW w:w="845" w:type="dxa"/>
            <w:shd w:val="clear" w:color="auto" w:fill="auto"/>
          </w:tcPr>
          <w:p w14:paraId="5E6F226F" w14:textId="4E260598"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3C605949" w14:textId="46253E66"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30.00</w:t>
            </w:r>
          </w:p>
        </w:tc>
        <w:tc>
          <w:tcPr>
            <w:tcW w:w="2268" w:type="dxa"/>
            <w:shd w:val="clear" w:color="auto" w:fill="auto"/>
          </w:tcPr>
          <w:p w14:paraId="574E1C5C" w14:textId="38C661F2"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90.00</w:t>
            </w:r>
          </w:p>
        </w:tc>
      </w:tr>
      <w:tr w:rsidR="009C2B97" w14:paraId="0B7CD20E"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05F58C7C" w14:textId="77777777"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381B304A"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845" w:type="dxa"/>
            <w:shd w:val="clear" w:color="auto" w:fill="auto"/>
          </w:tcPr>
          <w:p w14:paraId="669AE343"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501" w:type="dxa"/>
            <w:shd w:val="clear" w:color="auto" w:fill="auto"/>
          </w:tcPr>
          <w:p w14:paraId="0618460D" w14:textId="6888E3DF"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2268" w:type="dxa"/>
            <w:shd w:val="clear" w:color="auto" w:fill="auto"/>
          </w:tcPr>
          <w:p w14:paraId="6C4418EB" w14:textId="77777777" w:rsidR="009C2B97" w:rsidRPr="00E133B5"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9C2B97" w14:paraId="02207233" w14:textId="77777777" w:rsidTr="001778C3">
        <w:trPr>
          <w:trHeight w:val="845"/>
        </w:trPr>
        <w:tc>
          <w:tcPr>
            <w:cnfStyle w:val="001000000000" w:firstRow="0" w:lastRow="0" w:firstColumn="1" w:lastColumn="0" w:oddVBand="0" w:evenVBand="0" w:oddHBand="0" w:evenHBand="0" w:firstRowFirstColumn="0" w:firstRowLastColumn="0" w:lastRowFirstColumn="0" w:lastRowLastColumn="0"/>
            <w:tcW w:w="2998" w:type="dxa"/>
            <w:shd w:val="clear" w:color="auto" w:fill="auto"/>
          </w:tcPr>
          <w:p w14:paraId="2BD0E87F" w14:textId="67E1082A" w:rsidR="009C2B97" w:rsidRPr="00E133B5" w:rsidRDefault="009C2B97" w:rsidP="009C2B97">
            <w:pPr>
              <w:rPr>
                <w:rFonts w:ascii="Times New Roman" w:hAnsi="Times New Roman" w:cs="Times New Roman"/>
                <w:b w:val="0"/>
                <w:bCs w:val="0"/>
                <w:sz w:val="20"/>
                <w:szCs w:val="20"/>
              </w:rPr>
            </w:pPr>
            <w:r w:rsidRPr="00E133B5">
              <w:rPr>
                <w:rFonts w:ascii="Times New Roman" w:hAnsi="Times New Roman" w:cs="Times New Roman"/>
                <w:b w:val="0"/>
                <w:bCs w:val="0"/>
                <w:sz w:val="20"/>
                <w:szCs w:val="20"/>
              </w:rPr>
              <w:t xml:space="preserve">Kit </w:t>
            </w:r>
            <w:r w:rsidR="000127BC">
              <w:rPr>
                <w:rFonts w:ascii="Times New Roman" w:hAnsi="Times New Roman" w:cs="Times New Roman"/>
                <w:b w:val="0"/>
                <w:bCs w:val="0"/>
                <w:sz w:val="20"/>
                <w:szCs w:val="20"/>
              </w:rPr>
              <w:t>r</w:t>
            </w:r>
            <w:r w:rsidRPr="00E133B5">
              <w:rPr>
                <w:rFonts w:ascii="Times New Roman" w:hAnsi="Times New Roman" w:cs="Times New Roman"/>
                <w:b w:val="0"/>
                <w:bCs w:val="0"/>
                <w:sz w:val="20"/>
                <w:szCs w:val="20"/>
              </w:rPr>
              <w:t>efill De Tinta de Impresora Marca NKT 4 colores 100 ml por unidad.</w:t>
            </w:r>
          </w:p>
          <w:p w14:paraId="4E931F1A" w14:textId="0ADBB42E" w:rsidR="009C2B97" w:rsidRPr="00E133B5" w:rsidRDefault="009C2B97" w:rsidP="009C2B97">
            <w:pPr>
              <w:rPr>
                <w:rFonts w:ascii="Times New Roman" w:hAnsi="Times New Roman" w:cs="Times New Roman"/>
                <w:b w:val="0"/>
                <w:bCs w:val="0"/>
                <w:sz w:val="20"/>
                <w:szCs w:val="20"/>
              </w:rPr>
            </w:pPr>
          </w:p>
        </w:tc>
        <w:tc>
          <w:tcPr>
            <w:tcW w:w="1177" w:type="dxa"/>
            <w:shd w:val="clear" w:color="auto" w:fill="auto"/>
          </w:tcPr>
          <w:p w14:paraId="7D1D153D" w14:textId="299C0BA0"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1</w:t>
            </w:r>
          </w:p>
        </w:tc>
        <w:tc>
          <w:tcPr>
            <w:tcW w:w="845" w:type="dxa"/>
            <w:shd w:val="clear" w:color="auto" w:fill="auto"/>
          </w:tcPr>
          <w:p w14:paraId="20558F87" w14:textId="4637324F"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w:t>
            </w:r>
          </w:p>
        </w:tc>
        <w:tc>
          <w:tcPr>
            <w:tcW w:w="1501" w:type="dxa"/>
            <w:shd w:val="clear" w:color="auto" w:fill="auto"/>
          </w:tcPr>
          <w:p w14:paraId="5FC4BB78" w14:textId="00C23E95"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73.00</w:t>
            </w:r>
          </w:p>
        </w:tc>
        <w:tc>
          <w:tcPr>
            <w:tcW w:w="2268" w:type="dxa"/>
            <w:shd w:val="clear" w:color="auto" w:fill="auto"/>
          </w:tcPr>
          <w:p w14:paraId="1958E39B" w14:textId="66D296BD" w:rsidR="009C2B97" w:rsidRPr="00E133B5"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133B5">
              <w:rPr>
                <w:rFonts w:ascii="Times New Roman" w:hAnsi="Times New Roman" w:cs="Times New Roman"/>
                <w:sz w:val="20"/>
                <w:szCs w:val="20"/>
              </w:rPr>
              <w:t>Q 73.00</w:t>
            </w:r>
          </w:p>
        </w:tc>
      </w:tr>
      <w:tr w:rsidR="009C2B97" w14:paraId="0C2358EF"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bottom w:val="nil"/>
            </w:tcBorders>
            <w:shd w:val="clear" w:color="auto" w:fill="auto"/>
          </w:tcPr>
          <w:p w14:paraId="0C0511F6" w14:textId="77777777" w:rsidR="009C2B97" w:rsidRPr="00C03887" w:rsidRDefault="009C2B97" w:rsidP="009C2B97">
            <w:pPr>
              <w:rPr>
                <w:rFonts w:ascii="Times New Roman" w:hAnsi="Times New Roman" w:cs="Times New Roman"/>
                <w:b w:val="0"/>
                <w:bCs w:val="0"/>
                <w:sz w:val="24"/>
                <w:szCs w:val="24"/>
              </w:rPr>
            </w:pPr>
          </w:p>
        </w:tc>
        <w:tc>
          <w:tcPr>
            <w:tcW w:w="1177" w:type="dxa"/>
            <w:tcBorders>
              <w:bottom w:val="nil"/>
            </w:tcBorders>
            <w:shd w:val="clear" w:color="auto" w:fill="auto"/>
          </w:tcPr>
          <w:p w14:paraId="398EC3EA"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tcBorders>
              <w:bottom w:val="nil"/>
            </w:tcBorders>
            <w:shd w:val="clear" w:color="auto" w:fill="auto"/>
          </w:tcPr>
          <w:p w14:paraId="34FEAEAB"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tcBorders>
              <w:bottom w:val="nil"/>
            </w:tcBorders>
            <w:shd w:val="clear" w:color="auto" w:fill="auto"/>
          </w:tcPr>
          <w:p w14:paraId="297F949D"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68" w:type="dxa"/>
            <w:tcBorders>
              <w:bottom w:val="nil"/>
            </w:tcBorders>
            <w:shd w:val="clear" w:color="auto" w:fill="auto"/>
          </w:tcPr>
          <w:p w14:paraId="1E75113F" w14:textId="77777777" w:rsidR="009C2B97"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40BCEFC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nil"/>
              <w:bottom w:val="nil"/>
            </w:tcBorders>
            <w:shd w:val="clear" w:color="auto" w:fill="auto"/>
          </w:tcPr>
          <w:p w14:paraId="35C436F2" w14:textId="46D57C60" w:rsidR="009C2B97" w:rsidRPr="00F806FC" w:rsidRDefault="00996E5F" w:rsidP="009C2B97">
            <w:pPr>
              <w:rPr>
                <w:rFonts w:ascii="Times New Roman" w:hAnsi="Times New Roman" w:cs="Times New Roman"/>
                <w:sz w:val="24"/>
                <w:szCs w:val="24"/>
              </w:rPr>
            </w:pPr>
            <w:r w:rsidRPr="00F806FC">
              <w:rPr>
                <w:rFonts w:ascii="Times New Roman" w:hAnsi="Times New Roman" w:cs="Times New Roman"/>
                <w:sz w:val="24"/>
                <w:szCs w:val="24"/>
              </w:rPr>
              <w:t>Total,</w:t>
            </w:r>
            <w:r w:rsidR="009C2B97" w:rsidRPr="00F806FC">
              <w:rPr>
                <w:rFonts w:ascii="Times New Roman" w:hAnsi="Times New Roman" w:cs="Times New Roman"/>
                <w:sz w:val="24"/>
                <w:szCs w:val="24"/>
              </w:rPr>
              <w:t xml:space="preserve"> Ítems</w:t>
            </w:r>
          </w:p>
        </w:tc>
        <w:tc>
          <w:tcPr>
            <w:tcW w:w="1177" w:type="dxa"/>
            <w:tcBorders>
              <w:top w:val="nil"/>
              <w:bottom w:val="nil"/>
            </w:tcBorders>
            <w:shd w:val="clear" w:color="auto" w:fill="auto"/>
          </w:tcPr>
          <w:p w14:paraId="437CA2E1" w14:textId="078449B7"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806FC">
              <w:rPr>
                <w:rFonts w:ascii="Times New Roman" w:hAnsi="Times New Roman" w:cs="Times New Roman"/>
                <w:b/>
                <w:bCs/>
                <w:sz w:val="24"/>
                <w:szCs w:val="24"/>
              </w:rPr>
              <w:t>7</w:t>
            </w:r>
          </w:p>
        </w:tc>
        <w:tc>
          <w:tcPr>
            <w:tcW w:w="845" w:type="dxa"/>
            <w:tcBorders>
              <w:top w:val="nil"/>
              <w:bottom w:val="nil"/>
            </w:tcBorders>
            <w:shd w:val="clear" w:color="auto" w:fill="auto"/>
          </w:tcPr>
          <w:p w14:paraId="1F8157B9" w14:textId="5B5DA9B2"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
        </w:tc>
        <w:tc>
          <w:tcPr>
            <w:tcW w:w="1501" w:type="dxa"/>
            <w:tcBorders>
              <w:top w:val="nil"/>
              <w:bottom w:val="nil"/>
            </w:tcBorders>
            <w:shd w:val="clear" w:color="auto" w:fill="auto"/>
          </w:tcPr>
          <w:p w14:paraId="400F20B6" w14:textId="3A2FCBD0"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F806FC">
              <w:rPr>
                <w:rFonts w:ascii="Times New Roman" w:hAnsi="Times New Roman" w:cs="Times New Roman"/>
                <w:b/>
                <w:bCs/>
                <w:sz w:val="24"/>
                <w:szCs w:val="24"/>
              </w:rPr>
              <w:t xml:space="preserve">Costo total </w:t>
            </w:r>
          </w:p>
        </w:tc>
        <w:tc>
          <w:tcPr>
            <w:tcW w:w="2268" w:type="dxa"/>
            <w:tcBorders>
              <w:top w:val="nil"/>
              <w:bottom w:val="nil"/>
            </w:tcBorders>
            <w:shd w:val="clear" w:color="auto" w:fill="auto"/>
          </w:tcPr>
          <w:p w14:paraId="1F66AB0E" w14:textId="1F6F76C4" w:rsidR="009C2B97" w:rsidRPr="00F806FC"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Q 4,</w:t>
            </w:r>
            <w:r w:rsidR="00D0234C">
              <w:rPr>
                <w:rFonts w:ascii="Times New Roman" w:hAnsi="Times New Roman" w:cs="Times New Roman"/>
                <w:b/>
                <w:bCs/>
                <w:sz w:val="24"/>
                <w:szCs w:val="24"/>
              </w:rPr>
              <w:t>653</w:t>
            </w:r>
            <w:r>
              <w:rPr>
                <w:rFonts w:ascii="Times New Roman" w:hAnsi="Times New Roman" w:cs="Times New Roman"/>
                <w:b/>
                <w:bCs/>
                <w:sz w:val="24"/>
                <w:szCs w:val="24"/>
              </w:rPr>
              <w:t>.00</w:t>
            </w:r>
          </w:p>
        </w:tc>
      </w:tr>
      <w:tr w:rsidR="009C2B97" w14:paraId="370F0A6B"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998" w:type="dxa"/>
            <w:tcBorders>
              <w:top w:val="single" w:sz="4" w:space="0" w:color="000000" w:themeColor="text1"/>
              <w:bottom w:val="nil"/>
            </w:tcBorders>
            <w:shd w:val="clear" w:color="auto" w:fill="auto"/>
          </w:tcPr>
          <w:p w14:paraId="3F5699A5" w14:textId="77777777" w:rsidR="009C2B97" w:rsidRPr="00B90EB9" w:rsidRDefault="009C2B97" w:rsidP="009C2B97">
            <w:pPr>
              <w:rPr>
                <w:rFonts w:ascii="Times New Roman" w:hAnsi="Times New Roman" w:cs="Times New Roman"/>
                <w:b w:val="0"/>
                <w:bCs w:val="0"/>
                <w:sz w:val="24"/>
                <w:szCs w:val="24"/>
              </w:rPr>
            </w:pPr>
          </w:p>
        </w:tc>
        <w:tc>
          <w:tcPr>
            <w:tcW w:w="1177" w:type="dxa"/>
            <w:tcBorders>
              <w:top w:val="single" w:sz="4" w:space="0" w:color="000000" w:themeColor="text1"/>
              <w:bottom w:val="nil"/>
            </w:tcBorders>
            <w:shd w:val="clear" w:color="auto" w:fill="auto"/>
          </w:tcPr>
          <w:p w14:paraId="7851124D"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45" w:type="dxa"/>
            <w:tcBorders>
              <w:top w:val="single" w:sz="4" w:space="0" w:color="000000" w:themeColor="text1"/>
              <w:bottom w:val="nil"/>
            </w:tcBorders>
            <w:shd w:val="clear" w:color="auto" w:fill="auto"/>
          </w:tcPr>
          <w:p w14:paraId="1E7551C8"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01" w:type="dxa"/>
            <w:tcBorders>
              <w:top w:val="single" w:sz="4" w:space="0" w:color="000000" w:themeColor="text1"/>
              <w:bottom w:val="nil"/>
            </w:tcBorders>
            <w:shd w:val="clear" w:color="auto" w:fill="auto"/>
          </w:tcPr>
          <w:p w14:paraId="5937F920" w14:textId="46D96E9D"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68" w:type="dxa"/>
            <w:tcBorders>
              <w:top w:val="single" w:sz="4" w:space="0" w:color="000000" w:themeColor="text1"/>
              <w:bottom w:val="nil"/>
            </w:tcBorders>
            <w:shd w:val="clear" w:color="auto" w:fill="auto"/>
          </w:tcPr>
          <w:p w14:paraId="535D22DB"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BBAAAB4" w14:textId="221A91F8" w:rsidR="00512682" w:rsidRDefault="00B364C3">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Detalle del total de elementos materiales</w:t>
      </w:r>
      <w:r w:rsidR="00F806FC">
        <w:rPr>
          <w:rFonts w:ascii="Times New Roman" w:hAnsi="Times New Roman" w:cs="Times New Roman"/>
          <w:sz w:val="20"/>
          <w:szCs w:val="20"/>
          <w:lang w:val="es-GT"/>
        </w:rPr>
        <w:t xml:space="preserve"> e intangibles</w:t>
      </w:r>
      <w:r>
        <w:rPr>
          <w:rFonts w:ascii="Times New Roman" w:hAnsi="Times New Roman" w:cs="Times New Roman"/>
          <w:sz w:val="20"/>
          <w:szCs w:val="20"/>
          <w:lang w:val="es-GT"/>
        </w:rPr>
        <w:t xml:space="preserve"> necesarios para la realización del </w:t>
      </w:r>
      <w:r w:rsidR="00682072">
        <w:rPr>
          <w:rFonts w:ascii="Times New Roman" w:hAnsi="Times New Roman" w:cs="Times New Roman"/>
          <w:sz w:val="20"/>
          <w:szCs w:val="20"/>
          <w:lang w:val="es-GT"/>
        </w:rPr>
        <w:t>proyecto</w:t>
      </w:r>
      <w:r w:rsidR="00C347D2">
        <w:rPr>
          <w:rFonts w:ascii="Times New Roman" w:hAnsi="Times New Roman" w:cs="Times New Roman"/>
          <w:sz w:val="20"/>
          <w:szCs w:val="20"/>
          <w:lang w:val="es-GT"/>
        </w:rPr>
        <w:t>.</w:t>
      </w:r>
    </w:p>
    <w:p w14:paraId="52ABFBCD" w14:textId="77777777" w:rsidR="00F806FC" w:rsidRDefault="00F806FC" w:rsidP="00F806FC">
      <w:pPr>
        <w:tabs>
          <w:tab w:val="left" w:pos="1276"/>
        </w:tabs>
        <w:spacing w:line="240" w:lineRule="auto"/>
        <w:ind w:left="0" w:firstLine="0"/>
        <w:rPr>
          <w:rFonts w:ascii="Times New Roman" w:hAnsi="Times New Roman" w:cs="Times New Roman"/>
          <w:sz w:val="20"/>
          <w:szCs w:val="20"/>
          <w:lang w:val="es-GT"/>
        </w:rPr>
      </w:pPr>
    </w:p>
    <w:p w14:paraId="0B9B37D9" w14:textId="3CB09980" w:rsidR="00A17653" w:rsidRDefault="00A17653" w:rsidP="00857476">
      <w:pPr>
        <w:pStyle w:val="Ttulo3"/>
        <w:ind w:left="426" w:hanging="426"/>
      </w:pPr>
      <w:bookmarkStart w:id="798" w:name="_Toc42545866"/>
      <w:r>
        <w:t>Recurso económico</w:t>
      </w:r>
      <w:r w:rsidR="002C38D7">
        <w:t>.</w:t>
      </w:r>
      <w:bookmarkEnd w:id="798"/>
    </w:p>
    <w:p w14:paraId="1DFCF6B9" w14:textId="5981A492" w:rsidR="008B58C3" w:rsidRPr="00D0234C" w:rsidRDefault="008C609E" w:rsidP="00857476">
      <w:pPr>
        <w:pStyle w:val="Descripcin"/>
        <w:keepNext/>
        <w:spacing w:line="480" w:lineRule="auto"/>
        <w:ind w:left="0"/>
        <w:rPr>
          <w:rFonts w:ascii="Times New Roman" w:hAnsi="Times New Roman" w:cs="Times New Roman"/>
          <w:i w:val="0"/>
          <w:iCs w:val="0"/>
          <w:color w:val="auto"/>
          <w:sz w:val="24"/>
          <w:szCs w:val="24"/>
        </w:rPr>
      </w:pPr>
      <w:r w:rsidRPr="00857476">
        <w:rPr>
          <w:rFonts w:ascii="Times New Roman" w:hAnsi="Times New Roman" w:cs="Times New Roman"/>
          <w:i w:val="0"/>
          <w:iCs w:val="0"/>
          <w:color w:val="auto"/>
          <w:sz w:val="24"/>
          <w:szCs w:val="24"/>
          <w:lang w:val="es-GT"/>
        </w:rPr>
        <w:t xml:space="preserve">A continuación, contemplará un resumen de datos con el costo </w:t>
      </w:r>
      <w:r w:rsidR="002C4BC4">
        <w:rPr>
          <w:rFonts w:ascii="Times New Roman" w:hAnsi="Times New Roman" w:cs="Times New Roman"/>
          <w:i w:val="0"/>
          <w:iCs w:val="0"/>
          <w:color w:val="auto"/>
          <w:sz w:val="24"/>
          <w:szCs w:val="24"/>
          <w:lang w:val="es-GT"/>
        </w:rPr>
        <w:t>total</w:t>
      </w:r>
      <w:r w:rsidR="002C4BC4" w:rsidRPr="00857476">
        <w:rPr>
          <w:rFonts w:ascii="Times New Roman" w:hAnsi="Times New Roman" w:cs="Times New Roman"/>
          <w:i w:val="0"/>
          <w:iCs w:val="0"/>
          <w:color w:val="auto"/>
          <w:sz w:val="24"/>
          <w:szCs w:val="24"/>
          <w:lang w:val="es-GT"/>
        </w:rPr>
        <w:t xml:space="preserve"> </w:t>
      </w:r>
      <w:r w:rsidRPr="00857476">
        <w:rPr>
          <w:rFonts w:ascii="Times New Roman" w:hAnsi="Times New Roman" w:cs="Times New Roman"/>
          <w:i w:val="0"/>
          <w:iCs w:val="0"/>
          <w:color w:val="auto"/>
          <w:sz w:val="24"/>
          <w:szCs w:val="24"/>
          <w:lang w:val="es-GT"/>
        </w:rPr>
        <w:t>del aplicativo</w:t>
      </w:r>
      <w:r w:rsidR="00213541" w:rsidRPr="00857476">
        <w:rPr>
          <w:rFonts w:ascii="Times New Roman" w:hAnsi="Times New Roman" w:cs="Times New Roman"/>
          <w:b/>
          <w:bCs/>
          <w:i w:val="0"/>
          <w:iCs w:val="0"/>
          <w:color w:val="auto"/>
          <w:sz w:val="24"/>
          <w:szCs w:val="24"/>
          <w:lang w:val="es-GT"/>
        </w:rPr>
        <w:t>.</w:t>
      </w:r>
    </w:p>
    <w:p w14:paraId="4999ED0E" w14:textId="63F3C901" w:rsidR="00ED6BE2" w:rsidRPr="006C22D2" w:rsidRDefault="00ED6BE2" w:rsidP="00857476">
      <w:pPr>
        <w:pStyle w:val="Descripcin"/>
        <w:keepNext/>
        <w:ind w:left="0"/>
        <w:rPr>
          <w:rFonts w:ascii="Times New Roman" w:hAnsi="Times New Roman" w:cs="Times New Roman"/>
          <w:sz w:val="20"/>
          <w:szCs w:val="20"/>
        </w:rPr>
      </w:pPr>
      <w:bookmarkStart w:id="799" w:name="_Toc42545883"/>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8</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Costo total de la aplicación con todos los recursos.</w:t>
      </w:r>
      <w:bookmarkEnd w:id="799"/>
    </w:p>
    <w:tbl>
      <w:tblPr>
        <w:tblStyle w:val="Tabladelista6concolores"/>
        <w:tblpPr w:leftFromText="141" w:rightFromText="141" w:vertAnchor="text" w:horzAnchor="margin" w:tblpY="52"/>
        <w:tblW w:w="8931" w:type="dxa"/>
        <w:tblLook w:val="04A0" w:firstRow="1" w:lastRow="0" w:firstColumn="1" w:lastColumn="0" w:noHBand="0" w:noVBand="1"/>
      </w:tblPr>
      <w:tblGrid>
        <w:gridCol w:w="2835"/>
        <w:gridCol w:w="6096"/>
      </w:tblGrid>
      <w:tr w:rsidR="009C2B97" w14:paraId="485B015B" w14:textId="77777777" w:rsidTr="00857476">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28325246" w14:textId="06133825" w:rsidR="009C2B97" w:rsidRPr="00B90EB9" w:rsidRDefault="009C2B97" w:rsidP="009C2B97">
            <w:pPr>
              <w:jc w:val="center"/>
              <w:rPr>
                <w:rFonts w:ascii="Times New Roman" w:hAnsi="Times New Roman" w:cs="Times New Roman"/>
                <w:sz w:val="24"/>
                <w:szCs w:val="24"/>
              </w:rPr>
            </w:pPr>
            <w:bookmarkStart w:id="800" w:name="_Hlk42521602"/>
            <w:r>
              <w:rPr>
                <w:rFonts w:ascii="Times New Roman" w:hAnsi="Times New Roman" w:cs="Times New Roman"/>
                <w:sz w:val="24"/>
                <w:szCs w:val="24"/>
              </w:rPr>
              <w:t>Recurso</w:t>
            </w:r>
          </w:p>
        </w:tc>
        <w:tc>
          <w:tcPr>
            <w:tcW w:w="6096" w:type="dxa"/>
            <w:tcBorders>
              <w:top w:val="single" w:sz="4" w:space="0" w:color="000000" w:themeColor="text1"/>
            </w:tcBorders>
            <w:shd w:val="clear" w:color="auto" w:fill="auto"/>
          </w:tcPr>
          <w:p w14:paraId="2D8AFEBA" w14:textId="77777777" w:rsidR="009C2B97" w:rsidRPr="00B90EB9" w:rsidRDefault="009C2B97" w:rsidP="009C2B9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9C2B97" w14:paraId="1CC965ED"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64FED74" w14:textId="77777777" w:rsidR="009C2B97" w:rsidRPr="00B90EB9" w:rsidRDefault="009C2B97" w:rsidP="009C2B97">
            <w:pPr>
              <w:rPr>
                <w:rFonts w:ascii="Times New Roman" w:hAnsi="Times New Roman" w:cs="Times New Roman"/>
                <w:b w:val="0"/>
                <w:bCs w:val="0"/>
                <w:sz w:val="24"/>
                <w:szCs w:val="24"/>
              </w:rPr>
            </w:pPr>
          </w:p>
        </w:tc>
        <w:tc>
          <w:tcPr>
            <w:tcW w:w="6096" w:type="dxa"/>
            <w:shd w:val="clear" w:color="auto" w:fill="auto"/>
          </w:tcPr>
          <w:p w14:paraId="23555C79" w14:textId="77777777" w:rsidR="009C2B97" w:rsidRPr="00B90EB9"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09E3CD85" w14:textId="77777777" w:rsidTr="00857476">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557F203" w14:textId="7C00E060" w:rsidR="009C2B97" w:rsidRPr="00D0234C" w:rsidRDefault="009C2B97" w:rsidP="009C2B97">
            <w:pPr>
              <w:rPr>
                <w:rFonts w:ascii="Times New Roman" w:hAnsi="Times New Roman" w:cs="Times New Roman"/>
                <w:b w:val="0"/>
                <w:bCs w:val="0"/>
                <w:sz w:val="24"/>
                <w:szCs w:val="24"/>
              </w:rPr>
            </w:pPr>
            <w:r w:rsidRPr="00D0234C">
              <w:rPr>
                <w:rFonts w:ascii="Times New Roman" w:hAnsi="Times New Roman" w:cs="Times New Roman"/>
                <w:sz w:val="24"/>
                <w:szCs w:val="24"/>
              </w:rPr>
              <w:t>Inversión de Recurso humano</w:t>
            </w:r>
          </w:p>
        </w:tc>
        <w:tc>
          <w:tcPr>
            <w:tcW w:w="6096" w:type="dxa"/>
            <w:shd w:val="clear" w:color="auto" w:fill="auto"/>
          </w:tcPr>
          <w:p w14:paraId="49EC50C7" w14:textId="48ACC33A"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4622B4">
              <w:rPr>
                <w:rFonts w:ascii="Times New Roman" w:hAnsi="Times New Roman" w:cs="Times New Roman"/>
                <w:sz w:val="24"/>
                <w:szCs w:val="24"/>
              </w:rPr>
              <w:t>275,155.10</w:t>
            </w:r>
          </w:p>
        </w:tc>
      </w:tr>
      <w:tr w:rsidR="009C2B97" w14:paraId="17C92750"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3501806"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32B65434" w14:textId="77777777" w:rsidR="009C2B97" w:rsidRPr="00ED6BE2" w:rsidRDefault="009C2B97" w:rsidP="006C22D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4AD527D5" w14:textId="77777777" w:rsidTr="00857476">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AF5D911"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64953312"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4CCEEC00"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E65FE9A" w14:textId="26CA67C1" w:rsidR="009C2B97" w:rsidRPr="00ED6BE2" w:rsidRDefault="009C2B97" w:rsidP="009C2B97">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w:t>
            </w:r>
            <w:r w:rsidR="003F2EF6">
              <w:rPr>
                <w:rFonts w:ascii="Times New Roman" w:hAnsi="Times New Roman" w:cs="Times New Roman"/>
                <w:b w:val="0"/>
                <w:bCs w:val="0"/>
                <w:sz w:val="24"/>
                <w:szCs w:val="24"/>
              </w:rPr>
              <w:t xml:space="preserve"> e Intangible</w:t>
            </w:r>
          </w:p>
        </w:tc>
        <w:tc>
          <w:tcPr>
            <w:tcW w:w="6096" w:type="dxa"/>
            <w:shd w:val="clear" w:color="auto" w:fill="auto"/>
          </w:tcPr>
          <w:p w14:paraId="59E54D2F" w14:textId="3DFB2F3B" w:rsidR="009C2B97" w:rsidRPr="000E57AE"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 4,</w:t>
            </w:r>
            <w:r w:rsidR="004622B4">
              <w:rPr>
                <w:rFonts w:ascii="Times New Roman" w:hAnsi="Times New Roman" w:cs="Times New Roman"/>
                <w:sz w:val="24"/>
                <w:szCs w:val="24"/>
              </w:rPr>
              <w:t>653</w:t>
            </w:r>
            <w:r w:rsidRPr="006C22D2">
              <w:rPr>
                <w:rFonts w:ascii="Times New Roman" w:hAnsi="Times New Roman" w:cs="Times New Roman"/>
                <w:sz w:val="24"/>
                <w:szCs w:val="24"/>
              </w:rPr>
              <w:t>.00</w:t>
            </w:r>
          </w:p>
        </w:tc>
      </w:tr>
      <w:tr w:rsidR="009C2B97" w14:paraId="3F7F474A" w14:textId="77777777" w:rsidTr="00857476">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940935E"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7D624F0B"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6623F122" w14:textId="77777777" w:rsidTr="00857476">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0DECA1C"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4DFC610C" w14:textId="77777777" w:rsidR="009C2B97" w:rsidRPr="00ED6BE2" w:rsidRDefault="009C2B97" w:rsidP="006C22D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6ADBC94F" w14:textId="77777777" w:rsidTr="00857476">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BE69526"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27F48695"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688324D3" w14:textId="77777777" w:rsidTr="00857476">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CC6CAF9" w14:textId="684FB549" w:rsidR="009C2B97" w:rsidRPr="00ED6BE2" w:rsidRDefault="009C2B97" w:rsidP="009C2B97">
            <w:pPr>
              <w:rPr>
                <w:rFonts w:ascii="Times New Roman" w:hAnsi="Times New Roman" w:cs="Times New Roman"/>
                <w:b w:val="0"/>
                <w:bCs w:val="0"/>
                <w:sz w:val="24"/>
                <w:szCs w:val="24"/>
              </w:rPr>
            </w:pPr>
            <w:r>
              <w:rPr>
                <w:rFonts w:ascii="Times New Roman" w:hAnsi="Times New Roman" w:cs="Times New Roman"/>
                <w:b w:val="0"/>
                <w:bCs w:val="0"/>
                <w:sz w:val="24"/>
                <w:szCs w:val="24"/>
              </w:rPr>
              <w:t>Inversión Hardware y Software</w:t>
            </w:r>
          </w:p>
        </w:tc>
        <w:tc>
          <w:tcPr>
            <w:tcW w:w="6096" w:type="dxa"/>
            <w:shd w:val="clear" w:color="auto" w:fill="auto"/>
          </w:tcPr>
          <w:p w14:paraId="41655BE5" w14:textId="54EA9CF7" w:rsidR="009C2B97" w:rsidRPr="00ED6BE2"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sidR="004622B4">
              <w:rPr>
                <w:rFonts w:ascii="Times New Roman" w:hAnsi="Times New Roman" w:cs="Times New Roman"/>
                <w:sz w:val="24"/>
                <w:szCs w:val="24"/>
              </w:rPr>
              <w:t>16,0</w:t>
            </w:r>
            <w:r w:rsidRPr="00F806FC">
              <w:rPr>
                <w:rFonts w:ascii="Times New Roman" w:hAnsi="Times New Roman" w:cs="Times New Roman"/>
                <w:sz w:val="24"/>
                <w:szCs w:val="24"/>
              </w:rPr>
              <w:t>90.00</w:t>
            </w:r>
          </w:p>
        </w:tc>
      </w:tr>
      <w:tr w:rsidR="009C2B97" w14:paraId="754EF45F" w14:textId="77777777" w:rsidTr="00857476">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A289B2E" w14:textId="77777777" w:rsidR="009C2B97" w:rsidRPr="00ED6BE2" w:rsidRDefault="009C2B97" w:rsidP="009C2B97">
            <w:pPr>
              <w:rPr>
                <w:rFonts w:ascii="Times New Roman" w:hAnsi="Times New Roman" w:cs="Times New Roman"/>
                <w:b w:val="0"/>
                <w:bCs w:val="0"/>
                <w:sz w:val="24"/>
                <w:szCs w:val="24"/>
              </w:rPr>
            </w:pPr>
          </w:p>
        </w:tc>
        <w:tc>
          <w:tcPr>
            <w:tcW w:w="6096" w:type="dxa"/>
            <w:shd w:val="clear" w:color="auto" w:fill="auto"/>
          </w:tcPr>
          <w:p w14:paraId="52D5F619" w14:textId="77777777" w:rsidR="009C2B97" w:rsidRPr="00ED6BE2"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7601C763"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7101D1CD" w14:textId="77777777" w:rsidR="009C2B97" w:rsidRPr="00ED6BE2" w:rsidRDefault="009C2B97" w:rsidP="009C2B97">
            <w:pPr>
              <w:rPr>
                <w:rFonts w:ascii="Times New Roman" w:hAnsi="Times New Roman" w:cs="Times New Roman"/>
                <w:b w:val="0"/>
                <w:bCs w:val="0"/>
                <w:sz w:val="24"/>
                <w:szCs w:val="24"/>
              </w:rPr>
            </w:pPr>
          </w:p>
        </w:tc>
        <w:tc>
          <w:tcPr>
            <w:tcW w:w="6096" w:type="dxa"/>
            <w:tcBorders>
              <w:bottom w:val="nil"/>
            </w:tcBorders>
            <w:shd w:val="clear" w:color="auto" w:fill="auto"/>
          </w:tcPr>
          <w:p w14:paraId="6DDA97E3" w14:textId="77777777" w:rsidR="009C2B97" w:rsidRPr="00ED6BE2"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C2B97" w14:paraId="3A98FA01"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3D4B1EC5" w14:textId="77777777" w:rsidR="009C2B97" w:rsidRPr="00ED6BE2" w:rsidRDefault="009C2B97" w:rsidP="009C2B97">
            <w:pPr>
              <w:rPr>
                <w:rFonts w:ascii="Times New Roman" w:hAnsi="Times New Roman" w:cs="Times New Roman"/>
                <w:b w:val="0"/>
                <w:bCs w:val="0"/>
                <w:sz w:val="24"/>
                <w:szCs w:val="24"/>
              </w:rPr>
            </w:pPr>
          </w:p>
        </w:tc>
        <w:tc>
          <w:tcPr>
            <w:tcW w:w="6096" w:type="dxa"/>
            <w:tcBorders>
              <w:top w:val="nil"/>
              <w:bottom w:val="nil"/>
            </w:tcBorders>
            <w:shd w:val="clear" w:color="auto" w:fill="auto"/>
          </w:tcPr>
          <w:p w14:paraId="05E84483" w14:textId="77777777" w:rsidR="009C2B97" w:rsidRPr="00ED6BE2" w:rsidRDefault="009C2B97" w:rsidP="006C22D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C2B97" w14:paraId="3857B82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19BBDCD8" w14:textId="47949BB4" w:rsidR="009C2B97" w:rsidRPr="00B90EB9" w:rsidRDefault="009C2B97" w:rsidP="009C2B97">
            <w:pPr>
              <w:rPr>
                <w:rFonts w:ascii="Times New Roman" w:hAnsi="Times New Roman" w:cs="Times New Roman"/>
                <w:sz w:val="24"/>
                <w:szCs w:val="24"/>
              </w:rPr>
            </w:pPr>
            <w:r>
              <w:rPr>
                <w:rFonts w:ascii="Times New Roman" w:hAnsi="Times New Roman" w:cs="Times New Roman"/>
                <w:sz w:val="24"/>
                <w:szCs w:val="24"/>
              </w:rPr>
              <w:t xml:space="preserve">Costo </w:t>
            </w:r>
            <w:r w:rsidR="004622B4">
              <w:rPr>
                <w:rFonts w:ascii="Times New Roman" w:hAnsi="Times New Roman" w:cs="Times New Roman"/>
                <w:sz w:val="24"/>
                <w:szCs w:val="24"/>
              </w:rPr>
              <w:t xml:space="preserve">total </w:t>
            </w:r>
            <w:r>
              <w:rPr>
                <w:rFonts w:ascii="Times New Roman" w:hAnsi="Times New Roman" w:cs="Times New Roman"/>
                <w:sz w:val="24"/>
                <w:szCs w:val="24"/>
              </w:rPr>
              <w:t>del proyecto:</w:t>
            </w:r>
          </w:p>
        </w:tc>
        <w:tc>
          <w:tcPr>
            <w:tcW w:w="6096" w:type="dxa"/>
            <w:tcBorders>
              <w:top w:val="nil"/>
              <w:bottom w:val="single" w:sz="4" w:space="0" w:color="auto"/>
            </w:tcBorders>
            <w:shd w:val="clear" w:color="auto" w:fill="auto"/>
          </w:tcPr>
          <w:p w14:paraId="57141432" w14:textId="2107CC86" w:rsidR="009C2B97" w:rsidRPr="006C22D2" w:rsidRDefault="009C2B97" w:rsidP="009C2B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4622B4">
              <w:rPr>
                <w:rFonts w:ascii="Times New Roman" w:hAnsi="Times New Roman" w:cs="Times New Roman"/>
                <w:b/>
                <w:bCs/>
                <w:sz w:val="24"/>
                <w:szCs w:val="24"/>
              </w:rPr>
              <w:t>295</w:t>
            </w:r>
            <w:r w:rsidRPr="006C22D2">
              <w:rPr>
                <w:rFonts w:ascii="Times New Roman" w:hAnsi="Times New Roman" w:cs="Times New Roman"/>
                <w:b/>
                <w:bCs/>
                <w:sz w:val="24"/>
                <w:szCs w:val="24"/>
              </w:rPr>
              <w:t xml:space="preserve">, </w:t>
            </w:r>
            <w:r w:rsidR="004622B4">
              <w:rPr>
                <w:rFonts w:ascii="Times New Roman" w:hAnsi="Times New Roman" w:cs="Times New Roman"/>
                <w:b/>
                <w:bCs/>
                <w:sz w:val="24"/>
                <w:szCs w:val="24"/>
              </w:rPr>
              <w:t>898</w:t>
            </w:r>
            <w:r w:rsidRPr="006C22D2">
              <w:rPr>
                <w:rFonts w:ascii="Times New Roman" w:hAnsi="Times New Roman" w:cs="Times New Roman"/>
                <w:b/>
                <w:bCs/>
                <w:sz w:val="24"/>
                <w:szCs w:val="24"/>
              </w:rPr>
              <w:t>.</w:t>
            </w:r>
            <w:r w:rsidR="004622B4">
              <w:rPr>
                <w:rFonts w:ascii="Times New Roman" w:hAnsi="Times New Roman" w:cs="Times New Roman"/>
                <w:b/>
                <w:bCs/>
                <w:sz w:val="24"/>
                <w:szCs w:val="24"/>
              </w:rPr>
              <w:t>10</w:t>
            </w:r>
          </w:p>
        </w:tc>
      </w:tr>
      <w:tr w:rsidR="009C2B97" w14:paraId="5AACDBDC"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18417369" w14:textId="77777777" w:rsidR="009C2B97" w:rsidRDefault="009C2B97" w:rsidP="009C2B97">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21F54D8D" w14:textId="77777777" w:rsidR="009C2B97" w:rsidRPr="00B90EB9" w:rsidRDefault="009C2B97" w:rsidP="009C2B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bookmarkEnd w:id="800"/>
    </w:tbl>
    <w:p w14:paraId="71CD7713" w14:textId="77777777" w:rsidR="002174C7" w:rsidRPr="006C22D2" w:rsidRDefault="002174C7" w:rsidP="006C22D2">
      <w:pPr>
        <w:spacing w:line="240" w:lineRule="auto"/>
        <w:ind w:left="0" w:firstLine="0"/>
      </w:pPr>
    </w:p>
    <w:p w14:paraId="2BB7DCF4" w14:textId="6ED16E67" w:rsidR="00B364C3" w:rsidRPr="00681997" w:rsidRDefault="00B364C3" w:rsidP="00857476">
      <w:pPr>
        <w:tabs>
          <w:tab w:val="left" w:pos="1276"/>
        </w:tabs>
        <w:spacing w:line="240" w:lineRule="auto"/>
        <w:ind w:left="0"/>
        <w:rPr>
          <w:rFonts w:ascii="Times New Roman" w:hAnsi="Times New Roman" w:cs="Times New Roman"/>
          <w:sz w:val="20"/>
          <w:szCs w:val="20"/>
          <w:lang w:val="es-GT"/>
        </w:rPr>
      </w:pPr>
      <w:r>
        <w:rPr>
          <w:rFonts w:ascii="Times New Roman" w:hAnsi="Times New Roman" w:cs="Times New Roman"/>
          <w:sz w:val="20"/>
          <w:szCs w:val="20"/>
          <w:lang w:val="es-GT"/>
        </w:rPr>
        <w:t>Detalle del costo total del proyecto</w:t>
      </w:r>
      <w:r w:rsidR="008B5208">
        <w:rPr>
          <w:rFonts w:ascii="Times New Roman" w:hAnsi="Times New Roman" w:cs="Times New Roman"/>
          <w:sz w:val="20"/>
          <w:szCs w:val="20"/>
          <w:lang w:val="es-GT"/>
        </w:rPr>
        <w:t>.</w:t>
      </w:r>
    </w:p>
    <w:p w14:paraId="7C040AC9" w14:textId="429DED41" w:rsidR="009C2B97" w:rsidRDefault="009C2B97" w:rsidP="009C2B97">
      <w:pPr>
        <w:ind w:left="0" w:firstLine="0"/>
        <w:rPr>
          <w:lang w:val="es-GT"/>
        </w:rPr>
      </w:pPr>
    </w:p>
    <w:p w14:paraId="3FA3BADE" w14:textId="77777777" w:rsidR="009C2B97" w:rsidRPr="00B364C3" w:rsidRDefault="009C2B97" w:rsidP="006C22D2">
      <w:pPr>
        <w:ind w:left="0" w:firstLine="0"/>
        <w:rPr>
          <w:lang w:val="es-GT"/>
        </w:rPr>
      </w:pPr>
    </w:p>
    <w:p w14:paraId="759CBAFC" w14:textId="3AD38845" w:rsidR="002C38D7" w:rsidRDefault="002C38D7" w:rsidP="00857476">
      <w:pPr>
        <w:pStyle w:val="Ttulo4"/>
        <w:ind w:left="426" w:hanging="426"/>
      </w:pPr>
      <w:bookmarkStart w:id="801" w:name="_Toc42545867"/>
      <w:r>
        <w:lastRenderedPageBreak/>
        <w:t>Financiamiento</w:t>
      </w:r>
      <w:r w:rsidR="00A47DB1">
        <w:t>.</w:t>
      </w:r>
      <w:bookmarkEnd w:id="801"/>
    </w:p>
    <w:p w14:paraId="4E420F44" w14:textId="7F72183F" w:rsidR="003F2EF6" w:rsidRPr="00857476" w:rsidRDefault="00B713BC" w:rsidP="00857476">
      <w:pPr>
        <w:ind w:left="0"/>
      </w:pPr>
      <w:r>
        <w:rPr>
          <w:rFonts w:ascii="Times New Roman" w:hAnsi="Times New Roman" w:cs="Times New Roman"/>
          <w:sz w:val="24"/>
          <w:szCs w:val="24"/>
          <w:lang w:val="es-GT"/>
        </w:rPr>
        <w:t>El</w:t>
      </w:r>
      <w:r w:rsidR="00A47DB1" w:rsidRPr="00857476">
        <w:rPr>
          <w:rFonts w:ascii="Times New Roman" w:hAnsi="Times New Roman" w:cs="Times New Roman"/>
          <w:sz w:val="24"/>
          <w:szCs w:val="24"/>
          <w:lang w:val="es-GT"/>
        </w:rPr>
        <w:t xml:space="preserve"> proyecto </w:t>
      </w:r>
      <w:r w:rsidR="00B03A82" w:rsidRPr="00857476">
        <w:rPr>
          <w:rFonts w:ascii="Times New Roman" w:hAnsi="Times New Roman" w:cs="Times New Roman"/>
          <w:sz w:val="24"/>
          <w:szCs w:val="24"/>
          <w:lang w:val="es-GT"/>
        </w:rPr>
        <w:t>se realizará</w:t>
      </w:r>
      <w:r w:rsidR="00A47DB1" w:rsidRPr="00857476">
        <w:rPr>
          <w:rFonts w:ascii="Times New Roman" w:hAnsi="Times New Roman" w:cs="Times New Roman"/>
          <w:sz w:val="24"/>
          <w:szCs w:val="24"/>
          <w:lang w:val="es-GT"/>
        </w:rPr>
        <w:t xml:space="preserve"> con autofinanciamiento </w:t>
      </w:r>
      <w:r w:rsidR="003F2EF6">
        <w:rPr>
          <w:rFonts w:ascii="Times New Roman" w:hAnsi="Times New Roman" w:cs="Times New Roman"/>
          <w:sz w:val="24"/>
          <w:szCs w:val="24"/>
          <w:lang w:val="es-GT"/>
        </w:rPr>
        <w:t>de la persona</w:t>
      </w:r>
      <w:r w:rsidR="00A47DB1" w:rsidRPr="00857476">
        <w:rPr>
          <w:rFonts w:ascii="Times New Roman" w:hAnsi="Times New Roman" w:cs="Times New Roman"/>
          <w:sz w:val="24"/>
          <w:szCs w:val="24"/>
          <w:lang w:val="es-GT"/>
        </w:rPr>
        <w:t xml:space="preserve"> responsable</w:t>
      </w:r>
      <w:r w:rsidR="003F2EF6">
        <w:rPr>
          <w:rFonts w:ascii="Times New Roman" w:hAnsi="Times New Roman" w:cs="Times New Roman"/>
          <w:sz w:val="24"/>
          <w:szCs w:val="24"/>
          <w:lang w:val="es-GT"/>
        </w:rPr>
        <w:t xml:space="preserve"> de este,</w:t>
      </w:r>
      <w:r>
        <w:rPr>
          <w:rFonts w:ascii="Times New Roman" w:hAnsi="Times New Roman" w:cs="Times New Roman"/>
          <w:sz w:val="24"/>
          <w:szCs w:val="24"/>
          <w:lang w:val="es-GT"/>
        </w:rPr>
        <w:t xml:space="preserve"> </w:t>
      </w:r>
      <w:r w:rsidR="006723FF">
        <w:rPr>
          <w:rFonts w:ascii="Times New Roman" w:hAnsi="Times New Roman" w:cs="Times New Roman"/>
          <w:sz w:val="24"/>
          <w:szCs w:val="24"/>
          <w:lang w:val="es-GT"/>
        </w:rPr>
        <w:t xml:space="preserve">utilizable </w:t>
      </w:r>
      <w:r w:rsidR="00A47DB1" w:rsidRPr="00857476">
        <w:rPr>
          <w:rFonts w:ascii="Times New Roman" w:hAnsi="Times New Roman" w:cs="Times New Roman"/>
          <w:sz w:val="24"/>
          <w:szCs w:val="24"/>
          <w:lang w:val="es-GT"/>
        </w:rPr>
        <w:t>en un lapso de diez meses</w:t>
      </w:r>
      <w:r w:rsidR="003F2EF6">
        <w:rPr>
          <w:rFonts w:ascii="Times New Roman" w:hAnsi="Times New Roman" w:cs="Times New Roman"/>
          <w:sz w:val="24"/>
          <w:szCs w:val="24"/>
          <w:lang w:val="es-GT"/>
        </w:rPr>
        <w:t xml:space="preserve"> (</w:t>
      </w:r>
      <w:r w:rsidR="00235CA4">
        <w:rPr>
          <w:rFonts w:ascii="Times New Roman" w:hAnsi="Times New Roman" w:cs="Times New Roman"/>
          <w:sz w:val="24"/>
          <w:szCs w:val="24"/>
          <w:lang w:val="es-GT"/>
        </w:rPr>
        <w:t>febrero</w:t>
      </w:r>
      <w:r w:rsidR="003F2EF6">
        <w:rPr>
          <w:rFonts w:ascii="Times New Roman" w:hAnsi="Times New Roman" w:cs="Times New Roman"/>
          <w:sz w:val="24"/>
          <w:szCs w:val="24"/>
          <w:lang w:val="es-GT"/>
        </w:rPr>
        <w:t xml:space="preserve"> a </w:t>
      </w:r>
      <w:r w:rsidR="00235CA4">
        <w:rPr>
          <w:rFonts w:ascii="Times New Roman" w:hAnsi="Times New Roman" w:cs="Times New Roman"/>
          <w:sz w:val="24"/>
          <w:szCs w:val="24"/>
          <w:lang w:val="es-GT"/>
        </w:rPr>
        <w:t>noviembre</w:t>
      </w:r>
      <w:r w:rsidR="003F2EF6">
        <w:rPr>
          <w:rFonts w:ascii="Times New Roman" w:hAnsi="Times New Roman" w:cs="Times New Roman"/>
          <w:sz w:val="24"/>
          <w:szCs w:val="24"/>
          <w:lang w:val="es-GT"/>
        </w:rPr>
        <w:t xml:space="preserve"> del año dos mil veinte (2020));</w:t>
      </w:r>
      <w:r w:rsidR="00A47DB1" w:rsidRPr="00857476">
        <w:rPr>
          <w:rFonts w:ascii="Times New Roman" w:hAnsi="Times New Roman" w:cs="Times New Roman"/>
          <w:sz w:val="24"/>
          <w:szCs w:val="24"/>
          <w:lang w:val="es-GT"/>
        </w:rPr>
        <w:t xml:space="preserve"> cubrirá únicamente los </w:t>
      </w:r>
      <w:r w:rsidR="003F2EF6">
        <w:rPr>
          <w:rFonts w:ascii="Times New Roman" w:hAnsi="Times New Roman" w:cs="Times New Roman"/>
          <w:sz w:val="24"/>
          <w:szCs w:val="24"/>
          <w:lang w:val="es-GT"/>
        </w:rPr>
        <w:t>costos directos, los cuales se describirán en el numeral uno punto tres punto dos punto uno (1.3.2.1) de</w:t>
      </w:r>
      <w:r w:rsidR="00235CA4">
        <w:rPr>
          <w:rFonts w:ascii="Times New Roman" w:hAnsi="Times New Roman" w:cs="Times New Roman"/>
          <w:sz w:val="24"/>
          <w:szCs w:val="24"/>
          <w:lang w:val="es-GT"/>
        </w:rPr>
        <w:t xml:space="preserve"> la sección de costos</w:t>
      </w:r>
      <w:r w:rsidR="00B03A82" w:rsidRPr="00857476">
        <w:rPr>
          <w:rFonts w:ascii="Times New Roman" w:hAnsi="Times New Roman" w:cs="Times New Roman"/>
          <w:sz w:val="24"/>
          <w:szCs w:val="24"/>
          <w:lang w:val="es-GT"/>
        </w:rPr>
        <w:t>:</w:t>
      </w:r>
    </w:p>
    <w:p w14:paraId="029FF209" w14:textId="6422457B" w:rsidR="002C38D7" w:rsidRDefault="002C38D7" w:rsidP="00857476">
      <w:pPr>
        <w:pStyle w:val="Ttulo4"/>
        <w:ind w:left="426" w:hanging="426"/>
      </w:pPr>
      <w:bookmarkStart w:id="802" w:name="_Toc42545868"/>
      <w:r>
        <w:t>Costos.</w:t>
      </w:r>
      <w:bookmarkEnd w:id="802"/>
    </w:p>
    <w:p w14:paraId="3094BAB7" w14:textId="61F6E470" w:rsidR="002C38D7" w:rsidRDefault="002C38D7" w:rsidP="00235CA4">
      <w:pPr>
        <w:pStyle w:val="Ttulo5"/>
        <w:tabs>
          <w:tab w:val="left" w:pos="851"/>
        </w:tabs>
        <w:ind w:left="567" w:hanging="567"/>
      </w:pPr>
      <w:bookmarkStart w:id="803" w:name="_Toc42545869"/>
      <w:r>
        <w:t>Costos directos.</w:t>
      </w:r>
      <w:bookmarkEnd w:id="803"/>
    </w:p>
    <w:p w14:paraId="1D69FDF7" w14:textId="510BB35B" w:rsidR="009E2B18" w:rsidRPr="001778C3" w:rsidRDefault="009E2B18" w:rsidP="001778C3">
      <w:pPr>
        <w:pStyle w:val="Descripcin"/>
        <w:keepNext/>
        <w:ind w:left="0"/>
        <w:rPr>
          <w:rFonts w:ascii="Times New Roman" w:hAnsi="Times New Roman" w:cs="Times New Roman"/>
          <w:i w:val="0"/>
          <w:iCs w:val="0"/>
          <w:color w:val="auto"/>
          <w:sz w:val="20"/>
          <w:szCs w:val="20"/>
        </w:rPr>
      </w:pPr>
      <w:bookmarkStart w:id="804" w:name="_Toc42545884"/>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9</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Costos directos del proyecto.</w:t>
      </w:r>
      <w:bookmarkEnd w:id="804"/>
    </w:p>
    <w:tbl>
      <w:tblPr>
        <w:tblStyle w:val="Tabladelista6concolores"/>
        <w:tblpPr w:leftFromText="141" w:rightFromText="141" w:vertAnchor="text" w:horzAnchor="margin" w:tblpY="52"/>
        <w:tblW w:w="8931" w:type="dxa"/>
        <w:tblLook w:val="04A0" w:firstRow="1" w:lastRow="0" w:firstColumn="1" w:lastColumn="0" w:noHBand="0" w:noVBand="1"/>
      </w:tblPr>
      <w:tblGrid>
        <w:gridCol w:w="2835"/>
        <w:gridCol w:w="6096"/>
      </w:tblGrid>
      <w:tr w:rsidR="00235CA4" w14:paraId="33F68D2E" w14:textId="77777777" w:rsidTr="001778C3">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297F7ACF" w14:textId="77777777" w:rsidR="00235CA4" w:rsidRPr="00B90EB9" w:rsidRDefault="00235CA4" w:rsidP="00857476">
            <w:pPr>
              <w:jc w:val="center"/>
              <w:rPr>
                <w:rFonts w:ascii="Times New Roman" w:hAnsi="Times New Roman" w:cs="Times New Roman"/>
                <w:sz w:val="24"/>
                <w:szCs w:val="24"/>
              </w:rPr>
            </w:pPr>
            <w:r>
              <w:rPr>
                <w:rFonts w:ascii="Times New Roman" w:hAnsi="Times New Roman" w:cs="Times New Roman"/>
                <w:sz w:val="24"/>
                <w:szCs w:val="24"/>
              </w:rPr>
              <w:t>Recurso</w:t>
            </w:r>
          </w:p>
        </w:tc>
        <w:tc>
          <w:tcPr>
            <w:tcW w:w="6096" w:type="dxa"/>
            <w:tcBorders>
              <w:top w:val="single" w:sz="4" w:space="0" w:color="000000" w:themeColor="text1"/>
            </w:tcBorders>
            <w:shd w:val="clear" w:color="auto" w:fill="auto"/>
          </w:tcPr>
          <w:p w14:paraId="1A97286D" w14:textId="77777777" w:rsidR="00235CA4" w:rsidRPr="00B90EB9" w:rsidRDefault="00235CA4" w:rsidP="0085747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235CA4" w14:paraId="467D9E6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492DE4D" w14:textId="77777777" w:rsidR="00235CA4" w:rsidRPr="00B90EB9" w:rsidRDefault="00235CA4" w:rsidP="00857476">
            <w:pPr>
              <w:rPr>
                <w:rFonts w:ascii="Times New Roman" w:hAnsi="Times New Roman" w:cs="Times New Roman"/>
                <w:b w:val="0"/>
                <w:bCs w:val="0"/>
                <w:sz w:val="24"/>
                <w:szCs w:val="24"/>
              </w:rPr>
            </w:pPr>
          </w:p>
        </w:tc>
        <w:tc>
          <w:tcPr>
            <w:tcW w:w="6096" w:type="dxa"/>
            <w:shd w:val="clear" w:color="auto" w:fill="auto"/>
          </w:tcPr>
          <w:p w14:paraId="6166F97A" w14:textId="77777777" w:rsidR="00235CA4" w:rsidRPr="00B90EB9"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76E9B1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C33A505" w14:textId="77777777" w:rsidR="00235CA4" w:rsidRPr="00E555EE" w:rsidRDefault="00235CA4" w:rsidP="00857476">
            <w:pPr>
              <w:rPr>
                <w:rFonts w:ascii="Times New Roman" w:hAnsi="Times New Roman" w:cs="Times New Roman"/>
                <w:b w:val="0"/>
                <w:bCs w:val="0"/>
                <w:sz w:val="24"/>
                <w:szCs w:val="24"/>
              </w:rPr>
            </w:pPr>
            <w:r w:rsidRPr="00E555EE">
              <w:rPr>
                <w:rFonts w:ascii="Times New Roman" w:hAnsi="Times New Roman" w:cs="Times New Roman"/>
                <w:b w:val="0"/>
                <w:bCs w:val="0"/>
                <w:sz w:val="24"/>
                <w:szCs w:val="24"/>
              </w:rPr>
              <w:t>Inversión de Recurso humano</w:t>
            </w:r>
          </w:p>
        </w:tc>
        <w:tc>
          <w:tcPr>
            <w:tcW w:w="6096" w:type="dxa"/>
            <w:shd w:val="clear" w:color="auto" w:fill="auto"/>
          </w:tcPr>
          <w:p w14:paraId="444EA076"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274,941.80</w:t>
            </w:r>
          </w:p>
        </w:tc>
      </w:tr>
      <w:tr w:rsidR="00235CA4" w14:paraId="7011EA3B"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93FD0F7"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70405BE2" w14:textId="77777777" w:rsidR="00235CA4" w:rsidRPr="00ED6BE2" w:rsidRDefault="00235CA4" w:rsidP="008574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C8CA98A"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A53C075"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7A0B3F69"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7295E5CD"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B50D97D" w14:textId="7925C50B" w:rsidR="00235CA4" w:rsidRPr="00ED6BE2" w:rsidRDefault="00235CA4" w:rsidP="00857476">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 e Intangible</w:t>
            </w:r>
          </w:p>
        </w:tc>
        <w:tc>
          <w:tcPr>
            <w:tcW w:w="6096" w:type="dxa"/>
            <w:shd w:val="clear" w:color="auto" w:fill="auto"/>
          </w:tcPr>
          <w:p w14:paraId="47B47FC1" w14:textId="77777777" w:rsidR="00235CA4" w:rsidRPr="000E57AE"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 4,</w:t>
            </w:r>
            <w:r>
              <w:rPr>
                <w:rFonts w:ascii="Times New Roman" w:hAnsi="Times New Roman" w:cs="Times New Roman"/>
                <w:sz w:val="24"/>
                <w:szCs w:val="24"/>
              </w:rPr>
              <w:t>653</w:t>
            </w:r>
            <w:r w:rsidRPr="006C22D2">
              <w:rPr>
                <w:rFonts w:ascii="Times New Roman" w:hAnsi="Times New Roman" w:cs="Times New Roman"/>
                <w:sz w:val="24"/>
                <w:szCs w:val="24"/>
              </w:rPr>
              <w:t>.00</w:t>
            </w:r>
          </w:p>
        </w:tc>
      </w:tr>
      <w:tr w:rsidR="00235CA4" w14:paraId="17B03FED"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B9DEFBE"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7503390B"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60AC3BAE"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F913459"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60921E96" w14:textId="77777777" w:rsidR="00235CA4" w:rsidRPr="00ED6BE2" w:rsidRDefault="00235CA4" w:rsidP="0085747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2896AEA" w14:textId="77777777" w:rsidTr="001778C3">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A7A5E39"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537D8CA5"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3DA84D54" w14:textId="77777777" w:rsidTr="001778C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CD745BC" w14:textId="77777777" w:rsidR="00235CA4" w:rsidRPr="00ED6BE2" w:rsidRDefault="00235CA4" w:rsidP="00857476">
            <w:pPr>
              <w:rPr>
                <w:rFonts w:ascii="Times New Roman" w:hAnsi="Times New Roman" w:cs="Times New Roman"/>
                <w:b w:val="0"/>
                <w:bCs w:val="0"/>
                <w:sz w:val="24"/>
                <w:szCs w:val="24"/>
              </w:rPr>
            </w:pPr>
            <w:r w:rsidRPr="00C15066">
              <w:rPr>
                <w:rFonts w:ascii="Times New Roman" w:hAnsi="Times New Roman" w:cs="Times New Roman"/>
                <w:b w:val="0"/>
                <w:bCs w:val="0"/>
                <w:sz w:val="20"/>
                <w:szCs w:val="20"/>
              </w:rPr>
              <w:t>Laptop DELL INSPIRON 5759 Series 17.3”.</w:t>
            </w:r>
          </w:p>
        </w:tc>
        <w:tc>
          <w:tcPr>
            <w:tcW w:w="6096" w:type="dxa"/>
            <w:shd w:val="clear" w:color="auto" w:fill="auto"/>
          </w:tcPr>
          <w:p w14:paraId="299B1603" w14:textId="77777777" w:rsidR="00235CA4" w:rsidRPr="00ED6BE2"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6,500</w:t>
            </w:r>
            <w:r w:rsidRPr="00F806FC">
              <w:rPr>
                <w:rFonts w:ascii="Times New Roman" w:hAnsi="Times New Roman" w:cs="Times New Roman"/>
                <w:sz w:val="24"/>
                <w:szCs w:val="24"/>
              </w:rPr>
              <w:t>.00</w:t>
            </w:r>
          </w:p>
        </w:tc>
      </w:tr>
      <w:tr w:rsidR="00235CA4" w14:paraId="58B4A8D0"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CAB59FE"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54A8543E" w14:textId="77777777" w:rsidR="00235CA4" w:rsidRPr="00ED6BE2"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69AE0EA2"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5BD08AF" w14:textId="77777777" w:rsidR="00235CA4" w:rsidRPr="00ED6BE2" w:rsidRDefault="00235CA4" w:rsidP="00857476">
            <w:pPr>
              <w:rPr>
                <w:rFonts w:ascii="Times New Roman" w:hAnsi="Times New Roman" w:cs="Times New Roman"/>
                <w:b w:val="0"/>
                <w:bCs w:val="0"/>
                <w:sz w:val="24"/>
                <w:szCs w:val="24"/>
              </w:rPr>
            </w:pPr>
          </w:p>
        </w:tc>
        <w:tc>
          <w:tcPr>
            <w:tcW w:w="6096" w:type="dxa"/>
            <w:shd w:val="clear" w:color="auto" w:fill="auto"/>
          </w:tcPr>
          <w:p w14:paraId="6002E23C" w14:textId="77777777" w:rsidR="00235CA4" w:rsidRPr="00ED6BE2"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35CA4" w14:paraId="15108A42"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557439D6" w14:textId="77777777" w:rsidR="00235CA4" w:rsidRPr="00ED6BE2" w:rsidRDefault="00235CA4" w:rsidP="00857476">
            <w:pPr>
              <w:rPr>
                <w:rFonts w:ascii="Times New Roman" w:hAnsi="Times New Roman" w:cs="Times New Roman"/>
                <w:b w:val="0"/>
                <w:bCs w:val="0"/>
                <w:sz w:val="24"/>
                <w:szCs w:val="24"/>
              </w:rPr>
            </w:pPr>
          </w:p>
        </w:tc>
        <w:tc>
          <w:tcPr>
            <w:tcW w:w="6096" w:type="dxa"/>
            <w:tcBorders>
              <w:bottom w:val="nil"/>
            </w:tcBorders>
            <w:shd w:val="clear" w:color="auto" w:fill="auto"/>
          </w:tcPr>
          <w:p w14:paraId="66DBB08A" w14:textId="77777777" w:rsidR="00235CA4" w:rsidRPr="00ED6BE2" w:rsidRDefault="00235CA4" w:rsidP="0085747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50318CF0"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3694BD93" w14:textId="5A0EDFFC" w:rsidR="00235CA4" w:rsidRPr="00B90EB9" w:rsidRDefault="00235CA4" w:rsidP="00857476">
            <w:pPr>
              <w:rPr>
                <w:rFonts w:ascii="Times New Roman" w:hAnsi="Times New Roman" w:cs="Times New Roman"/>
                <w:sz w:val="24"/>
                <w:szCs w:val="24"/>
              </w:rPr>
            </w:pPr>
            <w:r>
              <w:rPr>
                <w:rFonts w:ascii="Times New Roman" w:hAnsi="Times New Roman" w:cs="Times New Roman"/>
                <w:sz w:val="24"/>
                <w:szCs w:val="24"/>
              </w:rPr>
              <w:t>Total de costos directos:</w:t>
            </w:r>
          </w:p>
        </w:tc>
        <w:tc>
          <w:tcPr>
            <w:tcW w:w="6096" w:type="dxa"/>
            <w:tcBorders>
              <w:top w:val="nil"/>
              <w:bottom w:val="nil"/>
            </w:tcBorders>
            <w:shd w:val="clear" w:color="auto" w:fill="auto"/>
          </w:tcPr>
          <w:p w14:paraId="033981B4" w14:textId="5656DFFE" w:rsidR="00235CA4" w:rsidRPr="006C22D2"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59439B">
              <w:rPr>
                <w:rFonts w:ascii="Times New Roman" w:hAnsi="Times New Roman" w:cs="Times New Roman"/>
                <w:b/>
                <w:bCs/>
                <w:sz w:val="24"/>
                <w:szCs w:val="24"/>
              </w:rPr>
              <w:t>286,094.80</w:t>
            </w:r>
          </w:p>
        </w:tc>
      </w:tr>
      <w:tr w:rsidR="00235CA4" w14:paraId="2F7FAD8C"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17F8B606" w14:textId="77777777" w:rsidR="00235CA4" w:rsidRDefault="00235CA4" w:rsidP="00857476">
            <w:pPr>
              <w:rPr>
                <w:rFonts w:ascii="Times New Roman" w:hAnsi="Times New Roman" w:cs="Times New Roman"/>
                <w:sz w:val="24"/>
                <w:szCs w:val="24"/>
              </w:rPr>
            </w:pPr>
          </w:p>
        </w:tc>
        <w:tc>
          <w:tcPr>
            <w:tcW w:w="6096" w:type="dxa"/>
            <w:tcBorders>
              <w:top w:val="nil"/>
              <w:bottom w:val="single" w:sz="4" w:space="0" w:color="auto"/>
            </w:tcBorders>
            <w:shd w:val="clear" w:color="auto" w:fill="auto"/>
          </w:tcPr>
          <w:p w14:paraId="3B6BBEB3" w14:textId="77777777" w:rsidR="00235CA4" w:rsidRPr="00B90EB9" w:rsidRDefault="00235CA4" w:rsidP="008574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35CA4" w14:paraId="7238EB89"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5031A980" w14:textId="77777777" w:rsidR="00235CA4" w:rsidRDefault="00235CA4" w:rsidP="00857476">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1C4084F2" w14:textId="77777777" w:rsidR="00235CA4" w:rsidRPr="00B90EB9" w:rsidRDefault="00235CA4" w:rsidP="008574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8C78B87" w14:textId="0BC615C0" w:rsidR="00187BDB" w:rsidRDefault="00235CA4" w:rsidP="002C4BC4">
      <w:pPr>
        <w:spacing w:line="240" w:lineRule="auto"/>
        <w:ind w:left="0"/>
        <w:rPr>
          <w:rFonts w:ascii="Times New Roman" w:hAnsi="Times New Roman" w:cs="Times New Roman"/>
          <w:sz w:val="20"/>
          <w:szCs w:val="20"/>
          <w:lang w:val="es-GT"/>
        </w:rPr>
      </w:pPr>
      <w:r w:rsidRPr="00E555EE">
        <w:rPr>
          <w:rFonts w:ascii="Times New Roman" w:hAnsi="Times New Roman" w:cs="Times New Roman"/>
          <w:sz w:val="20"/>
          <w:szCs w:val="20"/>
          <w:lang w:val="es-GT"/>
        </w:rPr>
        <w:t>En la inversión del recurso humano, como se expuso anteriormente en la tabla 4, el costo del personal de soporte técnico será cubierto por parte de INACIF</w:t>
      </w:r>
      <w:r>
        <w:rPr>
          <w:rFonts w:ascii="Times New Roman" w:hAnsi="Times New Roman" w:cs="Times New Roman"/>
          <w:sz w:val="20"/>
          <w:szCs w:val="20"/>
          <w:lang w:val="es-GT"/>
        </w:rPr>
        <w:t>.</w:t>
      </w:r>
    </w:p>
    <w:p w14:paraId="562AD1E4" w14:textId="398A4C11" w:rsidR="00187BDB" w:rsidRDefault="00187BDB" w:rsidP="002C4BC4">
      <w:pPr>
        <w:spacing w:line="240" w:lineRule="auto"/>
        <w:ind w:left="0"/>
        <w:rPr>
          <w:rFonts w:ascii="Times New Roman" w:hAnsi="Times New Roman" w:cs="Times New Roman"/>
          <w:sz w:val="20"/>
          <w:szCs w:val="20"/>
          <w:lang w:val="es-GT"/>
        </w:rPr>
      </w:pPr>
    </w:p>
    <w:p w14:paraId="0994EC4A" w14:textId="1155C2CC" w:rsidR="00187BDB" w:rsidRDefault="00187BDB" w:rsidP="002C4BC4">
      <w:pPr>
        <w:spacing w:line="240" w:lineRule="auto"/>
        <w:ind w:left="0"/>
        <w:rPr>
          <w:rFonts w:ascii="Times New Roman" w:hAnsi="Times New Roman" w:cs="Times New Roman"/>
          <w:sz w:val="20"/>
          <w:szCs w:val="20"/>
          <w:lang w:val="es-GT"/>
        </w:rPr>
      </w:pPr>
    </w:p>
    <w:p w14:paraId="221EB6D2" w14:textId="2CE38A63" w:rsidR="00187BDB" w:rsidRDefault="00187BDB" w:rsidP="002C4BC4">
      <w:pPr>
        <w:spacing w:line="240" w:lineRule="auto"/>
        <w:ind w:left="0"/>
        <w:rPr>
          <w:rFonts w:ascii="Times New Roman" w:hAnsi="Times New Roman" w:cs="Times New Roman"/>
          <w:sz w:val="20"/>
          <w:szCs w:val="20"/>
          <w:lang w:val="es-GT"/>
        </w:rPr>
      </w:pPr>
    </w:p>
    <w:p w14:paraId="3040CEF5" w14:textId="435A3C75" w:rsidR="00187BDB" w:rsidRDefault="00187BDB" w:rsidP="002C4BC4">
      <w:pPr>
        <w:spacing w:line="240" w:lineRule="auto"/>
        <w:ind w:left="0"/>
        <w:rPr>
          <w:rFonts w:ascii="Times New Roman" w:hAnsi="Times New Roman" w:cs="Times New Roman"/>
          <w:sz w:val="20"/>
          <w:szCs w:val="20"/>
          <w:lang w:val="es-GT"/>
        </w:rPr>
      </w:pPr>
    </w:p>
    <w:p w14:paraId="77CE2054" w14:textId="0DDF410E" w:rsidR="00187BDB" w:rsidRDefault="00187BDB" w:rsidP="002C4BC4">
      <w:pPr>
        <w:spacing w:line="240" w:lineRule="auto"/>
        <w:ind w:left="0"/>
        <w:rPr>
          <w:rFonts w:ascii="Times New Roman" w:hAnsi="Times New Roman" w:cs="Times New Roman"/>
          <w:sz w:val="20"/>
          <w:szCs w:val="20"/>
          <w:lang w:val="es-GT"/>
        </w:rPr>
      </w:pPr>
    </w:p>
    <w:p w14:paraId="48CF71F4" w14:textId="77777777" w:rsidR="00187BDB" w:rsidRDefault="00187BDB" w:rsidP="002C4BC4">
      <w:pPr>
        <w:spacing w:line="240" w:lineRule="auto"/>
        <w:ind w:left="0"/>
      </w:pPr>
    </w:p>
    <w:p w14:paraId="1FB17F99" w14:textId="77777777" w:rsidR="00347619" w:rsidRPr="00857476" w:rsidRDefault="00347619" w:rsidP="001778C3">
      <w:pPr>
        <w:spacing w:line="240" w:lineRule="auto"/>
        <w:ind w:left="0" w:firstLine="0"/>
      </w:pPr>
    </w:p>
    <w:p w14:paraId="445EED4F" w14:textId="6A93F5F6" w:rsidR="00E13B49" w:rsidRDefault="002C38D7" w:rsidP="002C4BC4">
      <w:pPr>
        <w:pStyle w:val="Ttulo5"/>
        <w:tabs>
          <w:tab w:val="left" w:pos="851"/>
        </w:tabs>
        <w:ind w:left="567" w:hanging="567"/>
      </w:pPr>
      <w:bookmarkStart w:id="805" w:name="_Toc42545870"/>
      <w:r>
        <w:lastRenderedPageBreak/>
        <w:t>Costos indirectos</w:t>
      </w:r>
      <w:bookmarkEnd w:id="805"/>
    </w:p>
    <w:p w14:paraId="133CB347" w14:textId="6C5857FD" w:rsidR="00B35E89" w:rsidRPr="001778C3" w:rsidRDefault="00B35E89" w:rsidP="001778C3">
      <w:pPr>
        <w:pStyle w:val="Descripcin"/>
        <w:keepNext/>
        <w:ind w:left="0"/>
        <w:rPr>
          <w:color w:val="auto"/>
        </w:rPr>
      </w:pPr>
      <w:bookmarkStart w:id="806" w:name="_Toc42545885"/>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10</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Costos indirectos del proyecto</w:t>
      </w:r>
      <w:r w:rsidRPr="001778C3">
        <w:rPr>
          <w:color w:val="auto"/>
        </w:rPr>
        <w:t>.</w:t>
      </w:r>
      <w:bookmarkEnd w:id="806"/>
    </w:p>
    <w:tbl>
      <w:tblPr>
        <w:tblStyle w:val="Tabladelista6concolores1"/>
        <w:tblpPr w:leftFromText="141" w:rightFromText="141" w:vertAnchor="text" w:horzAnchor="margin" w:tblpY="52"/>
        <w:tblW w:w="8931" w:type="dxa"/>
        <w:tblLook w:val="04A0" w:firstRow="1" w:lastRow="0" w:firstColumn="1" w:lastColumn="0" w:noHBand="0" w:noVBand="1"/>
      </w:tblPr>
      <w:tblGrid>
        <w:gridCol w:w="2835"/>
        <w:gridCol w:w="6096"/>
      </w:tblGrid>
      <w:tr w:rsidR="002C4BC4" w14:paraId="69C5D610" w14:textId="77777777" w:rsidTr="001778C3">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032AE4EE" w14:textId="77777777" w:rsidR="002C4BC4" w:rsidRPr="00B90EB9" w:rsidRDefault="002C4BC4" w:rsidP="004450B2">
            <w:pPr>
              <w:jc w:val="center"/>
              <w:rPr>
                <w:rFonts w:ascii="Times New Roman" w:hAnsi="Times New Roman" w:cs="Times New Roman"/>
                <w:sz w:val="24"/>
                <w:szCs w:val="24"/>
              </w:rPr>
            </w:pPr>
            <w:r>
              <w:rPr>
                <w:rFonts w:ascii="Times New Roman" w:hAnsi="Times New Roman" w:cs="Times New Roman"/>
                <w:sz w:val="24"/>
                <w:szCs w:val="24"/>
              </w:rPr>
              <w:t>Recurso</w:t>
            </w:r>
          </w:p>
        </w:tc>
        <w:tc>
          <w:tcPr>
            <w:tcW w:w="6096" w:type="dxa"/>
            <w:tcBorders>
              <w:top w:val="single" w:sz="4" w:space="0" w:color="000000" w:themeColor="text1"/>
            </w:tcBorders>
            <w:shd w:val="clear" w:color="auto" w:fill="auto"/>
          </w:tcPr>
          <w:p w14:paraId="1F9D1F48" w14:textId="77777777" w:rsidR="002C4BC4" w:rsidRPr="00B90EB9" w:rsidRDefault="002C4BC4" w:rsidP="004450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2C4BC4" w14:paraId="30C12531"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5B20A8A" w14:textId="77777777" w:rsidR="002C4BC4" w:rsidRPr="00B90EB9" w:rsidRDefault="002C4BC4" w:rsidP="004450B2">
            <w:pPr>
              <w:rPr>
                <w:rFonts w:ascii="Times New Roman" w:hAnsi="Times New Roman" w:cs="Times New Roman"/>
                <w:b w:val="0"/>
                <w:bCs w:val="0"/>
                <w:sz w:val="24"/>
                <w:szCs w:val="24"/>
              </w:rPr>
            </w:pPr>
          </w:p>
        </w:tc>
        <w:tc>
          <w:tcPr>
            <w:tcW w:w="6096" w:type="dxa"/>
            <w:shd w:val="clear" w:color="auto" w:fill="auto"/>
          </w:tcPr>
          <w:p w14:paraId="7A4B2B18" w14:textId="77777777" w:rsidR="002C4BC4" w:rsidRPr="00B90EB9"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1AE7CA69"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CBC8ACF" w14:textId="77777777" w:rsidR="002C4BC4" w:rsidRPr="00E555EE" w:rsidRDefault="002C4BC4" w:rsidP="004450B2">
            <w:pPr>
              <w:rPr>
                <w:rFonts w:ascii="Times New Roman" w:hAnsi="Times New Roman" w:cs="Times New Roman"/>
                <w:b w:val="0"/>
                <w:bCs w:val="0"/>
                <w:sz w:val="24"/>
                <w:szCs w:val="24"/>
              </w:rPr>
            </w:pPr>
            <w:r w:rsidRPr="00E555EE">
              <w:rPr>
                <w:rFonts w:ascii="Times New Roman" w:hAnsi="Times New Roman" w:cs="Times New Roman"/>
                <w:b w:val="0"/>
                <w:bCs w:val="0"/>
                <w:sz w:val="24"/>
                <w:szCs w:val="24"/>
              </w:rPr>
              <w:t>Inversión de Recurso humano</w:t>
            </w:r>
          </w:p>
        </w:tc>
        <w:tc>
          <w:tcPr>
            <w:tcW w:w="6096" w:type="dxa"/>
            <w:shd w:val="clear" w:color="auto" w:fill="auto"/>
          </w:tcPr>
          <w:p w14:paraId="68262860"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213</w:t>
            </w:r>
            <w:r w:rsidRPr="006C22D2">
              <w:rPr>
                <w:rFonts w:ascii="Times New Roman" w:hAnsi="Times New Roman" w:cs="Times New Roman"/>
                <w:sz w:val="24"/>
                <w:szCs w:val="24"/>
              </w:rPr>
              <w:t>.</w:t>
            </w:r>
            <w:r>
              <w:rPr>
                <w:rFonts w:ascii="Times New Roman" w:hAnsi="Times New Roman" w:cs="Times New Roman"/>
                <w:sz w:val="24"/>
                <w:szCs w:val="24"/>
              </w:rPr>
              <w:t>30</w:t>
            </w:r>
          </w:p>
        </w:tc>
      </w:tr>
      <w:tr w:rsidR="002C4BC4" w14:paraId="1FDFDA96"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94CE853"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26798B40"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2D85F9DB"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69D17924"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24215350"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4F73BE29"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7CF1F94" w14:textId="77777777" w:rsidR="002C4BC4" w:rsidRPr="00ED6BE2" w:rsidRDefault="002C4BC4"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 e Intangible</w:t>
            </w:r>
          </w:p>
        </w:tc>
        <w:tc>
          <w:tcPr>
            <w:tcW w:w="6096" w:type="dxa"/>
            <w:shd w:val="clear" w:color="auto" w:fill="auto"/>
          </w:tcPr>
          <w:p w14:paraId="2FFB1C27" w14:textId="218B386D" w:rsidR="002C4BC4" w:rsidRPr="000E57AE"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sidR="009E2B18">
              <w:rPr>
                <w:rFonts w:ascii="Times New Roman" w:hAnsi="Times New Roman" w:cs="Times New Roman"/>
                <w:sz w:val="24"/>
                <w:szCs w:val="24"/>
              </w:rPr>
              <w:t>0</w:t>
            </w:r>
            <w:r w:rsidRPr="006C22D2">
              <w:rPr>
                <w:rFonts w:ascii="Times New Roman" w:hAnsi="Times New Roman" w:cs="Times New Roman"/>
                <w:sz w:val="24"/>
                <w:szCs w:val="24"/>
              </w:rPr>
              <w:t>.00</w:t>
            </w:r>
          </w:p>
        </w:tc>
      </w:tr>
      <w:tr w:rsidR="002C4BC4" w14:paraId="02D6FB78"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6531B5D"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5D4D8AE9"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2C1C6BCB"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C79D083"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3840E19F"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35F2B21E" w14:textId="77777777" w:rsidTr="001778C3">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9600989"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545AAEDA"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11FBA2A6" w14:textId="77777777" w:rsidTr="001778C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AA80955" w14:textId="77777777" w:rsidR="002C4BC4" w:rsidRPr="00ED6BE2" w:rsidRDefault="002C4BC4" w:rsidP="004450B2">
            <w:pPr>
              <w:rPr>
                <w:rFonts w:ascii="Times New Roman" w:hAnsi="Times New Roman" w:cs="Times New Roman"/>
                <w:b w:val="0"/>
                <w:bCs w:val="0"/>
                <w:sz w:val="24"/>
                <w:szCs w:val="24"/>
              </w:rPr>
            </w:pPr>
            <w:r w:rsidRPr="00C15066">
              <w:rPr>
                <w:rFonts w:ascii="Times New Roman" w:hAnsi="Times New Roman" w:cs="Times New Roman"/>
                <w:b w:val="0"/>
                <w:bCs w:val="0"/>
                <w:sz w:val="20"/>
                <w:szCs w:val="20"/>
              </w:rPr>
              <w:t>Computadora desktop Hp ProDesk 400 G5 SFF</w:t>
            </w:r>
          </w:p>
        </w:tc>
        <w:tc>
          <w:tcPr>
            <w:tcW w:w="6096" w:type="dxa"/>
            <w:shd w:val="clear" w:color="auto" w:fill="auto"/>
          </w:tcPr>
          <w:p w14:paraId="5B7AD2F3"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6,000</w:t>
            </w:r>
            <w:r w:rsidRPr="00F806FC">
              <w:rPr>
                <w:rFonts w:ascii="Times New Roman" w:hAnsi="Times New Roman" w:cs="Times New Roman"/>
                <w:sz w:val="24"/>
                <w:szCs w:val="24"/>
              </w:rPr>
              <w:t>.00</w:t>
            </w:r>
          </w:p>
        </w:tc>
      </w:tr>
      <w:tr w:rsidR="002C4BC4" w14:paraId="498649D2" w14:textId="77777777" w:rsidTr="001778C3">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D9B8322"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52029E78"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4DF443B3" w14:textId="77777777" w:rsidTr="001778C3">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3FCACA2A" w14:textId="77777777" w:rsidR="002C4BC4" w:rsidRPr="00ED6BE2" w:rsidRDefault="002C4BC4" w:rsidP="004450B2">
            <w:pPr>
              <w:rPr>
                <w:rFonts w:ascii="Times New Roman" w:hAnsi="Times New Roman" w:cs="Times New Roman"/>
                <w:b w:val="0"/>
                <w:bCs w:val="0"/>
                <w:sz w:val="24"/>
                <w:szCs w:val="24"/>
              </w:rPr>
            </w:pPr>
          </w:p>
        </w:tc>
        <w:tc>
          <w:tcPr>
            <w:tcW w:w="6096" w:type="dxa"/>
            <w:shd w:val="clear" w:color="auto" w:fill="auto"/>
          </w:tcPr>
          <w:p w14:paraId="61BA9508"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0E7423BF" w14:textId="77777777" w:rsidTr="001778C3">
        <w:trPr>
          <w:trHeight w:hRule="exact" w:val="878"/>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ED6042B" w14:textId="77777777" w:rsidR="002C4BC4" w:rsidRPr="00ED6BE2" w:rsidRDefault="002C4BC4" w:rsidP="004450B2">
            <w:pPr>
              <w:rPr>
                <w:rFonts w:ascii="Times New Roman" w:hAnsi="Times New Roman" w:cs="Times New Roman"/>
                <w:b w:val="0"/>
                <w:bCs w:val="0"/>
                <w:sz w:val="24"/>
                <w:szCs w:val="24"/>
              </w:rPr>
            </w:pPr>
            <w:r>
              <w:rPr>
                <w:rFonts w:ascii="Times New Roman" w:hAnsi="Times New Roman" w:cs="Times New Roman"/>
                <w:b w:val="0"/>
                <w:bCs w:val="0"/>
                <w:sz w:val="20"/>
                <w:szCs w:val="20"/>
              </w:rPr>
              <w:t>Licenciamiento Windows 10 pro</w:t>
            </w:r>
          </w:p>
        </w:tc>
        <w:tc>
          <w:tcPr>
            <w:tcW w:w="6096" w:type="dxa"/>
            <w:shd w:val="clear" w:color="auto" w:fill="auto"/>
          </w:tcPr>
          <w:p w14:paraId="636AACCD" w14:textId="77777777" w:rsidR="002C4BC4" w:rsidRPr="00ED6BE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2,600.00</w:t>
            </w:r>
          </w:p>
        </w:tc>
      </w:tr>
      <w:tr w:rsidR="002C4BC4" w14:paraId="04D19D28" w14:textId="77777777" w:rsidTr="001778C3">
        <w:trPr>
          <w:cnfStyle w:val="000000100000" w:firstRow="0" w:lastRow="0" w:firstColumn="0" w:lastColumn="0" w:oddVBand="0" w:evenVBand="0" w:oddHBand="1" w:evenHBand="0" w:firstRowFirstColumn="0" w:firstRowLastColumn="0" w:lastRowFirstColumn="0" w:lastRowLastColumn="0"/>
          <w:trHeight w:hRule="exact" w:val="422"/>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188BFFC0" w14:textId="77777777" w:rsidR="002C4BC4" w:rsidRPr="00ED6BE2" w:rsidRDefault="002C4BC4" w:rsidP="004450B2">
            <w:pPr>
              <w:rPr>
                <w:rFonts w:ascii="Times New Roman" w:hAnsi="Times New Roman" w:cs="Times New Roman"/>
                <w:b w:val="0"/>
                <w:bCs w:val="0"/>
                <w:sz w:val="24"/>
                <w:szCs w:val="24"/>
              </w:rPr>
            </w:pPr>
            <w:r w:rsidRPr="00C15066">
              <w:rPr>
                <w:rFonts w:ascii="Times New Roman" w:hAnsi="Times New Roman" w:cs="Times New Roman"/>
                <w:b w:val="0"/>
                <w:bCs w:val="0"/>
                <w:sz w:val="20"/>
                <w:szCs w:val="20"/>
              </w:rPr>
              <w:t>Disco duro externo Seagate</w:t>
            </w:r>
          </w:p>
        </w:tc>
        <w:tc>
          <w:tcPr>
            <w:tcW w:w="6096" w:type="dxa"/>
            <w:shd w:val="clear" w:color="auto" w:fill="auto"/>
          </w:tcPr>
          <w:p w14:paraId="4DDF266A"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460.00</w:t>
            </w:r>
          </w:p>
        </w:tc>
      </w:tr>
      <w:tr w:rsidR="008B5208" w14:paraId="02A5408E" w14:textId="77777777" w:rsidTr="001778C3">
        <w:trPr>
          <w:trHeight w:hRule="exact" w:val="422"/>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82ED0DF" w14:textId="77777777" w:rsidR="008B5208" w:rsidRPr="00C15066" w:rsidRDefault="008B5208" w:rsidP="004450B2">
            <w:pPr>
              <w:rPr>
                <w:rFonts w:ascii="Times New Roman" w:hAnsi="Times New Roman" w:cs="Times New Roman"/>
                <w:sz w:val="20"/>
                <w:szCs w:val="20"/>
              </w:rPr>
            </w:pPr>
          </w:p>
        </w:tc>
        <w:tc>
          <w:tcPr>
            <w:tcW w:w="6096" w:type="dxa"/>
            <w:shd w:val="clear" w:color="auto" w:fill="auto"/>
          </w:tcPr>
          <w:p w14:paraId="070FC27F" w14:textId="77777777" w:rsidR="008B5208" w:rsidRDefault="008B5208"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C4BC4" w14:paraId="5E4741B4"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2D6339FA" w14:textId="77777777" w:rsidR="002C4BC4" w:rsidRPr="00ED6BE2" w:rsidRDefault="002C4BC4" w:rsidP="004450B2">
            <w:pPr>
              <w:rPr>
                <w:rFonts w:ascii="Times New Roman" w:hAnsi="Times New Roman" w:cs="Times New Roman"/>
                <w:b w:val="0"/>
                <w:bCs w:val="0"/>
                <w:sz w:val="24"/>
                <w:szCs w:val="24"/>
              </w:rPr>
            </w:pPr>
            <w:r>
              <w:rPr>
                <w:rFonts w:ascii="Times New Roman" w:hAnsi="Times New Roman" w:cs="Times New Roman"/>
                <w:b w:val="0"/>
                <w:bCs w:val="0"/>
                <w:sz w:val="20"/>
                <w:szCs w:val="20"/>
              </w:rPr>
              <w:t xml:space="preserve"> 2 UPS</w:t>
            </w:r>
          </w:p>
        </w:tc>
        <w:tc>
          <w:tcPr>
            <w:tcW w:w="6096" w:type="dxa"/>
            <w:tcBorders>
              <w:top w:val="nil"/>
              <w:bottom w:val="nil"/>
            </w:tcBorders>
            <w:shd w:val="clear" w:color="auto" w:fill="auto"/>
          </w:tcPr>
          <w:p w14:paraId="52B3FEEA" w14:textId="77777777" w:rsidR="002C4BC4" w:rsidRPr="00ED6BE2"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530.00</w:t>
            </w:r>
          </w:p>
        </w:tc>
      </w:tr>
      <w:tr w:rsidR="002C4BC4" w14:paraId="20A8359D"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6EB08967" w14:textId="77777777" w:rsidR="002C4BC4" w:rsidRDefault="002C4BC4" w:rsidP="004450B2">
            <w:pPr>
              <w:rPr>
                <w:rFonts w:ascii="Times New Roman" w:hAnsi="Times New Roman" w:cs="Times New Roman"/>
                <w:b w:val="0"/>
                <w:bCs w:val="0"/>
                <w:sz w:val="20"/>
                <w:szCs w:val="20"/>
              </w:rPr>
            </w:pPr>
          </w:p>
        </w:tc>
        <w:tc>
          <w:tcPr>
            <w:tcW w:w="6096" w:type="dxa"/>
            <w:tcBorders>
              <w:top w:val="nil"/>
              <w:bottom w:val="nil"/>
            </w:tcBorders>
            <w:shd w:val="clear" w:color="auto" w:fill="auto"/>
          </w:tcPr>
          <w:p w14:paraId="05942DA8" w14:textId="77777777" w:rsidR="002C4BC4" w:rsidRPr="00ED6BE2" w:rsidRDefault="002C4BC4" w:rsidP="004450B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208" w14:paraId="7DB43E15"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02DBE30A" w14:textId="77777777" w:rsidR="008B5208" w:rsidRDefault="008B5208" w:rsidP="004450B2">
            <w:pPr>
              <w:rPr>
                <w:rFonts w:ascii="Times New Roman" w:hAnsi="Times New Roman" w:cs="Times New Roman"/>
                <w:b w:val="0"/>
                <w:bCs w:val="0"/>
                <w:sz w:val="20"/>
                <w:szCs w:val="20"/>
              </w:rPr>
            </w:pPr>
          </w:p>
        </w:tc>
        <w:tc>
          <w:tcPr>
            <w:tcW w:w="6096" w:type="dxa"/>
            <w:tcBorders>
              <w:top w:val="nil"/>
              <w:bottom w:val="nil"/>
            </w:tcBorders>
            <w:shd w:val="clear" w:color="auto" w:fill="auto"/>
          </w:tcPr>
          <w:p w14:paraId="48A1AE9B" w14:textId="77777777" w:rsidR="008B5208" w:rsidRPr="00ED6BE2" w:rsidRDefault="008B5208" w:rsidP="004450B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3909A0AC"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701D889F" w14:textId="0711445F" w:rsidR="002C4BC4" w:rsidRPr="00B90EB9" w:rsidRDefault="00996E5F" w:rsidP="004450B2">
            <w:pPr>
              <w:rPr>
                <w:rFonts w:ascii="Times New Roman" w:hAnsi="Times New Roman" w:cs="Times New Roman"/>
                <w:sz w:val="24"/>
                <w:szCs w:val="24"/>
              </w:rPr>
            </w:pPr>
            <w:r>
              <w:rPr>
                <w:rFonts w:ascii="Times New Roman" w:hAnsi="Times New Roman" w:cs="Times New Roman"/>
                <w:sz w:val="24"/>
                <w:szCs w:val="24"/>
              </w:rPr>
              <w:t>Total,</w:t>
            </w:r>
            <w:r w:rsidR="002C4BC4">
              <w:rPr>
                <w:rFonts w:ascii="Times New Roman" w:hAnsi="Times New Roman" w:cs="Times New Roman"/>
                <w:sz w:val="24"/>
                <w:szCs w:val="24"/>
              </w:rPr>
              <w:t xml:space="preserve"> de costos directos:</w:t>
            </w:r>
          </w:p>
        </w:tc>
        <w:tc>
          <w:tcPr>
            <w:tcW w:w="6096" w:type="dxa"/>
            <w:tcBorders>
              <w:top w:val="nil"/>
              <w:bottom w:val="nil"/>
            </w:tcBorders>
            <w:shd w:val="clear" w:color="auto" w:fill="auto"/>
          </w:tcPr>
          <w:p w14:paraId="380F2BA1" w14:textId="5E60DDEA" w:rsidR="002C4BC4" w:rsidRPr="006C22D2"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9E2B18">
              <w:rPr>
                <w:rFonts w:ascii="Times New Roman" w:hAnsi="Times New Roman" w:cs="Times New Roman"/>
                <w:b/>
                <w:bCs/>
                <w:sz w:val="24"/>
                <w:szCs w:val="24"/>
              </w:rPr>
              <w:t>9</w:t>
            </w:r>
            <w:r w:rsidR="006723FF">
              <w:rPr>
                <w:rFonts w:ascii="Times New Roman" w:hAnsi="Times New Roman" w:cs="Times New Roman"/>
                <w:b/>
                <w:bCs/>
                <w:sz w:val="24"/>
                <w:szCs w:val="24"/>
              </w:rPr>
              <w:t>,</w:t>
            </w:r>
            <w:r w:rsidR="009E2B18">
              <w:rPr>
                <w:rFonts w:ascii="Times New Roman" w:hAnsi="Times New Roman" w:cs="Times New Roman"/>
                <w:b/>
                <w:bCs/>
                <w:sz w:val="24"/>
                <w:szCs w:val="24"/>
              </w:rPr>
              <w:t>803</w:t>
            </w:r>
            <w:r>
              <w:rPr>
                <w:rFonts w:ascii="Times New Roman" w:hAnsi="Times New Roman" w:cs="Times New Roman"/>
                <w:b/>
                <w:bCs/>
                <w:sz w:val="24"/>
                <w:szCs w:val="24"/>
              </w:rPr>
              <w:t>.30</w:t>
            </w:r>
          </w:p>
        </w:tc>
      </w:tr>
      <w:tr w:rsidR="002C4BC4" w14:paraId="06998E1E" w14:textId="77777777" w:rsidTr="001778C3">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4165B084" w14:textId="77777777" w:rsidR="002C4BC4" w:rsidRDefault="002C4BC4" w:rsidP="004450B2">
            <w:pPr>
              <w:rPr>
                <w:rFonts w:ascii="Times New Roman" w:hAnsi="Times New Roman" w:cs="Times New Roman"/>
                <w:sz w:val="24"/>
                <w:szCs w:val="24"/>
              </w:rPr>
            </w:pPr>
          </w:p>
        </w:tc>
        <w:tc>
          <w:tcPr>
            <w:tcW w:w="6096" w:type="dxa"/>
            <w:tcBorders>
              <w:top w:val="nil"/>
              <w:bottom w:val="single" w:sz="4" w:space="0" w:color="auto"/>
            </w:tcBorders>
            <w:shd w:val="clear" w:color="auto" w:fill="auto"/>
          </w:tcPr>
          <w:p w14:paraId="75317D1C" w14:textId="77777777" w:rsidR="002C4BC4" w:rsidRPr="00B90EB9" w:rsidRDefault="002C4BC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C4BC4" w14:paraId="1D79A45F" w14:textId="77777777" w:rsidTr="001778C3">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4BEDBA96" w14:textId="77777777" w:rsidR="002C4BC4" w:rsidRDefault="002C4BC4" w:rsidP="004450B2">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7A1BF457" w14:textId="77777777" w:rsidR="002C4BC4" w:rsidRPr="00B90EB9" w:rsidRDefault="002C4BC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EA3803D" w14:textId="191C9679" w:rsidR="002C4BC4" w:rsidRPr="001778C3" w:rsidRDefault="002C4BC4" w:rsidP="001778C3">
      <w:pPr>
        <w:spacing w:line="240" w:lineRule="auto"/>
        <w:ind w:left="0"/>
        <w:rPr>
          <w:rFonts w:ascii="Times New Roman" w:hAnsi="Times New Roman" w:cs="Times New Roman"/>
          <w:sz w:val="20"/>
          <w:szCs w:val="20"/>
          <w:lang w:val="es-GT"/>
        </w:rPr>
      </w:pPr>
      <w:r w:rsidRPr="001778C3">
        <w:rPr>
          <w:rFonts w:ascii="Times New Roman" w:hAnsi="Times New Roman" w:cs="Times New Roman"/>
          <w:sz w:val="20"/>
          <w:szCs w:val="20"/>
          <w:lang w:val="es-GT"/>
        </w:rPr>
        <w:t>La inversión de Recurso humano en esta sección Representa el pago para la persona de IT que labora en INACIF</w:t>
      </w:r>
      <w:r w:rsidR="008B5208" w:rsidRPr="001778C3">
        <w:rPr>
          <w:rFonts w:ascii="Times New Roman" w:hAnsi="Times New Roman" w:cs="Times New Roman"/>
          <w:sz w:val="20"/>
          <w:szCs w:val="20"/>
          <w:lang w:val="es-GT"/>
        </w:rPr>
        <w:t xml:space="preserve">, asimismo, la Institución se </w:t>
      </w:r>
      <w:r w:rsidR="00AB6445" w:rsidRPr="00AB6445">
        <w:rPr>
          <w:rFonts w:ascii="Times New Roman" w:hAnsi="Times New Roman" w:cs="Times New Roman"/>
          <w:sz w:val="20"/>
          <w:szCs w:val="20"/>
          <w:lang w:val="es-GT"/>
        </w:rPr>
        <w:t>hará cargo</w:t>
      </w:r>
      <w:r w:rsidR="008B5208" w:rsidRPr="001778C3">
        <w:rPr>
          <w:rFonts w:ascii="Times New Roman" w:hAnsi="Times New Roman" w:cs="Times New Roman"/>
          <w:sz w:val="20"/>
          <w:szCs w:val="20"/>
          <w:lang w:val="es-GT"/>
        </w:rPr>
        <w:t xml:space="preserve"> de los elementos restantes del costo indirecto.</w:t>
      </w:r>
    </w:p>
    <w:p w14:paraId="194796D0" w14:textId="33AF8F1F" w:rsidR="008B5208" w:rsidRDefault="008B5208" w:rsidP="002C4BC4">
      <w:pPr>
        <w:rPr>
          <w:lang w:val="es-GT"/>
        </w:rPr>
      </w:pPr>
    </w:p>
    <w:p w14:paraId="71126E34" w14:textId="7F03021A" w:rsidR="00B35E89" w:rsidRDefault="00B35E89" w:rsidP="002C4BC4">
      <w:pPr>
        <w:rPr>
          <w:lang w:val="es-GT"/>
        </w:rPr>
      </w:pPr>
    </w:p>
    <w:p w14:paraId="3174AD96" w14:textId="15531DA7" w:rsidR="00B35E89" w:rsidRDefault="00B35E89" w:rsidP="002C4BC4">
      <w:pPr>
        <w:rPr>
          <w:lang w:val="es-GT"/>
        </w:rPr>
      </w:pPr>
    </w:p>
    <w:p w14:paraId="30A55F18" w14:textId="6CBDCF8A" w:rsidR="00B35E89" w:rsidRDefault="00B35E89" w:rsidP="002C4BC4">
      <w:pPr>
        <w:rPr>
          <w:lang w:val="es-GT"/>
        </w:rPr>
      </w:pPr>
    </w:p>
    <w:p w14:paraId="48CFC65C" w14:textId="0B6ADC1F" w:rsidR="00B35E89" w:rsidRDefault="00B35E89" w:rsidP="002C4BC4">
      <w:pPr>
        <w:rPr>
          <w:lang w:val="es-GT"/>
        </w:rPr>
      </w:pPr>
    </w:p>
    <w:p w14:paraId="1D8B4903" w14:textId="3CF5E443" w:rsidR="00B35E89" w:rsidRDefault="00B35E89" w:rsidP="002C4BC4">
      <w:pPr>
        <w:rPr>
          <w:lang w:val="es-GT"/>
        </w:rPr>
      </w:pPr>
    </w:p>
    <w:p w14:paraId="4042C07F" w14:textId="77777777" w:rsidR="00B35E89" w:rsidRPr="001778C3" w:rsidRDefault="00B35E89" w:rsidP="001778C3">
      <w:pPr>
        <w:rPr>
          <w:lang w:val="es-GT"/>
        </w:rPr>
      </w:pPr>
    </w:p>
    <w:p w14:paraId="69D93145" w14:textId="7731CE58" w:rsidR="006E6468" w:rsidRDefault="00022C4B" w:rsidP="001778C3">
      <w:pPr>
        <w:pStyle w:val="Ttulo2"/>
        <w:ind w:left="426" w:hanging="426"/>
      </w:pPr>
      <w:bookmarkStart w:id="807" w:name="_Toc42545871"/>
      <w:r w:rsidRPr="006E6468">
        <w:lastRenderedPageBreak/>
        <w:t>Presupuesto</w:t>
      </w:r>
      <w:bookmarkEnd w:id="807"/>
    </w:p>
    <w:p w14:paraId="55316C70" w14:textId="0B9C8E14" w:rsidR="006723FF" w:rsidRDefault="006723FF" w:rsidP="001778C3">
      <w:pPr>
        <w:ind w:left="0"/>
        <w:rPr>
          <w:rFonts w:ascii="Times New Roman" w:hAnsi="Times New Roman" w:cs="Times New Roman"/>
          <w:sz w:val="24"/>
          <w:szCs w:val="24"/>
          <w:lang w:val="es-GT"/>
        </w:rPr>
      </w:pPr>
      <w:r w:rsidRPr="001778C3">
        <w:rPr>
          <w:rFonts w:ascii="Times New Roman" w:hAnsi="Times New Roman" w:cs="Times New Roman"/>
          <w:sz w:val="24"/>
          <w:szCs w:val="24"/>
          <w:lang w:val="es-GT"/>
        </w:rPr>
        <w:t xml:space="preserve">Es importante destacar el hecho </w:t>
      </w:r>
      <w:r w:rsidR="00187BDB" w:rsidRPr="00187BDB">
        <w:rPr>
          <w:rFonts w:ascii="Times New Roman" w:hAnsi="Times New Roman" w:cs="Times New Roman"/>
          <w:sz w:val="24"/>
          <w:szCs w:val="24"/>
          <w:lang w:val="es-GT"/>
        </w:rPr>
        <w:t>que,</w:t>
      </w:r>
      <w:r w:rsidRPr="001778C3">
        <w:rPr>
          <w:rFonts w:ascii="Times New Roman" w:hAnsi="Times New Roman" w:cs="Times New Roman"/>
          <w:sz w:val="24"/>
          <w:szCs w:val="24"/>
          <w:lang w:val="es-GT"/>
        </w:rPr>
        <w:t xml:space="preserve"> al ser un proyecto formal es necesario considerar </w:t>
      </w:r>
      <w:r w:rsidR="00187BDB" w:rsidRPr="00187BDB">
        <w:rPr>
          <w:rFonts w:ascii="Times New Roman" w:hAnsi="Times New Roman" w:cs="Times New Roman"/>
          <w:sz w:val="24"/>
          <w:szCs w:val="24"/>
          <w:lang w:val="es-GT"/>
        </w:rPr>
        <w:t>un rubro</w:t>
      </w:r>
      <w:r w:rsidRPr="001778C3">
        <w:rPr>
          <w:rFonts w:ascii="Times New Roman" w:hAnsi="Times New Roman" w:cs="Times New Roman"/>
          <w:sz w:val="24"/>
          <w:szCs w:val="24"/>
          <w:lang w:val="es-GT"/>
        </w:rPr>
        <w:t xml:space="preserve"> de gastos </w:t>
      </w:r>
      <w:r w:rsidR="00187BDB">
        <w:rPr>
          <w:rFonts w:ascii="Times New Roman" w:hAnsi="Times New Roman" w:cs="Times New Roman"/>
          <w:sz w:val="24"/>
          <w:szCs w:val="24"/>
          <w:lang w:val="es-GT"/>
        </w:rPr>
        <w:t xml:space="preserve">de improviso </w:t>
      </w:r>
      <w:r w:rsidR="008D3C22">
        <w:rPr>
          <w:rFonts w:ascii="Times New Roman" w:hAnsi="Times New Roman" w:cs="Times New Roman"/>
          <w:sz w:val="24"/>
          <w:szCs w:val="24"/>
          <w:lang w:val="es-GT"/>
        </w:rPr>
        <w:t xml:space="preserve">pues existe la posibilidad de enfrentar </w:t>
      </w:r>
      <w:r w:rsidRPr="001778C3">
        <w:rPr>
          <w:rFonts w:ascii="Times New Roman" w:hAnsi="Times New Roman" w:cs="Times New Roman"/>
          <w:sz w:val="24"/>
          <w:szCs w:val="24"/>
          <w:lang w:val="es-GT"/>
        </w:rPr>
        <w:t>contratiempos</w:t>
      </w:r>
      <w:r w:rsidR="008D3C22">
        <w:rPr>
          <w:rFonts w:ascii="Times New Roman" w:hAnsi="Times New Roman" w:cs="Times New Roman"/>
          <w:sz w:val="24"/>
          <w:szCs w:val="24"/>
          <w:lang w:val="es-GT"/>
        </w:rPr>
        <w:t xml:space="preserve"> repentinos a causa de</w:t>
      </w:r>
      <w:r w:rsidR="00187BDB">
        <w:rPr>
          <w:rFonts w:ascii="Times New Roman" w:hAnsi="Times New Roman" w:cs="Times New Roman"/>
          <w:sz w:val="24"/>
          <w:szCs w:val="24"/>
          <w:lang w:val="es-GT"/>
        </w:rPr>
        <w:t xml:space="preserve"> situaciones ajenas </w:t>
      </w:r>
      <w:r w:rsidR="008D3C22">
        <w:rPr>
          <w:rFonts w:ascii="Times New Roman" w:hAnsi="Times New Roman" w:cs="Times New Roman"/>
          <w:sz w:val="24"/>
          <w:szCs w:val="24"/>
          <w:lang w:val="es-GT"/>
        </w:rPr>
        <w:t xml:space="preserve">a este, tales como </w:t>
      </w:r>
      <w:r w:rsidR="006814B1">
        <w:rPr>
          <w:rFonts w:ascii="Times New Roman" w:hAnsi="Times New Roman" w:cs="Times New Roman"/>
          <w:sz w:val="24"/>
          <w:szCs w:val="24"/>
          <w:lang w:val="es-GT"/>
        </w:rPr>
        <w:t>la fluctuación</w:t>
      </w:r>
      <w:r w:rsidR="008D3C22">
        <w:rPr>
          <w:rFonts w:ascii="Times New Roman" w:hAnsi="Times New Roman" w:cs="Times New Roman"/>
          <w:sz w:val="24"/>
          <w:szCs w:val="24"/>
          <w:lang w:val="es-GT"/>
        </w:rPr>
        <w:t xml:space="preserve"> económic</w:t>
      </w:r>
      <w:r w:rsidR="006814B1">
        <w:rPr>
          <w:rFonts w:ascii="Times New Roman" w:hAnsi="Times New Roman" w:cs="Times New Roman"/>
          <w:sz w:val="24"/>
          <w:szCs w:val="24"/>
          <w:lang w:val="es-GT"/>
        </w:rPr>
        <w:t>a</w:t>
      </w:r>
      <w:r w:rsidR="008D3C22">
        <w:rPr>
          <w:rFonts w:ascii="Times New Roman" w:hAnsi="Times New Roman" w:cs="Times New Roman"/>
          <w:sz w:val="24"/>
          <w:szCs w:val="24"/>
          <w:lang w:val="es-GT"/>
        </w:rPr>
        <w:t xml:space="preserve"> de la organización, desastres naturales, entre otros</w:t>
      </w:r>
      <w:r w:rsidR="00187BDB">
        <w:rPr>
          <w:rFonts w:ascii="Times New Roman" w:hAnsi="Times New Roman" w:cs="Times New Roman"/>
          <w:sz w:val="24"/>
          <w:szCs w:val="24"/>
          <w:lang w:val="es-GT"/>
        </w:rPr>
        <w:t>.</w:t>
      </w:r>
    </w:p>
    <w:p w14:paraId="49673C07" w14:textId="3EDBBA01" w:rsidR="008D3C22" w:rsidRPr="001778C3" w:rsidRDefault="006814B1" w:rsidP="001778C3">
      <w:pPr>
        <w:ind w:left="0"/>
        <w:rPr>
          <w:rFonts w:ascii="Times New Roman" w:hAnsi="Times New Roman" w:cs="Times New Roman"/>
          <w:sz w:val="24"/>
          <w:szCs w:val="24"/>
          <w:lang w:val="es-GT"/>
        </w:rPr>
      </w:pPr>
      <w:r>
        <w:rPr>
          <w:rFonts w:ascii="Times New Roman" w:hAnsi="Times New Roman" w:cs="Times New Roman"/>
          <w:sz w:val="24"/>
          <w:szCs w:val="24"/>
          <w:lang w:val="es-GT"/>
        </w:rPr>
        <w:t xml:space="preserve">Por lo tanto, </w:t>
      </w:r>
      <w:r w:rsidR="00A553AC">
        <w:rPr>
          <w:rFonts w:ascii="Times New Roman" w:hAnsi="Times New Roman" w:cs="Times New Roman"/>
          <w:sz w:val="24"/>
          <w:szCs w:val="24"/>
          <w:lang w:val="es-GT"/>
        </w:rPr>
        <w:t>El valor monetario del rubro en mención</w:t>
      </w:r>
      <w:r>
        <w:rPr>
          <w:rFonts w:ascii="Times New Roman" w:hAnsi="Times New Roman" w:cs="Times New Roman"/>
          <w:sz w:val="24"/>
          <w:szCs w:val="24"/>
          <w:lang w:val="es-GT"/>
        </w:rPr>
        <w:t xml:space="preserve"> se debe colocar al final de los costos, pues</w:t>
      </w:r>
      <w:r w:rsidR="00A553AC">
        <w:rPr>
          <w:rFonts w:ascii="Times New Roman" w:hAnsi="Times New Roman" w:cs="Times New Roman"/>
          <w:sz w:val="24"/>
          <w:szCs w:val="24"/>
          <w:lang w:val="es-GT"/>
        </w:rPr>
        <w:t xml:space="preserve"> se calculará a partir del diez por ciento (10%) de la sumatoria total de los gastos </w:t>
      </w:r>
      <w:r>
        <w:rPr>
          <w:rFonts w:ascii="Times New Roman" w:hAnsi="Times New Roman" w:cs="Times New Roman"/>
          <w:sz w:val="24"/>
          <w:szCs w:val="24"/>
          <w:lang w:val="es-GT"/>
        </w:rPr>
        <w:t>previos</w:t>
      </w:r>
      <w:r w:rsidR="00A553AC">
        <w:rPr>
          <w:rFonts w:ascii="Times New Roman" w:hAnsi="Times New Roman" w:cs="Times New Roman"/>
          <w:sz w:val="24"/>
          <w:szCs w:val="24"/>
          <w:lang w:val="es-GT"/>
        </w:rPr>
        <w:t xml:space="preserve"> a este, a </w:t>
      </w:r>
      <w:r>
        <w:rPr>
          <w:rFonts w:ascii="Times New Roman" w:hAnsi="Times New Roman" w:cs="Times New Roman"/>
          <w:sz w:val="24"/>
          <w:szCs w:val="24"/>
          <w:lang w:val="es-GT"/>
        </w:rPr>
        <w:t>continuación,</w:t>
      </w:r>
      <w:r w:rsidR="00A553AC">
        <w:rPr>
          <w:rFonts w:ascii="Times New Roman" w:hAnsi="Times New Roman" w:cs="Times New Roman"/>
          <w:sz w:val="24"/>
          <w:szCs w:val="24"/>
          <w:lang w:val="es-GT"/>
        </w:rPr>
        <w:t xml:space="preserve"> se realiza el proceso descrito.</w:t>
      </w:r>
    </w:p>
    <w:p w14:paraId="5CE1AE54" w14:textId="4CD66213" w:rsidR="00B35E89" w:rsidRPr="001778C3" w:rsidRDefault="00B35E89" w:rsidP="001778C3">
      <w:pPr>
        <w:pStyle w:val="Descripcin"/>
        <w:keepNext/>
        <w:ind w:left="0"/>
        <w:rPr>
          <w:rFonts w:ascii="Times New Roman" w:hAnsi="Times New Roman" w:cs="Times New Roman"/>
          <w:i w:val="0"/>
          <w:iCs w:val="0"/>
          <w:color w:val="auto"/>
          <w:sz w:val="20"/>
          <w:szCs w:val="20"/>
        </w:rPr>
      </w:pPr>
      <w:bookmarkStart w:id="808" w:name="_Toc42545886"/>
      <w:r w:rsidRPr="001778C3">
        <w:rPr>
          <w:rFonts w:ascii="Times New Roman" w:hAnsi="Times New Roman" w:cs="Times New Roman"/>
          <w:color w:val="auto"/>
          <w:sz w:val="20"/>
          <w:szCs w:val="20"/>
        </w:rPr>
        <w:t xml:space="preserve">Tabla </w:t>
      </w:r>
      <w:r w:rsidRPr="001778C3">
        <w:rPr>
          <w:rFonts w:ascii="Times New Roman" w:hAnsi="Times New Roman" w:cs="Times New Roman"/>
          <w:color w:val="auto"/>
          <w:sz w:val="20"/>
          <w:szCs w:val="20"/>
        </w:rPr>
        <w:fldChar w:fldCharType="begin"/>
      </w:r>
      <w:r w:rsidRPr="001778C3">
        <w:rPr>
          <w:rFonts w:ascii="Times New Roman" w:hAnsi="Times New Roman" w:cs="Times New Roman"/>
          <w:color w:val="auto"/>
          <w:sz w:val="20"/>
          <w:szCs w:val="20"/>
        </w:rPr>
        <w:instrText xml:space="preserve"> SEQ Tabla \* ARABIC </w:instrText>
      </w:r>
      <w:r w:rsidRPr="001778C3">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11</w:t>
      </w:r>
      <w:r w:rsidRPr="001778C3">
        <w:rPr>
          <w:rFonts w:ascii="Times New Roman" w:hAnsi="Times New Roman" w:cs="Times New Roman"/>
          <w:color w:val="auto"/>
          <w:sz w:val="20"/>
          <w:szCs w:val="20"/>
        </w:rPr>
        <w:fldChar w:fldCharType="end"/>
      </w:r>
      <w:r w:rsidRPr="001778C3">
        <w:rPr>
          <w:rFonts w:ascii="Times New Roman" w:hAnsi="Times New Roman" w:cs="Times New Roman"/>
          <w:color w:val="auto"/>
          <w:sz w:val="20"/>
          <w:szCs w:val="20"/>
        </w:rPr>
        <w:t>.</w:t>
      </w:r>
      <w:r w:rsidRPr="001778C3">
        <w:rPr>
          <w:rFonts w:ascii="Times New Roman" w:hAnsi="Times New Roman" w:cs="Times New Roman"/>
          <w:i w:val="0"/>
          <w:iCs w:val="0"/>
          <w:color w:val="auto"/>
          <w:sz w:val="20"/>
          <w:szCs w:val="20"/>
        </w:rPr>
        <w:t xml:space="preserve"> Estimación de presupuesto para el proyecto.</w:t>
      </w:r>
      <w:bookmarkEnd w:id="808"/>
    </w:p>
    <w:tbl>
      <w:tblPr>
        <w:tblStyle w:val="Tabladelista6concolores"/>
        <w:tblpPr w:leftFromText="141" w:rightFromText="141" w:vertAnchor="text" w:horzAnchor="margin" w:tblpY="52"/>
        <w:tblW w:w="8931" w:type="dxa"/>
        <w:tblLook w:val="04A0" w:firstRow="1" w:lastRow="0" w:firstColumn="1" w:lastColumn="0" w:noHBand="0" w:noVBand="1"/>
      </w:tblPr>
      <w:tblGrid>
        <w:gridCol w:w="2835"/>
        <w:gridCol w:w="6096"/>
      </w:tblGrid>
      <w:tr w:rsidR="00706194" w14:paraId="41B26C54" w14:textId="77777777" w:rsidTr="004450B2">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000000" w:themeColor="text1"/>
            </w:tcBorders>
            <w:shd w:val="clear" w:color="auto" w:fill="auto"/>
          </w:tcPr>
          <w:p w14:paraId="7218FDA1" w14:textId="776EC60B" w:rsidR="00706194" w:rsidRPr="00B90EB9" w:rsidRDefault="00706194" w:rsidP="004450B2">
            <w:pPr>
              <w:jc w:val="center"/>
              <w:rPr>
                <w:rFonts w:ascii="Times New Roman" w:hAnsi="Times New Roman" w:cs="Times New Roman"/>
                <w:sz w:val="24"/>
                <w:szCs w:val="24"/>
              </w:rPr>
            </w:pPr>
            <w:r>
              <w:rPr>
                <w:rFonts w:ascii="Times New Roman" w:hAnsi="Times New Roman" w:cs="Times New Roman"/>
                <w:sz w:val="24"/>
                <w:szCs w:val="24"/>
              </w:rPr>
              <w:t>Gasto</w:t>
            </w:r>
          </w:p>
        </w:tc>
        <w:tc>
          <w:tcPr>
            <w:tcW w:w="6096" w:type="dxa"/>
            <w:tcBorders>
              <w:top w:val="single" w:sz="4" w:space="0" w:color="000000" w:themeColor="text1"/>
            </w:tcBorders>
            <w:shd w:val="clear" w:color="auto" w:fill="auto"/>
          </w:tcPr>
          <w:p w14:paraId="43C6EE58" w14:textId="77777777" w:rsidR="00706194" w:rsidRPr="00B90EB9" w:rsidRDefault="00706194" w:rsidP="004450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Costo total</w:t>
            </w:r>
          </w:p>
        </w:tc>
      </w:tr>
      <w:tr w:rsidR="00706194" w14:paraId="449EFE00"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4F29B7E" w14:textId="77777777" w:rsidR="00706194" w:rsidRPr="00B90EB9" w:rsidRDefault="00706194" w:rsidP="004450B2">
            <w:pPr>
              <w:rPr>
                <w:rFonts w:ascii="Times New Roman" w:hAnsi="Times New Roman" w:cs="Times New Roman"/>
                <w:b w:val="0"/>
                <w:bCs w:val="0"/>
                <w:sz w:val="24"/>
                <w:szCs w:val="24"/>
              </w:rPr>
            </w:pPr>
          </w:p>
        </w:tc>
        <w:tc>
          <w:tcPr>
            <w:tcW w:w="6096" w:type="dxa"/>
            <w:shd w:val="clear" w:color="auto" w:fill="auto"/>
          </w:tcPr>
          <w:p w14:paraId="1A442DD5" w14:textId="77777777" w:rsidR="00706194" w:rsidRPr="00B90EB9"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7ADDDB80" w14:textId="77777777" w:rsidTr="004450B2">
        <w:trPr>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28313A1" w14:textId="77777777" w:rsidR="00706194" w:rsidRPr="00B35E89" w:rsidRDefault="00706194" w:rsidP="004450B2">
            <w:pPr>
              <w:rPr>
                <w:rFonts w:ascii="Times New Roman" w:hAnsi="Times New Roman" w:cs="Times New Roman"/>
                <w:b w:val="0"/>
                <w:bCs w:val="0"/>
                <w:sz w:val="24"/>
                <w:szCs w:val="24"/>
              </w:rPr>
            </w:pPr>
            <w:r w:rsidRPr="001778C3">
              <w:rPr>
                <w:rFonts w:ascii="Times New Roman" w:hAnsi="Times New Roman" w:cs="Times New Roman"/>
                <w:b w:val="0"/>
                <w:bCs w:val="0"/>
                <w:sz w:val="24"/>
                <w:szCs w:val="24"/>
              </w:rPr>
              <w:t>Inversión de Recurso humano</w:t>
            </w:r>
          </w:p>
        </w:tc>
        <w:tc>
          <w:tcPr>
            <w:tcW w:w="6096" w:type="dxa"/>
            <w:shd w:val="clear" w:color="auto" w:fill="auto"/>
          </w:tcPr>
          <w:p w14:paraId="1994C1DC"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 xml:space="preserve">Q </w:t>
            </w:r>
            <w:r>
              <w:rPr>
                <w:rFonts w:ascii="Times New Roman" w:hAnsi="Times New Roman" w:cs="Times New Roman"/>
                <w:sz w:val="24"/>
                <w:szCs w:val="24"/>
              </w:rPr>
              <w:t>275,155.10</w:t>
            </w:r>
          </w:p>
        </w:tc>
      </w:tr>
      <w:tr w:rsidR="00706194" w14:paraId="3E2A992B"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2C3AC1C0"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6527AD27" w14:textId="77777777" w:rsidR="00706194" w:rsidRPr="00ED6BE2" w:rsidRDefault="00706194" w:rsidP="004450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6398B8F6" w14:textId="77777777" w:rsidTr="004450B2">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342E4F6"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385658C8"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3BB91538"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74FCB112" w14:textId="77777777" w:rsidR="00706194" w:rsidRPr="00ED6BE2" w:rsidRDefault="00706194"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Inversión Recurso Material e Intangible</w:t>
            </w:r>
          </w:p>
        </w:tc>
        <w:tc>
          <w:tcPr>
            <w:tcW w:w="6096" w:type="dxa"/>
            <w:shd w:val="clear" w:color="auto" w:fill="auto"/>
          </w:tcPr>
          <w:p w14:paraId="1D21FB79" w14:textId="77777777" w:rsidR="00706194" w:rsidRPr="000E57AE"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22D2">
              <w:rPr>
                <w:rFonts w:ascii="Times New Roman" w:hAnsi="Times New Roman" w:cs="Times New Roman"/>
                <w:sz w:val="24"/>
                <w:szCs w:val="24"/>
              </w:rPr>
              <w:t>Q 4,</w:t>
            </w:r>
            <w:r>
              <w:rPr>
                <w:rFonts w:ascii="Times New Roman" w:hAnsi="Times New Roman" w:cs="Times New Roman"/>
                <w:sz w:val="24"/>
                <w:szCs w:val="24"/>
              </w:rPr>
              <w:t>653</w:t>
            </w:r>
            <w:r w:rsidRPr="006C22D2">
              <w:rPr>
                <w:rFonts w:ascii="Times New Roman" w:hAnsi="Times New Roman" w:cs="Times New Roman"/>
                <w:sz w:val="24"/>
                <w:szCs w:val="24"/>
              </w:rPr>
              <w:t>.00</w:t>
            </w:r>
          </w:p>
        </w:tc>
      </w:tr>
      <w:tr w:rsidR="00706194" w14:paraId="4A843730" w14:textId="77777777" w:rsidTr="004450B2">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66FCB07"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49CCA289"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4851C9AF"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D4608F9"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12D31ED0" w14:textId="77777777" w:rsidR="00706194" w:rsidRPr="00ED6BE2" w:rsidRDefault="00706194" w:rsidP="004450B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4D6F515E" w14:textId="77777777" w:rsidTr="004450B2">
        <w:trPr>
          <w:trHeight w:hRule="exact" w:val="87"/>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04B31A4A"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660448F2"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511FEFCC" w14:textId="77777777" w:rsidTr="004450B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42915ABD" w14:textId="77777777" w:rsidR="00706194" w:rsidRPr="00ED6BE2" w:rsidRDefault="00706194"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Inversión Hardware y Software</w:t>
            </w:r>
          </w:p>
        </w:tc>
        <w:tc>
          <w:tcPr>
            <w:tcW w:w="6096" w:type="dxa"/>
            <w:shd w:val="clear" w:color="auto" w:fill="auto"/>
          </w:tcPr>
          <w:p w14:paraId="5D52EB76" w14:textId="77777777" w:rsidR="00706194" w:rsidRPr="00ED6BE2"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06FC">
              <w:rPr>
                <w:rFonts w:ascii="Times New Roman" w:hAnsi="Times New Roman" w:cs="Times New Roman"/>
                <w:sz w:val="24"/>
                <w:szCs w:val="24"/>
              </w:rPr>
              <w:t xml:space="preserve">Q </w:t>
            </w:r>
            <w:r>
              <w:rPr>
                <w:rFonts w:ascii="Times New Roman" w:hAnsi="Times New Roman" w:cs="Times New Roman"/>
                <w:sz w:val="24"/>
                <w:szCs w:val="24"/>
              </w:rPr>
              <w:t>16,0</w:t>
            </w:r>
            <w:r w:rsidRPr="00F806FC">
              <w:rPr>
                <w:rFonts w:ascii="Times New Roman" w:hAnsi="Times New Roman" w:cs="Times New Roman"/>
                <w:sz w:val="24"/>
                <w:szCs w:val="24"/>
              </w:rPr>
              <w:t>90.00</w:t>
            </w:r>
          </w:p>
        </w:tc>
      </w:tr>
      <w:tr w:rsidR="00706194" w14:paraId="33330009" w14:textId="77777777" w:rsidTr="004450B2">
        <w:trPr>
          <w:trHeight w:hRule="exact" w:val="113"/>
        </w:trPr>
        <w:tc>
          <w:tcPr>
            <w:cnfStyle w:val="001000000000" w:firstRow="0" w:lastRow="0" w:firstColumn="1" w:lastColumn="0" w:oddVBand="0" w:evenVBand="0" w:oddHBand="0" w:evenHBand="0" w:firstRowFirstColumn="0" w:firstRowLastColumn="0" w:lastRowFirstColumn="0" w:lastRowLastColumn="0"/>
            <w:tcW w:w="2835" w:type="dxa"/>
            <w:shd w:val="clear" w:color="auto" w:fill="auto"/>
          </w:tcPr>
          <w:p w14:paraId="513F4E75" w14:textId="77777777" w:rsidR="00706194" w:rsidRPr="00ED6BE2" w:rsidRDefault="00706194" w:rsidP="004450B2">
            <w:pPr>
              <w:rPr>
                <w:rFonts w:ascii="Times New Roman" w:hAnsi="Times New Roman" w:cs="Times New Roman"/>
                <w:b w:val="0"/>
                <w:bCs w:val="0"/>
                <w:sz w:val="24"/>
                <w:szCs w:val="24"/>
              </w:rPr>
            </w:pPr>
          </w:p>
        </w:tc>
        <w:tc>
          <w:tcPr>
            <w:tcW w:w="6096" w:type="dxa"/>
            <w:shd w:val="clear" w:color="auto" w:fill="auto"/>
          </w:tcPr>
          <w:p w14:paraId="04B1C72F" w14:textId="77777777" w:rsidR="00706194" w:rsidRPr="00ED6BE2"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0DFDC99B" w14:textId="77777777" w:rsidTr="004450B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46952852" w14:textId="77777777" w:rsidR="00706194" w:rsidRPr="00ED6BE2" w:rsidRDefault="00706194" w:rsidP="004450B2">
            <w:pPr>
              <w:rPr>
                <w:rFonts w:ascii="Times New Roman" w:hAnsi="Times New Roman" w:cs="Times New Roman"/>
                <w:b w:val="0"/>
                <w:bCs w:val="0"/>
                <w:sz w:val="24"/>
                <w:szCs w:val="24"/>
              </w:rPr>
            </w:pPr>
          </w:p>
        </w:tc>
        <w:tc>
          <w:tcPr>
            <w:tcW w:w="6096" w:type="dxa"/>
            <w:tcBorders>
              <w:bottom w:val="nil"/>
            </w:tcBorders>
            <w:shd w:val="clear" w:color="auto" w:fill="auto"/>
          </w:tcPr>
          <w:p w14:paraId="63389D77" w14:textId="77777777" w:rsidR="00706194" w:rsidRPr="00ED6BE2"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7921CF15" w14:textId="77777777" w:rsidTr="001778C3">
        <w:trPr>
          <w:trHeight w:hRule="exact" w:val="35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607B54CF" w14:textId="3F0E256A" w:rsidR="00706194" w:rsidRPr="00ED6BE2" w:rsidRDefault="00B35E89" w:rsidP="004450B2">
            <w:pPr>
              <w:rPr>
                <w:rFonts w:ascii="Times New Roman" w:hAnsi="Times New Roman" w:cs="Times New Roman"/>
                <w:b w:val="0"/>
                <w:bCs w:val="0"/>
                <w:sz w:val="24"/>
                <w:szCs w:val="24"/>
              </w:rPr>
            </w:pPr>
            <w:r>
              <w:rPr>
                <w:rFonts w:ascii="Times New Roman" w:hAnsi="Times New Roman" w:cs="Times New Roman"/>
                <w:b w:val="0"/>
                <w:bCs w:val="0"/>
                <w:sz w:val="24"/>
                <w:szCs w:val="24"/>
              </w:rPr>
              <w:t>Gastos imprevistos</w:t>
            </w:r>
          </w:p>
        </w:tc>
        <w:tc>
          <w:tcPr>
            <w:tcW w:w="6096" w:type="dxa"/>
            <w:tcBorders>
              <w:bottom w:val="nil"/>
            </w:tcBorders>
            <w:shd w:val="clear" w:color="auto" w:fill="auto"/>
          </w:tcPr>
          <w:p w14:paraId="767171A5" w14:textId="2FBF71C9" w:rsidR="00706194" w:rsidRPr="00ED6BE2" w:rsidRDefault="00B35E89"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 29,589.81</w:t>
            </w:r>
          </w:p>
        </w:tc>
      </w:tr>
      <w:tr w:rsidR="00B35E89" w14:paraId="4B95AE1D" w14:textId="77777777" w:rsidTr="004450B2">
        <w:trPr>
          <w:cnfStyle w:val="000000100000" w:firstRow="0" w:lastRow="0" w:firstColumn="0" w:lastColumn="0" w:oddVBand="0" w:evenVBand="0" w:oddHBand="1" w:evenHBand="0" w:firstRowFirstColumn="0" w:firstRowLastColumn="0" w:lastRowFirstColumn="0" w:lastRowLastColumn="0"/>
          <w:trHeight w:hRule="exact" w:val="113"/>
        </w:trPr>
        <w:tc>
          <w:tcPr>
            <w:cnfStyle w:val="001000000000" w:firstRow="0" w:lastRow="0" w:firstColumn="1" w:lastColumn="0" w:oddVBand="0" w:evenVBand="0" w:oddHBand="0" w:evenHBand="0" w:firstRowFirstColumn="0" w:firstRowLastColumn="0" w:lastRowFirstColumn="0" w:lastRowLastColumn="0"/>
            <w:tcW w:w="2835" w:type="dxa"/>
            <w:tcBorders>
              <w:bottom w:val="nil"/>
            </w:tcBorders>
            <w:shd w:val="clear" w:color="auto" w:fill="auto"/>
          </w:tcPr>
          <w:p w14:paraId="440FA369" w14:textId="77777777" w:rsidR="00B35E89" w:rsidRPr="00ED6BE2" w:rsidRDefault="00B35E89" w:rsidP="004450B2">
            <w:pPr>
              <w:rPr>
                <w:rFonts w:ascii="Times New Roman" w:hAnsi="Times New Roman" w:cs="Times New Roman"/>
                <w:b w:val="0"/>
                <w:bCs w:val="0"/>
                <w:sz w:val="24"/>
                <w:szCs w:val="24"/>
              </w:rPr>
            </w:pPr>
          </w:p>
        </w:tc>
        <w:tc>
          <w:tcPr>
            <w:tcW w:w="6096" w:type="dxa"/>
            <w:tcBorders>
              <w:bottom w:val="nil"/>
            </w:tcBorders>
            <w:shd w:val="clear" w:color="auto" w:fill="auto"/>
          </w:tcPr>
          <w:p w14:paraId="26FCCEC9" w14:textId="77777777" w:rsidR="00B35E89" w:rsidRPr="00ED6BE2" w:rsidRDefault="00B35E89"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06194" w14:paraId="66873366" w14:textId="77777777" w:rsidTr="004450B2">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nil"/>
            </w:tcBorders>
            <w:shd w:val="clear" w:color="auto" w:fill="auto"/>
          </w:tcPr>
          <w:p w14:paraId="5C2BFDF2" w14:textId="77777777" w:rsidR="00706194" w:rsidRPr="00ED6BE2" w:rsidRDefault="00706194" w:rsidP="004450B2">
            <w:pPr>
              <w:rPr>
                <w:rFonts w:ascii="Times New Roman" w:hAnsi="Times New Roman" w:cs="Times New Roman"/>
                <w:b w:val="0"/>
                <w:bCs w:val="0"/>
                <w:sz w:val="24"/>
                <w:szCs w:val="24"/>
              </w:rPr>
            </w:pPr>
          </w:p>
        </w:tc>
        <w:tc>
          <w:tcPr>
            <w:tcW w:w="6096" w:type="dxa"/>
            <w:tcBorders>
              <w:top w:val="nil"/>
              <w:bottom w:val="nil"/>
            </w:tcBorders>
            <w:shd w:val="clear" w:color="auto" w:fill="auto"/>
          </w:tcPr>
          <w:p w14:paraId="1EBA276D" w14:textId="77777777" w:rsidR="00706194" w:rsidRPr="00ED6BE2" w:rsidRDefault="00706194" w:rsidP="004450B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06194" w14:paraId="297A4626" w14:textId="77777777" w:rsidTr="004450B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nil"/>
              <w:bottom w:val="single" w:sz="4" w:space="0" w:color="auto"/>
            </w:tcBorders>
            <w:shd w:val="clear" w:color="auto" w:fill="auto"/>
          </w:tcPr>
          <w:p w14:paraId="6BCBAFBC" w14:textId="4DFDA9C3" w:rsidR="00706194" w:rsidRPr="00B90EB9" w:rsidRDefault="00706194" w:rsidP="004450B2">
            <w:pPr>
              <w:rPr>
                <w:rFonts w:ascii="Times New Roman" w:hAnsi="Times New Roman" w:cs="Times New Roman"/>
                <w:sz w:val="24"/>
                <w:szCs w:val="24"/>
              </w:rPr>
            </w:pPr>
            <w:r>
              <w:rPr>
                <w:rFonts w:ascii="Times New Roman" w:hAnsi="Times New Roman" w:cs="Times New Roman"/>
                <w:sz w:val="24"/>
                <w:szCs w:val="24"/>
              </w:rPr>
              <w:t>Presupuesto Necesario para el proyecto:</w:t>
            </w:r>
          </w:p>
        </w:tc>
        <w:tc>
          <w:tcPr>
            <w:tcW w:w="6096" w:type="dxa"/>
            <w:tcBorders>
              <w:top w:val="nil"/>
              <w:bottom w:val="single" w:sz="4" w:space="0" w:color="auto"/>
            </w:tcBorders>
            <w:shd w:val="clear" w:color="auto" w:fill="auto"/>
          </w:tcPr>
          <w:p w14:paraId="0021BDC8" w14:textId="3491EAB4" w:rsidR="00706194" w:rsidRPr="006C22D2" w:rsidRDefault="00706194" w:rsidP="004450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 xml:space="preserve">Q </w:t>
            </w:r>
            <w:r w:rsidR="00B35E89">
              <w:rPr>
                <w:rFonts w:ascii="Times New Roman" w:hAnsi="Times New Roman" w:cs="Times New Roman"/>
                <w:b/>
                <w:bCs/>
                <w:sz w:val="24"/>
                <w:szCs w:val="24"/>
              </w:rPr>
              <w:t>325,487.91</w:t>
            </w:r>
          </w:p>
        </w:tc>
      </w:tr>
      <w:tr w:rsidR="00706194" w14:paraId="69A2B3E1" w14:textId="77777777" w:rsidTr="004450B2">
        <w:trPr>
          <w:trHeight w:val="239"/>
        </w:trPr>
        <w:tc>
          <w:tcPr>
            <w:cnfStyle w:val="001000000000" w:firstRow="0" w:lastRow="0" w:firstColumn="1" w:lastColumn="0" w:oddVBand="0" w:evenVBand="0" w:oddHBand="0" w:evenHBand="0" w:firstRowFirstColumn="0" w:firstRowLastColumn="0" w:lastRowFirstColumn="0" w:lastRowLastColumn="0"/>
            <w:tcW w:w="2835" w:type="dxa"/>
            <w:tcBorders>
              <w:top w:val="single" w:sz="4" w:space="0" w:color="auto"/>
              <w:bottom w:val="nil"/>
            </w:tcBorders>
            <w:shd w:val="clear" w:color="auto" w:fill="auto"/>
          </w:tcPr>
          <w:p w14:paraId="52E1E4E4" w14:textId="77777777" w:rsidR="00706194" w:rsidRDefault="00706194" w:rsidP="004450B2">
            <w:pPr>
              <w:rPr>
                <w:rFonts w:ascii="Times New Roman" w:hAnsi="Times New Roman" w:cs="Times New Roman"/>
                <w:sz w:val="24"/>
                <w:szCs w:val="24"/>
              </w:rPr>
            </w:pPr>
          </w:p>
        </w:tc>
        <w:tc>
          <w:tcPr>
            <w:tcW w:w="6096" w:type="dxa"/>
            <w:tcBorders>
              <w:top w:val="single" w:sz="4" w:space="0" w:color="auto"/>
              <w:bottom w:val="nil"/>
            </w:tcBorders>
            <w:shd w:val="clear" w:color="auto" w:fill="auto"/>
          </w:tcPr>
          <w:p w14:paraId="3F16D2D3" w14:textId="77777777" w:rsidR="00706194" w:rsidRPr="00B90EB9" w:rsidRDefault="00706194" w:rsidP="004450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4853561A" w14:textId="740A030F" w:rsidR="008B5208" w:rsidRDefault="00B35E89" w:rsidP="00B35E89">
      <w:pPr>
        <w:ind w:left="0"/>
        <w:rPr>
          <w:rFonts w:ascii="Times New Roman" w:hAnsi="Times New Roman" w:cs="Times New Roman"/>
          <w:sz w:val="20"/>
          <w:szCs w:val="20"/>
          <w:lang w:val="es-GT"/>
        </w:rPr>
      </w:pPr>
      <w:r w:rsidRPr="001778C3">
        <w:rPr>
          <w:rFonts w:ascii="Times New Roman" w:hAnsi="Times New Roman" w:cs="Times New Roman"/>
          <w:sz w:val="20"/>
          <w:szCs w:val="20"/>
          <w:lang w:val="es-GT"/>
        </w:rPr>
        <w:t>Proyección del capital necesario para la realización del proyecto.</w:t>
      </w:r>
    </w:p>
    <w:p w14:paraId="3F245CDF" w14:textId="56E809D0" w:rsidR="00B35E89" w:rsidRDefault="00B35E89" w:rsidP="00B35E89">
      <w:pPr>
        <w:ind w:left="0"/>
        <w:rPr>
          <w:rFonts w:ascii="Times New Roman" w:hAnsi="Times New Roman" w:cs="Times New Roman"/>
          <w:sz w:val="20"/>
          <w:szCs w:val="20"/>
          <w:lang w:val="es-GT"/>
        </w:rPr>
      </w:pPr>
    </w:p>
    <w:p w14:paraId="1ECD5618" w14:textId="2A072EDD" w:rsidR="00B35E89" w:rsidRDefault="00B35E89" w:rsidP="00B35E89">
      <w:pPr>
        <w:ind w:left="0"/>
        <w:rPr>
          <w:rFonts w:ascii="Times New Roman" w:hAnsi="Times New Roman" w:cs="Times New Roman"/>
          <w:sz w:val="20"/>
          <w:szCs w:val="20"/>
          <w:lang w:val="es-GT"/>
        </w:rPr>
      </w:pPr>
    </w:p>
    <w:p w14:paraId="709DAB20" w14:textId="77777777" w:rsidR="00B35E89" w:rsidRPr="001778C3" w:rsidRDefault="00B35E89" w:rsidP="001778C3">
      <w:pPr>
        <w:ind w:left="0"/>
        <w:rPr>
          <w:rFonts w:ascii="Times New Roman" w:hAnsi="Times New Roman" w:cs="Times New Roman"/>
          <w:sz w:val="20"/>
          <w:szCs w:val="20"/>
          <w:lang w:val="es-GT"/>
        </w:rPr>
      </w:pPr>
    </w:p>
    <w:p w14:paraId="4F180345" w14:textId="2EC55E11" w:rsidR="009C2B97" w:rsidRDefault="00C54E29" w:rsidP="001778C3">
      <w:pPr>
        <w:pStyle w:val="Ttulo2"/>
        <w:ind w:left="426" w:hanging="426"/>
      </w:pPr>
      <w:bookmarkStart w:id="809" w:name="_Toc42376640"/>
      <w:bookmarkStart w:id="810" w:name="_Toc42376941"/>
      <w:bookmarkStart w:id="811" w:name="_Toc42385619"/>
      <w:bookmarkStart w:id="812" w:name="_Toc42385963"/>
      <w:bookmarkStart w:id="813" w:name="_Toc42388282"/>
      <w:bookmarkStart w:id="814" w:name="_Toc42545872"/>
      <w:bookmarkEnd w:id="809"/>
      <w:bookmarkEnd w:id="810"/>
      <w:bookmarkEnd w:id="811"/>
      <w:bookmarkEnd w:id="812"/>
      <w:bookmarkEnd w:id="813"/>
      <w:r>
        <w:lastRenderedPageBreak/>
        <w:t>Cronograma de actividades</w:t>
      </w:r>
      <w:bookmarkEnd w:id="814"/>
    </w:p>
    <w:tbl>
      <w:tblPr>
        <w:tblStyle w:val="Tabladelista6concolores"/>
        <w:tblpPr w:leftFromText="141" w:rightFromText="141" w:vertAnchor="text" w:horzAnchor="margin" w:tblpY="1687"/>
        <w:tblW w:w="9072" w:type="dxa"/>
        <w:tblLook w:val="04A0" w:firstRow="1" w:lastRow="0" w:firstColumn="1" w:lastColumn="0" w:noHBand="0" w:noVBand="1"/>
      </w:tblPr>
      <w:tblGrid>
        <w:gridCol w:w="3107"/>
        <w:gridCol w:w="1975"/>
        <w:gridCol w:w="1310"/>
        <w:gridCol w:w="2680"/>
      </w:tblGrid>
      <w:tr w:rsidR="002A4E2C" w14:paraId="7D701AB6" w14:textId="77777777" w:rsidTr="006C22D2">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000000" w:themeColor="text1"/>
            </w:tcBorders>
            <w:shd w:val="clear" w:color="auto" w:fill="auto"/>
          </w:tcPr>
          <w:p w14:paraId="01BC5527" w14:textId="2A5DA9F3" w:rsidR="002A4E2C" w:rsidRPr="00B90EB9" w:rsidRDefault="002A4E2C" w:rsidP="000E57AE">
            <w:pPr>
              <w:jc w:val="center"/>
              <w:rPr>
                <w:rFonts w:ascii="Times New Roman" w:hAnsi="Times New Roman" w:cs="Times New Roman"/>
                <w:sz w:val="24"/>
                <w:szCs w:val="24"/>
              </w:rPr>
            </w:pPr>
            <w:r>
              <w:rPr>
                <w:rFonts w:ascii="Times New Roman" w:hAnsi="Times New Roman" w:cs="Times New Roman"/>
                <w:sz w:val="24"/>
                <w:szCs w:val="24"/>
              </w:rPr>
              <w:t>Etapa del proyecto</w:t>
            </w:r>
          </w:p>
        </w:tc>
        <w:tc>
          <w:tcPr>
            <w:tcW w:w="1984" w:type="dxa"/>
            <w:tcBorders>
              <w:top w:val="single" w:sz="4" w:space="0" w:color="000000" w:themeColor="text1"/>
            </w:tcBorders>
          </w:tcPr>
          <w:p w14:paraId="139C3DE2" w14:textId="74658A86" w:rsidR="002A4E2C" w:rsidDel="009C2B97" w:rsidRDefault="002A4E2C" w:rsidP="006C22D2">
            <w:pPr>
              <w:ind w:left="-39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de inicio</w:t>
            </w:r>
          </w:p>
        </w:tc>
        <w:tc>
          <w:tcPr>
            <w:tcW w:w="1276" w:type="dxa"/>
            <w:tcBorders>
              <w:top w:val="single" w:sz="4" w:space="0" w:color="000000" w:themeColor="text1"/>
            </w:tcBorders>
          </w:tcPr>
          <w:p w14:paraId="6B77FD2B" w14:textId="3E146643" w:rsidR="002A4E2C" w:rsidDel="009C2B97" w:rsidRDefault="002A4E2C" w:rsidP="000E57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Fecha fin.</w:t>
            </w:r>
          </w:p>
        </w:tc>
        <w:tc>
          <w:tcPr>
            <w:tcW w:w="2693" w:type="dxa"/>
            <w:tcBorders>
              <w:top w:val="single" w:sz="4" w:space="0" w:color="000000" w:themeColor="text1"/>
            </w:tcBorders>
            <w:shd w:val="clear" w:color="auto" w:fill="auto"/>
          </w:tcPr>
          <w:p w14:paraId="0F20EEA6" w14:textId="664DA631" w:rsidR="002A4E2C" w:rsidRPr="00B90EB9" w:rsidRDefault="002A4E2C" w:rsidP="000E57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Duración en Días</w:t>
            </w:r>
          </w:p>
        </w:tc>
      </w:tr>
      <w:tr w:rsidR="002A4E2C" w14:paraId="1D7AF405"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0BDB21A" w14:textId="77777777"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25C17785" w14:textId="77777777" w:rsidR="002A4E2C" w:rsidRPr="002A4E2C"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092FF9F5" w14:textId="77777777" w:rsidR="002A4E2C" w:rsidRP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53B9E45F" w14:textId="75383AAD"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0AF4B942"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10F01FB0" w14:textId="4BED9A9D" w:rsidR="002A4E2C"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Inicio</w:t>
            </w:r>
          </w:p>
        </w:tc>
        <w:tc>
          <w:tcPr>
            <w:tcW w:w="1984" w:type="dxa"/>
            <w:shd w:val="clear" w:color="auto" w:fill="auto"/>
          </w:tcPr>
          <w:p w14:paraId="10E6A6D6" w14:textId="505ED71E" w:rsidR="002A4E2C" w:rsidRPr="002A4E2C" w:rsidDel="009C2B97"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08/02/2020</w:t>
            </w:r>
          </w:p>
        </w:tc>
        <w:tc>
          <w:tcPr>
            <w:tcW w:w="1276" w:type="dxa"/>
            <w:shd w:val="clear" w:color="auto" w:fill="auto"/>
          </w:tcPr>
          <w:p w14:paraId="3CD22663" w14:textId="7810E68F" w:rsidR="002A4E2C" w:rsidRPr="002A4E2C" w:rsidDel="009C2B97"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19/06/2020</w:t>
            </w:r>
          </w:p>
        </w:tc>
        <w:tc>
          <w:tcPr>
            <w:tcW w:w="2693" w:type="dxa"/>
            <w:shd w:val="clear" w:color="auto" w:fill="auto"/>
          </w:tcPr>
          <w:p w14:paraId="65445EC6" w14:textId="755159B1"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133</w:t>
            </w:r>
          </w:p>
        </w:tc>
      </w:tr>
      <w:tr w:rsidR="002A4E2C" w14:paraId="5CD0B18B"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6973DEF5" w14:textId="4CEAC147"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065167A0"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50D4DE6C"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7F683BF2" w14:textId="6505A2DF"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0760E15B"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4D37FA6F"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4FEEAB11"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0561B8EC"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1CEE91ED" w14:textId="1165B1C6"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5FA8481E"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2AB212A3" w14:textId="24463C4D" w:rsidR="002A4E2C" w:rsidRPr="00B90EB9"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Planificación</w:t>
            </w:r>
          </w:p>
        </w:tc>
        <w:tc>
          <w:tcPr>
            <w:tcW w:w="1984" w:type="dxa"/>
            <w:shd w:val="clear" w:color="auto" w:fill="auto"/>
          </w:tcPr>
          <w:p w14:paraId="455E3143" w14:textId="372313EA"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21/06/2020</w:t>
            </w:r>
          </w:p>
        </w:tc>
        <w:tc>
          <w:tcPr>
            <w:tcW w:w="1276" w:type="dxa"/>
            <w:shd w:val="clear" w:color="auto" w:fill="auto"/>
          </w:tcPr>
          <w:p w14:paraId="4554C645" w14:textId="45A2676E"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3/08/2020</w:t>
            </w:r>
          </w:p>
        </w:tc>
        <w:tc>
          <w:tcPr>
            <w:tcW w:w="2693" w:type="dxa"/>
            <w:shd w:val="clear" w:color="auto" w:fill="auto"/>
          </w:tcPr>
          <w:p w14:paraId="2941E2D8" w14:textId="3584100B"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w:t>
            </w:r>
          </w:p>
        </w:tc>
      </w:tr>
      <w:tr w:rsidR="002A4E2C" w14:paraId="1300A0F2"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5E383F5"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682A45B5"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255C663A"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45CAE003" w14:textId="60472B7E" w:rsidR="002A4E2C" w:rsidRDefault="002A4E2C" w:rsidP="006C22D2">
            <w:pPr>
              <w:ind w:left="-1249"/>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2BD50FC7"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1A2B0CD4" w14:textId="26684712"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660CFDD9"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4B02B832"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29AEA3F7" w14:textId="097B458C" w:rsid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60667E28"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27CAFEFD"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32351047"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26B1DA12"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079B0048" w14:textId="42613818"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61691053" w14:textId="77777777" w:rsidTr="006C22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702A09E" w14:textId="5927D4B0" w:rsidR="002A4E2C" w:rsidRPr="00B90EB9"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Implementación</w:t>
            </w:r>
          </w:p>
        </w:tc>
        <w:tc>
          <w:tcPr>
            <w:tcW w:w="1984" w:type="dxa"/>
            <w:shd w:val="clear" w:color="auto" w:fill="auto"/>
          </w:tcPr>
          <w:p w14:paraId="73B5BF90" w14:textId="3F9B2F91"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4/08/2020</w:t>
            </w:r>
          </w:p>
        </w:tc>
        <w:tc>
          <w:tcPr>
            <w:tcW w:w="1276" w:type="dxa"/>
            <w:shd w:val="clear" w:color="auto" w:fill="auto"/>
          </w:tcPr>
          <w:p w14:paraId="1098C986" w14:textId="2D427A75"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11/11/2020</w:t>
            </w:r>
          </w:p>
        </w:tc>
        <w:tc>
          <w:tcPr>
            <w:tcW w:w="2693" w:type="dxa"/>
            <w:shd w:val="clear" w:color="auto" w:fill="auto"/>
          </w:tcPr>
          <w:p w14:paraId="7432F189" w14:textId="6817530E"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w:t>
            </w:r>
          </w:p>
        </w:tc>
      </w:tr>
      <w:tr w:rsidR="002A4E2C" w14:paraId="2F25DED8"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16A42E3A"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1CF1C7A8"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1D685BD4"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4A86C44F" w14:textId="5077C25D"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38B603E0" w14:textId="77777777" w:rsidTr="006C22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AE2DDA2" w14:textId="61DA283C"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4CBA2B2E"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1DD6602F"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2BB77952" w14:textId="09467212" w:rsid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5FD178EA"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39BF6DFC" w14:textId="3C78ADA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2355FF72"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3698A082"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017E2802" w14:textId="4434BF38"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0445F79E" w14:textId="77777777" w:rsidTr="006C22D2">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02189EF3" w14:textId="6E92E212" w:rsidR="002A4E2C"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Monitoreo y Control</w:t>
            </w:r>
          </w:p>
        </w:tc>
        <w:tc>
          <w:tcPr>
            <w:tcW w:w="1984" w:type="dxa"/>
            <w:shd w:val="clear" w:color="auto" w:fill="auto"/>
          </w:tcPr>
          <w:p w14:paraId="5E75D01E" w14:textId="31BD2786"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8/06/2020</w:t>
            </w:r>
          </w:p>
        </w:tc>
        <w:tc>
          <w:tcPr>
            <w:tcW w:w="1276" w:type="dxa"/>
            <w:shd w:val="clear" w:color="auto" w:fill="auto"/>
          </w:tcPr>
          <w:p w14:paraId="2F4214C3" w14:textId="1C1DCECB"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13/11/2020</w:t>
            </w:r>
          </w:p>
        </w:tc>
        <w:tc>
          <w:tcPr>
            <w:tcW w:w="2693" w:type="dxa"/>
            <w:shd w:val="clear" w:color="auto" w:fill="auto"/>
          </w:tcPr>
          <w:p w14:paraId="489B2E24" w14:textId="13F7BBF6" w:rsid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159</w:t>
            </w:r>
          </w:p>
        </w:tc>
      </w:tr>
      <w:tr w:rsidR="002A4E2C" w14:paraId="0317AF46"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0B392864" w14:textId="77777777" w:rsidR="002A4E2C" w:rsidRDefault="002A4E2C" w:rsidP="000E57AE">
            <w:pPr>
              <w:rPr>
                <w:rFonts w:ascii="Times New Roman" w:hAnsi="Times New Roman" w:cs="Times New Roman"/>
                <w:b w:val="0"/>
                <w:bCs w:val="0"/>
                <w:sz w:val="24"/>
                <w:szCs w:val="24"/>
              </w:rPr>
            </w:pPr>
          </w:p>
        </w:tc>
        <w:tc>
          <w:tcPr>
            <w:tcW w:w="1984" w:type="dxa"/>
            <w:shd w:val="clear" w:color="auto" w:fill="auto"/>
          </w:tcPr>
          <w:p w14:paraId="5BAA08E5"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05823CC0"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4C7A18D6" w14:textId="152347B2" w:rsid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776793C8"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3EABC8A0" w14:textId="21F283BE"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772B46D9" w14:textId="77777777"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61613472" w14:textId="77777777"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6C078433" w14:textId="6FB4CC6A"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A4E2C" w14:paraId="261795E0"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5B9D5837" w14:textId="77777777" w:rsidR="002A4E2C" w:rsidRPr="00B90EB9" w:rsidRDefault="002A4E2C" w:rsidP="000E57AE">
            <w:pPr>
              <w:rPr>
                <w:rFonts w:ascii="Times New Roman" w:hAnsi="Times New Roman" w:cs="Times New Roman"/>
                <w:b w:val="0"/>
                <w:bCs w:val="0"/>
                <w:sz w:val="24"/>
                <w:szCs w:val="24"/>
              </w:rPr>
            </w:pPr>
          </w:p>
        </w:tc>
        <w:tc>
          <w:tcPr>
            <w:tcW w:w="1984" w:type="dxa"/>
            <w:shd w:val="clear" w:color="auto" w:fill="auto"/>
          </w:tcPr>
          <w:p w14:paraId="7700D46A"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shd w:val="clear" w:color="auto" w:fill="auto"/>
          </w:tcPr>
          <w:p w14:paraId="6B1AB6CD"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shd w:val="clear" w:color="auto" w:fill="auto"/>
          </w:tcPr>
          <w:p w14:paraId="0356701C" w14:textId="6925D2F4" w:rsidR="002A4E2C" w:rsidRPr="00B90EB9"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291E3068" w14:textId="77777777" w:rsidTr="006C22D2">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tcPr>
          <w:p w14:paraId="71DD7296" w14:textId="0612E7C9" w:rsidR="002A4E2C" w:rsidRPr="002C2B10" w:rsidRDefault="002A4E2C" w:rsidP="000E57AE">
            <w:pPr>
              <w:rPr>
                <w:rFonts w:ascii="Times New Roman" w:hAnsi="Times New Roman" w:cs="Times New Roman"/>
                <w:b w:val="0"/>
                <w:bCs w:val="0"/>
                <w:sz w:val="24"/>
                <w:szCs w:val="24"/>
              </w:rPr>
            </w:pPr>
            <w:r>
              <w:rPr>
                <w:rFonts w:ascii="Times New Roman" w:hAnsi="Times New Roman" w:cs="Times New Roman"/>
                <w:b w:val="0"/>
                <w:bCs w:val="0"/>
                <w:sz w:val="24"/>
                <w:szCs w:val="24"/>
              </w:rPr>
              <w:t>Cierre</w:t>
            </w:r>
          </w:p>
        </w:tc>
        <w:tc>
          <w:tcPr>
            <w:tcW w:w="1984" w:type="dxa"/>
            <w:shd w:val="clear" w:color="auto" w:fill="auto"/>
          </w:tcPr>
          <w:p w14:paraId="74E416BA" w14:textId="25CDA8F5" w:rsidR="002A4E2C" w:rsidRPr="002A4E2C" w:rsidDel="009C2B97"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14/11/2020</w:t>
            </w:r>
          </w:p>
        </w:tc>
        <w:tc>
          <w:tcPr>
            <w:tcW w:w="1276" w:type="dxa"/>
            <w:shd w:val="clear" w:color="auto" w:fill="auto"/>
          </w:tcPr>
          <w:p w14:paraId="0E56E323" w14:textId="00E06A92" w:rsidR="002A4E2C" w:rsidRPr="002A4E2C" w:rsidDel="009C2B97"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21/11/2020</w:t>
            </w:r>
          </w:p>
        </w:tc>
        <w:tc>
          <w:tcPr>
            <w:tcW w:w="2693" w:type="dxa"/>
            <w:shd w:val="clear" w:color="auto" w:fill="auto"/>
          </w:tcPr>
          <w:p w14:paraId="626DCB54" w14:textId="1E52C571" w:rsidR="002A4E2C" w:rsidRPr="00B90EB9"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r>
      <w:tr w:rsidR="002A4E2C" w14:paraId="598648F1" w14:textId="77777777" w:rsidTr="006C22D2">
        <w:trPr>
          <w:trHeight w:hRule="exact" w:val="113"/>
        </w:trPr>
        <w:tc>
          <w:tcPr>
            <w:cnfStyle w:val="001000000000" w:firstRow="0" w:lastRow="0" w:firstColumn="1" w:lastColumn="0" w:oddVBand="0" w:evenVBand="0" w:oddHBand="0" w:evenHBand="0" w:firstRowFirstColumn="0" w:firstRowLastColumn="0" w:lastRowFirstColumn="0" w:lastRowLastColumn="0"/>
            <w:tcW w:w="3119" w:type="dxa"/>
            <w:tcBorders>
              <w:bottom w:val="single" w:sz="4" w:space="0" w:color="auto"/>
            </w:tcBorders>
            <w:shd w:val="clear" w:color="auto" w:fill="auto"/>
          </w:tcPr>
          <w:p w14:paraId="0633C5EC" w14:textId="77777777" w:rsidR="002A4E2C" w:rsidRPr="00B90EB9" w:rsidRDefault="002A4E2C" w:rsidP="000E57AE">
            <w:pPr>
              <w:rPr>
                <w:rFonts w:ascii="Times New Roman" w:hAnsi="Times New Roman" w:cs="Times New Roman"/>
                <w:b w:val="0"/>
                <w:bCs w:val="0"/>
                <w:sz w:val="24"/>
                <w:szCs w:val="24"/>
              </w:rPr>
            </w:pPr>
          </w:p>
        </w:tc>
        <w:tc>
          <w:tcPr>
            <w:tcW w:w="1984" w:type="dxa"/>
            <w:tcBorders>
              <w:bottom w:val="single" w:sz="4" w:space="0" w:color="auto"/>
            </w:tcBorders>
            <w:shd w:val="clear" w:color="auto" w:fill="auto"/>
          </w:tcPr>
          <w:p w14:paraId="1FCCC28A"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tcBorders>
              <w:bottom w:val="single" w:sz="4" w:space="0" w:color="auto"/>
            </w:tcBorders>
            <w:shd w:val="clear" w:color="auto" w:fill="auto"/>
          </w:tcPr>
          <w:p w14:paraId="60628250"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tcBorders>
              <w:bottom w:val="single" w:sz="4" w:space="0" w:color="auto"/>
            </w:tcBorders>
            <w:shd w:val="clear" w:color="auto" w:fill="auto"/>
          </w:tcPr>
          <w:p w14:paraId="54B25C28" w14:textId="3654703C" w:rsidR="002A4E2C" w:rsidRPr="00B90EB9"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A4E2C" w14:paraId="30CEF63F" w14:textId="77777777" w:rsidTr="006C22D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bottom w:val="nil"/>
            </w:tcBorders>
            <w:shd w:val="clear" w:color="auto" w:fill="auto"/>
          </w:tcPr>
          <w:p w14:paraId="0FA91A4C" w14:textId="7CAAC1E5" w:rsidR="002A4E2C" w:rsidRPr="006C22D2" w:rsidRDefault="007F78BD" w:rsidP="000E57AE">
            <w:pPr>
              <w:rPr>
                <w:rFonts w:ascii="Times New Roman" w:hAnsi="Times New Roman" w:cs="Times New Roman"/>
                <w:sz w:val="24"/>
                <w:szCs w:val="24"/>
              </w:rPr>
            </w:pPr>
            <w:r w:rsidRPr="00AC2363">
              <w:rPr>
                <w:rFonts w:ascii="Times New Roman" w:hAnsi="Times New Roman" w:cs="Times New Roman"/>
                <w:sz w:val="24"/>
                <w:szCs w:val="24"/>
              </w:rPr>
              <w:t>Total,</w:t>
            </w:r>
            <w:r w:rsidR="002A4E2C" w:rsidRPr="00AC2363">
              <w:rPr>
                <w:rFonts w:ascii="Times New Roman" w:hAnsi="Times New Roman" w:cs="Times New Roman"/>
                <w:sz w:val="24"/>
                <w:szCs w:val="24"/>
              </w:rPr>
              <w:t xml:space="preserve"> de días necesarios para la elaboración del proyecto: </w:t>
            </w:r>
          </w:p>
        </w:tc>
        <w:tc>
          <w:tcPr>
            <w:tcW w:w="1984" w:type="dxa"/>
            <w:tcBorders>
              <w:top w:val="single" w:sz="4" w:space="0" w:color="auto"/>
              <w:bottom w:val="nil"/>
            </w:tcBorders>
            <w:shd w:val="clear" w:color="auto" w:fill="auto"/>
          </w:tcPr>
          <w:p w14:paraId="4FE190B7" w14:textId="77777777" w:rsidR="002A4E2C" w:rsidRPr="002A4E2C" w:rsidRDefault="002A4E2C" w:rsidP="006C22D2">
            <w:pPr>
              <w:ind w:left="-39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76" w:type="dxa"/>
            <w:tcBorders>
              <w:top w:val="single" w:sz="4" w:space="0" w:color="auto"/>
              <w:bottom w:val="nil"/>
            </w:tcBorders>
            <w:shd w:val="clear" w:color="auto" w:fill="auto"/>
          </w:tcPr>
          <w:p w14:paraId="0D6A049F" w14:textId="77777777" w:rsidR="002A4E2C" w:rsidRPr="002A4E2C" w:rsidRDefault="002A4E2C"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93" w:type="dxa"/>
            <w:tcBorders>
              <w:top w:val="single" w:sz="4" w:space="0" w:color="auto"/>
              <w:bottom w:val="nil"/>
            </w:tcBorders>
            <w:shd w:val="clear" w:color="auto" w:fill="auto"/>
          </w:tcPr>
          <w:p w14:paraId="7427AAC3" w14:textId="409AF100" w:rsidR="002A4E2C" w:rsidRPr="006C22D2" w:rsidRDefault="00AC2363" w:rsidP="000E57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22D2">
              <w:rPr>
                <w:rFonts w:ascii="Times New Roman" w:hAnsi="Times New Roman" w:cs="Times New Roman"/>
                <w:b/>
                <w:bCs/>
                <w:sz w:val="24"/>
                <w:szCs w:val="24"/>
              </w:rPr>
              <w:t>285</w:t>
            </w:r>
          </w:p>
        </w:tc>
      </w:tr>
      <w:tr w:rsidR="002A4E2C" w14:paraId="66E08F8B" w14:textId="77777777" w:rsidTr="006C22D2">
        <w:trPr>
          <w:trHeight w:val="239"/>
        </w:trPr>
        <w:tc>
          <w:tcPr>
            <w:cnfStyle w:val="001000000000" w:firstRow="0" w:lastRow="0" w:firstColumn="1" w:lastColumn="0" w:oddVBand="0" w:evenVBand="0" w:oddHBand="0" w:evenHBand="0" w:firstRowFirstColumn="0" w:firstRowLastColumn="0" w:lastRowFirstColumn="0" w:lastRowLastColumn="0"/>
            <w:tcW w:w="3119" w:type="dxa"/>
            <w:tcBorders>
              <w:top w:val="nil"/>
              <w:bottom w:val="single" w:sz="4" w:space="0" w:color="000000" w:themeColor="text1"/>
            </w:tcBorders>
            <w:shd w:val="clear" w:color="auto" w:fill="auto"/>
          </w:tcPr>
          <w:p w14:paraId="0EC9AF06" w14:textId="77777777" w:rsidR="002A4E2C" w:rsidRPr="00B90EB9" w:rsidRDefault="002A4E2C" w:rsidP="000E57AE">
            <w:pPr>
              <w:rPr>
                <w:rFonts w:ascii="Times New Roman" w:hAnsi="Times New Roman" w:cs="Times New Roman"/>
                <w:sz w:val="24"/>
                <w:szCs w:val="24"/>
              </w:rPr>
            </w:pPr>
          </w:p>
        </w:tc>
        <w:tc>
          <w:tcPr>
            <w:tcW w:w="1984" w:type="dxa"/>
            <w:tcBorders>
              <w:top w:val="nil"/>
              <w:bottom w:val="single" w:sz="4" w:space="0" w:color="000000" w:themeColor="text1"/>
            </w:tcBorders>
            <w:shd w:val="clear" w:color="auto" w:fill="auto"/>
          </w:tcPr>
          <w:p w14:paraId="25F831E4" w14:textId="77777777" w:rsidR="002A4E2C" w:rsidRPr="002A4E2C" w:rsidRDefault="002A4E2C" w:rsidP="006C22D2">
            <w:pPr>
              <w:ind w:left="-39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6" w:type="dxa"/>
            <w:tcBorders>
              <w:top w:val="nil"/>
              <w:bottom w:val="single" w:sz="4" w:space="0" w:color="000000" w:themeColor="text1"/>
            </w:tcBorders>
            <w:shd w:val="clear" w:color="auto" w:fill="auto"/>
          </w:tcPr>
          <w:p w14:paraId="2C9BE493" w14:textId="77777777" w:rsidR="002A4E2C" w:rsidRPr="002A4E2C"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93" w:type="dxa"/>
            <w:tcBorders>
              <w:top w:val="nil"/>
              <w:bottom w:val="single" w:sz="4" w:space="0" w:color="000000" w:themeColor="text1"/>
            </w:tcBorders>
            <w:shd w:val="clear" w:color="auto" w:fill="auto"/>
          </w:tcPr>
          <w:p w14:paraId="0A472845" w14:textId="373FFB63" w:rsidR="002A4E2C" w:rsidRPr="00B90EB9" w:rsidRDefault="002A4E2C" w:rsidP="000E57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11BA39" w14:textId="58127AB2" w:rsidR="000E57AE" w:rsidRDefault="000E57AE" w:rsidP="001778C3">
      <w:pPr>
        <w:ind w:left="0" w:firstLine="850"/>
        <w:rPr>
          <w:rFonts w:ascii="Times New Roman" w:hAnsi="Times New Roman" w:cs="Times New Roman"/>
          <w:sz w:val="24"/>
          <w:szCs w:val="24"/>
          <w:lang w:val="es-GT"/>
        </w:rPr>
      </w:pPr>
      <w:r w:rsidRPr="009C2B97">
        <w:rPr>
          <w:rFonts w:ascii="Times New Roman" w:hAnsi="Times New Roman" w:cs="Times New Roman"/>
          <w:sz w:val="24"/>
          <w:szCs w:val="24"/>
          <w:lang w:val="es-GT"/>
        </w:rPr>
        <w:t xml:space="preserve">Se describe a continuación de forma general, </w:t>
      </w:r>
      <w:r w:rsidR="002A4E2C">
        <w:rPr>
          <w:rFonts w:ascii="Times New Roman" w:hAnsi="Times New Roman" w:cs="Times New Roman"/>
          <w:sz w:val="24"/>
          <w:szCs w:val="24"/>
          <w:lang w:val="es-GT"/>
        </w:rPr>
        <w:t>la proyección</w:t>
      </w:r>
      <w:r w:rsidRPr="009C2B97">
        <w:rPr>
          <w:rFonts w:ascii="Times New Roman" w:hAnsi="Times New Roman" w:cs="Times New Roman"/>
          <w:sz w:val="24"/>
          <w:szCs w:val="24"/>
          <w:lang w:val="es-GT"/>
        </w:rPr>
        <w:t xml:space="preserve"> del cronograma de actividades</w:t>
      </w:r>
      <w:r w:rsidR="002A4E2C">
        <w:rPr>
          <w:rFonts w:ascii="Times New Roman" w:hAnsi="Times New Roman" w:cs="Times New Roman"/>
          <w:sz w:val="24"/>
          <w:szCs w:val="24"/>
          <w:lang w:val="es-GT"/>
        </w:rPr>
        <w:t xml:space="preserve"> del proyecto</w:t>
      </w:r>
      <w:r w:rsidRPr="009C2B97">
        <w:rPr>
          <w:rFonts w:ascii="Times New Roman" w:hAnsi="Times New Roman" w:cs="Times New Roman"/>
          <w:sz w:val="24"/>
          <w:szCs w:val="24"/>
          <w:lang w:val="es-GT"/>
        </w:rPr>
        <w:t>, el detalle de este se encuentra en la sección de anexos (</w:t>
      </w:r>
      <w:r w:rsidR="00B03A82">
        <w:rPr>
          <w:rFonts w:ascii="Times New Roman" w:hAnsi="Times New Roman" w:cs="Times New Roman"/>
          <w:sz w:val="24"/>
          <w:szCs w:val="24"/>
          <w:lang w:val="es-GT"/>
        </w:rPr>
        <w:t>literal B</w:t>
      </w:r>
      <w:r w:rsidRPr="009C2B97">
        <w:rPr>
          <w:rFonts w:ascii="Times New Roman" w:hAnsi="Times New Roman" w:cs="Times New Roman"/>
          <w:sz w:val="24"/>
          <w:szCs w:val="24"/>
          <w:lang w:val="es-GT"/>
        </w:rPr>
        <w:t>)</w:t>
      </w:r>
      <w:r w:rsidR="00B35E89">
        <w:rPr>
          <w:rFonts w:ascii="Times New Roman" w:hAnsi="Times New Roman" w:cs="Times New Roman"/>
          <w:sz w:val="24"/>
          <w:szCs w:val="24"/>
          <w:lang w:val="es-GT"/>
        </w:rPr>
        <w:t>.</w:t>
      </w:r>
    </w:p>
    <w:p w14:paraId="06C48E29" w14:textId="4202A648" w:rsidR="000E57AE" w:rsidRPr="006C22D2" w:rsidRDefault="009C2B97" w:rsidP="001778C3">
      <w:pPr>
        <w:ind w:left="0"/>
        <w:rPr>
          <w:rFonts w:ascii="Times New Roman" w:hAnsi="Times New Roman" w:cs="Times New Roman"/>
          <w:lang w:val="es-GT"/>
        </w:rPr>
      </w:pPr>
      <w:bookmarkStart w:id="815" w:name="_Toc42545887"/>
      <w:r w:rsidRPr="006C22D2">
        <w:rPr>
          <w:rFonts w:ascii="Times New Roman" w:hAnsi="Times New Roman" w:cs="Times New Roman"/>
          <w:i/>
          <w:iCs/>
          <w:sz w:val="20"/>
          <w:szCs w:val="20"/>
        </w:rPr>
        <w:t xml:space="preserve">Tabla </w:t>
      </w:r>
      <w:r w:rsidRPr="006C22D2">
        <w:rPr>
          <w:rFonts w:ascii="Times New Roman" w:hAnsi="Times New Roman" w:cs="Times New Roman"/>
          <w:i/>
          <w:iCs/>
          <w:sz w:val="20"/>
          <w:szCs w:val="20"/>
        </w:rPr>
        <w:fldChar w:fldCharType="begin"/>
      </w:r>
      <w:r w:rsidRPr="006C22D2">
        <w:rPr>
          <w:rFonts w:ascii="Times New Roman" w:hAnsi="Times New Roman" w:cs="Times New Roman"/>
          <w:i/>
          <w:iCs/>
          <w:sz w:val="20"/>
          <w:szCs w:val="20"/>
        </w:rPr>
        <w:instrText xml:space="preserve"> SEQ Tabla \* ARABIC </w:instrText>
      </w:r>
      <w:r w:rsidRPr="006C22D2">
        <w:rPr>
          <w:rFonts w:ascii="Times New Roman" w:hAnsi="Times New Roman" w:cs="Times New Roman"/>
          <w:i/>
          <w:iCs/>
          <w:sz w:val="20"/>
          <w:szCs w:val="20"/>
        </w:rPr>
        <w:fldChar w:fldCharType="separate"/>
      </w:r>
      <w:r w:rsidR="000348DD">
        <w:rPr>
          <w:rFonts w:ascii="Times New Roman" w:hAnsi="Times New Roman" w:cs="Times New Roman"/>
          <w:i/>
          <w:iCs/>
          <w:noProof/>
          <w:sz w:val="20"/>
          <w:szCs w:val="20"/>
        </w:rPr>
        <w:t>12</w:t>
      </w:r>
      <w:r w:rsidRPr="006C22D2">
        <w:rPr>
          <w:rFonts w:ascii="Times New Roman" w:hAnsi="Times New Roman" w:cs="Times New Roman"/>
          <w:i/>
          <w:iCs/>
          <w:sz w:val="20"/>
          <w:szCs w:val="20"/>
        </w:rPr>
        <w:fldChar w:fldCharType="end"/>
      </w:r>
      <w:r w:rsidRPr="006C22D2">
        <w:rPr>
          <w:rFonts w:ascii="Times New Roman" w:hAnsi="Times New Roman" w:cs="Times New Roman"/>
          <w:sz w:val="20"/>
          <w:szCs w:val="20"/>
        </w:rPr>
        <w:t>. Resumen cronograma de actividades del proyecto.</w:t>
      </w:r>
      <w:bookmarkEnd w:id="815"/>
    </w:p>
    <w:p w14:paraId="386F96BA" w14:textId="344B3840" w:rsidR="00B03A82" w:rsidRPr="002A4E2C" w:rsidRDefault="002A4E2C" w:rsidP="006C22D2">
      <w:pPr>
        <w:spacing w:line="240" w:lineRule="auto"/>
        <w:ind w:left="567" w:firstLine="709"/>
        <w:rPr>
          <w:rFonts w:ascii="Times New Roman" w:hAnsi="Times New Roman" w:cs="Times New Roman"/>
          <w:sz w:val="24"/>
          <w:szCs w:val="24"/>
          <w:lang w:val="es-GT"/>
        </w:rPr>
      </w:pPr>
      <w:r w:rsidRPr="006C22D2">
        <w:rPr>
          <w:rFonts w:ascii="Times New Roman" w:hAnsi="Times New Roman" w:cs="Times New Roman"/>
          <w:sz w:val="20"/>
          <w:szCs w:val="20"/>
        </w:rPr>
        <w:t xml:space="preserve">Proyección del cronograma del proyecto, en la sumatoria total no se incluye la fase de monitoreo y control pues esta funcionará en paralelo con las etapas de </w:t>
      </w:r>
      <w:r>
        <w:rPr>
          <w:rFonts w:ascii="Times New Roman" w:hAnsi="Times New Roman" w:cs="Times New Roman"/>
          <w:sz w:val="20"/>
          <w:szCs w:val="20"/>
        </w:rPr>
        <w:t>planificación e implementación.</w:t>
      </w:r>
      <w:r w:rsidRPr="006C22D2">
        <w:rPr>
          <w:rFonts w:ascii="Times New Roman" w:hAnsi="Times New Roman" w:cs="Times New Roman"/>
          <w:sz w:val="20"/>
          <w:szCs w:val="20"/>
        </w:rPr>
        <w:t xml:space="preserve"> </w:t>
      </w:r>
    </w:p>
    <w:p w14:paraId="32C9EE7C" w14:textId="327133E7" w:rsidR="00E04C64" w:rsidRDefault="00E04C64" w:rsidP="00857476">
      <w:pPr>
        <w:spacing w:line="240" w:lineRule="auto"/>
        <w:ind w:left="567" w:firstLine="709"/>
        <w:rPr>
          <w:lang w:val="es-GT"/>
        </w:rPr>
      </w:pPr>
    </w:p>
    <w:p w14:paraId="3BE0E5E2" w14:textId="0CFB81AC" w:rsidR="0076563E" w:rsidRDefault="0076563E" w:rsidP="00857476">
      <w:pPr>
        <w:spacing w:line="240" w:lineRule="auto"/>
        <w:ind w:left="567" w:firstLine="709"/>
        <w:rPr>
          <w:lang w:val="es-GT"/>
        </w:rPr>
      </w:pPr>
    </w:p>
    <w:p w14:paraId="27AA55EA" w14:textId="7B875B8C" w:rsidR="0076563E" w:rsidRDefault="0076563E" w:rsidP="00857476">
      <w:pPr>
        <w:spacing w:line="240" w:lineRule="auto"/>
        <w:ind w:left="567" w:firstLine="709"/>
        <w:rPr>
          <w:lang w:val="es-GT"/>
        </w:rPr>
      </w:pPr>
    </w:p>
    <w:p w14:paraId="12CFF96E" w14:textId="656EFE4A" w:rsidR="0076563E" w:rsidRDefault="0076563E" w:rsidP="00857476">
      <w:pPr>
        <w:spacing w:line="240" w:lineRule="auto"/>
        <w:ind w:left="567" w:firstLine="709"/>
        <w:rPr>
          <w:lang w:val="es-GT"/>
        </w:rPr>
      </w:pPr>
    </w:p>
    <w:p w14:paraId="6E1E52BE" w14:textId="068B2ED7" w:rsidR="0076563E" w:rsidRDefault="0076563E" w:rsidP="00857476">
      <w:pPr>
        <w:spacing w:line="240" w:lineRule="auto"/>
        <w:ind w:left="567" w:firstLine="709"/>
        <w:rPr>
          <w:lang w:val="es-GT"/>
        </w:rPr>
      </w:pPr>
    </w:p>
    <w:p w14:paraId="2490B1B1" w14:textId="57C2C98A" w:rsidR="0076563E" w:rsidRDefault="0076563E" w:rsidP="00857476">
      <w:pPr>
        <w:spacing w:line="240" w:lineRule="auto"/>
        <w:ind w:left="567" w:firstLine="709"/>
        <w:rPr>
          <w:lang w:val="es-GT"/>
        </w:rPr>
      </w:pPr>
    </w:p>
    <w:p w14:paraId="66BA9570" w14:textId="6185AB6A" w:rsidR="0076563E" w:rsidRDefault="0076563E" w:rsidP="00857476">
      <w:pPr>
        <w:spacing w:line="240" w:lineRule="auto"/>
        <w:ind w:left="567" w:firstLine="709"/>
        <w:rPr>
          <w:lang w:val="es-GT"/>
        </w:rPr>
      </w:pPr>
    </w:p>
    <w:p w14:paraId="600DF0C6" w14:textId="5805A74E" w:rsidR="0076563E" w:rsidRDefault="0076563E" w:rsidP="00857476">
      <w:pPr>
        <w:spacing w:line="240" w:lineRule="auto"/>
        <w:ind w:left="567" w:firstLine="709"/>
        <w:rPr>
          <w:lang w:val="es-GT"/>
        </w:rPr>
      </w:pPr>
    </w:p>
    <w:p w14:paraId="6BF0304D" w14:textId="607FE5AE" w:rsidR="0076563E" w:rsidRDefault="0076563E" w:rsidP="00857476">
      <w:pPr>
        <w:spacing w:line="240" w:lineRule="auto"/>
        <w:ind w:left="567" w:firstLine="709"/>
        <w:rPr>
          <w:lang w:val="es-GT"/>
        </w:rPr>
      </w:pPr>
    </w:p>
    <w:p w14:paraId="259B3FFF" w14:textId="4386467A" w:rsidR="0076563E" w:rsidRDefault="0076563E" w:rsidP="00857476">
      <w:pPr>
        <w:spacing w:line="240" w:lineRule="auto"/>
        <w:ind w:left="567" w:firstLine="709"/>
        <w:rPr>
          <w:lang w:val="es-GT"/>
        </w:rPr>
      </w:pPr>
    </w:p>
    <w:p w14:paraId="55747C5C" w14:textId="77777777" w:rsidR="0076563E" w:rsidRDefault="0076563E" w:rsidP="00857476">
      <w:pPr>
        <w:spacing w:line="240" w:lineRule="auto"/>
        <w:ind w:left="567" w:firstLine="709"/>
        <w:rPr>
          <w:lang w:val="es-GT"/>
        </w:rPr>
      </w:pPr>
    </w:p>
    <w:p w14:paraId="15396E8D" w14:textId="36349625" w:rsidR="00022C4B" w:rsidRDefault="00791F36" w:rsidP="00022C4B">
      <w:pPr>
        <w:pStyle w:val="Ttulo2"/>
      </w:pPr>
      <w:bookmarkStart w:id="816" w:name="_Toc42545873"/>
      <w:bookmarkStart w:id="817" w:name="_Hlk40515175"/>
      <w:r>
        <w:lastRenderedPageBreak/>
        <w:t>E-grafía.</w:t>
      </w:r>
      <w:bookmarkEnd w:id="816"/>
    </w:p>
    <w:bookmarkStart w:id="818" w:name="_Hlk39687466" w:displacedByCustomXml="next"/>
    <w:sdt>
      <w:sdtPr>
        <w:rPr>
          <w:rFonts w:ascii="Times New Roman" w:hAnsi="Times New Roman" w:cs="Times New Roman"/>
          <w:sz w:val="24"/>
          <w:szCs w:val="24"/>
        </w:rPr>
        <w:id w:val="448586417"/>
        <w:docPartObj>
          <w:docPartGallery w:val="Bibliographies"/>
          <w:docPartUnique/>
        </w:docPartObj>
      </w:sdtPr>
      <w:sdtContent>
        <w:p w14:paraId="5746DA0C" w14:textId="5214F159" w:rsidR="00681997" w:rsidRPr="00D86311" w:rsidRDefault="00681997" w:rsidP="006C22D2">
          <w:pPr>
            <w:ind w:left="0" w:firstLine="0"/>
            <w:rPr>
              <w:rFonts w:ascii="Times New Roman" w:hAnsi="Times New Roman" w:cs="Times New Roman"/>
              <w:sz w:val="24"/>
              <w:szCs w:val="24"/>
            </w:rPr>
          </w:pPr>
        </w:p>
        <w:sdt>
          <w:sdtPr>
            <w:rPr>
              <w:rFonts w:ascii="Times New Roman" w:hAnsi="Times New Roman" w:cs="Times New Roman"/>
              <w:sz w:val="24"/>
              <w:szCs w:val="24"/>
            </w:rPr>
            <w:id w:val="-573587230"/>
            <w:bibliography/>
          </w:sdtPr>
          <w:sdtContent>
            <w:p w14:paraId="52C9E2CB" w14:textId="77777777" w:rsidR="00597DFA" w:rsidRPr="00266ED5" w:rsidRDefault="00681997" w:rsidP="00597DFA">
              <w:pPr>
                <w:pStyle w:val="Bibliografa"/>
                <w:ind w:left="720" w:hanging="720"/>
                <w:rPr>
                  <w:rFonts w:ascii="Times New Roman" w:hAnsi="Times New Roman" w:cs="Times New Roman"/>
                  <w:noProof/>
                  <w:sz w:val="24"/>
                  <w:szCs w:val="24"/>
                  <w:lang w:val="es-GT"/>
                </w:rPr>
              </w:pPr>
              <w:r w:rsidRPr="00D86311">
                <w:rPr>
                  <w:rFonts w:ascii="Times New Roman" w:hAnsi="Times New Roman" w:cs="Times New Roman"/>
                  <w:sz w:val="24"/>
                  <w:szCs w:val="24"/>
                </w:rPr>
                <w:fldChar w:fldCharType="begin"/>
              </w:r>
              <w:r w:rsidRPr="00D86311">
                <w:rPr>
                  <w:rFonts w:ascii="Times New Roman" w:hAnsi="Times New Roman" w:cs="Times New Roman"/>
                  <w:sz w:val="24"/>
                  <w:szCs w:val="24"/>
                </w:rPr>
                <w:instrText>BIBLIOGRAPHY</w:instrText>
              </w:r>
              <w:r w:rsidRPr="00D86311">
                <w:rPr>
                  <w:rFonts w:ascii="Times New Roman" w:hAnsi="Times New Roman" w:cs="Times New Roman"/>
                  <w:sz w:val="24"/>
                  <w:szCs w:val="24"/>
                </w:rPr>
                <w:fldChar w:fldCharType="separate"/>
              </w:r>
              <w:r w:rsidR="00597DFA" w:rsidRPr="00266ED5">
                <w:rPr>
                  <w:rFonts w:ascii="Times New Roman" w:hAnsi="Times New Roman" w:cs="Times New Roman"/>
                  <w:noProof/>
                  <w:sz w:val="24"/>
                  <w:szCs w:val="24"/>
                  <w:lang w:val="es-GT"/>
                </w:rPr>
                <w:t xml:space="preserve">AdminLTE. (2014-2019). </w:t>
              </w:r>
              <w:r w:rsidR="00597DFA" w:rsidRPr="00266ED5">
                <w:rPr>
                  <w:rFonts w:ascii="Times New Roman" w:hAnsi="Times New Roman" w:cs="Times New Roman"/>
                  <w:i/>
                  <w:iCs/>
                  <w:noProof/>
                  <w:sz w:val="24"/>
                  <w:szCs w:val="24"/>
                  <w:lang w:val="es-GT"/>
                </w:rPr>
                <w:t>AdminLTE</w:t>
              </w:r>
              <w:r w:rsidR="00597DFA" w:rsidRPr="00266ED5">
                <w:rPr>
                  <w:rFonts w:ascii="Times New Roman" w:hAnsi="Times New Roman" w:cs="Times New Roman"/>
                  <w:noProof/>
                  <w:sz w:val="24"/>
                  <w:szCs w:val="24"/>
                  <w:lang w:val="es-GT"/>
                </w:rPr>
                <w:t>. Recuperado el 20 de 05 de 2020, de https://adminlte.io/themes/AdminLTE/index2.html</w:t>
              </w:r>
            </w:p>
            <w:p w14:paraId="260E65B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Aguilar, L. J., &amp; Martínez, I. Z. (2011). </w:t>
              </w:r>
              <w:r w:rsidRPr="00266ED5">
                <w:rPr>
                  <w:rFonts w:ascii="Times New Roman" w:hAnsi="Times New Roman" w:cs="Times New Roman"/>
                  <w:i/>
                  <w:iCs/>
                  <w:noProof/>
                  <w:sz w:val="24"/>
                  <w:szCs w:val="24"/>
                  <w:lang w:val="es-GT"/>
                </w:rPr>
                <w:t>Programación en Java 6. Algoritmos, programación orientada a objetos e interfaz gráfica de usuarios</w:t>
              </w:r>
              <w:r w:rsidRPr="00266ED5">
                <w:rPr>
                  <w:rFonts w:ascii="Times New Roman" w:hAnsi="Times New Roman" w:cs="Times New Roman"/>
                  <w:noProof/>
                  <w:sz w:val="24"/>
                  <w:szCs w:val="24"/>
                  <w:lang w:val="es-GT"/>
                </w:rPr>
                <w:t xml:space="preserve"> (Primera ed.). (S. D. McGRAW-HILL/INTERAMERICANA EDITORES, Ed.) Distrito Federal, México: Mc Graw Hill. Recuperado el 14 de 05 de 2020</w:t>
              </w:r>
            </w:p>
            <w:p w14:paraId="1161849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Alicante, U. d. (1996-2020). </w:t>
              </w:r>
              <w:r w:rsidRPr="00266ED5">
                <w:rPr>
                  <w:rFonts w:ascii="Times New Roman" w:hAnsi="Times New Roman" w:cs="Times New Roman"/>
                  <w:i/>
                  <w:iCs/>
                  <w:noProof/>
                  <w:sz w:val="24"/>
                  <w:szCs w:val="24"/>
                  <w:lang w:val="es-GT"/>
                </w:rPr>
                <w:t>Universidad de Alicante, servicio de Informática ASP.NET MVC 3 Framework</w:t>
              </w:r>
              <w:r w:rsidRPr="00266ED5">
                <w:rPr>
                  <w:rFonts w:ascii="Times New Roman" w:hAnsi="Times New Roman" w:cs="Times New Roman"/>
                  <w:noProof/>
                  <w:sz w:val="24"/>
                  <w:szCs w:val="24"/>
                  <w:lang w:val="es-GT"/>
                </w:rPr>
                <w:t>. Recuperado el 06 de 05 de 2020, de https://si.ua.es/es/documentacion/asp-net-mvc-3/1-dia/modelo-vista-controlador-mvc.html</w:t>
              </w:r>
            </w:p>
            <w:p w14:paraId="652742AE"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n-US"/>
                </w:rPr>
                <w:t xml:space="preserve">Alliance, S. (s.f.). </w:t>
              </w:r>
              <w:r w:rsidRPr="00266ED5">
                <w:rPr>
                  <w:rFonts w:ascii="Times New Roman" w:hAnsi="Times New Roman" w:cs="Times New Roman"/>
                  <w:i/>
                  <w:iCs/>
                  <w:noProof/>
                  <w:sz w:val="24"/>
                  <w:szCs w:val="24"/>
                  <w:lang w:val="en-US"/>
                </w:rPr>
                <w:t>State of Scrum 2017-2018 scaling and agile transformation.</w:t>
              </w:r>
              <w:r w:rsidRPr="00266ED5">
                <w:rPr>
                  <w:rFonts w:ascii="Times New Roman" w:hAnsi="Times New Roman" w:cs="Times New Roman"/>
                  <w:noProof/>
                  <w:sz w:val="24"/>
                  <w:szCs w:val="24"/>
                  <w:lang w:val="en-US"/>
                </w:rPr>
                <w:t xml:space="preserve"> </w:t>
              </w:r>
              <w:r w:rsidRPr="00266ED5">
                <w:rPr>
                  <w:rFonts w:ascii="Times New Roman" w:hAnsi="Times New Roman" w:cs="Times New Roman"/>
                  <w:noProof/>
                  <w:sz w:val="24"/>
                  <w:szCs w:val="24"/>
                  <w:lang w:val="es-GT"/>
                </w:rPr>
                <w:t>Recuperado el 20 de 05 de 2020</w:t>
              </w:r>
            </w:p>
            <w:p w14:paraId="2E35FA2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APA, N. (2020). </w:t>
              </w:r>
              <w:r w:rsidRPr="00266ED5">
                <w:rPr>
                  <w:rFonts w:ascii="Times New Roman" w:hAnsi="Times New Roman" w:cs="Times New Roman"/>
                  <w:i/>
                  <w:iCs/>
                  <w:noProof/>
                  <w:sz w:val="24"/>
                  <w:szCs w:val="24"/>
                  <w:lang w:val="es-GT"/>
                </w:rPr>
                <w:t>Normas APA a Chegg Service</w:t>
              </w:r>
              <w:r w:rsidRPr="00266ED5">
                <w:rPr>
                  <w:rFonts w:ascii="Times New Roman" w:hAnsi="Times New Roman" w:cs="Times New Roman"/>
                  <w:noProof/>
                  <w:sz w:val="24"/>
                  <w:szCs w:val="24"/>
                  <w:lang w:val="es-GT"/>
                </w:rPr>
                <w:t>. Recuperado el 27 de 02 de 2020, de https://normasapa.com/normas-apa-2019-cuestiones-mas-frecuentes/</w:t>
              </w:r>
            </w:p>
            <w:p w14:paraId="67CAAE6A"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Apache Friends. (2020). </w:t>
              </w:r>
              <w:r w:rsidRPr="00266ED5">
                <w:rPr>
                  <w:rFonts w:ascii="Times New Roman" w:hAnsi="Times New Roman" w:cs="Times New Roman"/>
                  <w:i/>
                  <w:iCs/>
                  <w:noProof/>
                  <w:sz w:val="24"/>
                  <w:szCs w:val="24"/>
                  <w:lang w:val="es-GT"/>
                </w:rPr>
                <w:t>Apache Friends</w:t>
              </w:r>
              <w:r w:rsidRPr="00266ED5">
                <w:rPr>
                  <w:rFonts w:ascii="Times New Roman" w:hAnsi="Times New Roman" w:cs="Times New Roman"/>
                  <w:noProof/>
                  <w:sz w:val="24"/>
                  <w:szCs w:val="24"/>
                  <w:lang w:val="es-GT"/>
                </w:rPr>
                <w:t>. Recuperado el 20 de 05 de 2020, de https://www.apachefriends.org/es/index.html</w:t>
              </w:r>
            </w:p>
            <w:p w14:paraId="6592093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i/>
                  <w:iCs/>
                  <w:noProof/>
                  <w:sz w:val="24"/>
                  <w:szCs w:val="24"/>
                  <w:lang w:val="es-GT"/>
                </w:rPr>
                <w:t>auditoria.usac.</w:t>
              </w:r>
              <w:r w:rsidRPr="00266ED5">
                <w:rPr>
                  <w:rFonts w:ascii="Times New Roman" w:hAnsi="Times New Roman" w:cs="Times New Roman"/>
                  <w:noProof/>
                  <w:sz w:val="24"/>
                  <w:szCs w:val="24"/>
                  <w:lang w:val="es-GT"/>
                </w:rPr>
                <w:t xml:space="preserve"> (13 de 05 de 1938). Recuperado el 23 de 03 de 2020, de auditoria.usac: http://c3.usac.edu.gt/auditoria.usac.edu.gt/public_html/wp-content/uploads/2014/10/Decreto-2084-ubico-hojas-autorizadas1.pdf</w:t>
              </w:r>
            </w:p>
            <w:p w14:paraId="2E77CA9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Betancourt. (22 de 03 de 2017). </w:t>
              </w:r>
              <w:r w:rsidRPr="00266ED5">
                <w:rPr>
                  <w:rFonts w:ascii="Times New Roman" w:hAnsi="Times New Roman" w:cs="Times New Roman"/>
                  <w:i/>
                  <w:iCs/>
                  <w:noProof/>
                  <w:sz w:val="24"/>
                  <w:szCs w:val="24"/>
                  <w:lang w:val="es-GT"/>
                </w:rPr>
                <w:t>IngenioEmpresa.com</w:t>
              </w:r>
              <w:r w:rsidRPr="00266ED5">
                <w:rPr>
                  <w:rFonts w:ascii="Times New Roman" w:hAnsi="Times New Roman" w:cs="Times New Roman"/>
                  <w:noProof/>
                  <w:sz w:val="24"/>
                  <w:szCs w:val="24"/>
                  <w:lang w:val="es-GT"/>
                </w:rPr>
                <w:t>. Recuperado el 26 de 05 de 2020, de https://ingenioempresa.com/planificacion-requerimientos-material-mrp/#Paso_1_Definiendo_la_lista_de_materiales_BOM</w:t>
              </w:r>
            </w:p>
            <w:p w14:paraId="44A2B26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Brito, J., Ferreiro, V., &amp; López, C. (s.f.). Sistema de Costos Basado En Actividades en la Fabricación de Campanas Industriales: Aplicación del Modelo ABC como herramienta de Gestión. </w:t>
              </w:r>
              <w:r w:rsidRPr="00266ED5">
                <w:rPr>
                  <w:rFonts w:ascii="Times New Roman" w:hAnsi="Times New Roman" w:cs="Times New Roman"/>
                  <w:i/>
                  <w:iCs/>
                  <w:noProof/>
                  <w:sz w:val="24"/>
                  <w:szCs w:val="24"/>
                  <w:lang w:val="es-GT"/>
                </w:rPr>
                <w:t>XV Congreso Internacional de Contaduría, Administración e Informática.</w:t>
              </w:r>
              <w:r w:rsidRPr="00266ED5">
                <w:rPr>
                  <w:rFonts w:ascii="Times New Roman" w:hAnsi="Times New Roman" w:cs="Times New Roman"/>
                  <w:noProof/>
                  <w:sz w:val="24"/>
                  <w:szCs w:val="24"/>
                  <w:lang w:val="es-GT"/>
                </w:rPr>
                <w:t>, (pág. 33). Recuperado el 19 de 04 de 2020, de http://congreso.investiga.fca.unam.mx/docs/xv/ponencias/168.pdf</w:t>
              </w:r>
            </w:p>
            <w:p w14:paraId="30A30D2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Consejo Directivo de INACIF. (2018). ACUERDO No. CD-INACIF-8-2018. En </w:t>
              </w:r>
              <w:r w:rsidRPr="00266ED5">
                <w:rPr>
                  <w:rFonts w:ascii="Times New Roman" w:hAnsi="Times New Roman" w:cs="Times New Roman"/>
                  <w:i/>
                  <w:iCs/>
                  <w:noProof/>
                  <w:sz w:val="24"/>
                  <w:szCs w:val="24"/>
                  <w:lang w:val="es-GT"/>
                </w:rPr>
                <w:t>REFORMAS AL ACUERDO CD-INACIF-027-2012 REGLAMENTO DE ORGANIZACIÓN Y FUNCIONAMIENTO DEL INSTITUTO NACIONAL DE CIENCIAS FORENSES DE GUATEMALA</w:t>
              </w:r>
              <w:r w:rsidRPr="00266ED5">
                <w:rPr>
                  <w:rFonts w:ascii="Times New Roman" w:hAnsi="Times New Roman" w:cs="Times New Roman"/>
                  <w:noProof/>
                  <w:sz w:val="24"/>
                  <w:szCs w:val="24"/>
                  <w:lang w:val="es-GT"/>
                </w:rPr>
                <w:t xml:space="preserve"> (pág. 15). Guatemala. Recuperado el 12 de 03 de 2020, de https://www.inacif.gob.gt/docs/uip/InformacionPublicadeOficio-numeral01-02a.pdf</w:t>
              </w:r>
            </w:p>
            <w:p w14:paraId="7A3D8FE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lastRenderedPageBreak/>
                <w:t xml:space="preserve">Contraloría General de Cuentas de Guatemala. (14 de 05 de 2002). </w:t>
              </w:r>
              <w:r w:rsidRPr="00266ED5">
                <w:rPr>
                  <w:rFonts w:ascii="Times New Roman" w:hAnsi="Times New Roman" w:cs="Times New Roman"/>
                  <w:i/>
                  <w:iCs/>
                  <w:noProof/>
                  <w:sz w:val="24"/>
                  <w:szCs w:val="24"/>
                  <w:lang w:val="es-GT"/>
                </w:rPr>
                <w:t>Contraloría General de Cuentas de Guatemala.</w:t>
              </w:r>
              <w:r w:rsidRPr="00266ED5">
                <w:rPr>
                  <w:rFonts w:ascii="Times New Roman" w:hAnsi="Times New Roman" w:cs="Times New Roman"/>
                  <w:noProof/>
                  <w:sz w:val="24"/>
                  <w:szCs w:val="24"/>
                  <w:lang w:val="es-GT"/>
                </w:rPr>
                <w:t xml:space="preserve"> Recuperado el 16 de 03 de 2020, de https://www.contraloria.gob.gt/wp-content/uploads/2018/02/2-LEY-ORGANICA-DE-LA-CONTRALORIA-GENERAL-DE-CUENTAS-Reformado-31-2002.pdf: https://www.contraloria.gob.gt/wp-content/uploads/2018/02/2-LEY-ORGANICA-DE-LA-CONTRALORIA-GENERAL-DE-CUENTAS-Reformado-31-2002.pdf</w:t>
              </w:r>
            </w:p>
            <w:p w14:paraId="26C663DE"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Cortes, J. A. (2014). </w:t>
              </w:r>
              <w:r w:rsidRPr="00266ED5">
                <w:rPr>
                  <w:rFonts w:ascii="Times New Roman" w:hAnsi="Times New Roman" w:cs="Times New Roman"/>
                  <w:i/>
                  <w:iCs/>
                  <w:noProof/>
                  <w:sz w:val="24"/>
                  <w:szCs w:val="24"/>
                  <w:lang w:val="es-GT"/>
                </w:rPr>
                <w:t>Fundamentos de la gestión de inventarios.</w:t>
              </w:r>
              <w:r w:rsidRPr="00266ED5">
                <w:rPr>
                  <w:rFonts w:ascii="Times New Roman" w:hAnsi="Times New Roman" w:cs="Times New Roman"/>
                  <w:noProof/>
                  <w:sz w:val="24"/>
                  <w:szCs w:val="24"/>
                  <w:lang w:val="es-GT"/>
                </w:rPr>
                <w:t xml:space="preserve"> (D. A. Pulgarín, Ed.) Medellín, Colombia: Esumer. Recuperado el 08 de 04 de 2020</w:t>
              </w:r>
            </w:p>
            <w:p w14:paraId="23F1F22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Date, C. (2001). </w:t>
              </w:r>
              <w:r w:rsidRPr="00266ED5">
                <w:rPr>
                  <w:rFonts w:ascii="Times New Roman" w:hAnsi="Times New Roman" w:cs="Times New Roman"/>
                  <w:i/>
                  <w:iCs/>
                  <w:noProof/>
                  <w:sz w:val="24"/>
                  <w:szCs w:val="24"/>
                  <w:lang w:val="es-GT"/>
                </w:rPr>
                <w:t>Introducción a los sistemas de bases de datos.</w:t>
              </w:r>
              <w:r w:rsidRPr="00266ED5">
                <w:rPr>
                  <w:rFonts w:ascii="Times New Roman" w:hAnsi="Times New Roman" w:cs="Times New Roman"/>
                  <w:noProof/>
                  <w:sz w:val="24"/>
                  <w:szCs w:val="24"/>
                  <w:lang w:val="es-GT"/>
                </w:rPr>
                <w:t xml:space="preserve"> Juárez, México: Pearson Education. Recuperado el 13 de 05 de 2020</w:t>
              </w:r>
            </w:p>
            <w:p w14:paraId="13E26B2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Dirección De Contabilidad del Estado. (01 de 12 de 1969). </w:t>
              </w:r>
              <w:r w:rsidRPr="00266ED5">
                <w:rPr>
                  <w:rFonts w:ascii="Times New Roman" w:hAnsi="Times New Roman" w:cs="Times New Roman"/>
                  <w:i/>
                  <w:iCs/>
                  <w:noProof/>
                  <w:sz w:val="24"/>
                  <w:szCs w:val="24"/>
                  <w:lang w:val="es-GT"/>
                </w:rPr>
                <w:t>deguate.com.</w:t>
              </w:r>
              <w:r w:rsidRPr="00266ED5">
                <w:rPr>
                  <w:rFonts w:ascii="Times New Roman" w:hAnsi="Times New Roman" w:cs="Times New Roman"/>
                  <w:noProof/>
                  <w:sz w:val="24"/>
                  <w:szCs w:val="24"/>
                  <w:lang w:val="es-GT"/>
                </w:rPr>
                <w:t xml:space="preserve"> (deguate.com, Ed.) Recuperado el 16 de 03 de 2020, de deguate.com: www.deguate.com/artman/uploads/32/Circular_3-57.pdf</w:t>
              </w:r>
            </w:p>
            <w:p w14:paraId="7034789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Dowloadastro. (2020). </w:t>
              </w:r>
              <w:r w:rsidRPr="00266ED5">
                <w:rPr>
                  <w:rFonts w:ascii="Times New Roman" w:hAnsi="Times New Roman" w:cs="Times New Roman"/>
                  <w:i/>
                  <w:iCs/>
                  <w:noProof/>
                  <w:sz w:val="24"/>
                  <w:szCs w:val="24"/>
                  <w:lang w:val="es-GT"/>
                </w:rPr>
                <w:t>Google Chrome Versiones Anteriores</w:t>
              </w:r>
              <w:r w:rsidRPr="00266ED5">
                <w:rPr>
                  <w:rFonts w:ascii="Times New Roman" w:hAnsi="Times New Roman" w:cs="Times New Roman"/>
                  <w:noProof/>
                  <w:sz w:val="24"/>
                  <w:szCs w:val="24"/>
                  <w:lang w:val="es-GT"/>
                </w:rPr>
                <w:t>. Recuperado el 06 de 05 de 2020, de https://google_chrome.es.downloadastro.com/old_versions/</w:t>
              </w:r>
            </w:p>
            <w:p w14:paraId="28046F5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Downloadastro. (2020). </w:t>
              </w:r>
              <w:r w:rsidRPr="00266ED5">
                <w:rPr>
                  <w:rFonts w:ascii="Times New Roman" w:hAnsi="Times New Roman" w:cs="Times New Roman"/>
                  <w:i/>
                  <w:iCs/>
                  <w:noProof/>
                  <w:sz w:val="24"/>
                  <w:szCs w:val="24"/>
                  <w:lang w:val="es-GT"/>
                </w:rPr>
                <w:t>Mozilla Firefox Versiones Anteriores</w:t>
              </w:r>
              <w:r w:rsidRPr="00266ED5">
                <w:rPr>
                  <w:rFonts w:ascii="Times New Roman" w:hAnsi="Times New Roman" w:cs="Times New Roman"/>
                  <w:noProof/>
                  <w:sz w:val="24"/>
                  <w:szCs w:val="24"/>
                  <w:lang w:val="es-GT"/>
                </w:rPr>
                <w:t>. Recuperado el 2020 de 05 de 06, de https://mozilla_firefox.es.downloadastro.com/old_versions/</w:t>
              </w:r>
            </w:p>
            <w:p w14:paraId="4D300E9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Esquit, M. E. (2016). </w:t>
              </w:r>
              <w:r w:rsidRPr="00266ED5">
                <w:rPr>
                  <w:rFonts w:ascii="Times New Roman" w:hAnsi="Times New Roman" w:cs="Times New Roman"/>
                  <w:i/>
                  <w:iCs/>
                  <w:noProof/>
                  <w:sz w:val="24"/>
                  <w:szCs w:val="24"/>
                  <w:lang w:val="es-GT"/>
                </w:rPr>
                <w:t>SISTEMA PARA EL CONTROL DE SOLICITUDES DE COMPRA DE BIENES, OBRAS Y SERVICIOS DE LAS UNIDADES Y DEPENDENCIAS DEL INSTITUTO NACIONAL DE CIENCIAS FORENSES DE GUATEMALA (INACIF).</w:t>
              </w:r>
              <w:r w:rsidRPr="00266ED5">
                <w:rPr>
                  <w:rFonts w:ascii="Times New Roman" w:hAnsi="Times New Roman" w:cs="Times New Roman"/>
                  <w:noProof/>
                  <w:sz w:val="24"/>
                  <w:szCs w:val="24"/>
                  <w:lang w:val="es-GT"/>
                </w:rPr>
                <w:t xml:space="preserve"> Guatemala. Recuperado el 25 de 02 de 2020, de http://www.repositorio.usac.edu.gt/3554/1/Manuel%20Elias%20Muh%C3%BAn%20Esquit.pdf</w:t>
              </w:r>
            </w:p>
            <w:p w14:paraId="47AC49E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Ferrer, J. R. (2013). </w:t>
              </w:r>
              <w:r w:rsidRPr="00266ED5">
                <w:rPr>
                  <w:rFonts w:ascii="Times New Roman" w:hAnsi="Times New Roman" w:cs="Times New Roman"/>
                  <w:i/>
                  <w:iCs/>
                  <w:noProof/>
                  <w:sz w:val="24"/>
                  <w:szCs w:val="24"/>
                  <w:lang w:val="es-GT"/>
                </w:rPr>
                <w:t>Gestión y pedido de stock.</w:t>
              </w:r>
              <w:r w:rsidRPr="00266ED5">
                <w:rPr>
                  <w:rFonts w:ascii="Times New Roman" w:hAnsi="Times New Roman" w:cs="Times New Roman"/>
                  <w:noProof/>
                  <w:sz w:val="24"/>
                  <w:szCs w:val="24"/>
                  <w:lang w:val="es-GT"/>
                </w:rPr>
                <w:t xml:space="preserve"> España: Ministerio de Educación de España. Recuperado el 25 de 05 de 2020</w:t>
              </w:r>
            </w:p>
            <w:p w14:paraId="379B688D"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Gaikema, M., Donkerslot, M., Johnson, J., &amp; Mulder, H. (2019). </w:t>
              </w:r>
              <w:r w:rsidRPr="00266ED5">
                <w:rPr>
                  <w:rFonts w:ascii="Times New Roman" w:hAnsi="Times New Roman" w:cs="Times New Roman"/>
                  <w:i/>
                  <w:iCs/>
                  <w:noProof/>
                  <w:sz w:val="24"/>
                  <w:szCs w:val="24"/>
                  <w:lang w:val="es-GT"/>
                </w:rPr>
                <w:t>standishgroup.</w:t>
              </w:r>
              <w:r w:rsidRPr="00266ED5">
                <w:rPr>
                  <w:rFonts w:ascii="Times New Roman" w:hAnsi="Times New Roman" w:cs="Times New Roman"/>
                  <w:noProof/>
                  <w:sz w:val="24"/>
                  <w:szCs w:val="24"/>
                  <w:lang w:val="es-GT"/>
                </w:rPr>
                <w:t xml:space="preserve"> Recuperado el 19 de 05 de 2020, de https://www.standishgroup.com/sample_research_files/Increase%20the%20success%20of%20Governmental%20IT-projects%20(FINAL).pdf</w:t>
              </w:r>
            </w:p>
            <w:p w14:paraId="6006AFF4" w14:textId="77777777" w:rsidR="00597DFA" w:rsidRPr="00266ED5" w:rsidRDefault="00597DFA" w:rsidP="00597DFA">
              <w:pPr>
                <w:pStyle w:val="Bibliografa"/>
                <w:ind w:left="720" w:hanging="720"/>
                <w:rPr>
                  <w:rFonts w:ascii="Times New Roman" w:hAnsi="Times New Roman" w:cs="Times New Roman"/>
                  <w:noProof/>
                  <w:sz w:val="24"/>
                  <w:szCs w:val="24"/>
                </w:rPr>
              </w:pPr>
              <w:r w:rsidRPr="00266ED5">
                <w:rPr>
                  <w:rFonts w:ascii="Times New Roman" w:hAnsi="Times New Roman" w:cs="Times New Roman"/>
                  <w:noProof/>
                  <w:sz w:val="24"/>
                  <w:szCs w:val="24"/>
                </w:rPr>
                <w:t xml:space="preserve">García, J. O. (2017). </w:t>
              </w:r>
              <w:r w:rsidRPr="00266ED5">
                <w:rPr>
                  <w:rFonts w:ascii="Times New Roman" w:hAnsi="Times New Roman" w:cs="Times New Roman"/>
                  <w:i/>
                  <w:iCs/>
                  <w:noProof/>
                  <w:sz w:val="24"/>
                  <w:szCs w:val="24"/>
                </w:rPr>
                <w:t>Contabilidad General 13.ª edición.</w:t>
              </w:r>
              <w:r w:rsidRPr="00266ED5">
                <w:rPr>
                  <w:rFonts w:ascii="Times New Roman" w:hAnsi="Times New Roman" w:cs="Times New Roman"/>
                  <w:noProof/>
                  <w:sz w:val="24"/>
                  <w:szCs w:val="24"/>
                </w:rPr>
                <w:t xml:space="preserve"> Barcelona, España: Editorial de Centro Libros PAPF, S. L. U. Recuperado el 07 de 04 de 2020</w:t>
              </w:r>
            </w:p>
            <w:p w14:paraId="7B990F7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García, L. A. (2008). </w:t>
              </w:r>
              <w:r w:rsidRPr="00266ED5">
                <w:rPr>
                  <w:rFonts w:ascii="Times New Roman" w:hAnsi="Times New Roman" w:cs="Times New Roman"/>
                  <w:i/>
                  <w:iCs/>
                  <w:noProof/>
                  <w:sz w:val="24"/>
                  <w:szCs w:val="24"/>
                  <w:lang w:val="es-GT"/>
                </w:rPr>
                <w:t>Inidicadores de la gestión logística.</w:t>
              </w:r>
              <w:r w:rsidRPr="00266ED5">
                <w:rPr>
                  <w:rFonts w:ascii="Times New Roman" w:hAnsi="Times New Roman" w:cs="Times New Roman"/>
                  <w:noProof/>
                  <w:sz w:val="24"/>
                  <w:szCs w:val="24"/>
                  <w:lang w:val="es-GT"/>
                </w:rPr>
                <w:t xml:space="preserve"> Bogotá: Ecoe Ediciones. Recuperado el 0 de 2020</w:t>
              </w:r>
            </w:p>
            <w:p w14:paraId="39F30A51"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Google. (2020). </w:t>
              </w:r>
              <w:r w:rsidRPr="00266ED5">
                <w:rPr>
                  <w:rFonts w:ascii="Times New Roman" w:hAnsi="Times New Roman" w:cs="Times New Roman"/>
                  <w:i/>
                  <w:iCs/>
                  <w:noProof/>
                  <w:sz w:val="24"/>
                  <w:szCs w:val="24"/>
                  <w:lang w:val="es-GT"/>
                </w:rPr>
                <w:t>Google Chrome</w:t>
              </w:r>
              <w:r w:rsidRPr="00266ED5">
                <w:rPr>
                  <w:rFonts w:ascii="Times New Roman" w:hAnsi="Times New Roman" w:cs="Times New Roman"/>
                  <w:noProof/>
                  <w:sz w:val="24"/>
                  <w:szCs w:val="24"/>
                  <w:lang w:val="es-GT"/>
                </w:rPr>
                <w:t>. Recuperado el 20 de 05 de 2020, de https://www.google.com/intl/es/chrome/</w:t>
              </w:r>
            </w:p>
            <w:p w14:paraId="3BDFA75C"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Guajardo, G., &amp; Andrade, N. (2014). </w:t>
              </w:r>
              <w:r w:rsidRPr="00266ED5">
                <w:rPr>
                  <w:rFonts w:ascii="Times New Roman" w:hAnsi="Times New Roman" w:cs="Times New Roman"/>
                  <w:i/>
                  <w:iCs/>
                  <w:noProof/>
                  <w:sz w:val="24"/>
                  <w:szCs w:val="24"/>
                  <w:lang w:val="es-GT"/>
                </w:rPr>
                <w:t>Contabilidad Financiera</w:t>
              </w:r>
              <w:r w:rsidRPr="00266ED5">
                <w:rPr>
                  <w:rFonts w:ascii="Times New Roman" w:hAnsi="Times New Roman" w:cs="Times New Roman"/>
                  <w:noProof/>
                  <w:sz w:val="24"/>
                  <w:szCs w:val="24"/>
                  <w:lang w:val="es-GT"/>
                </w:rPr>
                <w:t xml:space="preserve"> (Vol. 6). México D.F., México: Mc Graw Hill Education. Recuperado el 19 de 04 de 2020</w:t>
              </w:r>
            </w:p>
            <w:p w14:paraId="0E243769"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lastRenderedPageBreak/>
                <w:t>Guatemala, C. d. (2006). Ley Orgánica Del Instituto Nacional de Ciencias Forenses de Guatemala INACIF., (pág. 18). Guatemala. Recuperado el 05 de 03 de 2020, de https://www.inacif.gob.gt/docs/uip/ley_organica.pdf</w:t>
              </w:r>
            </w:p>
            <w:p w14:paraId="1E6E797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Guatemala, I. N. (2018). </w:t>
              </w:r>
              <w:r w:rsidRPr="00266ED5">
                <w:rPr>
                  <w:rFonts w:ascii="Times New Roman" w:hAnsi="Times New Roman" w:cs="Times New Roman"/>
                  <w:i/>
                  <w:iCs/>
                  <w:noProof/>
                  <w:sz w:val="24"/>
                  <w:szCs w:val="24"/>
                  <w:lang w:val="es-GT"/>
                </w:rPr>
                <w:t>Historia</w:t>
              </w:r>
              <w:r w:rsidRPr="00266ED5">
                <w:rPr>
                  <w:rFonts w:ascii="Times New Roman" w:hAnsi="Times New Roman" w:cs="Times New Roman"/>
                  <w:noProof/>
                  <w:sz w:val="24"/>
                  <w:szCs w:val="24"/>
                  <w:lang w:val="es-GT"/>
                </w:rPr>
                <w:t>. Recuperado el 03 de 03 de 2020, de https://www.inacif.gob.gt/index.php/inacif/normativa</w:t>
              </w:r>
            </w:p>
            <w:p w14:paraId="0F364DD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INACIF. (2018). </w:t>
              </w:r>
              <w:r w:rsidRPr="00266ED5">
                <w:rPr>
                  <w:rFonts w:ascii="Times New Roman" w:hAnsi="Times New Roman" w:cs="Times New Roman"/>
                  <w:i/>
                  <w:iCs/>
                  <w:noProof/>
                  <w:sz w:val="24"/>
                  <w:szCs w:val="24"/>
                  <w:lang w:val="es-GT"/>
                </w:rPr>
                <w:t>INACIF</w:t>
              </w:r>
              <w:r w:rsidRPr="00266ED5">
                <w:rPr>
                  <w:rFonts w:ascii="Times New Roman" w:hAnsi="Times New Roman" w:cs="Times New Roman"/>
                  <w:noProof/>
                  <w:sz w:val="24"/>
                  <w:szCs w:val="24"/>
                  <w:lang w:val="es-GT"/>
                </w:rPr>
                <w:t>. Recuperado el 25 de 02 de 2020, de https://www.inacif.gob.gt/index.php/inacif/mision-vision</w:t>
              </w:r>
            </w:p>
            <w:p w14:paraId="31548D11"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INACIF, C. D. (2018). Reformas al Acuerdo Número CD-INACIF-027-2012. En INACIF. Guatemala. Recuperado el 03 de 03 de 2020</w:t>
              </w:r>
            </w:p>
            <w:p w14:paraId="13B490D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Ingenio Empresa. (16 de 05 de 2018). </w:t>
              </w:r>
              <w:r w:rsidRPr="00266ED5">
                <w:rPr>
                  <w:rFonts w:ascii="Times New Roman" w:hAnsi="Times New Roman" w:cs="Times New Roman"/>
                  <w:i/>
                  <w:iCs/>
                  <w:noProof/>
                  <w:sz w:val="24"/>
                  <w:szCs w:val="24"/>
                  <w:lang w:val="es-GT"/>
                </w:rPr>
                <w:t>IngenioEmpresa</w:t>
              </w:r>
              <w:r w:rsidRPr="00266ED5">
                <w:rPr>
                  <w:rFonts w:ascii="Times New Roman" w:hAnsi="Times New Roman" w:cs="Times New Roman"/>
                  <w:noProof/>
                  <w:sz w:val="24"/>
                  <w:szCs w:val="24"/>
                  <w:lang w:val="es-GT"/>
                </w:rPr>
                <w:t>. Recuperado el 24 de 05 de 2020, de https://ingenioempresa.com/sistema-de-revision-continua/</w:t>
              </w:r>
            </w:p>
            <w:p w14:paraId="1125E69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Intelaf. (2020). </w:t>
              </w:r>
              <w:r w:rsidRPr="00266ED5">
                <w:rPr>
                  <w:rFonts w:ascii="Times New Roman" w:hAnsi="Times New Roman" w:cs="Times New Roman"/>
                  <w:i/>
                  <w:iCs/>
                  <w:noProof/>
                  <w:sz w:val="24"/>
                  <w:szCs w:val="24"/>
                  <w:lang w:val="es-GT"/>
                </w:rPr>
                <w:t>Intelaf.com</w:t>
              </w:r>
              <w:r w:rsidRPr="00266ED5">
                <w:rPr>
                  <w:rFonts w:ascii="Times New Roman" w:hAnsi="Times New Roman" w:cs="Times New Roman"/>
                  <w:noProof/>
                  <w:sz w:val="24"/>
                  <w:szCs w:val="24"/>
                  <w:lang w:val="es-GT"/>
                </w:rPr>
                <w:t>. Recuperado el 29 de 05 de 2020, de https://www.intelaf.com/precios_stock_detallado.aspx?codigo=UPS-CEN-600ECO</w:t>
              </w:r>
            </w:p>
            <w:p w14:paraId="760B2DAD"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Intelaf. (2020). </w:t>
              </w:r>
              <w:r w:rsidRPr="00266ED5">
                <w:rPr>
                  <w:rFonts w:ascii="Times New Roman" w:hAnsi="Times New Roman" w:cs="Times New Roman"/>
                  <w:i/>
                  <w:iCs/>
                  <w:noProof/>
                  <w:sz w:val="24"/>
                  <w:szCs w:val="24"/>
                  <w:lang w:val="es-GT"/>
                </w:rPr>
                <w:t>Intelaf.com</w:t>
              </w:r>
              <w:r w:rsidRPr="00266ED5">
                <w:rPr>
                  <w:rFonts w:ascii="Times New Roman" w:hAnsi="Times New Roman" w:cs="Times New Roman"/>
                  <w:noProof/>
                  <w:sz w:val="24"/>
                  <w:szCs w:val="24"/>
                  <w:lang w:val="es-GT"/>
                </w:rPr>
                <w:t>. Obtenido de https://www.intelaf.com/precios_stock_detallado.aspx?codigo=PAP-CHA-500H75G</w:t>
              </w:r>
            </w:p>
            <w:p w14:paraId="25E4405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Intelaf. (9 de 05 de 2020). </w:t>
              </w:r>
              <w:r w:rsidRPr="00266ED5">
                <w:rPr>
                  <w:rFonts w:ascii="Times New Roman" w:hAnsi="Times New Roman" w:cs="Times New Roman"/>
                  <w:i/>
                  <w:iCs/>
                  <w:noProof/>
                  <w:sz w:val="24"/>
                  <w:szCs w:val="24"/>
                  <w:lang w:val="es-GT"/>
                </w:rPr>
                <w:t>Intelaf.com</w:t>
              </w:r>
              <w:r w:rsidRPr="00266ED5">
                <w:rPr>
                  <w:rFonts w:ascii="Times New Roman" w:hAnsi="Times New Roman" w:cs="Times New Roman"/>
                  <w:noProof/>
                  <w:sz w:val="24"/>
                  <w:szCs w:val="24"/>
                  <w:lang w:val="es-GT"/>
                </w:rPr>
                <w:t>. Obtenido de https://www.intelaf.com/precios_stock_detallado.aspx?codigo=REFIL-NKT-KT100</w:t>
              </w:r>
            </w:p>
            <w:p w14:paraId="4085BC4C"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ISOTools. (2020). </w:t>
              </w:r>
              <w:r w:rsidRPr="00266ED5">
                <w:rPr>
                  <w:rFonts w:ascii="Times New Roman" w:hAnsi="Times New Roman" w:cs="Times New Roman"/>
                  <w:i/>
                  <w:iCs/>
                  <w:noProof/>
                  <w:sz w:val="24"/>
                  <w:szCs w:val="24"/>
                  <w:lang w:val="es-GT"/>
                </w:rPr>
                <w:t>ISOTools Excellence</w:t>
              </w:r>
              <w:r w:rsidRPr="00266ED5">
                <w:rPr>
                  <w:rFonts w:ascii="Times New Roman" w:hAnsi="Times New Roman" w:cs="Times New Roman"/>
                  <w:noProof/>
                  <w:sz w:val="24"/>
                  <w:szCs w:val="24"/>
                  <w:lang w:val="es-GT"/>
                </w:rPr>
                <w:t>. Recuperado el 19 de 04 de 2020, de https://www.isotools.org/soluciones/procesos/kpis-indicadores/</w:t>
              </w:r>
            </w:p>
            <w:p w14:paraId="6595964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itrionet. (s.f.). </w:t>
              </w:r>
              <w:r w:rsidRPr="00266ED5">
                <w:rPr>
                  <w:rFonts w:ascii="Times New Roman" w:hAnsi="Times New Roman" w:cs="Times New Roman"/>
                  <w:i/>
                  <w:iCs/>
                  <w:noProof/>
                  <w:sz w:val="24"/>
                  <w:szCs w:val="24"/>
                  <w:lang w:val="es-GT"/>
                </w:rPr>
                <w:t>itrionet soluciones web</w:t>
              </w:r>
              <w:r w:rsidRPr="00266ED5">
                <w:rPr>
                  <w:rFonts w:ascii="Times New Roman" w:hAnsi="Times New Roman" w:cs="Times New Roman"/>
                  <w:noProof/>
                  <w:sz w:val="24"/>
                  <w:szCs w:val="24"/>
                  <w:lang w:val="es-GT"/>
                </w:rPr>
                <w:t>. Recuperado el 27 de 05 de 2020, de http://itrionet.com/servicios/aplicaciones-web</w:t>
              </w:r>
            </w:p>
            <w:p w14:paraId="36B25C5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Jiménez, J. M. (2008). </w:t>
              </w:r>
              <w:r w:rsidRPr="00266ED5">
                <w:rPr>
                  <w:rFonts w:ascii="Times New Roman" w:hAnsi="Times New Roman" w:cs="Times New Roman"/>
                  <w:i/>
                  <w:iCs/>
                  <w:noProof/>
                  <w:sz w:val="24"/>
                  <w:szCs w:val="24"/>
                  <w:lang w:val="es-GT"/>
                </w:rPr>
                <w:t>Contabilidad Financiera.</w:t>
              </w:r>
              <w:r w:rsidRPr="00266ED5">
                <w:rPr>
                  <w:rFonts w:ascii="Times New Roman" w:hAnsi="Times New Roman" w:cs="Times New Roman"/>
                  <w:noProof/>
                  <w:sz w:val="24"/>
                  <w:szCs w:val="24"/>
                  <w:lang w:val="es-GT"/>
                </w:rPr>
                <w:t xml:space="preserve"> Madrid, España: Prentice Hall. Recuperado el 08 de 04 de 2020</w:t>
              </w:r>
            </w:p>
            <w:p w14:paraId="738D1A7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Lizana, L. (Junio de 2002). ABC Costeo Basado en Actividades. </w:t>
              </w:r>
              <w:r w:rsidRPr="00266ED5">
                <w:rPr>
                  <w:rFonts w:ascii="Times New Roman" w:hAnsi="Times New Roman" w:cs="Times New Roman"/>
                  <w:i/>
                  <w:iCs/>
                  <w:noProof/>
                  <w:sz w:val="24"/>
                  <w:szCs w:val="24"/>
                  <w:lang w:val="es-GT"/>
                </w:rPr>
                <w:t>Gerencia</w:t>
              </w:r>
              <w:r w:rsidRPr="00266ED5">
                <w:rPr>
                  <w:rFonts w:ascii="Times New Roman" w:hAnsi="Times New Roman" w:cs="Times New Roman"/>
                  <w:noProof/>
                  <w:sz w:val="24"/>
                  <w:szCs w:val="24"/>
                  <w:lang w:val="es-GT"/>
                </w:rPr>
                <w:t>. Recuperado el 19 de 04 de 2020, de http://www.emb.cl/gerencia/articulo.mvc?xid=3117&amp;edi=16&amp;xit=abc-costeo-basado-en-actividades</w:t>
              </w:r>
            </w:p>
            <w:p w14:paraId="073D558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López, B. S. (19 de 07 de 2019). </w:t>
              </w:r>
              <w:r w:rsidRPr="00266ED5">
                <w:rPr>
                  <w:rFonts w:ascii="Times New Roman" w:hAnsi="Times New Roman" w:cs="Times New Roman"/>
                  <w:i/>
                  <w:iCs/>
                  <w:noProof/>
                  <w:sz w:val="24"/>
                  <w:szCs w:val="24"/>
                  <w:lang w:val="es-GT"/>
                </w:rPr>
                <w:t>ingenieriaindustrialonline.com</w:t>
              </w:r>
              <w:r w:rsidRPr="00266ED5">
                <w:rPr>
                  <w:rFonts w:ascii="Times New Roman" w:hAnsi="Times New Roman" w:cs="Times New Roman"/>
                  <w:noProof/>
                  <w:sz w:val="24"/>
                  <w:szCs w:val="24"/>
                  <w:lang w:val="es-GT"/>
                </w:rPr>
                <w:t>. Recuperado el 25 de 05 de 2020, de https://www.ingenieriaindustrialonline.com/gestion-de-inventarios/control-de-inventarios/</w:t>
              </w:r>
            </w:p>
            <w:p w14:paraId="5706A6C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Lucid Software. (2020). </w:t>
              </w:r>
              <w:r w:rsidRPr="00266ED5">
                <w:rPr>
                  <w:rFonts w:ascii="Times New Roman" w:hAnsi="Times New Roman" w:cs="Times New Roman"/>
                  <w:i/>
                  <w:iCs/>
                  <w:noProof/>
                  <w:sz w:val="24"/>
                  <w:szCs w:val="24"/>
                  <w:lang w:val="es-GT"/>
                </w:rPr>
                <w:t>Lucidchart</w:t>
              </w:r>
              <w:r w:rsidRPr="00266ED5">
                <w:rPr>
                  <w:rFonts w:ascii="Times New Roman" w:hAnsi="Times New Roman" w:cs="Times New Roman"/>
                  <w:noProof/>
                  <w:sz w:val="24"/>
                  <w:szCs w:val="24"/>
                  <w:lang w:val="es-GT"/>
                </w:rPr>
                <w:t>. Recuperado el 20 de 05 de 2020, de https://lucidchart.zendesk.com/hc/es-419</w:t>
              </w:r>
            </w:p>
            <w:p w14:paraId="3538395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Mannino, M. V. (2007). </w:t>
              </w:r>
              <w:r w:rsidRPr="00266ED5">
                <w:rPr>
                  <w:rFonts w:ascii="Times New Roman" w:hAnsi="Times New Roman" w:cs="Times New Roman"/>
                  <w:i/>
                  <w:iCs/>
                  <w:noProof/>
                  <w:sz w:val="24"/>
                  <w:szCs w:val="24"/>
                  <w:lang w:val="es-GT"/>
                </w:rPr>
                <w:t>Administración de Bases de Datos Diseño y Desarollo de Aplicaciones.</w:t>
              </w:r>
              <w:r w:rsidRPr="00266ED5">
                <w:rPr>
                  <w:rFonts w:ascii="Times New Roman" w:hAnsi="Times New Roman" w:cs="Times New Roman"/>
                  <w:noProof/>
                  <w:sz w:val="24"/>
                  <w:szCs w:val="24"/>
                  <w:lang w:val="es-GT"/>
                </w:rPr>
                <w:t xml:space="preserve"> (Tercera ed.). (S. D. McGRAW-HILL/INTERAMERICANA </w:t>
              </w:r>
              <w:r w:rsidRPr="00266ED5">
                <w:rPr>
                  <w:rFonts w:ascii="Times New Roman" w:hAnsi="Times New Roman" w:cs="Times New Roman"/>
                  <w:noProof/>
                  <w:sz w:val="24"/>
                  <w:szCs w:val="24"/>
                  <w:lang w:val="es-GT"/>
                </w:rPr>
                <w:lastRenderedPageBreak/>
                <w:t>EDITORES, Ed.) Distrito Federal, México: McGraw-Hill Interamericana. Recuperado el 27 de 05 de 2020</w:t>
              </w:r>
            </w:p>
            <w:p w14:paraId="48FCA8C7"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Microsoft. (2020). Recuperado el 20 de 05 de 2020, de https://code.visualstudio.com/</w:t>
              </w:r>
            </w:p>
            <w:p w14:paraId="1FE3C2E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Microsoft. (2020). </w:t>
              </w:r>
              <w:r w:rsidRPr="00266ED5">
                <w:rPr>
                  <w:rFonts w:ascii="Times New Roman" w:hAnsi="Times New Roman" w:cs="Times New Roman"/>
                  <w:i/>
                  <w:iCs/>
                  <w:noProof/>
                  <w:sz w:val="24"/>
                  <w:szCs w:val="24"/>
                  <w:lang w:val="es-GT"/>
                </w:rPr>
                <w:t>Microsoft</w:t>
              </w:r>
              <w:r w:rsidRPr="00266ED5">
                <w:rPr>
                  <w:rFonts w:ascii="Times New Roman" w:hAnsi="Times New Roman" w:cs="Times New Roman"/>
                  <w:noProof/>
                  <w:sz w:val="24"/>
                  <w:szCs w:val="24"/>
                  <w:lang w:val="es-GT"/>
                </w:rPr>
                <w:t>. Recuperado el 29 de 05 de 2020, de https://www.microsoft.com/es-es/p/windows-10-pro/df77x4d43rkt?activetab=pivot%3aoverviewtab</w:t>
              </w:r>
            </w:p>
            <w:p w14:paraId="7FB8948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Ministerio de Ciencia, T. e. (s.f.). </w:t>
              </w:r>
              <w:r w:rsidRPr="00266ED5">
                <w:rPr>
                  <w:rFonts w:ascii="Times New Roman" w:hAnsi="Times New Roman" w:cs="Times New Roman"/>
                  <w:i/>
                  <w:iCs/>
                  <w:noProof/>
                  <w:sz w:val="24"/>
                  <w:szCs w:val="24"/>
                  <w:lang w:val="es-GT"/>
                </w:rPr>
                <w:t>CONICET</w:t>
              </w:r>
              <w:r w:rsidRPr="00266ED5">
                <w:rPr>
                  <w:rFonts w:ascii="Times New Roman" w:hAnsi="Times New Roman" w:cs="Times New Roman"/>
                  <w:noProof/>
                  <w:sz w:val="24"/>
                  <w:szCs w:val="24"/>
                  <w:lang w:val="es-GT"/>
                </w:rPr>
                <w:t>. Recuperado el 29 de 02 de 2020, de https://www.conicet.gov.ar/programas/ciencia-y-justicia/metodos/</w:t>
              </w:r>
            </w:p>
            <w:p w14:paraId="67279207"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Mondelo, E., &amp; Siles, R. (2019). </w:t>
              </w:r>
              <w:r w:rsidRPr="00266ED5">
                <w:rPr>
                  <w:rFonts w:ascii="Times New Roman" w:hAnsi="Times New Roman" w:cs="Times New Roman"/>
                  <w:i/>
                  <w:iCs/>
                  <w:noProof/>
                  <w:sz w:val="24"/>
                  <w:szCs w:val="24"/>
                  <w:lang w:val="es-GT"/>
                </w:rPr>
                <w:t>Guía Metodológica PM4R</w:t>
              </w:r>
              <w:r w:rsidRPr="00266ED5">
                <w:rPr>
                  <w:rFonts w:ascii="Times New Roman" w:hAnsi="Times New Roman" w:cs="Times New Roman"/>
                  <w:noProof/>
                  <w:sz w:val="24"/>
                  <w:szCs w:val="24"/>
                  <w:lang w:val="es-GT"/>
                </w:rPr>
                <w:t xml:space="preserve"> (5ta. ed.). Latinoamérica. Recuperado el 19 de 05 de 2020</w:t>
              </w:r>
            </w:p>
            <w:p w14:paraId="741A085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Montón, F. J. (2017). </w:t>
              </w:r>
              <w:r w:rsidRPr="00266ED5">
                <w:rPr>
                  <w:rFonts w:ascii="Times New Roman" w:hAnsi="Times New Roman" w:cs="Times New Roman"/>
                  <w:i/>
                  <w:iCs/>
                  <w:noProof/>
                  <w:sz w:val="24"/>
                  <w:szCs w:val="24"/>
                  <w:lang w:val="es-GT"/>
                </w:rPr>
                <w:t>Gestión de compras en el pequeño comercio.</w:t>
              </w:r>
              <w:r w:rsidRPr="00266ED5">
                <w:rPr>
                  <w:rFonts w:ascii="Times New Roman" w:hAnsi="Times New Roman" w:cs="Times New Roman"/>
                  <w:noProof/>
                  <w:sz w:val="24"/>
                  <w:szCs w:val="24"/>
                  <w:lang w:val="es-GT"/>
                </w:rPr>
                <w:t xml:space="preserve"> Editorial CEP, S.L. Recuperado el 25 de 05 de 2020</w:t>
              </w:r>
            </w:p>
            <w:p w14:paraId="25BF87E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Mora, S. L. (2002). </w:t>
              </w:r>
              <w:r w:rsidRPr="00266ED5">
                <w:rPr>
                  <w:rFonts w:ascii="Times New Roman" w:hAnsi="Times New Roman" w:cs="Times New Roman"/>
                  <w:i/>
                  <w:iCs/>
                  <w:noProof/>
                  <w:sz w:val="24"/>
                  <w:szCs w:val="24"/>
                  <w:lang w:val="es-GT"/>
                </w:rPr>
                <w:t>Programación de aplicaciones web: historia, principios básicos y clientes web.</w:t>
              </w:r>
              <w:r w:rsidRPr="00266ED5">
                <w:rPr>
                  <w:rFonts w:ascii="Times New Roman" w:hAnsi="Times New Roman" w:cs="Times New Roman"/>
                  <w:noProof/>
                  <w:sz w:val="24"/>
                  <w:szCs w:val="24"/>
                  <w:lang w:val="es-GT"/>
                </w:rPr>
                <w:t xml:space="preserve"> San Vicente, Alicante, España: Editorial Club Universitario. Recuperado el 15 de 05 de 2020</w:t>
              </w:r>
            </w:p>
            <w:p w14:paraId="3FCD00FB"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Mozilla, C. (2019-2020). </w:t>
              </w:r>
              <w:r w:rsidRPr="00266ED5">
                <w:rPr>
                  <w:rFonts w:ascii="Times New Roman" w:hAnsi="Times New Roman" w:cs="Times New Roman"/>
                  <w:i/>
                  <w:iCs/>
                  <w:noProof/>
                  <w:sz w:val="24"/>
                  <w:szCs w:val="24"/>
                  <w:lang w:val="es-GT"/>
                </w:rPr>
                <w:t>Firefox Browser</w:t>
              </w:r>
              <w:r w:rsidRPr="00266ED5">
                <w:rPr>
                  <w:rFonts w:ascii="Times New Roman" w:hAnsi="Times New Roman" w:cs="Times New Roman"/>
                  <w:noProof/>
                  <w:sz w:val="24"/>
                  <w:szCs w:val="24"/>
                  <w:lang w:val="es-GT"/>
                </w:rPr>
                <w:t>. Recuperado el 20 de 05 de 2020, de https://www.mozilla.org/es-ES/firefox/new/</w:t>
              </w:r>
            </w:p>
            <w:p w14:paraId="36AB7E2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Nahmias, S. (2007). </w:t>
              </w:r>
              <w:r w:rsidRPr="00266ED5">
                <w:rPr>
                  <w:rFonts w:ascii="Times New Roman" w:hAnsi="Times New Roman" w:cs="Times New Roman"/>
                  <w:i/>
                  <w:iCs/>
                  <w:noProof/>
                  <w:sz w:val="24"/>
                  <w:szCs w:val="24"/>
                  <w:lang w:val="es-GT"/>
                </w:rPr>
                <w:t>Análisis de la producción y las operaciones</w:t>
              </w:r>
              <w:r w:rsidRPr="00266ED5">
                <w:rPr>
                  <w:rFonts w:ascii="Times New Roman" w:hAnsi="Times New Roman" w:cs="Times New Roman"/>
                  <w:noProof/>
                  <w:sz w:val="24"/>
                  <w:szCs w:val="24"/>
                  <w:lang w:val="es-GT"/>
                </w:rPr>
                <w:t xml:space="preserve"> (Quinta ed.). McGraw-Hill Interamericana. Recuperado el 25 de 05 de 2020</w:t>
              </w:r>
            </w:p>
            <w:p w14:paraId="6C13069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neuv∞. (2020). </w:t>
              </w:r>
              <w:r w:rsidRPr="00266ED5">
                <w:rPr>
                  <w:rFonts w:ascii="Times New Roman" w:hAnsi="Times New Roman" w:cs="Times New Roman"/>
                  <w:i/>
                  <w:iCs/>
                  <w:noProof/>
                  <w:sz w:val="24"/>
                  <w:szCs w:val="24"/>
                  <w:lang w:val="es-GT"/>
                </w:rPr>
                <w:t>neuv∞</w:t>
              </w:r>
              <w:r w:rsidRPr="00266ED5">
                <w:rPr>
                  <w:rFonts w:ascii="Times New Roman" w:hAnsi="Times New Roman" w:cs="Times New Roman"/>
                  <w:noProof/>
                  <w:sz w:val="24"/>
                  <w:szCs w:val="24"/>
                  <w:lang w:val="es-GT"/>
                </w:rPr>
                <w:t>. Recuperado el 20 de 05 de 2020, de https://neuvoo.com.mx/salario/</w:t>
              </w:r>
            </w:p>
            <w:p w14:paraId="30EFBA3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Olmedo, A. J. (09 de 01 de 2017). </w:t>
              </w:r>
              <w:r w:rsidRPr="00266ED5">
                <w:rPr>
                  <w:rFonts w:ascii="Times New Roman" w:hAnsi="Times New Roman" w:cs="Times New Roman"/>
                  <w:i/>
                  <w:iCs/>
                  <w:noProof/>
                  <w:sz w:val="24"/>
                  <w:szCs w:val="24"/>
                  <w:lang w:val="es-GT"/>
                </w:rPr>
                <w:t>Análisis y Soluciones de Gestión.</w:t>
              </w:r>
              <w:r w:rsidRPr="00266ED5">
                <w:rPr>
                  <w:rFonts w:ascii="Times New Roman" w:hAnsi="Times New Roman" w:cs="Times New Roman"/>
                  <w:noProof/>
                  <w:sz w:val="24"/>
                  <w:szCs w:val="24"/>
                  <w:lang w:val="es-GT"/>
                </w:rPr>
                <w:t xml:space="preserve"> Recuperado el 24 de 05 de 2020, de https://www.asgestion.com/calculo-del-stock-de-seguridad/</w:t>
              </w:r>
            </w:p>
            <w:p w14:paraId="77C701FA"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Pascual, R. C. (1999). </w:t>
              </w:r>
              <w:r w:rsidRPr="00266ED5">
                <w:rPr>
                  <w:rFonts w:ascii="Times New Roman" w:hAnsi="Times New Roman" w:cs="Times New Roman"/>
                  <w:i/>
                  <w:iCs/>
                  <w:noProof/>
                  <w:sz w:val="24"/>
                  <w:szCs w:val="24"/>
                  <w:lang w:val="es-GT"/>
                </w:rPr>
                <w:t>Nuevas técnicas de gestión de stocks: MRP y JIT.</w:t>
              </w:r>
              <w:r w:rsidRPr="00266ED5">
                <w:rPr>
                  <w:rFonts w:ascii="Times New Roman" w:hAnsi="Times New Roman" w:cs="Times New Roman"/>
                  <w:noProof/>
                  <w:sz w:val="24"/>
                  <w:szCs w:val="24"/>
                  <w:lang w:val="es-GT"/>
                </w:rPr>
                <w:t xml:space="preserve"> Barcelona, España.: Marcombo, S.A. Recuperado el 24 de 05 de 2020</w:t>
              </w:r>
            </w:p>
            <w:p w14:paraId="28A3D0A7"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Prado, J. R. (1992). </w:t>
              </w:r>
              <w:r w:rsidRPr="00266ED5">
                <w:rPr>
                  <w:rFonts w:ascii="Times New Roman" w:hAnsi="Times New Roman" w:cs="Times New Roman"/>
                  <w:i/>
                  <w:iCs/>
                  <w:noProof/>
                  <w:sz w:val="24"/>
                  <w:szCs w:val="24"/>
                  <w:lang w:val="es-GT"/>
                </w:rPr>
                <w:t>La planeación y el control de la producción</w:t>
              </w:r>
              <w:r w:rsidRPr="00266ED5">
                <w:rPr>
                  <w:rFonts w:ascii="Times New Roman" w:hAnsi="Times New Roman" w:cs="Times New Roman"/>
                  <w:noProof/>
                  <w:sz w:val="24"/>
                  <w:szCs w:val="24"/>
                  <w:lang w:val="es-GT"/>
                </w:rPr>
                <w:t xml:space="preserve"> (Vol. 1). Azcapotzalco, México: Universidad Autónoma Metropolitana . Recuperado el 19 de 04 de 2020</w:t>
              </w:r>
            </w:p>
            <w:p w14:paraId="2F8861D3"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Pressman, R. S. (2010). </w:t>
              </w:r>
              <w:r w:rsidRPr="00266ED5">
                <w:rPr>
                  <w:rFonts w:ascii="Times New Roman" w:hAnsi="Times New Roman" w:cs="Times New Roman"/>
                  <w:i/>
                  <w:iCs/>
                  <w:noProof/>
                  <w:sz w:val="24"/>
                  <w:szCs w:val="24"/>
                  <w:lang w:val="es-GT"/>
                </w:rPr>
                <w:t>Ingeniería de Software Un enfoque práctico.</w:t>
              </w:r>
              <w:r w:rsidRPr="00266ED5">
                <w:rPr>
                  <w:rFonts w:ascii="Times New Roman" w:hAnsi="Times New Roman" w:cs="Times New Roman"/>
                  <w:noProof/>
                  <w:sz w:val="24"/>
                  <w:szCs w:val="24"/>
                  <w:lang w:val="es-GT"/>
                </w:rPr>
                <w:t xml:space="preserve"> (Séptima. ed.). Distrito Federal, México: McGrawHill. Recuperado el 20 de 05 de 2020</w:t>
              </w:r>
            </w:p>
            <w:p w14:paraId="1E1D9640"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Público, M. (2018, 2018). </w:t>
              </w:r>
              <w:r w:rsidRPr="00266ED5">
                <w:rPr>
                  <w:rFonts w:ascii="Times New Roman" w:hAnsi="Times New Roman" w:cs="Times New Roman"/>
                  <w:i/>
                  <w:iCs/>
                  <w:noProof/>
                  <w:sz w:val="24"/>
                  <w:szCs w:val="24"/>
                  <w:lang w:val="es-GT"/>
                </w:rPr>
                <w:t>Ministerio Público de Guatemala</w:t>
              </w:r>
              <w:r w:rsidRPr="00266ED5">
                <w:rPr>
                  <w:rFonts w:ascii="Times New Roman" w:hAnsi="Times New Roman" w:cs="Times New Roman"/>
                  <w:noProof/>
                  <w:sz w:val="24"/>
                  <w:szCs w:val="24"/>
                  <w:lang w:val="es-GT"/>
                </w:rPr>
                <w:t>. Recuperado el 03 de 03 de 2020, de https://www.mp.gob.gt/</w:t>
              </w:r>
            </w:p>
            <w:p w14:paraId="7019CA5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Real Academia Española. (2020). </w:t>
              </w:r>
              <w:r w:rsidRPr="00266ED5">
                <w:rPr>
                  <w:rFonts w:ascii="Times New Roman" w:hAnsi="Times New Roman" w:cs="Times New Roman"/>
                  <w:i/>
                  <w:iCs/>
                  <w:noProof/>
                  <w:sz w:val="24"/>
                  <w:szCs w:val="24"/>
                  <w:lang w:val="es-GT"/>
                </w:rPr>
                <w:t>Real Academia Española</w:t>
              </w:r>
              <w:r w:rsidRPr="00266ED5">
                <w:rPr>
                  <w:rFonts w:ascii="Times New Roman" w:hAnsi="Times New Roman" w:cs="Times New Roman"/>
                  <w:noProof/>
                  <w:sz w:val="24"/>
                  <w:szCs w:val="24"/>
                  <w:lang w:val="es-GT"/>
                </w:rPr>
                <w:t>. Recuperado el 01 de 04 de 2020, de https://dle.rae.es/bien#7xNS1X0</w:t>
              </w:r>
            </w:p>
            <w:p w14:paraId="2875966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Ricardo, C. M. (2009). </w:t>
              </w:r>
              <w:r w:rsidRPr="00266ED5">
                <w:rPr>
                  <w:rFonts w:ascii="Times New Roman" w:hAnsi="Times New Roman" w:cs="Times New Roman"/>
                  <w:i/>
                  <w:iCs/>
                  <w:noProof/>
                  <w:sz w:val="24"/>
                  <w:szCs w:val="24"/>
                  <w:lang w:val="es-GT"/>
                </w:rPr>
                <w:t>Bases de datos.</w:t>
              </w:r>
              <w:r w:rsidRPr="00266ED5">
                <w:rPr>
                  <w:rFonts w:ascii="Times New Roman" w:hAnsi="Times New Roman" w:cs="Times New Roman"/>
                  <w:noProof/>
                  <w:sz w:val="24"/>
                  <w:szCs w:val="24"/>
                  <w:lang w:val="es-GT"/>
                </w:rPr>
                <w:t xml:space="preserve"> (S. d. McGRAW-HILL INTERAMERICANA EDITORES, Ed.) Distrito Federal, México: McGrawHill. Recuperado el 2020 de 05 de 13</w:t>
              </w:r>
            </w:p>
            <w:p w14:paraId="4217928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lastRenderedPageBreak/>
                <w:t xml:space="preserve">S.L, S. (2019). </w:t>
              </w:r>
              <w:r w:rsidRPr="00266ED5">
                <w:rPr>
                  <w:rFonts w:ascii="Times New Roman" w:hAnsi="Times New Roman" w:cs="Times New Roman"/>
                  <w:i/>
                  <w:iCs/>
                  <w:noProof/>
                  <w:sz w:val="24"/>
                  <w:szCs w:val="24"/>
                  <w:lang w:val="es-GT"/>
                </w:rPr>
                <w:t>ServiceTonic</w:t>
              </w:r>
              <w:r w:rsidRPr="00266ED5">
                <w:rPr>
                  <w:rFonts w:ascii="Times New Roman" w:hAnsi="Times New Roman" w:cs="Times New Roman"/>
                  <w:noProof/>
                  <w:sz w:val="24"/>
                  <w:szCs w:val="24"/>
                  <w:lang w:val="es-GT"/>
                </w:rPr>
                <w:t>. Recuperado el 19 de 04 de 2020, de https://www.servicetonic.com/es/service-desk/que-es-un-sla/</w:t>
              </w:r>
            </w:p>
            <w:p w14:paraId="1D5C5BB2"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Schwaber, K., &amp; Sutherland, J. (2013). </w:t>
              </w:r>
              <w:r w:rsidRPr="00266ED5">
                <w:rPr>
                  <w:rFonts w:ascii="Times New Roman" w:hAnsi="Times New Roman" w:cs="Times New Roman"/>
                  <w:i/>
                  <w:iCs/>
                  <w:noProof/>
                  <w:sz w:val="24"/>
                  <w:szCs w:val="24"/>
                  <w:lang w:val="es-GT"/>
                </w:rPr>
                <w:t>La guía de Scum.</w:t>
              </w:r>
              <w:r w:rsidRPr="00266ED5">
                <w:rPr>
                  <w:rFonts w:ascii="Times New Roman" w:hAnsi="Times New Roman" w:cs="Times New Roman"/>
                  <w:noProof/>
                  <w:sz w:val="24"/>
                  <w:szCs w:val="24"/>
                  <w:lang w:val="es-GT"/>
                </w:rPr>
                <w:t xml:space="preserve"> Recuperado el 20 de 05 de 2020</w:t>
              </w:r>
            </w:p>
            <w:p w14:paraId="7B3686AA"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Scrum.org. (2020). </w:t>
              </w:r>
              <w:r w:rsidRPr="00266ED5">
                <w:rPr>
                  <w:rFonts w:ascii="Times New Roman" w:hAnsi="Times New Roman" w:cs="Times New Roman"/>
                  <w:i/>
                  <w:iCs/>
                  <w:noProof/>
                  <w:sz w:val="24"/>
                  <w:szCs w:val="24"/>
                  <w:lang w:val="en-US"/>
                </w:rPr>
                <w:t>Scrum.org the home of Scrum</w:t>
              </w:r>
              <w:r w:rsidRPr="00266ED5">
                <w:rPr>
                  <w:rFonts w:ascii="Times New Roman" w:hAnsi="Times New Roman" w:cs="Times New Roman"/>
                  <w:noProof/>
                  <w:sz w:val="24"/>
                  <w:szCs w:val="24"/>
                  <w:lang w:val="en-US"/>
                </w:rPr>
                <w:t xml:space="preserve">. </w:t>
              </w:r>
              <w:r w:rsidRPr="00266ED5">
                <w:rPr>
                  <w:rFonts w:ascii="Times New Roman" w:hAnsi="Times New Roman" w:cs="Times New Roman"/>
                  <w:noProof/>
                  <w:sz w:val="24"/>
                  <w:szCs w:val="24"/>
                  <w:lang w:val="es-GT"/>
                </w:rPr>
                <w:t>Recuperado el 20 de 05 de 2020, de https://www.scrum.org/resources/what-is-scrum</w:t>
              </w:r>
            </w:p>
            <w:p w14:paraId="75D9212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sistemasfifolifo. (11 de 2013). </w:t>
              </w:r>
              <w:r w:rsidRPr="00266ED5">
                <w:rPr>
                  <w:rFonts w:ascii="Times New Roman" w:hAnsi="Times New Roman" w:cs="Times New Roman"/>
                  <w:i/>
                  <w:iCs/>
                  <w:noProof/>
                  <w:sz w:val="24"/>
                  <w:szCs w:val="24"/>
                  <w:lang w:val="es-GT"/>
                </w:rPr>
                <w:t>Administración de la producción</w:t>
              </w:r>
              <w:r w:rsidRPr="00266ED5">
                <w:rPr>
                  <w:rFonts w:ascii="Times New Roman" w:hAnsi="Times New Roman" w:cs="Times New Roman"/>
                  <w:noProof/>
                  <w:sz w:val="24"/>
                  <w:szCs w:val="24"/>
                  <w:lang w:val="es-GT"/>
                </w:rPr>
                <w:t>. Recuperado el 19, de https://sistemasfifolifo.wordpress.com/2013/11/21/ventajas-y-desventajas-de-la-herramienta-2/</w:t>
              </w:r>
            </w:p>
            <w:p w14:paraId="25D945CF"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The jQuery Foundation. (2020). </w:t>
              </w:r>
              <w:r w:rsidRPr="00266ED5">
                <w:rPr>
                  <w:rFonts w:ascii="Times New Roman" w:hAnsi="Times New Roman" w:cs="Times New Roman"/>
                  <w:i/>
                  <w:iCs/>
                  <w:noProof/>
                  <w:sz w:val="24"/>
                  <w:szCs w:val="24"/>
                  <w:lang w:val="es-GT"/>
                </w:rPr>
                <w:t>jQuery</w:t>
              </w:r>
              <w:r w:rsidRPr="00266ED5">
                <w:rPr>
                  <w:rFonts w:ascii="Times New Roman" w:hAnsi="Times New Roman" w:cs="Times New Roman"/>
                  <w:noProof/>
                  <w:sz w:val="24"/>
                  <w:szCs w:val="24"/>
                  <w:lang w:val="es-GT"/>
                </w:rPr>
                <w:t>. Recuperado el 20 de 05 de 2020, de https://jquery.com/</w:t>
              </w:r>
            </w:p>
            <w:p w14:paraId="1B57E70D"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The JQUERY Fundation. (2020). </w:t>
              </w:r>
              <w:r w:rsidRPr="00266ED5">
                <w:rPr>
                  <w:rFonts w:ascii="Times New Roman" w:hAnsi="Times New Roman" w:cs="Times New Roman"/>
                  <w:i/>
                  <w:iCs/>
                  <w:noProof/>
                  <w:sz w:val="24"/>
                  <w:szCs w:val="24"/>
                  <w:lang w:val="es-GT"/>
                </w:rPr>
                <w:t>JQUERY</w:t>
              </w:r>
              <w:r w:rsidRPr="00266ED5">
                <w:rPr>
                  <w:rFonts w:ascii="Times New Roman" w:hAnsi="Times New Roman" w:cs="Times New Roman"/>
                  <w:noProof/>
                  <w:sz w:val="24"/>
                  <w:szCs w:val="24"/>
                  <w:lang w:val="es-GT"/>
                </w:rPr>
                <w:t>. Recuperado el 15 de 04 de 2020, de https://jquery.com/</w:t>
              </w:r>
            </w:p>
            <w:p w14:paraId="164790D4"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Valencia, U. d. (2020). </w:t>
              </w:r>
              <w:r w:rsidRPr="00266ED5">
                <w:rPr>
                  <w:rFonts w:ascii="Times New Roman" w:hAnsi="Times New Roman" w:cs="Times New Roman"/>
                  <w:i/>
                  <w:iCs/>
                  <w:noProof/>
                  <w:sz w:val="24"/>
                  <w:szCs w:val="24"/>
                  <w:lang w:val="es-GT"/>
                </w:rPr>
                <w:t>Universitat Do València</w:t>
              </w:r>
              <w:r w:rsidRPr="00266ED5">
                <w:rPr>
                  <w:rFonts w:ascii="Times New Roman" w:hAnsi="Times New Roman" w:cs="Times New Roman"/>
                  <w:noProof/>
                  <w:sz w:val="24"/>
                  <w:szCs w:val="24"/>
                  <w:lang w:val="es-GT"/>
                </w:rPr>
                <w:t>. Recuperado el 05 de 19 de 2020, de Las Ventajas de aplicaciones web: https://www.uv.es/uvweb/master-ingenieria-informatica/es/blog/ventajas-aplicaciones-web-1285949166190/GasetaRecerca.html?id=1285952989154</w:t>
              </w:r>
            </w:p>
            <w:p w14:paraId="528BC3D8"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Valladolid, U. d. (2016). </w:t>
              </w:r>
              <w:r w:rsidRPr="00266ED5">
                <w:rPr>
                  <w:rFonts w:ascii="Times New Roman" w:hAnsi="Times New Roman" w:cs="Times New Roman"/>
                  <w:i/>
                  <w:iCs/>
                  <w:noProof/>
                  <w:sz w:val="24"/>
                  <w:szCs w:val="24"/>
                  <w:lang w:val="es-GT"/>
                </w:rPr>
                <w:t>Departamento de Informática, Universidad de Valladolid.</w:t>
              </w:r>
              <w:r w:rsidRPr="00266ED5">
                <w:rPr>
                  <w:rFonts w:ascii="Times New Roman" w:hAnsi="Times New Roman" w:cs="Times New Roman"/>
                  <w:noProof/>
                  <w:sz w:val="24"/>
                  <w:szCs w:val="24"/>
                  <w:lang w:val="es-GT"/>
                </w:rPr>
                <w:t xml:space="preserve"> Recuperado el 2020 de 05 de 06, de https://www.infor.uva.es/~fdiaz/sd/2005_06/doc/SD_TE02_20060305.pdf</w:t>
              </w:r>
            </w:p>
            <w:p w14:paraId="56E52376"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Vargas, R. (02 de 09 de 2012). </w:t>
              </w:r>
              <w:r w:rsidRPr="00266ED5">
                <w:rPr>
                  <w:rFonts w:ascii="Times New Roman" w:hAnsi="Times New Roman" w:cs="Times New Roman"/>
                  <w:i/>
                  <w:iCs/>
                  <w:noProof/>
                  <w:sz w:val="24"/>
                  <w:szCs w:val="24"/>
                  <w:lang w:val="es-GT"/>
                </w:rPr>
                <w:t>RicardoVargas.Me</w:t>
              </w:r>
              <w:r w:rsidRPr="00266ED5">
                <w:rPr>
                  <w:rFonts w:ascii="Times New Roman" w:hAnsi="Times New Roman" w:cs="Times New Roman"/>
                  <w:noProof/>
                  <w:sz w:val="24"/>
                  <w:szCs w:val="24"/>
                  <w:lang w:val="es-GT"/>
                </w:rPr>
                <w:t>. Recuperado el 19 de 05 de 2020, de https://ricardovargas.me/es/bitacora-web/articulos/item/necesidad-de-una-metodologia</w:t>
              </w:r>
            </w:p>
            <w:p w14:paraId="2F8E5895" w14:textId="77777777" w:rsidR="00597DFA" w:rsidRPr="00266ED5" w:rsidRDefault="00597DFA" w:rsidP="00597DFA">
              <w:pPr>
                <w:pStyle w:val="Bibliografa"/>
                <w:ind w:left="720" w:hanging="720"/>
                <w:rPr>
                  <w:rFonts w:ascii="Times New Roman" w:hAnsi="Times New Roman" w:cs="Times New Roman"/>
                  <w:noProof/>
                  <w:sz w:val="24"/>
                  <w:szCs w:val="24"/>
                  <w:lang w:val="es-GT"/>
                </w:rPr>
              </w:pPr>
              <w:r w:rsidRPr="00266ED5">
                <w:rPr>
                  <w:rFonts w:ascii="Times New Roman" w:hAnsi="Times New Roman" w:cs="Times New Roman"/>
                  <w:noProof/>
                  <w:sz w:val="24"/>
                  <w:szCs w:val="24"/>
                  <w:lang w:val="es-GT"/>
                </w:rPr>
                <w:t xml:space="preserve">Vega, D. L. (2020). </w:t>
              </w:r>
              <w:r w:rsidRPr="00266ED5">
                <w:rPr>
                  <w:rFonts w:ascii="Times New Roman" w:hAnsi="Times New Roman" w:cs="Times New Roman"/>
                  <w:i/>
                  <w:iCs/>
                  <w:noProof/>
                  <w:sz w:val="24"/>
                  <w:szCs w:val="24"/>
                  <w:lang w:val="es-GT"/>
                </w:rPr>
                <w:t>ClickBalance</w:t>
              </w:r>
              <w:r w:rsidRPr="00266ED5">
                <w:rPr>
                  <w:rFonts w:ascii="Times New Roman" w:hAnsi="Times New Roman" w:cs="Times New Roman"/>
                  <w:noProof/>
                  <w:sz w:val="24"/>
                  <w:szCs w:val="24"/>
                  <w:lang w:val="es-GT"/>
                </w:rPr>
                <w:t>. Recuperado el 19 de 04 de 2020, de https://clickbalance.com/blog/contabilidad-y-administracion/tipos-de-inventario-por-que-utilizar-peps-en-tus-almacenes/</w:t>
              </w:r>
            </w:p>
            <w:p w14:paraId="1E490ACE" w14:textId="7FC4EFD6" w:rsidR="00182A56" w:rsidRPr="00D86311" w:rsidRDefault="00681997" w:rsidP="00597DFA">
              <w:pPr>
                <w:pStyle w:val="Bibliografa"/>
                <w:ind w:left="720" w:hanging="720"/>
                <w:rPr>
                  <w:rFonts w:ascii="Times New Roman" w:hAnsi="Times New Roman" w:cs="Times New Roman"/>
                  <w:sz w:val="24"/>
                  <w:szCs w:val="24"/>
                  <w:lang w:val="es-GT"/>
                </w:rPr>
              </w:pPr>
              <w:r w:rsidRPr="00D86311">
                <w:rPr>
                  <w:rFonts w:ascii="Times New Roman" w:hAnsi="Times New Roman" w:cs="Times New Roman"/>
                  <w:b/>
                  <w:bCs/>
                  <w:sz w:val="24"/>
                  <w:szCs w:val="24"/>
                </w:rPr>
                <w:fldChar w:fldCharType="end"/>
              </w:r>
              <w:r w:rsidR="00182A56" w:rsidRPr="00D86311">
                <w:rPr>
                  <w:rFonts w:ascii="Times New Roman" w:hAnsi="Times New Roman" w:cs="Times New Roman"/>
                  <w:sz w:val="24"/>
                  <w:szCs w:val="24"/>
                  <w:lang w:val="es-GT"/>
                </w:rPr>
                <w:t xml:space="preserve"> Moraga, K. (2014). Análisis y Diseño de Un Sistema de Alarma Contra Incidentes Con orientación a Soluciones Inteligentes. (Tesis Pregrado). Universidad Mariano Gálvez de Guatemala.</w:t>
              </w:r>
            </w:p>
            <w:p w14:paraId="2B6BAAA2" w14:textId="77777777" w:rsidR="00681997"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lang w:val="es-GT"/>
                </w:rPr>
                <w:t>Circular 3-57, Dirección de Contabilidad del Estado Departamento de Contabilidad, Guatemala, Guatemala, 01 de diciembre de 1969.</w:t>
              </w:r>
            </w:p>
            <w:p w14:paraId="5C7DC10C" w14:textId="77777777" w:rsidR="00681997"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lang w:val="es-GT"/>
                </w:rPr>
                <w:t>Decreto No. 2084, Guatemala, Guatemala, 13 de mayo de 1938.</w:t>
              </w:r>
            </w:p>
            <w:p w14:paraId="5F63CC0A" w14:textId="77777777" w:rsidR="00681997"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lang w:val="es-GT"/>
                </w:rPr>
                <w:t>Capítulo I, Artículo 4, Literal i, Ley Orgánica de la Contraloría General de Cuentas, Guatemala, Guatemala ,14 de mayo de 2002.</w:t>
              </w:r>
            </w:p>
            <w:p w14:paraId="06AAAF75" w14:textId="4131D9DB" w:rsidR="00182A56" w:rsidRPr="00D86311" w:rsidRDefault="00681997">
              <w:pPr>
                <w:pStyle w:val="Bibliografa"/>
                <w:ind w:left="720" w:hanging="720"/>
                <w:rPr>
                  <w:rFonts w:ascii="Times New Roman" w:hAnsi="Times New Roman" w:cs="Times New Roman"/>
                  <w:sz w:val="24"/>
                  <w:szCs w:val="24"/>
                  <w:lang w:val="es-GT"/>
                </w:rPr>
              </w:pPr>
              <w:r w:rsidRPr="00D86311">
                <w:rPr>
                  <w:rFonts w:ascii="Times New Roman" w:hAnsi="Times New Roman" w:cs="Times New Roman"/>
                  <w:sz w:val="24"/>
                  <w:szCs w:val="24"/>
                </w:rPr>
                <w:t xml:space="preserve">Edgar Rodríguez (2008). </w:t>
              </w:r>
              <w:r w:rsidRPr="00D86311">
                <w:rPr>
                  <w:rFonts w:ascii="Times New Roman" w:hAnsi="Times New Roman" w:cs="Times New Roman"/>
                  <w:sz w:val="24"/>
                  <w:szCs w:val="24"/>
                  <w:lang w:val="es-GT"/>
                </w:rPr>
                <w:t>“Activity Based Costing ABC” Costos Basados en Actividades, Su aplicación a la Gestión de Una Institución Financiera “Banca Universal”. (Postgrado). Universidad Católica Andrés Bello, Caracas, Venezuela.</w:t>
              </w:r>
            </w:p>
            <w:p w14:paraId="58C74604" w14:textId="5D19CD08" w:rsidR="00681997" w:rsidRPr="00D86311" w:rsidRDefault="00681997">
              <w:pPr>
                <w:pStyle w:val="Bibliografa"/>
                <w:ind w:left="720" w:hanging="720"/>
                <w:rPr>
                  <w:rFonts w:ascii="Times New Roman" w:hAnsi="Times New Roman" w:cs="Times New Roman"/>
                  <w:sz w:val="24"/>
                  <w:szCs w:val="24"/>
                </w:rPr>
              </w:pPr>
              <w:r w:rsidRPr="00D86311">
                <w:rPr>
                  <w:rFonts w:ascii="Times New Roman" w:hAnsi="Times New Roman" w:cs="Times New Roman"/>
                  <w:sz w:val="24"/>
                  <w:szCs w:val="24"/>
                </w:rPr>
                <w:lastRenderedPageBreak/>
                <w:t>Amat Oriol y Soldevila (1997). "Contabilidad y Gestión de Costes" Ediciones Gestión 2000</w:t>
              </w:r>
              <w:r w:rsidR="00182A56" w:rsidRPr="00D86311">
                <w:rPr>
                  <w:rFonts w:ascii="Times New Roman" w:hAnsi="Times New Roman" w:cs="Times New Roman"/>
                  <w:sz w:val="24"/>
                  <w:szCs w:val="24"/>
                </w:rPr>
                <w:t>.</w:t>
              </w:r>
            </w:p>
            <w:p w14:paraId="0247F504" w14:textId="75C6C1AD" w:rsidR="00226A3C" w:rsidRPr="00D86311" w:rsidRDefault="00681997">
              <w:pPr>
                <w:pStyle w:val="Bibliografa"/>
                <w:ind w:left="720" w:hanging="720"/>
                <w:rPr>
                  <w:rFonts w:ascii="Times New Roman" w:hAnsi="Times New Roman" w:cs="Times New Roman"/>
                  <w:sz w:val="24"/>
                  <w:szCs w:val="24"/>
                </w:rPr>
              </w:pPr>
              <w:r w:rsidRPr="00D86311">
                <w:rPr>
                  <w:rFonts w:ascii="Times New Roman" w:hAnsi="Times New Roman" w:cs="Times New Roman"/>
                  <w:sz w:val="24"/>
                  <w:szCs w:val="24"/>
                </w:rPr>
                <w:t>Smith, Malcolm. (1995). “Como dirigir su sistema ABC”. Australia.</w:t>
              </w:r>
              <w:r w:rsidR="008D3876" w:rsidRPr="00D86311">
                <w:rPr>
                  <w:rFonts w:ascii="Times New Roman" w:hAnsi="Times New Roman" w:cs="Times New Roman"/>
                  <w:sz w:val="24"/>
                  <w:szCs w:val="24"/>
                </w:rPr>
                <w:t xml:space="preserve"> </w:t>
              </w:r>
              <w:r w:rsidRPr="00D86311">
                <w:rPr>
                  <w:rFonts w:ascii="Times New Roman" w:hAnsi="Times New Roman" w:cs="Times New Roman"/>
                  <w:sz w:val="24"/>
                  <w:szCs w:val="24"/>
                </w:rPr>
                <w:t>Universidad Murdoch.</w:t>
              </w:r>
            </w:p>
          </w:sdtContent>
        </w:sdt>
      </w:sdtContent>
    </w:sdt>
    <w:bookmarkEnd w:id="818" w:displacedByCustomXml="prev"/>
    <w:p w14:paraId="6500F777" w14:textId="7122868A" w:rsidR="00E04C64" w:rsidRPr="006C22D2" w:rsidRDefault="00E04C64">
      <w:pPr>
        <w:rPr>
          <w:rFonts w:ascii="Times New Roman" w:hAnsi="Times New Roman" w:cs="Times New Roman"/>
          <w:sz w:val="24"/>
          <w:szCs w:val="24"/>
        </w:rPr>
      </w:pPr>
    </w:p>
    <w:p w14:paraId="54905511" w14:textId="7FABD004" w:rsidR="00E04C64" w:rsidRDefault="00E04C64" w:rsidP="00E04C64"/>
    <w:p w14:paraId="799F4A1E" w14:textId="6EEB5D80" w:rsidR="002A4E2C" w:rsidRDefault="002A4E2C" w:rsidP="00E04C64"/>
    <w:p w14:paraId="566EFA66" w14:textId="757E7A69" w:rsidR="002A4E2C" w:rsidRDefault="002A4E2C" w:rsidP="00E04C64"/>
    <w:p w14:paraId="102B038F" w14:textId="44172029" w:rsidR="00791F36" w:rsidRDefault="00791F36" w:rsidP="00E04C64"/>
    <w:p w14:paraId="46399F09" w14:textId="463085C7" w:rsidR="00791F36" w:rsidRDefault="00791F36" w:rsidP="00E04C64"/>
    <w:p w14:paraId="4E88EE12" w14:textId="5F728087" w:rsidR="00791F36" w:rsidRDefault="00791F36" w:rsidP="00E04C64"/>
    <w:p w14:paraId="46B99927" w14:textId="244DF355" w:rsidR="00791F36" w:rsidRDefault="00791F36" w:rsidP="00E04C64"/>
    <w:p w14:paraId="5D7CD8C5" w14:textId="2A9DDD7C" w:rsidR="00791F36" w:rsidRDefault="00791F36" w:rsidP="00E04C64"/>
    <w:p w14:paraId="0546A3A9" w14:textId="51C1C281" w:rsidR="00791F36" w:rsidRDefault="00791F36" w:rsidP="00E04C64"/>
    <w:p w14:paraId="114FBE5C" w14:textId="7FD78592" w:rsidR="00791F36" w:rsidRDefault="00791F36" w:rsidP="00E04C64"/>
    <w:p w14:paraId="0A2C22A9" w14:textId="00FF9ED3" w:rsidR="00791F36" w:rsidRDefault="00791F36" w:rsidP="00E04C64"/>
    <w:p w14:paraId="697CC65D" w14:textId="1EE8E1A3" w:rsidR="00791F36" w:rsidRDefault="00791F36" w:rsidP="00E04C64"/>
    <w:p w14:paraId="6724DF1D" w14:textId="7643D532" w:rsidR="00791F36" w:rsidRDefault="00791F36" w:rsidP="00E04C64"/>
    <w:p w14:paraId="2356C3F2" w14:textId="0BA0E89D" w:rsidR="00791F36" w:rsidRDefault="00791F36" w:rsidP="00E04C64"/>
    <w:p w14:paraId="3708917F" w14:textId="77777777" w:rsidR="00791F36" w:rsidRDefault="00791F36" w:rsidP="00E04C64"/>
    <w:p w14:paraId="1B4CA874" w14:textId="77777777" w:rsidR="00E04C64" w:rsidRPr="00E04C64" w:rsidRDefault="00E04C64" w:rsidP="006C22D2">
      <w:pPr>
        <w:ind w:left="0" w:firstLine="0"/>
      </w:pPr>
    </w:p>
    <w:p w14:paraId="52BA4E61" w14:textId="64939CF2" w:rsidR="00022C4B" w:rsidRDefault="00022C4B" w:rsidP="00022C4B">
      <w:pPr>
        <w:pStyle w:val="Ttulo2"/>
      </w:pPr>
      <w:bookmarkStart w:id="819" w:name="_Toc42545874"/>
      <w:r>
        <w:lastRenderedPageBreak/>
        <w:t>Anexos</w:t>
      </w:r>
      <w:bookmarkStart w:id="820" w:name="_Hlk39787849"/>
      <w:bookmarkStart w:id="821" w:name="_Hlk39701080"/>
      <w:bookmarkEnd w:id="819"/>
      <w:r w:rsidR="00682072">
        <w:t xml:space="preserve"> </w:t>
      </w:r>
    </w:p>
    <w:p w14:paraId="143D43F5" w14:textId="1A70D87E" w:rsidR="00325D16" w:rsidRDefault="000D3E96" w:rsidP="00266ED5">
      <w:pPr>
        <w:pStyle w:val="Prrafodelista"/>
        <w:numPr>
          <w:ilvl w:val="0"/>
          <w:numId w:val="22"/>
        </w:numPr>
      </w:pPr>
      <w:r>
        <w:rPr>
          <w:rFonts w:ascii="Times New Roman" w:hAnsi="Times New Roman" w:cs="Times New Roman"/>
          <w:sz w:val="24"/>
          <w:szCs w:val="24"/>
        </w:rPr>
        <w:t>M</w:t>
      </w:r>
      <w:r w:rsidR="00681997">
        <w:rPr>
          <w:rFonts w:ascii="Times New Roman" w:hAnsi="Times New Roman" w:cs="Times New Roman"/>
          <w:sz w:val="24"/>
          <w:szCs w:val="24"/>
        </w:rPr>
        <w:t xml:space="preserve">odelo de </w:t>
      </w:r>
      <w:r w:rsidR="00681997" w:rsidRPr="00023474">
        <w:rPr>
          <w:rFonts w:ascii="Times New Roman" w:hAnsi="Times New Roman" w:cs="Times New Roman"/>
          <w:sz w:val="24"/>
          <w:szCs w:val="24"/>
        </w:rPr>
        <w:t>en</w:t>
      </w:r>
      <w:r w:rsidR="00681997">
        <w:rPr>
          <w:rFonts w:ascii="Times New Roman" w:hAnsi="Times New Roman" w:cs="Times New Roman"/>
          <w:sz w:val="24"/>
          <w:szCs w:val="24"/>
        </w:rPr>
        <w:t xml:space="preserve">trevista </w:t>
      </w:r>
      <w:r w:rsidR="00681997" w:rsidRPr="00023474">
        <w:rPr>
          <w:rFonts w:ascii="Times New Roman" w:hAnsi="Times New Roman" w:cs="Times New Roman"/>
          <w:sz w:val="24"/>
          <w:szCs w:val="24"/>
        </w:rPr>
        <w:t>que se</w:t>
      </w:r>
      <w:r w:rsidR="00681997">
        <w:rPr>
          <w:rFonts w:ascii="Times New Roman" w:hAnsi="Times New Roman" w:cs="Times New Roman"/>
          <w:sz w:val="24"/>
          <w:szCs w:val="24"/>
        </w:rPr>
        <w:t xml:space="preserve"> </w:t>
      </w:r>
      <w:r w:rsidR="00681997" w:rsidRPr="00023474">
        <w:rPr>
          <w:rFonts w:ascii="Times New Roman" w:hAnsi="Times New Roman" w:cs="Times New Roman"/>
          <w:sz w:val="24"/>
          <w:szCs w:val="24"/>
        </w:rPr>
        <w:t>realizó al encargado de la subsección de Almacén de la Unidad de Tanatología Forense Metropolitana.</w:t>
      </w:r>
      <w:r w:rsidR="00325D16">
        <w:rPr>
          <w:noProof/>
          <w:lang w:val="es-GT" w:eastAsia="es-GT"/>
        </w:rPr>
        <w:drawing>
          <wp:inline distT="0" distB="0" distL="0" distR="0" wp14:anchorId="687AE7F9" wp14:editId="4E222B2D">
            <wp:extent cx="4534259" cy="5414622"/>
            <wp:effectExtent l="19050" t="19050" r="19050" b="152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5542" cy="5428096"/>
                    </a:xfrm>
                    <a:prstGeom prst="rect">
                      <a:avLst/>
                    </a:prstGeom>
                    <a:ln>
                      <a:solidFill>
                        <a:schemeClr val="tx1"/>
                      </a:solidFill>
                    </a:ln>
                  </pic:spPr>
                </pic:pic>
              </a:graphicData>
            </a:graphic>
          </wp:inline>
        </w:drawing>
      </w:r>
    </w:p>
    <w:p w14:paraId="0D64C814" w14:textId="2C4BA00D" w:rsidR="00325D16" w:rsidRDefault="00325D16" w:rsidP="00325D16">
      <w:pPr>
        <w:pStyle w:val="Descripcin"/>
        <w:jc w:val="center"/>
        <w:rPr>
          <w:rFonts w:ascii="Times New Roman" w:hAnsi="Times New Roman" w:cs="Times New Roman"/>
          <w:i w:val="0"/>
          <w:iCs w:val="0"/>
          <w:color w:val="auto"/>
          <w:sz w:val="20"/>
          <w:szCs w:val="20"/>
        </w:rPr>
      </w:pPr>
      <w:bookmarkStart w:id="822" w:name="_Toc42545923"/>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1</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5E7DE8">
        <w:rPr>
          <w:rFonts w:ascii="Times New Roman" w:hAnsi="Times New Roman" w:cs="Times New Roman"/>
          <w:i w:val="0"/>
          <w:iCs w:val="0"/>
          <w:color w:val="auto"/>
          <w:sz w:val="20"/>
          <w:szCs w:val="20"/>
        </w:rPr>
        <w:t xml:space="preserve"> Formato de entrevista.</w:t>
      </w:r>
      <w:bookmarkEnd w:id="822"/>
      <w:r w:rsidRPr="005E7DE8">
        <w:rPr>
          <w:rFonts w:ascii="Times New Roman" w:hAnsi="Times New Roman" w:cs="Times New Roman"/>
          <w:i w:val="0"/>
          <w:iCs w:val="0"/>
          <w:color w:val="auto"/>
          <w:sz w:val="20"/>
          <w:szCs w:val="20"/>
        </w:rPr>
        <w:t xml:space="preserve"> </w:t>
      </w:r>
    </w:p>
    <w:p w14:paraId="6E5C5D79" w14:textId="77777777" w:rsidR="00325D16" w:rsidRPr="005E7DE8" w:rsidRDefault="00325D16" w:rsidP="00325D16">
      <w:r w:rsidRPr="005E7DE8">
        <w:rPr>
          <w:rFonts w:ascii="Times New Roman" w:hAnsi="Times New Roman" w:cs="Times New Roman"/>
          <w:sz w:val="20"/>
          <w:szCs w:val="20"/>
        </w:rPr>
        <w:t>Fuente: propia.</w:t>
      </w:r>
    </w:p>
    <w:p w14:paraId="6528A0CE" w14:textId="62ADDFCB" w:rsidR="00B03A82" w:rsidRPr="00266ED5" w:rsidRDefault="00B03A82" w:rsidP="00266ED5">
      <w:pPr>
        <w:ind w:left="0" w:firstLine="0"/>
        <w:rPr>
          <w:rFonts w:ascii="Times New Roman" w:hAnsi="Times New Roman" w:cs="Times New Roman"/>
          <w:sz w:val="24"/>
          <w:szCs w:val="24"/>
        </w:rPr>
      </w:pPr>
    </w:p>
    <w:p w14:paraId="436F4A3C" w14:textId="77777777" w:rsidR="00B03A82" w:rsidRPr="00266ED5" w:rsidRDefault="00B03A82" w:rsidP="00266ED5">
      <w:pPr>
        <w:rPr>
          <w:rFonts w:ascii="Times New Roman" w:hAnsi="Times New Roman" w:cs="Times New Roman"/>
          <w:sz w:val="24"/>
          <w:szCs w:val="24"/>
        </w:rPr>
      </w:pPr>
    </w:p>
    <w:p w14:paraId="6090C8A6" w14:textId="6FB744B5" w:rsidR="000D3E96" w:rsidRPr="006C22D2" w:rsidRDefault="000D3E96">
      <w:pPr>
        <w:pStyle w:val="Prrafodelista"/>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Proyección del cronograma de actividades del proyecto.</w:t>
      </w:r>
    </w:p>
    <w:p w14:paraId="2D6E7E3E" w14:textId="77777777" w:rsidR="000D3E96" w:rsidRDefault="000D3E96" w:rsidP="006C22D2">
      <w:pPr>
        <w:pStyle w:val="Prrafodelista"/>
        <w:keepNext/>
        <w:ind w:left="426" w:firstLine="0"/>
      </w:pPr>
      <w:r>
        <w:rPr>
          <w:noProof/>
          <w:lang w:val="es-GT" w:eastAsia="es-GT"/>
        </w:rPr>
        <w:drawing>
          <wp:inline distT="0" distB="0" distL="0" distR="0" wp14:anchorId="4157F971" wp14:editId="6709489F">
            <wp:extent cx="5611495" cy="3083442"/>
            <wp:effectExtent l="0" t="0" r="825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8394" cy="3087233"/>
                    </a:xfrm>
                    <a:prstGeom prst="rect">
                      <a:avLst/>
                    </a:prstGeom>
                  </pic:spPr>
                </pic:pic>
              </a:graphicData>
            </a:graphic>
          </wp:inline>
        </w:drawing>
      </w:r>
    </w:p>
    <w:p w14:paraId="02EDE69F" w14:textId="1AA3F678" w:rsidR="000D3E96" w:rsidRPr="005E7DE8" w:rsidRDefault="000D3E96" w:rsidP="006C22D2">
      <w:pPr>
        <w:pStyle w:val="Descripcin"/>
        <w:ind w:left="708" w:firstLine="0"/>
        <w:jc w:val="center"/>
        <w:rPr>
          <w:rFonts w:ascii="Times New Roman" w:hAnsi="Times New Roman" w:cs="Times New Roman"/>
          <w:i w:val="0"/>
          <w:iCs w:val="0"/>
          <w:color w:val="auto"/>
          <w:sz w:val="20"/>
          <w:szCs w:val="20"/>
          <w:lang w:val="es-GT"/>
        </w:rPr>
      </w:pPr>
      <w:bookmarkStart w:id="823" w:name="_Toc42545924"/>
      <w:r w:rsidRPr="005E7DE8">
        <w:rPr>
          <w:rFonts w:ascii="Times New Roman" w:hAnsi="Times New Roman" w:cs="Times New Roman"/>
          <w:color w:val="auto"/>
          <w:sz w:val="20"/>
          <w:szCs w:val="20"/>
        </w:rPr>
        <w:t xml:space="preserve">Ilustración </w:t>
      </w:r>
      <w:r w:rsidRPr="005E7DE8">
        <w:rPr>
          <w:rFonts w:ascii="Times New Roman" w:hAnsi="Times New Roman" w:cs="Times New Roman"/>
          <w:color w:val="auto"/>
          <w:sz w:val="20"/>
          <w:szCs w:val="20"/>
        </w:rPr>
        <w:fldChar w:fldCharType="begin"/>
      </w:r>
      <w:r w:rsidRPr="005E7DE8">
        <w:rPr>
          <w:rFonts w:ascii="Times New Roman" w:hAnsi="Times New Roman" w:cs="Times New Roman"/>
          <w:color w:val="auto"/>
          <w:sz w:val="20"/>
          <w:szCs w:val="20"/>
        </w:rPr>
        <w:instrText xml:space="preserve"> SEQ Ilustración \* ARABIC </w:instrText>
      </w:r>
      <w:r w:rsidRPr="005E7DE8">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2</w:t>
      </w:r>
      <w:r w:rsidRPr="005E7DE8">
        <w:rPr>
          <w:rFonts w:ascii="Times New Roman" w:hAnsi="Times New Roman" w:cs="Times New Roman"/>
          <w:color w:val="auto"/>
          <w:sz w:val="20"/>
          <w:szCs w:val="20"/>
        </w:rPr>
        <w:fldChar w:fldCharType="end"/>
      </w:r>
      <w:r w:rsidRPr="005E7DE8">
        <w:rPr>
          <w:rFonts w:ascii="Times New Roman" w:hAnsi="Times New Roman" w:cs="Times New Roman"/>
          <w:i w:val="0"/>
          <w:iCs w:val="0"/>
          <w:color w:val="auto"/>
          <w:sz w:val="20"/>
          <w:szCs w:val="20"/>
        </w:rPr>
        <w:t>. Cronograma de actividades (Parte 1).</w:t>
      </w:r>
      <w:bookmarkEnd w:id="823"/>
    </w:p>
    <w:p w14:paraId="7BB509EC" w14:textId="77777777" w:rsidR="000D3E96" w:rsidRPr="006C22D2" w:rsidRDefault="000D3E96" w:rsidP="006C22D2">
      <w:pPr>
        <w:pStyle w:val="Prrafodelista"/>
        <w:ind w:left="1068" w:firstLine="0"/>
        <w:rPr>
          <w:noProof/>
          <w:sz w:val="28"/>
          <w:szCs w:val="28"/>
          <w:lang w:val="es-GT" w:eastAsia="es-GT"/>
        </w:rPr>
      </w:pPr>
      <w:r w:rsidRPr="006C22D2">
        <w:rPr>
          <w:rFonts w:ascii="Times New Roman" w:hAnsi="Times New Roman" w:cs="Times New Roman"/>
          <w:sz w:val="24"/>
          <w:szCs w:val="24"/>
          <w:lang w:val="es-GT"/>
        </w:rPr>
        <w:t xml:space="preserve">Fuente: Propia. </w:t>
      </w:r>
    </w:p>
    <w:p w14:paraId="48ED238B" w14:textId="77777777" w:rsidR="007E2C0F" w:rsidRDefault="000D3E96" w:rsidP="006C22D2">
      <w:pPr>
        <w:keepNext/>
        <w:ind w:left="426" w:firstLine="0"/>
        <w:jc w:val="center"/>
      </w:pPr>
      <w:r>
        <w:rPr>
          <w:noProof/>
          <w:lang w:val="es-GT" w:eastAsia="es-GT"/>
        </w:rPr>
        <w:drawing>
          <wp:inline distT="0" distB="0" distL="0" distR="0" wp14:anchorId="6A33EAF4" wp14:editId="522A2947">
            <wp:extent cx="5749718" cy="2138008"/>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718" cy="2138008"/>
                    </a:xfrm>
                    <a:prstGeom prst="rect">
                      <a:avLst/>
                    </a:prstGeom>
                  </pic:spPr>
                </pic:pic>
              </a:graphicData>
            </a:graphic>
          </wp:inline>
        </w:drawing>
      </w:r>
    </w:p>
    <w:p w14:paraId="6B4A8A5C" w14:textId="427548F9" w:rsidR="000D3E96" w:rsidRPr="006C22D2" w:rsidRDefault="007E2C0F" w:rsidP="006C22D2">
      <w:pPr>
        <w:pStyle w:val="Descripcin"/>
        <w:jc w:val="center"/>
        <w:rPr>
          <w:rFonts w:ascii="Times New Roman" w:hAnsi="Times New Roman" w:cs="Times New Roman"/>
          <w:sz w:val="20"/>
          <w:szCs w:val="20"/>
          <w:lang w:val="es-GT"/>
        </w:rPr>
      </w:pPr>
      <w:bookmarkStart w:id="824" w:name="_Toc42545925"/>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3</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2).</w:t>
      </w:r>
      <w:bookmarkEnd w:id="824"/>
    </w:p>
    <w:p w14:paraId="2804778C" w14:textId="47DD2E3C" w:rsidR="000D3E96" w:rsidRPr="000D3E96" w:rsidRDefault="000D3E96" w:rsidP="006C22D2">
      <w:pPr>
        <w:ind w:left="1134" w:firstLine="0"/>
        <w:rPr>
          <w:lang w:val="es-GT"/>
        </w:rPr>
      </w:pPr>
      <w:r w:rsidRPr="006C22D2">
        <w:rPr>
          <w:rFonts w:ascii="Times New Roman" w:hAnsi="Times New Roman" w:cs="Times New Roman"/>
          <w:sz w:val="24"/>
          <w:szCs w:val="24"/>
          <w:lang w:val="es-GT"/>
        </w:rPr>
        <w:t xml:space="preserve">Fuente: Propia. </w:t>
      </w:r>
    </w:p>
    <w:p w14:paraId="28F77278" w14:textId="77777777" w:rsidR="007E2C0F" w:rsidRDefault="000D3E96" w:rsidP="006C22D2">
      <w:pPr>
        <w:pStyle w:val="Prrafodelista"/>
        <w:keepNext/>
        <w:ind w:left="426" w:firstLine="0"/>
      </w:pPr>
      <w:r>
        <w:rPr>
          <w:noProof/>
          <w:lang w:val="es-GT" w:eastAsia="es-GT"/>
        </w:rPr>
        <w:lastRenderedPageBreak/>
        <w:drawing>
          <wp:inline distT="0" distB="0" distL="0" distR="0" wp14:anchorId="2183D7A1" wp14:editId="59F40165">
            <wp:extent cx="5611495" cy="2138680"/>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1495" cy="2138680"/>
                    </a:xfrm>
                    <a:prstGeom prst="rect">
                      <a:avLst/>
                    </a:prstGeom>
                  </pic:spPr>
                </pic:pic>
              </a:graphicData>
            </a:graphic>
          </wp:inline>
        </w:drawing>
      </w:r>
    </w:p>
    <w:p w14:paraId="4E6B0415" w14:textId="5F48BF1F" w:rsidR="000D3E96" w:rsidRDefault="007E2C0F" w:rsidP="007E2C0F">
      <w:pPr>
        <w:pStyle w:val="Descripcin"/>
        <w:jc w:val="center"/>
        <w:rPr>
          <w:rFonts w:ascii="Times New Roman" w:hAnsi="Times New Roman" w:cs="Times New Roman"/>
          <w:i w:val="0"/>
          <w:iCs w:val="0"/>
          <w:color w:val="auto"/>
          <w:sz w:val="20"/>
          <w:szCs w:val="20"/>
        </w:rPr>
      </w:pPr>
      <w:bookmarkStart w:id="825" w:name="_Toc42545926"/>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4</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3).</w:t>
      </w:r>
      <w:bookmarkEnd w:id="825"/>
    </w:p>
    <w:p w14:paraId="5B2F92F8" w14:textId="71679E50" w:rsidR="007E2C0F" w:rsidRPr="006C22D2" w:rsidRDefault="007E2C0F" w:rsidP="006C22D2">
      <w:pPr>
        <w:rPr>
          <w:rFonts w:ascii="Times New Roman" w:hAnsi="Times New Roman" w:cs="Times New Roman"/>
          <w:sz w:val="24"/>
          <w:szCs w:val="24"/>
        </w:rPr>
      </w:pPr>
      <w:r w:rsidRPr="006C22D2">
        <w:rPr>
          <w:rFonts w:ascii="Times New Roman" w:hAnsi="Times New Roman" w:cs="Times New Roman"/>
          <w:i/>
          <w:iCs/>
          <w:sz w:val="24"/>
          <w:szCs w:val="24"/>
        </w:rPr>
        <w:t>Fuente:</w:t>
      </w:r>
      <w:r w:rsidRPr="006C22D2">
        <w:rPr>
          <w:rFonts w:ascii="Times New Roman" w:hAnsi="Times New Roman" w:cs="Times New Roman"/>
          <w:sz w:val="24"/>
          <w:szCs w:val="24"/>
        </w:rPr>
        <w:t xml:space="preserve"> Propia.</w:t>
      </w:r>
    </w:p>
    <w:p w14:paraId="71CFD08B" w14:textId="77777777" w:rsidR="007E2C0F" w:rsidRDefault="000D3E96" w:rsidP="006C22D2">
      <w:pPr>
        <w:pStyle w:val="Prrafodelista"/>
        <w:keepNext/>
        <w:ind w:left="426" w:firstLine="0"/>
      </w:pPr>
      <w:r>
        <w:rPr>
          <w:noProof/>
          <w:lang w:val="es-GT" w:eastAsia="es-GT"/>
        </w:rPr>
        <w:drawing>
          <wp:inline distT="0" distB="0" distL="0" distR="0" wp14:anchorId="00E66B98" wp14:editId="22BA48EA">
            <wp:extent cx="5611495" cy="2240280"/>
            <wp:effectExtent l="0" t="0" r="8255"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1495" cy="2240280"/>
                    </a:xfrm>
                    <a:prstGeom prst="rect">
                      <a:avLst/>
                    </a:prstGeom>
                  </pic:spPr>
                </pic:pic>
              </a:graphicData>
            </a:graphic>
          </wp:inline>
        </w:drawing>
      </w:r>
    </w:p>
    <w:p w14:paraId="6365EA5D" w14:textId="3DB6F2DD" w:rsidR="000D3E96" w:rsidRPr="006C22D2" w:rsidRDefault="007E2C0F" w:rsidP="007E2C0F">
      <w:pPr>
        <w:pStyle w:val="Descripcin"/>
        <w:jc w:val="center"/>
        <w:rPr>
          <w:rFonts w:ascii="Times New Roman" w:hAnsi="Times New Roman" w:cs="Times New Roman"/>
          <w:i w:val="0"/>
          <w:iCs w:val="0"/>
          <w:color w:val="auto"/>
          <w:sz w:val="20"/>
          <w:szCs w:val="20"/>
        </w:rPr>
      </w:pPr>
      <w:bookmarkStart w:id="826" w:name="_Toc42545927"/>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5</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4).</w:t>
      </w:r>
      <w:bookmarkEnd w:id="826"/>
    </w:p>
    <w:p w14:paraId="69D4D704" w14:textId="77777777" w:rsidR="007E2C0F" w:rsidRPr="005E7DE8" w:rsidRDefault="007E2C0F" w:rsidP="007E2C0F">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5A1EC768" w14:textId="77777777" w:rsidR="007E2C0F" w:rsidRPr="006C22D2" w:rsidRDefault="007E2C0F" w:rsidP="006C22D2"/>
    <w:p w14:paraId="4D907E62" w14:textId="77777777" w:rsidR="000D3E96" w:rsidRPr="000D3E96" w:rsidRDefault="000D3E96" w:rsidP="006C22D2">
      <w:pPr>
        <w:pStyle w:val="Prrafodelista"/>
        <w:ind w:left="1068" w:firstLine="0"/>
        <w:rPr>
          <w:lang w:val="es-GT"/>
        </w:rPr>
      </w:pPr>
    </w:p>
    <w:p w14:paraId="526A574E" w14:textId="77777777" w:rsidR="007E2C0F" w:rsidRDefault="000D3E96" w:rsidP="006C22D2">
      <w:pPr>
        <w:pStyle w:val="Prrafodelista"/>
        <w:keepNext/>
        <w:ind w:left="426" w:firstLine="0"/>
      </w:pPr>
      <w:r>
        <w:rPr>
          <w:noProof/>
          <w:lang w:val="es-GT" w:eastAsia="es-GT"/>
        </w:rPr>
        <w:lastRenderedPageBreak/>
        <w:drawing>
          <wp:inline distT="0" distB="0" distL="0" distR="0" wp14:anchorId="5F8BF04E" wp14:editId="168EC7A1">
            <wp:extent cx="5611495" cy="2551430"/>
            <wp:effectExtent l="0" t="0" r="825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1495" cy="2551430"/>
                    </a:xfrm>
                    <a:prstGeom prst="rect">
                      <a:avLst/>
                    </a:prstGeom>
                  </pic:spPr>
                </pic:pic>
              </a:graphicData>
            </a:graphic>
          </wp:inline>
        </w:drawing>
      </w:r>
    </w:p>
    <w:p w14:paraId="3B4D4301" w14:textId="3385F0C5" w:rsidR="000D3E96" w:rsidRPr="006C22D2" w:rsidRDefault="007E2C0F" w:rsidP="007E2C0F">
      <w:pPr>
        <w:pStyle w:val="Descripcin"/>
        <w:jc w:val="center"/>
        <w:rPr>
          <w:rFonts w:ascii="Times New Roman" w:hAnsi="Times New Roman" w:cs="Times New Roman"/>
          <w:i w:val="0"/>
          <w:iCs w:val="0"/>
          <w:color w:val="auto"/>
          <w:sz w:val="20"/>
          <w:szCs w:val="20"/>
        </w:rPr>
      </w:pPr>
      <w:bookmarkStart w:id="827" w:name="_Toc42545928"/>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6</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5).</w:t>
      </w:r>
      <w:bookmarkEnd w:id="827"/>
    </w:p>
    <w:p w14:paraId="71D4AFBE" w14:textId="41BA4758" w:rsidR="000D3E96" w:rsidRPr="006C22D2" w:rsidRDefault="007E2C0F" w:rsidP="006C22D2">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202635DC" w14:textId="77777777" w:rsidR="007E2C0F" w:rsidRDefault="000D3E96" w:rsidP="006C22D2">
      <w:pPr>
        <w:pStyle w:val="Prrafodelista"/>
        <w:keepNext/>
        <w:ind w:left="426" w:firstLine="0"/>
      </w:pPr>
      <w:r>
        <w:rPr>
          <w:noProof/>
          <w:lang w:val="es-GT" w:eastAsia="es-GT"/>
        </w:rPr>
        <w:drawing>
          <wp:inline distT="0" distB="0" distL="0" distR="0" wp14:anchorId="7E8D1AD7" wp14:editId="064BA285">
            <wp:extent cx="5611495" cy="2526030"/>
            <wp:effectExtent l="0" t="0" r="8255"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1495" cy="2526030"/>
                    </a:xfrm>
                    <a:prstGeom prst="rect">
                      <a:avLst/>
                    </a:prstGeom>
                  </pic:spPr>
                </pic:pic>
              </a:graphicData>
            </a:graphic>
          </wp:inline>
        </w:drawing>
      </w:r>
    </w:p>
    <w:p w14:paraId="07670F27" w14:textId="01B4BA09" w:rsidR="000D3E96" w:rsidRPr="006C22D2" w:rsidRDefault="007E2C0F" w:rsidP="007E2C0F">
      <w:pPr>
        <w:pStyle w:val="Descripcin"/>
        <w:jc w:val="center"/>
        <w:rPr>
          <w:rFonts w:ascii="Times New Roman" w:hAnsi="Times New Roman" w:cs="Times New Roman"/>
          <w:i w:val="0"/>
          <w:iCs w:val="0"/>
          <w:color w:val="auto"/>
          <w:sz w:val="20"/>
          <w:szCs w:val="20"/>
        </w:rPr>
      </w:pPr>
      <w:bookmarkStart w:id="828" w:name="_Toc42545929"/>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7</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6).</w:t>
      </w:r>
      <w:bookmarkEnd w:id="828"/>
    </w:p>
    <w:p w14:paraId="47C9D9E4" w14:textId="174F7A8C" w:rsidR="000D3E96" w:rsidRPr="006C22D2" w:rsidRDefault="007E2C0F" w:rsidP="006C22D2">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r>
        <w:rPr>
          <w:rFonts w:ascii="Times New Roman" w:hAnsi="Times New Roman" w:cs="Times New Roman"/>
          <w:sz w:val="24"/>
          <w:szCs w:val="24"/>
        </w:rPr>
        <w:t>.</w:t>
      </w:r>
    </w:p>
    <w:p w14:paraId="2C0CE740" w14:textId="77777777" w:rsidR="007E2C0F" w:rsidRDefault="000D3E96" w:rsidP="006C22D2">
      <w:pPr>
        <w:pStyle w:val="Prrafodelista"/>
        <w:keepNext/>
        <w:ind w:left="426" w:firstLine="0"/>
      </w:pPr>
      <w:r>
        <w:rPr>
          <w:noProof/>
          <w:lang w:val="es-GT" w:eastAsia="es-GT"/>
        </w:rPr>
        <w:lastRenderedPageBreak/>
        <w:drawing>
          <wp:inline distT="0" distB="0" distL="0" distR="0" wp14:anchorId="1EA677E6" wp14:editId="73527324">
            <wp:extent cx="5611495" cy="252222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1495" cy="2522220"/>
                    </a:xfrm>
                    <a:prstGeom prst="rect">
                      <a:avLst/>
                    </a:prstGeom>
                  </pic:spPr>
                </pic:pic>
              </a:graphicData>
            </a:graphic>
          </wp:inline>
        </w:drawing>
      </w:r>
    </w:p>
    <w:p w14:paraId="25B8D46D" w14:textId="44A082CC" w:rsidR="000D3E96" w:rsidRPr="006C22D2" w:rsidRDefault="007E2C0F" w:rsidP="007E2C0F">
      <w:pPr>
        <w:pStyle w:val="Descripcin"/>
        <w:jc w:val="center"/>
        <w:rPr>
          <w:rFonts w:ascii="Times New Roman" w:hAnsi="Times New Roman" w:cs="Times New Roman"/>
          <w:i w:val="0"/>
          <w:iCs w:val="0"/>
          <w:color w:val="auto"/>
          <w:sz w:val="20"/>
          <w:szCs w:val="20"/>
        </w:rPr>
      </w:pPr>
      <w:bookmarkStart w:id="829" w:name="_Toc42545930"/>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8</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7).</w:t>
      </w:r>
      <w:bookmarkEnd w:id="829"/>
    </w:p>
    <w:p w14:paraId="02FEBECB" w14:textId="40537765" w:rsidR="000D3E96" w:rsidRPr="006C22D2" w:rsidRDefault="007E2C0F" w:rsidP="006C22D2">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56A17A6C" w14:textId="77777777" w:rsidR="007E2C0F" w:rsidRDefault="000D3E96" w:rsidP="006C22D2">
      <w:pPr>
        <w:pStyle w:val="Prrafodelista"/>
        <w:keepNext/>
        <w:ind w:left="567" w:firstLine="0"/>
      </w:pPr>
      <w:r>
        <w:rPr>
          <w:noProof/>
          <w:lang w:val="es-GT" w:eastAsia="es-GT"/>
        </w:rPr>
        <w:drawing>
          <wp:inline distT="0" distB="0" distL="0" distR="0" wp14:anchorId="3D181BF2" wp14:editId="60F4F418">
            <wp:extent cx="5611495" cy="1943100"/>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1495" cy="1943100"/>
                    </a:xfrm>
                    <a:prstGeom prst="rect">
                      <a:avLst/>
                    </a:prstGeom>
                  </pic:spPr>
                </pic:pic>
              </a:graphicData>
            </a:graphic>
          </wp:inline>
        </w:drawing>
      </w:r>
    </w:p>
    <w:p w14:paraId="01EA25C0" w14:textId="3543AA52" w:rsidR="000D3E96" w:rsidRPr="006C22D2" w:rsidRDefault="007E2C0F" w:rsidP="007E2C0F">
      <w:pPr>
        <w:pStyle w:val="Descripcin"/>
        <w:jc w:val="center"/>
        <w:rPr>
          <w:rFonts w:ascii="Times New Roman" w:hAnsi="Times New Roman" w:cs="Times New Roman"/>
          <w:i w:val="0"/>
          <w:iCs w:val="0"/>
          <w:color w:val="auto"/>
          <w:sz w:val="20"/>
          <w:szCs w:val="20"/>
        </w:rPr>
      </w:pPr>
      <w:bookmarkStart w:id="830" w:name="_Toc42545931"/>
      <w:r w:rsidRPr="006C22D2">
        <w:rPr>
          <w:rFonts w:ascii="Times New Roman" w:hAnsi="Times New Roman" w:cs="Times New Roman"/>
          <w:color w:val="auto"/>
          <w:sz w:val="20"/>
          <w:szCs w:val="20"/>
        </w:rPr>
        <w:t xml:space="preserve">Ilustración </w:t>
      </w:r>
      <w:r w:rsidRPr="006C22D2">
        <w:rPr>
          <w:rFonts w:ascii="Times New Roman" w:hAnsi="Times New Roman" w:cs="Times New Roman"/>
          <w:color w:val="auto"/>
          <w:sz w:val="20"/>
          <w:szCs w:val="20"/>
        </w:rPr>
        <w:fldChar w:fldCharType="begin"/>
      </w:r>
      <w:r w:rsidRPr="006C22D2">
        <w:rPr>
          <w:rFonts w:ascii="Times New Roman" w:hAnsi="Times New Roman" w:cs="Times New Roman"/>
          <w:color w:val="auto"/>
          <w:sz w:val="20"/>
          <w:szCs w:val="20"/>
        </w:rPr>
        <w:instrText xml:space="preserve"> SEQ Ilustración \* ARABIC </w:instrText>
      </w:r>
      <w:r w:rsidRPr="006C22D2">
        <w:rPr>
          <w:rFonts w:ascii="Times New Roman" w:hAnsi="Times New Roman" w:cs="Times New Roman"/>
          <w:color w:val="auto"/>
          <w:sz w:val="20"/>
          <w:szCs w:val="20"/>
        </w:rPr>
        <w:fldChar w:fldCharType="separate"/>
      </w:r>
      <w:r w:rsidR="000348DD">
        <w:rPr>
          <w:rFonts w:ascii="Times New Roman" w:hAnsi="Times New Roman" w:cs="Times New Roman"/>
          <w:noProof/>
          <w:color w:val="auto"/>
          <w:sz w:val="20"/>
          <w:szCs w:val="20"/>
        </w:rPr>
        <w:t>9</w:t>
      </w:r>
      <w:r w:rsidRPr="006C22D2">
        <w:rPr>
          <w:rFonts w:ascii="Times New Roman" w:hAnsi="Times New Roman" w:cs="Times New Roman"/>
          <w:color w:val="auto"/>
          <w:sz w:val="20"/>
          <w:szCs w:val="20"/>
        </w:rPr>
        <w:fldChar w:fldCharType="end"/>
      </w:r>
      <w:r w:rsidRPr="006C22D2">
        <w:rPr>
          <w:rFonts w:ascii="Times New Roman" w:hAnsi="Times New Roman" w:cs="Times New Roman"/>
          <w:color w:val="auto"/>
          <w:sz w:val="20"/>
          <w:szCs w:val="20"/>
        </w:rPr>
        <w:t>.</w:t>
      </w:r>
      <w:r w:rsidRPr="006C22D2">
        <w:rPr>
          <w:rFonts w:ascii="Times New Roman" w:hAnsi="Times New Roman" w:cs="Times New Roman"/>
          <w:i w:val="0"/>
          <w:iCs w:val="0"/>
          <w:color w:val="auto"/>
          <w:sz w:val="20"/>
          <w:szCs w:val="20"/>
        </w:rPr>
        <w:t xml:space="preserve"> Cronograma de actividades (Parte 8).</w:t>
      </w:r>
      <w:bookmarkEnd w:id="830"/>
    </w:p>
    <w:p w14:paraId="0E86F0DB" w14:textId="77777777" w:rsidR="007E2C0F" w:rsidRPr="005E7DE8" w:rsidRDefault="007E2C0F" w:rsidP="007E2C0F">
      <w:pPr>
        <w:rPr>
          <w:rFonts w:ascii="Times New Roman" w:hAnsi="Times New Roman" w:cs="Times New Roman"/>
          <w:sz w:val="24"/>
          <w:szCs w:val="24"/>
        </w:rPr>
      </w:pPr>
      <w:r w:rsidRPr="005E7DE8">
        <w:rPr>
          <w:rFonts w:ascii="Times New Roman" w:hAnsi="Times New Roman" w:cs="Times New Roman"/>
          <w:i/>
          <w:iCs/>
          <w:sz w:val="24"/>
          <w:szCs w:val="24"/>
        </w:rPr>
        <w:t>Fuente:</w:t>
      </w:r>
      <w:r w:rsidRPr="005E7DE8">
        <w:rPr>
          <w:rFonts w:ascii="Times New Roman" w:hAnsi="Times New Roman" w:cs="Times New Roman"/>
          <w:sz w:val="24"/>
          <w:szCs w:val="24"/>
        </w:rPr>
        <w:t xml:space="preserve"> Propia.</w:t>
      </w:r>
    </w:p>
    <w:p w14:paraId="0702B92F" w14:textId="77777777" w:rsidR="007E2C0F" w:rsidRPr="006C22D2" w:rsidRDefault="007E2C0F" w:rsidP="006C22D2"/>
    <w:p w14:paraId="6A55D3B6" w14:textId="0A0B6C1B" w:rsidR="00627FFA" w:rsidRDefault="00627FFA" w:rsidP="006C22D2">
      <w:pPr>
        <w:tabs>
          <w:tab w:val="left" w:pos="1276"/>
        </w:tabs>
        <w:spacing w:line="240" w:lineRule="auto"/>
        <w:ind w:left="708" w:firstLine="0"/>
        <w:rPr>
          <w:rFonts w:ascii="Times New Roman" w:hAnsi="Times New Roman" w:cs="Times New Roman"/>
          <w:sz w:val="24"/>
          <w:szCs w:val="24"/>
        </w:rPr>
      </w:pPr>
    </w:p>
    <w:p w14:paraId="733F0F36" w14:textId="3104FC2F" w:rsidR="00627FFA" w:rsidRDefault="00627FFA" w:rsidP="006C22D2">
      <w:pPr>
        <w:tabs>
          <w:tab w:val="left" w:pos="1276"/>
        </w:tabs>
        <w:spacing w:line="240" w:lineRule="auto"/>
        <w:ind w:left="708" w:firstLine="0"/>
        <w:rPr>
          <w:rFonts w:ascii="Times New Roman" w:hAnsi="Times New Roman" w:cs="Times New Roman"/>
          <w:sz w:val="24"/>
          <w:szCs w:val="24"/>
        </w:rPr>
      </w:pPr>
    </w:p>
    <w:p w14:paraId="274B5EDB" w14:textId="77777777" w:rsidR="00627FFA" w:rsidRPr="006C22D2" w:rsidRDefault="00627FFA" w:rsidP="006C22D2">
      <w:pPr>
        <w:tabs>
          <w:tab w:val="left" w:pos="1276"/>
        </w:tabs>
        <w:spacing w:line="240" w:lineRule="auto"/>
        <w:ind w:left="708" w:firstLine="0"/>
        <w:rPr>
          <w:rFonts w:ascii="Times New Roman" w:hAnsi="Times New Roman" w:cs="Times New Roman"/>
          <w:sz w:val="20"/>
          <w:szCs w:val="20"/>
        </w:rPr>
      </w:pPr>
    </w:p>
    <w:bookmarkEnd w:id="817"/>
    <w:bookmarkEnd w:id="820"/>
    <w:bookmarkEnd w:id="821"/>
    <w:p w14:paraId="3925B423" w14:textId="77777777" w:rsidR="00E04C64" w:rsidRPr="00E13B49" w:rsidRDefault="00E04C64" w:rsidP="006C22D2">
      <w:pPr>
        <w:tabs>
          <w:tab w:val="left" w:pos="1276"/>
        </w:tabs>
        <w:spacing w:line="240" w:lineRule="auto"/>
        <w:ind w:left="0" w:firstLine="0"/>
        <w:rPr>
          <w:rFonts w:ascii="Times New Roman" w:hAnsi="Times New Roman" w:cs="Times New Roman"/>
          <w:sz w:val="20"/>
          <w:szCs w:val="20"/>
        </w:rPr>
      </w:pPr>
    </w:p>
    <w:p w14:paraId="436DD21D" w14:textId="418281FB" w:rsidR="000A7372" w:rsidRDefault="00986F12" w:rsidP="00266ED5">
      <w:pPr>
        <w:pStyle w:val="Ttulo1"/>
        <w:ind w:left="0"/>
        <w:rPr>
          <w:lang w:val="es-GT"/>
        </w:rPr>
      </w:pPr>
      <w:bookmarkStart w:id="831" w:name="_Toc42545875"/>
      <w:r w:rsidRPr="00CD4F54">
        <w:rPr>
          <w:lang w:val="es-GT"/>
        </w:rPr>
        <w:lastRenderedPageBreak/>
        <w:t>Glosario</w:t>
      </w:r>
      <w:bookmarkEnd w:id="831"/>
    </w:p>
    <w:p w14:paraId="600BF2D3" w14:textId="29B7B742" w:rsidR="000A7372" w:rsidRDefault="004D7CAF" w:rsidP="004D7CAF">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 xml:space="preserve">Backend: </w:t>
      </w:r>
      <w:r>
        <w:rPr>
          <w:rFonts w:ascii="Times New Roman" w:hAnsi="Times New Roman" w:cs="Times New Roman"/>
          <w:sz w:val="24"/>
          <w:szCs w:val="24"/>
          <w:lang w:val="es-GT"/>
        </w:rPr>
        <w:t>Parte del desarrollo web de software a la cual los usuarios finales no tienen acceso, los programadores de esta especialidad formulan la lógica del negocio del aplicativo</w:t>
      </w:r>
      <w:r w:rsidR="00F7078D">
        <w:rPr>
          <w:rFonts w:ascii="Times New Roman" w:hAnsi="Times New Roman" w:cs="Times New Roman"/>
          <w:sz w:val="24"/>
          <w:szCs w:val="24"/>
          <w:lang w:val="es-GT"/>
        </w:rPr>
        <w:t xml:space="preserve"> con las tecnologías que ofrece.</w:t>
      </w:r>
    </w:p>
    <w:p w14:paraId="07FE379F" w14:textId="4F42A6B0" w:rsidR="00F7078D" w:rsidRDefault="00F7078D" w:rsidP="004D7CAF">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 xml:space="preserve">Browser: </w:t>
      </w:r>
      <w:r>
        <w:rPr>
          <w:rFonts w:ascii="Times New Roman" w:hAnsi="Times New Roman" w:cs="Times New Roman"/>
          <w:sz w:val="24"/>
          <w:szCs w:val="24"/>
          <w:lang w:val="es-GT"/>
        </w:rPr>
        <w:t xml:space="preserve">Palabra del idioma inglés que al traducirla al español significa navegador, es una herramienta informática que permite a los usuarios finales acceder a distintos sitios web. </w:t>
      </w:r>
    </w:p>
    <w:p w14:paraId="4B019CAE" w14:textId="19B9BAAB" w:rsidR="00F7078D" w:rsidRDefault="00F7078D"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Concurso público de méritos:</w:t>
      </w:r>
      <w:r>
        <w:rPr>
          <w:rFonts w:ascii="Times New Roman" w:hAnsi="Times New Roman" w:cs="Times New Roman"/>
          <w:sz w:val="24"/>
          <w:szCs w:val="24"/>
          <w:lang w:val="es-GT"/>
        </w:rPr>
        <w:t xml:space="preserve"> Convocatoria</w:t>
      </w:r>
      <w:r w:rsidR="00BD2271">
        <w:rPr>
          <w:rFonts w:ascii="Times New Roman" w:hAnsi="Times New Roman" w:cs="Times New Roman"/>
          <w:sz w:val="24"/>
          <w:szCs w:val="24"/>
          <w:lang w:val="es-GT"/>
        </w:rPr>
        <w:t xml:space="preserve"> con fines de elección para cargos administrativos en algunas instituciones del sector público; consiste en realizar</w:t>
      </w:r>
      <w:r>
        <w:rPr>
          <w:rFonts w:ascii="Times New Roman" w:hAnsi="Times New Roman" w:cs="Times New Roman"/>
          <w:sz w:val="24"/>
          <w:szCs w:val="24"/>
          <w:lang w:val="es-GT"/>
        </w:rPr>
        <w:t xml:space="preserve"> un conjunto de evaluaciones a las personas que bajo voluntad propia asisten al evento</w:t>
      </w:r>
      <w:r w:rsidR="00BD2271">
        <w:rPr>
          <w:rFonts w:ascii="Times New Roman" w:hAnsi="Times New Roman" w:cs="Times New Roman"/>
          <w:sz w:val="24"/>
          <w:szCs w:val="24"/>
          <w:lang w:val="es-GT"/>
        </w:rPr>
        <w:t xml:space="preserve"> y quien obtenga la nota más alta, será quien ocupará el puesto.</w:t>
      </w:r>
    </w:p>
    <w:p w14:paraId="053AE0E1" w14:textId="765F77DD" w:rsidR="00BD2271" w:rsidRDefault="00BD2271"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Dashboard:</w:t>
      </w:r>
      <w:r>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 xml:space="preserve">En términos informáticos, es una representación gráfica muy útil para la toma de le decisiones dentro de una organización, pues posee dentro de sí elementos </w:t>
      </w:r>
      <w:r w:rsidR="002516B4">
        <w:rPr>
          <w:rFonts w:ascii="Times New Roman" w:hAnsi="Times New Roman" w:cs="Times New Roman"/>
          <w:sz w:val="24"/>
          <w:szCs w:val="24"/>
          <w:lang w:val="es-GT"/>
        </w:rPr>
        <w:t>trascendentales</w:t>
      </w:r>
      <w:r>
        <w:rPr>
          <w:rFonts w:ascii="Times New Roman" w:hAnsi="Times New Roman" w:cs="Times New Roman"/>
          <w:sz w:val="24"/>
          <w:szCs w:val="24"/>
          <w:lang w:val="es-GT"/>
        </w:rPr>
        <w:t xml:space="preserve"> como los Indicadores claves de Desempeño</w:t>
      </w:r>
      <w:r w:rsidR="002516B4">
        <w:rPr>
          <w:rFonts w:ascii="Times New Roman" w:hAnsi="Times New Roman" w:cs="Times New Roman"/>
          <w:sz w:val="24"/>
          <w:szCs w:val="24"/>
          <w:lang w:val="es-GT"/>
        </w:rPr>
        <w:t>, que permiten conocer de mejor manera si el rendimiento de una empresa es el óptimo o no, quienes son los clientes potenciales, la eficiencia en el servicio, entre otros factores.</w:t>
      </w:r>
    </w:p>
    <w:p w14:paraId="47864DB9" w14:textId="0749310B" w:rsidR="002516B4" w:rsidRDefault="004A11CB"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DBA:</w:t>
      </w:r>
      <w:r>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Acrónimo de las palabras inglesas Data Base Administrator, (Administrador de base de datos) es una persona con profundos conocimientos en el campo de las bases de datos a causa de los años de experiencia en esa profesión.</w:t>
      </w:r>
    </w:p>
    <w:p w14:paraId="05A09630" w14:textId="36780606" w:rsidR="004A11CB" w:rsidRDefault="004A11CB"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DOM:</w:t>
      </w:r>
      <w:r>
        <w:rPr>
          <w:rFonts w:ascii="Times New Roman" w:hAnsi="Times New Roman" w:cs="Times New Roman"/>
          <w:sz w:val="24"/>
          <w:szCs w:val="24"/>
          <w:lang w:val="es-GT"/>
        </w:rPr>
        <w:t xml:space="preserve"> Acrónimo proveniente de las palabras en </w:t>
      </w:r>
      <w:r w:rsidR="005F04C9">
        <w:rPr>
          <w:rFonts w:ascii="Times New Roman" w:hAnsi="Times New Roman" w:cs="Times New Roman"/>
          <w:sz w:val="24"/>
          <w:szCs w:val="24"/>
          <w:lang w:val="es-GT"/>
        </w:rPr>
        <w:t>inglés (</w:t>
      </w:r>
      <w:r>
        <w:rPr>
          <w:rFonts w:ascii="Times New Roman" w:hAnsi="Times New Roman" w:cs="Times New Roman"/>
          <w:sz w:val="24"/>
          <w:szCs w:val="24"/>
          <w:lang w:val="es-GT"/>
        </w:rPr>
        <w:t>Document Object Model) que al traducirlas al español significan Modelo de Objetos del Documento, brinda una excelente representación estructural para documentos con formato HTML y XML.</w:t>
      </w:r>
    </w:p>
    <w:p w14:paraId="4D7411C8" w14:textId="7E178581" w:rsidR="004A11CB" w:rsidRDefault="00486FB4"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lastRenderedPageBreak/>
        <w:t>Desarollador web FullStack:</w:t>
      </w:r>
      <w:r w:rsidRPr="00486FB4">
        <w:rPr>
          <w:rFonts w:ascii="Times New Roman" w:hAnsi="Times New Roman" w:cs="Times New Roman"/>
          <w:sz w:val="24"/>
          <w:szCs w:val="24"/>
          <w:lang w:val="es-GT"/>
        </w:rPr>
        <w:t xml:space="preserve"> </w:t>
      </w:r>
      <w:r>
        <w:rPr>
          <w:rFonts w:ascii="Times New Roman" w:hAnsi="Times New Roman" w:cs="Times New Roman"/>
          <w:sz w:val="24"/>
          <w:szCs w:val="24"/>
          <w:lang w:val="es-GT"/>
        </w:rPr>
        <w:t xml:space="preserve">Es un profesional en el área de la programación, posee conocimientos vastos de backend y frontend. </w:t>
      </w:r>
    </w:p>
    <w:p w14:paraId="6769A863" w14:textId="54BB7022" w:rsidR="00486FB4" w:rsidRPr="004A11CB" w:rsidRDefault="00486FB4" w:rsidP="00BD2271">
      <w:pPr>
        <w:ind w:left="0"/>
        <w:rPr>
          <w:rFonts w:ascii="Times New Roman" w:hAnsi="Times New Roman" w:cs="Times New Roman"/>
          <w:sz w:val="24"/>
          <w:szCs w:val="24"/>
          <w:lang w:val="es-GT"/>
        </w:rPr>
      </w:pPr>
      <w:r w:rsidRPr="001778C3">
        <w:rPr>
          <w:rFonts w:ascii="Times New Roman" w:hAnsi="Times New Roman" w:cs="Times New Roman"/>
          <w:b/>
          <w:bCs/>
          <w:sz w:val="24"/>
          <w:szCs w:val="24"/>
          <w:lang w:val="es-GT"/>
        </w:rPr>
        <w:t>Frontend:</w:t>
      </w:r>
      <w:r>
        <w:rPr>
          <w:rFonts w:ascii="Times New Roman" w:hAnsi="Times New Roman" w:cs="Times New Roman"/>
          <w:sz w:val="24"/>
          <w:szCs w:val="24"/>
          <w:lang w:val="es-GT"/>
        </w:rPr>
        <w:t xml:space="preserve"> Parte de una aplicación web con la cual el usuario final tiene un constante uso, y por medio de la cual envía instrucciones al backend de la información que desea </w:t>
      </w:r>
      <w:r w:rsidR="001778C3">
        <w:rPr>
          <w:rFonts w:ascii="Times New Roman" w:hAnsi="Times New Roman" w:cs="Times New Roman"/>
          <w:sz w:val="24"/>
          <w:szCs w:val="24"/>
          <w:lang w:val="es-GT"/>
        </w:rPr>
        <w:t xml:space="preserve">intercambiar o </w:t>
      </w:r>
      <w:r>
        <w:rPr>
          <w:rFonts w:ascii="Times New Roman" w:hAnsi="Times New Roman" w:cs="Times New Roman"/>
          <w:sz w:val="24"/>
          <w:szCs w:val="24"/>
          <w:lang w:val="es-GT"/>
        </w:rPr>
        <w:t xml:space="preserve">conocer. </w:t>
      </w:r>
    </w:p>
    <w:p w14:paraId="35B2F60B"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Hardware:</w:t>
      </w:r>
      <w:r w:rsidRPr="001357AE">
        <w:rPr>
          <w:rFonts w:ascii="Times New Roman" w:hAnsi="Times New Roman" w:cs="Times New Roman"/>
          <w:sz w:val="24"/>
          <w:szCs w:val="24"/>
        </w:rPr>
        <w:t xml:space="preserve"> </w:t>
      </w:r>
      <w:r w:rsidRPr="001357AE">
        <w:rPr>
          <w:rFonts w:ascii="Times New Roman" w:hAnsi="Times New Roman" w:cs="Times New Roman"/>
          <w:sz w:val="24"/>
          <w:szCs w:val="24"/>
          <w:shd w:val="clear" w:color="auto" w:fill="FFFFFF"/>
        </w:rPr>
        <w:t xml:space="preserve">Corresponde a todas las partes físicas </w:t>
      </w:r>
      <w:r>
        <w:rPr>
          <w:rFonts w:ascii="Times New Roman" w:hAnsi="Times New Roman" w:cs="Times New Roman"/>
          <w:sz w:val="24"/>
          <w:szCs w:val="24"/>
          <w:shd w:val="clear" w:color="auto" w:fill="FFFFFF"/>
        </w:rPr>
        <w:t>y palpables de una computadora.</w:t>
      </w:r>
    </w:p>
    <w:p w14:paraId="2D95D140" w14:textId="52400AC4"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IDE:</w:t>
      </w:r>
      <w:r w:rsidRPr="001357AE">
        <w:rPr>
          <w:rFonts w:ascii="Times New Roman" w:hAnsi="Times New Roman" w:cs="Times New Roman"/>
          <w:sz w:val="24"/>
          <w:szCs w:val="24"/>
        </w:rPr>
        <w:t xml:space="preserve"> E</w:t>
      </w:r>
      <w:r w:rsidRPr="001357AE">
        <w:rPr>
          <w:rFonts w:ascii="Times New Roman" w:hAnsi="Times New Roman" w:cs="Times New Roman"/>
          <w:sz w:val="24"/>
          <w:szCs w:val="24"/>
          <w:shd w:val="clear" w:color="auto" w:fill="FFFFFF"/>
        </w:rPr>
        <w:t xml:space="preserve">s un </w:t>
      </w:r>
      <w:r>
        <w:rPr>
          <w:rFonts w:ascii="Times New Roman" w:hAnsi="Times New Roman" w:cs="Times New Roman"/>
          <w:sz w:val="24"/>
          <w:szCs w:val="24"/>
        </w:rPr>
        <w:t>elemento</w:t>
      </w:r>
      <w:r w:rsidRPr="001357AE">
        <w:rPr>
          <w:rFonts w:ascii="Times New Roman" w:hAnsi="Times New Roman" w:cs="Times New Roman"/>
          <w:sz w:val="24"/>
          <w:szCs w:val="24"/>
          <w:shd w:val="clear" w:color="auto" w:fill="FFFFFF"/>
        </w:rPr>
        <w:t xml:space="preserve"> de </w:t>
      </w:r>
      <w:r>
        <w:rPr>
          <w:rFonts w:ascii="Times New Roman" w:hAnsi="Times New Roman" w:cs="Times New Roman"/>
          <w:sz w:val="24"/>
          <w:szCs w:val="24"/>
          <w:shd w:val="clear" w:color="auto" w:fill="FFFFFF"/>
        </w:rPr>
        <w:t xml:space="preserve">la </w:t>
      </w:r>
      <w:r w:rsidRPr="001357AE">
        <w:rPr>
          <w:rFonts w:ascii="Times New Roman" w:hAnsi="Times New Roman" w:cs="Times New Roman"/>
          <w:sz w:val="24"/>
          <w:szCs w:val="24"/>
          <w:shd w:val="clear" w:color="auto" w:fill="FFFFFF"/>
        </w:rPr>
        <w:t xml:space="preserve">programación </w:t>
      </w:r>
      <w:r>
        <w:rPr>
          <w:rFonts w:ascii="Times New Roman" w:hAnsi="Times New Roman" w:cs="Times New Roman"/>
          <w:sz w:val="24"/>
          <w:szCs w:val="24"/>
          <w:shd w:val="clear" w:color="auto" w:fill="FFFFFF"/>
        </w:rPr>
        <w:t>a través del cual se desarrollan diversas aplicaciones.</w:t>
      </w:r>
    </w:p>
    <w:p w14:paraId="67894224"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LAN:</w:t>
      </w:r>
      <w:r w:rsidRPr="001357A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Interconexión entre computadores en un área local,</w:t>
      </w:r>
      <w:r w:rsidRPr="001357AE">
        <w:rPr>
          <w:rFonts w:ascii="Times New Roman" w:hAnsi="Times New Roman" w:cs="Times New Roman"/>
          <w:sz w:val="24"/>
          <w:szCs w:val="24"/>
          <w:shd w:val="clear" w:color="auto" w:fill="FFFFFF"/>
        </w:rPr>
        <w:t xml:space="preserve"> su extensión </w:t>
      </w:r>
      <w:r>
        <w:rPr>
          <w:rFonts w:ascii="Times New Roman" w:hAnsi="Times New Roman" w:cs="Times New Roman"/>
          <w:sz w:val="24"/>
          <w:szCs w:val="24"/>
          <w:shd w:val="clear" w:color="auto" w:fill="FFFFFF"/>
        </w:rPr>
        <w:t>puede abarcar hasta un edificio o un entorno de doscientos metros.</w:t>
      </w:r>
      <w:r w:rsidRPr="001357AE">
        <w:rPr>
          <w:rFonts w:ascii="Times New Roman" w:hAnsi="Times New Roman" w:cs="Times New Roman"/>
          <w:sz w:val="24"/>
          <w:szCs w:val="24"/>
          <w:shd w:val="clear" w:color="auto" w:fill="FFFFFF"/>
        </w:rPr>
        <w:t xml:space="preserve"> </w:t>
      </w:r>
    </w:p>
    <w:p w14:paraId="17BB3A45" w14:textId="155F6124" w:rsidR="001778C3" w:rsidRPr="001357AE" w:rsidRDefault="001778C3" w:rsidP="001778C3">
      <w:pPr>
        <w:ind w:left="0"/>
        <w:rPr>
          <w:rFonts w:ascii="Times New Roman" w:eastAsia="Arial Unicode MS" w:hAnsi="Times New Roman" w:cs="Times New Roman"/>
          <w:spacing w:val="4"/>
          <w:sz w:val="24"/>
          <w:szCs w:val="24"/>
          <w:shd w:val="clear" w:color="auto" w:fill="FFFFFF"/>
        </w:rPr>
      </w:pPr>
      <w:r w:rsidRPr="001778C3">
        <w:rPr>
          <w:rFonts w:ascii="Times New Roman" w:hAnsi="Times New Roman" w:cs="Times New Roman"/>
          <w:b/>
          <w:bCs/>
          <w:sz w:val="24"/>
          <w:szCs w:val="24"/>
        </w:rPr>
        <w:t>De marras:</w:t>
      </w:r>
      <w:r w:rsidRPr="001357AE">
        <w:rPr>
          <w:rFonts w:ascii="Times New Roman" w:hAnsi="Times New Roman" w:cs="Times New Roman"/>
          <w:sz w:val="24"/>
          <w:szCs w:val="24"/>
        </w:rPr>
        <w:t xml:space="preserve"> </w:t>
      </w:r>
      <w:r>
        <w:rPr>
          <w:rFonts w:ascii="Times New Roman" w:hAnsi="Times New Roman" w:cs="Times New Roman"/>
          <w:sz w:val="24"/>
          <w:szCs w:val="24"/>
        </w:rPr>
        <w:t>Como adjetivo, hace referencia a un elemento o circunstancia que es conocida o común.</w:t>
      </w:r>
    </w:p>
    <w:p w14:paraId="04B71EB8" w14:textId="77777777" w:rsidR="001778C3" w:rsidRPr="00654B74" w:rsidRDefault="001778C3" w:rsidP="001778C3">
      <w:pPr>
        <w:ind w:left="0"/>
        <w:rPr>
          <w:rFonts w:ascii="Times New Roman" w:hAnsi="Times New Roman" w:cs="Times New Roman"/>
          <w:sz w:val="24"/>
          <w:szCs w:val="24"/>
          <w:shd w:val="clear" w:color="auto" w:fill="FFFFFF"/>
        </w:rPr>
      </w:pPr>
      <w:r w:rsidRPr="001778C3">
        <w:rPr>
          <w:rFonts w:ascii="Times New Roman" w:hAnsi="Times New Roman" w:cs="Times New Roman"/>
          <w:b/>
          <w:bCs/>
          <w:sz w:val="24"/>
          <w:szCs w:val="24"/>
        </w:rPr>
        <w:t>Plugin:</w:t>
      </w:r>
      <w:r w:rsidRPr="001357AE">
        <w:rPr>
          <w:rFonts w:ascii="Times New Roman" w:hAnsi="Times New Roman" w:cs="Times New Roman"/>
          <w:sz w:val="24"/>
          <w:szCs w:val="24"/>
        </w:rPr>
        <w:t xml:space="preserve"> </w:t>
      </w:r>
      <w:r w:rsidRPr="001357AE">
        <w:rPr>
          <w:rFonts w:ascii="Times New Roman" w:hAnsi="Times New Roman" w:cs="Times New Roman"/>
          <w:sz w:val="24"/>
          <w:szCs w:val="24"/>
          <w:shd w:val="clear" w:color="auto" w:fill="FFFFFF"/>
        </w:rPr>
        <w:t xml:space="preserve">Es </w:t>
      </w:r>
      <w:r>
        <w:rPr>
          <w:rFonts w:ascii="Times New Roman" w:hAnsi="Times New Roman" w:cs="Times New Roman"/>
          <w:sz w:val="24"/>
          <w:szCs w:val="24"/>
          <w:shd w:val="clear" w:color="auto" w:fill="FFFFFF"/>
        </w:rPr>
        <w:t>una herramienta informática complementaria con funciones específicas para un lenguaje de programación.</w:t>
      </w:r>
    </w:p>
    <w:p w14:paraId="00222E6C"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Ratio financiero:</w:t>
      </w:r>
      <w:r>
        <w:rPr>
          <w:rFonts w:ascii="Times New Roman" w:hAnsi="Times New Roman" w:cs="Times New Roman"/>
          <w:sz w:val="24"/>
          <w:szCs w:val="24"/>
        </w:rPr>
        <w:t xml:space="preserve"> También se les conoce como indicadores financieros, permiten analizar el estado económico de una organización.</w:t>
      </w:r>
    </w:p>
    <w:p w14:paraId="3A5B93D7" w14:textId="77777777"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Software:</w:t>
      </w:r>
      <w:r w:rsidRPr="001357A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Se refiere a todos los elementos informáticos que son intangibles, tal es el caso de programas computacionales.</w:t>
      </w:r>
    </w:p>
    <w:p w14:paraId="66437832" w14:textId="666FD4C0" w:rsidR="001778C3" w:rsidRPr="001357AE" w:rsidRDefault="001778C3" w:rsidP="001778C3">
      <w:pPr>
        <w:ind w:left="0"/>
        <w:rPr>
          <w:rFonts w:ascii="Times New Roman" w:hAnsi="Times New Roman" w:cs="Times New Roman"/>
          <w:sz w:val="24"/>
          <w:szCs w:val="24"/>
        </w:rPr>
      </w:pPr>
      <w:r w:rsidRPr="001778C3">
        <w:rPr>
          <w:rFonts w:ascii="Times New Roman" w:hAnsi="Times New Roman" w:cs="Times New Roman"/>
          <w:b/>
          <w:bCs/>
          <w:sz w:val="24"/>
          <w:szCs w:val="24"/>
        </w:rPr>
        <w:t xml:space="preserve">TI: </w:t>
      </w:r>
      <w:r w:rsidRPr="001357AE">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Acrónimo inglés que se refiere a las ciencias de la tecnología de la información.</w:t>
      </w:r>
    </w:p>
    <w:p w14:paraId="4566FD44" w14:textId="37514338" w:rsidR="001778C3" w:rsidRPr="001357AE" w:rsidRDefault="001778C3" w:rsidP="001778C3">
      <w:pPr>
        <w:rPr>
          <w:rFonts w:ascii="Times New Roman" w:hAnsi="Times New Roman" w:cs="Times New Roman"/>
          <w:sz w:val="24"/>
          <w:szCs w:val="24"/>
        </w:rPr>
      </w:pPr>
      <w:r w:rsidRPr="001778C3">
        <w:rPr>
          <w:rFonts w:ascii="Times New Roman" w:hAnsi="Times New Roman" w:cs="Times New Roman"/>
          <w:b/>
          <w:bCs/>
          <w:sz w:val="24"/>
          <w:szCs w:val="24"/>
        </w:rPr>
        <w:lastRenderedPageBreak/>
        <w:t>UPS:</w:t>
      </w:r>
      <w:r w:rsidRPr="001357AE">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Objeto cuya finalidad es la ser una fuente de energía temporal para las computadoras al momento de registrar apagones eléctricos, o como herramienta de protección para estas ante posibles cortocircuitos.</w:t>
      </w:r>
    </w:p>
    <w:p w14:paraId="2E405716" w14:textId="7559ADCC" w:rsidR="000A7372" w:rsidRPr="001778C3" w:rsidRDefault="000A7372" w:rsidP="000A7372"/>
    <w:p w14:paraId="0C6D5DE7" w14:textId="0D0341A5" w:rsidR="000A7372" w:rsidRDefault="000A7372" w:rsidP="000A7372">
      <w:pPr>
        <w:rPr>
          <w:lang w:val="es-GT"/>
        </w:rPr>
      </w:pPr>
    </w:p>
    <w:p w14:paraId="50FA028D" w14:textId="2240AA20" w:rsidR="000A7372" w:rsidRDefault="000A7372" w:rsidP="000A7372">
      <w:pPr>
        <w:rPr>
          <w:lang w:val="es-GT"/>
        </w:rPr>
      </w:pPr>
    </w:p>
    <w:p w14:paraId="25CB4B5E" w14:textId="03172267" w:rsidR="000A7372" w:rsidRDefault="000A7372" w:rsidP="000A7372">
      <w:pPr>
        <w:rPr>
          <w:lang w:val="es-GT"/>
        </w:rPr>
      </w:pPr>
    </w:p>
    <w:p w14:paraId="298F874F" w14:textId="35B5B63C" w:rsidR="000A7372" w:rsidRDefault="000A7372" w:rsidP="000A7372">
      <w:pPr>
        <w:rPr>
          <w:lang w:val="es-GT"/>
        </w:rPr>
      </w:pPr>
    </w:p>
    <w:p w14:paraId="171CDB6A" w14:textId="491A2D27" w:rsidR="000A7372" w:rsidRDefault="000A7372" w:rsidP="000A7372">
      <w:pPr>
        <w:rPr>
          <w:lang w:val="es-GT"/>
        </w:rPr>
      </w:pPr>
    </w:p>
    <w:p w14:paraId="0C42FB20" w14:textId="00A8B8D2" w:rsidR="000A7372" w:rsidRDefault="000A7372" w:rsidP="000A7372">
      <w:pPr>
        <w:rPr>
          <w:lang w:val="es-GT"/>
        </w:rPr>
      </w:pPr>
    </w:p>
    <w:p w14:paraId="63C6FA9F" w14:textId="638997A7" w:rsidR="000A7372" w:rsidRDefault="000A7372" w:rsidP="000A7372">
      <w:pPr>
        <w:rPr>
          <w:lang w:val="es-GT"/>
        </w:rPr>
      </w:pPr>
    </w:p>
    <w:p w14:paraId="308BCA92" w14:textId="6343962F" w:rsidR="000A7372" w:rsidRDefault="000A7372" w:rsidP="000A7372">
      <w:pPr>
        <w:rPr>
          <w:lang w:val="es-GT"/>
        </w:rPr>
      </w:pPr>
    </w:p>
    <w:p w14:paraId="32E576C5" w14:textId="5D6BA305" w:rsidR="000A7372" w:rsidRDefault="000A7372" w:rsidP="000A7372">
      <w:pPr>
        <w:rPr>
          <w:lang w:val="es-GT"/>
        </w:rPr>
      </w:pPr>
    </w:p>
    <w:p w14:paraId="0559D29C" w14:textId="25155362" w:rsidR="000A7372" w:rsidRDefault="000A7372" w:rsidP="000A7372">
      <w:pPr>
        <w:rPr>
          <w:lang w:val="es-GT"/>
        </w:rPr>
      </w:pPr>
    </w:p>
    <w:p w14:paraId="3E2C93BE" w14:textId="06A37E60" w:rsidR="000A7372" w:rsidRDefault="000A7372" w:rsidP="000A7372">
      <w:pPr>
        <w:rPr>
          <w:lang w:val="es-GT"/>
        </w:rPr>
      </w:pPr>
    </w:p>
    <w:p w14:paraId="4933DB14" w14:textId="7DAE3D13" w:rsidR="000A7372" w:rsidRDefault="000A7372" w:rsidP="000A7372">
      <w:pPr>
        <w:rPr>
          <w:lang w:val="es-GT"/>
        </w:rPr>
      </w:pPr>
    </w:p>
    <w:p w14:paraId="2069F7FE" w14:textId="13767443" w:rsidR="000A7372" w:rsidRDefault="000A7372" w:rsidP="000A7372">
      <w:pPr>
        <w:rPr>
          <w:lang w:val="es-GT"/>
        </w:rPr>
      </w:pPr>
    </w:p>
    <w:p w14:paraId="4256DD65" w14:textId="77777777" w:rsidR="000A7372" w:rsidRPr="000A7372" w:rsidRDefault="000A7372" w:rsidP="001778C3">
      <w:pPr>
        <w:rPr>
          <w:lang w:val="es-GT"/>
        </w:rPr>
      </w:pPr>
    </w:p>
    <w:p w14:paraId="0F087D6E" w14:textId="4D2E8A50" w:rsidR="00A77A43" w:rsidRPr="00857476" w:rsidRDefault="00A77A43" w:rsidP="001778C3">
      <w:pPr>
        <w:ind w:left="0" w:firstLine="0"/>
        <w:rPr>
          <w:rFonts w:ascii="Times New Roman" w:hAnsi="Times New Roman" w:cs="Times New Roman"/>
          <w:sz w:val="24"/>
          <w:szCs w:val="24"/>
          <w:lang w:val="es-GT"/>
        </w:rPr>
      </w:pPr>
    </w:p>
    <w:sectPr w:rsidR="00A77A43" w:rsidRPr="00857476" w:rsidSect="002D140F">
      <w:type w:val="continuous"/>
      <w:pgSz w:w="12240" w:h="15840"/>
      <w:pgMar w:top="1417" w:right="1418" w:bottom="1417" w:left="1985" w:header="709" w:footer="709" w:gutter="0"/>
      <w:pgNumType w:start="5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4D133" w14:textId="77777777" w:rsidR="0060440C" w:rsidRDefault="0060440C" w:rsidP="000F4481">
      <w:pPr>
        <w:spacing w:after="0" w:line="240" w:lineRule="auto"/>
      </w:pPr>
      <w:r>
        <w:separator/>
      </w:r>
    </w:p>
  </w:endnote>
  <w:endnote w:type="continuationSeparator" w:id="0">
    <w:p w14:paraId="082DEA0F" w14:textId="77777777" w:rsidR="0060440C" w:rsidRDefault="0060440C" w:rsidP="000F4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187E" w14:textId="77777777" w:rsidR="000348DD" w:rsidRDefault="000348DD">
    <w:pPr>
      <w:pStyle w:val="Piedepgina"/>
      <w:jc w:val="center"/>
    </w:pPr>
  </w:p>
  <w:p w14:paraId="45765258" w14:textId="77777777" w:rsidR="000348DD" w:rsidRPr="0007653C" w:rsidRDefault="000348DD" w:rsidP="006F383E">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952641"/>
      <w:docPartObj>
        <w:docPartGallery w:val="Page Numbers (Bottom of Page)"/>
        <w:docPartUnique/>
      </w:docPartObj>
    </w:sdtPr>
    <w:sdtContent>
      <w:p w14:paraId="79B75509" w14:textId="77777777" w:rsidR="000348DD" w:rsidRDefault="000348DD">
        <w:pPr>
          <w:pStyle w:val="Piedepgina"/>
          <w:jc w:val="center"/>
        </w:pPr>
        <w:r>
          <w:fldChar w:fldCharType="begin"/>
        </w:r>
        <w:r>
          <w:instrText>PAGE   \* MERGEFORMAT</w:instrText>
        </w:r>
        <w:r>
          <w:fldChar w:fldCharType="separate"/>
        </w:r>
        <w:r>
          <w:rPr>
            <w:noProof/>
          </w:rPr>
          <w:t>iii</w:t>
        </w:r>
        <w:r>
          <w:fldChar w:fldCharType="end"/>
        </w:r>
      </w:p>
    </w:sdtContent>
  </w:sdt>
  <w:p w14:paraId="09463EE5" w14:textId="77777777" w:rsidR="000348DD" w:rsidRPr="0007653C" w:rsidRDefault="000348DD" w:rsidP="006F383E">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1C576" w14:textId="2463CCFE" w:rsidR="000348DD" w:rsidRDefault="000348DD">
    <w:pPr>
      <w:pStyle w:val="Piedepgina"/>
      <w:jc w:val="right"/>
    </w:pPr>
  </w:p>
  <w:p w14:paraId="557AF36F" w14:textId="77777777" w:rsidR="000348DD" w:rsidRPr="0007653C" w:rsidRDefault="000348DD" w:rsidP="006F383E">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DE08" w14:textId="686C702E" w:rsidR="000348DD" w:rsidRDefault="000348DD">
    <w:pPr>
      <w:pStyle w:val="Piedepgina"/>
      <w:jc w:val="right"/>
    </w:pPr>
  </w:p>
  <w:p w14:paraId="7683C6F9" w14:textId="77777777" w:rsidR="000348DD" w:rsidRPr="0007653C" w:rsidRDefault="000348DD" w:rsidP="006F383E">
    <w:pPr>
      <w:pStyle w:val="Piedepgina"/>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722313"/>
      <w:docPartObj>
        <w:docPartGallery w:val="Page Numbers (Bottom of Page)"/>
        <w:docPartUnique/>
      </w:docPartObj>
    </w:sdtPr>
    <w:sdtContent>
      <w:p w14:paraId="3F6B3107" w14:textId="77777777" w:rsidR="000348DD" w:rsidRDefault="000348DD">
        <w:pPr>
          <w:pStyle w:val="Piedepgina"/>
          <w:jc w:val="right"/>
        </w:pPr>
        <w:r>
          <w:fldChar w:fldCharType="begin"/>
        </w:r>
        <w:r>
          <w:instrText>PAGE   \* MERGEFORMAT</w:instrText>
        </w:r>
        <w:r>
          <w:fldChar w:fldCharType="separate"/>
        </w:r>
        <w:r w:rsidR="00DC7E6D">
          <w:rPr>
            <w:noProof/>
          </w:rPr>
          <w:t>2</w:t>
        </w:r>
        <w:r>
          <w:fldChar w:fldCharType="end"/>
        </w:r>
      </w:p>
    </w:sdtContent>
  </w:sdt>
  <w:p w14:paraId="0E44A500" w14:textId="77777777" w:rsidR="000348DD" w:rsidRPr="0007653C" w:rsidRDefault="000348DD" w:rsidP="006F383E">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483DF" w14:textId="77777777" w:rsidR="0060440C" w:rsidRDefault="0060440C" w:rsidP="000F4481">
      <w:pPr>
        <w:spacing w:after="0" w:line="240" w:lineRule="auto"/>
      </w:pPr>
      <w:r>
        <w:separator/>
      </w:r>
    </w:p>
  </w:footnote>
  <w:footnote w:type="continuationSeparator" w:id="0">
    <w:p w14:paraId="08E8A546" w14:textId="77777777" w:rsidR="0060440C" w:rsidRDefault="0060440C" w:rsidP="000F44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DA9F7" w14:textId="77777777" w:rsidR="000348DD" w:rsidRDefault="000348DD">
    <w:pPr>
      <w:pStyle w:val="Encabezado"/>
    </w:pPr>
    <w:r>
      <w:rPr>
        <w:noProof/>
        <w:lang w:val="es-GT" w:eastAsia="es-GT"/>
      </w:rPr>
      <w:pict w14:anchorId="2EAD06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3" o:spid="_x0000_s2059" type="#_x0000_t75" style="position:absolute;left:0;text-align:left;margin-left:0;margin-top:0;width:385.7pt;height:379.65pt;z-index:-251656192;mso-position-horizontal:center;mso-position-horizontal-relative:margin;mso-position-vertical:center;mso-position-vertical-relative:margin" o:allowincell="f">
          <v:imagedata r:id="rId1" o:title="logo umg"/>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2D847" w14:textId="77777777" w:rsidR="000348DD" w:rsidRDefault="000348DD">
    <w:pPr>
      <w:pStyle w:val="Encabezado"/>
    </w:pPr>
    <w:r>
      <w:rPr>
        <w:noProof/>
        <w:lang w:val="es-GT" w:eastAsia="es-GT"/>
      </w:rPr>
      <w:pict w14:anchorId="3EDDE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4" o:spid="_x0000_s2060" type="#_x0000_t75" style="position:absolute;left:0;text-align:left;margin-left:55.35pt;margin-top:162.75pt;width:326.1pt;height:326pt;z-index:-251655168;mso-position-horizontal-relative:margin;mso-position-vertical-relative:margin" o:allowincell="f">
          <v:imagedata r:id="rId1" o:title="logo umg" cropright="1009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394B0" w14:textId="77777777" w:rsidR="000348DD" w:rsidRDefault="000348DD">
    <w:pPr>
      <w:pStyle w:val="Encabezado"/>
    </w:pPr>
    <w:r>
      <w:rPr>
        <w:noProof/>
        <w:lang w:val="es-GT" w:eastAsia="es-GT"/>
      </w:rPr>
      <w:pict w14:anchorId="62511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0550812" o:spid="_x0000_s2058" type="#_x0000_t75" style="position:absolute;left:0;text-align:left;margin-left:0;margin-top:0;width:385.7pt;height:379.65pt;z-index:-251657216;mso-position-horizontal:center;mso-position-horizontal-relative:margin;mso-position-vertical:center;mso-position-vertical-relative:margin" o:allowincell="f">
          <v:imagedata r:id="rId1" o:title="logo umg"/>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AF22B" w14:textId="77777777" w:rsidR="000348DD" w:rsidRDefault="000348D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AFDA8" w14:textId="77777777" w:rsidR="000348DD" w:rsidRDefault="000348DD">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A108C" w14:textId="5BB6BE58" w:rsidR="000348DD" w:rsidRDefault="000348DD">
    <w:pPr>
      <w:pStyle w:val="Encabezado"/>
      <w:jc w:val="right"/>
    </w:pPr>
  </w:p>
  <w:p w14:paraId="1E8E1778" w14:textId="77777777" w:rsidR="000348DD" w:rsidRDefault="000348D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7DA96" w14:textId="77777777" w:rsidR="000348DD" w:rsidRDefault="000348D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37B7"/>
    <w:multiLevelType w:val="hybridMultilevel"/>
    <w:tmpl w:val="2DFEDCDC"/>
    <w:lvl w:ilvl="0" w:tplc="100A0001">
      <w:start w:val="1"/>
      <w:numFmt w:val="bullet"/>
      <w:lvlText w:val=""/>
      <w:lvlJc w:val="left"/>
      <w:pPr>
        <w:ind w:left="2796" w:hanging="360"/>
      </w:pPr>
      <w:rPr>
        <w:rFonts w:ascii="Symbol" w:hAnsi="Symbol" w:hint="default"/>
      </w:rPr>
    </w:lvl>
    <w:lvl w:ilvl="1" w:tplc="0C0A0003" w:tentative="1">
      <w:start w:val="1"/>
      <w:numFmt w:val="bullet"/>
      <w:lvlText w:val="o"/>
      <w:lvlJc w:val="left"/>
      <w:pPr>
        <w:ind w:left="3516" w:hanging="360"/>
      </w:pPr>
      <w:rPr>
        <w:rFonts w:ascii="Courier New" w:hAnsi="Courier New" w:cs="Courier New" w:hint="default"/>
      </w:rPr>
    </w:lvl>
    <w:lvl w:ilvl="2" w:tplc="0C0A0005" w:tentative="1">
      <w:start w:val="1"/>
      <w:numFmt w:val="bullet"/>
      <w:lvlText w:val=""/>
      <w:lvlJc w:val="left"/>
      <w:pPr>
        <w:ind w:left="4236" w:hanging="360"/>
      </w:pPr>
      <w:rPr>
        <w:rFonts w:ascii="Wingdings" w:hAnsi="Wingdings" w:cs="Wingdings" w:hint="default"/>
      </w:rPr>
    </w:lvl>
    <w:lvl w:ilvl="3" w:tplc="0C0A0001" w:tentative="1">
      <w:start w:val="1"/>
      <w:numFmt w:val="bullet"/>
      <w:lvlText w:val=""/>
      <w:lvlJc w:val="left"/>
      <w:pPr>
        <w:ind w:left="4956" w:hanging="360"/>
      </w:pPr>
      <w:rPr>
        <w:rFonts w:ascii="Symbol" w:hAnsi="Symbol" w:cs="Symbol" w:hint="default"/>
      </w:rPr>
    </w:lvl>
    <w:lvl w:ilvl="4" w:tplc="0C0A0003" w:tentative="1">
      <w:start w:val="1"/>
      <w:numFmt w:val="bullet"/>
      <w:lvlText w:val="o"/>
      <w:lvlJc w:val="left"/>
      <w:pPr>
        <w:ind w:left="5676" w:hanging="360"/>
      </w:pPr>
      <w:rPr>
        <w:rFonts w:ascii="Courier New" w:hAnsi="Courier New" w:cs="Courier New" w:hint="default"/>
      </w:rPr>
    </w:lvl>
    <w:lvl w:ilvl="5" w:tplc="0C0A0005" w:tentative="1">
      <w:start w:val="1"/>
      <w:numFmt w:val="bullet"/>
      <w:lvlText w:val=""/>
      <w:lvlJc w:val="left"/>
      <w:pPr>
        <w:ind w:left="6396" w:hanging="360"/>
      </w:pPr>
      <w:rPr>
        <w:rFonts w:ascii="Wingdings" w:hAnsi="Wingdings" w:cs="Wingdings" w:hint="default"/>
      </w:rPr>
    </w:lvl>
    <w:lvl w:ilvl="6" w:tplc="0C0A0001" w:tentative="1">
      <w:start w:val="1"/>
      <w:numFmt w:val="bullet"/>
      <w:lvlText w:val=""/>
      <w:lvlJc w:val="left"/>
      <w:pPr>
        <w:ind w:left="7116" w:hanging="360"/>
      </w:pPr>
      <w:rPr>
        <w:rFonts w:ascii="Symbol" w:hAnsi="Symbol" w:cs="Symbol" w:hint="default"/>
      </w:rPr>
    </w:lvl>
    <w:lvl w:ilvl="7" w:tplc="0C0A0003" w:tentative="1">
      <w:start w:val="1"/>
      <w:numFmt w:val="bullet"/>
      <w:lvlText w:val="o"/>
      <w:lvlJc w:val="left"/>
      <w:pPr>
        <w:ind w:left="7836" w:hanging="360"/>
      </w:pPr>
      <w:rPr>
        <w:rFonts w:ascii="Courier New" w:hAnsi="Courier New" w:cs="Courier New" w:hint="default"/>
      </w:rPr>
    </w:lvl>
    <w:lvl w:ilvl="8" w:tplc="0C0A0005" w:tentative="1">
      <w:start w:val="1"/>
      <w:numFmt w:val="bullet"/>
      <w:lvlText w:val=""/>
      <w:lvlJc w:val="left"/>
      <w:pPr>
        <w:ind w:left="8556" w:hanging="360"/>
      </w:pPr>
      <w:rPr>
        <w:rFonts w:ascii="Wingdings" w:hAnsi="Wingdings" w:cs="Wingdings" w:hint="default"/>
      </w:rPr>
    </w:lvl>
  </w:abstractNum>
  <w:abstractNum w:abstractNumId="1" w15:restartNumberingAfterBreak="0">
    <w:nsid w:val="00A32C7B"/>
    <w:multiLevelType w:val="hybridMultilevel"/>
    <w:tmpl w:val="34447096"/>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2" w15:restartNumberingAfterBreak="0">
    <w:nsid w:val="01D56F8E"/>
    <w:multiLevelType w:val="hybridMultilevel"/>
    <w:tmpl w:val="F954B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AA4440"/>
    <w:multiLevelType w:val="hybridMultilevel"/>
    <w:tmpl w:val="F7840374"/>
    <w:lvl w:ilvl="0" w:tplc="0C0A0001">
      <w:start w:val="1"/>
      <w:numFmt w:val="bullet"/>
      <w:lvlText w:val=""/>
      <w:lvlJc w:val="left"/>
      <w:pPr>
        <w:ind w:left="2422" w:hanging="360"/>
      </w:pPr>
      <w:rPr>
        <w:rFonts w:ascii="Symbol" w:hAnsi="Symbol" w:cs="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cs="Wingdings" w:hint="default"/>
      </w:rPr>
    </w:lvl>
    <w:lvl w:ilvl="3" w:tplc="0C0A0001" w:tentative="1">
      <w:start w:val="1"/>
      <w:numFmt w:val="bullet"/>
      <w:lvlText w:val=""/>
      <w:lvlJc w:val="left"/>
      <w:pPr>
        <w:ind w:left="4582" w:hanging="360"/>
      </w:pPr>
      <w:rPr>
        <w:rFonts w:ascii="Symbol" w:hAnsi="Symbol" w:cs="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cs="Wingdings" w:hint="default"/>
      </w:rPr>
    </w:lvl>
    <w:lvl w:ilvl="6" w:tplc="0C0A0001" w:tentative="1">
      <w:start w:val="1"/>
      <w:numFmt w:val="bullet"/>
      <w:lvlText w:val=""/>
      <w:lvlJc w:val="left"/>
      <w:pPr>
        <w:ind w:left="6742" w:hanging="360"/>
      </w:pPr>
      <w:rPr>
        <w:rFonts w:ascii="Symbol" w:hAnsi="Symbol" w:cs="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cs="Wingdings" w:hint="default"/>
      </w:rPr>
    </w:lvl>
  </w:abstractNum>
  <w:abstractNum w:abstractNumId="4" w15:restartNumberingAfterBreak="0">
    <w:nsid w:val="03C84B56"/>
    <w:multiLevelType w:val="hybridMultilevel"/>
    <w:tmpl w:val="9950FC30"/>
    <w:lvl w:ilvl="0" w:tplc="0C0A000F">
      <w:start w:val="1"/>
      <w:numFmt w:val="decimal"/>
      <w:lvlText w:val="%1."/>
      <w:lvlJc w:val="left"/>
      <w:pPr>
        <w:ind w:left="1068" w:hanging="360"/>
      </w:pPr>
    </w:lvl>
    <w:lvl w:ilvl="1" w:tplc="100A000F">
      <w:start w:val="1"/>
      <w:numFmt w:val="decimal"/>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04F9689D"/>
    <w:multiLevelType w:val="hybridMultilevel"/>
    <w:tmpl w:val="2F2AEC42"/>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6" w15:restartNumberingAfterBreak="0">
    <w:nsid w:val="0CEC63F4"/>
    <w:multiLevelType w:val="hybridMultilevel"/>
    <w:tmpl w:val="B4C68E50"/>
    <w:lvl w:ilvl="0" w:tplc="0C0A0001">
      <w:start w:val="1"/>
      <w:numFmt w:val="bullet"/>
      <w:lvlText w:val=""/>
      <w:lvlJc w:val="left"/>
      <w:pPr>
        <w:ind w:left="2280" w:hanging="360"/>
      </w:pPr>
      <w:rPr>
        <w:rFonts w:ascii="Symbol" w:hAnsi="Symbol" w:cs="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cs="Wingdings" w:hint="default"/>
      </w:rPr>
    </w:lvl>
    <w:lvl w:ilvl="3" w:tplc="0C0A0001" w:tentative="1">
      <w:start w:val="1"/>
      <w:numFmt w:val="bullet"/>
      <w:lvlText w:val=""/>
      <w:lvlJc w:val="left"/>
      <w:pPr>
        <w:ind w:left="4440" w:hanging="360"/>
      </w:pPr>
      <w:rPr>
        <w:rFonts w:ascii="Symbol" w:hAnsi="Symbol" w:cs="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cs="Wingdings" w:hint="default"/>
      </w:rPr>
    </w:lvl>
    <w:lvl w:ilvl="6" w:tplc="0C0A0001" w:tentative="1">
      <w:start w:val="1"/>
      <w:numFmt w:val="bullet"/>
      <w:lvlText w:val=""/>
      <w:lvlJc w:val="left"/>
      <w:pPr>
        <w:ind w:left="6600" w:hanging="360"/>
      </w:pPr>
      <w:rPr>
        <w:rFonts w:ascii="Symbol" w:hAnsi="Symbol" w:cs="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cs="Wingdings" w:hint="default"/>
      </w:rPr>
    </w:lvl>
  </w:abstractNum>
  <w:abstractNum w:abstractNumId="7" w15:restartNumberingAfterBreak="0">
    <w:nsid w:val="0E72659E"/>
    <w:multiLevelType w:val="hybridMultilevel"/>
    <w:tmpl w:val="5EDCB3A6"/>
    <w:lvl w:ilvl="0" w:tplc="0C0A0001">
      <w:start w:val="1"/>
      <w:numFmt w:val="bullet"/>
      <w:lvlText w:val=""/>
      <w:lvlJc w:val="left"/>
      <w:pPr>
        <w:ind w:left="1996" w:hanging="360"/>
      </w:pPr>
      <w:rPr>
        <w:rFonts w:ascii="Symbol" w:hAnsi="Symbol"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8" w15:restartNumberingAfterBreak="0">
    <w:nsid w:val="0F4A4D20"/>
    <w:multiLevelType w:val="hybridMultilevel"/>
    <w:tmpl w:val="2682A7B6"/>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9" w15:restartNumberingAfterBreak="0">
    <w:nsid w:val="12877E4A"/>
    <w:multiLevelType w:val="hybridMultilevel"/>
    <w:tmpl w:val="6D20DC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3C315C"/>
    <w:multiLevelType w:val="hybridMultilevel"/>
    <w:tmpl w:val="4516C42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cs="Symbol"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5480760"/>
    <w:multiLevelType w:val="hybridMultilevel"/>
    <w:tmpl w:val="165E53B0"/>
    <w:lvl w:ilvl="0" w:tplc="0C0A0001">
      <w:start w:val="1"/>
      <w:numFmt w:val="bullet"/>
      <w:lvlText w:val=""/>
      <w:lvlJc w:val="left"/>
      <w:pPr>
        <w:ind w:left="2422" w:hanging="360"/>
      </w:pPr>
      <w:rPr>
        <w:rFonts w:ascii="Symbol" w:hAnsi="Symbol" w:cs="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cs="Wingdings" w:hint="default"/>
      </w:rPr>
    </w:lvl>
    <w:lvl w:ilvl="3" w:tplc="0C0A0001" w:tentative="1">
      <w:start w:val="1"/>
      <w:numFmt w:val="bullet"/>
      <w:lvlText w:val=""/>
      <w:lvlJc w:val="left"/>
      <w:pPr>
        <w:ind w:left="4582" w:hanging="360"/>
      </w:pPr>
      <w:rPr>
        <w:rFonts w:ascii="Symbol" w:hAnsi="Symbol" w:cs="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cs="Wingdings" w:hint="default"/>
      </w:rPr>
    </w:lvl>
    <w:lvl w:ilvl="6" w:tplc="0C0A0001" w:tentative="1">
      <w:start w:val="1"/>
      <w:numFmt w:val="bullet"/>
      <w:lvlText w:val=""/>
      <w:lvlJc w:val="left"/>
      <w:pPr>
        <w:ind w:left="6742" w:hanging="360"/>
      </w:pPr>
      <w:rPr>
        <w:rFonts w:ascii="Symbol" w:hAnsi="Symbol" w:cs="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cs="Wingdings" w:hint="default"/>
      </w:rPr>
    </w:lvl>
  </w:abstractNum>
  <w:abstractNum w:abstractNumId="12" w15:restartNumberingAfterBreak="0">
    <w:nsid w:val="2BDA0C0E"/>
    <w:multiLevelType w:val="hybridMultilevel"/>
    <w:tmpl w:val="5F8283CA"/>
    <w:lvl w:ilvl="0" w:tplc="A2D8D75C">
      <w:start w:val="1"/>
      <w:numFmt w:val="upperRoman"/>
      <w:lvlText w:val="%1."/>
      <w:lvlJc w:val="left"/>
      <w:pPr>
        <w:ind w:left="1928" w:hanging="720"/>
      </w:pPr>
      <w:rPr>
        <w:rFonts w:hint="default"/>
      </w:rPr>
    </w:lvl>
    <w:lvl w:ilvl="1" w:tplc="0C0A0019" w:tentative="1">
      <w:start w:val="1"/>
      <w:numFmt w:val="lowerLetter"/>
      <w:lvlText w:val="%2."/>
      <w:lvlJc w:val="left"/>
      <w:pPr>
        <w:ind w:left="2288" w:hanging="360"/>
      </w:pPr>
    </w:lvl>
    <w:lvl w:ilvl="2" w:tplc="0C0A001B" w:tentative="1">
      <w:start w:val="1"/>
      <w:numFmt w:val="lowerRoman"/>
      <w:lvlText w:val="%3."/>
      <w:lvlJc w:val="right"/>
      <w:pPr>
        <w:ind w:left="3008" w:hanging="180"/>
      </w:pPr>
    </w:lvl>
    <w:lvl w:ilvl="3" w:tplc="0C0A000F" w:tentative="1">
      <w:start w:val="1"/>
      <w:numFmt w:val="decimal"/>
      <w:lvlText w:val="%4."/>
      <w:lvlJc w:val="left"/>
      <w:pPr>
        <w:ind w:left="3728" w:hanging="360"/>
      </w:pPr>
    </w:lvl>
    <w:lvl w:ilvl="4" w:tplc="0C0A0019" w:tentative="1">
      <w:start w:val="1"/>
      <w:numFmt w:val="lowerLetter"/>
      <w:lvlText w:val="%5."/>
      <w:lvlJc w:val="left"/>
      <w:pPr>
        <w:ind w:left="4448" w:hanging="360"/>
      </w:pPr>
    </w:lvl>
    <w:lvl w:ilvl="5" w:tplc="0C0A001B" w:tentative="1">
      <w:start w:val="1"/>
      <w:numFmt w:val="lowerRoman"/>
      <w:lvlText w:val="%6."/>
      <w:lvlJc w:val="right"/>
      <w:pPr>
        <w:ind w:left="5168" w:hanging="180"/>
      </w:pPr>
    </w:lvl>
    <w:lvl w:ilvl="6" w:tplc="0C0A000F" w:tentative="1">
      <w:start w:val="1"/>
      <w:numFmt w:val="decimal"/>
      <w:lvlText w:val="%7."/>
      <w:lvlJc w:val="left"/>
      <w:pPr>
        <w:ind w:left="5888" w:hanging="360"/>
      </w:pPr>
    </w:lvl>
    <w:lvl w:ilvl="7" w:tplc="0C0A0019" w:tentative="1">
      <w:start w:val="1"/>
      <w:numFmt w:val="lowerLetter"/>
      <w:lvlText w:val="%8."/>
      <w:lvlJc w:val="left"/>
      <w:pPr>
        <w:ind w:left="6608" w:hanging="360"/>
      </w:pPr>
    </w:lvl>
    <w:lvl w:ilvl="8" w:tplc="0C0A001B" w:tentative="1">
      <w:start w:val="1"/>
      <w:numFmt w:val="lowerRoman"/>
      <w:lvlText w:val="%9."/>
      <w:lvlJc w:val="right"/>
      <w:pPr>
        <w:ind w:left="7328" w:hanging="180"/>
      </w:pPr>
    </w:lvl>
  </w:abstractNum>
  <w:abstractNum w:abstractNumId="13" w15:restartNumberingAfterBreak="0">
    <w:nsid w:val="2C1679DE"/>
    <w:multiLevelType w:val="hybridMultilevel"/>
    <w:tmpl w:val="2C506CB4"/>
    <w:lvl w:ilvl="0" w:tplc="0C0A0001">
      <w:start w:val="1"/>
      <w:numFmt w:val="bullet"/>
      <w:lvlText w:val=""/>
      <w:lvlJc w:val="left"/>
      <w:pPr>
        <w:ind w:left="2989" w:hanging="360"/>
      </w:pPr>
      <w:rPr>
        <w:rFonts w:ascii="Symbol" w:hAnsi="Symbol" w:cs="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cs="Wingdings" w:hint="default"/>
      </w:rPr>
    </w:lvl>
    <w:lvl w:ilvl="3" w:tplc="0C0A0001" w:tentative="1">
      <w:start w:val="1"/>
      <w:numFmt w:val="bullet"/>
      <w:lvlText w:val=""/>
      <w:lvlJc w:val="left"/>
      <w:pPr>
        <w:ind w:left="5149" w:hanging="360"/>
      </w:pPr>
      <w:rPr>
        <w:rFonts w:ascii="Symbol" w:hAnsi="Symbol" w:cs="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cs="Wingdings" w:hint="default"/>
      </w:rPr>
    </w:lvl>
    <w:lvl w:ilvl="6" w:tplc="0C0A0001" w:tentative="1">
      <w:start w:val="1"/>
      <w:numFmt w:val="bullet"/>
      <w:lvlText w:val=""/>
      <w:lvlJc w:val="left"/>
      <w:pPr>
        <w:ind w:left="7309" w:hanging="360"/>
      </w:pPr>
      <w:rPr>
        <w:rFonts w:ascii="Symbol" w:hAnsi="Symbol" w:cs="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cs="Wingdings" w:hint="default"/>
      </w:rPr>
    </w:lvl>
  </w:abstractNum>
  <w:abstractNum w:abstractNumId="14" w15:restartNumberingAfterBreak="0">
    <w:nsid w:val="2C6722CB"/>
    <w:multiLevelType w:val="hybridMultilevel"/>
    <w:tmpl w:val="FD229730"/>
    <w:lvl w:ilvl="0" w:tplc="B338FFEE">
      <w:start w:val="1"/>
      <w:numFmt w:val="upperLetter"/>
      <w:lvlText w:val="%1)"/>
      <w:lvlJc w:val="left"/>
      <w:pPr>
        <w:ind w:left="1068" w:hanging="360"/>
      </w:pPr>
      <w:rPr>
        <w:rFonts w:hint="default"/>
        <w:sz w:val="24"/>
        <w:szCs w:val="24"/>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2CC94D2F"/>
    <w:multiLevelType w:val="hybridMultilevel"/>
    <w:tmpl w:val="A67423F4"/>
    <w:lvl w:ilvl="0" w:tplc="0C0A0001">
      <w:start w:val="1"/>
      <w:numFmt w:val="bullet"/>
      <w:lvlText w:val=""/>
      <w:lvlJc w:val="left"/>
      <w:pPr>
        <w:ind w:left="2989" w:hanging="360"/>
      </w:pPr>
      <w:rPr>
        <w:rFonts w:ascii="Symbol" w:hAnsi="Symbol" w:cs="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cs="Wingdings" w:hint="default"/>
      </w:rPr>
    </w:lvl>
    <w:lvl w:ilvl="3" w:tplc="0C0A0001" w:tentative="1">
      <w:start w:val="1"/>
      <w:numFmt w:val="bullet"/>
      <w:lvlText w:val=""/>
      <w:lvlJc w:val="left"/>
      <w:pPr>
        <w:ind w:left="5149" w:hanging="360"/>
      </w:pPr>
      <w:rPr>
        <w:rFonts w:ascii="Symbol" w:hAnsi="Symbol" w:cs="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cs="Wingdings" w:hint="default"/>
      </w:rPr>
    </w:lvl>
    <w:lvl w:ilvl="6" w:tplc="0C0A0001" w:tentative="1">
      <w:start w:val="1"/>
      <w:numFmt w:val="bullet"/>
      <w:lvlText w:val=""/>
      <w:lvlJc w:val="left"/>
      <w:pPr>
        <w:ind w:left="7309" w:hanging="360"/>
      </w:pPr>
      <w:rPr>
        <w:rFonts w:ascii="Symbol" w:hAnsi="Symbol" w:cs="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cs="Wingdings" w:hint="default"/>
      </w:rPr>
    </w:lvl>
  </w:abstractNum>
  <w:abstractNum w:abstractNumId="16" w15:restartNumberingAfterBreak="0">
    <w:nsid w:val="2F2E3A74"/>
    <w:multiLevelType w:val="multilevel"/>
    <w:tmpl w:val="56380036"/>
    <w:lvl w:ilvl="0">
      <w:start w:val="1"/>
      <w:numFmt w:val="bullet"/>
      <w:lvlText w:val=""/>
      <w:lvlJc w:val="left"/>
      <w:pPr>
        <w:ind w:left="360" w:hanging="360"/>
      </w:pPr>
      <w:rPr>
        <w:rFonts w:ascii="Symbol" w:hAnsi="Symbol" w:cs="Symbol" w:hint="default"/>
        <w:b/>
        <w:bCs/>
      </w:rPr>
    </w:lvl>
    <w:lvl w:ilvl="1">
      <w:start w:val="1"/>
      <w:numFmt w:val="bullet"/>
      <w:lvlText w:val=""/>
      <w:lvlJc w:val="left"/>
      <w:pPr>
        <w:ind w:left="792" w:hanging="432"/>
      </w:pPr>
      <w:rPr>
        <w:rFonts w:ascii="Symbol" w:hAnsi="Symbol" w:cs="Symbol" w:hint="default"/>
        <w:b/>
        <w:bCs w:val="0"/>
      </w:rPr>
    </w:lvl>
    <w:lvl w:ilvl="2">
      <w:start w:val="1"/>
      <w:numFmt w:val="bullet"/>
      <w:lvlText w:val=""/>
      <w:lvlJc w:val="left"/>
      <w:pPr>
        <w:ind w:left="1224" w:hanging="504"/>
      </w:pPr>
      <w:rPr>
        <w:rFonts w:ascii="Symbol" w:hAnsi="Symbol" w:cs="Symbol"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81C3DB7"/>
    <w:multiLevelType w:val="hybridMultilevel"/>
    <w:tmpl w:val="C30C164C"/>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18" w15:restartNumberingAfterBreak="0">
    <w:nsid w:val="3AF74B9E"/>
    <w:multiLevelType w:val="multilevel"/>
    <w:tmpl w:val="448ABD9C"/>
    <w:lvl w:ilvl="0">
      <w:start w:val="5"/>
      <w:numFmt w:val="decimal"/>
      <w:lvlText w:val="%1."/>
      <w:lvlJc w:val="left"/>
      <w:pPr>
        <w:ind w:left="360" w:hanging="360"/>
      </w:pPr>
      <w:rPr>
        <w:rFonts w:hint="default"/>
        <w:b/>
        <w:bCs/>
      </w:rPr>
    </w:lvl>
    <w:lvl w:ilvl="1">
      <w:start w:val="1"/>
      <w:numFmt w:val="bullet"/>
      <w:lvlText w:val=""/>
      <w:lvlJc w:val="left"/>
      <w:pPr>
        <w:ind w:left="792" w:hanging="432"/>
      </w:pPr>
      <w:rPr>
        <w:rFonts w:ascii="Symbol" w:hAnsi="Symbol" w:cs="Symbol" w:hint="default"/>
        <w:b/>
        <w:bCs w:val="0"/>
      </w:rPr>
    </w:lvl>
    <w:lvl w:ilvl="2">
      <w:start w:val="1"/>
      <w:numFmt w:val="decimal"/>
      <w:lvlText w:val="%1.%2.%3."/>
      <w:lvlJc w:val="left"/>
      <w:pPr>
        <w:ind w:left="1355"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BCE0183"/>
    <w:multiLevelType w:val="hybridMultilevel"/>
    <w:tmpl w:val="774C23FA"/>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20" w15:restartNumberingAfterBreak="0">
    <w:nsid w:val="40CA4BC4"/>
    <w:multiLevelType w:val="hybridMultilevel"/>
    <w:tmpl w:val="D048D63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1" w15:restartNumberingAfterBreak="0">
    <w:nsid w:val="44AF372F"/>
    <w:multiLevelType w:val="hybridMultilevel"/>
    <w:tmpl w:val="69BA7142"/>
    <w:lvl w:ilvl="0" w:tplc="0C0A0001">
      <w:start w:val="1"/>
      <w:numFmt w:val="bullet"/>
      <w:lvlText w:val=""/>
      <w:lvlJc w:val="left"/>
      <w:pPr>
        <w:ind w:left="3698" w:hanging="360"/>
      </w:pPr>
      <w:rPr>
        <w:rFonts w:ascii="Symbol" w:hAnsi="Symbol" w:hint="default"/>
      </w:rPr>
    </w:lvl>
    <w:lvl w:ilvl="1" w:tplc="0C0A0003" w:tentative="1">
      <w:start w:val="1"/>
      <w:numFmt w:val="bullet"/>
      <w:lvlText w:val="o"/>
      <w:lvlJc w:val="left"/>
      <w:pPr>
        <w:ind w:left="4418" w:hanging="360"/>
      </w:pPr>
      <w:rPr>
        <w:rFonts w:ascii="Courier New" w:hAnsi="Courier New" w:cs="Courier New" w:hint="default"/>
      </w:rPr>
    </w:lvl>
    <w:lvl w:ilvl="2" w:tplc="0C0A0005" w:tentative="1">
      <w:start w:val="1"/>
      <w:numFmt w:val="bullet"/>
      <w:lvlText w:val=""/>
      <w:lvlJc w:val="left"/>
      <w:pPr>
        <w:ind w:left="5138" w:hanging="360"/>
      </w:pPr>
      <w:rPr>
        <w:rFonts w:ascii="Wingdings" w:hAnsi="Wingdings" w:hint="default"/>
      </w:rPr>
    </w:lvl>
    <w:lvl w:ilvl="3" w:tplc="0C0A0001" w:tentative="1">
      <w:start w:val="1"/>
      <w:numFmt w:val="bullet"/>
      <w:lvlText w:val=""/>
      <w:lvlJc w:val="left"/>
      <w:pPr>
        <w:ind w:left="5858" w:hanging="360"/>
      </w:pPr>
      <w:rPr>
        <w:rFonts w:ascii="Symbol" w:hAnsi="Symbol" w:hint="default"/>
      </w:rPr>
    </w:lvl>
    <w:lvl w:ilvl="4" w:tplc="0C0A0003" w:tentative="1">
      <w:start w:val="1"/>
      <w:numFmt w:val="bullet"/>
      <w:lvlText w:val="o"/>
      <w:lvlJc w:val="left"/>
      <w:pPr>
        <w:ind w:left="6578" w:hanging="360"/>
      </w:pPr>
      <w:rPr>
        <w:rFonts w:ascii="Courier New" w:hAnsi="Courier New" w:cs="Courier New" w:hint="default"/>
      </w:rPr>
    </w:lvl>
    <w:lvl w:ilvl="5" w:tplc="0C0A0005" w:tentative="1">
      <w:start w:val="1"/>
      <w:numFmt w:val="bullet"/>
      <w:lvlText w:val=""/>
      <w:lvlJc w:val="left"/>
      <w:pPr>
        <w:ind w:left="7298" w:hanging="360"/>
      </w:pPr>
      <w:rPr>
        <w:rFonts w:ascii="Wingdings" w:hAnsi="Wingdings" w:hint="default"/>
      </w:rPr>
    </w:lvl>
    <w:lvl w:ilvl="6" w:tplc="0C0A0001" w:tentative="1">
      <w:start w:val="1"/>
      <w:numFmt w:val="bullet"/>
      <w:lvlText w:val=""/>
      <w:lvlJc w:val="left"/>
      <w:pPr>
        <w:ind w:left="8018" w:hanging="360"/>
      </w:pPr>
      <w:rPr>
        <w:rFonts w:ascii="Symbol" w:hAnsi="Symbol" w:hint="default"/>
      </w:rPr>
    </w:lvl>
    <w:lvl w:ilvl="7" w:tplc="0C0A0003" w:tentative="1">
      <w:start w:val="1"/>
      <w:numFmt w:val="bullet"/>
      <w:lvlText w:val="o"/>
      <w:lvlJc w:val="left"/>
      <w:pPr>
        <w:ind w:left="8738" w:hanging="360"/>
      </w:pPr>
      <w:rPr>
        <w:rFonts w:ascii="Courier New" w:hAnsi="Courier New" w:cs="Courier New" w:hint="default"/>
      </w:rPr>
    </w:lvl>
    <w:lvl w:ilvl="8" w:tplc="0C0A0005" w:tentative="1">
      <w:start w:val="1"/>
      <w:numFmt w:val="bullet"/>
      <w:lvlText w:val=""/>
      <w:lvlJc w:val="left"/>
      <w:pPr>
        <w:ind w:left="9458" w:hanging="360"/>
      </w:pPr>
      <w:rPr>
        <w:rFonts w:ascii="Wingdings" w:hAnsi="Wingdings" w:hint="default"/>
      </w:rPr>
    </w:lvl>
  </w:abstractNum>
  <w:abstractNum w:abstractNumId="22" w15:restartNumberingAfterBreak="0">
    <w:nsid w:val="48A24043"/>
    <w:multiLevelType w:val="hybridMultilevel"/>
    <w:tmpl w:val="FD9287E2"/>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23" w15:restartNumberingAfterBreak="0">
    <w:nsid w:val="4B053C19"/>
    <w:multiLevelType w:val="multilevel"/>
    <w:tmpl w:val="100A001F"/>
    <w:lvl w:ilvl="0">
      <w:start w:val="1"/>
      <w:numFmt w:val="decimal"/>
      <w:lvlText w:val="%1."/>
      <w:lvlJc w:val="left"/>
      <w:pPr>
        <w:ind w:left="360" w:hanging="360"/>
      </w:pPr>
      <w:rPr>
        <w:rFonts w:hint="default"/>
        <w:b/>
        <w:bCs/>
        <w:color w:val="auto"/>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6E7F0D"/>
    <w:multiLevelType w:val="hybridMultilevel"/>
    <w:tmpl w:val="C888BB58"/>
    <w:lvl w:ilvl="0" w:tplc="0C0A0001">
      <w:start w:val="1"/>
      <w:numFmt w:val="bullet"/>
      <w:lvlText w:val=""/>
      <w:lvlJc w:val="left"/>
      <w:pPr>
        <w:ind w:left="4725" w:hanging="360"/>
      </w:pPr>
      <w:rPr>
        <w:rFonts w:ascii="Symbol" w:hAnsi="Symbol" w:hint="default"/>
      </w:rPr>
    </w:lvl>
    <w:lvl w:ilvl="1" w:tplc="0C0A0003" w:tentative="1">
      <w:start w:val="1"/>
      <w:numFmt w:val="bullet"/>
      <w:lvlText w:val="o"/>
      <w:lvlJc w:val="left"/>
      <w:pPr>
        <w:ind w:left="5445" w:hanging="360"/>
      </w:pPr>
      <w:rPr>
        <w:rFonts w:ascii="Courier New" w:hAnsi="Courier New" w:cs="Courier New" w:hint="default"/>
      </w:rPr>
    </w:lvl>
    <w:lvl w:ilvl="2" w:tplc="0C0A0005" w:tentative="1">
      <w:start w:val="1"/>
      <w:numFmt w:val="bullet"/>
      <w:lvlText w:val=""/>
      <w:lvlJc w:val="left"/>
      <w:pPr>
        <w:ind w:left="6165" w:hanging="360"/>
      </w:pPr>
      <w:rPr>
        <w:rFonts w:ascii="Wingdings" w:hAnsi="Wingdings" w:hint="default"/>
      </w:rPr>
    </w:lvl>
    <w:lvl w:ilvl="3" w:tplc="0C0A0001" w:tentative="1">
      <w:start w:val="1"/>
      <w:numFmt w:val="bullet"/>
      <w:lvlText w:val=""/>
      <w:lvlJc w:val="left"/>
      <w:pPr>
        <w:ind w:left="6885" w:hanging="360"/>
      </w:pPr>
      <w:rPr>
        <w:rFonts w:ascii="Symbol" w:hAnsi="Symbol" w:hint="default"/>
      </w:rPr>
    </w:lvl>
    <w:lvl w:ilvl="4" w:tplc="0C0A0003" w:tentative="1">
      <w:start w:val="1"/>
      <w:numFmt w:val="bullet"/>
      <w:lvlText w:val="o"/>
      <w:lvlJc w:val="left"/>
      <w:pPr>
        <w:ind w:left="7605" w:hanging="360"/>
      </w:pPr>
      <w:rPr>
        <w:rFonts w:ascii="Courier New" w:hAnsi="Courier New" w:cs="Courier New" w:hint="default"/>
      </w:rPr>
    </w:lvl>
    <w:lvl w:ilvl="5" w:tplc="0C0A0005" w:tentative="1">
      <w:start w:val="1"/>
      <w:numFmt w:val="bullet"/>
      <w:lvlText w:val=""/>
      <w:lvlJc w:val="left"/>
      <w:pPr>
        <w:ind w:left="8325" w:hanging="360"/>
      </w:pPr>
      <w:rPr>
        <w:rFonts w:ascii="Wingdings" w:hAnsi="Wingdings" w:hint="default"/>
      </w:rPr>
    </w:lvl>
    <w:lvl w:ilvl="6" w:tplc="0C0A0001" w:tentative="1">
      <w:start w:val="1"/>
      <w:numFmt w:val="bullet"/>
      <w:lvlText w:val=""/>
      <w:lvlJc w:val="left"/>
      <w:pPr>
        <w:ind w:left="9045" w:hanging="360"/>
      </w:pPr>
      <w:rPr>
        <w:rFonts w:ascii="Symbol" w:hAnsi="Symbol" w:hint="default"/>
      </w:rPr>
    </w:lvl>
    <w:lvl w:ilvl="7" w:tplc="0C0A0003" w:tentative="1">
      <w:start w:val="1"/>
      <w:numFmt w:val="bullet"/>
      <w:lvlText w:val="o"/>
      <w:lvlJc w:val="left"/>
      <w:pPr>
        <w:ind w:left="9765" w:hanging="360"/>
      </w:pPr>
      <w:rPr>
        <w:rFonts w:ascii="Courier New" w:hAnsi="Courier New" w:cs="Courier New" w:hint="default"/>
      </w:rPr>
    </w:lvl>
    <w:lvl w:ilvl="8" w:tplc="0C0A0005" w:tentative="1">
      <w:start w:val="1"/>
      <w:numFmt w:val="bullet"/>
      <w:lvlText w:val=""/>
      <w:lvlJc w:val="left"/>
      <w:pPr>
        <w:ind w:left="10485" w:hanging="360"/>
      </w:pPr>
      <w:rPr>
        <w:rFonts w:ascii="Wingdings" w:hAnsi="Wingdings" w:hint="default"/>
      </w:rPr>
    </w:lvl>
  </w:abstractNum>
  <w:abstractNum w:abstractNumId="25" w15:restartNumberingAfterBreak="0">
    <w:nsid w:val="4DB71A03"/>
    <w:multiLevelType w:val="hybridMultilevel"/>
    <w:tmpl w:val="49244ADC"/>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26" w15:restartNumberingAfterBreak="0">
    <w:nsid w:val="594D2269"/>
    <w:multiLevelType w:val="hybridMultilevel"/>
    <w:tmpl w:val="A4388040"/>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27" w15:restartNumberingAfterBreak="0">
    <w:nsid w:val="5BF057FA"/>
    <w:multiLevelType w:val="multilevel"/>
    <w:tmpl w:val="100A001F"/>
    <w:lvl w:ilvl="0">
      <w:start w:val="1"/>
      <w:numFmt w:val="decimal"/>
      <w:lvlText w:val="%1."/>
      <w:lvlJc w:val="left"/>
      <w:pPr>
        <w:ind w:left="360" w:hanging="360"/>
      </w:pPr>
    </w:lvl>
    <w:lvl w:ilvl="1">
      <w:start w:val="1"/>
      <w:numFmt w:val="decimal"/>
      <w:lvlText w:val="%1.%2."/>
      <w:lvlJc w:val="left"/>
      <w:pPr>
        <w:ind w:left="29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CE15F2"/>
    <w:multiLevelType w:val="hybridMultilevel"/>
    <w:tmpl w:val="55343A26"/>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29" w15:restartNumberingAfterBreak="0">
    <w:nsid w:val="5F493FC9"/>
    <w:multiLevelType w:val="multilevel"/>
    <w:tmpl w:val="26D636F0"/>
    <w:lvl w:ilvl="0">
      <w:start w:val="1"/>
      <w:numFmt w:val="decimal"/>
      <w:pStyle w:val="Ttulo2"/>
      <w:lvlText w:val="%1."/>
      <w:lvlJc w:val="left"/>
      <w:pPr>
        <w:ind w:left="360" w:hanging="360"/>
      </w:pPr>
      <w:rPr>
        <w:rFonts w:hint="default"/>
      </w:rPr>
    </w:lvl>
    <w:lvl w:ilvl="1">
      <w:start w:val="1"/>
      <w:numFmt w:val="decimal"/>
      <w:pStyle w:val="Ttulo3"/>
      <w:lvlText w:val="%1.%2."/>
      <w:lvlJc w:val="left"/>
      <w:pPr>
        <w:ind w:left="1283" w:hanging="432"/>
      </w:pPr>
      <w:rPr>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4"/>
      <w:lvlText w:val="%1.%2.%3."/>
      <w:lvlJc w:val="left"/>
      <w:pPr>
        <w:ind w:left="1224" w:hanging="504"/>
      </w:pPr>
      <w:rPr>
        <w:rFonts w:hint="default"/>
      </w:rPr>
    </w:lvl>
    <w:lvl w:ilvl="3">
      <w:start w:val="1"/>
      <w:numFmt w:val="decimal"/>
      <w:pStyle w:val="Ttulo5"/>
      <w:lvlText w:val="%1.%2.%3.%4."/>
      <w:lvlJc w:val="left"/>
      <w:pPr>
        <w:ind w:left="2350" w:hanging="648"/>
      </w:pPr>
      <w:rPr>
        <w:rFonts w:hint="default"/>
        <w:b w:val="0"/>
        <w:bCs w:val="0"/>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28D7C7F"/>
    <w:multiLevelType w:val="hybridMultilevel"/>
    <w:tmpl w:val="66822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3C25CDB"/>
    <w:multiLevelType w:val="multilevel"/>
    <w:tmpl w:val="CDBAF380"/>
    <w:lvl w:ilvl="0">
      <w:start w:val="1"/>
      <w:numFmt w:val="bullet"/>
      <w:lvlText w:val=""/>
      <w:lvlJc w:val="left"/>
      <w:pPr>
        <w:ind w:left="6310" w:hanging="360"/>
      </w:pPr>
      <w:rPr>
        <w:rFonts w:ascii="Symbol" w:hAnsi="Symbol" w:hint="default"/>
        <w:b/>
        <w:bCs/>
      </w:rPr>
    </w:lvl>
    <w:lvl w:ilvl="1">
      <w:start w:val="1"/>
      <w:numFmt w:val="decimal"/>
      <w:lvlText w:val="%1.%2."/>
      <w:lvlJc w:val="left"/>
      <w:pPr>
        <w:ind w:left="6742" w:hanging="432"/>
      </w:pPr>
    </w:lvl>
    <w:lvl w:ilvl="2">
      <w:start w:val="1"/>
      <w:numFmt w:val="decimal"/>
      <w:lvlText w:val="%1.%2.%3."/>
      <w:lvlJc w:val="left"/>
      <w:pPr>
        <w:ind w:left="7174" w:hanging="504"/>
      </w:pPr>
    </w:lvl>
    <w:lvl w:ilvl="3">
      <w:start w:val="1"/>
      <w:numFmt w:val="decimal"/>
      <w:lvlText w:val="%1.%2.%3.%4."/>
      <w:lvlJc w:val="left"/>
      <w:pPr>
        <w:ind w:left="7678" w:hanging="648"/>
      </w:pPr>
    </w:lvl>
    <w:lvl w:ilvl="4">
      <w:start w:val="1"/>
      <w:numFmt w:val="decimal"/>
      <w:lvlText w:val="%1.%2.%3.%4.%5."/>
      <w:lvlJc w:val="left"/>
      <w:pPr>
        <w:ind w:left="8182" w:hanging="792"/>
      </w:pPr>
    </w:lvl>
    <w:lvl w:ilvl="5">
      <w:start w:val="1"/>
      <w:numFmt w:val="decimal"/>
      <w:lvlText w:val="%1.%2.%3.%4.%5.%6."/>
      <w:lvlJc w:val="left"/>
      <w:pPr>
        <w:ind w:left="8686" w:hanging="936"/>
      </w:pPr>
    </w:lvl>
    <w:lvl w:ilvl="6">
      <w:start w:val="1"/>
      <w:numFmt w:val="decimal"/>
      <w:lvlText w:val="%1.%2.%3.%4.%5.%6.%7."/>
      <w:lvlJc w:val="left"/>
      <w:pPr>
        <w:ind w:left="9190" w:hanging="1080"/>
      </w:pPr>
    </w:lvl>
    <w:lvl w:ilvl="7">
      <w:start w:val="1"/>
      <w:numFmt w:val="decimal"/>
      <w:lvlText w:val="%1.%2.%3.%4.%5.%6.%7.%8."/>
      <w:lvlJc w:val="left"/>
      <w:pPr>
        <w:ind w:left="9694" w:hanging="1224"/>
      </w:pPr>
    </w:lvl>
    <w:lvl w:ilvl="8">
      <w:start w:val="1"/>
      <w:numFmt w:val="decimal"/>
      <w:lvlText w:val="%1.%2.%3.%4.%5.%6.%7.%8.%9."/>
      <w:lvlJc w:val="left"/>
      <w:pPr>
        <w:ind w:left="10270" w:hanging="1440"/>
      </w:pPr>
    </w:lvl>
  </w:abstractNum>
  <w:abstractNum w:abstractNumId="32" w15:restartNumberingAfterBreak="0">
    <w:nsid w:val="64111E94"/>
    <w:multiLevelType w:val="hybridMultilevel"/>
    <w:tmpl w:val="765C412C"/>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33" w15:restartNumberingAfterBreak="0">
    <w:nsid w:val="651C2992"/>
    <w:multiLevelType w:val="hybridMultilevel"/>
    <w:tmpl w:val="DD28CB2E"/>
    <w:lvl w:ilvl="0" w:tplc="0C0A0001">
      <w:start w:val="1"/>
      <w:numFmt w:val="bullet"/>
      <w:lvlText w:val=""/>
      <w:lvlJc w:val="left"/>
      <w:pPr>
        <w:ind w:left="4548" w:hanging="360"/>
      </w:pPr>
      <w:rPr>
        <w:rFonts w:ascii="Symbol" w:hAnsi="Symbol" w:hint="default"/>
      </w:rPr>
    </w:lvl>
    <w:lvl w:ilvl="1" w:tplc="0C0A0003" w:tentative="1">
      <w:start w:val="1"/>
      <w:numFmt w:val="bullet"/>
      <w:lvlText w:val="o"/>
      <w:lvlJc w:val="left"/>
      <w:pPr>
        <w:ind w:left="5268" w:hanging="360"/>
      </w:pPr>
      <w:rPr>
        <w:rFonts w:ascii="Courier New" w:hAnsi="Courier New" w:cs="Courier New" w:hint="default"/>
      </w:rPr>
    </w:lvl>
    <w:lvl w:ilvl="2" w:tplc="0C0A0005" w:tentative="1">
      <w:start w:val="1"/>
      <w:numFmt w:val="bullet"/>
      <w:lvlText w:val=""/>
      <w:lvlJc w:val="left"/>
      <w:pPr>
        <w:ind w:left="5988" w:hanging="360"/>
      </w:pPr>
      <w:rPr>
        <w:rFonts w:ascii="Wingdings" w:hAnsi="Wingdings" w:hint="default"/>
      </w:rPr>
    </w:lvl>
    <w:lvl w:ilvl="3" w:tplc="0C0A0001" w:tentative="1">
      <w:start w:val="1"/>
      <w:numFmt w:val="bullet"/>
      <w:lvlText w:val=""/>
      <w:lvlJc w:val="left"/>
      <w:pPr>
        <w:ind w:left="6708" w:hanging="360"/>
      </w:pPr>
      <w:rPr>
        <w:rFonts w:ascii="Symbol" w:hAnsi="Symbol" w:hint="default"/>
      </w:rPr>
    </w:lvl>
    <w:lvl w:ilvl="4" w:tplc="0C0A0003" w:tentative="1">
      <w:start w:val="1"/>
      <w:numFmt w:val="bullet"/>
      <w:lvlText w:val="o"/>
      <w:lvlJc w:val="left"/>
      <w:pPr>
        <w:ind w:left="7428" w:hanging="360"/>
      </w:pPr>
      <w:rPr>
        <w:rFonts w:ascii="Courier New" w:hAnsi="Courier New" w:cs="Courier New" w:hint="default"/>
      </w:rPr>
    </w:lvl>
    <w:lvl w:ilvl="5" w:tplc="0C0A0005" w:tentative="1">
      <w:start w:val="1"/>
      <w:numFmt w:val="bullet"/>
      <w:lvlText w:val=""/>
      <w:lvlJc w:val="left"/>
      <w:pPr>
        <w:ind w:left="8148" w:hanging="360"/>
      </w:pPr>
      <w:rPr>
        <w:rFonts w:ascii="Wingdings" w:hAnsi="Wingdings" w:hint="default"/>
      </w:rPr>
    </w:lvl>
    <w:lvl w:ilvl="6" w:tplc="0C0A0001" w:tentative="1">
      <w:start w:val="1"/>
      <w:numFmt w:val="bullet"/>
      <w:lvlText w:val=""/>
      <w:lvlJc w:val="left"/>
      <w:pPr>
        <w:ind w:left="8868" w:hanging="360"/>
      </w:pPr>
      <w:rPr>
        <w:rFonts w:ascii="Symbol" w:hAnsi="Symbol" w:hint="default"/>
      </w:rPr>
    </w:lvl>
    <w:lvl w:ilvl="7" w:tplc="0C0A0003" w:tentative="1">
      <w:start w:val="1"/>
      <w:numFmt w:val="bullet"/>
      <w:lvlText w:val="o"/>
      <w:lvlJc w:val="left"/>
      <w:pPr>
        <w:ind w:left="9588" w:hanging="360"/>
      </w:pPr>
      <w:rPr>
        <w:rFonts w:ascii="Courier New" w:hAnsi="Courier New" w:cs="Courier New" w:hint="default"/>
      </w:rPr>
    </w:lvl>
    <w:lvl w:ilvl="8" w:tplc="0C0A0005" w:tentative="1">
      <w:start w:val="1"/>
      <w:numFmt w:val="bullet"/>
      <w:lvlText w:val=""/>
      <w:lvlJc w:val="left"/>
      <w:pPr>
        <w:ind w:left="10308" w:hanging="360"/>
      </w:pPr>
      <w:rPr>
        <w:rFonts w:ascii="Wingdings" w:hAnsi="Wingdings" w:hint="default"/>
      </w:rPr>
    </w:lvl>
  </w:abstractNum>
  <w:abstractNum w:abstractNumId="34" w15:restartNumberingAfterBreak="0">
    <w:nsid w:val="6AD00788"/>
    <w:multiLevelType w:val="hybridMultilevel"/>
    <w:tmpl w:val="46603796"/>
    <w:lvl w:ilvl="0" w:tplc="0C0A0001">
      <w:start w:val="1"/>
      <w:numFmt w:val="bullet"/>
      <w:lvlText w:val=""/>
      <w:lvlJc w:val="left"/>
      <w:pPr>
        <w:ind w:left="2988" w:hanging="360"/>
      </w:pPr>
      <w:rPr>
        <w:rFonts w:ascii="Symbol" w:hAnsi="Symbol" w:cs="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cs="Wingdings" w:hint="default"/>
      </w:rPr>
    </w:lvl>
    <w:lvl w:ilvl="3" w:tplc="0C0A0001" w:tentative="1">
      <w:start w:val="1"/>
      <w:numFmt w:val="bullet"/>
      <w:lvlText w:val=""/>
      <w:lvlJc w:val="left"/>
      <w:pPr>
        <w:ind w:left="5148" w:hanging="360"/>
      </w:pPr>
      <w:rPr>
        <w:rFonts w:ascii="Symbol" w:hAnsi="Symbol" w:cs="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cs="Wingdings" w:hint="default"/>
      </w:rPr>
    </w:lvl>
    <w:lvl w:ilvl="6" w:tplc="0C0A0001" w:tentative="1">
      <w:start w:val="1"/>
      <w:numFmt w:val="bullet"/>
      <w:lvlText w:val=""/>
      <w:lvlJc w:val="left"/>
      <w:pPr>
        <w:ind w:left="7308" w:hanging="360"/>
      </w:pPr>
      <w:rPr>
        <w:rFonts w:ascii="Symbol" w:hAnsi="Symbol" w:cs="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cs="Wingdings" w:hint="default"/>
      </w:rPr>
    </w:lvl>
  </w:abstractNum>
  <w:abstractNum w:abstractNumId="35" w15:restartNumberingAfterBreak="0">
    <w:nsid w:val="6AF34DAB"/>
    <w:multiLevelType w:val="hybridMultilevel"/>
    <w:tmpl w:val="1464B1DA"/>
    <w:lvl w:ilvl="0" w:tplc="AD201918">
      <w:start w:val="480"/>
      <w:numFmt w:val="decimal"/>
      <w:lvlText w:val="%1"/>
      <w:lvlJc w:val="left"/>
      <w:pPr>
        <w:ind w:left="669" w:hanging="360"/>
      </w:pPr>
      <w:rPr>
        <w:rFonts w:hint="default"/>
      </w:rPr>
    </w:lvl>
    <w:lvl w:ilvl="1" w:tplc="0C0A0019" w:tentative="1">
      <w:start w:val="1"/>
      <w:numFmt w:val="lowerLetter"/>
      <w:lvlText w:val="%2."/>
      <w:lvlJc w:val="left"/>
      <w:pPr>
        <w:ind w:left="1389" w:hanging="360"/>
      </w:pPr>
    </w:lvl>
    <w:lvl w:ilvl="2" w:tplc="0C0A001B" w:tentative="1">
      <w:start w:val="1"/>
      <w:numFmt w:val="lowerRoman"/>
      <w:lvlText w:val="%3."/>
      <w:lvlJc w:val="right"/>
      <w:pPr>
        <w:ind w:left="2109" w:hanging="180"/>
      </w:pPr>
    </w:lvl>
    <w:lvl w:ilvl="3" w:tplc="0C0A000F" w:tentative="1">
      <w:start w:val="1"/>
      <w:numFmt w:val="decimal"/>
      <w:lvlText w:val="%4."/>
      <w:lvlJc w:val="left"/>
      <w:pPr>
        <w:ind w:left="2829" w:hanging="360"/>
      </w:pPr>
    </w:lvl>
    <w:lvl w:ilvl="4" w:tplc="0C0A0019" w:tentative="1">
      <w:start w:val="1"/>
      <w:numFmt w:val="lowerLetter"/>
      <w:lvlText w:val="%5."/>
      <w:lvlJc w:val="left"/>
      <w:pPr>
        <w:ind w:left="3549" w:hanging="360"/>
      </w:pPr>
    </w:lvl>
    <w:lvl w:ilvl="5" w:tplc="0C0A001B" w:tentative="1">
      <w:start w:val="1"/>
      <w:numFmt w:val="lowerRoman"/>
      <w:lvlText w:val="%6."/>
      <w:lvlJc w:val="right"/>
      <w:pPr>
        <w:ind w:left="4269" w:hanging="180"/>
      </w:pPr>
    </w:lvl>
    <w:lvl w:ilvl="6" w:tplc="0C0A000F" w:tentative="1">
      <w:start w:val="1"/>
      <w:numFmt w:val="decimal"/>
      <w:lvlText w:val="%7."/>
      <w:lvlJc w:val="left"/>
      <w:pPr>
        <w:ind w:left="4989" w:hanging="360"/>
      </w:pPr>
    </w:lvl>
    <w:lvl w:ilvl="7" w:tplc="0C0A0019" w:tentative="1">
      <w:start w:val="1"/>
      <w:numFmt w:val="lowerLetter"/>
      <w:lvlText w:val="%8."/>
      <w:lvlJc w:val="left"/>
      <w:pPr>
        <w:ind w:left="5709" w:hanging="360"/>
      </w:pPr>
    </w:lvl>
    <w:lvl w:ilvl="8" w:tplc="0C0A001B" w:tentative="1">
      <w:start w:val="1"/>
      <w:numFmt w:val="lowerRoman"/>
      <w:lvlText w:val="%9."/>
      <w:lvlJc w:val="right"/>
      <w:pPr>
        <w:ind w:left="6429" w:hanging="180"/>
      </w:pPr>
    </w:lvl>
  </w:abstractNum>
  <w:abstractNum w:abstractNumId="36" w15:restartNumberingAfterBreak="0">
    <w:nsid w:val="6C2F1A6D"/>
    <w:multiLevelType w:val="hybridMultilevel"/>
    <w:tmpl w:val="05A04F8A"/>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37" w15:restartNumberingAfterBreak="0">
    <w:nsid w:val="6D1930D1"/>
    <w:multiLevelType w:val="hybridMultilevel"/>
    <w:tmpl w:val="14C29FFE"/>
    <w:lvl w:ilvl="0" w:tplc="0C0A0001">
      <w:start w:val="1"/>
      <w:numFmt w:val="bullet"/>
      <w:lvlText w:val=""/>
      <w:lvlJc w:val="left"/>
      <w:pPr>
        <w:ind w:left="2422" w:hanging="360"/>
      </w:pPr>
      <w:rPr>
        <w:rFonts w:ascii="Symbol" w:hAnsi="Symbol" w:hint="default"/>
      </w:rPr>
    </w:lvl>
    <w:lvl w:ilvl="1" w:tplc="0C0A0003" w:tentative="1">
      <w:start w:val="1"/>
      <w:numFmt w:val="bullet"/>
      <w:lvlText w:val="o"/>
      <w:lvlJc w:val="left"/>
      <w:pPr>
        <w:ind w:left="3142" w:hanging="360"/>
      </w:pPr>
      <w:rPr>
        <w:rFonts w:ascii="Courier New" w:hAnsi="Courier New" w:cs="Courier New" w:hint="default"/>
      </w:rPr>
    </w:lvl>
    <w:lvl w:ilvl="2" w:tplc="0C0A0005" w:tentative="1">
      <w:start w:val="1"/>
      <w:numFmt w:val="bullet"/>
      <w:lvlText w:val=""/>
      <w:lvlJc w:val="left"/>
      <w:pPr>
        <w:ind w:left="3862" w:hanging="360"/>
      </w:pPr>
      <w:rPr>
        <w:rFonts w:ascii="Wingdings" w:hAnsi="Wingdings" w:hint="default"/>
      </w:rPr>
    </w:lvl>
    <w:lvl w:ilvl="3" w:tplc="0C0A0001" w:tentative="1">
      <w:start w:val="1"/>
      <w:numFmt w:val="bullet"/>
      <w:lvlText w:val=""/>
      <w:lvlJc w:val="left"/>
      <w:pPr>
        <w:ind w:left="4582" w:hanging="360"/>
      </w:pPr>
      <w:rPr>
        <w:rFonts w:ascii="Symbol" w:hAnsi="Symbol" w:hint="default"/>
      </w:rPr>
    </w:lvl>
    <w:lvl w:ilvl="4" w:tplc="0C0A0003" w:tentative="1">
      <w:start w:val="1"/>
      <w:numFmt w:val="bullet"/>
      <w:lvlText w:val="o"/>
      <w:lvlJc w:val="left"/>
      <w:pPr>
        <w:ind w:left="5302" w:hanging="360"/>
      </w:pPr>
      <w:rPr>
        <w:rFonts w:ascii="Courier New" w:hAnsi="Courier New" w:cs="Courier New" w:hint="default"/>
      </w:rPr>
    </w:lvl>
    <w:lvl w:ilvl="5" w:tplc="0C0A0005" w:tentative="1">
      <w:start w:val="1"/>
      <w:numFmt w:val="bullet"/>
      <w:lvlText w:val=""/>
      <w:lvlJc w:val="left"/>
      <w:pPr>
        <w:ind w:left="6022" w:hanging="360"/>
      </w:pPr>
      <w:rPr>
        <w:rFonts w:ascii="Wingdings" w:hAnsi="Wingdings" w:hint="default"/>
      </w:rPr>
    </w:lvl>
    <w:lvl w:ilvl="6" w:tplc="0C0A0001" w:tentative="1">
      <w:start w:val="1"/>
      <w:numFmt w:val="bullet"/>
      <w:lvlText w:val=""/>
      <w:lvlJc w:val="left"/>
      <w:pPr>
        <w:ind w:left="6742" w:hanging="360"/>
      </w:pPr>
      <w:rPr>
        <w:rFonts w:ascii="Symbol" w:hAnsi="Symbol" w:hint="default"/>
      </w:rPr>
    </w:lvl>
    <w:lvl w:ilvl="7" w:tplc="0C0A0003" w:tentative="1">
      <w:start w:val="1"/>
      <w:numFmt w:val="bullet"/>
      <w:lvlText w:val="o"/>
      <w:lvlJc w:val="left"/>
      <w:pPr>
        <w:ind w:left="7462" w:hanging="360"/>
      </w:pPr>
      <w:rPr>
        <w:rFonts w:ascii="Courier New" w:hAnsi="Courier New" w:cs="Courier New" w:hint="default"/>
      </w:rPr>
    </w:lvl>
    <w:lvl w:ilvl="8" w:tplc="0C0A0005" w:tentative="1">
      <w:start w:val="1"/>
      <w:numFmt w:val="bullet"/>
      <w:lvlText w:val=""/>
      <w:lvlJc w:val="left"/>
      <w:pPr>
        <w:ind w:left="8182" w:hanging="360"/>
      </w:pPr>
      <w:rPr>
        <w:rFonts w:ascii="Wingdings" w:hAnsi="Wingdings" w:hint="default"/>
      </w:rPr>
    </w:lvl>
  </w:abstractNum>
  <w:abstractNum w:abstractNumId="38" w15:restartNumberingAfterBreak="0">
    <w:nsid w:val="7298053E"/>
    <w:multiLevelType w:val="hybridMultilevel"/>
    <w:tmpl w:val="30A6C130"/>
    <w:lvl w:ilvl="0" w:tplc="D302A3F4">
      <w:start w:val="1"/>
      <w:numFmt w:val="decimal"/>
      <w:lvlText w:val="3.%1"/>
      <w:lvlJc w:val="left"/>
      <w:pPr>
        <w:ind w:left="720" w:hanging="360"/>
      </w:pPr>
      <w:rPr>
        <w:rFonts w:hint="default"/>
      </w:rPr>
    </w:lvl>
    <w:lvl w:ilvl="1" w:tplc="0C0A0019">
      <w:start w:val="1"/>
      <w:numFmt w:val="lowerLetter"/>
      <w:lvlText w:val="%2."/>
      <w:lvlJc w:val="left"/>
      <w:pPr>
        <w:ind w:left="1440" w:hanging="360"/>
      </w:pPr>
    </w:lvl>
    <w:lvl w:ilvl="2" w:tplc="037ABB48">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6E7419F"/>
    <w:multiLevelType w:val="hybridMultilevel"/>
    <w:tmpl w:val="5EE86C7C"/>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40" w15:restartNumberingAfterBreak="0">
    <w:nsid w:val="771410F6"/>
    <w:multiLevelType w:val="hybridMultilevel"/>
    <w:tmpl w:val="9CA26C1C"/>
    <w:lvl w:ilvl="0" w:tplc="0C0A0001">
      <w:start w:val="1"/>
      <w:numFmt w:val="bullet"/>
      <w:lvlText w:val=""/>
      <w:lvlJc w:val="left"/>
      <w:pPr>
        <w:ind w:left="1928" w:hanging="360"/>
      </w:pPr>
      <w:rPr>
        <w:rFonts w:ascii="Symbol" w:hAnsi="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hint="default"/>
      </w:rPr>
    </w:lvl>
    <w:lvl w:ilvl="3" w:tplc="0C0A0001" w:tentative="1">
      <w:start w:val="1"/>
      <w:numFmt w:val="bullet"/>
      <w:lvlText w:val=""/>
      <w:lvlJc w:val="left"/>
      <w:pPr>
        <w:ind w:left="4088" w:hanging="360"/>
      </w:pPr>
      <w:rPr>
        <w:rFonts w:ascii="Symbol" w:hAnsi="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hint="default"/>
      </w:rPr>
    </w:lvl>
    <w:lvl w:ilvl="6" w:tplc="0C0A0001" w:tentative="1">
      <w:start w:val="1"/>
      <w:numFmt w:val="bullet"/>
      <w:lvlText w:val=""/>
      <w:lvlJc w:val="left"/>
      <w:pPr>
        <w:ind w:left="6248" w:hanging="360"/>
      </w:pPr>
      <w:rPr>
        <w:rFonts w:ascii="Symbol" w:hAnsi="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hint="default"/>
      </w:rPr>
    </w:lvl>
  </w:abstractNum>
  <w:abstractNum w:abstractNumId="41" w15:restartNumberingAfterBreak="0">
    <w:nsid w:val="79B42E6A"/>
    <w:multiLevelType w:val="hybridMultilevel"/>
    <w:tmpl w:val="BCF23064"/>
    <w:lvl w:ilvl="0" w:tplc="0C0A0001">
      <w:start w:val="1"/>
      <w:numFmt w:val="bullet"/>
      <w:lvlText w:val=""/>
      <w:lvlJc w:val="left"/>
      <w:pPr>
        <w:ind w:left="2989" w:hanging="360"/>
      </w:pPr>
      <w:rPr>
        <w:rFonts w:ascii="Symbol" w:hAnsi="Symbol" w:hint="default"/>
      </w:rPr>
    </w:lvl>
    <w:lvl w:ilvl="1" w:tplc="0C0A0003" w:tentative="1">
      <w:start w:val="1"/>
      <w:numFmt w:val="bullet"/>
      <w:lvlText w:val="o"/>
      <w:lvlJc w:val="left"/>
      <w:pPr>
        <w:ind w:left="3709" w:hanging="360"/>
      </w:pPr>
      <w:rPr>
        <w:rFonts w:ascii="Courier New" w:hAnsi="Courier New" w:cs="Courier New" w:hint="default"/>
      </w:rPr>
    </w:lvl>
    <w:lvl w:ilvl="2" w:tplc="0C0A0005" w:tentative="1">
      <w:start w:val="1"/>
      <w:numFmt w:val="bullet"/>
      <w:lvlText w:val=""/>
      <w:lvlJc w:val="left"/>
      <w:pPr>
        <w:ind w:left="4429" w:hanging="360"/>
      </w:pPr>
      <w:rPr>
        <w:rFonts w:ascii="Wingdings" w:hAnsi="Wingdings" w:hint="default"/>
      </w:rPr>
    </w:lvl>
    <w:lvl w:ilvl="3" w:tplc="0C0A0001" w:tentative="1">
      <w:start w:val="1"/>
      <w:numFmt w:val="bullet"/>
      <w:lvlText w:val=""/>
      <w:lvlJc w:val="left"/>
      <w:pPr>
        <w:ind w:left="5149" w:hanging="360"/>
      </w:pPr>
      <w:rPr>
        <w:rFonts w:ascii="Symbol" w:hAnsi="Symbol" w:hint="default"/>
      </w:rPr>
    </w:lvl>
    <w:lvl w:ilvl="4" w:tplc="0C0A0003" w:tentative="1">
      <w:start w:val="1"/>
      <w:numFmt w:val="bullet"/>
      <w:lvlText w:val="o"/>
      <w:lvlJc w:val="left"/>
      <w:pPr>
        <w:ind w:left="5869" w:hanging="360"/>
      </w:pPr>
      <w:rPr>
        <w:rFonts w:ascii="Courier New" w:hAnsi="Courier New" w:cs="Courier New" w:hint="default"/>
      </w:rPr>
    </w:lvl>
    <w:lvl w:ilvl="5" w:tplc="0C0A0005" w:tentative="1">
      <w:start w:val="1"/>
      <w:numFmt w:val="bullet"/>
      <w:lvlText w:val=""/>
      <w:lvlJc w:val="left"/>
      <w:pPr>
        <w:ind w:left="6589" w:hanging="360"/>
      </w:pPr>
      <w:rPr>
        <w:rFonts w:ascii="Wingdings" w:hAnsi="Wingdings" w:hint="default"/>
      </w:rPr>
    </w:lvl>
    <w:lvl w:ilvl="6" w:tplc="0C0A0001" w:tentative="1">
      <w:start w:val="1"/>
      <w:numFmt w:val="bullet"/>
      <w:lvlText w:val=""/>
      <w:lvlJc w:val="left"/>
      <w:pPr>
        <w:ind w:left="7309" w:hanging="360"/>
      </w:pPr>
      <w:rPr>
        <w:rFonts w:ascii="Symbol" w:hAnsi="Symbol" w:hint="default"/>
      </w:rPr>
    </w:lvl>
    <w:lvl w:ilvl="7" w:tplc="0C0A0003" w:tentative="1">
      <w:start w:val="1"/>
      <w:numFmt w:val="bullet"/>
      <w:lvlText w:val="o"/>
      <w:lvlJc w:val="left"/>
      <w:pPr>
        <w:ind w:left="8029" w:hanging="360"/>
      </w:pPr>
      <w:rPr>
        <w:rFonts w:ascii="Courier New" w:hAnsi="Courier New" w:cs="Courier New" w:hint="default"/>
      </w:rPr>
    </w:lvl>
    <w:lvl w:ilvl="8" w:tplc="0C0A0005" w:tentative="1">
      <w:start w:val="1"/>
      <w:numFmt w:val="bullet"/>
      <w:lvlText w:val=""/>
      <w:lvlJc w:val="left"/>
      <w:pPr>
        <w:ind w:left="8749" w:hanging="360"/>
      </w:pPr>
      <w:rPr>
        <w:rFonts w:ascii="Wingdings" w:hAnsi="Wingdings" w:hint="default"/>
      </w:rPr>
    </w:lvl>
  </w:abstractNum>
  <w:abstractNum w:abstractNumId="42" w15:restartNumberingAfterBreak="0">
    <w:nsid w:val="7B1D6C68"/>
    <w:multiLevelType w:val="hybridMultilevel"/>
    <w:tmpl w:val="58AE8FB0"/>
    <w:lvl w:ilvl="0" w:tplc="0C0A0001">
      <w:start w:val="1"/>
      <w:numFmt w:val="bullet"/>
      <w:lvlText w:val=""/>
      <w:lvlJc w:val="left"/>
      <w:pPr>
        <w:ind w:left="1928" w:hanging="360"/>
      </w:pPr>
      <w:rPr>
        <w:rFonts w:ascii="Symbol" w:hAnsi="Symbol" w:cs="Symbol" w:hint="default"/>
      </w:rPr>
    </w:lvl>
    <w:lvl w:ilvl="1" w:tplc="0C0A0003" w:tentative="1">
      <w:start w:val="1"/>
      <w:numFmt w:val="bullet"/>
      <w:lvlText w:val="o"/>
      <w:lvlJc w:val="left"/>
      <w:pPr>
        <w:ind w:left="2648" w:hanging="360"/>
      </w:pPr>
      <w:rPr>
        <w:rFonts w:ascii="Courier New" w:hAnsi="Courier New" w:cs="Courier New" w:hint="default"/>
      </w:rPr>
    </w:lvl>
    <w:lvl w:ilvl="2" w:tplc="0C0A0005" w:tentative="1">
      <w:start w:val="1"/>
      <w:numFmt w:val="bullet"/>
      <w:lvlText w:val=""/>
      <w:lvlJc w:val="left"/>
      <w:pPr>
        <w:ind w:left="3368" w:hanging="360"/>
      </w:pPr>
      <w:rPr>
        <w:rFonts w:ascii="Wingdings" w:hAnsi="Wingdings" w:cs="Wingdings" w:hint="default"/>
      </w:rPr>
    </w:lvl>
    <w:lvl w:ilvl="3" w:tplc="0C0A0001" w:tentative="1">
      <w:start w:val="1"/>
      <w:numFmt w:val="bullet"/>
      <w:lvlText w:val=""/>
      <w:lvlJc w:val="left"/>
      <w:pPr>
        <w:ind w:left="4088" w:hanging="360"/>
      </w:pPr>
      <w:rPr>
        <w:rFonts w:ascii="Symbol" w:hAnsi="Symbol" w:cs="Symbol" w:hint="default"/>
      </w:rPr>
    </w:lvl>
    <w:lvl w:ilvl="4" w:tplc="0C0A0003" w:tentative="1">
      <w:start w:val="1"/>
      <w:numFmt w:val="bullet"/>
      <w:lvlText w:val="o"/>
      <w:lvlJc w:val="left"/>
      <w:pPr>
        <w:ind w:left="4808" w:hanging="360"/>
      </w:pPr>
      <w:rPr>
        <w:rFonts w:ascii="Courier New" w:hAnsi="Courier New" w:cs="Courier New" w:hint="default"/>
      </w:rPr>
    </w:lvl>
    <w:lvl w:ilvl="5" w:tplc="0C0A0005" w:tentative="1">
      <w:start w:val="1"/>
      <w:numFmt w:val="bullet"/>
      <w:lvlText w:val=""/>
      <w:lvlJc w:val="left"/>
      <w:pPr>
        <w:ind w:left="5528" w:hanging="360"/>
      </w:pPr>
      <w:rPr>
        <w:rFonts w:ascii="Wingdings" w:hAnsi="Wingdings" w:cs="Wingdings" w:hint="default"/>
      </w:rPr>
    </w:lvl>
    <w:lvl w:ilvl="6" w:tplc="0C0A0001" w:tentative="1">
      <w:start w:val="1"/>
      <w:numFmt w:val="bullet"/>
      <w:lvlText w:val=""/>
      <w:lvlJc w:val="left"/>
      <w:pPr>
        <w:ind w:left="6248" w:hanging="360"/>
      </w:pPr>
      <w:rPr>
        <w:rFonts w:ascii="Symbol" w:hAnsi="Symbol" w:cs="Symbol" w:hint="default"/>
      </w:rPr>
    </w:lvl>
    <w:lvl w:ilvl="7" w:tplc="0C0A0003" w:tentative="1">
      <w:start w:val="1"/>
      <w:numFmt w:val="bullet"/>
      <w:lvlText w:val="o"/>
      <w:lvlJc w:val="left"/>
      <w:pPr>
        <w:ind w:left="6968" w:hanging="360"/>
      </w:pPr>
      <w:rPr>
        <w:rFonts w:ascii="Courier New" w:hAnsi="Courier New" w:cs="Courier New" w:hint="default"/>
      </w:rPr>
    </w:lvl>
    <w:lvl w:ilvl="8" w:tplc="0C0A0005" w:tentative="1">
      <w:start w:val="1"/>
      <w:numFmt w:val="bullet"/>
      <w:lvlText w:val=""/>
      <w:lvlJc w:val="left"/>
      <w:pPr>
        <w:ind w:left="7688" w:hanging="360"/>
      </w:pPr>
      <w:rPr>
        <w:rFonts w:ascii="Wingdings" w:hAnsi="Wingdings" w:cs="Wingdings" w:hint="default"/>
      </w:rPr>
    </w:lvl>
  </w:abstractNum>
  <w:abstractNum w:abstractNumId="43" w15:restartNumberingAfterBreak="0">
    <w:nsid w:val="7D9D568B"/>
    <w:multiLevelType w:val="hybridMultilevel"/>
    <w:tmpl w:val="CB74B9BE"/>
    <w:lvl w:ilvl="0" w:tplc="0C0A0001">
      <w:start w:val="1"/>
      <w:numFmt w:val="bullet"/>
      <w:lvlText w:val=""/>
      <w:lvlJc w:val="left"/>
      <w:pPr>
        <w:ind w:left="1785" w:hanging="360"/>
      </w:pPr>
      <w:rPr>
        <w:rFonts w:ascii="Symbol" w:hAnsi="Symbol" w:hint="default"/>
      </w:rPr>
    </w:lvl>
    <w:lvl w:ilvl="1" w:tplc="0C0A0003" w:tentative="1">
      <w:start w:val="1"/>
      <w:numFmt w:val="bullet"/>
      <w:lvlText w:val="o"/>
      <w:lvlJc w:val="left"/>
      <w:pPr>
        <w:ind w:left="2505" w:hanging="360"/>
      </w:pPr>
      <w:rPr>
        <w:rFonts w:ascii="Courier New" w:hAnsi="Courier New" w:cs="Courier New" w:hint="default"/>
      </w:rPr>
    </w:lvl>
    <w:lvl w:ilvl="2" w:tplc="0C0A0005" w:tentative="1">
      <w:start w:val="1"/>
      <w:numFmt w:val="bullet"/>
      <w:lvlText w:val=""/>
      <w:lvlJc w:val="left"/>
      <w:pPr>
        <w:ind w:left="3225" w:hanging="360"/>
      </w:pPr>
      <w:rPr>
        <w:rFonts w:ascii="Wingdings" w:hAnsi="Wingdings" w:hint="default"/>
      </w:rPr>
    </w:lvl>
    <w:lvl w:ilvl="3" w:tplc="0C0A0001" w:tentative="1">
      <w:start w:val="1"/>
      <w:numFmt w:val="bullet"/>
      <w:lvlText w:val=""/>
      <w:lvlJc w:val="left"/>
      <w:pPr>
        <w:ind w:left="3945" w:hanging="360"/>
      </w:pPr>
      <w:rPr>
        <w:rFonts w:ascii="Symbol" w:hAnsi="Symbol" w:hint="default"/>
      </w:rPr>
    </w:lvl>
    <w:lvl w:ilvl="4" w:tplc="0C0A0003" w:tentative="1">
      <w:start w:val="1"/>
      <w:numFmt w:val="bullet"/>
      <w:lvlText w:val="o"/>
      <w:lvlJc w:val="left"/>
      <w:pPr>
        <w:ind w:left="4665" w:hanging="360"/>
      </w:pPr>
      <w:rPr>
        <w:rFonts w:ascii="Courier New" w:hAnsi="Courier New" w:cs="Courier New" w:hint="default"/>
      </w:rPr>
    </w:lvl>
    <w:lvl w:ilvl="5" w:tplc="0C0A0005" w:tentative="1">
      <w:start w:val="1"/>
      <w:numFmt w:val="bullet"/>
      <w:lvlText w:val=""/>
      <w:lvlJc w:val="left"/>
      <w:pPr>
        <w:ind w:left="5385" w:hanging="360"/>
      </w:pPr>
      <w:rPr>
        <w:rFonts w:ascii="Wingdings" w:hAnsi="Wingdings" w:hint="default"/>
      </w:rPr>
    </w:lvl>
    <w:lvl w:ilvl="6" w:tplc="0C0A0001" w:tentative="1">
      <w:start w:val="1"/>
      <w:numFmt w:val="bullet"/>
      <w:lvlText w:val=""/>
      <w:lvlJc w:val="left"/>
      <w:pPr>
        <w:ind w:left="6105" w:hanging="360"/>
      </w:pPr>
      <w:rPr>
        <w:rFonts w:ascii="Symbol" w:hAnsi="Symbol" w:hint="default"/>
      </w:rPr>
    </w:lvl>
    <w:lvl w:ilvl="7" w:tplc="0C0A0003" w:tentative="1">
      <w:start w:val="1"/>
      <w:numFmt w:val="bullet"/>
      <w:lvlText w:val="o"/>
      <w:lvlJc w:val="left"/>
      <w:pPr>
        <w:ind w:left="6825" w:hanging="360"/>
      </w:pPr>
      <w:rPr>
        <w:rFonts w:ascii="Courier New" w:hAnsi="Courier New" w:cs="Courier New" w:hint="default"/>
      </w:rPr>
    </w:lvl>
    <w:lvl w:ilvl="8" w:tplc="0C0A0005" w:tentative="1">
      <w:start w:val="1"/>
      <w:numFmt w:val="bullet"/>
      <w:lvlText w:val=""/>
      <w:lvlJc w:val="left"/>
      <w:pPr>
        <w:ind w:left="7545" w:hanging="360"/>
      </w:pPr>
      <w:rPr>
        <w:rFonts w:ascii="Wingdings" w:hAnsi="Wingdings" w:hint="default"/>
      </w:rPr>
    </w:lvl>
  </w:abstractNum>
  <w:num w:numId="1">
    <w:abstractNumId w:val="29"/>
  </w:num>
  <w:num w:numId="2">
    <w:abstractNumId w:val="0"/>
  </w:num>
  <w:num w:numId="3">
    <w:abstractNumId w:val="34"/>
  </w:num>
  <w:num w:numId="4">
    <w:abstractNumId w:val="1"/>
  </w:num>
  <w:num w:numId="5">
    <w:abstractNumId w:val="13"/>
  </w:num>
  <w:num w:numId="6">
    <w:abstractNumId w:val="17"/>
  </w:num>
  <w:num w:numId="7">
    <w:abstractNumId w:val="3"/>
  </w:num>
  <w:num w:numId="8">
    <w:abstractNumId w:val="15"/>
  </w:num>
  <w:num w:numId="9">
    <w:abstractNumId w:val="6"/>
  </w:num>
  <w:num w:numId="10">
    <w:abstractNumId w:val="4"/>
  </w:num>
  <w:num w:numId="11">
    <w:abstractNumId w:val="27"/>
  </w:num>
  <w:num w:numId="12">
    <w:abstractNumId w:val="31"/>
  </w:num>
  <w:num w:numId="13">
    <w:abstractNumId w:val="18"/>
  </w:num>
  <w:num w:numId="14">
    <w:abstractNumId w:val="9"/>
  </w:num>
  <w:num w:numId="15">
    <w:abstractNumId w:val="16"/>
  </w:num>
  <w:num w:numId="16">
    <w:abstractNumId w:val="42"/>
  </w:num>
  <w:num w:numId="17">
    <w:abstractNumId w:val="11"/>
  </w:num>
  <w:num w:numId="18">
    <w:abstractNumId w:val="23"/>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7"/>
  </w:num>
  <w:num w:numId="2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41"/>
  </w:num>
  <w:num w:numId="27">
    <w:abstractNumId w:val="37"/>
  </w:num>
  <w:num w:numId="28">
    <w:abstractNumId w:val="40"/>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43"/>
  </w:num>
  <w:num w:numId="32">
    <w:abstractNumId w:val="21"/>
  </w:num>
  <w:num w:numId="33">
    <w:abstractNumId w:val="24"/>
  </w:num>
  <w:num w:numId="34">
    <w:abstractNumId w:val="22"/>
  </w:num>
  <w:num w:numId="35">
    <w:abstractNumId w:val="29"/>
  </w:num>
  <w:num w:numId="36">
    <w:abstractNumId w:val="29"/>
  </w:num>
  <w:num w:numId="37">
    <w:abstractNumId w:val="29"/>
  </w:num>
  <w:num w:numId="38">
    <w:abstractNumId w:val="29"/>
  </w:num>
  <w:num w:numId="39">
    <w:abstractNumId w:val="38"/>
  </w:num>
  <w:num w:numId="40">
    <w:abstractNumId w:val="30"/>
  </w:num>
  <w:num w:numId="41">
    <w:abstractNumId w:val="35"/>
  </w:num>
  <w:num w:numId="42">
    <w:abstractNumId w:val="2"/>
  </w:num>
  <w:num w:numId="43">
    <w:abstractNumId w:val="29"/>
  </w:num>
  <w:num w:numId="44">
    <w:abstractNumId w:val="20"/>
  </w:num>
  <w:num w:numId="45">
    <w:abstractNumId w:val="26"/>
  </w:num>
  <w:num w:numId="46">
    <w:abstractNumId w:val="33"/>
  </w:num>
  <w:num w:numId="47">
    <w:abstractNumId w:val="39"/>
  </w:num>
  <w:num w:numId="48">
    <w:abstractNumId w:val="28"/>
  </w:num>
  <w:num w:numId="49">
    <w:abstractNumId w:val="8"/>
  </w:num>
  <w:num w:numId="50">
    <w:abstractNumId w:val="19"/>
  </w:num>
  <w:num w:numId="51">
    <w:abstractNumId w:val="32"/>
  </w:num>
  <w:num w:numId="52">
    <w:abstractNumId w:val="36"/>
  </w:num>
  <w:num w:numId="53">
    <w:abstractNumId w:val="29"/>
  </w:num>
  <w:num w:numId="54">
    <w:abstractNumId w:val="29"/>
  </w:num>
  <w:num w:numId="55">
    <w:abstractNumId w:val="29"/>
  </w:num>
  <w:num w:numId="56">
    <w:abstractNumId w:val="29"/>
  </w:num>
  <w:num w:numId="57">
    <w:abstractNumId w:val="29"/>
  </w:num>
  <w:num w:numId="58">
    <w:abstractNumId w:val="29"/>
  </w:num>
  <w:num w:numId="59">
    <w:abstractNumId w:val="29"/>
  </w:num>
  <w:num w:numId="60">
    <w:abstractNumId w:val="29"/>
  </w:num>
  <w:num w:numId="61">
    <w:abstractNumId w:val="29"/>
  </w:num>
  <w:num w:numId="62">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9"/>
  <w:hyphenationZone w:val="425"/>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A30"/>
    <w:rsid w:val="00001987"/>
    <w:rsid w:val="000127BC"/>
    <w:rsid w:val="000143EA"/>
    <w:rsid w:val="0002053F"/>
    <w:rsid w:val="00022C4B"/>
    <w:rsid w:val="00024881"/>
    <w:rsid w:val="00026EB1"/>
    <w:rsid w:val="00030E29"/>
    <w:rsid w:val="000320E6"/>
    <w:rsid w:val="000330AE"/>
    <w:rsid w:val="00033A2A"/>
    <w:rsid w:val="00033A45"/>
    <w:rsid w:val="000348DD"/>
    <w:rsid w:val="000355F6"/>
    <w:rsid w:val="00054BCE"/>
    <w:rsid w:val="00055BA6"/>
    <w:rsid w:val="00057514"/>
    <w:rsid w:val="00063C30"/>
    <w:rsid w:val="000642C3"/>
    <w:rsid w:val="00064898"/>
    <w:rsid w:val="000656BC"/>
    <w:rsid w:val="000722D5"/>
    <w:rsid w:val="00073735"/>
    <w:rsid w:val="00073D50"/>
    <w:rsid w:val="0007424F"/>
    <w:rsid w:val="00075DB8"/>
    <w:rsid w:val="00076936"/>
    <w:rsid w:val="0007727E"/>
    <w:rsid w:val="0008531A"/>
    <w:rsid w:val="00086545"/>
    <w:rsid w:val="000904FB"/>
    <w:rsid w:val="0009114E"/>
    <w:rsid w:val="00091B8A"/>
    <w:rsid w:val="0009293F"/>
    <w:rsid w:val="000932EB"/>
    <w:rsid w:val="000960BA"/>
    <w:rsid w:val="000970F8"/>
    <w:rsid w:val="00097A36"/>
    <w:rsid w:val="000A52EB"/>
    <w:rsid w:val="000A7372"/>
    <w:rsid w:val="000B27AD"/>
    <w:rsid w:val="000B7EB5"/>
    <w:rsid w:val="000C0563"/>
    <w:rsid w:val="000C2642"/>
    <w:rsid w:val="000C2BFA"/>
    <w:rsid w:val="000C2DC4"/>
    <w:rsid w:val="000C57D4"/>
    <w:rsid w:val="000D3E96"/>
    <w:rsid w:val="000D5324"/>
    <w:rsid w:val="000D62BF"/>
    <w:rsid w:val="000E010F"/>
    <w:rsid w:val="000E1DE0"/>
    <w:rsid w:val="000E24BA"/>
    <w:rsid w:val="000E4395"/>
    <w:rsid w:val="000E57AE"/>
    <w:rsid w:val="000E6B41"/>
    <w:rsid w:val="000F0D14"/>
    <w:rsid w:val="000F19C4"/>
    <w:rsid w:val="000F4481"/>
    <w:rsid w:val="000F5143"/>
    <w:rsid w:val="000F5490"/>
    <w:rsid w:val="000F7836"/>
    <w:rsid w:val="001010B2"/>
    <w:rsid w:val="00101838"/>
    <w:rsid w:val="00103092"/>
    <w:rsid w:val="0010521C"/>
    <w:rsid w:val="00106EFB"/>
    <w:rsid w:val="0011430E"/>
    <w:rsid w:val="00114F83"/>
    <w:rsid w:val="00115242"/>
    <w:rsid w:val="001155A7"/>
    <w:rsid w:val="00116FB4"/>
    <w:rsid w:val="00120185"/>
    <w:rsid w:val="0012446B"/>
    <w:rsid w:val="00130FA7"/>
    <w:rsid w:val="00135AB0"/>
    <w:rsid w:val="00137D99"/>
    <w:rsid w:val="0014288A"/>
    <w:rsid w:val="00145157"/>
    <w:rsid w:val="0015282F"/>
    <w:rsid w:val="0015380E"/>
    <w:rsid w:val="001619CA"/>
    <w:rsid w:val="00163956"/>
    <w:rsid w:val="00165CFD"/>
    <w:rsid w:val="00171F91"/>
    <w:rsid w:val="0017641F"/>
    <w:rsid w:val="001778C3"/>
    <w:rsid w:val="00182A56"/>
    <w:rsid w:val="00187BDB"/>
    <w:rsid w:val="00191230"/>
    <w:rsid w:val="001917C6"/>
    <w:rsid w:val="001928D6"/>
    <w:rsid w:val="001958C4"/>
    <w:rsid w:val="001A1F74"/>
    <w:rsid w:val="001A2B68"/>
    <w:rsid w:val="001B1D10"/>
    <w:rsid w:val="001B60F8"/>
    <w:rsid w:val="001B6844"/>
    <w:rsid w:val="001C12C9"/>
    <w:rsid w:val="001C1F96"/>
    <w:rsid w:val="001C79D9"/>
    <w:rsid w:val="001D3E55"/>
    <w:rsid w:val="001E10E1"/>
    <w:rsid w:val="001E252F"/>
    <w:rsid w:val="001F5ABE"/>
    <w:rsid w:val="001F7229"/>
    <w:rsid w:val="002116A4"/>
    <w:rsid w:val="00213541"/>
    <w:rsid w:val="00213AA5"/>
    <w:rsid w:val="00215F29"/>
    <w:rsid w:val="002164A9"/>
    <w:rsid w:val="002174C7"/>
    <w:rsid w:val="00224C2A"/>
    <w:rsid w:val="00226A3C"/>
    <w:rsid w:val="00234772"/>
    <w:rsid w:val="00234D7E"/>
    <w:rsid w:val="00235CA4"/>
    <w:rsid w:val="00235FAC"/>
    <w:rsid w:val="0024086E"/>
    <w:rsid w:val="00241489"/>
    <w:rsid w:val="00241A0C"/>
    <w:rsid w:val="00245367"/>
    <w:rsid w:val="0024614F"/>
    <w:rsid w:val="0025096A"/>
    <w:rsid w:val="002516B4"/>
    <w:rsid w:val="00253022"/>
    <w:rsid w:val="00255E9F"/>
    <w:rsid w:val="00262199"/>
    <w:rsid w:val="00262222"/>
    <w:rsid w:val="00262DB7"/>
    <w:rsid w:val="0026463A"/>
    <w:rsid w:val="00266785"/>
    <w:rsid w:val="00266ED5"/>
    <w:rsid w:val="00273013"/>
    <w:rsid w:val="00273E3D"/>
    <w:rsid w:val="0027542B"/>
    <w:rsid w:val="0028079C"/>
    <w:rsid w:val="0028215D"/>
    <w:rsid w:val="00282EFE"/>
    <w:rsid w:val="00283802"/>
    <w:rsid w:val="00283EF6"/>
    <w:rsid w:val="0028744E"/>
    <w:rsid w:val="00290F79"/>
    <w:rsid w:val="00295C2E"/>
    <w:rsid w:val="00297DBD"/>
    <w:rsid w:val="002A2CBE"/>
    <w:rsid w:val="002A4E2C"/>
    <w:rsid w:val="002A69E6"/>
    <w:rsid w:val="002B1E98"/>
    <w:rsid w:val="002B350B"/>
    <w:rsid w:val="002B5628"/>
    <w:rsid w:val="002B58C6"/>
    <w:rsid w:val="002B5A00"/>
    <w:rsid w:val="002B709A"/>
    <w:rsid w:val="002B7B92"/>
    <w:rsid w:val="002C1503"/>
    <w:rsid w:val="002C1A43"/>
    <w:rsid w:val="002C38D7"/>
    <w:rsid w:val="002C4BC4"/>
    <w:rsid w:val="002C758E"/>
    <w:rsid w:val="002D140F"/>
    <w:rsid w:val="002D2265"/>
    <w:rsid w:val="002D5552"/>
    <w:rsid w:val="002E0203"/>
    <w:rsid w:val="002E272C"/>
    <w:rsid w:val="002E6D49"/>
    <w:rsid w:val="002E7FAD"/>
    <w:rsid w:val="002F24A2"/>
    <w:rsid w:val="002F25A8"/>
    <w:rsid w:val="002F584C"/>
    <w:rsid w:val="003010E8"/>
    <w:rsid w:val="00303113"/>
    <w:rsid w:val="00306766"/>
    <w:rsid w:val="00311DFB"/>
    <w:rsid w:val="0031496F"/>
    <w:rsid w:val="0031666E"/>
    <w:rsid w:val="00316704"/>
    <w:rsid w:val="003168BA"/>
    <w:rsid w:val="00322F42"/>
    <w:rsid w:val="003235B4"/>
    <w:rsid w:val="0032576E"/>
    <w:rsid w:val="00325D16"/>
    <w:rsid w:val="003353C2"/>
    <w:rsid w:val="00340850"/>
    <w:rsid w:val="00342FCC"/>
    <w:rsid w:val="00344749"/>
    <w:rsid w:val="00345CFC"/>
    <w:rsid w:val="00346303"/>
    <w:rsid w:val="00347619"/>
    <w:rsid w:val="0035024E"/>
    <w:rsid w:val="003724E9"/>
    <w:rsid w:val="003731DA"/>
    <w:rsid w:val="00374CF8"/>
    <w:rsid w:val="00394A14"/>
    <w:rsid w:val="003A00FF"/>
    <w:rsid w:val="003A0C77"/>
    <w:rsid w:val="003A5928"/>
    <w:rsid w:val="003B31C9"/>
    <w:rsid w:val="003B3F93"/>
    <w:rsid w:val="003B4B5B"/>
    <w:rsid w:val="003B6309"/>
    <w:rsid w:val="003B67DD"/>
    <w:rsid w:val="003B72FC"/>
    <w:rsid w:val="003C037A"/>
    <w:rsid w:val="003C1FD8"/>
    <w:rsid w:val="003C4FE5"/>
    <w:rsid w:val="003D1355"/>
    <w:rsid w:val="003D1A30"/>
    <w:rsid w:val="003D24A2"/>
    <w:rsid w:val="003D57B5"/>
    <w:rsid w:val="003D6D8B"/>
    <w:rsid w:val="003E2181"/>
    <w:rsid w:val="003E44D3"/>
    <w:rsid w:val="003E6DA7"/>
    <w:rsid w:val="003F2A5E"/>
    <w:rsid w:val="003F2EF6"/>
    <w:rsid w:val="003F3266"/>
    <w:rsid w:val="003F3A0E"/>
    <w:rsid w:val="003F413F"/>
    <w:rsid w:val="00402AB0"/>
    <w:rsid w:val="00406233"/>
    <w:rsid w:val="00406BB5"/>
    <w:rsid w:val="00411D20"/>
    <w:rsid w:val="004123F4"/>
    <w:rsid w:val="00413E59"/>
    <w:rsid w:val="00415C8A"/>
    <w:rsid w:val="00415E7E"/>
    <w:rsid w:val="00417DA0"/>
    <w:rsid w:val="00422699"/>
    <w:rsid w:val="00426667"/>
    <w:rsid w:val="00431BF6"/>
    <w:rsid w:val="00431E40"/>
    <w:rsid w:val="00433063"/>
    <w:rsid w:val="00433B32"/>
    <w:rsid w:val="00436C9B"/>
    <w:rsid w:val="00440883"/>
    <w:rsid w:val="00443505"/>
    <w:rsid w:val="004450B2"/>
    <w:rsid w:val="00450978"/>
    <w:rsid w:val="00452C8C"/>
    <w:rsid w:val="004537D6"/>
    <w:rsid w:val="00454CB5"/>
    <w:rsid w:val="00457246"/>
    <w:rsid w:val="00457376"/>
    <w:rsid w:val="004622B4"/>
    <w:rsid w:val="004669EE"/>
    <w:rsid w:val="00471A63"/>
    <w:rsid w:val="00472716"/>
    <w:rsid w:val="004750EC"/>
    <w:rsid w:val="0048478B"/>
    <w:rsid w:val="004859BC"/>
    <w:rsid w:val="00486FB4"/>
    <w:rsid w:val="00497C2C"/>
    <w:rsid w:val="004A11CB"/>
    <w:rsid w:val="004A5021"/>
    <w:rsid w:val="004A5495"/>
    <w:rsid w:val="004B1E63"/>
    <w:rsid w:val="004C2291"/>
    <w:rsid w:val="004C438B"/>
    <w:rsid w:val="004D2085"/>
    <w:rsid w:val="004D3C44"/>
    <w:rsid w:val="004D7CAF"/>
    <w:rsid w:val="004E05D6"/>
    <w:rsid w:val="004E1692"/>
    <w:rsid w:val="004F257B"/>
    <w:rsid w:val="004F4697"/>
    <w:rsid w:val="004F64C7"/>
    <w:rsid w:val="00501800"/>
    <w:rsid w:val="00502473"/>
    <w:rsid w:val="00503370"/>
    <w:rsid w:val="0050508F"/>
    <w:rsid w:val="005107AC"/>
    <w:rsid w:val="00512682"/>
    <w:rsid w:val="005151AC"/>
    <w:rsid w:val="005176AB"/>
    <w:rsid w:val="00521023"/>
    <w:rsid w:val="005217B4"/>
    <w:rsid w:val="00521AE9"/>
    <w:rsid w:val="00530273"/>
    <w:rsid w:val="0053235E"/>
    <w:rsid w:val="005339B3"/>
    <w:rsid w:val="00536167"/>
    <w:rsid w:val="00544CCD"/>
    <w:rsid w:val="00551AAF"/>
    <w:rsid w:val="00551FF0"/>
    <w:rsid w:val="005557EE"/>
    <w:rsid w:val="00555ED6"/>
    <w:rsid w:val="00556319"/>
    <w:rsid w:val="00557E0C"/>
    <w:rsid w:val="00560110"/>
    <w:rsid w:val="00566627"/>
    <w:rsid w:val="00566A8B"/>
    <w:rsid w:val="0057147B"/>
    <w:rsid w:val="0057405F"/>
    <w:rsid w:val="00574D76"/>
    <w:rsid w:val="0058088A"/>
    <w:rsid w:val="0058180E"/>
    <w:rsid w:val="00581885"/>
    <w:rsid w:val="00582CE8"/>
    <w:rsid w:val="00585F36"/>
    <w:rsid w:val="00587167"/>
    <w:rsid w:val="0059321B"/>
    <w:rsid w:val="00593932"/>
    <w:rsid w:val="00593E7D"/>
    <w:rsid w:val="0059439B"/>
    <w:rsid w:val="00597DFA"/>
    <w:rsid w:val="005A1C9A"/>
    <w:rsid w:val="005A54DD"/>
    <w:rsid w:val="005A62B6"/>
    <w:rsid w:val="005B1BDE"/>
    <w:rsid w:val="005B247C"/>
    <w:rsid w:val="005B2C6F"/>
    <w:rsid w:val="005B78B2"/>
    <w:rsid w:val="005D22E0"/>
    <w:rsid w:val="005D555B"/>
    <w:rsid w:val="005E34F8"/>
    <w:rsid w:val="005E3947"/>
    <w:rsid w:val="005F04C9"/>
    <w:rsid w:val="005F1F30"/>
    <w:rsid w:val="005F347B"/>
    <w:rsid w:val="005F5364"/>
    <w:rsid w:val="0060005F"/>
    <w:rsid w:val="00600466"/>
    <w:rsid w:val="006037DA"/>
    <w:rsid w:val="00603987"/>
    <w:rsid w:val="0060440C"/>
    <w:rsid w:val="00604A51"/>
    <w:rsid w:val="00605229"/>
    <w:rsid w:val="00605750"/>
    <w:rsid w:val="00605EB0"/>
    <w:rsid w:val="00607980"/>
    <w:rsid w:val="00611032"/>
    <w:rsid w:val="00613531"/>
    <w:rsid w:val="00614C22"/>
    <w:rsid w:val="00614EE3"/>
    <w:rsid w:val="00616364"/>
    <w:rsid w:val="00616B09"/>
    <w:rsid w:val="006211DA"/>
    <w:rsid w:val="00622FB1"/>
    <w:rsid w:val="006264AC"/>
    <w:rsid w:val="00627FFA"/>
    <w:rsid w:val="006314BC"/>
    <w:rsid w:val="00631D47"/>
    <w:rsid w:val="006403C0"/>
    <w:rsid w:val="006404B0"/>
    <w:rsid w:val="006416E9"/>
    <w:rsid w:val="00646D51"/>
    <w:rsid w:val="00657CD1"/>
    <w:rsid w:val="00657E1E"/>
    <w:rsid w:val="00663EB1"/>
    <w:rsid w:val="0066495D"/>
    <w:rsid w:val="00665AB3"/>
    <w:rsid w:val="00667CE4"/>
    <w:rsid w:val="0067091D"/>
    <w:rsid w:val="0067186A"/>
    <w:rsid w:val="006723FF"/>
    <w:rsid w:val="00673104"/>
    <w:rsid w:val="00673C43"/>
    <w:rsid w:val="00676F91"/>
    <w:rsid w:val="006814B1"/>
    <w:rsid w:val="00681997"/>
    <w:rsid w:val="00681BA7"/>
    <w:rsid w:val="00682072"/>
    <w:rsid w:val="0068247B"/>
    <w:rsid w:val="0068401B"/>
    <w:rsid w:val="00685D1C"/>
    <w:rsid w:val="00693CEC"/>
    <w:rsid w:val="00696464"/>
    <w:rsid w:val="00697A37"/>
    <w:rsid w:val="006A562D"/>
    <w:rsid w:val="006A6D15"/>
    <w:rsid w:val="006A76DD"/>
    <w:rsid w:val="006B25E8"/>
    <w:rsid w:val="006B2EF4"/>
    <w:rsid w:val="006C0C8E"/>
    <w:rsid w:val="006C1D8C"/>
    <w:rsid w:val="006C202D"/>
    <w:rsid w:val="006C2203"/>
    <w:rsid w:val="006C22D2"/>
    <w:rsid w:val="006C3C02"/>
    <w:rsid w:val="006C41D6"/>
    <w:rsid w:val="006D3BC2"/>
    <w:rsid w:val="006D6F54"/>
    <w:rsid w:val="006D7988"/>
    <w:rsid w:val="006E6468"/>
    <w:rsid w:val="006F203C"/>
    <w:rsid w:val="006F23C9"/>
    <w:rsid w:val="006F3412"/>
    <w:rsid w:val="006F383E"/>
    <w:rsid w:val="006F59DC"/>
    <w:rsid w:val="006F7BFD"/>
    <w:rsid w:val="0070442D"/>
    <w:rsid w:val="00704ABB"/>
    <w:rsid w:val="00705C28"/>
    <w:rsid w:val="00706194"/>
    <w:rsid w:val="00713EA7"/>
    <w:rsid w:val="00716A5C"/>
    <w:rsid w:val="00716CB8"/>
    <w:rsid w:val="007215B3"/>
    <w:rsid w:val="00725BEB"/>
    <w:rsid w:val="00726025"/>
    <w:rsid w:val="00735741"/>
    <w:rsid w:val="007360A4"/>
    <w:rsid w:val="007365C5"/>
    <w:rsid w:val="00740506"/>
    <w:rsid w:val="0074055B"/>
    <w:rsid w:val="0074687B"/>
    <w:rsid w:val="00746ABF"/>
    <w:rsid w:val="00753CA2"/>
    <w:rsid w:val="00754A97"/>
    <w:rsid w:val="00754C55"/>
    <w:rsid w:val="00755E06"/>
    <w:rsid w:val="00756395"/>
    <w:rsid w:val="00757818"/>
    <w:rsid w:val="0076563E"/>
    <w:rsid w:val="00772223"/>
    <w:rsid w:val="007741EE"/>
    <w:rsid w:val="00786700"/>
    <w:rsid w:val="00791F36"/>
    <w:rsid w:val="00797A5B"/>
    <w:rsid w:val="007A1B43"/>
    <w:rsid w:val="007A2B43"/>
    <w:rsid w:val="007A66D9"/>
    <w:rsid w:val="007A7BFC"/>
    <w:rsid w:val="007B105A"/>
    <w:rsid w:val="007B333F"/>
    <w:rsid w:val="007B345A"/>
    <w:rsid w:val="007B3657"/>
    <w:rsid w:val="007B3F48"/>
    <w:rsid w:val="007B421A"/>
    <w:rsid w:val="007B4CC4"/>
    <w:rsid w:val="007B72B1"/>
    <w:rsid w:val="007B75BD"/>
    <w:rsid w:val="007C0304"/>
    <w:rsid w:val="007C5ADE"/>
    <w:rsid w:val="007D2430"/>
    <w:rsid w:val="007D7C58"/>
    <w:rsid w:val="007E2C0F"/>
    <w:rsid w:val="007E4178"/>
    <w:rsid w:val="007F28AB"/>
    <w:rsid w:val="007F78BD"/>
    <w:rsid w:val="00800167"/>
    <w:rsid w:val="00801DF0"/>
    <w:rsid w:val="0080227D"/>
    <w:rsid w:val="00805F06"/>
    <w:rsid w:val="008074D1"/>
    <w:rsid w:val="00810C5A"/>
    <w:rsid w:val="008111BA"/>
    <w:rsid w:val="00812FF2"/>
    <w:rsid w:val="0081533E"/>
    <w:rsid w:val="00816DC8"/>
    <w:rsid w:val="00817029"/>
    <w:rsid w:val="00822A1F"/>
    <w:rsid w:val="008234B2"/>
    <w:rsid w:val="008254DC"/>
    <w:rsid w:val="00826C9D"/>
    <w:rsid w:val="008270E2"/>
    <w:rsid w:val="008301F3"/>
    <w:rsid w:val="008378A7"/>
    <w:rsid w:val="00841CFC"/>
    <w:rsid w:val="00844B0D"/>
    <w:rsid w:val="008450C3"/>
    <w:rsid w:val="00845CC8"/>
    <w:rsid w:val="0085144B"/>
    <w:rsid w:val="00852033"/>
    <w:rsid w:val="00854924"/>
    <w:rsid w:val="008555FC"/>
    <w:rsid w:val="00856406"/>
    <w:rsid w:val="00857476"/>
    <w:rsid w:val="00867742"/>
    <w:rsid w:val="00875646"/>
    <w:rsid w:val="0087606F"/>
    <w:rsid w:val="00876749"/>
    <w:rsid w:val="00881772"/>
    <w:rsid w:val="00881E66"/>
    <w:rsid w:val="0088287F"/>
    <w:rsid w:val="0088570A"/>
    <w:rsid w:val="00886B1A"/>
    <w:rsid w:val="00887390"/>
    <w:rsid w:val="00891B8E"/>
    <w:rsid w:val="00893251"/>
    <w:rsid w:val="00894A2C"/>
    <w:rsid w:val="00894C0C"/>
    <w:rsid w:val="0089702A"/>
    <w:rsid w:val="008974CF"/>
    <w:rsid w:val="00897590"/>
    <w:rsid w:val="00897CA3"/>
    <w:rsid w:val="008A0502"/>
    <w:rsid w:val="008A1F76"/>
    <w:rsid w:val="008B0F8D"/>
    <w:rsid w:val="008B5208"/>
    <w:rsid w:val="008B58C3"/>
    <w:rsid w:val="008B5A67"/>
    <w:rsid w:val="008B7211"/>
    <w:rsid w:val="008B761F"/>
    <w:rsid w:val="008C14F8"/>
    <w:rsid w:val="008C20F5"/>
    <w:rsid w:val="008C3036"/>
    <w:rsid w:val="008C355F"/>
    <w:rsid w:val="008C5EBC"/>
    <w:rsid w:val="008C609E"/>
    <w:rsid w:val="008C7574"/>
    <w:rsid w:val="008D2CE6"/>
    <w:rsid w:val="008D3876"/>
    <w:rsid w:val="008D3C22"/>
    <w:rsid w:val="008D7D19"/>
    <w:rsid w:val="008E1619"/>
    <w:rsid w:val="008E3792"/>
    <w:rsid w:val="008E4B20"/>
    <w:rsid w:val="008E65F2"/>
    <w:rsid w:val="008E7BCA"/>
    <w:rsid w:val="008F142E"/>
    <w:rsid w:val="008F16B6"/>
    <w:rsid w:val="008F27CB"/>
    <w:rsid w:val="008F2981"/>
    <w:rsid w:val="008F3626"/>
    <w:rsid w:val="008F7FE8"/>
    <w:rsid w:val="00900FCD"/>
    <w:rsid w:val="009016BA"/>
    <w:rsid w:val="00902202"/>
    <w:rsid w:val="00904A50"/>
    <w:rsid w:val="009069EC"/>
    <w:rsid w:val="00907A63"/>
    <w:rsid w:val="00907ED6"/>
    <w:rsid w:val="00910774"/>
    <w:rsid w:val="0091219E"/>
    <w:rsid w:val="00912549"/>
    <w:rsid w:val="0091454A"/>
    <w:rsid w:val="00915EB9"/>
    <w:rsid w:val="00920E50"/>
    <w:rsid w:val="00924D0E"/>
    <w:rsid w:val="00925028"/>
    <w:rsid w:val="009256B3"/>
    <w:rsid w:val="00926B53"/>
    <w:rsid w:val="00927F36"/>
    <w:rsid w:val="00927F76"/>
    <w:rsid w:val="00931388"/>
    <w:rsid w:val="009317F7"/>
    <w:rsid w:val="00931EC7"/>
    <w:rsid w:val="00932B07"/>
    <w:rsid w:val="0093427D"/>
    <w:rsid w:val="00950774"/>
    <w:rsid w:val="00952163"/>
    <w:rsid w:val="00954FEE"/>
    <w:rsid w:val="00957E5A"/>
    <w:rsid w:val="00962F35"/>
    <w:rsid w:val="00964A01"/>
    <w:rsid w:val="00964D3A"/>
    <w:rsid w:val="009667AF"/>
    <w:rsid w:val="00967EDB"/>
    <w:rsid w:val="00970EC9"/>
    <w:rsid w:val="0097355F"/>
    <w:rsid w:val="00974477"/>
    <w:rsid w:val="00974509"/>
    <w:rsid w:val="00977C76"/>
    <w:rsid w:val="00981BA5"/>
    <w:rsid w:val="00982172"/>
    <w:rsid w:val="00982EC7"/>
    <w:rsid w:val="00986168"/>
    <w:rsid w:val="00986F12"/>
    <w:rsid w:val="00987601"/>
    <w:rsid w:val="00987710"/>
    <w:rsid w:val="00994AC3"/>
    <w:rsid w:val="00996C85"/>
    <w:rsid w:val="00996E5F"/>
    <w:rsid w:val="00997052"/>
    <w:rsid w:val="009A063E"/>
    <w:rsid w:val="009A0825"/>
    <w:rsid w:val="009A37CF"/>
    <w:rsid w:val="009A56E4"/>
    <w:rsid w:val="009B2A9C"/>
    <w:rsid w:val="009B2B0F"/>
    <w:rsid w:val="009B5A2D"/>
    <w:rsid w:val="009B5A88"/>
    <w:rsid w:val="009C2B97"/>
    <w:rsid w:val="009C4933"/>
    <w:rsid w:val="009C6A49"/>
    <w:rsid w:val="009C789E"/>
    <w:rsid w:val="009D2A60"/>
    <w:rsid w:val="009D3C6E"/>
    <w:rsid w:val="009D719C"/>
    <w:rsid w:val="009E2B18"/>
    <w:rsid w:val="009E2B78"/>
    <w:rsid w:val="009E474A"/>
    <w:rsid w:val="009E73E1"/>
    <w:rsid w:val="009E74A6"/>
    <w:rsid w:val="009E7533"/>
    <w:rsid w:val="009F266F"/>
    <w:rsid w:val="009F5040"/>
    <w:rsid w:val="009F7C35"/>
    <w:rsid w:val="00A00D25"/>
    <w:rsid w:val="00A0592F"/>
    <w:rsid w:val="00A148F6"/>
    <w:rsid w:val="00A15E22"/>
    <w:rsid w:val="00A17653"/>
    <w:rsid w:val="00A21D0F"/>
    <w:rsid w:val="00A24FA1"/>
    <w:rsid w:val="00A25270"/>
    <w:rsid w:val="00A2572C"/>
    <w:rsid w:val="00A25B2D"/>
    <w:rsid w:val="00A25BF1"/>
    <w:rsid w:val="00A26954"/>
    <w:rsid w:val="00A3077D"/>
    <w:rsid w:val="00A30E99"/>
    <w:rsid w:val="00A30F75"/>
    <w:rsid w:val="00A31099"/>
    <w:rsid w:val="00A31BDB"/>
    <w:rsid w:val="00A32761"/>
    <w:rsid w:val="00A37635"/>
    <w:rsid w:val="00A42CC4"/>
    <w:rsid w:val="00A4747F"/>
    <w:rsid w:val="00A47B0E"/>
    <w:rsid w:val="00A47DB1"/>
    <w:rsid w:val="00A553AC"/>
    <w:rsid w:val="00A57975"/>
    <w:rsid w:val="00A57B92"/>
    <w:rsid w:val="00A60E6A"/>
    <w:rsid w:val="00A61613"/>
    <w:rsid w:val="00A633CE"/>
    <w:rsid w:val="00A64C6F"/>
    <w:rsid w:val="00A6663D"/>
    <w:rsid w:val="00A714BC"/>
    <w:rsid w:val="00A727EC"/>
    <w:rsid w:val="00A76404"/>
    <w:rsid w:val="00A76E35"/>
    <w:rsid w:val="00A77A43"/>
    <w:rsid w:val="00A80BBB"/>
    <w:rsid w:val="00A86C1D"/>
    <w:rsid w:val="00A90589"/>
    <w:rsid w:val="00A90839"/>
    <w:rsid w:val="00A92052"/>
    <w:rsid w:val="00A92C01"/>
    <w:rsid w:val="00A977DE"/>
    <w:rsid w:val="00A97F29"/>
    <w:rsid w:val="00AA2CF8"/>
    <w:rsid w:val="00AA639C"/>
    <w:rsid w:val="00AA7EB4"/>
    <w:rsid w:val="00AB089A"/>
    <w:rsid w:val="00AB096D"/>
    <w:rsid w:val="00AB2560"/>
    <w:rsid w:val="00AB29FC"/>
    <w:rsid w:val="00AB2E9E"/>
    <w:rsid w:val="00AB6445"/>
    <w:rsid w:val="00AB742E"/>
    <w:rsid w:val="00AC05A6"/>
    <w:rsid w:val="00AC2363"/>
    <w:rsid w:val="00AC4592"/>
    <w:rsid w:val="00AD0013"/>
    <w:rsid w:val="00AD064A"/>
    <w:rsid w:val="00AD0677"/>
    <w:rsid w:val="00AE1D1C"/>
    <w:rsid w:val="00AE3A69"/>
    <w:rsid w:val="00AE61E5"/>
    <w:rsid w:val="00AF0B17"/>
    <w:rsid w:val="00AF0EC5"/>
    <w:rsid w:val="00AF1675"/>
    <w:rsid w:val="00AF4500"/>
    <w:rsid w:val="00AF64DD"/>
    <w:rsid w:val="00B0350C"/>
    <w:rsid w:val="00B0370E"/>
    <w:rsid w:val="00B03A82"/>
    <w:rsid w:val="00B03CFB"/>
    <w:rsid w:val="00B075B8"/>
    <w:rsid w:val="00B12A73"/>
    <w:rsid w:val="00B12DE9"/>
    <w:rsid w:val="00B138A5"/>
    <w:rsid w:val="00B156BD"/>
    <w:rsid w:val="00B1682B"/>
    <w:rsid w:val="00B17437"/>
    <w:rsid w:val="00B20ED9"/>
    <w:rsid w:val="00B21D28"/>
    <w:rsid w:val="00B257C4"/>
    <w:rsid w:val="00B31BAD"/>
    <w:rsid w:val="00B33555"/>
    <w:rsid w:val="00B35E89"/>
    <w:rsid w:val="00B364C3"/>
    <w:rsid w:val="00B46E26"/>
    <w:rsid w:val="00B5147B"/>
    <w:rsid w:val="00B55293"/>
    <w:rsid w:val="00B5531D"/>
    <w:rsid w:val="00B66ED7"/>
    <w:rsid w:val="00B703B4"/>
    <w:rsid w:val="00B70D5C"/>
    <w:rsid w:val="00B713BC"/>
    <w:rsid w:val="00B71C16"/>
    <w:rsid w:val="00B7214D"/>
    <w:rsid w:val="00B72849"/>
    <w:rsid w:val="00B74507"/>
    <w:rsid w:val="00B823E7"/>
    <w:rsid w:val="00B82D10"/>
    <w:rsid w:val="00B84978"/>
    <w:rsid w:val="00B84A25"/>
    <w:rsid w:val="00B85B2C"/>
    <w:rsid w:val="00B85FCD"/>
    <w:rsid w:val="00BA183D"/>
    <w:rsid w:val="00BB4600"/>
    <w:rsid w:val="00BC2C94"/>
    <w:rsid w:val="00BC3074"/>
    <w:rsid w:val="00BC50DC"/>
    <w:rsid w:val="00BC73FA"/>
    <w:rsid w:val="00BC7EA1"/>
    <w:rsid w:val="00BD0804"/>
    <w:rsid w:val="00BD2271"/>
    <w:rsid w:val="00BD2854"/>
    <w:rsid w:val="00BD295F"/>
    <w:rsid w:val="00BD509D"/>
    <w:rsid w:val="00BD5B65"/>
    <w:rsid w:val="00BE00D9"/>
    <w:rsid w:val="00BE0700"/>
    <w:rsid w:val="00BE25B9"/>
    <w:rsid w:val="00BE33CE"/>
    <w:rsid w:val="00BE5832"/>
    <w:rsid w:val="00C00B91"/>
    <w:rsid w:val="00C04CF9"/>
    <w:rsid w:val="00C06A87"/>
    <w:rsid w:val="00C12FB9"/>
    <w:rsid w:val="00C13011"/>
    <w:rsid w:val="00C15066"/>
    <w:rsid w:val="00C1548A"/>
    <w:rsid w:val="00C214BB"/>
    <w:rsid w:val="00C245AE"/>
    <w:rsid w:val="00C25F49"/>
    <w:rsid w:val="00C26A14"/>
    <w:rsid w:val="00C33BF2"/>
    <w:rsid w:val="00C347D2"/>
    <w:rsid w:val="00C349FE"/>
    <w:rsid w:val="00C364F8"/>
    <w:rsid w:val="00C370F8"/>
    <w:rsid w:val="00C4053D"/>
    <w:rsid w:val="00C40541"/>
    <w:rsid w:val="00C4566E"/>
    <w:rsid w:val="00C47A26"/>
    <w:rsid w:val="00C5019D"/>
    <w:rsid w:val="00C54E29"/>
    <w:rsid w:val="00C56430"/>
    <w:rsid w:val="00C60E77"/>
    <w:rsid w:val="00C71483"/>
    <w:rsid w:val="00C728CD"/>
    <w:rsid w:val="00C73469"/>
    <w:rsid w:val="00C73F08"/>
    <w:rsid w:val="00C801AC"/>
    <w:rsid w:val="00C81DA9"/>
    <w:rsid w:val="00C82BB8"/>
    <w:rsid w:val="00C86D7D"/>
    <w:rsid w:val="00C87C49"/>
    <w:rsid w:val="00C95A3B"/>
    <w:rsid w:val="00CA5D34"/>
    <w:rsid w:val="00CA795C"/>
    <w:rsid w:val="00CB230D"/>
    <w:rsid w:val="00CB28E8"/>
    <w:rsid w:val="00CB422B"/>
    <w:rsid w:val="00CB6771"/>
    <w:rsid w:val="00CC08A9"/>
    <w:rsid w:val="00CC229D"/>
    <w:rsid w:val="00CC25ED"/>
    <w:rsid w:val="00CC46A2"/>
    <w:rsid w:val="00CC6F6C"/>
    <w:rsid w:val="00CD02B1"/>
    <w:rsid w:val="00CD0CF3"/>
    <w:rsid w:val="00CD3F0F"/>
    <w:rsid w:val="00CD4B3B"/>
    <w:rsid w:val="00CE105B"/>
    <w:rsid w:val="00CE1490"/>
    <w:rsid w:val="00CE18B6"/>
    <w:rsid w:val="00CE1964"/>
    <w:rsid w:val="00CE270B"/>
    <w:rsid w:val="00CE5B75"/>
    <w:rsid w:val="00CE6586"/>
    <w:rsid w:val="00CF24EC"/>
    <w:rsid w:val="00CF3988"/>
    <w:rsid w:val="00CF40F2"/>
    <w:rsid w:val="00CF4AE1"/>
    <w:rsid w:val="00D0234C"/>
    <w:rsid w:val="00D052C8"/>
    <w:rsid w:val="00D109AF"/>
    <w:rsid w:val="00D10F71"/>
    <w:rsid w:val="00D153C6"/>
    <w:rsid w:val="00D1572C"/>
    <w:rsid w:val="00D15DD9"/>
    <w:rsid w:val="00D17BC3"/>
    <w:rsid w:val="00D21FA6"/>
    <w:rsid w:val="00D22DCB"/>
    <w:rsid w:val="00D249A6"/>
    <w:rsid w:val="00D25E37"/>
    <w:rsid w:val="00D268B8"/>
    <w:rsid w:val="00D30043"/>
    <w:rsid w:val="00D301F8"/>
    <w:rsid w:val="00D31801"/>
    <w:rsid w:val="00D3261D"/>
    <w:rsid w:val="00D32C82"/>
    <w:rsid w:val="00D367C2"/>
    <w:rsid w:val="00D4498A"/>
    <w:rsid w:val="00D50677"/>
    <w:rsid w:val="00D568E6"/>
    <w:rsid w:val="00D56B07"/>
    <w:rsid w:val="00D6187C"/>
    <w:rsid w:val="00D6291D"/>
    <w:rsid w:val="00D64B9B"/>
    <w:rsid w:val="00D64F30"/>
    <w:rsid w:val="00D6587E"/>
    <w:rsid w:val="00D65D63"/>
    <w:rsid w:val="00D70CBD"/>
    <w:rsid w:val="00D759A0"/>
    <w:rsid w:val="00D8142A"/>
    <w:rsid w:val="00D82876"/>
    <w:rsid w:val="00D83DC2"/>
    <w:rsid w:val="00D8404F"/>
    <w:rsid w:val="00D85DDD"/>
    <w:rsid w:val="00D8614F"/>
    <w:rsid w:val="00D86311"/>
    <w:rsid w:val="00D936D1"/>
    <w:rsid w:val="00D948EB"/>
    <w:rsid w:val="00D95CA9"/>
    <w:rsid w:val="00D96D2F"/>
    <w:rsid w:val="00DA0126"/>
    <w:rsid w:val="00DA2A97"/>
    <w:rsid w:val="00DA6694"/>
    <w:rsid w:val="00DA74A4"/>
    <w:rsid w:val="00DA7805"/>
    <w:rsid w:val="00DB237A"/>
    <w:rsid w:val="00DB5A05"/>
    <w:rsid w:val="00DB5F78"/>
    <w:rsid w:val="00DC0622"/>
    <w:rsid w:val="00DC2680"/>
    <w:rsid w:val="00DC28A6"/>
    <w:rsid w:val="00DC28C9"/>
    <w:rsid w:val="00DC56F2"/>
    <w:rsid w:val="00DC7E6D"/>
    <w:rsid w:val="00DD2282"/>
    <w:rsid w:val="00DD5001"/>
    <w:rsid w:val="00DE02B7"/>
    <w:rsid w:val="00DE2B40"/>
    <w:rsid w:val="00DF25A6"/>
    <w:rsid w:val="00DF4580"/>
    <w:rsid w:val="00DF773A"/>
    <w:rsid w:val="00E01794"/>
    <w:rsid w:val="00E0488F"/>
    <w:rsid w:val="00E04C64"/>
    <w:rsid w:val="00E06F13"/>
    <w:rsid w:val="00E133B5"/>
    <w:rsid w:val="00E13B49"/>
    <w:rsid w:val="00E217B6"/>
    <w:rsid w:val="00E2238A"/>
    <w:rsid w:val="00E23F47"/>
    <w:rsid w:val="00E24507"/>
    <w:rsid w:val="00E25309"/>
    <w:rsid w:val="00E26297"/>
    <w:rsid w:val="00E27470"/>
    <w:rsid w:val="00E27B0B"/>
    <w:rsid w:val="00E32161"/>
    <w:rsid w:val="00E40DBB"/>
    <w:rsid w:val="00E4126F"/>
    <w:rsid w:val="00E43BE4"/>
    <w:rsid w:val="00E469EB"/>
    <w:rsid w:val="00E51D2B"/>
    <w:rsid w:val="00E5233D"/>
    <w:rsid w:val="00E53154"/>
    <w:rsid w:val="00E5739E"/>
    <w:rsid w:val="00E60E82"/>
    <w:rsid w:val="00E61756"/>
    <w:rsid w:val="00E64992"/>
    <w:rsid w:val="00E66014"/>
    <w:rsid w:val="00E66591"/>
    <w:rsid w:val="00E70CBF"/>
    <w:rsid w:val="00E70DB1"/>
    <w:rsid w:val="00E75049"/>
    <w:rsid w:val="00E75D7F"/>
    <w:rsid w:val="00E7710C"/>
    <w:rsid w:val="00E77911"/>
    <w:rsid w:val="00E85209"/>
    <w:rsid w:val="00E874E6"/>
    <w:rsid w:val="00E91660"/>
    <w:rsid w:val="00E94E37"/>
    <w:rsid w:val="00E94FD3"/>
    <w:rsid w:val="00E96189"/>
    <w:rsid w:val="00E9785C"/>
    <w:rsid w:val="00EA24FB"/>
    <w:rsid w:val="00EA7482"/>
    <w:rsid w:val="00EB092B"/>
    <w:rsid w:val="00EB1B7A"/>
    <w:rsid w:val="00EB6DA6"/>
    <w:rsid w:val="00EB7791"/>
    <w:rsid w:val="00EC4739"/>
    <w:rsid w:val="00EC4FF7"/>
    <w:rsid w:val="00ED0B5B"/>
    <w:rsid w:val="00ED3648"/>
    <w:rsid w:val="00ED477A"/>
    <w:rsid w:val="00ED5611"/>
    <w:rsid w:val="00ED6BE2"/>
    <w:rsid w:val="00ED71ED"/>
    <w:rsid w:val="00ED7D20"/>
    <w:rsid w:val="00EE038A"/>
    <w:rsid w:val="00EE09AD"/>
    <w:rsid w:val="00EE10F4"/>
    <w:rsid w:val="00EE1456"/>
    <w:rsid w:val="00EF220A"/>
    <w:rsid w:val="00EF6483"/>
    <w:rsid w:val="00F038E0"/>
    <w:rsid w:val="00F10AC6"/>
    <w:rsid w:val="00F13CDB"/>
    <w:rsid w:val="00F14BF2"/>
    <w:rsid w:val="00F15949"/>
    <w:rsid w:val="00F21517"/>
    <w:rsid w:val="00F232D6"/>
    <w:rsid w:val="00F250A3"/>
    <w:rsid w:val="00F26F75"/>
    <w:rsid w:val="00F31D2D"/>
    <w:rsid w:val="00F33CAC"/>
    <w:rsid w:val="00F37EB2"/>
    <w:rsid w:val="00F45003"/>
    <w:rsid w:val="00F55D46"/>
    <w:rsid w:val="00F57883"/>
    <w:rsid w:val="00F57C33"/>
    <w:rsid w:val="00F57C6D"/>
    <w:rsid w:val="00F61081"/>
    <w:rsid w:val="00F66B4A"/>
    <w:rsid w:val="00F7078D"/>
    <w:rsid w:val="00F71028"/>
    <w:rsid w:val="00F7552D"/>
    <w:rsid w:val="00F75BE5"/>
    <w:rsid w:val="00F806FC"/>
    <w:rsid w:val="00F84933"/>
    <w:rsid w:val="00F87778"/>
    <w:rsid w:val="00F93464"/>
    <w:rsid w:val="00FA272B"/>
    <w:rsid w:val="00FB0164"/>
    <w:rsid w:val="00FB2054"/>
    <w:rsid w:val="00FB46B1"/>
    <w:rsid w:val="00FB597A"/>
    <w:rsid w:val="00FC43FA"/>
    <w:rsid w:val="00FD064E"/>
    <w:rsid w:val="00FD0D55"/>
    <w:rsid w:val="00FD1170"/>
    <w:rsid w:val="00FD13B4"/>
    <w:rsid w:val="00FD1848"/>
    <w:rsid w:val="00FD4DC8"/>
    <w:rsid w:val="00FE0733"/>
    <w:rsid w:val="00FE3247"/>
    <w:rsid w:val="00FE41A6"/>
    <w:rsid w:val="00FE7098"/>
    <w:rsid w:val="00FF0E8A"/>
    <w:rsid w:val="00FF1188"/>
    <w:rsid w:val="00FF1A31"/>
    <w:rsid w:val="00FF2506"/>
    <w:rsid w:val="00FF2C66"/>
    <w:rsid w:val="00FF2D26"/>
    <w:rsid w:val="00FF414A"/>
    <w:rsid w:val="00FF4E98"/>
    <w:rsid w:val="00FF7F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13974F2F"/>
  <w15:chartTrackingRefBased/>
  <w15:docId w15:val="{45989C1E-B976-49A6-A761-64376544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480" w:lineRule="auto"/>
        <w:ind w:left="357"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C355F"/>
    <w:pPr>
      <w:keepNext/>
      <w:keepLines/>
      <w:spacing w:before="240" w:after="0"/>
      <w:jc w:val="center"/>
      <w:outlineLvl w:val="0"/>
    </w:pPr>
    <w:rPr>
      <w:rFonts w:ascii="Times New Roman" w:eastAsiaTheme="majorEastAsia" w:hAnsi="Times New Roman" w:cstheme="majorBidi"/>
      <w:b/>
      <w:sz w:val="24"/>
      <w:szCs w:val="32"/>
    </w:rPr>
  </w:style>
  <w:style w:type="paragraph" w:styleId="Ttulo2">
    <w:name w:val="heading 2"/>
    <w:basedOn w:val="Prrafodelista"/>
    <w:next w:val="Normal"/>
    <w:link w:val="Ttulo2Car"/>
    <w:uiPriority w:val="9"/>
    <w:unhideWhenUsed/>
    <w:qFormat/>
    <w:rsid w:val="008C355F"/>
    <w:pPr>
      <w:numPr>
        <w:numId w:val="1"/>
      </w:numPr>
      <w:outlineLvl w:val="1"/>
    </w:pPr>
    <w:rPr>
      <w:rFonts w:ascii="Times New Roman" w:hAnsi="Times New Roman" w:cs="Times New Roman"/>
      <w:b/>
      <w:bCs/>
      <w:sz w:val="24"/>
      <w:szCs w:val="24"/>
      <w:lang w:val="es-GT"/>
    </w:rPr>
  </w:style>
  <w:style w:type="paragraph" w:styleId="Ttulo3">
    <w:name w:val="heading 3"/>
    <w:basedOn w:val="Prrafodelista"/>
    <w:next w:val="Normal"/>
    <w:link w:val="Ttulo3Car"/>
    <w:uiPriority w:val="9"/>
    <w:unhideWhenUsed/>
    <w:qFormat/>
    <w:rsid w:val="008C355F"/>
    <w:pPr>
      <w:numPr>
        <w:ilvl w:val="1"/>
        <w:numId w:val="1"/>
      </w:numPr>
      <w:outlineLvl w:val="2"/>
    </w:pPr>
    <w:rPr>
      <w:rFonts w:ascii="Times New Roman" w:hAnsi="Times New Roman" w:cs="Times New Roman"/>
      <w:b/>
      <w:bCs/>
      <w:sz w:val="24"/>
      <w:szCs w:val="24"/>
      <w:lang w:val="es-GT"/>
    </w:rPr>
  </w:style>
  <w:style w:type="paragraph" w:styleId="Ttulo4">
    <w:name w:val="heading 4"/>
    <w:basedOn w:val="Prrafodelista"/>
    <w:next w:val="Normal"/>
    <w:link w:val="Ttulo4Car"/>
    <w:uiPriority w:val="9"/>
    <w:unhideWhenUsed/>
    <w:qFormat/>
    <w:rsid w:val="008C355F"/>
    <w:pPr>
      <w:numPr>
        <w:ilvl w:val="2"/>
        <w:numId w:val="1"/>
      </w:numPr>
      <w:outlineLvl w:val="3"/>
    </w:pPr>
    <w:rPr>
      <w:rFonts w:ascii="Times New Roman" w:hAnsi="Times New Roman" w:cs="Times New Roman"/>
      <w:i/>
      <w:iCs/>
      <w:sz w:val="24"/>
      <w:szCs w:val="24"/>
      <w:lang w:val="es-GT"/>
    </w:rPr>
  </w:style>
  <w:style w:type="paragraph" w:styleId="Ttulo5">
    <w:name w:val="heading 5"/>
    <w:basedOn w:val="Prrafodelista"/>
    <w:next w:val="Normal"/>
    <w:link w:val="Ttulo5Car"/>
    <w:uiPriority w:val="9"/>
    <w:unhideWhenUsed/>
    <w:qFormat/>
    <w:rsid w:val="008C355F"/>
    <w:pPr>
      <w:numPr>
        <w:ilvl w:val="3"/>
        <w:numId w:val="1"/>
      </w:numPr>
      <w:outlineLvl w:val="4"/>
    </w:pPr>
    <w:rPr>
      <w:rFonts w:ascii="Times New Roman" w:hAnsi="Times New Roman" w:cs="Times New Roman"/>
      <w:i/>
      <w:iCs/>
      <w:sz w:val="24"/>
      <w:szCs w:val="24"/>
      <w:lang w:val="es-GT"/>
    </w:rPr>
  </w:style>
  <w:style w:type="paragraph" w:styleId="Ttulo6">
    <w:name w:val="heading 6"/>
    <w:basedOn w:val="Prrafodelista"/>
    <w:next w:val="Normal"/>
    <w:link w:val="Ttulo6Car"/>
    <w:autoRedefine/>
    <w:uiPriority w:val="9"/>
    <w:unhideWhenUsed/>
    <w:qFormat/>
    <w:rsid w:val="00EE10F4"/>
    <w:pPr>
      <w:ind w:left="2127" w:firstLine="850"/>
      <w:jc w:val="left"/>
      <w:outlineLvl w:val="5"/>
    </w:pPr>
    <w:rPr>
      <w:rFonts w:ascii="Times New Roman" w:hAnsi="Times New Roman" w:cs="Times New Roman"/>
      <w:bCs/>
      <w:i/>
      <w:sz w:val="24"/>
      <w:szCs w:val="24"/>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355F"/>
    <w:rPr>
      <w:rFonts w:ascii="Times New Roman" w:eastAsiaTheme="majorEastAsia" w:hAnsi="Times New Roman" w:cstheme="majorBidi"/>
      <w:b/>
      <w:sz w:val="24"/>
      <w:szCs w:val="32"/>
    </w:rPr>
  </w:style>
  <w:style w:type="paragraph" w:styleId="Prrafodelista">
    <w:name w:val="List Paragraph"/>
    <w:basedOn w:val="Normal"/>
    <w:uiPriority w:val="34"/>
    <w:qFormat/>
    <w:rsid w:val="00DC0622"/>
    <w:pPr>
      <w:ind w:left="720"/>
      <w:contextualSpacing/>
    </w:pPr>
  </w:style>
  <w:style w:type="character" w:customStyle="1" w:styleId="Ttulo2Car">
    <w:name w:val="Título 2 Car"/>
    <w:basedOn w:val="Fuentedeprrafopredeter"/>
    <w:link w:val="Ttulo2"/>
    <w:uiPriority w:val="9"/>
    <w:rsid w:val="008C355F"/>
    <w:rPr>
      <w:rFonts w:ascii="Times New Roman" w:hAnsi="Times New Roman" w:cs="Times New Roman"/>
      <w:b/>
      <w:bCs/>
      <w:sz w:val="24"/>
      <w:szCs w:val="24"/>
      <w:lang w:val="es-GT"/>
    </w:rPr>
  </w:style>
  <w:style w:type="character" w:customStyle="1" w:styleId="Ttulo3Car">
    <w:name w:val="Título 3 Car"/>
    <w:basedOn w:val="Fuentedeprrafopredeter"/>
    <w:link w:val="Ttulo3"/>
    <w:uiPriority w:val="9"/>
    <w:rsid w:val="008C355F"/>
    <w:rPr>
      <w:rFonts w:ascii="Times New Roman" w:hAnsi="Times New Roman" w:cs="Times New Roman"/>
      <w:b/>
      <w:bCs/>
      <w:sz w:val="24"/>
      <w:szCs w:val="24"/>
      <w:lang w:val="es-GT"/>
    </w:rPr>
  </w:style>
  <w:style w:type="character" w:customStyle="1" w:styleId="Ttulo4Car">
    <w:name w:val="Título 4 Car"/>
    <w:basedOn w:val="Fuentedeprrafopredeter"/>
    <w:link w:val="Ttulo4"/>
    <w:uiPriority w:val="9"/>
    <w:rsid w:val="008C355F"/>
    <w:rPr>
      <w:rFonts w:ascii="Times New Roman" w:hAnsi="Times New Roman" w:cs="Times New Roman"/>
      <w:i/>
      <w:iCs/>
      <w:sz w:val="24"/>
      <w:szCs w:val="24"/>
      <w:lang w:val="es-GT"/>
    </w:rPr>
  </w:style>
  <w:style w:type="character" w:customStyle="1" w:styleId="Ttulo5Car">
    <w:name w:val="Título 5 Car"/>
    <w:basedOn w:val="Fuentedeprrafopredeter"/>
    <w:link w:val="Ttulo5"/>
    <w:uiPriority w:val="9"/>
    <w:rsid w:val="008C355F"/>
    <w:rPr>
      <w:rFonts w:ascii="Times New Roman" w:hAnsi="Times New Roman" w:cs="Times New Roman"/>
      <w:i/>
      <w:iCs/>
      <w:sz w:val="24"/>
      <w:szCs w:val="24"/>
      <w:lang w:val="es-GT"/>
    </w:rPr>
  </w:style>
  <w:style w:type="character" w:customStyle="1" w:styleId="Ttulo6Car">
    <w:name w:val="Título 6 Car"/>
    <w:basedOn w:val="Fuentedeprrafopredeter"/>
    <w:link w:val="Ttulo6"/>
    <w:uiPriority w:val="9"/>
    <w:rsid w:val="00EE10F4"/>
    <w:rPr>
      <w:rFonts w:ascii="Times New Roman" w:hAnsi="Times New Roman" w:cs="Times New Roman"/>
      <w:bCs/>
      <w:i/>
      <w:sz w:val="24"/>
      <w:szCs w:val="24"/>
      <w:lang w:val="es-GT"/>
    </w:rPr>
  </w:style>
  <w:style w:type="paragraph" w:styleId="Textodeglobo">
    <w:name w:val="Balloon Text"/>
    <w:basedOn w:val="Normal"/>
    <w:link w:val="TextodegloboCar"/>
    <w:uiPriority w:val="99"/>
    <w:semiHidden/>
    <w:unhideWhenUsed/>
    <w:rsid w:val="003D1A3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1A30"/>
    <w:rPr>
      <w:rFonts w:ascii="Segoe UI" w:hAnsi="Segoe UI" w:cs="Segoe UI"/>
      <w:sz w:val="18"/>
      <w:szCs w:val="18"/>
    </w:rPr>
  </w:style>
  <w:style w:type="paragraph" w:styleId="Bibliografa">
    <w:name w:val="Bibliography"/>
    <w:basedOn w:val="Normal"/>
    <w:next w:val="Normal"/>
    <w:uiPriority w:val="37"/>
    <w:unhideWhenUsed/>
    <w:rsid w:val="00F57883"/>
    <w:pPr>
      <w:spacing w:line="259" w:lineRule="auto"/>
      <w:ind w:left="0" w:firstLine="0"/>
      <w:jc w:val="left"/>
    </w:pPr>
  </w:style>
  <w:style w:type="character" w:styleId="Hipervnculo">
    <w:name w:val="Hyperlink"/>
    <w:basedOn w:val="Fuentedeprrafopredeter"/>
    <w:uiPriority w:val="99"/>
    <w:unhideWhenUsed/>
    <w:rsid w:val="00530273"/>
    <w:rPr>
      <w:color w:val="0563C1" w:themeColor="hyperlink"/>
      <w:u w:val="single"/>
    </w:rPr>
  </w:style>
  <w:style w:type="paragraph" w:styleId="Encabezado">
    <w:name w:val="header"/>
    <w:basedOn w:val="Normal"/>
    <w:link w:val="EncabezadoCar"/>
    <w:uiPriority w:val="99"/>
    <w:unhideWhenUsed/>
    <w:rsid w:val="000F44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4481"/>
  </w:style>
  <w:style w:type="paragraph" w:styleId="Piedepgina">
    <w:name w:val="footer"/>
    <w:basedOn w:val="Normal"/>
    <w:link w:val="PiedepginaCar"/>
    <w:uiPriority w:val="99"/>
    <w:unhideWhenUsed/>
    <w:rsid w:val="000F44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4481"/>
  </w:style>
  <w:style w:type="character" w:styleId="Textoennegrita">
    <w:name w:val="Strong"/>
    <w:basedOn w:val="Fuentedeprrafopredeter"/>
    <w:uiPriority w:val="22"/>
    <w:qFormat/>
    <w:rsid w:val="00BC7EA1"/>
    <w:rPr>
      <w:b/>
      <w:bCs/>
    </w:rPr>
  </w:style>
  <w:style w:type="table" w:styleId="Tabladelista6concolores">
    <w:name w:val="List Table 6 Colorful"/>
    <w:basedOn w:val="Tablanormal"/>
    <w:uiPriority w:val="51"/>
    <w:rsid w:val="00812FF2"/>
    <w:pPr>
      <w:spacing w:after="0" w:line="240" w:lineRule="auto"/>
      <w:ind w:left="0" w:firstLine="0"/>
      <w:jc w:val="left"/>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812FF2"/>
    <w:rPr>
      <w:sz w:val="16"/>
      <w:szCs w:val="16"/>
    </w:rPr>
  </w:style>
  <w:style w:type="paragraph" w:styleId="Textocomentario">
    <w:name w:val="annotation text"/>
    <w:basedOn w:val="Normal"/>
    <w:link w:val="TextocomentarioCar"/>
    <w:uiPriority w:val="99"/>
    <w:semiHidden/>
    <w:unhideWhenUsed/>
    <w:rsid w:val="00812FF2"/>
    <w:pPr>
      <w:spacing w:line="240" w:lineRule="auto"/>
      <w:ind w:left="0" w:firstLine="0"/>
      <w:jc w:val="left"/>
    </w:pPr>
    <w:rPr>
      <w:sz w:val="20"/>
      <w:szCs w:val="20"/>
    </w:rPr>
  </w:style>
  <w:style w:type="character" w:customStyle="1" w:styleId="TextocomentarioCar">
    <w:name w:val="Texto comentario Car"/>
    <w:basedOn w:val="Fuentedeprrafopredeter"/>
    <w:link w:val="Textocomentario"/>
    <w:uiPriority w:val="99"/>
    <w:semiHidden/>
    <w:rsid w:val="00812FF2"/>
    <w:rPr>
      <w:sz w:val="20"/>
      <w:szCs w:val="20"/>
    </w:rPr>
  </w:style>
  <w:style w:type="paragraph" w:styleId="TtulodeTDC">
    <w:name w:val="TOC Heading"/>
    <w:basedOn w:val="Ttulo1"/>
    <w:next w:val="Normal"/>
    <w:uiPriority w:val="39"/>
    <w:unhideWhenUsed/>
    <w:qFormat/>
    <w:rsid w:val="00894C0C"/>
    <w:pPr>
      <w:spacing w:line="259" w:lineRule="auto"/>
      <w:ind w:left="0" w:firstLine="0"/>
      <w:jc w:val="left"/>
      <w:outlineLvl w:val="9"/>
    </w:pPr>
    <w:rPr>
      <w:rFonts w:asciiTheme="majorHAnsi" w:hAnsiTheme="majorHAnsi"/>
      <w:b w:val="0"/>
      <w:color w:val="2F5496" w:themeColor="accent1" w:themeShade="BF"/>
      <w:sz w:val="32"/>
      <w:lang w:eastAsia="es-ES"/>
    </w:rPr>
  </w:style>
  <w:style w:type="paragraph" w:styleId="TDC1">
    <w:name w:val="toc 1"/>
    <w:aliases w:val="Tdc 1"/>
    <w:basedOn w:val="Normal"/>
    <w:next w:val="Normal"/>
    <w:autoRedefine/>
    <w:uiPriority w:val="39"/>
    <w:unhideWhenUsed/>
    <w:rsid w:val="005F04C9"/>
    <w:pPr>
      <w:tabs>
        <w:tab w:val="right" w:leader="dot" w:pos="8827"/>
      </w:tabs>
      <w:spacing w:before="120" w:after="120"/>
      <w:ind w:left="0"/>
    </w:pPr>
    <w:rPr>
      <w:rFonts w:ascii="Times New Roman" w:hAnsi="Times New Roman" w:cstheme="minorHAnsi"/>
      <w:bCs/>
      <w:sz w:val="24"/>
      <w:szCs w:val="20"/>
    </w:rPr>
  </w:style>
  <w:style w:type="paragraph" w:styleId="TDC2">
    <w:name w:val="toc 2"/>
    <w:basedOn w:val="Normal"/>
    <w:next w:val="Normal"/>
    <w:autoRedefine/>
    <w:uiPriority w:val="39"/>
    <w:unhideWhenUsed/>
    <w:rsid w:val="00D22DCB"/>
    <w:pPr>
      <w:spacing w:after="0"/>
      <w:ind w:left="220"/>
      <w:jc w:val="left"/>
    </w:pPr>
    <w:rPr>
      <w:rFonts w:ascii="Times New Roman" w:hAnsi="Times New Roman" w:cstheme="minorHAnsi"/>
      <w:sz w:val="24"/>
      <w:szCs w:val="20"/>
    </w:rPr>
  </w:style>
  <w:style w:type="paragraph" w:styleId="TDC3">
    <w:name w:val="toc 3"/>
    <w:basedOn w:val="Normal"/>
    <w:next w:val="Normal"/>
    <w:autoRedefine/>
    <w:uiPriority w:val="39"/>
    <w:unhideWhenUsed/>
    <w:rsid w:val="00D22DCB"/>
    <w:pPr>
      <w:spacing w:after="0"/>
      <w:ind w:left="440"/>
      <w:jc w:val="left"/>
    </w:pPr>
    <w:rPr>
      <w:rFonts w:ascii="Times New Roman" w:hAnsi="Times New Roman" w:cstheme="minorHAnsi"/>
      <w:iCs/>
      <w:sz w:val="24"/>
      <w:szCs w:val="20"/>
    </w:rPr>
  </w:style>
  <w:style w:type="paragraph" w:styleId="Asuntodelcomentario">
    <w:name w:val="annotation subject"/>
    <w:basedOn w:val="Textocomentario"/>
    <w:next w:val="Textocomentario"/>
    <w:link w:val="AsuntodelcomentarioCar"/>
    <w:uiPriority w:val="99"/>
    <w:semiHidden/>
    <w:unhideWhenUsed/>
    <w:rsid w:val="00D6187C"/>
    <w:pPr>
      <w:ind w:left="357" w:firstLine="851"/>
      <w:jc w:val="both"/>
    </w:pPr>
    <w:rPr>
      <w:b/>
      <w:bCs/>
    </w:rPr>
  </w:style>
  <w:style w:type="character" w:customStyle="1" w:styleId="AsuntodelcomentarioCar">
    <w:name w:val="Asunto del comentario Car"/>
    <w:basedOn w:val="TextocomentarioCar"/>
    <w:link w:val="Asuntodelcomentario"/>
    <w:uiPriority w:val="99"/>
    <w:semiHidden/>
    <w:rsid w:val="00D6187C"/>
    <w:rPr>
      <w:b/>
      <w:bCs/>
      <w:sz w:val="20"/>
      <w:szCs w:val="20"/>
    </w:rPr>
  </w:style>
  <w:style w:type="paragraph" w:styleId="TDC4">
    <w:name w:val="toc 4"/>
    <w:basedOn w:val="Normal"/>
    <w:next w:val="Normal"/>
    <w:autoRedefine/>
    <w:uiPriority w:val="39"/>
    <w:unhideWhenUsed/>
    <w:rsid w:val="00D22DCB"/>
    <w:pPr>
      <w:spacing w:after="0"/>
      <w:ind w:left="660"/>
      <w:jc w:val="left"/>
    </w:pPr>
    <w:rPr>
      <w:rFonts w:ascii="Times New Roman" w:hAnsi="Times New Roman" w:cstheme="minorHAnsi"/>
      <w:sz w:val="24"/>
      <w:szCs w:val="18"/>
    </w:rPr>
  </w:style>
  <w:style w:type="paragraph" w:styleId="TDC5">
    <w:name w:val="toc 5"/>
    <w:basedOn w:val="Normal"/>
    <w:next w:val="Normal"/>
    <w:autoRedefine/>
    <w:uiPriority w:val="39"/>
    <w:unhideWhenUsed/>
    <w:rsid w:val="00D22DCB"/>
    <w:pPr>
      <w:spacing w:after="0"/>
      <w:ind w:left="880"/>
      <w:jc w:val="left"/>
    </w:pPr>
    <w:rPr>
      <w:rFonts w:ascii="Times New Roman" w:hAnsi="Times New Roman" w:cstheme="minorHAnsi"/>
      <w:sz w:val="24"/>
      <w:szCs w:val="18"/>
    </w:rPr>
  </w:style>
  <w:style w:type="paragraph" w:styleId="TDC6">
    <w:name w:val="toc 6"/>
    <w:basedOn w:val="Normal"/>
    <w:next w:val="Normal"/>
    <w:autoRedefine/>
    <w:uiPriority w:val="39"/>
    <w:unhideWhenUsed/>
    <w:rsid w:val="00E5233D"/>
    <w:pPr>
      <w:spacing w:after="0"/>
      <w:ind w:left="1100"/>
      <w:jc w:val="left"/>
    </w:pPr>
    <w:rPr>
      <w:rFonts w:cstheme="minorHAnsi"/>
      <w:sz w:val="18"/>
      <w:szCs w:val="18"/>
    </w:rPr>
  </w:style>
  <w:style w:type="paragraph" w:styleId="TDC7">
    <w:name w:val="toc 7"/>
    <w:basedOn w:val="Normal"/>
    <w:next w:val="Normal"/>
    <w:autoRedefine/>
    <w:uiPriority w:val="39"/>
    <w:unhideWhenUsed/>
    <w:rsid w:val="00E5233D"/>
    <w:pPr>
      <w:spacing w:after="0"/>
      <w:ind w:left="1320"/>
      <w:jc w:val="left"/>
    </w:pPr>
    <w:rPr>
      <w:rFonts w:cstheme="minorHAnsi"/>
      <w:sz w:val="18"/>
      <w:szCs w:val="18"/>
    </w:rPr>
  </w:style>
  <w:style w:type="paragraph" w:styleId="TDC8">
    <w:name w:val="toc 8"/>
    <w:basedOn w:val="Normal"/>
    <w:next w:val="Normal"/>
    <w:autoRedefine/>
    <w:uiPriority w:val="39"/>
    <w:unhideWhenUsed/>
    <w:rsid w:val="00E5233D"/>
    <w:pPr>
      <w:spacing w:after="0"/>
      <w:ind w:left="1540"/>
      <w:jc w:val="left"/>
    </w:pPr>
    <w:rPr>
      <w:rFonts w:cstheme="minorHAnsi"/>
      <w:sz w:val="18"/>
      <w:szCs w:val="18"/>
    </w:rPr>
  </w:style>
  <w:style w:type="paragraph" w:styleId="TDC9">
    <w:name w:val="toc 9"/>
    <w:basedOn w:val="Normal"/>
    <w:next w:val="Normal"/>
    <w:autoRedefine/>
    <w:uiPriority w:val="39"/>
    <w:unhideWhenUsed/>
    <w:rsid w:val="00E5233D"/>
    <w:pPr>
      <w:spacing w:after="0"/>
      <w:ind w:left="1760"/>
      <w:jc w:val="left"/>
    </w:pPr>
    <w:rPr>
      <w:rFonts w:cstheme="minorHAnsi"/>
      <w:sz w:val="18"/>
      <w:szCs w:val="18"/>
    </w:rPr>
  </w:style>
  <w:style w:type="paragraph" w:styleId="Descripcin">
    <w:name w:val="caption"/>
    <w:basedOn w:val="Normal"/>
    <w:next w:val="Normal"/>
    <w:uiPriority w:val="35"/>
    <w:unhideWhenUsed/>
    <w:qFormat/>
    <w:rsid w:val="0048478B"/>
    <w:pPr>
      <w:spacing w:after="200" w:line="240" w:lineRule="auto"/>
    </w:pPr>
    <w:rPr>
      <w:i/>
      <w:iCs/>
      <w:color w:val="44546A" w:themeColor="text2"/>
      <w:sz w:val="18"/>
      <w:szCs w:val="18"/>
    </w:rPr>
  </w:style>
  <w:style w:type="paragraph" w:styleId="Tabladeilustraciones">
    <w:name w:val="table of figures"/>
    <w:basedOn w:val="Normal"/>
    <w:next w:val="Normal"/>
    <w:autoRedefine/>
    <w:uiPriority w:val="99"/>
    <w:unhideWhenUsed/>
    <w:qFormat/>
    <w:rsid w:val="00867742"/>
    <w:pPr>
      <w:tabs>
        <w:tab w:val="right" w:leader="dot" w:pos="8827"/>
      </w:tabs>
      <w:spacing w:after="0"/>
      <w:ind w:left="0"/>
    </w:pPr>
    <w:rPr>
      <w:rFonts w:ascii="Times New Roman" w:hAnsi="Times New Roman"/>
      <w:sz w:val="24"/>
    </w:rPr>
  </w:style>
  <w:style w:type="character" w:customStyle="1" w:styleId="Mencinsinresolver1">
    <w:name w:val="Mención sin resolver1"/>
    <w:basedOn w:val="Fuentedeprrafopredeter"/>
    <w:uiPriority w:val="99"/>
    <w:semiHidden/>
    <w:unhideWhenUsed/>
    <w:rsid w:val="001928D6"/>
    <w:rPr>
      <w:color w:val="605E5C"/>
      <w:shd w:val="clear" w:color="auto" w:fill="E1DFDD"/>
    </w:rPr>
  </w:style>
  <w:style w:type="paragraph" w:styleId="NormalWeb">
    <w:name w:val="Normal (Web)"/>
    <w:basedOn w:val="Normal"/>
    <w:uiPriority w:val="99"/>
    <w:semiHidden/>
    <w:unhideWhenUsed/>
    <w:rsid w:val="00DC28A6"/>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s-ES"/>
    </w:rPr>
  </w:style>
  <w:style w:type="paragraph" w:customStyle="1" w:styleId="descripcionp">
    <w:name w:val="descripcion_p"/>
    <w:basedOn w:val="Normal"/>
    <w:rsid w:val="00ED477A"/>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s-ES"/>
    </w:rPr>
  </w:style>
  <w:style w:type="paragraph" w:styleId="Revisin">
    <w:name w:val="Revision"/>
    <w:hidden/>
    <w:uiPriority w:val="99"/>
    <w:semiHidden/>
    <w:rsid w:val="00932B07"/>
    <w:pPr>
      <w:spacing w:after="0" w:line="240" w:lineRule="auto"/>
      <w:ind w:left="0" w:firstLine="0"/>
      <w:jc w:val="left"/>
    </w:pPr>
  </w:style>
  <w:style w:type="character" w:customStyle="1" w:styleId="UnresolvedMention">
    <w:name w:val="Unresolved Mention"/>
    <w:basedOn w:val="Fuentedeprrafopredeter"/>
    <w:uiPriority w:val="99"/>
    <w:semiHidden/>
    <w:unhideWhenUsed/>
    <w:rsid w:val="00AC2363"/>
    <w:rPr>
      <w:color w:val="605E5C"/>
      <w:shd w:val="clear" w:color="auto" w:fill="E1DFDD"/>
    </w:rPr>
  </w:style>
  <w:style w:type="character" w:styleId="Hipervnculovisitado">
    <w:name w:val="FollowedHyperlink"/>
    <w:basedOn w:val="Fuentedeprrafopredeter"/>
    <w:uiPriority w:val="99"/>
    <w:semiHidden/>
    <w:unhideWhenUsed/>
    <w:rsid w:val="00AB096D"/>
    <w:rPr>
      <w:color w:val="954F72" w:themeColor="followedHyperlink"/>
      <w:u w:val="single"/>
    </w:rPr>
  </w:style>
  <w:style w:type="table" w:customStyle="1" w:styleId="Tabladelista6concolores1">
    <w:name w:val="Tabla de lista 6 con colores1"/>
    <w:basedOn w:val="Tablanormal"/>
    <w:uiPriority w:val="51"/>
    <w:rsid w:val="002C4BC4"/>
    <w:pPr>
      <w:spacing w:after="0" w:line="240" w:lineRule="auto"/>
      <w:ind w:left="0" w:firstLine="0"/>
      <w:jc w:val="left"/>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2731">
      <w:bodyDiv w:val="1"/>
      <w:marLeft w:val="0"/>
      <w:marRight w:val="0"/>
      <w:marTop w:val="0"/>
      <w:marBottom w:val="0"/>
      <w:divBdr>
        <w:top w:val="none" w:sz="0" w:space="0" w:color="auto"/>
        <w:left w:val="none" w:sz="0" w:space="0" w:color="auto"/>
        <w:bottom w:val="none" w:sz="0" w:space="0" w:color="auto"/>
        <w:right w:val="none" w:sz="0" w:space="0" w:color="auto"/>
      </w:divBdr>
    </w:div>
    <w:div w:id="3091936">
      <w:bodyDiv w:val="1"/>
      <w:marLeft w:val="0"/>
      <w:marRight w:val="0"/>
      <w:marTop w:val="0"/>
      <w:marBottom w:val="0"/>
      <w:divBdr>
        <w:top w:val="none" w:sz="0" w:space="0" w:color="auto"/>
        <w:left w:val="none" w:sz="0" w:space="0" w:color="auto"/>
        <w:bottom w:val="none" w:sz="0" w:space="0" w:color="auto"/>
        <w:right w:val="none" w:sz="0" w:space="0" w:color="auto"/>
      </w:divBdr>
    </w:div>
    <w:div w:id="3943305">
      <w:bodyDiv w:val="1"/>
      <w:marLeft w:val="0"/>
      <w:marRight w:val="0"/>
      <w:marTop w:val="0"/>
      <w:marBottom w:val="0"/>
      <w:divBdr>
        <w:top w:val="none" w:sz="0" w:space="0" w:color="auto"/>
        <w:left w:val="none" w:sz="0" w:space="0" w:color="auto"/>
        <w:bottom w:val="none" w:sz="0" w:space="0" w:color="auto"/>
        <w:right w:val="none" w:sz="0" w:space="0" w:color="auto"/>
      </w:divBdr>
    </w:div>
    <w:div w:id="4018810">
      <w:bodyDiv w:val="1"/>
      <w:marLeft w:val="0"/>
      <w:marRight w:val="0"/>
      <w:marTop w:val="0"/>
      <w:marBottom w:val="0"/>
      <w:divBdr>
        <w:top w:val="none" w:sz="0" w:space="0" w:color="auto"/>
        <w:left w:val="none" w:sz="0" w:space="0" w:color="auto"/>
        <w:bottom w:val="none" w:sz="0" w:space="0" w:color="auto"/>
        <w:right w:val="none" w:sz="0" w:space="0" w:color="auto"/>
      </w:divBdr>
    </w:div>
    <w:div w:id="4527603">
      <w:bodyDiv w:val="1"/>
      <w:marLeft w:val="0"/>
      <w:marRight w:val="0"/>
      <w:marTop w:val="0"/>
      <w:marBottom w:val="0"/>
      <w:divBdr>
        <w:top w:val="none" w:sz="0" w:space="0" w:color="auto"/>
        <w:left w:val="none" w:sz="0" w:space="0" w:color="auto"/>
        <w:bottom w:val="none" w:sz="0" w:space="0" w:color="auto"/>
        <w:right w:val="none" w:sz="0" w:space="0" w:color="auto"/>
      </w:divBdr>
    </w:div>
    <w:div w:id="9261008">
      <w:bodyDiv w:val="1"/>
      <w:marLeft w:val="0"/>
      <w:marRight w:val="0"/>
      <w:marTop w:val="0"/>
      <w:marBottom w:val="0"/>
      <w:divBdr>
        <w:top w:val="none" w:sz="0" w:space="0" w:color="auto"/>
        <w:left w:val="none" w:sz="0" w:space="0" w:color="auto"/>
        <w:bottom w:val="none" w:sz="0" w:space="0" w:color="auto"/>
        <w:right w:val="none" w:sz="0" w:space="0" w:color="auto"/>
      </w:divBdr>
    </w:div>
    <w:div w:id="9333798">
      <w:bodyDiv w:val="1"/>
      <w:marLeft w:val="0"/>
      <w:marRight w:val="0"/>
      <w:marTop w:val="0"/>
      <w:marBottom w:val="0"/>
      <w:divBdr>
        <w:top w:val="none" w:sz="0" w:space="0" w:color="auto"/>
        <w:left w:val="none" w:sz="0" w:space="0" w:color="auto"/>
        <w:bottom w:val="none" w:sz="0" w:space="0" w:color="auto"/>
        <w:right w:val="none" w:sz="0" w:space="0" w:color="auto"/>
      </w:divBdr>
    </w:div>
    <w:div w:id="9374513">
      <w:bodyDiv w:val="1"/>
      <w:marLeft w:val="0"/>
      <w:marRight w:val="0"/>
      <w:marTop w:val="0"/>
      <w:marBottom w:val="0"/>
      <w:divBdr>
        <w:top w:val="none" w:sz="0" w:space="0" w:color="auto"/>
        <w:left w:val="none" w:sz="0" w:space="0" w:color="auto"/>
        <w:bottom w:val="none" w:sz="0" w:space="0" w:color="auto"/>
        <w:right w:val="none" w:sz="0" w:space="0" w:color="auto"/>
      </w:divBdr>
    </w:div>
    <w:div w:id="9723058">
      <w:bodyDiv w:val="1"/>
      <w:marLeft w:val="0"/>
      <w:marRight w:val="0"/>
      <w:marTop w:val="0"/>
      <w:marBottom w:val="0"/>
      <w:divBdr>
        <w:top w:val="none" w:sz="0" w:space="0" w:color="auto"/>
        <w:left w:val="none" w:sz="0" w:space="0" w:color="auto"/>
        <w:bottom w:val="none" w:sz="0" w:space="0" w:color="auto"/>
        <w:right w:val="none" w:sz="0" w:space="0" w:color="auto"/>
      </w:divBdr>
    </w:div>
    <w:div w:id="10182661">
      <w:bodyDiv w:val="1"/>
      <w:marLeft w:val="0"/>
      <w:marRight w:val="0"/>
      <w:marTop w:val="0"/>
      <w:marBottom w:val="0"/>
      <w:divBdr>
        <w:top w:val="none" w:sz="0" w:space="0" w:color="auto"/>
        <w:left w:val="none" w:sz="0" w:space="0" w:color="auto"/>
        <w:bottom w:val="none" w:sz="0" w:space="0" w:color="auto"/>
        <w:right w:val="none" w:sz="0" w:space="0" w:color="auto"/>
      </w:divBdr>
    </w:div>
    <w:div w:id="11733407">
      <w:bodyDiv w:val="1"/>
      <w:marLeft w:val="0"/>
      <w:marRight w:val="0"/>
      <w:marTop w:val="0"/>
      <w:marBottom w:val="0"/>
      <w:divBdr>
        <w:top w:val="none" w:sz="0" w:space="0" w:color="auto"/>
        <w:left w:val="none" w:sz="0" w:space="0" w:color="auto"/>
        <w:bottom w:val="none" w:sz="0" w:space="0" w:color="auto"/>
        <w:right w:val="none" w:sz="0" w:space="0" w:color="auto"/>
      </w:divBdr>
    </w:div>
    <w:div w:id="12659139">
      <w:bodyDiv w:val="1"/>
      <w:marLeft w:val="0"/>
      <w:marRight w:val="0"/>
      <w:marTop w:val="0"/>
      <w:marBottom w:val="0"/>
      <w:divBdr>
        <w:top w:val="none" w:sz="0" w:space="0" w:color="auto"/>
        <w:left w:val="none" w:sz="0" w:space="0" w:color="auto"/>
        <w:bottom w:val="none" w:sz="0" w:space="0" w:color="auto"/>
        <w:right w:val="none" w:sz="0" w:space="0" w:color="auto"/>
      </w:divBdr>
    </w:div>
    <w:div w:id="13311473">
      <w:bodyDiv w:val="1"/>
      <w:marLeft w:val="0"/>
      <w:marRight w:val="0"/>
      <w:marTop w:val="0"/>
      <w:marBottom w:val="0"/>
      <w:divBdr>
        <w:top w:val="none" w:sz="0" w:space="0" w:color="auto"/>
        <w:left w:val="none" w:sz="0" w:space="0" w:color="auto"/>
        <w:bottom w:val="none" w:sz="0" w:space="0" w:color="auto"/>
        <w:right w:val="none" w:sz="0" w:space="0" w:color="auto"/>
      </w:divBdr>
    </w:div>
    <w:div w:id="13844537">
      <w:bodyDiv w:val="1"/>
      <w:marLeft w:val="0"/>
      <w:marRight w:val="0"/>
      <w:marTop w:val="0"/>
      <w:marBottom w:val="0"/>
      <w:divBdr>
        <w:top w:val="none" w:sz="0" w:space="0" w:color="auto"/>
        <w:left w:val="none" w:sz="0" w:space="0" w:color="auto"/>
        <w:bottom w:val="none" w:sz="0" w:space="0" w:color="auto"/>
        <w:right w:val="none" w:sz="0" w:space="0" w:color="auto"/>
      </w:divBdr>
    </w:div>
    <w:div w:id="15153701">
      <w:bodyDiv w:val="1"/>
      <w:marLeft w:val="0"/>
      <w:marRight w:val="0"/>
      <w:marTop w:val="0"/>
      <w:marBottom w:val="0"/>
      <w:divBdr>
        <w:top w:val="none" w:sz="0" w:space="0" w:color="auto"/>
        <w:left w:val="none" w:sz="0" w:space="0" w:color="auto"/>
        <w:bottom w:val="none" w:sz="0" w:space="0" w:color="auto"/>
        <w:right w:val="none" w:sz="0" w:space="0" w:color="auto"/>
      </w:divBdr>
    </w:div>
    <w:div w:id="16009324">
      <w:bodyDiv w:val="1"/>
      <w:marLeft w:val="0"/>
      <w:marRight w:val="0"/>
      <w:marTop w:val="0"/>
      <w:marBottom w:val="0"/>
      <w:divBdr>
        <w:top w:val="none" w:sz="0" w:space="0" w:color="auto"/>
        <w:left w:val="none" w:sz="0" w:space="0" w:color="auto"/>
        <w:bottom w:val="none" w:sz="0" w:space="0" w:color="auto"/>
        <w:right w:val="none" w:sz="0" w:space="0" w:color="auto"/>
      </w:divBdr>
    </w:div>
    <w:div w:id="16199670">
      <w:bodyDiv w:val="1"/>
      <w:marLeft w:val="0"/>
      <w:marRight w:val="0"/>
      <w:marTop w:val="0"/>
      <w:marBottom w:val="0"/>
      <w:divBdr>
        <w:top w:val="none" w:sz="0" w:space="0" w:color="auto"/>
        <w:left w:val="none" w:sz="0" w:space="0" w:color="auto"/>
        <w:bottom w:val="none" w:sz="0" w:space="0" w:color="auto"/>
        <w:right w:val="none" w:sz="0" w:space="0" w:color="auto"/>
      </w:divBdr>
    </w:div>
    <w:div w:id="16394963">
      <w:bodyDiv w:val="1"/>
      <w:marLeft w:val="0"/>
      <w:marRight w:val="0"/>
      <w:marTop w:val="0"/>
      <w:marBottom w:val="0"/>
      <w:divBdr>
        <w:top w:val="none" w:sz="0" w:space="0" w:color="auto"/>
        <w:left w:val="none" w:sz="0" w:space="0" w:color="auto"/>
        <w:bottom w:val="none" w:sz="0" w:space="0" w:color="auto"/>
        <w:right w:val="none" w:sz="0" w:space="0" w:color="auto"/>
      </w:divBdr>
    </w:div>
    <w:div w:id="16585128">
      <w:bodyDiv w:val="1"/>
      <w:marLeft w:val="0"/>
      <w:marRight w:val="0"/>
      <w:marTop w:val="0"/>
      <w:marBottom w:val="0"/>
      <w:divBdr>
        <w:top w:val="none" w:sz="0" w:space="0" w:color="auto"/>
        <w:left w:val="none" w:sz="0" w:space="0" w:color="auto"/>
        <w:bottom w:val="none" w:sz="0" w:space="0" w:color="auto"/>
        <w:right w:val="none" w:sz="0" w:space="0" w:color="auto"/>
      </w:divBdr>
    </w:div>
    <w:div w:id="17391103">
      <w:bodyDiv w:val="1"/>
      <w:marLeft w:val="0"/>
      <w:marRight w:val="0"/>
      <w:marTop w:val="0"/>
      <w:marBottom w:val="0"/>
      <w:divBdr>
        <w:top w:val="none" w:sz="0" w:space="0" w:color="auto"/>
        <w:left w:val="none" w:sz="0" w:space="0" w:color="auto"/>
        <w:bottom w:val="none" w:sz="0" w:space="0" w:color="auto"/>
        <w:right w:val="none" w:sz="0" w:space="0" w:color="auto"/>
      </w:divBdr>
    </w:div>
    <w:div w:id="18088785">
      <w:bodyDiv w:val="1"/>
      <w:marLeft w:val="0"/>
      <w:marRight w:val="0"/>
      <w:marTop w:val="0"/>
      <w:marBottom w:val="0"/>
      <w:divBdr>
        <w:top w:val="none" w:sz="0" w:space="0" w:color="auto"/>
        <w:left w:val="none" w:sz="0" w:space="0" w:color="auto"/>
        <w:bottom w:val="none" w:sz="0" w:space="0" w:color="auto"/>
        <w:right w:val="none" w:sz="0" w:space="0" w:color="auto"/>
      </w:divBdr>
    </w:div>
    <w:div w:id="18284800">
      <w:bodyDiv w:val="1"/>
      <w:marLeft w:val="0"/>
      <w:marRight w:val="0"/>
      <w:marTop w:val="0"/>
      <w:marBottom w:val="0"/>
      <w:divBdr>
        <w:top w:val="none" w:sz="0" w:space="0" w:color="auto"/>
        <w:left w:val="none" w:sz="0" w:space="0" w:color="auto"/>
        <w:bottom w:val="none" w:sz="0" w:space="0" w:color="auto"/>
        <w:right w:val="none" w:sz="0" w:space="0" w:color="auto"/>
      </w:divBdr>
    </w:div>
    <w:div w:id="18511134">
      <w:bodyDiv w:val="1"/>
      <w:marLeft w:val="0"/>
      <w:marRight w:val="0"/>
      <w:marTop w:val="0"/>
      <w:marBottom w:val="0"/>
      <w:divBdr>
        <w:top w:val="none" w:sz="0" w:space="0" w:color="auto"/>
        <w:left w:val="none" w:sz="0" w:space="0" w:color="auto"/>
        <w:bottom w:val="none" w:sz="0" w:space="0" w:color="auto"/>
        <w:right w:val="none" w:sz="0" w:space="0" w:color="auto"/>
      </w:divBdr>
    </w:div>
    <w:div w:id="19935937">
      <w:bodyDiv w:val="1"/>
      <w:marLeft w:val="0"/>
      <w:marRight w:val="0"/>
      <w:marTop w:val="0"/>
      <w:marBottom w:val="0"/>
      <w:divBdr>
        <w:top w:val="none" w:sz="0" w:space="0" w:color="auto"/>
        <w:left w:val="none" w:sz="0" w:space="0" w:color="auto"/>
        <w:bottom w:val="none" w:sz="0" w:space="0" w:color="auto"/>
        <w:right w:val="none" w:sz="0" w:space="0" w:color="auto"/>
      </w:divBdr>
    </w:div>
    <w:div w:id="21324858">
      <w:bodyDiv w:val="1"/>
      <w:marLeft w:val="0"/>
      <w:marRight w:val="0"/>
      <w:marTop w:val="0"/>
      <w:marBottom w:val="0"/>
      <w:divBdr>
        <w:top w:val="none" w:sz="0" w:space="0" w:color="auto"/>
        <w:left w:val="none" w:sz="0" w:space="0" w:color="auto"/>
        <w:bottom w:val="none" w:sz="0" w:space="0" w:color="auto"/>
        <w:right w:val="none" w:sz="0" w:space="0" w:color="auto"/>
      </w:divBdr>
    </w:div>
    <w:div w:id="23362087">
      <w:bodyDiv w:val="1"/>
      <w:marLeft w:val="0"/>
      <w:marRight w:val="0"/>
      <w:marTop w:val="0"/>
      <w:marBottom w:val="0"/>
      <w:divBdr>
        <w:top w:val="none" w:sz="0" w:space="0" w:color="auto"/>
        <w:left w:val="none" w:sz="0" w:space="0" w:color="auto"/>
        <w:bottom w:val="none" w:sz="0" w:space="0" w:color="auto"/>
        <w:right w:val="none" w:sz="0" w:space="0" w:color="auto"/>
      </w:divBdr>
    </w:div>
    <w:div w:id="24722476">
      <w:bodyDiv w:val="1"/>
      <w:marLeft w:val="0"/>
      <w:marRight w:val="0"/>
      <w:marTop w:val="0"/>
      <w:marBottom w:val="0"/>
      <w:divBdr>
        <w:top w:val="none" w:sz="0" w:space="0" w:color="auto"/>
        <w:left w:val="none" w:sz="0" w:space="0" w:color="auto"/>
        <w:bottom w:val="none" w:sz="0" w:space="0" w:color="auto"/>
        <w:right w:val="none" w:sz="0" w:space="0" w:color="auto"/>
      </w:divBdr>
    </w:div>
    <w:div w:id="26612977">
      <w:bodyDiv w:val="1"/>
      <w:marLeft w:val="0"/>
      <w:marRight w:val="0"/>
      <w:marTop w:val="0"/>
      <w:marBottom w:val="0"/>
      <w:divBdr>
        <w:top w:val="none" w:sz="0" w:space="0" w:color="auto"/>
        <w:left w:val="none" w:sz="0" w:space="0" w:color="auto"/>
        <w:bottom w:val="none" w:sz="0" w:space="0" w:color="auto"/>
        <w:right w:val="none" w:sz="0" w:space="0" w:color="auto"/>
      </w:divBdr>
    </w:div>
    <w:div w:id="27031574">
      <w:bodyDiv w:val="1"/>
      <w:marLeft w:val="0"/>
      <w:marRight w:val="0"/>
      <w:marTop w:val="0"/>
      <w:marBottom w:val="0"/>
      <w:divBdr>
        <w:top w:val="none" w:sz="0" w:space="0" w:color="auto"/>
        <w:left w:val="none" w:sz="0" w:space="0" w:color="auto"/>
        <w:bottom w:val="none" w:sz="0" w:space="0" w:color="auto"/>
        <w:right w:val="none" w:sz="0" w:space="0" w:color="auto"/>
      </w:divBdr>
    </w:div>
    <w:div w:id="28729430">
      <w:bodyDiv w:val="1"/>
      <w:marLeft w:val="0"/>
      <w:marRight w:val="0"/>
      <w:marTop w:val="0"/>
      <w:marBottom w:val="0"/>
      <w:divBdr>
        <w:top w:val="none" w:sz="0" w:space="0" w:color="auto"/>
        <w:left w:val="none" w:sz="0" w:space="0" w:color="auto"/>
        <w:bottom w:val="none" w:sz="0" w:space="0" w:color="auto"/>
        <w:right w:val="none" w:sz="0" w:space="0" w:color="auto"/>
      </w:divBdr>
    </w:div>
    <w:div w:id="28847068">
      <w:bodyDiv w:val="1"/>
      <w:marLeft w:val="0"/>
      <w:marRight w:val="0"/>
      <w:marTop w:val="0"/>
      <w:marBottom w:val="0"/>
      <w:divBdr>
        <w:top w:val="none" w:sz="0" w:space="0" w:color="auto"/>
        <w:left w:val="none" w:sz="0" w:space="0" w:color="auto"/>
        <w:bottom w:val="none" w:sz="0" w:space="0" w:color="auto"/>
        <w:right w:val="none" w:sz="0" w:space="0" w:color="auto"/>
      </w:divBdr>
    </w:div>
    <w:div w:id="31153546">
      <w:bodyDiv w:val="1"/>
      <w:marLeft w:val="0"/>
      <w:marRight w:val="0"/>
      <w:marTop w:val="0"/>
      <w:marBottom w:val="0"/>
      <w:divBdr>
        <w:top w:val="none" w:sz="0" w:space="0" w:color="auto"/>
        <w:left w:val="none" w:sz="0" w:space="0" w:color="auto"/>
        <w:bottom w:val="none" w:sz="0" w:space="0" w:color="auto"/>
        <w:right w:val="none" w:sz="0" w:space="0" w:color="auto"/>
      </w:divBdr>
    </w:div>
    <w:div w:id="32005849">
      <w:bodyDiv w:val="1"/>
      <w:marLeft w:val="0"/>
      <w:marRight w:val="0"/>
      <w:marTop w:val="0"/>
      <w:marBottom w:val="0"/>
      <w:divBdr>
        <w:top w:val="none" w:sz="0" w:space="0" w:color="auto"/>
        <w:left w:val="none" w:sz="0" w:space="0" w:color="auto"/>
        <w:bottom w:val="none" w:sz="0" w:space="0" w:color="auto"/>
        <w:right w:val="none" w:sz="0" w:space="0" w:color="auto"/>
      </w:divBdr>
    </w:div>
    <w:div w:id="32969858">
      <w:bodyDiv w:val="1"/>
      <w:marLeft w:val="0"/>
      <w:marRight w:val="0"/>
      <w:marTop w:val="0"/>
      <w:marBottom w:val="0"/>
      <w:divBdr>
        <w:top w:val="none" w:sz="0" w:space="0" w:color="auto"/>
        <w:left w:val="none" w:sz="0" w:space="0" w:color="auto"/>
        <w:bottom w:val="none" w:sz="0" w:space="0" w:color="auto"/>
        <w:right w:val="none" w:sz="0" w:space="0" w:color="auto"/>
      </w:divBdr>
    </w:div>
    <w:div w:id="36707222">
      <w:bodyDiv w:val="1"/>
      <w:marLeft w:val="0"/>
      <w:marRight w:val="0"/>
      <w:marTop w:val="0"/>
      <w:marBottom w:val="0"/>
      <w:divBdr>
        <w:top w:val="none" w:sz="0" w:space="0" w:color="auto"/>
        <w:left w:val="none" w:sz="0" w:space="0" w:color="auto"/>
        <w:bottom w:val="none" w:sz="0" w:space="0" w:color="auto"/>
        <w:right w:val="none" w:sz="0" w:space="0" w:color="auto"/>
      </w:divBdr>
    </w:div>
    <w:div w:id="37360000">
      <w:bodyDiv w:val="1"/>
      <w:marLeft w:val="0"/>
      <w:marRight w:val="0"/>
      <w:marTop w:val="0"/>
      <w:marBottom w:val="0"/>
      <w:divBdr>
        <w:top w:val="none" w:sz="0" w:space="0" w:color="auto"/>
        <w:left w:val="none" w:sz="0" w:space="0" w:color="auto"/>
        <w:bottom w:val="none" w:sz="0" w:space="0" w:color="auto"/>
        <w:right w:val="none" w:sz="0" w:space="0" w:color="auto"/>
      </w:divBdr>
    </w:div>
    <w:div w:id="38667883">
      <w:bodyDiv w:val="1"/>
      <w:marLeft w:val="0"/>
      <w:marRight w:val="0"/>
      <w:marTop w:val="0"/>
      <w:marBottom w:val="0"/>
      <w:divBdr>
        <w:top w:val="none" w:sz="0" w:space="0" w:color="auto"/>
        <w:left w:val="none" w:sz="0" w:space="0" w:color="auto"/>
        <w:bottom w:val="none" w:sz="0" w:space="0" w:color="auto"/>
        <w:right w:val="none" w:sz="0" w:space="0" w:color="auto"/>
      </w:divBdr>
    </w:div>
    <w:div w:id="39786192">
      <w:bodyDiv w:val="1"/>
      <w:marLeft w:val="0"/>
      <w:marRight w:val="0"/>
      <w:marTop w:val="0"/>
      <w:marBottom w:val="0"/>
      <w:divBdr>
        <w:top w:val="none" w:sz="0" w:space="0" w:color="auto"/>
        <w:left w:val="none" w:sz="0" w:space="0" w:color="auto"/>
        <w:bottom w:val="none" w:sz="0" w:space="0" w:color="auto"/>
        <w:right w:val="none" w:sz="0" w:space="0" w:color="auto"/>
      </w:divBdr>
    </w:div>
    <w:div w:id="42339622">
      <w:bodyDiv w:val="1"/>
      <w:marLeft w:val="0"/>
      <w:marRight w:val="0"/>
      <w:marTop w:val="0"/>
      <w:marBottom w:val="0"/>
      <w:divBdr>
        <w:top w:val="none" w:sz="0" w:space="0" w:color="auto"/>
        <w:left w:val="none" w:sz="0" w:space="0" w:color="auto"/>
        <w:bottom w:val="none" w:sz="0" w:space="0" w:color="auto"/>
        <w:right w:val="none" w:sz="0" w:space="0" w:color="auto"/>
      </w:divBdr>
    </w:div>
    <w:div w:id="46075731">
      <w:bodyDiv w:val="1"/>
      <w:marLeft w:val="0"/>
      <w:marRight w:val="0"/>
      <w:marTop w:val="0"/>
      <w:marBottom w:val="0"/>
      <w:divBdr>
        <w:top w:val="none" w:sz="0" w:space="0" w:color="auto"/>
        <w:left w:val="none" w:sz="0" w:space="0" w:color="auto"/>
        <w:bottom w:val="none" w:sz="0" w:space="0" w:color="auto"/>
        <w:right w:val="none" w:sz="0" w:space="0" w:color="auto"/>
      </w:divBdr>
    </w:div>
    <w:div w:id="46611725">
      <w:bodyDiv w:val="1"/>
      <w:marLeft w:val="0"/>
      <w:marRight w:val="0"/>
      <w:marTop w:val="0"/>
      <w:marBottom w:val="0"/>
      <w:divBdr>
        <w:top w:val="none" w:sz="0" w:space="0" w:color="auto"/>
        <w:left w:val="none" w:sz="0" w:space="0" w:color="auto"/>
        <w:bottom w:val="none" w:sz="0" w:space="0" w:color="auto"/>
        <w:right w:val="none" w:sz="0" w:space="0" w:color="auto"/>
      </w:divBdr>
    </w:div>
    <w:div w:id="46805542">
      <w:bodyDiv w:val="1"/>
      <w:marLeft w:val="0"/>
      <w:marRight w:val="0"/>
      <w:marTop w:val="0"/>
      <w:marBottom w:val="0"/>
      <w:divBdr>
        <w:top w:val="none" w:sz="0" w:space="0" w:color="auto"/>
        <w:left w:val="none" w:sz="0" w:space="0" w:color="auto"/>
        <w:bottom w:val="none" w:sz="0" w:space="0" w:color="auto"/>
        <w:right w:val="none" w:sz="0" w:space="0" w:color="auto"/>
      </w:divBdr>
    </w:div>
    <w:div w:id="48267007">
      <w:bodyDiv w:val="1"/>
      <w:marLeft w:val="0"/>
      <w:marRight w:val="0"/>
      <w:marTop w:val="0"/>
      <w:marBottom w:val="0"/>
      <w:divBdr>
        <w:top w:val="none" w:sz="0" w:space="0" w:color="auto"/>
        <w:left w:val="none" w:sz="0" w:space="0" w:color="auto"/>
        <w:bottom w:val="none" w:sz="0" w:space="0" w:color="auto"/>
        <w:right w:val="none" w:sz="0" w:space="0" w:color="auto"/>
      </w:divBdr>
    </w:div>
    <w:div w:id="48774174">
      <w:bodyDiv w:val="1"/>
      <w:marLeft w:val="0"/>
      <w:marRight w:val="0"/>
      <w:marTop w:val="0"/>
      <w:marBottom w:val="0"/>
      <w:divBdr>
        <w:top w:val="none" w:sz="0" w:space="0" w:color="auto"/>
        <w:left w:val="none" w:sz="0" w:space="0" w:color="auto"/>
        <w:bottom w:val="none" w:sz="0" w:space="0" w:color="auto"/>
        <w:right w:val="none" w:sz="0" w:space="0" w:color="auto"/>
      </w:divBdr>
    </w:div>
    <w:div w:id="52631200">
      <w:bodyDiv w:val="1"/>
      <w:marLeft w:val="0"/>
      <w:marRight w:val="0"/>
      <w:marTop w:val="0"/>
      <w:marBottom w:val="0"/>
      <w:divBdr>
        <w:top w:val="none" w:sz="0" w:space="0" w:color="auto"/>
        <w:left w:val="none" w:sz="0" w:space="0" w:color="auto"/>
        <w:bottom w:val="none" w:sz="0" w:space="0" w:color="auto"/>
        <w:right w:val="none" w:sz="0" w:space="0" w:color="auto"/>
      </w:divBdr>
    </w:div>
    <w:div w:id="53897385">
      <w:bodyDiv w:val="1"/>
      <w:marLeft w:val="0"/>
      <w:marRight w:val="0"/>
      <w:marTop w:val="0"/>
      <w:marBottom w:val="0"/>
      <w:divBdr>
        <w:top w:val="none" w:sz="0" w:space="0" w:color="auto"/>
        <w:left w:val="none" w:sz="0" w:space="0" w:color="auto"/>
        <w:bottom w:val="none" w:sz="0" w:space="0" w:color="auto"/>
        <w:right w:val="none" w:sz="0" w:space="0" w:color="auto"/>
      </w:divBdr>
    </w:div>
    <w:div w:id="54397170">
      <w:bodyDiv w:val="1"/>
      <w:marLeft w:val="0"/>
      <w:marRight w:val="0"/>
      <w:marTop w:val="0"/>
      <w:marBottom w:val="0"/>
      <w:divBdr>
        <w:top w:val="none" w:sz="0" w:space="0" w:color="auto"/>
        <w:left w:val="none" w:sz="0" w:space="0" w:color="auto"/>
        <w:bottom w:val="none" w:sz="0" w:space="0" w:color="auto"/>
        <w:right w:val="none" w:sz="0" w:space="0" w:color="auto"/>
      </w:divBdr>
    </w:div>
    <w:div w:id="56127737">
      <w:bodyDiv w:val="1"/>
      <w:marLeft w:val="0"/>
      <w:marRight w:val="0"/>
      <w:marTop w:val="0"/>
      <w:marBottom w:val="0"/>
      <w:divBdr>
        <w:top w:val="none" w:sz="0" w:space="0" w:color="auto"/>
        <w:left w:val="none" w:sz="0" w:space="0" w:color="auto"/>
        <w:bottom w:val="none" w:sz="0" w:space="0" w:color="auto"/>
        <w:right w:val="none" w:sz="0" w:space="0" w:color="auto"/>
      </w:divBdr>
    </w:div>
    <w:div w:id="58675040">
      <w:bodyDiv w:val="1"/>
      <w:marLeft w:val="0"/>
      <w:marRight w:val="0"/>
      <w:marTop w:val="0"/>
      <w:marBottom w:val="0"/>
      <w:divBdr>
        <w:top w:val="none" w:sz="0" w:space="0" w:color="auto"/>
        <w:left w:val="none" w:sz="0" w:space="0" w:color="auto"/>
        <w:bottom w:val="none" w:sz="0" w:space="0" w:color="auto"/>
        <w:right w:val="none" w:sz="0" w:space="0" w:color="auto"/>
      </w:divBdr>
    </w:div>
    <w:div w:id="60833850">
      <w:bodyDiv w:val="1"/>
      <w:marLeft w:val="0"/>
      <w:marRight w:val="0"/>
      <w:marTop w:val="0"/>
      <w:marBottom w:val="0"/>
      <w:divBdr>
        <w:top w:val="none" w:sz="0" w:space="0" w:color="auto"/>
        <w:left w:val="none" w:sz="0" w:space="0" w:color="auto"/>
        <w:bottom w:val="none" w:sz="0" w:space="0" w:color="auto"/>
        <w:right w:val="none" w:sz="0" w:space="0" w:color="auto"/>
      </w:divBdr>
    </w:div>
    <w:div w:id="61414072">
      <w:bodyDiv w:val="1"/>
      <w:marLeft w:val="0"/>
      <w:marRight w:val="0"/>
      <w:marTop w:val="0"/>
      <w:marBottom w:val="0"/>
      <w:divBdr>
        <w:top w:val="none" w:sz="0" w:space="0" w:color="auto"/>
        <w:left w:val="none" w:sz="0" w:space="0" w:color="auto"/>
        <w:bottom w:val="none" w:sz="0" w:space="0" w:color="auto"/>
        <w:right w:val="none" w:sz="0" w:space="0" w:color="auto"/>
      </w:divBdr>
    </w:div>
    <w:div w:id="61801070">
      <w:bodyDiv w:val="1"/>
      <w:marLeft w:val="0"/>
      <w:marRight w:val="0"/>
      <w:marTop w:val="0"/>
      <w:marBottom w:val="0"/>
      <w:divBdr>
        <w:top w:val="none" w:sz="0" w:space="0" w:color="auto"/>
        <w:left w:val="none" w:sz="0" w:space="0" w:color="auto"/>
        <w:bottom w:val="none" w:sz="0" w:space="0" w:color="auto"/>
        <w:right w:val="none" w:sz="0" w:space="0" w:color="auto"/>
      </w:divBdr>
    </w:div>
    <w:div w:id="61802204">
      <w:bodyDiv w:val="1"/>
      <w:marLeft w:val="0"/>
      <w:marRight w:val="0"/>
      <w:marTop w:val="0"/>
      <w:marBottom w:val="0"/>
      <w:divBdr>
        <w:top w:val="none" w:sz="0" w:space="0" w:color="auto"/>
        <w:left w:val="none" w:sz="0" w:space="0" w:color="auto"/>
        <w:bottom w:val="none" w:sz="0" w:space="0" w:color="auto"/>
        <w:right w:val="none" w:sz="0" w:space="0" w:color="auto"/>
      </w:divBdr>
    </w:div>
    <w:div w:id="61951459">
      <w:bodyDiv w:val="1"/>
      <w:marLeft w:val="0"/>
      <w:marRight w:val="0"/>
      <w:marTop w:val="0"/>
      <w:marBottom w:val="0"/>
      <w:divBdr>
        <w:top w:val="none" w:sz="0" w:space="0" w:color="auto"/>
        <w:left w:val="none" w:sz="0" w:space="0" w:color="auto"/>
        <w:bottom w:val="none" w:sz="0" w:space="0" w:color="auto"/>
        <w:right w:val="none" w:sz="0" w:space="0" w:color="auto"/>
      </w:divBdr>
    </w:div>
    <w:div w:id="62918956">
      <w:bodyDiv w:val="1"/>
      <w:marLeft w:val="0"/>
      <w:marRight w:val="0"/>
      <w:marTop w:val="0"/>
      <w:marBottom w:val="0"/>
      <w:divBdr>
        <w:top w:val="none" w:sz="0" w:space="0" w:color="auto"/>
        <w:left w:val="none" w:sz="0" w:space="0" w:color="auto"/>
        <w:bottom w:val="none" w:sz="0" w:space="0" w:color="auto"/>
        <w:right w:val="none" w:sz="0" w:space="0" w:color="auto"/>
      </w:divBdr>
    </w:div>
    <w:div w:id="63532153">
      <w:bodyDiv w:val="1"/>
      <w:marLeft w:val="0"/>
      <w:marRight w:val="0"/>
      <w:marTop w:val="0"/>
      <w:marBottom w:val="0"/>
      <w:divBdr>
        <w:top w:val="none" w:sz="0" w:space="0" w:color="auto"/>
        <w:left w:val="none" w:sz="0" w:space="0" w:color="auto"/>
        <w:bottom w:val="none" w:sz="0" w:space="0" w:color="auto"/>
        <w:right w:val="none" w:sz="0" w:space="0" w:color="auto"/>
      </w:divBdr>
    </w:div>
    <w:div w:id="64450808">
      <w:bodyDiv w:val="1"/>
      <w:marLeft w:val="0"/>
      <w:marRight w:val="0"/>
      <w:marTop w:val="0"/>
      <w:marBottom w:val="0"/>
      <w:divBdr>
        <w:top w:val="none" w:sz="0" w:space="0" w:color="auto"/>
        <w:left w:val="none" w:sz="0" w:space="0" w:color="auto"/>
        <w:bottom w:val="none" w:sz="0" w:space="0" w:color="auto"/>
        <w:right w:val="none" w:sz="0" w:space="0" w:color="auto"/>
      </w:divBdr>
    </w:div>
    <w:div w:id="64497428">
      <w:bodyDiv w:val="1"/>
      <w:marLeft w:val="0"/>
      <w:marRight w:val="0"/>
      <w:marTop w:val="0"/>
      <w:marBottom w:val="0"/>
      <w:divBdr>
        <w:top w:val="none" w:sz="0" w:space="0" w:color="auto"/>
        <w:left w:val="none" w:sz="0" w:space="0" w:color="auto"/>
        <w:bottom w:val="none" w:sz="0" w:space="0" w:color="auto"/>
        <w:right w:val="none" w:sz="0" w:space="0" w:color="auto"/>
      </w:divBdr>
    </w:div>
    <w:div w:id="64764871">
      <w:bodyDiv w:val="1"/>
      <w:marLeft w:val="0"/>
      <w:marRight w:val="0"/>
      <w:marTop w:val="0"/>
      <w:marBottom w:val="0"/>
      <w:divBdr>
        <w:top w:val="none" w:sz="0" w:space="0" w:color="auto"/>
        <w:left w:val="none" w:sz="0" w:space="0" w:color="auto"/>
        <w:bottom w:val="none" w:sz="0" w:space="0" w:color="auto"/>
        <w:right w:val="none" w:sz="0" w:space="0" w:color="auto"/>
      </w:divBdr>
    </w:div>
    <w:div w:id="66609473">
      <w:bodyDiv w:val="1"/>
      <w:marLeft w:val="0"/>
      <w:marRight w:val="0"/>
      <w:marTop w:val="0"/>
      <w:marBottom w:val="0"/>
      <w:divBdr>
        <w:top w:val="none" w:sz="0" w:space="0" w:color="auto"/>
        <w:left w:val="none" w:sz="0" w:space="0" w:color="auto"/>
        <w:bottom w:val="none" w:sz="0" w:space="0" w:color="auto"/>
        <w:right w:val="none" w:sz="0" w:space="0" w:color="auto"/>
      </w:divBdr>
    </w:div>
    <w:div w:id="67117032">
      <w:bodyDiv w:val="1"/>
      <w:marLeft w:val="0"/>
      <w:marRight w:val="0"/>
      <w:marTop w:val="0"/>
      <w:marBottom w:val="0"/>
      <w:divBdr>
        <w:top w:val="none" w:sz="0" w:space="0" w:color="auto"/>
        <w:left w:val="none" w:sz="0" w:space="0" w:color="auto"/>
        <w:bottom w:val="none" w:sz="0" w:space="0" w:color="auto"/>
        <w:right w:val="none" w:sz="0" w:space="0" w:color="auto"/>
      </w:divBdr>
    </w:div>
    <w:div w:id="67730391">
      <w:bodyDiv w:val="1"/>
      <w:marLeft w:val="0"/>
      <w:marRight w:val="0"/>
      <w:marTop w:val="0"/>
      <w:marBottom w:val="0"/>
      <w:divBdr>
        <w:top w:val="none" w:sz="0" w:space="0" w:color="auto"/>
        <w:left w:val="none" w:sz="0" w:space="0" w:color="auto"/>
        <w:bottom w:val="none" w:sz="0" w:space="0" w:color="auto"/>
        <w:right w:val="none" w:sz="0" w:space="0" w:color="auto"/>
      </w:divBdr>
    </w:div>
    <w:div w:id="68506930">
      <w:bodyDiv w:val="1"/>
      <w:marLeft w:val="0"/>
      <w:marRight w:val="0"/>
      <w:marTop w:val="0"/>
      <w:marBottom w:val="0"/>
      <w:divBdr>
        <w:top w:val="none" w:sz="0" w:space="0" w:color="auto"/>
        <w:left w:val="none" w:sz="0" w:space="0" w:color="auto"/>
        <w:bottom w:val="none" w:sz="0" w:space="0" w:color="auto"/>
        <w:right w:val="none" w:sz="0" w:space="0" w:color="auto"/>
      </w:divBdr>
    </w:div>
    <w:div w:id="69352495">
      <w:bodyDiv w:val="1"/>
      <w:marLeft w:val="0"/>
      <w:marRight w:val="0"/>
      <w:marTop w:val="0"/>
      <w:marBottom w:val="0"/>
      <w:divBdr>
        <w:top w:val="none" w:sz="0" w:space="0" w:color="auto"/>
        <w:left w:val="none" w:sz="0" w:space="0" w:color="auto"/>
        <w:bottom w:val="none" w:sz="0" w:space="0" w:color="auto"/>
        <w:right w:val="none" w:sz="0" w:space="0" w:color="auto"/>
      </w:divBdr>
    </w:div>
    <w:div w:id="69816106">
      <w:bodyDiv w:val="1"/>
      <w:marLeft w:val="0"/>
      <w:marRight w:val="0"/>
      <w:marTop w:val="0"/>
      <w:marBottom w:val="0"/>
      <w:divBdr>
        <w:top w:val="none" w:sz="0" w:space="0" w:color="auto"/>
        <w:left w:val="none" w:sz="0" w:space="0" w:color="auto"/>
        <w:bottom w:val="none" w:sz="0" w:space="0" w:color="auto"/>
        <w:right w:val="none" w:sz="0" w:space="0" w:color="auto"/>
      </w:divBdr>
    </w:div>
    <w:div w:id="69888162">
      <w:bodyDiv w:val="1"/>
      <w:marLeft w:val="0"/>
      <w:marRight w:val="0"/>
      <w:marTop w:val="0"/>
      <w:marBottom w:val="0"/>
      <w:divBdr>
        <w:top w:val="none" w:sz="0" w:space="0" w:color="auto"/>
        <w:left w:val="none" w:sz="0" w:space="0" w:color="auto"/>
        <w:bottom w:val="none" w:sz="0" w:space="0" w:color="auto"/>
        <w:right w:val="none" w:sz="0" w:space="0" w:color="auto"/>
      </w:divBdr>
    </w:div>
    <w:div w:id="72506568">
      <w:bodyDiv w:val="1"/>
      <w:marLeft w:val="0"/>
      <w:marRight w:val="0"/>
      <w:marTop w:val="0"/>
      <w:marBottom w:val="0"/>
      <w:divBdr>
        <w:top w:val="none" w:sz="0" w:space="0" w:color="auto"/>
        <w:left w:val="none" w:sz="0" w:space="0" w:color="auto"/>
        <w:bottom w:val="none" w:sz="0" w:space="0" w:color="auto"/>
        <w:right w:val="none" w:sz="0" w:space="0" w:color="auto"/>
      </w:divBdr>
    </w:div>
    <w:div w:id="75707687">
      <w:bodyDiv w:val="1"/>
      <w:marLeft w:val="0"/>
      <w:marRight w:val="0"/>
      <w:marTop w:val="0"/>
      <w:marBottom w:val="0"/>
      <w:divBdr>
        <w:top w:val="none" w:sz="0" w:space="0" w:color="auto"/>
        <w:left w:val="none" w:sz="0" w:space="0" w:color="auto"/>
        <w:bottom w:val="none" w:sz="0" w:space="0" w:color="auto"/>
        <w:right w:val="none" w:sz="0" w:space="0" w:color="auto"/>
      </w:divBdr>
    </w:div>
    <w:div w:id="77409718">
      <w:bodyDiv w:val="1"/>
      <w:marLeft w:val="0"/>
      <w:marRight w:val="0"/>
      <w:marTop w:val="0"/>
      <w:marBottom w:val="0"/>
      <w:divBdr>
        <w:top w:val="none" w:sz="0" w:space="0" w:color="auto"/>
        <w:left w:val="none" w:sz="0" w:space="0" w:color="auto"/>
        <w:bottom w:val="none" w:sz="0" w:space="0" w:color="auto"/>
        <w:right w:val="none" w:sz="0" w:space="0" w:color="auto"/>
      </w:divBdr>
    </w:div>
    <w:div w:id="77871233">
      <w:bodyDiv w:val="1"/>
      <w:marLeft w:val="0"/>
      <w:marRight w:val="0"/>
      <w:marTop w:val="0"/>
      <w:marBottom w:val="0"/>
      <w:divBdr>
        <w:top w:val="none" w:sz="0" w:space="0" w:color="auto"/>
        <w:left w:val="none" w:sz="0" w:space="0" w:color="auto"/>
        <w:bottom w:val="none" w:sz="0" w:space="0" w:color="auto"/>
        <w:right w:val="none" w:sz="0" w:space="0" w:color="auto"/>
      </w:divBdr>
    </w:div>
    <w:div w:id="80029553">
      <w:bodyDiv w:val="1"/>
      <w:marLeft w:val="0"/>
      <w:marRight w:val="0"/>
      <w:marTop w:val="0"/>
      <w:marBottom w:val="0"/>
      <w:divBdr>
        <w:top w:val="none" w:sz="0" w:space="0" w:color="auto"/>
        <w:left w:val="none" w:sz="0" w:space="0" w:color="auto"/>
        <w:bottom w:val="none" w:sz="0" w:space="0" w:color="auto"/>
        <w:right w:val="none" w:sz="0" w:space="0" w:color="auto"/>
      </w:divBdr>
    </w:div>
    <w:div w:id="83577276">
      <w:bodyDiv w:val="1"/>
      <w:marLeft w:val="0"/>
      <w:marRight w:val="0"/>
      <w:marTop w:val="0"/>
      <w:marBottom w:val="0"/>
      <w:divBdr>
        <w:top w:val="none" w:sz="0" w:space="0" w:color="auto"/>
        <w:left w:val="none" w:sz="0" w:space="0" w:color="auto"/>
        <w:bottom w:val="none" w:sz="0" w:space="0" w:color="auto"/>
        <w:right w:val="none" w:sz="0" w:space="0" w:color="auto"/>
      </w:divBdr>
    </w:div>
    <w:div w:id="83957740">
      <w:bodyDiv w:val="1"/>
      <w:marLeft w:val="0"/>
      <w:marRight w:val="0"/>
      <w:marTop w:val="0"/>
      <w:marBottom w:val="0"/>
      <w:divBdr>
        <w:top w:val="none" w:sz="0" w:space="0" w:color="auto"/>
        <w:left w:val="none" w:sz="0" w:space="0" w:color="auto"/>
        <w:bottom w:val="none" w:sz="0" w:space="0" w:color="auto"/>
        <w:right w:val="none" w:sz="0" w:space="0" w:color="auto"/>
      </w:divBdr>
    </w:div>
    <w:div w:id="85659356">
      <w:bodyDiv w:val="1"/>
      <w:marLeft w:val="0"/>
      <w:marRight w:val="0"/>
      <w:marTop w:val="0"/>
      <w:marBottom w:val="0"/>
      <w:divBdr>
        <w:top w:val="none" w:sz="0" w:space="0" w:color="auto"/>
        <w:left w:val="none" w:sz="0" w:space="0" w:color="auto"/>
        <w:bottom w:val="none" w:sz="0" w:space="0" w:color="auto"/>
        <w:right w:val="none" w:sz="0" w:space="0" w:color="auto"/>
      </w:divBdr>
    </w:div>
    <w:div w:id="85883567">
      <w:bodyDiv w:val="1"/>
      <w:marLeft w:val="0"/>
      <w:marRight w:val="0"/>
      <w:marTop w:val="0"/>
      <w:marBottom w:val="0"/>
      <w:divBdr>
        <w:top w:val="none" w:sz="0" w:space="0" w:color="auto"/>
        <w:left w:val="none" w:sz="0" w:space="0" w:color="auto"/>
        <w:bottom w:val="none" w:sz="0" w:space="0" w:color="auto"/>
        <w:right w:val="none" w:sz="0" w:space="0" w:color="auto"/>
      </w:divBdr>
    </w:div>
    <w:div w:id="86538308">
      <w:bodyDiv w:val="1"/>
      <w:marLeft w:val="0"/>
      <w:marRight w:val="0"/>
      <w:marTop w:val="0"/>
      <w:marBottom w:val="0"/>
      <w:divBdr>
        <w:top w:val="none" w:sz="0" w:space="0" w:color="auto"/>
        <w:left w:val="none" w:sz="0" w:space="0" w:color="auto"/>
        <w:bottom w:val="none" w:sz="0" w:space="0" w:color="auto"/>
        <w:right w:val="none" w:sz="0" w:space="0" w:color="auto"/>
      </w:divBdr>
    </w:div>
    <w:div w:id="87695801">
      <w:bodyDiv w:val="1"/>
      <w:marLeft w:val="0"/>
      <w:marRight w:val="0"/>
      <w:marTop w:val="0"/>
      <w:marBottom w:val="0"/>
      <w:divBdr>
        <w:top w:val="none" w:sz="0" w:space="0" w:color="auto"/>
        <w:left w:val="none" w:sz="0" w:space="0" w:color="auto"/>
        <w:bottom w:val="none" w:sz="0" w:space="0" w:color="auto"/>
        <w:right w:val="none" w:sz="0" w:space="0" w:color="auto"/>
      </w:divBdr>
    </w:div>
    <w:div w:id="90708284">
      <w:bodyDiv w:val="1"/>
      <w:marLeft w:val="0"/>
      <w:marRight w:val="0"/>
      <w:marTop w:val="0"/>
      <w:marBottom w:val="0"/>
      <w:divBdr>
        <w:top w:val="none" w:sz="0" w:space="0" w:color="auto"/>
        <w:left w:val="none" w:sz="0" w:space="0" w:color="auto"/>
        <w:bottom w:val="none" w:sz="0" w:space="0" w:color="auto"/>
        <w:right w:val="none" w:sz="0" w:space="0" w:color="auto"/>
      </w:divBdr>
    </w:div>
    <w:div w:id="91441067">
      <w:bodyDiv w:val="1"/>
      <w:marLeft w:val="0"/>
      <w:marRight w:val="0"/>
      <w:marTop w:val="0"/>
      <w:marBottom w:val="0"/>
      <w:divBdr>
        <w:top w:val="none" w:sz="0" w:space="0" w:color="auto"/>
        <w:left w:val="none" w:sz="0" w:space="0" w:color="auto"/>
        <w:bottom w:val="none" w:sz="0" w:space="0" w:color="auto"/>
        <w:right w:val="none" w:sz="0" w:space="0" w:color="auto"/>
      </w:divBdr>
    </w:div>
    <w:div w:id="91902405">
      <w:bodyDiv w:val="1"/>
      <w:marLeft w:val="0"/>
      <w:marRight w:val="0"/>
      <w:marTop w:val="0"/>
      <w:marBottom w:val="0"/>
      <w:divBdr>
        <w:top w:val="none" w:sz="0" w:space="0" w:color="auto"/>
        <w:left w:val="none" w:sz="0" w:space="0" w:color="auto"/>
        <w:bottom w:val="none" w:sz="0" w:space="0" w:color="auto"/>
        <w:right w:val="none" w:sz="0" w:space="0" w:color="auto"/>
      </w:divBdr>
    </w:div>
    <w:div w:id="93598183">
      <w:bodyDiv w:val="1"/>
      <w:marLeft w:val="0"/>
      <w:marRight w:val="0"/>
      <w:marTop w:val="0"/>
      <w:marBottom w:val="0"/>
      <w:divBdr>
        <w:top w:val="none" w:sz="0" w:space="0" w:color="auto"/>
        <w:left w:val="none" w:sz="0" w:space="0" w:color="auto"/>
        <w:bottom w:val="none" w:sz="0" w:space="0" w:color="auto"/>
        <w:right w:val="none" w:sz="0" w:space="0" w:color="auto"/>
      </w:divBdr>
    </w:div>
    <w:div w:id="95058214">
      <w:bodyDiv w:val="1"/>
      <w:marLeft w:val="0"/>
      <w:marRight w:val="0"/>
      <w:marTop w:val="0"/>
      <w:marBottom w:val="0"/>
      <w:divBdr>
        <w:top w:val="none" w:sz="0" w:space="0" w:color="auto"/>
        <w:left w:val="none" w:sz="0" w:space="0" w:color="auto"/>
        <w:bottom w:val="none" w:sz="0" w:space="0" w:color="auto"/>
        <w:right w:val="none" w:sz="0" w:space="0" w:color="auto"/>
      </w:divBdr>
    </w:div>
    <w:div w:id="95097169">
      <w:bodyDiv w:val="1"/>
      <w:marLeft w:val="0"/>
      <w:marRight w:val="0"/>
      <w:marTop w:val="0"/>
      <w:marBottom w:val="0"/>
      <w:divBdr>
        <w:top w:val="none" w:sz="0" w:space="0" w:color="auto"/>
        <w:left w:val="none" w:sz="0" w:space="0" w:color="auto"/>
        <w:bottom w:val="none" w:sz="0" w:space="0" w:color="auto"/>
        <w:right w:val="none" w:sz="0" w:space="0" w:color="auto"/>
      </w:divBdr>
    </w:div>
    <w:div w:id="95905415">
      <w:bodyDiv w:val="1"/>
      <w:marLeft w:val="0"/>
      <w:marRight w:val="0"/>
      <w:marTop w:val="0"/>
      <w:marBottom w:val="0"/>
      <w:divBdr>
        <w:top w:val="none" w:sz="0" w:space="0" w:color="auto"/>
        <w:left w:val="none" w:sz="0" w:space="0" w:color="auto"/>
        <w:bottom w:val="none" w:sz="0" w:space="0" w:color="auto"/>
        <w:right w:val="none" w:sz="0" w:space="0" w:color="auto"/>
      </w:divBdr>
    </w:div>
    <w:div w:id="96945585">
      <w:bodyDiv w:val="1"/>
      <w:marLeft w:val="0"/>
      <w:marRight w:val="0"/>
      <w:marTop w:val="0"/>
      <w:marBottom w:val="0"/>
      <w:divBdr>
        <w:top w:val="none" w:sz="0" w:space="0" w:color="auto"/>
        <w:left w:val="none" w:sz="0" w:space="0" w:color="auto"/>
        <w:bottom w:val="none" w:sz="0" w:space="0" w:color="auto"/>
        <w:right w:val="none" w:sz="0" w:space="0" w:color="auto"/>
      </w:divBdr>
    </w:div>
    <w:div w:id="97065138">
      <w:bodyDiv w:val="1"/>
      <w:marLeft w:val="0"/>
      <w:marRight w:val="0"/>
      <w:marTop w:val="0"/>
      <w:marBottom w:val="0"/>
      <w:divBdr>
        <w:top w:val="none" w:sz="0" w:space="0" w:color="auto"/>
        <w:left w:val="none" w:sz="0" w:space="0" w:color="auto"/>
        <w:bottom w:val="none" w:sz="0" w:space="0" w:color="auto"/>
        <w:right w:val="none" w:sz="0" w:space="0" w:color="auto"/>
      </w:divBdr>
    </w:div>
    <w:div w:id="97415678">
      <w:bodyDiv w:val="1"/>
      <w:marLeft w:val="0"/>
      <w:marRight w:val="0"/>
      <w:marTop w:val="0"/>
      <w:marBottom w:val="0"/>
      <w:divBdr>
        <w:top w:val="none" w:sz="0" w:space="0" w:color="auto"/>
        <w:left w:val="none" w:sz="0" w:space="0" w:color="auto"/>
        <w:bottom w:val="none" w:sz="0" w:space="0" w:color="auto"/>
        <w:right w:val="none" w:sz="0" w:space="0" w:color="auto"/>
      </w:divBdr>
    </w:div>
    <w:div w:id="98185967">
      <w:bodyDiv w:val="1"/>
      <w:marLeft w:val="0"/>
      <w:marRight w:val="0"/>
      <w:marTop w:val="0"/>
      <w:marBottom w:val="0"/>
      <w:divBdr>
        <w:top w:val="none" w:sz="0" w:space="0" w:color="auto"/>
        <w:left w:val="none" w:sz="0" w:space="0" w:color="auto"/>
        <w:bottom w:val="none" w:sz="0" w:space="0" w:color="auto"/>
        <w:right w:val="none" w:sz="0" w:space="0" w:color="auto"/>
      </w:divBdr>
    </w:div>
    <w:div w:id="98598706">
      <w:bodyDiv w:val="1"/>
      <w:marLeft w:val="0"/>
      <w:marRight w:val="0"/>
      <w:marTop w:val="0"/>
      <w:marBottom w:val="0"/>
      <w:divBdr>
        <w:top w:val="none" w:sz="0" w:space="0" w:color="auto"/>
        <w:left w:val="none" w:sz="0" w:space="0" w:color="auto"/>
        <w:bottom w:val="none" w:sz="0" w:space="0" w:color="auto"/>
        <w:right w:val="none" w:sz="0" w:space="0" w:color="auto"/>
      </w:divBdr>
    </w:div>
    <w:div w:id="100489809">
      <w:bodyDiv w:val="1"/>
      <w:marLeft w:val="0"/>
      <w:marRight w:val="0"/>
      <w:marTop w:val="0"/>
      <w:marBottom w:val="0"/>
      <w:divBdr>
        <w:top w:val="none" w:sz="0" w:space="0" w:color="auto"/>
        <w:left w:val="none" w:sz="0" w:space="0" w:color="auto"/>
        <w:bottom w:val="none" w:sz="0" w:space="0" w:color="auto"/>
        <w:right w:val="none" w:sz="0" w:space="0" w:color="auto"/>
      </w:divBdr>
    </w:div>
    <w:div w:id="100808222">
      <w:bodyDiv w:val="1"/>
      <w:marLeft w:val="0"/>
      <w:marRight w:val="0"/>
      <w:marTop w:val="0"/>
      <w:marBottom w:val="0"/>
      <w:divBdr>
        <w:top w:val="none" w:sz="0" w:space="0" w:color="auto"/>
        <w:left w:val="none" w:sz="0" w:space="0" w:color="auto"/>
        <w:bottom w:val="none" w:sz="0" w:space="0" w:color="auto"/>
        <w:right w:val="none" w:sz="0" w:space="0" w:color="auto"/>
      </w:divBdr>
    </w:div>
    <w:div w:id="104616468">
      <w:bodyDiv w:val="1"/>
      <w:marLeft w:val="0"/>
      <w:marRight w:val="0"/>
      <w:marTop w:val="0"/>
      <w:marBottom w:val="0"/>
      <w:divBdr>
        <w:top w:val="none" w:sz="0" w:space="0" w:color="auto"/>
        <w:left w:val="none" w:sz="0" w:space="0" w:color="auto"/>
        <w:bottom w:val="none" w:sz="0" w:space="0" w:color="auto"/>
        <w:right w:val="none" w:sz="0" w:space="0" w:color="auto"/>
      </w:divBdr>
    </w:div>
    <w:div w:id="105121023">
      <w:bodyDiv w:val="1"/>
      <w:marLeft w:val="0"/>
      <w:marRight w:val="0"/>
      <w:marTop w:val="0"/>
      <w:marBottom w:val="0"/>
      <w:divBdr>
        <w:top w:val="none" w:sz="0" w:space="0" w:color="auto"/>
        <w:left w:val="none" w:sz="0" w:space="0" w:color="auto"/>
        <w:bottom w:val="none" w:sz="0" w:space="0" w:color="auto"/>
        <w:right w:val="none" w:sz="0" w:space="0" w:color="auto"/>
      </w:divBdr>
    </w:div>
    <w:div w:id="105387446">
      <w:bodyDiv w:val="1"/>
      <w:marLeft w:val="0"/>
      <w:marRight w:val="0"/>
      <w:marTop w:val="0"/>
      <w:marBottom w:val="0"/>
      <w:divBdr>
        <w:top w:val="none" w:sz="0" w:space="0" w:color="auto"/>
        <w:left w:val="none" w:sz="0" w:space="0" w:color="auto"/>
        <w:bottom w:val="none" w:sz="0" w:space="0" w:color="auto"/>
        <w:right w:val="none" w:sz="0" w:space="0" w:color="auto"/>
      </w:divBdr>
    </w:div>
    <w:div w:id="105542968">
      <w:bodyDiv w:val="1"/>
      <w:marLeft w:val="0"/>
      <w:marRight w:val="0"/>
      <w:marTop w:val="0"/>
      <w:marBottom w:val="0"/>
      <w:divBdr>
        <w:top w:val="none" w:sz="0" w:space="0" w:color="auto"/>
        <w:left w:val="none" w:sz="0" w:space="0" w:color="auto"/>
        <w:bottom w:val="none" w:sz="0" w:space="0" w:color="auto"/>
        <w:right w:val="none" w:sz="0" w:space="0" w:color="auto"/>
      </w:divBdr>
    </w:div>
    <w:div w:id="107243827">
      <w:bodyDiv w:val="1"/>
      <w:marLeft w:val="0"/>
      <w:marRight w:val="0"/>
      <w:marTop w:val="0"/>
      <w:marBottom w:val="0"/>
      <w:divBdr>
        <w:top w:val="none" w:sz="0" w:space="0" w:color="auto"/>
        <w:left w:val="none" w:sz="0" w:space="0" w:color="auto"/>
        <w:bottom w:val="none" w:sz="0" w:space="0" w:color="auto"/>
        <w:right w:val="none" w:sz="0" w:space="0" w:color="auto"/>
      </w:divBdr>
    </w:div>
    <w:div w:id="108549226">
      <w:bodyDiv w:val="1"/>
      <w:marLeft w:val="0"/>
      <w:marRight w:val="0"/>
      <w:marTop w:val="0"/>
      <w:marBottom w:val="0"/>
      <w:divBdr>
        <w:top w:val="none" w:sz="0" w:space="0" w:color="auto"/>
        <w:left w:val="none" w:sz="0" w:space="0" w:color="auto"/>
        <w:bottom w:val="none" w:sz="0" w:space="0" w:color="auto"/>
        <w:right w:val="none" w:sz="0" w:space="0" w:color="auto"/>
      </w:divBdr>
    </w:div>
    <w:div w:id="109907503">
      <w:bodyDiv w:val="1"/>
      <w:marLeft w:val="0"/>
      <w:marRight w:val="0"/>
      <w:marTop w:val="0"/>
      <w:marBottom w:val="0"/>
      <w:divBdr>
        <w:top w:val="none" w:sz="0" w:space="0" w:color="auto"/>
        <w:left w:val="none" w:sz="0" w:space="0" w:color="auto"/>
        <w:bottom w:val="none" w:sz="0" w:space="0" w:color="auto"/>
        <w:right w:val="none" w:sz="0" w:space="0" w:color="auto"/>
      </w:divBdr>
    </w:div>
    <w:div w:id="111947173">
      <w:bodyDiv w:val="1"/>
      <w:marLeft w:val="0"/>
      <w:marRight w:val="0"/>
      <w:marTop w:val="0"/>
      <w:marBottom w:val="0"/>
      <w:divBdr>
        <w:top w:val="none" w:sz="0" w:space="0" w:color="auto"/>
        <w:left w:val="none" w:sz="0" w:space="0" w:color="auto"/>
        <w:bottom w:val="none" w:sz="0" w:space="0" w:color="auto"/>
        <w:right w:val="none" w:sz="0" w:space="0" w:color="auto"/>
      </w:divBdr>
    </w:div>
    <w:div w:id="112480389">
      <w:bodyDiv w:val="1"/>
      <w:marLeft w:val="0"/>
      <w:marRight w:val="0"/>
      <w:marTop w:val="0"/>
      <w:marBottom w:val="0"/>
      <w:divBdr>
        <w:top w:val="none" w:sz="0" w:space="0" w:color="auto"/>
        <w:left w:val="none" w:sz="0" w:space="0" w:color="auto"/>
        <w:bottom w:val="none" w:sz="0" w:space="0" w:color="auto"/>
        <w:right w:val="none" w:sz="0" w:space="0" w:color="auto"/>
      </w:divBdr>
    </w:div>
    <w:div w:id="113643733">
      <w:bodyDiv w:val="1"/>
      <w:marLeft w:val="0"/>
      <w:marRight w:val="0"/>
      <w:marTop w:val="0"/>
      <w:marBottom w:val="0"/>
      <w:divBdr>
        <w:top w:val="none" w:sz="0" w:space="0" w:color="auto"/>
        <w:left w:val="none" w:sz="0" w:space="0" w:color="auto"/>
        <w:bottom w:val="none" w:sz="0" w:space="0" w:color="auto"/>
        <w:right w:val="none" w:sz="0" w:space="0" w:color="auto"/>
      </w:divBdr>
    </w:div>
    <w:div w:id="118957338">
      <w:bodyDiv w:val="1"/>
      <w:marLeft w:val="0"/>
      <w:marRight w:val="0"/>
      <w:marTop w:val="0"/>
      <w:marBottom w:val="0"/>
      <w:divBdr>
        <w:top w:val="none" w:sz="0" w:space="0" w:color="auto"/>
        <w:left w:val="none" w:sz="0" w:space="0" w:color="auto"/>
        <w:bottom w:val="none" w:sz="0" w:space="0" w:color="auto"/>
        <w:right w:val="none" w:sz="0" w:space="0" w:color="auto"/>
      </w:divBdr>
    </w:div>
    <w:div w:id="119341463">
      <w:bodyDiv w:val="1"/>
      <w:marLeft w:val="0"/>
      <w:marRight w:val="0"/>
      <w:marTop w:val="0"/>
      <w:marBottom w:val="0"/>
      <w:divBdr>
        <w:top w:val="none" w:sz="0" w:space="0" w:color="auto"/>
        <w:left w:val="none" w:sz="0" w:space="0" w:color="auto"/>
        <w:bottom w:val="none" w:sz="0" w:space="0" w:color="auto"/>
        <w:right w:val="none" w:sz="0" w:space="0" w:color="auto"/>
      </w:divBdr>
    </w:div>
    <w:div w:id="120459600">
      <w:bodyDiv w:val="1"/>
      <w:marLeft w:val="0"/>
      <w:marRight w:val="0"/>
      <w:marTop w:val="0"/>
      <w:marBottom w:val="0"/>
      <w:divBdr>
        <w:top w:val="none" w:sz="0" w:space="0" w:color="auto"/>
        <w:left w:val="none" w:sz="0" w:space="0" w:color="auto"/>
        <w:bottom w:val="none" w:sz="0" w:space="0" w:color="auto"/>
        <w:right w:val="none" w:sz="0" w:space="0" w:color="auto"/>
      </w:divBdr>
    </w:div>
    <w:div w:id="128670747">
      <w:bodyDiv w:val="1"/>
      <w:marLeft w:val="0"/>
      <w:marRight w:val="0"/>
      <w:marTop w:val="0"/>
      <w:marBottom w:val="0"/>
      <w:divBdr>
        <w:top w:val="none" w:sz="0" w:space="0" w:color="auto"/>
        <w:left w:val="none" w:sz="0" w:space="0" w:color="auto"/>
        <w:bottom w:val="none" w:sz="0" w:space="0" w:color="auto"/>
        <w:right w:val="none" w:sz="0" w:space="0" w:color="auto"/>
      </w:divBdr>
    </w:div>
    <w:div w:id="129641893">
      <w:bodyDiv w:val="1"/>
      <w:marLeft w:val="0"/>
      <w:marRight w:val="0"/>
      <w:marTop w:val="0"/>
      <w:marBottom w:val="0"/>
      <w:divBdr>
        <w:top w:val="none" w:sz="0" w:space="0" w:color="auto"/>
        <w:left w:val="none" w:sz="0" w:space="0" w:color="auto"/>
        <w:bottom w:val="none" w:sz="0" w:space="0" w:color="auto"/>
        <w:right w:val="none" w:sz="0" w:space="0" w:color="auto"/>
      </w:divBdr>
    </w:div>
    <w:div w:id="130367447">
      <w:bodyDiv w:val="1"/>
      <w:marLeft w:val="0"/>
      <w:marRight w:val="0"/>
      <w:marTop w:val="0"/>
      <w:marBottom w:val="0"/>
      <w:divBdr>
        <w:top w:val="none" w:sz="0" w:space="0" w:color="auto"/>
        <w:left w:val="none" w:sz="0" w:space="0" w:color="auto"/>
        <w:bottom w:val="none" w:sz="0" w:space="0" w:color="auto"/>
        <w:right w:val="none" w:sz="0" w:space="0" w:color="auto"/>
      </w:divBdr>
    </w:div>
    <w:div w:id="132139748">
      <w:bodyDiv w:val="1"/>
      <w:marLeft w:val="0"/>
      <w:marRight w:val="0"/>
      <w:marTop w:val="0"/>
      <w:marBottom w:val="0"/>
      <w:divBdr>
        <w:top w:val="none" w:sz="0" w:space="0" w:color="auto"/>
        <w:left w:val="none" w:sz="0" w:space="0" w:color="auto"/>
        <w:bottom w:val="none" w:sz="0" w:space="0" w:color="auto"/>
        <w:right w:val="none" w:sz="0" w:space="0" w:color="auto"/>
      </w:divBdr>
    </w:div>
    <w:div w:id="133764537">
      <w:bodyDiv w:val="1"/>
      <w:marLeft w:val="0"/>
      <w:marRight w:val="0"/>
      <w:marTop w:val="0"/>
      <w:marBottom w:val="0"/>
      <w:divBdr>
        <w:top w:val="none" w:sz="0" w:space="0" w:color="auto"/>
        <w:left w:val="none" w:sz="0" w:space="0" w:color="auto"/>
        <w:bottom w:val="none" w:sz="0" w:space="0" w:color="auto"/>
        <w:right w:val="none" w:sz="0" w:space="0" w:color="auto"/>
      </w:divBdr>
    </w:div>
    <w:div w:id="135074469">
      <w:bodyDiv w:val="1"/>
      <w:marLeft w:val="0"/>
      <w:marRight w:val="0"/>
      <w:marTop w:val="0"/>
      <w:marBottom w:val="0"/>
      <w:divBdr>
        <w:top w:val="none" w:sz="0" w:space="0" w:color="auto"/>
        <w:left w:val="none" w:sz="0" w:space="0" w:color="auto"/>
        <w:bottom w:val="none" w:sz="0" w:space="0" w:color="auto"/>
        <w:right w:val="none" w:sz="0" w:space="0" w:color="auto"/>
      </w:divBdr>
    </w:div>
    <w:div w:id="135493508">
      <w:bodyDiv w:val="1"/>
      <w:marLeft w:val="0"/>
      <w:marRight w:val="0"/>
      <w:marTop w:val="0"/>
      <w:marBottom w:val="0"/>
      <w:divBdr>
        <w:top w:val="none" w:sz="0" w:space="0" w:color="auto"/>
        <w:left w:val="none" w:sz="0" w:space="0" w:color="auto"/>
        <w:bottom w:val="none" w:sz="0" w:space="0" w:color="auto"/>
        <w:right w:val="none" w:sz="0" w:space="0" w:color="auto"/>
      </w:divBdr>
    </w:div>
    <w:div w:id="135610991">
      <w:bodyDiv w:val="1"/>
      <w:marLeft w:val="0"/>
      <w:marRight w:val="0"/>
      <w:marTop w:val="0"/>
      <w:marBottom w:val="0"/>
      <w:divBdr>
        <w:top w:val="none" w:sz="0" w:space="0" w:color="auto"/>
        <w:left w:val="none" w:sz="0" w:space="0" w:color="auto"/>
        <w:bottom w:val="none" w:sz="0" w:space="0" w:color="auto"/>
        <w:right w:val="none" w:sz="0" w:space="0" w:color="auto"/>
      </w:divBdr>
    </w:div>
    <w:div w:id="135682800">
      <w:bodyDiv w:val="1"/>
      <w:marLeft w:val="0"/>
      <w:marRight w:val="0"/>
      <w:marTop w:val="0"/>
      <w:marBottom w:val="0"/>
      <w:divBdr>
        <w:top w:val="none" w:sz="0" w:space="0" w:color="auto"/>
        <w:left w:val="none" w:sz="0" w:space="0" w:color="auto"/>
        <w:bottom w:val="none" w:sz="0" w:space="0" w:color="auto"/>
        <w:right w:val="none" w:sz="0" w:space="0" w:color="auto"/>
      </w:divBdr>
    </w:div>
    <w:div w:id="138109694">
      <w:bodyDiv w:val="1"/>
      <w:marLeft w:val="0"/>
      <w:marRight w:val="0"/>
      <w:marTop w:val="0"/>
      <w:marBottom w:val="0"/>
      <w:divBdr>
        <w:top w:val="none" w:sz="0" w:space="0" w:color="auto"/>
        <w:left w:val="none" w:sz="0" w:space="0" w:color="auto"/>
        <w:bottom w:val="none" w:sz="0" w:space="0" w:color="auto"/>
        <w:right w:val="none" w:sz="0" w:space="0" w:color="auto"/>
      </w:divBdr>
    </w:div>
    <w:div w:id="138696504">
      <w:bodyDiv w:val="1"/>
      <w:marLeft w:val="0"/>
      <w:marRight w:val="0"/>
      <w:marTop w:val="0"/>
      <w:marBottom w:val="0"/>
      <w:divBdr>
        <w:top w:val="none" w:sz="0" w:space="0" w:color="auto"/>
        <w:left w:val="none" w:sz="0" w:space="0" w:color="auto"/>
        <w:bottom w:val="none" w:sz="0" w:space="0" w:color="auto"/>
        <w:right w:val="none" w:sz="0" w:space="0" w:color="auto"/>
      </w:divBdr>
    </w:div>
    <w:div w:id="139462961">
      <w:bodyDiv w:val="1"/>
      <w:marLeft w:val="0"/>
      <w:marRight w:val="0"/>
      <w:marTop w:val="0"/>
      <w:marBottom w:val="0"/>
      <w:divBdr>
        <w:top w:val="none" w:sz="0" w:space="0" w:color="auto"/>
        <w:left w:val="none" w:sz="0" w:space="0" w:color="auto"/>
        <w:bottom w:val="none" w:sz="0" w:space="0" w:color="auto"/>
        <w:right w:val="none" w:sz="0" w:space="0" w:color="auto"/>
      </w:divBdr>
    </w:div>
    <w:div w:id="140268010">
      <w:bodyDiv w:val="1"/>
      <w:marLeft w:val="0"/>
      <w:marRight w:val="0"/>
      <w:marTop w:val="0"/>
      <w:marBottom w:val="0"/>
      <w:divBdr>
        <w:top w:val="none" w:sz="0" w:space="0" w:color="auto"/>
        <w:left w:val="none" w:sz="0" w:space="0" w:color="auto"/>
        <w:bottom w:val="none" w:sz="0" w:space="0" w:color="auto"/>
        <w:right w:val="none" w:sz="0" w:space="0" w:color="auto"/>
      </w:divBdr>
    </w:div>
    <w:div w:id="141583774">
      <w:bodyDiv w:val="1"/>
      <w:marLeft w:val="0"/>
      <w:marRight w:val="0"/>
      <w:marTop w:val="0"/>
      <w:marBottom w:val="0"/>
      <w:divBdr>
        <w:top w:val="none" w:sz="0" w:space="0" w:color="auto"/>
        <w:left w:val="none" w:sz="0" w:space="0" w:color="auto"/>
        <w:bottom w:val="none" w:sz="0" w:space="0" w:color="auto"/>
        <w:right w:val="none" w:sz="0" w:space="0" w:color="auto"/>
      </w:divBdr>
    </w:div>
    <w:div w:id="144130282">
      <w:bodyDiv w:val="1"/>
      <w:marLeft w:val="0"/>
      <w:marRight w:val="0"/>
      <w:marTop w:val="0"/>
      <w:marBottom w:val="0"/>
      <w:divBdr>
        <w:top w:val="none" w:sz="0" w:space="0" w:color="auto"/>
        <w:left w:val="none" w:sz="0" w:space="0" w:color="auto"/>
        <w:bottom w:val="none" w:sz="0" w:space="0" w:color="auto"/>
        <w:right w:val="none" w:sz="0" w:space="0" w:color="auto"/>
      </w:divBdr>
    </w:div>
    <w:div w:id="144250457">
      <w:bodyDiv w:val="1"/>
      <w:marLeft w:val="0"/>
      <w:marRight w:val="0"/>
      <w:marTop w:val="0"/>
      <w:marBottom w:val="0"/>
      <w:divBdr>
        <w:top w:val="none" w:sz="0" w:space="0" w:color="auto"/>
        <w:left w:val="none" w:sz="0" w:space="0" w:color="auto"/>
        <w:bottom w:val="none" w:sz="0" w:space="0" w:color="auto"/>
        <w:right w:val="none" w:sz="0" w:space="0" w:color="auto"/>
      </w:divBdr>
    </w:div>
    <w:div w:id="147673355">
      <w:bodyDiv w:val="1"/>
      <w:marLeft w:val="0"/>
      <w:marRight w:val="0"/>
      <w:marTop w:val="0"/>
      <w:marBottom w:val="0"/>
      <w:divBdr>
        <w:top w:val="none" w:sz="0" w:space="0" w:color="auto"/>
        <w:left w:val="none" w:sz="0" w:space="0" w:color="auto"/>
        <w:bottom w:val="none" w:sz="0" w:space="0" w:color="auto"/>
        <w:right w:val="none" w:sz="0" w:space="0" w:color="auto"/>
      </w:divBdr>
    </w:div>
    <w:div w:id="148524497">
      <w:bodyDiv w:val="1"/>
      <w:marLeft w:val="0"/>
      <w:marRight w:val="0"/>
      <w:marTop w:val="0"/>
      <w:marBottom w:val="0"/>
      <w:divBdr>
        <w:top w:val="none" w:sz="0" w:space="0" w:color="auto"/>
        <w:left w:val="none" w:sz="0" w:space="0" w:color="auto"/>
        <w:bottom w:val="none" w:sz="0" w:space="0" w:color="auto"/>
        <w:right w:val="none" w:sz="0" w:space="0" w:color="auto"/>
      </w:divBdr>
    </w:div>
    <w:div w:id="150028388">
      <w:bodyDiv w:val="1"/>
      <w:marLeft w:val="0"/>
      <w:marRight w:val="0"/>
      <w:marTop w:val="0"/>
      <w:marBottom w:val="0"/>
      <w:divBdr>
        <w:top w:val="none" w:sz="0" w:space="0" w:color="auto"/>
        <w:left w:val="none" w:sz="0" w:space="0" w:color="auto"/>
        <w:bottom w:val="none" w:sz="0" w:space="0" w:color="auto"/>
        <w:right w:val="none" w:sz="0" w:space="0" w:color="auto"/>
      </w:divBdr>
    </w:div>
    <w:div w:id="150948306">
      <w:bodyDiv w:val="1"/>
      <w:marLeft w:val="0"/>
      <w:marRight w:val="0"/>
      <w:marTop w:val="0"/>
      <w:marBottom w:val="0"/>
      <w:divBdr>
        <w:top w:val="none" w:sz="0" w:space="0" w:color="auto"/>
        <w:left w:val="none" w:sz="0" w:space="0" w:color="auto"/>
        <w:bottom w:val="none" w:sz="0" w:space="0" w:color="auto"/>
        <w:right w:val="none" w:sz="0" w:space="0" w:color="auto"/>
      </w:divBdr>
    </w:div>
    <w:div w:id="152451971">
      <w:bodyDiv w:val="1"/>
      <w:marLeft w:val="0"/>
      <w:marRight w:val="0"/>
      <w:marTop w:val="0"/>
      <w:marBottom w:val="0"/>
      <w:divBdr>
        <w:top w:val="none" w:sz="0" w:space="0" w:color="auto"/>
        <w:left w:val="none" w:sz="0" w:space="0" w:color="auto"/>
        <w:bottom w:val="none" w:sz="0" w:space="0" w:color="auto"/>
        <w:right w:val="none" w:sz="0" w:space="0" w:color="auto"/>
      </w:divBdr>
    </w:div>
    <w:div w:id="155387305">
      <w:bodyDiv w:val="1"/>
      <w:marLeft w:val="0"/>
      <w:marRight w:val="0"/>
      <w:marTop w:val="0"/>
      <w:marBottom w:val="0"/>
      <w:divBdr>
        <w:top w:val="none" w:sz="0" w:space="0" w:color="auto"/>
        <w:left w:val="none" w:sz="0" w:space="0" w:color="auto"/>
        <w:bottom w:val="none" w:sz="0" w:space="0" w:color="auto"/>
        <w:right w:val="none" w:sz="0" w:space="0" w:color="auto"/>
      </w:divBdr>
    </w:div>
    <w:div w:id="156506476">
      <w:bodyDiv w:val="1"/>
      <w:marLeft w:val="0"/>
      <w:marRight w:val="0"/>
      <w:marTop w:val="0"/>
      <w:marBottom w:val="0"/>
      <w:divBdr>
        <w:top w:val="none" w:sz="0" w:space="0" w:color="auto"/>
        <w:left w:val="none" w:sz="0" w:space="0" w:color="auto"/>
        <w:bottom w:val="none" w:sz="0" w:space="0" w:color="auto"/>
        <w:right w:val="none" w:sz="0" w:space="0" w:color="auto"/>
      </w:divBdr>
    </w:div>
    <w:div w:id="156651846">
      <w:bodyDiv w:val="1"/>
      <w:marLeft w:val="0"/>
      <w:marRight w:val="0"/>
      <w:marTop w:val="0"/>
      <w:marBottom w:val="0"/>
      <w:divBdr>
        <w:top w:val="none" w:sz="0" w:space="0" w:color="auto"/>
        <w:left w:val="none" w:sz="0" w:space="0" w:color="auto"/>
        <w:bottom w:val="none" w:sz="0" w:space="0" w:color="auto"/>
        <w:right w:val="none" w:sz="0" w:space="0" w:color="auto"/>
      </w:divBdr>
    </w:div>
    <w:div w:id="157498561">
      <w:bodyDiv w:val="1"/>
      <w:marLeft w:val="0"/>
      <w:marRight w:val="0"/>
      <w:marTop w:val="0"/>
      <w:marBottom w:val="0"/>
      <w:divBdr>
        <w:top w:val="none" w:sz="0" w:space="0" w:color="auto"/>
        <w:left w:val="none" w:sz="0" w:space="0" w:color="auto"/>
        <w:bottom w:val="none" w:sz="0" w:space="0" w:color="auto"/>
        <w:right w:val="none" w:sz="0" w:space="0" w:color="auto"/>
      </w:divBdr>
    </w:div>
    <w:div w:id="158230175">
      <w:bodyDiv w:val="1"/>
      <w:marLeft w:val="0"/>
      <w:marRight w:val="0"/>
      <w:marTop w:val="0"/>
      <w:marBottom w:val="0"/>
      <w:divBdr>
        <w:top w:val="none" w:sz="0" w:space="0" w:color="auto"/>
        <w:left w:val="none" w:sz="0" w:space="0" w:color="auto"/>
        <w:bottom w:val="none" w:sz="0" w:space="0" w:color="auto"/>
        <w:right w:val="none" w:sz="0" w:space="0" w:color="auto"/>
      </w:divBdr>
    </w:div>
    <w:div w:id="158354984">
      <w:bodyDiv w:val="1"/>
      <w:marLeft w:val="0"/>
      <w:marRight w:val="0"/>
      <w:marTop w:val="0"/>
      <w:marBottom w:val="0"/>
      <w:divBdr>
        <w:top w:val="none" w:sz="0" w:space="0" w:color="auto"/>
        <w:left w:val="none" w:sz="0" w:space="0" w:color="auto"/>
        <w:bottom w:val="none" w:sz="0" w:space="0" w:color="auto"/>
        <w:right w:val="none" w:sz="0" w:space="0" w:color="auto"/>
      </w:divBdr>
    </w:div>
    <w:div w:id="158545764">
      <w:bodyDiv w:val="1"/>
      <w:marLeft w:val="0"/>
      <w:marRight w:val="0"/>
      <w:marTop w:val="0"/>
      <w:marBottom w:val="0"/>
      <w:divBdr>
        <w:top w:val="none" w:sz="0" w:space="0" w:color="auto"/>
        <w:left w:val="none" w:sz="0" w:space="0" w:color="auto"/>
        <w:bottom w:val="none" w:sz="0" w:space="0" w:color="auto"/>
        <w:right w:val="none" w:sz="0" w:space="0" w:color="auto"/>
      </w:divBdr>
    </w:div>
    <w:div w:id="162287447">
      <w:bodyDiv w:val="1"/>
      <w:marLeft w:val="0"/>
      <w:marRight w:val="0"/>
      <w:marTop w:val="0"/>
      <w:marBottom w:val="0"/>
      <w:divBdr>
        <w:top w:val="none" w:sz="0" w:space="0" w:color="auto"/>
        <w:left w:val="none" w:sz="0" w:space="0" w:color="auto"/>
        <w:bottom w:val="none" w:sz="0" w:space="0" w:color="auto"/>
        <w:right w:val="none" w:sz="0" w:space="0" w:color="auto"/>
      </w:divBdr>
    </w:div>
    <w:div w:id="163010224">
      <w:bodyDiv w:val="1"/>
      <w:marLeft w:val="0"/>
      <w:marRight w:val="0"/>
      <w:marTop w:val="0"/>
      <w:marBottom w:val="0"/>
      <w:divBdr>
        <w:top w:val="none" w:sz="0" w:space="0" w:color="auto"/>
        <w:left w:val="none" w:sz="0" w:space="0" w:color="auto"/>
        <w:bottom w:val="none" w:sz="0" w:space="0" w:color="auto"/>
        <w:right w:val="none" w:sz="0" w:space="0" w:color="auto"/>
      </w:divBdr>
    </w:div>
    <w:div w:id="164587973">
      <w:bodyDiv w:val="1"/>
      <w:marLeft w:val="0"/>
      <w:marRight w:val="0"/>
      <w:marTop w:val="0"/>
      <w:marBottom w:val="0"/>
      <w:divBdr>
        <w:top w:val="none" w:sz="0" w:space="0" w:color="auto"/>
        <w:left w:val="none" w:sz="0" w:space="0" w:color="auto"/>
        <w:bottom w:val="none" w:sz="0" w:space="0" w:color="auto"/>
        <w:right w:val="none" w:sz="0" w:space="0" w:color="auto"/>
      </w:divBdr>
    </w:div>
    <w:div w:id="164975994">
      <w:bodyDiv w:val="1"/>
      <w:marLeft w:val="0"/>
      <w:marRight w:val="0"/>
      <w:marTop w:val="0"/>
      <w:marBottom w:val="0"/>
      <w:divBdr>
        <w:top w:val="none" w:sz="0" w:space="0" w:color="auto"/>
        <w:left w:val="none" w:sz="0" w:space="0" w:color="auto"/>
        <w:bottom w:val="none" w:sz="0" w:space="0" w:color="auto"/>
        <w:right w:val="none" w:sz="0" w:space="0" w:color="auto"/>
      </w:divBdr>
    </w:div>
    <w:div w:id="165480926">
      <w:bodyDiv w:val="1"/>
      <w:marLeft w:val="0"/>
      <w:marRight w:val="0"/>
      <w:marTop w:val="0"/>
      <w:marBottom w:val="0"/>
      <w:divBdr>
        <w:top w:val="none" w:sz="0" w:space="0" w:color="auto"/>
        <w:left w:val="none" w:sz="0" w:space="0" w:color="auto"/>
        <w:bottom w:val="none" w:sz="0" w:space="0" w:color="auto"/>
        <w:right w:val="none" w:sz="0" w:space="0" w:color="auto"/>
      </w:divBdr>
    </w:div>
    <w:div w:id="167182924">
      <w:bodyDiv w:val="1"/>
      <w:marLeft w:val="0"/>
      <w:marRight w:val="0"/>
      <w:marTop w:val="0"/>
      <w:marBottom w:val="0"/>
      <w:divBdr>
        <w:top w:val="none" w:sz="0" w:space="0" w:color="auto"/>
        <w:left w:val="none" w:sz="0" w:space="0" w:color="auto"/>
        <w:bottom w:val="none" w:sz="0" w:space="0" w:color="auto"/>
        <w:right w:val="none" w:sz="0" w:space="0" w:color="auto"/>
      </w:divBdr>
    </w:div>
    <w:div w:id="167914986">
      <w:bodyDiv w:val="1"/>
      <w:marLeft w:val="0"/>
      <w:marRight w:val="0"/>
      <w:marTop w:val="0"/>
      <w:marBottom w:val="0"/>
      <w:divBdr>
        <w:top w:val="none" w:sz="0" w:space="0" w:color="auto"/>
        <w:left w:val="none" w:sz="0" w:space="0" w:color="auto"/>
        <w:bottom w:val="none" w:sz="0" w:space="0" w:color="auto"/>
        <w:right w:val="none" w:sz="0" w:space="0" w:color="auto"/>
      </w:divBdr>
    </w:div>
    <w:div w:id="170262682">
      <w:bodyDiv w:val="1"/>
      <w:marLeft w:val="0"/>
      <w:marRight w:val="0"/>
      <w:marTop w:val="0"/>
      <w:marBottom w:val="0"/>
      <w:divBdr>
        <w:top w:val="none" w:sz="0" w:space="0" w:color="auto"/>
        <w:left w:val="none" w:sz="0" w:space="0" w:color="auto"/>
        <w:bottom w:val="none" w:sz="0" w:space="0" w:color="auto"/>
        <w:right w:val="none" w:sz="0" w:space="0" w:color="auto"/>
      </w:divBdr>
    </w:div>
    <w:div w:id="172257526">
      <w:bodyDiv w:val="1"/>
      <w:marLeft w:val="0"/>
      <w:marRight w:val="0"/>
      <w:marTop w:val="0"/>
      <w:marBottom w:val="0"/>
      <w:divBdr>
        <w:top w:val="none" w:sz="0" w:space="0" w:color="auto"/>
        <w:left w:val="none" w:sz="0" w:space="0" w:color="auto"/>
        <w:bottom w:val="none" w:sz="0" w:space="0" w:color="auto"/>
        <w:right w:val="none" w:sz="0" w:space="0" w:color="auto"/>
      </w:divBdr>
    </w:div>
    <w:div w:id="172646877">
      <w:bodyDiv w:val="1"/>
      <w:marLeft w:val="0"/>
      <w:marRight w:val="0"/>
      <w:marTop w:val="0"/>
      <w:marBottom w:val="0"/>
      <w:divBdr>
        <w:top w:val="none" w:sz="0" w:space="0" w:color="auto"/>
        <w:left w:val="none" w:sz="0" w:space="0" w:color="auto"/>
        <w:bottom w:val="none" w:sz="0" w:space="0" w:color="auto"/>
        <w:right w:val="none" w:sz="0" w:space="0" w:color="auto"/>
      </w:divBdr>
    </w:div>
    <w:div w:id="172886277">
      <w:bodyDiv w:val="1"/>
      <w:marLeft w:val="0"/>
      <w:marRight w:val="0"/>
      <w:marTop w:val="0"/>
      <w:marBottom w:val="0"/>
      <w:divBdr>
        <w:top w:val="none" w:sz="0" w:space="0" w:color="auto"/>
        <w:left w:val="none" w:sz="0" w:space="0" w:color="auto"/>
        <w:bottom w:val="none" w:sz="0" w:space="0" w:color="auto"/>
        <w:right w:val="none" w:sz="0" w:space="0" w:color="auto"/>
      </w:divBdr>
    </w:div>
    <w:div w:id="174269550">
      <w:bodyDiv w:val="1"/>
      <w:marLeft w:val="0"/>
      <w:marRight w:val="0"/>
      <w:marTop w:val="0"/>
      <w:marBottom w:val="0"/>
      <w:divBdr>
        <w:top w:val="none" w:sz="0" w:space="0" w:color="auto"/>
        <w:left w:val="none" w:sz="0" w:space="0" w:color="auto"/>
        <w:bottom w:val="none" w:sz="0" w:space="0" w:color="auto"/>
        <w:right w:val="none" w:sz="0" w:space="0" w:color="auto"/>
      </w:divBdr>
    </w:div>
    <w:div w:id="176582738">
      <w:bodyDiv w:val="1"/>
      <w:marLeft w:val="0"/>
      <w:marRight w:val="0"/>
      <w:marTop w:val="0"/>
      <w:marBottom w:val="0"/>
      <w:divBdr>
        <w:top w:val="none" w:sz="0" w:space="0" w:color="auto"/>
        <w:left w:val="none" w:sz="0" w:space="0" w:color="auto"/>
        <w:bottom w:val="none" w:sz="0" w:space="0" w:color="auto"/>
        <w:right w:val="none" w:sz="0" w:space="0" w:color="auto"/>
      </w:divBdr>
    </w:div>
    <w:div w:id="178616956">
      <w:bodyDiv w:val="1"/>
      <w:marLeft w:val="0"/>
      <w:marRight w:val="0"/>
      <w:marTop w:val="0"/>
      <w:marBottom w:val="0"/>
      <w:divBdr>
        <w:top w:val="none" w:sz="0" w:space="0" w:color="auto"/>
        <w:left w:val="none" w:sz="0" w:space="0" w:color="auto"/>
        <w:bottom w:val="none" w:sz="0" w:space="0" w:color="auto"/>
        <w:right w:val="none" w:sz="0" w:space="0" w:color="auto"/>
      </w:divBdr>
    </w:div>
    <w:div w:id="178736477">
      <w:bodyDiv w:val="1"/>
      <w:marLeft w:val="0"/>
      <w:marRight w:val="0"/>
      <w:marTop w:val="0"/>
      <w:marBottom w:val="0"/>
      <w:divBdr>
        <w:top w:val="none" w:sz="0" w:space="0" w:color="auto"/>
        <w:left w:val="none" w:sz="0" w:space="0" w:color="auto"/>
        <w:bottom w:val="none" w:sz="0" w:space="0" w:color="auto"/>
        <w:right w:val="none" w:sz="0" w:space="0" w:color="auto"/>
      </w:divBdr>
    </w:div>
    <w:div w:id="178738442">
      <w:bodyDiv w:val="1"/>
      <w:marLeft w:val="0"/>
      <w:marRight w:val="0"/>
      <w:marTop w:val="0"/>
      <w:marBottom w:val="0"/>
      <w:divBdr>
        <w:top w:val="none" w:sz="0" w:space="0" w:color="auto"/>
        <w:left w:val="none" w:sz="0" w:space="0" w:color="auto"/>
        <w:bottom w:val="none" w:sz="0" w:space="0" w:color="auto"/>
        <w:right w:val="none" w:sz="0" w:space="0" w:color="auto"/>
      </w:divBdr>
    </w:div>
    <w:div w:id="180240110">
      <w:bodyDiv w:val="1"/>
      <w:marLeft w:val="0"/>
      <w:marRight w:val="0"/>
      <w:marTop w:val="0"/>
      <w:marBottom w:val="0"/>
      <w:divBdr>
        <w:top w:val="none" w:sz="0" w:space="0" w:color="auto"/>
        <w:left w:val="none" w:sz="0" w:space="0" w:color="auto"/>
        <w:bottom w:val="none" w:sz="0" w:space="0" w:color="auto"/>
        <w:right w:val="none" w:sz="0" w:space="0" w:color="auto"/>
      </w:divBdr>
    </w:div>
    <w:div w:id="180243386">
      <w:bodyDiv w:val="1"/>
      <w:marLeft w:val="0"/>
      <w:marRight w:val="0"/>
      <w:marTop w:val="0"/>
      <w:marBottom w:val="0"/>
      <w:divBdr>
        <w:top w:val="none" w:sz="0" w:space="0" w:color="auto"/>
        <w:left w:val="none" w:sz="0" w:space="0" w:color="auto"/>
        <w:bottom w:val="none" w:sz="0" w:space="0" w:color="auto"/>
        <w:right w:val="none" w:sz="0" w:space="0" w:color="auto"/>
      </w:divBdr>
    </w:div>
    <w:div w:id="180245074">
      <w:bodyDiv w:val="1"/>
      <w:marLeft w:val="0"/>
      <w:marRight w:val="0"/>
      <w:marTop w:val="0"/>
      <w:marBottom w:val="0"/>
      <w:divBdr>
        <w:top w:val="none" w:sz="0" w:space="0" w:color="auto"/>
        <w:left w:val="none" w:sz="0" w:space="0" w:color="auto"/>
        <w:bottom w:val="none" w:sz="0" w:space="0" w:color="auto"/>
        <w:right w:val="none" w:sz="0" w:space="0" w:color="auto"/>
      </w:divBdr>
    </w:div>
    <w:div w:id="180748821">
      <w:bodyDiv w:val="1"/>
      <w:marLeft w:val="0"/>
      <w:marRight w:val="0"/>
      <w:marTop w:val="0"/>
      <w:marBottom w:val="0"/>
      <w:divBdr>
        <w:top w:val="none" w:sz="0" w:space="0" w:color="auto"/>
        <w:left w:val="none" w:sz="0" w:space="0" w:color="auto"/>
        <w:bottom w:val="none" w:sz="0" w:space="0" w:color="auto"/>
        <w:right w:val="none" w:sz="0" w:space="0" w:color="auto"/>
      </w:divBdr>
    </w:div>
    <w:div w:id="182133148">
      <w:bodyDiv w:val="1"/>
      <w:marLeft w:val="0"/>
      <w:marRight w:val="0"/>
      <w:marTop w:val="0"/>
      <w:marBottom w:val="0"/>
      <w:divBdr>
        <w:top w:val="none" w:sz="0" w:space="0" w:color="auto"/>
        <w:left w:val="none" w:sz="0" w:space="0" w:color="auto"/>
        <w:bottom w:val="none" w:sz="0" w:space="0" w:color="auto"/>
        <w:right w:val="none" w:sz="0" w:space="0" w:color="auto"/>
      </w:divBdr>
    </w:div>
    <w:div w:id="182480183">
      <w:bodyDiv w:val="1"/>
      <w:marLeft w:val="0"/>
      <w:marRight w:val="0"/>
      <w:marTop w:val="0"/>
      <w:marBottom w:val="0"/>
      <w:divBdr>
        <w:top w:val="none" w:sz="0" w:space="0" w:color="auto"/>
        <w:left w:val="none" w:sz="0" w:space="0" w:color="auto"/>
        <w:bottom w:val="none" w:sz="0" w:space="0" w:color="auto"/>
        <w:right w:val="none" w:sz="0" w:space="0" w:color="auto"/>
      </w:divBdr>
    </w:div>
    <w:div w:id="185095345">
      <w:bodyDiv w:val="1"/>
      <w:marLeft w:val="0"/>
      <w:marRight w:val="0"/>
      <w:marTop w:val="0"/>
      <w:marBottom w:val="0"/>
      <w:divBdr>
        <w:top w:val="none" w:sz="0" w:space="0" w:color="auto"/>
        <w:left w:val="none" w:sz="0" w:space="0" w:color="auto"/>
        <w:bottom w:val="none" w:sz="0" w:space="0" w:color="auto"/>
        <w:right w:val="none" w:sz="0" w:space="0" w:color="auto"/>
      </w:divBdr>
    </w:div>
    <w:div w:id="187373668">
      <w:bodyDiv w:val="1"/>
      <w:marLeft w:val="0"/>
      <w:marRight w:val="0"/>
      <w:marTop w:val="0"/>
      <w:marBottom w:val="0"/>
      <w:divBdr>
        <w:top w:val="none" w:sz="0" w:space="0" w:color="auto"/>
        <w:left w:val="none" w:sz="0" w:space="0" w:color="auto"/>
        <w:bottom w:val="none" w:sz="0" w:space="0" w:color="auto"/>
        <w:right w:val="none" w:sz="0" w:space="0" w:color="auto"/>
      </w:divBdr>
    </w:div>
    <w:div w:id="187449389">
      <w:bodyDiv w:val="1"/>
      <w:marLeft w:val="0"/>
      <w:marRight w:val="0"/>
      <w:marTop w:val="0"/>
      <w:marBottom w:val="0"/>
      <w:divBdr>
        <w:top w:val="none" w:sz="0" w:space="0" w:color="auto"/>
        <w:left w:val="none" w:sz="0" w:space="0" w:color="auto"/>
        <w:bottom w:val="none" w:sz="0" w:space="0" w:color="auto"/>
        <w:right w:val="none" w:sz="0" w:space="0" w:color="auto"/>
      </w:divBdr>
    </w:div>
    <w:div w:id="188182445">
      <w:bodyDiv w:val="1"/>
      <w:marLeft w:val="0"/>
      <w:marRight w:val="0"/>
      <w:marTop w:val="0"/>
      <w:marBottom w:val="0"/>
      <w:divBdr>
        <w:top w:val="none" w:sz="0" w:space="0" w:color="auto"/>
        <w:left w:val="none" w:sz="0" w:space="0" w:color="auto"/>
        <w:bottom w:val="none" w:sz="0" w:space="0" w:color="auto"/>
        <w:right w:val="none" w:sz="0" w:space="0" w:color="auto"/>
      </w:divBdr>
    </w:div>
    <w:div w:id="189268452">
      <w:bodyDiv w:val="1"/>
      <w:marLeft w:val="0"/>
      <w:marRight w:val="0"/>
      <w:marTop w:val="0"/>
      <w:marBottom w:val="0"/>
      <w:divBdr>
        <w:top w:val="none" w:sz="0" w:space="0" w:color="auto"/>
        <w:left w:val="none" w:sz="0" w:space="0" w:color="auto"/>
        <w:bottom w:val="none" w:sz="0" w:space="0" w:color="auto"/>
        <w:right w:val="none" w:sz="0" w:space="0" w:color="auto"/>
      </w:divBdr>
    </w:div>
    <w:div w:id="189491834">
      <w:bodyDiv w:val="1"/>
      <w:marLeft w:val="0"/>
      <w:marRight w:val="0"/>
      <w:marTop w:val="0"/>
      <w:marBottom w:val="0"/>
      <w:divBdr>
        <w:top w:val="none" w:sz="0" w:space="0" w:color="auto"/>
        <w:left w:val="none" w:sz="0" w:space="0" w:color="auto"/>
        <w:bottom w:val="none" w:sz="0" w:space="0" w:color="auto"/>
        <w:right w:val="none" w:sz="0" w:space="0" w:color="auto"/>
      </w:divBdr>
    </w:div>
    <w:div w:id="189732255">
      <w:bodyDiv w:val="1"/>
      <w:marLeft w:val="0"/>
      <w:marRight w:val="0"/>
      <w:marTop w:val="0"/>
      <w:marBottom w:val="0"/>
      <w:divBdr>
        <w:top w:val="none" w:sz="0" w:space="0" w:color="auto"/>
        <w:left w:val="none" w:sz="0" w:space="0" w:color="auto"/>
        <w:bottom w:val="none" w:sz="0" w:space="0" w:color="auto"/>
        <w:right w:val="none" w:sz="0" w:space="0" w:color="auto"/>
      </w:divBdr>
    </w:div>
    <w:div w:id="194733542">
      <w:bodyDiv w:val="1"/>
      <w:marLeft w:val="0"/>
      <w:marRight w:val="0"/>
      <w:marTop w:val="0"/>
      <w:marBottom w:val="0"/>
      <w:divBdr>
        <w:top w:val="none" w:sz="0" w:space="0" w:color="auto"/>
        <w:left w:val="none" w:sz="0" w:space="0" w:color="auto"/>
        <w:bottom w:val="none" w:sz="0" w:space="0" w:color="auto"/>
        <w:right w:val="none" w:sz="0" w:space="0" w:color="auto"/>
      </w:divBdr>
    </w:div>
    <w:div w:id="195823457">
      <w:bodyDiv w:val="1"/>
      <w:marLeft w:val="0"/>
      <w:marRight w:val="0"/>
      <w:marTop w:val="0"/>
      <w:marBottom w:val="0"/>
      <w:divBdr>
        <w:top w:val="none" w:sz="0" w:space="0" w:color="auto"/>
        <w:left w:val="none" w:sz="0" w:space="0" w:color="auto"/>
        <w:bottom w:val="none" w:sz="0" w:space="0" w:color="auto"/>
        <w:right w:val="none" w:sz="0" w:space="0" w:color="auto"/>
      </w:divBdr>
    </w:div>
    <w:div w:id="198976794">
      <w:bodyDiv w:val="1"/>
      <w:marLeft w:val="0"/>
      <w:marRight w:val="0"/>
      <w:marTop w:val="0"/>
      <w:marBottom w:val="0"/>
      <w:divBdr>
        <w:top w:val="none" w:sz="0" w:space="0" w:color="auto"/>
        <w:left w:val="none" w:sz="0" w:space="0" w:color="auto"/>
        <w:bottom w:val="none" w:sz="0" w:space="0" w:color="auto"/>
        <w:right w:val="none" w:sz="0" w:space="0" w:color="auto"/>
      </w:divBdr>
    </w:div>
    <w:div w:id="201602928">
      <w:bodyDiv w:val="1"/>
      <w:marLeft w:val="0"/>
      <w:marRight w:val="0"/>
      <w:marTop w:val="0"/>
      <w:marBottom w:val="0"/>
      <w:divBdr>
        <w:top w:val="none" w:sz="0" w:space="0" w:color="auto"/>
        <w:left w:val="none" w:sz="0" w:space="0" w:color="auto"/>
        <w:bottom w:val="none" w:sz="0" w:space="0" w:color="auto"/>
        <w:right w:val="none" w:sz="0" w:space="0" w:color="auto"/>
      </w:divBdr>
    </w:div>
    <w:div w:id="201941639">
      <w:bodyDiv w:val="1"/>
      <w:marLeft w:val="0"/>
      <w:marRight w:val="0"/>
      <w:marTop w:val="0"/>
      <w:marBottom w:val="0"/>
      <w:divBdr>
        <w:top w:val="none" w:sz="0" w:space="0" w:color="auto"/>
        <w:left w:val="none" w:sz="0" w:space="0" w:color="auto"/>
        <w:bottom w:val="none" w:sz="0" w:space="0" w:color="auto"/>
        <w:right w:val="none" w:sz="0" w:space="0" w:color="auto"/>
      </w:divBdr>
    </w:div>
    <w:div w:id="202834260">
      <w:bodyDiv w:val="1"/>
      <w:marLeft w:val="0"/>
      <w:marRight w:val="0"/>
      <w:marTop w:val="0"/>
      <w:marBottom w:val="0"/>
      <w:divBdr>
        <w:top w:val="none" w:sz="0" w:space="0" w:color="auto"/>
        <w:left w:val="none" w:sz="0" w:space="0" w:color="auto"/>
        <w:bottom w:val="none" w:sz="0" w:space="0" w:color="auto"/>
        <w:right w:val="none" w:sz="0" w:space="0" w:color="auto"/>
      </w:divBdr>
    </w:div>
    <w:div w:id="204218830">
      <w:bodyDiv w:val="1"/>
      <w:marLeft w:val="0"/>
      <w:marRight w:val="0"/>
      <w:marTop w:val="0"/>
      <w:marBottom w:val="0"/>
      <w:divBdr>
        <w:top w:val="none" w:sz="0" w:space="0" w:color="auto"/>
        <w:left w:val="none" w:sz="0" w:space="0" w:color="auto"/>
        <w:bottom w:val="none" w:sz="0" w:space="0" w:color="auto"/>
        <w:right w:val="none" w:sz="0" w:space="0" w:color="auto"/>
      </w:divBdr>
    </w:div>
    <w:div w:id="204876549">
      <w:bodyDiv w:val="1"/>
      <w:marLeft w:val="0"/>
      <w:marRight w:val="0"/>
      <w:marTop w:val="0"/>
      <w:marBottom w:val="0"/>
      <w:divBdr>
        <w:top w:val="none" w:sz="0" w:space="0" w:color="auto"/>
        <w:left w:val="none" w:sz="0" w:space="0" w:color="auto"/>
        <w:bottom w:val="none" w:sz="0" w:space="0" w:color="auto"/>
        <w:right w:val="none" w:sz="0" w:space="0" w:color="auto"/>
      </w:divBdr>
    </w:div>
    <w:div w:id="204953994">
      <w:bodyDiv w:val="1"/>
      <w:marLeft w:val="0"/>
      <w:marRight w:val="0"/>
      <w:marTop w:val="0"/>
      <w:marBottom w:val="0"/>
      <w:divBdr>
        <w:top w:val="none" w:sz="0" w:space="0" w:color="auto"/>
        <w:left w:val="none" w:sz="0" w:space="0" w:color="auto"/>
        <w:bottom w:val="none" w:sz="0" w:space="0" w:color="auto"/>
        <w:right w:val="none" w:sz="0" w:space="0" w:color="auto"/>
      </w:divBdr>
    </w:div>
    <w:div w:id="207643941">
      <w:bodyDiv w:val="1"/>
      <w:marLeft w:val="0"/>
      <w:marRight w:val="0"/>
      <w:marTop w:val="0"/>
      <w:marBottom w:val="0"/>
      <w:divBdr>
        <w:top w:val="none" w:sz="0" w:space="0" w:color="auto"/>
        <w:left w:val="none" w:sz="0" w:space="0" w:color="auto"/>
        <w:bottom w:val="none" w:sz="0" w:space="0" w:color="auto"/>
        <w:right w:val="none" w:sz="0" w:space="0" w:color="auto"/>
      </w:divBdr>
    </w:div>
    <w:div w:id="208029090">
      <w:bodyDiv w:val="1"/>
      <w:marLeft w:val="0"/>
      <w:marRight w:val="0"/>
      <w:marTop w:val="0"/>
      <w:marBottom w:val="0"/>
      <w:divBdr>
        <w:top w:val="none" w:sz="0" w:space="0" w:color="auto"/>
        <w:left w:val="none" w:sz="0" w:space="0" w:color="auto"/>
        <w:bottom w:val="none" w:sz="0" w:space="0" w:color="auto"/>
        <w:right w:val="none" w:sz="0" w:space="0" w:color="auto"/>
      </w:divBdr>
    </w:div>
    <w:div w:id="210464647">
      <w:bodyDiv w:val="1"/>
      <w:marLeft w:val="0"/>
      <w:marRight w:val="0"/>
      <w:marTop w:val="0"/>
      <w:marBottom w:val="0"/>
      <w:divBdr>
        <w:top w:val="none" w:sz="0" w:space="0" w:color="auto"/>
        <w:left w:val="none" w:sz="0" w:space="0" w:color="auto"/>
        <w:bottom w:val="none" w:sz="0" w:space="0" w:color="auto"/>
        <w:right w:val="none" w:sz="0" w:space="0" w:color="auto"/>
      </w:divBdr>
    </w:div>
    <w:div w:id="211037338">
      <w:bodyDiv w:val="1"/>
      <w:marLeft w:val="0"/>
      <w:marRight w:val="0"/>
      <w:marTop w:val="0"/>
      <w:marBottom w:val="0"/>
      <w:divBdr>
        <w:top w:val="none" w:sz="0" w:space="0" w:color="auto"/>
        <w:left w:val="none" w:sz="0" w:space="0" w:color="auto"/>
        <w:bottom w:val="none" w:sz="0" w:space="0" w:color="auto"/>
        <w:right w:val="none" w:sz="0" w:space="0" w:color="auto"/>
      </w:divBdr>
    </w:div>
    <w:div w:id="212540553">
      <w:bodyDiv w:val="1"/>
      <w:marLeft w:val="0"/>
      <w:marRight w:val="0"/>
      <w:marTop w:val="0"/>
      <w:marBottom w:val="0"/>
      <w:divBdr>
        <w:top w:val="none" w:sz="0" w:space="0" w:color="auto"/>
        <w:left w:val="none" w:sz="0" w:space="0" w:color="auto"/>
        <w:bottom w:val="none" w:sz="0" w:space="0" w:color="auto"/>
        <w:right w:val="none" w:sz="0" w:space="0" w:color="auto"/>
      </w:divBdr>
    </w:div>
    <w:div w:id="215094968">
      <w:bodyDiv w:val="1"/>
      <w:marLeft w:val="0"/>
      <w:marRight w:val="0"/>
      <w:marTop w:val="0"/>
      <w:marBottom w:val="0"/>
      <w:divBdr>
        <w:top w:val="none" w:sz="0" w:space="0" w:color="auto"/>
        <w:left w:val="none" w:sz="0" w:space="0" w:color="auto"/>
        <w:bottom w:val="none" w:sz="0" w:space="0" w:color="auto"/>
        <w:right w:val="none" w:sz="0" w:space="0" w:color="auto"/>
      </w:divBdr>
    </w:div>
    <w:div w:id="217282865">
      <w:bodyDiv w:val="1"/>
      <w:marLeft w:val="0"/>
      <w:marRight w:val="0"/>
      <w:marTop w:val="0"/>
      <w:marBottom w:val="0"/>
      <w:divBdr>
        <w:top w:val="none" w:sz="0" w:space="0" w:color="auto"/>
        <w:left w:val="none" w:sz="0" w:space="0" w:color="auto"/>
        <w:bottom w:val="none" w:sz="0" w:space="0" w:color="auto"/>
        <w:right w:val="none" w:sz="0" w:space="0" w:color="auto"/>
      </w:divBdr>
    </w:div>
    <w:div w:id="217396137">
      <w:bodyDiv w:val="1"/>
      <w:marLeft w:val="0"/>
      <w:marRight w:val="0"/>
      <w:marTop w:val="0"/>
      <w:marBottom w:val="0"/>
      <w:divBdr>
        <w:top w:val="none" w:sz="0" w:space="0" w:color="auto"/>
        <w:left w:val="none" w:sz="0" w:space="0" w:color="auto"/>
        <w:bottom w:val="none" w:sz="0" w:space="0" w:color="auto"/>
        <w:right w:val="none" w:sz="0" w:space="0" w:color="auto"/>
      </w:divBdr>
    </w:div>
    <w:div w:id="217673839">
      <w:bodyDiv w:val="1"/>
      <w:marLeft w:val="0"/>
      <w:marRight w:val="0"/>
      <w:marTop w:val="0"/>
      <w:marBottom w:val="0"/>
      <w:divBdr>
        <w:top w:val="none" w:sz="0" w:space="0" w:color="auto"/>
        <w:left w:val="none" w:sz="0" w:space="0" w:color="auto"/>
        <w:bottom w:val="none" w:sz="0" w:space="0" w:color="auto"/>
        <w:right w:val="none" w:sz="0" w:space="0" w:color="auto"/>
      </w:divBdr>
    </w:div>
    <w:div w:id="218519992">
      <w:bodyDiv w:val="1"/>
      <w:marLeft w:val="0"/>
      <w:marRight w:val="0"/>
      <w:marTop w:val="0"/>
      <w:marBottom w:val="0"/>
      <w:divBdr>
        <w:top w:val="none" w:sz="0" w:space="0" w:color="auto"/>
        <w:left w:val="none" w:sz="0" w:space="0" w:color="auto"/>
        <w:bottom w:val="none" w:sz="0" w:space="0" w:color="auto"/>
        <w:right w:val="none" w:sz="0" w:space="0" w:color="auto"/>
      </w:divBdr>
    </w:div>
    <w:div w:id="223953300">
      <w:bodyDiv w:val="1"/>
      <w:marLeft w:val="0"/>
      <w:marRight w:val="0"/>
      <w:marTop w:val="0"/>
      <w:marBottom w:val="0"/>
      <w:divBdr>
        <w:top w:val="none" w:sz="0" w:space="0" w:color="auto"/>
        <w:left w:val="none" w:sz="0" w:space="0" w:color="auto"/>
        <w:bottom w:val="none" w:sz="0" w:space="0" w:color="auto"/>
        <w:right w:val="none" w:sz="0" w:space="0" w:color="auto"/>
      </w:divBdr>
    </w:div>
    <w:div w:id="224537900">
      <w:bodyDiv w:val="1"/>
      <w:marLeft w:val="0"/>
      <w:marRight w:val="0"/>
      <w:marTop w:val="0"/>
      <w:marBottom w:val="0"/>
      <w:divBdr>
        <w:top w:val="none" w:sz="0" w:space="0" w:color="auto"/>
        <w:left w:val="none" w:sz="0" w:space="0" w:color="auto"/>
        <w:bottom w:val="none" w:sz="0" w:space="0" w:color="auto"/>
        <w:right w:val="none" w:sz="0" w:space="0" w:color="auto"/>
      </w:divBdr>
    </w:div>
    <w:div w:id="224992683">
      <w:bodyDiv w:val="1"/>
      <w:marLeft w:val="0"/>
      <w:marRight w:val="0"/>
      <w:marTop w:val="0"/>
      <w:marBottom w:val="0"/>
      <w:divBdr>
        <w:top w:val="none" w:sz="0" w:space="0" w:color="auto"/>
        <w:left w:val="none" w:sz="0" w:space="0" w:color="auto"/>
        <w:bottom w:val="none" w:sz="0" w:space="0" w:color="auto"/>
        <w:right w:val="none" w:sz="0" w:space="0" w:color="auto"/>
      </w:divBdr>
    </w:div>
    <w:div w:id="226112960">
      <w:bodyDiv w:val="1"/>
      <w:marLeft w:val="0"/>
      <w:marRight w:val="0"/>
      <w:marTop w:val="0"/>
      <w:marBottom w:val="0"/>
      <w:divBdr>
        <w:top w:val="none" w:sz="0" w:space="0" w:color="auto"/>
        <w:left w:val="none" w:sz="0" w:space="0" w:color="auto"/>
        <w:bottom w:val="none" w:sz="0" w:space="0" w:color="auto"/>
        <w:right w:val="none" w:sz="0" w:space="0" w:color="auto"/>
      </w:divBdr>
    </w:div>
    <w:div w:id="228926361">
      <w:bodyDiv w:val="1"/>
      <w:marLeft w:val="0"/>
      <w:marRight w:val="0"/>
      <w:marTop w:val="0"/>
      <w:marBottom w:val="0"/>
      <w:divBdr>
        <w:top w:val="none" w:sz="0" w:space="0" w:color="auto"/>
        <w:left w:val="none" w:sz="0" w:space="0" w:color="auto"/>
        <w:bottom w:val="none" w:sz="0" w:space="0" w:color="auto"/>
        <w:right w:val="none" w:sz="0" w:space="0" w:color="auto"/>
      </w:divBdr>
    </w:div>
    <w:div w:id="229194587">
      <w:bodyDiv w:val="1"/>
      <w:marLeft w:val="0"/>
      <w:marRight w:val="0"/>
      <w:marTop w:val="0"/>
      <w:marBottom w:val="0"/>
      <w:divBdr>
        <w:top w:val="none" w:sz="0" w:space="0" w:color="auto"/>
        <w:left w:val="none" w:sz="0" w:space="0" w:color="auto"/>
        <w:bottom w:val="none" w:sz="0" w:space="0" w:color="auto"/>
        <w:right w:val="none" w:sz="0" w:space="0" w:color="auto"/>
      </w:divBdr>
    </w:div>
    <w:div w:id="232393796">
      <w:bodyDiv w:val="1"/>
      <w:marLeft w:val="0"/>
      <w:marRight w:val="0"/>
      <w:marTop w:val="0"/>
      <w:marBottom w:val="0"/>
      <w:divBdr>
        <w:top w:val="none" w:sz="0" w:space="0" w:color="auto"/>
        <w:left w:val="none" w:sz="0" w:space="0" w:color="auto"/>
        <w:bottom w:val="none" w:sz="0" w:space="0" w:color="auto"/>
        <w:right w:val="none" w:sz="0" w:space="0" w:color="auto"/>
      </w:divBdr>
    </w:div>
    <w:div w:id="234585575">
      <w:bodyDiv w:val="1"/>
      <w:marLeft w:val="0"/>
      <w:marRight w:val="0"/>
      <w:marTop w:val="0"/>
      <w:marBottom w:val="0"/>
      <w:divBdr>
        <w:top w:val="none" w:sz="0" w:space="0" w:color="auto"/>
        <w:left w:val="none" w:sz="0" w:space="0" w:color="auto"/>
        <w:bottom w:val="none" w:sz="0" w:space="0" w:color="auto"/>
        <w:right w:val="none" w:sz="0" w:space="0" w:color="auto"/>
      </w:divBdr>
    </w:div>
    <w:div w:id="234627772">
      <w:bodyDiv w:val="1"/>
      <w:marLeft w:val="0"/>
      <w:marRight w:val="0"/>
      <w:marTop w:val="0"/>
      <w:marBottom w:val="0"/>
      <w:divBdr>
        <w:top w:val="none" w:sz="0" w:space="0" w:color="auto"/>
        <w:left w:val="none" w:sz="0" w:space="0" w:color="auto"/>
        <w:bottom w:val="none" w:sz="0" w:space="0" w:color="auto"/>
        <w:right w:val="none" w:sz="0" w:space="0" w:color="auto"/>
      </w:divBdr>
    </w:div>
    <w:div w:id="234970447">
      <w:bodyDiv w:val="1"/>
      <w:marLeft w:val="0"/>
      <w:marRight w:val="0"/>
      <w:marTop w:val="0"/>
      <w:marBottom w:val="0"/>
      <w:divBdr>
        <w:top w:val="none" w:sz="0" w:space="0" w:color="auto"/>
        <w:left w:val="none" w:sz="0" w:space="0" w:color="auto"/>
        <w:bottom w:val="none" w:sz="0" w:space="0" w:color="auto"/>
        <w:right w:val="none" w:sz="0" w:space="0" w:color="auto"/>
      </w:divBdr>
    </w:div>
    <w:div w:id="234974476">
      <w:bodyDiv w:val="1"/>
      <w:marLeft w:val="0"/>
      <w:marRight w:val="0"/>
      <w:marTop w:val="0"/>
      <w:marBottom w:val="0"/>
      <w:divBdr>
        <w:top w:val="none" w:sz="0" w:space="0" w:color="auto"/>
        <w:left w:val="none" w:sz="0" w:space="0" w:color="auto"/>
        <w:bottom w:val="none" w:sz="0" w:space="0" w:color="auto"/>
        <w:right w:val="none" w:sz="0" w:space="0" w:color="auto"/>
      </w:divBdr>
    </w:div>
    <w:div w:id="235437884">
      <w:bodyDiv w:val="1"/>
      <w:marLeft w:val="0"/>
      <w:marRight w:val="0"/>
      <w:marTop w:val="0"/>
      <w:marBottom w:val="0"/>
      <w:divBdr>
        <w:top w:val="none" w:sz="0" w:space="0" w:color="auto"/>
        <w:left w:val="none" w:sz="0" w:space="0" w:color="auto"/>
        <w:bottom w:val="none" w:sz="0" w:space="0" w:color="auto"/>
        <w:right w:val="none" w:sz="0" w:space="0" w:color="auto"/>
      </w:divBdr>
    </w:div>
    <w:div w:id="236939061">
      <w:bodyDiv w:val="1"/>
      <w:marLeft w:val="0"/>
      <w:marRight w:val="0"/>
      <w:marTop w:val="0"/>
      <w:marBottom w:val="0"/>
      <w:divBdr>
        <w:top w:val="none" w:sz="0" w:space="0" w:color="auto"/>
        <w:left w:val="none" w:sz="0" w:space="0" w:color="auto"/>
        <w:bottom w:val="none" w:sz="0" w:space="0" w:color="auto"/>
        <w:right w:val="none" w:sz="0" w:space="0" w:color="auto"/>
      </w:divBdr>
    </w:div>
    <w:div w:id="239608027">
      <w:bodyDiv w:val="1"/>
      <w:marLeft w:val="0"/>
      <w:marRight w:val="0"/>
      <w:marTop w:val="0"/>
      <w:marBottom w:val="0"/>
      <w:divBdr>
        <w:top w:val="none" w:sz="0" w:space="0" w:color="auto"/>
        <w:left w:val="none" w:sz="0" w:space="0" w:color="auto"/>
        <w:bottom w:val="none" w:sz="0" w:space="0" w:color="auto"/>
        <w:right w:val="none" w:sz="0" w:space="0" w:color="auto"/>
      </w:divBdr>
    </w:div>
    <w:div w:id="240875767">
      <w:bodyDiv w:val="1"/>
      <w:marLeft w:val="0"/>
      <w:marRight w:val="0"/>
      <w:marTop w:val="0"/>
      <w:marBottom w:val="0"/>
      <w:divBdr>
        <w:top w:val="none" w:sz="0" w:space="0" w:color="auto"/>
        <w:left w:val="none" w:sz="0" w:space="0" w:color="auto"/>
        <w:bottom w:val="none" w:sz="0" w:space="0" w:color="auto"/>
        <w:right w:val="none" w:sz="0" w:space="0" w:color="auto"/>
      </w:divBdr>
    </w:div>
    <w:div w:id="245191356">
      <w:bodyDiv w:val="1"/>
      <w:marLeft w:val="0"/>
      <w:marRight w:val="0"/>
      <w:marTop w:val="0"/>
      <w:marBottom w:val="0"/>
      <w:divBdr>
        <w:top w:val="none" w:sz="0" w:space="0" w:color="auto"/>
        <w:left w:val="none" w:sz="0" w:space="0" w:color="auto"/>
        <w:bottom w:val="none" w:sz="0" w:space="0" w:color="auto"/>
        <w:right w:val="none" w:sz="0" w:space="0" w:color="auto"/>
      </w:divBdr>
    </w:div>
    <w:div w:id="245261791">
      <w:bodyDiv w:val="1"/>
      <w:marLeft w:val="0"/>
      <w:marRight w:val="0"/>
      <w:marTop w:val="0"/>
      <w:marBottom w:val="0"/>
      <w:divBdr>
        <w:top w:val="none" w:sz="0" w:space="0" w:color="auto"/>
        <w:left w:val="none" w:sz="0" w:space="0" w:color="auto"/>
        <w:bottom w:val="none" w:sz="0" w:space="0" w:color="auto"/>
        <w:right w:val="none" w:sz="0" w:space="0" w:color="auto"/>
      </w:divBdr>
    </w:div>
    <w:div w:id="245574063">
      <w:bodyDiv w:val="1"/>
      <w:marLeft w:val="0"/>
      <w:marRight w:val="0"/>
      <w:marTop w:val="0"/>
      <w:marBottom w:val="0"/>
      <w:divBdr>
        <w:top w:val="none" w:sz="0" w:space="0" w:color="auto"/>
        <w:left w:val="none" w:sz="0" w:space="0" w:color="auto"/>
        <w:bottom w:val="none" w:sz="0" w:space="0" w:color="auto"/>
        <w:right w:val="none" w:sz="0" w:space="0" w:color="auto"/>
      </w:divBdr>
    </w:div>
    <w:div w:id="245648061">
      <w:bodyDiv w:val="1"/>
      <w:marLeft w:val="0"/>
      <w:marRight w:val="0"/>
      <w:marTop w:val="0"/>
      <w:marBottom w:val="0"/>
      <w:divBdr>
        <w:top w:val="none" w:sz="0" w:space="0" w:color="auto"/>
        <w:left w:val="none" w:sz="0" w:space="0" w:color="auto"/>
        <w:bottom w:val="none" w:sz="0" w:space="0" w:color="auto"/>
        <w:right w:val="none" w:sz="0" w:space="0" w:color="auto"/>
      </w:divBdr>
    </w:div>
    <w:div w:id="249193859">
      <w:bodyDiv w:val="1"/>
      <w:marLeft w:val="0"/>
      <w:marRight w:val="0"/>
      <w:marTop w:val="0"/>
      <w:marBottom w:val="0"/>
      <w:divBdr>
        <w:top w:val="none" w:sz="0" w:space="0" w:color="auto"/>
        <w:left w:val="none" w:sz="0" w:space="0" w:color="auto"/>
        <w:bottom w:val="none" w:sz="0" w:space="0" w:color="auto"/>
        <w:right w:val="none" w:sz="0" w:space="0" w:color="auto"/>
      </w:divBdr>
    </w:div>
    <w:div w:id="252056166">
      <w:bodyDiv w:val="1"/>
      <w:marLeft w:val="0"/>
      <w:marRight w:val="0"/>
      <w:marTop w:val="0"/>
      <w:marBottom w:val="0"/>
      <w:divBdr>
        <w:top w:val="none" w:sz="0" w:space="0" w:color="auto"/>
        <w:left w:val="none" w:sz="0" w:space="0" w:color="auto"/>
        <w:bottom w:val="none" w:sz="0" w:space="0" w:color="auto"/>
        <w:right w:val="none" w:sz="0" w:space="0" w:color="auto"/>
      </w:divBdr>
    </w:div>
    <w:div w:id="252590103">
      <w:bodyDiv w:val="1"/>
      <w:marLeft w:val="0"/>
      <w:marRight w:val="0"/>
      <w:marTop w:val="0"/>
      <w:marBottom w:val="0"/>
      <w:divBdr>
        <w:top w:val="none" w:sz="0" w:space="0" w:color="auto"/>
        <w:left w:val="none" w:sz="0" w:space="0" w:color="auto"/>
        <w:bottom w:val="none" w:sz="0" w:space="0" w:color="auto"/>
        <w:right w:val="none" w:sz="0" w:space="0" w:color="auto"/>
      </w:divBdr>
    </w:div>
    <w:div w:id="252788060">
      <w:bodyDiv w:val="1"/>
      <w:marLeft w:val="0"/>
      <w:marRight w:val="0"/>
      <w:marTop w:val="0"/>
      <w:marBottom w:val="0"/>
      <w:divBdr>
        <w:top w:val="none" w:sz="0" w:space="0" w:color="auto"/>
        <w:left w:val="none" w:sz="0" w:space="0" w:color="auto"/>
        <w:bottom w:val="none" w:sz="0" w:space="0" w:color="auto"/>
        <w:right w:val="none" w:sz="0" w:space="0" w:color="auto"/>
      </w:divBdr>
    </w:div>
    <w:div w:id="253561127">
      <w:bodyDiv w:val="1"/>
      <w:marLeft w:val="0"/>
      <w:marRight w:val="0"/>
      <w:marTop w:val="0"/>
      <w:marBottom w:val="0"/>
      <w:divBdr>
        <w:top w:val="none" w:sz="0" w:space="0" w:color="auto"/>
        <w:left w:val="none" w:sz="0" w:space="0" w:color="auto"/>
        <w:bottom w:val="none" w:sz="0" w:space="0" w:color="auto"/>
        <w:right w:val="none" w:sz="0" w:space="0" w:color="auto"/>
      </w:divBdr>
    </w:div>
    <w:div w:id="253632770">
      <w:bodyDiv w:val="1"/>
      <w:marLeft w:val="0"/>
      <w:marRight w:val="0"/>
      <w:marTop w:val="0"/>
      <w:marBottom w:val="0"/>
      <w:divBdr>
        <w:top w:val="none" w:sz="0" w:space="0" w:color="auto"/>
        <w:left w:val="none" w:sz="0" w:space="0" w:color="auto"/>
        <w:bottom w:val="none" w:sz="0" w:space="0" w:color="auto"/>
        <w:right w:val="none" w:sz="0" w:space="0" w:color="auto"/>
      </w:divBdr>
    </w:div>
    <w:div w:id="254215078">
      <w:bodyDiv w:val="1"/>
      <w:marLeft w:val="0"/>
      <w:marRight w:val="0"/>
      <w:marTop w:val="0"/>
      <w:marBottom w:val="0"/>
      <w:divBdr>
        <w:top w:val="none" w:sz="0" w:space="0" w:color="auto"/>
        <w:left w:val="none" w:sz="0" w:space="0" w:color="auto"/>
        <w:bottom w:val="none" w:sz="0" w:space="0" w:color="auto"/>
        <w:right w:val="none" w:sz="0" w:space="0" w:color="auto"/>
      </w:divBdr>
    </w:div>
    <w:div w:id="254246619">
      <w:bodyDiv w:val="1"/>
      <w:marLeft w:val="0"/>
      <w:marRight w:val="0"/>
      <w:marTop w:val="0"/>
      <w:marBottom w:val="0"/>
      <w:divBdr>
        <w:top w:val="none" w:sz="0" w:space="0" w:color="auto"/>
        <w:left w:val="none" w:sz="0" w:space="0" w:color="auto"/>
        <w:bottom w:val="none" w:sz="0" w:space="0" w:color="auto"/>
        <w:right w:val="none" w:sz="0" w:space="0" w:color="auto"/>
      </w:divBdr>
    </w:div>
    <w:div w:id="255557029">
      <w:bodyDiv w:val="1"/>
      <w:marLeft w:val="0"/>
      <w:marRight w:val="0"/>
      <w:marTop w:val="0"/>
      <w:marBottom w:val="0"/>
      <w:divBdr>
        <w:top w:val="none" w:sz="0" w:space="0" w:color="auto"/>
        <w:left w:val="none" w:sz="0" w:space="0" w:color="auto"/>
        <w:bottom w:val="none" w:sz="0" w:space="0" w:color="auto"/>
        <w:right w:val="none" w:sz="0" w:space="0" w:color="auto"/>
      </w:divBdr>
    </w:div>
    <w:div w:id="256521555">
      <w:bodyDiv w:val="1"/>
      <w:marLeft w:val="0"/>
      <w:marRight w:val="0"/>
      <w:marTop w:val="0"/>
      <w:marBottom w:val="0"/>
      <w:divBdr>
        <w:top w:val="none" w:sz="0" w:space="0" w:color="auto"/>
        <w:left w:val="none" w:sz="0" w:space="0" w:color="auto"/>
        <w:bottom w:val="none" w:sz="0" w:space="0" w:color="auto"/>
        <w:right w:val="none" w:sz="0" w:space="0" w:color="auto"/>
      </w:divBdr>
    </w:div>
    <w:div w:id="257445861">
      <w:bodyDiv w:val="1"/>
      <w:marLeft w:val="0"/>
      <w:marRight w:val="0"/>
      <w:marTop w:val="0"/>
      <w:marBottom w:val="0"/>
      <w:divBdr>
        <w:top w:val="none" w:sz="0" w:space="0" w:color="auto"/>
        <w:left w:val="none" w:sz="0" w:space="0" w:color="auto"/>
        <w:bottom w:val="none" w:sz="0" w:space="0" w:color="auto"/>
        <w:right w:val="none" w:sz="0" w:space="0" w:color="auto"/>
      </w:divBdr>
    </w:div>
    <w:div w:id="258300376">
      <w:bodyDiv w:val="1"/>
      <w:marLeft w:val="0"/>
      <w:marRight w:val="0"/>
      <w:marTop w:val="0"/>
      <w:marBottom w:val="0"/>
      <w:divBdr>
        <w:top w:val="none" w:sz="0" w:space="0" w:color="auto"/>
        <w:left w:val="none" w:sz="0" w:space="0" w:color="auto"/>
        <w:bottom w:val="none" w:sz="0" w:space="0" w:color="auto"/>
        <w:right w:val="none" w:sz="0" w:space="0" w:color="auto"/>
      </w:divBdr>
    </w:div>
    <w:div w:id="260382881">
      <w:bodyDiv w:val="1"/>
      <w:marLeft w:val="0"/>
      <w:marRight w:val="0"/>
      <w:marTop w:val="0"/>
      <w:marBottom w:val="0"/>
      <w:divBdr>
        <w:top w:val="none" w:sz="0" w:space="0" w:color="auto"/>
        <w:left w:val="none" w:sz="0" w:space="0" w:color="auto"/>
        <w:bottom w:val="none" w:sz="0" w:space="0" w:color="auto"/>
        <w:right w:val="none" w:sz="0" w:space="0" w:color="auto"/>
      </w:divBdr>
    </w:div>
    <w:div w:id="261378788">
      <w:bodyDiv w:val="1"/>
      <w:marLeft w:val="0"/>
      <w:marRight w:val="0"/>
      <w:marTop w:val="0"/>
      <w:marBottom w:val="0"/>
      <w:divBdr>
        <w:top w:val="none" w:sz="0" w:space="0" w:color="auto"/>
        <w:left w:val="none" w:sz="0" w:space="0" w:color="auto"/>
        <w:bottom w:val="none" w:sz="0" w:space="0" w:color="auto"/>
        <w:right w:val="none" w:sz="0" w:space="0" w:color="auto"/>
      </w:divBdr>
    </w:div>
    <w:div w:id="261648927">
      <w:bodyDiv w:val="1"/>
      <w:marLeft w:val="0"/>
      <w:marRight w:val="0"/>
      <w:marTop w:val="0"/>
      <w:marBottom w:val="0"/>
      <w:divBdr>
        <w:top w:val="none" w:sz="0" w:space="0" w:color="auto"/>
        <w:left w:val="none" w:sz="0" w:space="0" w:color="auto"/>
        <w:bottom w:val="none" w:sz="0" w:space="0" w:color="auto"/>
        <w:right w:val="none" w:sz="0" w:space="0" w:color="auto"/>
      </w:divBdr>
    </w:div>
    <w:div w:id="262693292">
      <w:bodyDiv w:val="1"/>
      <w:marLeft w:val="0"/>
      <w:marRight w:val="0"/>
      <w:marTop w:val="0"/>
      <w:marBottom w:val="0"/>
      <w:divBdr>
        <w:top w:val="none" w:sz="0" w:space="0" w:color="auto"/>
        <w:left w:val="none" w:sz="0" w:space="0" w:color="auto"/>
        <w:bottom w:val="none" w:sz="0" w:space="0" w:color="auto"/>
        <w:right w:val="none" w:sz="0" w:space="0" w:color="auto"/>
      </w:divBdr>
    </w:div>
    <w:div w:id="263149665">
      <w:bodyDiv w:val="1"/>
      <w:marLeft w:val="0"/>
      <w:marRight w:val="0"/>
      <w:marTop w:val="0"/>
      <w:marBottom w:val="0"/>
      <w:divBdr>
        <w:top w:val="none" w:sz="0" w:space="0" w:color="auto"/>
        <w:left w:val="none" w:sz="0" w:space="0" w:color="auto"/>
        <w:bottom w:val="none" w:sz="0" w:space="0" w:color="auto"/>
        <w:right w:val="none" w:sz="0" w:space="0" w:color="auto"/>
      </w:divBdr>
    </w:div>
    <w:div w:id="264459151">
      <w:bodyDiv w:val="1"/>
      <w:marLeft w:val="0"/>
      <w:marRight w:val="0"/>
      <w:marTop w:val="0"/>
      <w:marBottom w:val="0"/>
      <w:divBdr>
        <w:top w:val="none" w:sz="0" w:space="0" w:color="auto"/>
        <w:left w:val="none" w:sz="0" w:space="0" w:color="auto"/>
        <w:bottom w:val="none" w:sz="0" w:space="0" w:color="auto"/>
        <w:right w:val="none" w:sz="0" w:space="0" w:color="auto"/>
      </w:divBdr>
    </w:div>
    <w:div w:id="268704789">
      <w:bodyDiv w:val="1"/>
      <w:marLeft w:val="0"/>
      <w:marRight w:val="0"/>
      <w:marTop w:val="0"/>
      <w:marBottom w:val="0"/>
      <w:divBdr>
        <w:top w:val="none" w:sz="0" w:space="0" w:color="auto"/>
        <w:left w:val="none" w:sz="0" w:space="0" w:color="auto"/>
        <w:bottom w:val="none" w:sz="0" w:space="0" w:color="auto"/>
        <w:right w:val="none" w:sz="0" w:space="0" w:color="auto"/>
      </w:divBdr>
    </w:div>
    <w:div w:id="270284155">
      <w:bodyDiv w:val="1"/>
      <w:marLeft w:val="0"/>
      <w:marRight w:val="0"/>
      <w:marTop w:val="0"/>
      <w:marBottom w:val="0"/>
      <w:divBdr>
        <w:top w:val="none" w:sz="0" w:space="0" w:color="auto"/>
        <w:left w:val="none" w:sz="0" w:space="0" w:color="auto"/>
        <w:bottom w:val="none" w:sz="0" w:space="0" w:color="auto"/>
        <w:right w:val="none" w:sz="0" w:space="0" w:color="auto"/>
      </w:divBdr>
    </w:div>
    <w:div w:id="272248691">
      <w:bodyDiv w:val="1"/>
      <w:marLeft w:val="0"/>
      <w:marRight w:val="0"/>
      <w:marTop w:val="0"/>
      <w:marBottom w:val="0"/>
      <w:divBdr>
        <w:top w:val="none" w:sz="0" w:space="0" w:color="auto"/>
        <w:left w:val="none" w:sz="0" w:space="0" w:color="auto"/>
        <w:bottom w:val="none" w:sz="0" w:space="0" w:color="auto"/>
        <w:right w:val="none" w:sz="0" w:space="0" w:color="auto"/>
      </w:divBdr>
    </w:div>
    <w:div w:id="272445908">
      <w:bodyDiv w:val="1"/>
      <w:marLeft w:val="0"/>
      <w:marRight w:val="0"/>
      <w:marTop w:val="0"/>
      <w:marBottom w:val="0"/>
      <w:divBdr>
        <w:top w:val="none" w:sz="0" w:space="0" w:color="auto"/>
        <w:left w:val="none" w:sz="0" w:space="0" w:color="auto"/>
        <w:bottom w:val="none" w:sz="0" w:space="0" w:color="auto"/>
        <w:right w:val="none" w:sz="0" w:space="0" w:color="auto"/>
      </w:divBdr>
    </w:div>
    <w:div w:id="272636863">
      <w:bodyDiv w:val="1"/>
      <w:marLeft w:val="0"/>
      <w:marRight w:val="0"/>
      <w:marTop w:val="0"/>
      <w:marBottom w:val="0"/>
      <w:divBdr>
        <w:top w:val="none" w:sz="0" w:space="0" w:color="auto"/>
        <w:left w:val="none" w:sz="0" w:space="0" w:color="auto"/>
        <w:bottom w:val="none" w:sz="0" w:space="0" w:color="auto"/>
        <w:right w:val="none" w:sz="0" w:space="0" w:color="auto"/>
      </w:divBdr>
    </w:div>
    <w:div w:id="274413201">
      <w:bodyDiv w:val="1"/>
      <w:marLeft w:val="0"/>
      <w:marRight w:val="0"/>
      <w:marTop w:val="0"/>
      <w:marBottom w:val="0"/>
      <w:divBdr>
        <w:top w:val="none" w:sz="0" w:space="0" w:color="auto"/>
        <w:left w:val="none" w:sz="0" w:space="0" w:color="auto"/>
        <w:bottom w:val="none" w:sz="0" w:space="0" w:color="auto"/>
        <w:right w:val="none" w:sz="0" w:space="0" w:color="auto"/>
      </w:divBdr>
    </w:div>
    <w:div w:id="274798508">
      <w:bodyDiv w:val="1"/>
      <w:marLeft w:val="0"/>
      <w:marRight w:val="0"/>
      <w:marTop w:val="0"/>
      <w:marBottom w:val="0"/>
      <w:divBdr>
        <w:top w:val="none" w:sz="0" w:space="0" w:color="auto"/>
        <w:left w:val="none" w:sz="0" w:space="0" w:color="auto"/>
        <w:bottom w:val="none" w:sz="0" w:space="0" w:color="auto"/>
        <w:right w:val="none" w:sz="0" w:space="0" w:color="auto"/>
      </w:divBdr>
    </w:div>
    <w:div w:id="275673533">
      <w:bodyDiv w:val="1"/>
      <w:marLeft w:val="0"/>
      <w:marRight w:val="0"/>
      <w:marTop w:val="0"/>
      <w:marBottom w:val="0"/>
      <w:divBdr>
        <w:top w:val="none" w:sz="0" w:space="0" w:color="auto"/>
        <w:left w:val="none" w:sz="0" w:space="0" w:color="auto"/>
        <w:bottom w:val="none" w:sz="0" w:space="0" w:color="auto"/>
        <w:right w:val="none" w:sz="0" w:space="0" w:color="auto"/>
      </w:divBdr>
    </w:div>
    <w:div w:id="277493475">
      <w:bodyDiv w:val="1"/>
      <w:marLeft w:val="0"/>
      <w:marRight w:val="0"/>
      <w:marTop w:val="0"/>
      <w:marBottom w:val="0"/>
      <w:divBdr>
        <w:top w:val="none" w:sz="0" w:space="0" w:color="auto"/>
        <w:left w:val="none" w:sz="0" w:space="0" w:color="auto"/>
        <w:bottom w:val="none" w:sz="0" w:space="0" w:color="auto"/>
        <w:right w:val="none" w:sz="0" w:space="0" w:color="auto"/>
      </w:divBdr>
    </w:div>
    <w:div w:id="278411400">
      <w:bodyDiv w:val="1"/>
      <w:marLeft w:val="0"/>
      <w:marRight w:val="0"/>
      <w:marTop w:val="0"/>
      <w:marBottom w:val="0"/>
      <w:divBdr>
        <w:top w:val="none" w:sz="0" w:space="0" w:color="auto"/>
        <w:left w:val="none" w:sz="0" w:space="0" w:color="auto"/>
        <w:bottom w:val="none" w:sz="0" w:space="0" w:color="auto"/>
        <w:right w:val="none" w:sz="0" w:space="0" w:color="auto"/>
      </w:divBdr>
    </w:div>
    <w:div w:id="279069864">
      <w:bodyDiv w:val="1"/>
      <w:marLeft w:val="0"/>
      <w:marRight w:val="0"/>
      <w:marTop w:val="0"/>
      <w:marBottom w:val="0"/>
      <w:divBdr>
        <w:top w:val="none" w:sz="0" w:space="0" w:color="auto"/>
        <w:left w:val="none" w:sz="0" w:space="0" w:color="auto"/>
        <w:bottom w:val="none" w:sz="0" w:space="0" w:color="auto"/>
        <w:right w:val="none" w:sz="0" w:space="0" w:color="auto"/>
      </w:divBdr>
    </w:div>
    <w:div w:id="281621748">
      <w:bodyDiv w:val="1"/>
      <w:marLeft w:val="0"/>
      <w:marRight w:val="0"/>
      <w:marTop w:val="0"/>
      <w:marBottom w:val="0"/>
      <w:divBdr>
        <w:top w:val="none" w:sz="0" w:space="0" w:color="auto"/>
        <w:left w:val="none" w:sz="0" w:space="0" w:color="auto"/>
        <w:bottom w:val="none" w:sz="0" w:space="0" w:color="auto"/>
        <w:right w:val="none" w:sz="0" w:space="0" w:color="auto"/>
      </w:divBdr>
    </w:div>
    <w:div w:id="287014677">
      <w:bodyDiv w:val="1"/>
      <w:marLeft w:val="0"/>
      <w:marRight w:val="0"/>
      <w:marTop w:val="0"/>
      <w:marBottom w:val="0"/>
      <w:divBdr>
        <w:top w:val="none" w:sz="0" w:space="0" w:color="auto"/>
        <w:left w:val="none" w:sz="0" w:space="0" w:color="auto"/>
        <w:bottom w:val="none" w:sz="0" w:space="0" w:color="auto"/>
        <w:right w:val="none" w:sz="0" w:space="0" w:color="auto"/>
      </w:divBdr>
    </w:div>
    <w:div w:id="288320489">
      <w:bodyDiv w:val="1"/>
      <w:marLeft w:val="0"/>
      <w:marRight w:val="0"/>
      <w:marTop w:val="0"/>
      <w:marBottom w:val="0"/>
      <w:divBdr>
        <w:top w:val="none" w:sz="0" w:space="0" w:color="auto"/>
        <w:left w:val="none" w:sz="0" w:space="0" w:color="auto"/>
        <w:bottom w:val="none" w:sz="0" w:space="0" w:color="auto"/>
        <w:right w:val="none" w:sz="0" w:space="0" w:color="auto"/>
      </w:divBdr>
    </w:div>
    <w:div w:id="289016359">
      <w:bodyDiv w:val="1"/>
      <w:marLeft w:val="0"/>
      <w:marRight w:val="0"/>
      <w:marTop w:val="0"/>
      <w:marBottom w:val="0"/>
      <w:divBdr>
        <w:top w:val="none" w:sz="0" w:space="0" w:color="auto"/>
        <w:left w:val="none" w:sz="0" w:space="0" w:color="auto"/>
        <w:bottom w:val="none" w:sz="0" w:space="0" w:color="auto"/>
        <w:right w:val="none" w:sz="0" w:space="0" w:color="auto"/>
      </w:divBdr>
    </w:div>
    <w:div w:id="289018665">
      <w:bodyDiv w:val="1"/>
      <w:marLeft w:val="0"/>
      <w:marRight w:val="0"/>
      <w:marTop w:val="0"/>
      <w:marBottom w:val="0"/>
      <w:divBdr>
        <w:top w:val="none" w:sz="0" w:space="0" w:color="auto"/>
        <w:left w:val="none" w:sz="0" w:space="0" w:color="auto"/>
        <w:bottom w:val="none" w:sz="0" w:space="0" w:color="auto"/>
        <w:right w:val="none" w:sz="0" w:space="0" w:color="auto"/>
      </w:divBdr>
    </w:div>
    <w:div w:id="289868745">
      <w:bodyDiv w:val="1"/>
      <w:marLeft w:val="0"/>
      <w:marRight w:val="0"/>
      <w:marTop w:val="0"/>
      <w:marBottom w:val="0"/>
      <w:divBdr>
        <w:top w:val="none" w:sz="0" w:space="0" w:color="auto"/>
        <w:left w:val="none" w:sz="0" w:space="0" w:color="auto"/>
        <w:bottom w:val="none" w:sz="0" w:space="0" w:color="auto"/>
        <w:right w:val="none" w:sz="0" w:space="0" w:color="auto"/>
      </w:divBdr>
    </w:div>
    <w:div w:id="290402254">
      <w:bodyDiv w:val="1"/>
      <w:marLeft w:val="0"/>
      <w:marRight w:val="0"/>
      <w:marTop w:val="0"/>
      <w:marBottom w:val="0"/>
      <w:divBdr>
        <w:top w:val="none" w:sz="0" w:space="0" w:color="auto"/>
        <w:left w:val="none" w:sz="0" w:space="0" w:color="auto"/>
        <w:bottom w:val="none" w:sz="0" w:space="0" w:color="auto"/>
        <w:right w:val="none" w:sz="0" w:space="0" w:color="auto"/>
      </w:divBdr>
    </w:div>
    <w:div w:id="293218065">
      <w:bodyDiv w:val="1"/>
      <w:marLeft w:val="0"/>
      <w:marRight w:val="0"/>
      <w:marTop w:val="0"/>
      <w:marBottom w:val="0"/>
      <w:divBdr>
        <w:top w:val="none" w:sz="0" w:space="0" w:color="auto"/>
        <w:left w:val="none" w:sz="0" w:space="0" w:color="auto"/>
        <w:bottom w:val="none" w:sz="0" w:space="0" w:color="auto"/>
        <w:right w:val="none" w:sz="0" w:space="0" w:color="auto"/>
      </w:divBdr>
    </w:div>
    <w:div w:id="293603658">
      <w:bodyDiv w:val="1"/>
      <w:marLeft w:val="0"/>
      <w:marRight w:val="0"/>
      <w:marTop w:val="0"/>
      <w:marBottom w:val="0"/>
      <w:divBdr>
        <w:top w:val="none" w:sz="0" w:space="0" w:color="auto"/>
        <w:left w:val="none" w:sz="0" w:space="0" w:color="auto"/>
        <w:bottom w:val="none" w:sz="0" w:space="0" w:color="auto"/>
        <w:right w:val="none" w:sz="0" w:space="0" w:color="auto"/>
      </w:divBdr>
    </w:div>
    <w:div w:id="293605682">
      <w:bodyDiv w:val="1"/>
      <w:marLeft w:val="0"/>
      <w:marRight w:val="0"/>
      <w:marTop w:val="0"/>
      <w:marBottom w:val="0"/>
      <w:divBdr>
        <w:top w:val="none" w:sz="0" w:space="0" w:color="auto"/>
        <w:left w:val="none" w:sz="0" w:space="0" w:color="auto"/>
        <w:bottom w:val="none" w:sz="0" w:space="0" w:color="auto"/>
        <w:right w:val="none" w:sz="0" w:space="0" w:color="auto"/>
      </w:divBdr>
    </w:div>
    <w:div w:id="294333102">
      <w:bodyDiv w:val="1"/>
      <w:marLeft w:val="0"/>
      <w:marRight w:val="0"/>
      <w:marTop w:val="0"/>
      <w:marBottom w:val="0"/>
      <w:divBdr>
        <w:top w:val="none" w:sz="0" w:space="0" w:color="auto"/>
        <w:left w:val="none" w:sz="0" w:space="0" w:color="auto"/>
        <w:bottom w:val="none" w:sz="0" w:space="0" w:color="auto"/>
        <w:right w:val="none" w:sz="0" w:space="0" w:color="auto"/>
      </w:divBdr>
    </w:div>
    <w:div w:id="295111838">
      <w:bodyDiv w:val="1"/>
      <w:marLeft w:val="0"/>
      <w:marRight w:val="0"/>
      <w:marTop w:val="0"/>
      <w:marBottom w:val="0"/>
      <w:divBdr>
        <w:top w:val="none" w:sz="0" w:space="0" w:color="auto"/>
        <w:left w:val="none" w:sz="0" w:space="0" w:color="auto"/>
        <w:bottom w:val="none" w:sz="0" w:space="0" w:color="auto"/>
        <w:right w:val="none" w:sz="0" w:space="0" w:color="auto"/>
      </w:divBdr>
    </w:div>
    <w:div w:id="296184191">
      <w:bodyDiv w:val="1"/>
      <w:marLeft w:val="0"/>
      <w:marRight w:val="0"/>
      <w:marTop w:val="0"/>
      <w:marBottom w:val="0"/>
      <w:divBdr>
        <w:top w:val="none" w:sz="0" w:space="0" w:color="auto"/>
        <w:left w:val="none" w:sz="0" w:space="0" w:color="auto"/>
        <w:bottom w:val="none" w:sz="0" w:space="0" w:color="auto"/>
        <w:right w:val="none" w:sz="0" w:space="0" w:color="auto"/>
      </w:divBdr>
    </w:div>
    <w:div w:id="297489826">
      <w:bodyDiv w:val="1"/>
      <w:marLeft w:val="0"/>
      <w:marRight w:val="0"/>
      <w:marTop w:val="0"/>
      <w:marBottom w:val="0"/>
      <w:divBdr>
        <w:top w:val="none" w:sz="0" w:space="0" w:color="auto"/>
        <w:left w:val="none" w:sz="0" w:space="0" w:color="auto"/>
        <w:bottom w:val="none" w:sz="0" w:space="0" w:color="auto"/>
        <w:right w:val="none" w:sz="0" w:space="0" w:color="auto"/>
      </w:divBdr>
    </w:div>
    <w:div w:id="298538741">
      <w:bodyDiv w:val="1"/>
      <w:marLeft w:val="0"/>
      <w:marRight w:val="0"/>
      <w:marTop w:val="0"/>
      <w:marBottom w:val="0"/>
      <w:divBdr>
        <w:top w:val="none" w:sz="0" w:space="0" w:color="auto"/>
        <w:left w:val="none" w:sz="0" w:space="0" w:color="auto"/>
        <w:bottom w:val="none" w:sz="0" w:space="0" w:color="auto"/>
        <w:right w:val="none" w:sz="0" w:space="0" w:color="auto"/>
      </w:divBdr>
    </w:div>
    <w:div w:id="299071645">
      <w:bodyDiv w:val="1"/>
      <w:marLeft w:val="0"/>
      <w:marRight w:val="0"/>
      <w:marTop w:val="0"/>
      <w:marBottom w:val="0"/>
      <w:divBdr>
        <w:top w:val="none" w:sz="0" w:space="0" w:color="auto"/>
        <w:left w:val="none" w:sz="0" w:space="0" w:color="auto"/>
        <w:bottom w:val="none" w:sz="0" w:space="0" w:color="auto"/>
        <w:right w:val="none" w:sz="0" w:space="0" w:color="auto"/>
      </w:divBdr>
    </w:div>
    <w:div w:id="299769877">
      <w:bodyDiv w:val="1"/>
      <w:marLeft w:val="0"/>
      <w:marRight w:val="0"/>
      <w:marTop w:val="0"/>
      <w:marBottom w:val="0"/>
      <w:divBdr>
        <w:top w:val="none" w:sz="0" w:space="0" w:color="auto"/>
        <w:left w:val="none" w:sz="0" w:space="0" w:color="auto"/>
        <w:bottom w:val="none" w:sz="0" w:space="0" w:color="auto"/>
        <w:right w:val="none" w:sz="0" w:space="0" w:color="auto"/>
      </w:divBdr>
    </w:div>
    <w:div w:id="304506429">
      <w:bodyDiv w:val="1"/>
      <w:marLeft w:val="0"/>
      <w:marRight w:val="0"/>
      <w:marTop w:val="0"/>
      <w:marBottom w:val="0"/>
      <w:divBdr>
        <w:top w:val="none" w:sz="0" w:space="0" w:color="auto"/>
        <w:left w:val="none" w:sz="0" w:space="0" w:color="auto"/>
        <w:bottom w:val="none" w:sz="0" w:space="0" w:color="auto"/>
        <w:right w:val="none" w:sz="0" w:space="0" w:color="auto"/>
      </w:divBdr>
    </w:div>
    <w:div w:id="310407801">
      <w:bodyDiv w:val="1"/>
      <w:marLeft w:val="0"/>
      <w:marRight w:val="0"/>
      <w:marTop w:val="0"/>
      <w:marBottom w:val="0"/>
      <w:divBdr>
        <w:top w:val="none" w:sz="0" w:space="0" w:color="auto"/>
        <w:left w:val="none" w:sz="0" w:space="0" w:color="auto"/>
        <w:bottom w:val="none" w:sz="0" w:space="0" w:color="auto"/>
        <w:right w:val="none" w:sz="0" w:space="0" w:color="auto"/>
      </w:divBdr>
    </w:div>
    <w:div w:id="311905356">
      <w:bodyDiv w:val="1"/>
      <w:marLeft w:val="0"/>
      <w:marRight w:val="0"/>
      <w:marTop w:val="0"/>
      <w:marBottom w:val="0"/>
      <w:divBdr>
        <w:top w:val="none" w:sz="0" w:space="0" w:color="auto"/>
        <w:left w:val="none" w:sz="0" w:space="0" w:color="auto"/>
        <w:bottom w:val="none" w:sz="0" w:space="0" w:color="auto"/>
        <w:right w:val="none" w:sz="0" w:space="0" w:color="auto"/>
      </w:divBdr>
    </w:div>
    <w:div w:id="312412893">
      <w:bodyDiv w:val="1"/>
      <w:marLeft w:val="0"/>
      <w:marRight w:val="0"/>
      <w:marTop w:val="0"/>
      <w:marBottom w:val="0"/>
      <w:divBdr>
        <w:top w:val="none" w:sz="0" w:space="0" w:color="auto"/>
        <w:left w:val="none" w:sz="0" w:space="0" w:color="auto"/>
        <w:bottom w:val="none" w:sz="0" w:space="0" w:color="auto"/>
        <w:right w:val="none" w:sz="0" w:space="0" w:color="auto"/>
      </w:divBdr>
    </w:div>
    <w:div w:id="313533778">
      <w:bodyDiv w:val="1"/>
      <w:marLeft w:val="0"/>
      <w:marRight w:val="0"/>
      <w:marTop w:val="0"/>
      <w:marBottom w:val="0"/>
      <w:divBdr>
        <w:top w:val="none" w:sz="0" w:space="0" w:color="auto"/>
        <w:left w:val="none" w:sz="0" w:space="0" w:color="auto"/>
        <w:bottom w:val="none" w:sz="0" w:space="0" w:color="auto"/>
        <w:right w:val="none" w:sz="0" w:space="0" w:color="auto"/>
      </w:divBdr>
    </w:div>
    <w:div w:id="314182380">
      <w:bodyDiv w:val="1"/>
      <w:marLeft w:val="0"/>
      <w:marRight w:val="0"/>
      <w:marTop w:val="0"/>
      <w:marBottom w:val="0"/>
      <w:divBdr>
        <w:top w:val="none" w:sz="0" w:space="0" w:color="auto"/>
        <w:left w:val="none" w:sz="0" w:space="0" w:color="auto"/>
        <w:bottom w:val="none" w:sz="0" w:space="0" w:color="auto"/>
        <w:right w:val="none" w:sz="0" w:space="0" w:color="auto"/>
      </w:divBdr>
    </w:div>
    <w:div w:id="315113697">
      <w:bodyDiv w:val="1"/>
      <w:marLeft w:val="0"/>
      <w:marRight w:val="0"/>
      <w:marTop w:val="0"/>
      <w:marBottom w:val="0"/>
      <w:divBdr>
        <w:top w:val="none" w:sz="0" w:space="0" w:color="auto"/>
        <w:left w:val="none" w:sz="0" w:space="0" w:color="auto"/>
        <w:bottom w:val="none" w:sz="0" w:space="0" w:color="auto"/>
        <w:right w:val="none" w:sz="0" w:space="0" w:color="auto"/>
      </w:divBdr>
    </w:div>
    <w:div w:id="315843254">
      <w:bodyDiv w:val="1"/>
      <w:marLeft w:val="0"/>
      <w:marRight w:val="0"/>
      <w:marTop w:val="0"/>
      <w:marBottom w:val="0"/>
      <w:divBdr>
        <w:top w:val="none" w:sz="0" w:space="0" w:color="auto"/>
        <w:left w:val="none" w:sz="0" w:space="0" w:color="auto"/>
        <w:bottom w:val="none" w:sz="0" w:space="0" w:color="auto"/>
        <w:right w:val="none" w:sz="0" w:space="0" w:color="auto"/>
      </w:divBdr>
    </w:div>
    <w:div w:id="316231769">
      <w:bodyDiv w:val="1"/>
      <w:marLeft w:val="0"/>
      <w:marRight w:val="0"/>
      <w:marTop w:val="0"/>
      <w:marBottom w:val="0"/>
      <w:divBdr>
        <w:top w:val="none" w:sz="0" w:space="0" w:color="auto"/>
        <w:left w:val="none" w:sz="0" w:space="0" w:color="auto"/>
        <w:bottom w:val="none" w:sz="0" w:space="0" w:color="auto"/>
        <w:right w:val="none" w:sz="0" w:space="0" w:color="auto"/>
      </w:divBdr>
    </w:div>
    <w:div w:id="316761381">
      <w:bodyDiv w:val="1"/>
      <w:marLeft w:val="0"/>
      <w:marRight w:val="0"/>
      <w:marTop w:val="0"/>
      <w:marBottom w:val="0"/>
      <w:divBdr>
        <w:top w:val="none" w:sz="0" w:space="0" w:color="auto"/>
        <w:left w:val="none" w:sz="0" w:space="0" w:color="auto"/>
        <w:bottom w:val="none" w:sz="0" w:space="0" w:color="auto"/>
        <w:right w:val="none" w:sz="0" w:space="0" w:color="auto"/>
      </w:divBdr>
    </w:div>
    <w:div w:id="318115729">
      <w:bodyDiv w:val="1"/>
      <w:marLeft w:val="0"/>
      <w:marRight w:val="0"/>
      <w:marTop w:val="0"/>
      <w:marBottom w:val="0"/>
      <w:divBdr>
        <w:top w:val="none" w:sz="0" w:space="0" w:color="auto"/>
        <w:left w:val="none" w:sz="0" w:space="0" w:color="auto"/>
        <w:bottom w:val="none" w:sz="0" w:space="0" w:color="auto"/>
        <w:right w:val="none" w:sz="0" w:space="0" w:color="auto"/>
      </w:divBdr>
    </w:div>
    <w:div w:id="322978545">
      <w:bodyDiv w:val="1"/>
      <w:marLeft w:val="0"/>
      <w:marRight w:val="0"/>
      <w:marTop w:val="0"/>
      <w:marBottom w:val="0"/>
      <w:divBdr>
        <w:top w:val="none" w:sz="0" w:space="0" w:color="auto"/>
        <w:left w:val="none" w:sz="0" w:space="0" w:color="auto"/>
        <w:bottom w:val="none" w:sz="0" w:space="0" w:color="auto"/>
        <w:right w:val="none" w:sz="0" w:space="0" w:color="auto"/>
      </w:divBdr>
    </w:div>
    <w:div w:id="324167338">
      <w:bodyDiv w:val="1"/>
      <w:marLeft w:val="0"/>
      <w:marRight w:val="0"/>
      <w:marTop w:val="0"/>
      <w:marBottom w:val="0"/>
      <w:divBdr>
        <w:top w:val="none" w:sz="0" w:space="0" w:color="auto"/>
        <w:left w:val="none" w:sz="0" w:space="0" w:color="auto"/>
        <w:bottom w:val="none" w:sz="0" w:space="0" w:color="auto"/>
        <w:right w:val="none" w:sz="0" w:space="0" w:color="auto"/>
      </w:divBdr>
    </w:div>
    <w:div w:id="325014085">
      <w:bodyDiv w:val="1"/>
      <w:marLeft w:val="0"/>
      <w:marRight w:val="0"/>
      <w:marTop w:val="0"/>
      <w:marBottom w:val="0"/>
      <w:divBdr>
        <w:top w:val="none" w:sz="0" w:space="0" w:color="auto"/>
        <w:left w:val="none" w:sz="0" w:space="0" w:color="auto"/>
        <w:bottom w:val="none" w:sz="0" w:space="0" w:color="auto"/>
        <w:right w:val="none" w:sz="0" w:space="0" w:color="auto"/>
      </w:divBdr>
    </w:div>
    <w:div w:id="325672423">
      <w:bodyDiv w:val="1"/>
      <w:marLeft w:val="0"/>
      <w:marRight w:val="0"/>
      <w:marTop w:val="0"/>
      <w:marBottom w:val="0"/>
      <w:divBdr>
        <w:top w:val="none" w:sz="0" w:space="0" w:color="auto"/>
        <w:left w:val="none" w:sz="0" w:space="0" w:color="auto"/>
        <w:bottom w:val="none" w:sz="0" w:space="0" w:color="auto"/>
        <w:right w:val="none" w:sz="0" w:space="0" w:color="auto"/>
      </w:divBdr>
    </w:div>
    <w:div w:id="327245247">
      <w:bodyDiv w:val="1"/>
      <w:marLeft w:val="0"/>
      <w:marRight w:val="0"/>
      <w:marTop w:val="0"/>
      <w:marBottom w:val="0"/>
      <w:divBdr>
        <w:top w:val="none" w:sz="0" w:space="0" w:color="auto"/>
        <w:left w:val="none" w:sz="0" w:space="0" w:color="auto"/>
        <w:bottom w:val="none" w:sz="0" w:space="0" w:color="auto"/>
        <w:right w:val="none" w:sz="0" w:space="0" w:color="auto"/>
      </w:divBdr>
    </w:div>
    <w:div w:id="327638511">
      <w:bodyDiv w:val="1"/>
      <w:marLeft w:val="0"/>
      <w:marRight w:val="0"/>
      <w:marTop w:val="0"/>
      <w:marBottom w:val="0"/>
      <w:divBdr>
        <w:top w:val="none" w:sz="0" w:space="0" w:color="auto"/>
        <w:left w:val="none" w:sz="0" w:space="0" w:color="auto"/>
        <w:bottom w:val="none" w:sz="0" w:space="0" w:color="auto"/>
        <w:right w:val="none" w:sz="0" w:space="0" w:color="auto"/>
      </w:divBdr>
    </w:div>
    <w:div w:id="328144841">
      <w:bodyDiv w:val="1"/>
      <w:marLeft w:val="0"/>
      <w:marRight w:val="0"/>
      <w:marTop w:val="0"/>
      <w:marBottom w:val="0"/>
      <w:divBdr>
        <w:top w:val="none" w:sz="0" w:space="0" w:color="auto"/>
        <w:left w:val="none" w:sz="0" w:space="0" w:color="auto"/>
        <w:bottom w:val="none" w:sz="0" w:space="0" w:color="auto"/>
        <w:right w:val="none" w:sz="0" w:space="0" w:color="auto"/>
      </w:divBdr>
    </w:div>
    <w:div w:id="328604615">
      <w:bodyDiv w:val="1"/>
      <w:marLeft w:val="0"/>
      <w:marRight w:val="0"/>
      <w:marTop w:val="0"/>
      <w:marBottom w:val="0"/>
      <w:divBdr>
        <w:top w:val="none" w:sz="0" w:space="0" w:color="auto"/>
        <w:left w:val="none" w:sz="0" w:space="0" w:color="auto"/>
        <w:bottom w:val="none" w:sz="0" w:space="0" w:color="auto"/>
        <w:right w:val="none" w:sz="0" w:space="0" w:color="auto"/>
      </w:divBdr>
    </w:div>
    <w:div w:id="329187672">
      <w:bodyDiv w:val="1"/>
      <w:marLeft w:val="0"/>
      <w:marRight w:val="0"/>
      <w:marTop w:val="0"/>
      <w:marBottom w:val="0"/>
      <w:divBdr>
        <w:top w:val="none" w:sz="0" w:space="0" w:color="auto"/>
        <w:left w:val="none" w:sz="0" w:space="0" w:color="auto"/>
        <w:bottom w:val="none" w:sz="0" w:space="0" w:color="auto"/>
        <w:right w:val="none" w:sz="0" w:space="0" w:color="auto"/>
      </w:divBdr>
    </w:div>
    <w:div w:id="329330044">
      <w:bodyDiv w:val="1"/>
      <w:marLeft w:val="0"/>
      <w:marRight w:val="0"/>
      <w:marTop w:val="0"/>
      <w:marBottom w:val="0"/>
      <w:divBdr>
        <w:top w:val="none" w:sz="0" w:space="0" w:color="auto"/>
        <w:left w:val="none" w:sz="0" w:space="0" w:color="auto"/>
        <w:bottom w:val="none" w:sz="0" w:space="0" w:color="auto"/>
        <w:right w:val="none" w:sz="0" w:space="0" w:color="auto"/>
      </w:divBdr>
    </w:div>
    <w:div w:id="330135450">
      <w:bodyDiv w:val="1"/>
      <w:marLeft w:val="0"/>
      <w:marRight w:val="0"/>
      <w:marTop w:val="0"/>
      <w:marBottom w:val="0"/>
      <w:divBdr>
        <w:top w:val="none" w:sz="0" w:space="0" w:color="auto"/>
        <w:left w:val="none" w:sz="0" w:space="0" w:color="auto"/>
        <w:bottom w:val="none" w:sz="0" w:space="0" w:color="auto"/>
        <w:right w:val="none" w:sz="0" w:space="0" w:color="auto"/>
      </w:divBdr>
    </w:div>
    <w:div w:id="330377811">
      <w:bodyDiv w:val="1"/>
      <w:marLeft w:val="0"/>
      <w:marRight w:val="0"/>
      <w:marTop w:val="0"/>
      <w:marBottom w:val="0"/>
      <w:divBdr>
        <w:top w:val="none" w:sz="0" w:space="0" w:color="auto"/>
        <w:left w:val="none" w:sz="0" w:space="0" w:color="auto"/>
        <w:bottom w:val="none" w:sz="0" w:space="0" w:color="auto"/>
        <w:right w:val="none" w:sz="0" w:space="0" w:color="auto"/>
      </w:divBdr>
    </w:div>
    <w:div w:id="330525481">
      <w:bodyDiv w:val="1"/>
      <w:marLeft w:val="0"/>
      <w:marRight w:val="0"/>
      <w:marTop w:val="0"/>
      <w:marBottom w:val="0"/>
      <w:divBdr>
        <w:top w:val="none" w:sz="0" w:space="0" w:color="auto"/>
        <w:left w:val="none" w:sz="0" w:space="0" w:color="auto"/>
        <w:bottom w:val="none" w:sz="0" w:space="0" w:color="auto"/>
        <w:right w:val="none" w:sz="0" w:space="0" w:color="auto"/>
      </w:divBdr>
    </w:div>
    <w:div w:id="330984750">
      <w:bodyDiv w:val="1"/>
      <w:marLeft w:val="0"/>
      <w:marRight w:val="0"/>
      <w:marTop w:val="0"/>
      <w:marBottom w:val="0"/>
      <w:divBdr>
        <w:top w:val="none" w:sz="0" w:space="0" w:color="auto"/>
        <w:left w:val="none" w:sz="0" w:space="0" w:color="auto"/>
        <w:bottom w:val="none" w:sz="0" w:space="0" w:color="auto"/>
        <w:right w:val="none" w:sz="0" w:space="0" w:color="auto"/>
      </w:divBdr>
    </w:div>
    <w:div w:id="331178923">
      <w:bodyDiv w:val="1"/>
      <w:marLeft w:val="0"/>
      <w:marRight w:val="0"/>
      <w:marTop w:val="0"/>
      <w:marBottom w:val="0"/>
      <w:divBdr>
        <w:top w:val="none" w:sz="0" w:space="0" w:color="auto"/>
        <w:left w:val="none" w:sz="0" w:space="0" w:color="auto"/>
        <w:bottom w:val="none" w:sz="0" w:space="0" w:color="auto"/>
        <w:right w:val="none" w:sz="0" w:space="0" w:color="auto"/>
      </w:divBdr>
    </w:div>
    <w:div w:id="331760363">
      <w:bodyDiv w:val="1"/>
      <w:marLeft w:val="0"/>
      <w:marRight w:val="0"/>
      <w:marTop w:val="0"/>
      <w:marBottom w:val="0"/>
      <w:divBdr>
        <w:top w:val="none" w:sz="0" w:space="0" w:color="auto"/>
        <w:left w:val="none" w:sz="0" w:space="0" w:color="auto"/>
        <w:bottom w:val="none" w:sz="0" w:space="0" w:color="auto"/>
        <w:right w:val="none" w:sz="0" w:space="0" w:color="auto"/>
      </w:divBdr>
    </w:div>
    <w:div w:id="332950476">
      <w:bodyDiv w:val="1"/>
      <w:marLeft w:val="0"/>
      <w:marRight w:val="0"/>
      <w:marTop w:val="0"/>
      <w:marBottom w:val="0"/>
      <w:divBdr>
        <w:top w:val="none" w:sz="0" w:space="0" w:color="auto"/>
        <w:left w:val="none" w:sz="0" w:space="0" w:color="auto"/>
        <w:bottom w:val="none" w:sz="0" w:space="0" w:color="auto"/>
        <w:right w:val="none" w:sz="0" w:space="0" w:color="auto"/>
      </w:divBdr>
    </w:div>
    <w:div w:id="333608955">
      <w:bodyDiv w:val="1"/>
      <w:marLeft w:val="0"/>
      <w:marRight w:val="0"/>
      <w:marTop w:val="0"/>
      <w:marBottom w:val="0"/>
      <w:divBdr>
        <w:top w:val="none" w:sz="0" w:space="0" w:color="auto"/>
        <w:left w:val="none" w:sz="0" w:space="0" w:color="auto"/>
        <w:bottom w:val="none" w:sz="0" w:space="0" w:color="auto"/>
        <w:right w:val="none" w:sz="0" w:space="0" w:color="auto"/>
      </w:divBdr>
    </w:div>
    <w:div w:id="334192180">
      <w:bodyDiv w:val="1"/>
      <w:marLeft w:val="0"/>
      <w:marRight w:val="0"/>
      <w:marTop w:val="0"/>
      <w:marBottom w:val="0"/>
      <w:divBdr>
        <w:top w:val="none" w:sz="0" w:space="0" w:color="auto"/>
        <w:left w:val="none" w:sz="0" w:space="0" w:color="auto"/>
        <w:bottom w:val="none" w:sz="0" w:space="0" w:color="auto"/>
        <w:right w:val="none" w:sz="0" w:space="0" w:color="auto"/>
      </w:divBdr>
    </w:div>
    <w:div w:id="336731257">
      <w:bodyDiv w:val="1"/>
      <w:marLeft w:val="0"/>
      <w:marRight w:val="0"/>
      <w:marTop w:val="0"/>
      <w:marBottom w:val="0"/>
      <w:divBdr>
        <w:top w:val="none" w:sz="0" w:space="0" w:color="auto"/>
        <w:left w:val="none" w:sz="0" w:space="0" w:color="auto"/>
        <w:bottom w:val="none" w:sz="0" w:space="0" w:color="auto"/>
        <w:right w:val="none" w:sz="0" w:space="0" w:color="auto"/>
      </w:divBdr>
    </w:div>
    <w:div w:id="337268633">
      <w:bodyDiv w:val="1"/>
      <w:marLeft w:val="0"/>
      <w:marRight w:val="0"/>
      <w:marTop w:val="0"/>
      <w:marBottom w:val="0"/>
      <w:divBdr>
        <w:top w:val="none" w:sz="0" w:space="0" w:color="auto"/>
        <w:left w:val="none" w:sz="0" w:space="0" w:color="auto"/>
        <w:bottom w:val="none" w:sz="0" w:space="0" w:color="auto"/>
        <w:right w:val="none" w:sz="0" w:space="0" w:color="auto"/>
      </w:divBdr>
    </w:div>
    <w:div w:id="338193161">
      <w:bodyDiv w:val="1"/>
      <w:marLeft w:val="0"/>
      <w:marRight w:val="0"/>
      <w:marTop w:val="0"/>
      <w:marBottom w:val="0"/>
      <w:divBdr>
        <w:top w:val="none" w:sz="0" w:space="0" w:color="auto"/>
        <w:left w:val="none" w:sz="0" w:space="0" w:color="auto"/>
        <w:bottom w:val="none" w:sz="0" w:space="0" w:color="auto"/>
        <w:right w:val="none" w:sz="0" w:space="0" w:color="auto"/>
      </w:divBdr>
    </w:div>
    <w:div w:id="345643769">
      <w:bodyDiv w:val="1"/>
      <w:marLeft w:val="0"/>
      <w:marRight w:val="0"/>
      <w:marTop w:val="0"/>
      <w:marBottom w:val="0"/>
      <w:divBdr>
        <w:top w:val="none" w:sz="0" w:space="0" w:color="auto"/>
        <w:left w:val="none" w:sz="0" w:space="0" w:color="auto"/>
        <w:bottom w:val="none" w:sz="0" w:space="0" w:color="auto"/>
        <w:right w:val="none" w:sz="0" w:space="0" w:color="auto"/>
      </w:divBdr>
    </w:div>
    <w:div w:id="346948907">
      <w:bodyDiv w:val="1"/>
      <w:marLeft w:val="0"/>
      <w:marRight w:val="0"/>
      <w:marTop w:val="0"/>
      <w:marBottom w:val="0"/>
      <w:divBdr>
        <w:top w:val="none" w:sz="0" w:space="0" w:color="auto"/>
        <w:left w:val="none" w:sz="0" w:space="0" w:color="auto"/>
        <w:bottom w:val="none" w:sz="0" w:space="0" w:color="auto"/>
        <w:right w:val="none" w:sz="0" w:space="0" w:color="auto"/>
      </w:divBdr>
    </w:div>
    <w:div w:id="349338052">
      <w:bodyDiv w:val="1"/>
      <w:marLeft w:val="0"/>
      <w:marRight w:val="0"/>
      <w:marTop w:val="0"/>
      <w:marBottom w:val="0"/>
      <w:divBdr>
        <w:top w:val="none" w:sz="0" w:space="0" w:color="auto"/>
        <w:left w:val="none" w:sz="0" w:space="0" w:color="auto"/>
        <w:bottom w:val="none" w:sz="0" w:space="0" w:color="auto"/>
        <w:right w:val="none" w:sz="0" w:space="0" w:color="auto"/>
      </w:divBdr>
    </w:div>
    <w:div w:id="350766022">
      <w:bodyDiv w:val="1"/>
      <w:marLeft w:val="0"/>
      <w:marRight w:val="0"/>
      <w:marTop w:val="0"/>
      <w:marBottom w:val="0"/>
      <w:divBdr>
        <w:top w:val="none" w:sz="0" w:space="0" w:color="auto"/>
        <w:left w:val="none" w:sz="0" w:space="0" w:color="auto"/>
        <w:bottom w:val="none" w:sz="0" w:space="0" w:color="auto"/>
        <w:right w:val="none" w:sz="0" w:space="0" w:color="auto"/>
      </w:divBdr>
    </w:div>
    <w:div w:id="353655584">
      <w:bodyDiv w:val="1"/>
      <w:marLeft w:val="0"/>
      <w:marRight w:val="0"/>
      <w:marTop w:val="0"/>
      <w:marBottom w:val="0"/>
      <w:divBdr>
        <w:top w:val="none" w:sz="0" w:space="0" w:color="auto"/>
        <w:left w:val="none" w:sz="0" w:space="0" w:color="auto"/>
        <w:bottom w:val="none" w:sz="0" w:space="0" w:color="auto"/>
        <w:right w:val="none" w:sz="0" w:space="0" w:color="auto"/>
      </w:divBdr>
    </w:div>
    <w:div w:id="353776092">
      <w:bodyDiv w:val="1"/>
      <w:marLeft w:val="0"/>
      <w:marRight w:val="0"/>
      <w:marTop w:val="0"/>
      <w:marBottom w:val="0"/>
      <w:divBdr>
        <w:top w:val="none" w:sz="0" w:space="0" w:color="auto"/>
        <w:left w:val="none" w:sz="0" w:space="0" w:color="auto"/>
        <w:bottom w:val="none" w:sz="0" w:space="0" w:color="auto"/>
        <w:right w:val="none" w:sz="0" w:space="0" w:color="auto"/>
      </w:divBdr>
    </w:div>
    <w:div w:id="354576308">
      <w:bodyDiv w:val="1"/>
      <w:marLeft w:val="0"/>
      <w:marRight w:val="0"/>
      <w:marTop w:val="0"/>
      <w:marBottom w:val="0"/>
      <w:divBdr>
        <w:top w:val="none" w:sz="0" w:space="0" w:color="auto"/>
        <w:left w:val="none" w:sz="0" w:space="0" w:color="auto"/>
        <w:bottom w:val="none" w:sz="0" w:space="0" w:color="auto"/>
        <w:right w:val="none" w:sz="0" w:space="0" w:color="auto"/>
      </w:divBdr>
    </w:div>
    <w:div w:id="356468650">
      <w:bodyDiv w:val="1"/>
      <w:marLeft w:val="0"/>
      <w:marRight w:val="0"/>
      <w:marTop w:val="0"/>
      <w:marBottom w:val="0"/>
      <w:divBdr>
        <w:top w:val="none" w:sz="0" w:space="0" w:color="auto"/>
        <w:left w:val="none" w:sz="0" w:space="0" w:color="auto"/>
        <w:bottom w:val="none" w:sz="0" w:space="0" w:color="auto"/>
        <w:right w:val="none" w:sz="0" w:space="0" w:color="auto"/>
      </w:divBdr>
    </w:div>
    <w:div w:id="358044707">
      <w:bodyDiv w:val="1"/>
      <w:marLeft w:val="0"/>
      <w:marRight w:val="0"/>
      <w:marTop w:val="0"/>
      <w:marBottom w:val="0"/>
      <w:divBdr>
        <w:top w:val="none" w:sz="0" w:space="0" w:color="auto"/>
        <w:left w:val="none" w:sz="0" w:space="0" w:color="auto"/>
        <w:bottom w:val="none" w:sz="0" w:space="0" w:color="auto"/>
        <w:right w:val="none" w:sz="0" w:space="0" w:color="auto"/>
      </w:divBdr>
    </w:div>
    <w:div w:id="358825189">
      <w:bodyDiv w:val="1"/>
      <w:marLeft w:val="0"/>
      <w:marRight w:val="0"/>
      <w:marTop w:val="0"/>
      <w:marBottom w:val="0"/>
      <w:divBdr>
        <w:top w:val="none" w:sz="0" w:space="0" w:color="auto"/>
        <w:left w:val="none" w:sz="0" w:space="0" w:color="auto"/>
        <w:bottom w:val="none" w:sz="0" w:space="0" w:color="auto"/>
        <w:right w:val="none" w:sz="0" w:space="0" w:color="auto"/>
      </w:divBdr>
    </w:div>
    <w:div w:id="363291637">
      <w:bodyDiv w:val="1"/>
      <w:marLeft w:val="0"/>
      <w:marRight w:val="0"/>
      <w:marTop w:val="0"/>
      <w:marBottom w:val="0"/>
      <w:divBdr>
        <w:top w:val="none" w:sz="0" w:space="0" w:color="auto"/>
        <w:left w:val="none" w:sz="0" w:space="0" w:color="auto"/>
        <w:bottom w:val="none" w:sz="0" w:space="0" w:color="auto"/>
        <w:right w:val="none" w:sz="0" w:space="0" w:color="auto"/>
      </w:divBdr>
    </w:div>
    <w:div w:id="363672571">
      <w:bodyDiv w:val="1"/>
      <w:marLeft w:val="0"/>
      <w:marRight w:val="0"/>
      <w:marTop w:val="0"/>
      <w:marBottom w:val="0"/>
      <w:divBdr>
        <w:top w:val="none" w:sz="0" w:space="0" w:color="auto"/>
        <w:left w:val="none" w:sz="0" w:space="0" w:color="auto"/>
        <w:bottom w:val="none" w:sz="0" w:space="0" w:color="auto"/>
        <w:right w:val="none" w:sz="0" w:space="0" w:color="auto"/>
      </w:divBdr>
    </w:div>
    <w:div w:id="365763753">
      <w:bodyDiv w:val="1"/>
      <w:marLeft w:val="0"/>
      <w:marRight w:val="0"/>
      <w:marTop w:val="0"/>
      <w:marBottom w:val="0"/>
      <w:divBdr>
        <w:top w:val="none" w:sz="0" w:space="0" w:color="auto"/>
        <w:left w:val="none" w:sz="0" w:space="0" w:color="auto"/>
        <w:bottom w:val="none" w:sz="0" w:space="0" w:color="auto"/>
        <w:right w:val="none" w:sz="0" w:space="0" w:color="auto"/>
      </w:divBdr>
    </w:div>
    <w:div w:id="366639620">
      <w:bodyDiv w:val="1"/>
      <w:marLeft w:val="0"/>
      <w:marRight w:val="0"/>
      <w:marTop w:val="0"/>
      <w:marBottom w:val="0"/>
      <w:divBdr>
        <w:top w:val="none" w:sz="0" w:space="0" w:color="auto"/>
        <w:left w:val="none" w:sz="0" w:space="0" w:color="auto"/>
        <w:bottom w:val="none" w:sz="0" w:space="0" w:color="auto"/>
        <w:right w:val="none" w:sz="0" w:space="0" w:color="auto"/>
      </w:divBdr>
    </w:div>
    <w:div w:id="368843753">
      <w:bodyDiv w:val="1"/>
      <w:marLeft w:val="0"/>
      <w:marRight w:val="0"/>
      <w:marTop w:val="0"/>
      <w:marBottom w:val="0"/>
      <w:divBdr>
        <w:top w:val="none" w:sz="0" w:space="0" w:color="auto"/>
        <w:left w:val="none" w:sz="0" w:space="0" w:color="auto"/>
        <w:bottom w:val="none" w:sz="0" w:space="0" w:color="auto"/>
        <w:right w:val="none" w:sz="0" w:space="0" w:color="auto"/>
      </w:divBdr>
    </w:div>
    <w:div w:id="370349849">
      <w:bodyDiv w:val="1"/>
      <w:marLeft w:val="0"/>
      <w:marRight w:val="0"/>
      <w:marTop w:val="0"/>
      <w:marBottom w:val="0"/>
      <w:divBdr>
        <w:top w:val="none" w:sz="0" w:space="0" w:color="auto"/>
        <w:left w:val="none" w:sz="0" w:space="0" w:color="auto"/>
        <w:bottom w:val="none" w:sz="0" w:space="0" w:color="auto"/>
        <w:right w:val="none" w:sz="0" w:space="0" w:color="auto"/>
      </w:divBdr>
    </w:div>
    <w:div w:id="371930459">
      <w:bodyDiv w:val="1"/>
      <w:marLeft w:val="0"/>
      <w:marRight w:val="0"/>
      <w:marTop w:val="0"/>
      <w:marBottom w:val="0"/>
      <w:divBdr>
        <w:top w:val="none" w:sz="0" w:space="0" w:color="auto"/>
        <w:left w:val="none" w:sz="0" w:space="0" w:color="auto"/>
        <w:bottom w:val="none" w:sz="0" w:space="0" w:color="auto"/>
        <w:right w:val="none" w:sz="0" w:space="0" w:color="auto"/>
      </w:divBdr>
    </w:div>
    <w:div w:id="371997684">
      <w:bodyDiv w:val="1"/>
      <w:marLeft w:val="0"/>
      <w:marRight w:val="0"/>
      <w:marTop w:val="0"/>
      <w:marBottom w:val="0"/>
      <w:divBdr>
        <w:top w:val="none" w:sz="0" w:space="0" w:color="auto"/>
        <w:left w:val="none" w:sz="0" w:space="0" w:color="auto"/>
        <w:bottom w:val="none" w:sz="0" w:space="0" w:color="auto"/>
        <w:right w:val="none" w:sz="0" w:space="0" w:color="auto"/>
      </w:divBdr>
    </w:div>
    <w:div w:id="373239363">
      <w:bodyDiv w:val="1"/>
      <w:marLeft w:val="0"/>
      <w:marRight w:val="0"/>
      <w:marTop w:val="0"/>
      <w:marBottom w:val="0"/>
      <w:divBdr>
        <w:top w:val="none" w:sz="0" w:space="0" w:color="auto"/>
        <w:left w:val="none" w:sz="0" w:space="0" w:color="auto"/>
        <w:bottom w:val="none" w:sz="0" w:space="0" w:color="auto"/>
        <w:right w:val="none" w:sz="0" w:space="0" w:color="auto"/>
      </w:divBdr>
    </w:div>
    <w:div w:id="373428151">
      <w:bodyDiv w:val="1"/>
      <w:marLeft w:val="0"/>
      <w:marRight w:val="0"/>
      <w:marTop w:val="0"/>
      <w:marBottom w:val="0"/>
      <w:divBdr>
        <w:top w:val="none" w:sz="0" w:space="0" w:color="auto"/>
        <w:left w:val="none" w:sz="0" w:space="0" w:color="auto"/>
        <w:bottom w:val="none" w:sz="0" w:space="0" w:color="auto"/>
        <w:right w:val="none" w:sz="0" w:space="0" w:color="auto"/>
      </w:divBdr>
    </w:div>
    <w:div w:id="373432765">
      <w:bodyDiv w:val="1"/>
      <w:marLeft w:val="0"/>
      <w:marRight w:val="0"/>
      <w:marTop w:val="0"/>
      <w:marBottom w:val="0"/>
      <w:divBdr>
        <w:top w:val="none" w:sz="0" w:space="0" w:color="auto"/>
        <w:left w:val="none" w:sz="0" w:space="0" w:color="auto"/>
        <w:bottom w:val="none" w:sz="0" w:space="0" w:color="auto"/>
        <w:right w:val="none" w:sz="0" w:space="0" w:color="auto"/>
      </w:divBdr>
    </w:div>
    <w:div w:id="373968673">
      <w:bodyDiv w:val="1"/>
      <w:marLeft w:val="0"/>
      <w:marRight w:val="0"/>
      <w:marTop w:val="0"/>
      <w:marBottom w:val="0"/>
      <w:divBdr>
        <w:top w:val="none" w:sz="0" w:space="0" w:color="auto"/>
        <w:left w:val="none" w:sz="0" w:space="0" w:color="auto"/>
        <w:bottom w:val="none" w:sz="0" w:space="0" w:color="auto"/>
        <w:right w:val="none" w:sz="0" w:space="0" w:color="auto"/>
      </w:divBdr>
    </w:div>
    <w:div w:id="375009690">
      <w:bodyDiv w:val="1"/>
      <w:marLeft w:val="0"/>
      <w:marRight w:val="0"/>
      <w:marTop w:val="0"/>
      <w:marBottom w:val="0"/>
      <w:divBdr>
        <w:top w:val="none" w:sz="0" w:space="0" w:color="auto"/>
        <w:left w:val="none" w:sz="0" w:space="0" w:color="auto"/>
        <w:bottom w:val="none" w:sz="0" w:space="0" w:color="auto"/>
        <w:right w:val="none" w:sz="0" w:space="0" w:color="auto"/>
      </w:divBdr>
    </w:div>
    <w:div w:id="377097523">
      <w:bodyDiv w:val="1"/>
      <w:marLeft w:val="0"/>
      <w:marRight w:val="0"/>
      <w:marTop w:val="0"/>
      <w:marBottom w:val="0"/>
      <w:divBdr>
        <w:top w:val="none" w:sz="0" w:space="0" w:color="auto"/>
        <w:left w:val="none" w:sz="0" w:space="0" w:color="auto"/>
        <w:bottom w:val="none" w:sz="0" w:space="0" w:color="auto"/>
        <w:right w:val="none" w:sz="0" w:space="0" w:color="auto"/>
      </w:divBdr>
    </w:div>
    <w:div w:id="380714464">
      <w:bodyDiv w:val="1"/>
      <w:marLeft w:val="0"/>
      <w:marRight w:val="0"/>
      <w:marTop w:val="0"/>
      <w:marBottom w:val="0"/>
      <w:divBdr>
        <w:top w:val="none" w:sz="0" w:space="0" w:color="auto"/>
        <w:left w:val="none" w:sz="0" w:space="0" w:color="auto"/>
        <w:bottom w:val="none" w:sz="0" w:space="0" w:color="auto"/>
        <w:right w:val="none" w:sz="0" w:space="0" w:color="auto"/>
      </w:divBdr>
    </w:div>
    <w:div w:id="381485855">
      <w:bodyDiv w:val="1"/>
      <w:marLeft w:val="0"/>
      <w:marRight w:val="0"/>
      <w:marTop w:val="0"/>
      <w:marBottom w:val="0"/>
      <w:divBdr>
        <w:top w:val="none" w:sz="0" w:space="0" w:color="auto"/>
        <w:left w:val="none" w:sz="0" w:space="0" w:color="auto"/>
        <w:bottom w:val="none" w:sz="0" w:space="0" w:color="auto"/>
        <w:right w:val="none" w:sz="0" w:space="0" w:color="auto"/>
      </w:divBdr>
    </w:div>
    <w:div w:id="384063413">
      <w:bodyDiv w:val="1"/>
      <w:marLeft w:val="0"/>
      <w:marRight w:val="0"/>
      <w:marTop w:val="0"/>
      <w:marBottom w:val="0"/>
      <w:divBdr>
        <w:top w:val="none" w:sz="0" w:space="0" w:color="auto"/>
        <w:left w:val="none" w:sz="0" w:space="0" w:color="auto"/>
        <w:bottom w:val="none" w:sz="0" w:space="0" w:color="auto"/>
        <w:right w:val="none" w:sz="0" w:space="0" w:color="auto"/>
      </w:divBdr>
    </w:div>
    <w:div w:id="385838639">
      <w:bodyDiv w:val="1"/>
      <w:marLeft w:val="0"/>
      <w:marRight w:val="0"/>
      <w:marTop w:val="0"/>
      <w:marBottom w:val="0"/>
      <w:divBdr>
        <w:top w:val="none" w:sz="0" w:space="0" w:color="auto"/>
        <w:left w:val="none" w:sz="0" w:space="0" w:color="auto"/>
        <w:bottom w:val="none" w:sz="0" w:space="0" w:color="auto"/>
        <w:right w:val="none" w:sz="0" w:space="0" w:color="auto"/>
      </w:divBdr>
    </w:div>
    <w:div w:id="386614157">
      <w:bodyDiv w:val="1"/>
      <w:marLeft w:val="0"/>
      <w:marRight w:val="0"/>
      <w:marTop w:val="0"/>
      <w:marBottom w:val="0"/>
      <w:divBdr>
        <w:top w:val="none" w:sz="0" w:space="0" w:color="auto"/>
        <w:left w:val="none" w:sz="0" w:space="0" w:color="auto"/>
        <w:bottom w:val="none" w:sz="0" w:space="0" w:color="auto"/>
        <w:right w:val="none" w:sz="0" w:space="0" w:color="auto"/>
      </w:divBdr>
    </w:div>
    <w:div w:id="389696025">
      <w:bodyDiv w:val="1"/>
      <w:marLeft w:val="0"/>
      <w:marRight w:val="0"/>
      <w:marTop w:val="0"/>
      <w:marBottom w:val="0"/>
      <w:divBdr>
        <w:top w:val="none" w:sz="0" w:space="0" w:color="auto"/>
        <w:left w:val="none" w:sz="0" w:space="0" w:color="auto"/>
        <w:bottom w:val="none" w:sz="0" w:space="0" w:color="auto"/>
        <w:right w:val="none" w:sz="0" w:space="0" w:color="auto"/>
      </w:divBdr>
    </w:div>
    <w:div w:id="392505602">
      <w:bodyDiv w:val="1"/>
      <w:marLeft w:val="0"/>
      <w:marRight w:val="0"/>
      <w:marTop w:val="0"/>
      <w:marBottom w:val="0"/>
      <w:divBdr>
        <w:top w:val="none" w:sz="0" w:space="0" w:color="auto"/>
        <w:left w:val="none" w:sz="0" w:space="0" w:color="auto"/>
        <w:bottom w:val="none" w:sz="0" w:space="0" w:color="auto"/>
        <w:right w:val="none" w:sz="0" w:space="0" w:color="auto"/>
      </w:divBdr>
    </w:div>
    <w:div w:id="392507842">
      <w:bodyDiv w:val="1"/>
      <w:marLeft w:val="0"/>
      <w:marRight w:val="0"/>
      <w:marTop w:val="0"/>
      <w:marBottom w:val="0"/>
      <w:divBdr>
        <w:top w:val="none" w:sz="0" w:space="0" w:color="auto"/>
        <w:left w:val="none" w:sz="0" w:space="0" w:color="auto"/>
        <w:bottom w:val="none" w:sz="0" w:space="0" w:color="auto"/>
        <w:right w:val="none" w:sz="0" w:space="0" w:color="auto"/>
      </w:divBdr>
    </w:div>
    <w:div w:id="395206885">
      <w:bodyDiv w:val="1"/>
      <w:marLeft w:val="0"/>
      <w:marRight w:val="0"/>
      <w:marTop w:val="0"/>
      <w:marBottom w:val="0"/>
      <w:divBdr>
        <w:top w:val="none" w:sz="0" w:space="0" w:color="auto"/>
        <w:left w:val="none" w:sz="0" w:space="0" w:color="auto"/>
        <w:bottom w:val="none" w:sz="0" w:space="0" w:color="auto"/>
        <w:right w:val="none" w:sz="0" w:space="0" w:color="auto"/>
      </w:divBdr>
    </w:div>
    <w:div w:id="396587577">
      <w:bodyDiv w:val="1"/>
      <w:marLeft w:val="0"/>
      <w:marRight w:val="0"/>
      <w:marTop w:val="0"/>
      <w:marBottom w:val="0"/>
      <w:divBdr>
        <w:top w:val="none" w:sz="0" w:space="0" w:color="auto"/>
        <w:left w:val="none" w:sz="0" w:space="0" w:color="auto"/>
        <w:bottom w:val="none" w:sz="0" w:space="0" w:color="auto"/>
        <w:right w:val="none" w:sz="0" w:space="0" w:color="auto"/>
      </w:divBdr>
    </w:div>
    <w:div w:id="397636385">
      <w:bodyDiv w:val="1"/>
      <w:marLeft w:val="0"/>
      <w:marRight w:val="0"/>
      <w:marTop w:val="0"/>
      <w:marBottom w:val="0"/>
      <w:divBdr>
        <w:top w:val="none" w:sz="0" w:space="0" w:color="auto"/>
        <w:left w:val="none" w:sz="0" w:space="0" w:color="auto"/>
        <w:bottom w:val="none" w:sz="0" w:space="0" w:color="auto"/>
        <w:right w:val="none" w:sz="0" w:space="0" w:color="auto"/>
      </w:divBdr>
    </w:div>
    <w:div w:id="398065816">
      <w:bodyDiv w:val="1"/>
      <w:marLeft w:val="0"/>
      <w:marRight w:val="0"/>
      <w:marTop w:val="0"/>
      <w:marBottom w:val="0"/>
      <w:divBdr>
        <w:top w:val="none" w:sz="0" w:space="0" w:color="auto"/>
        <w:left w:val="none" w:sz="0" w:space="0" w:color="auto"/>
        <w:bottom w:val="none" w:sz="0" w:space="0" w:color="auto"/>
        <w:right w:val="none" w:sz="0" w:space="0" w:color="auto"/>
      </w:divBdr>
    </w:div>
    <w:div w:id="400181941">
      <w:bodyDiv w:val="1"/>
      <w:marLeft w:val="0"/>
      <w:marRight w:val="0"/>
      <w:marTop w:val="0"/>
      <w:marBottom w:val="0"/>
      <w:divBdr>
        <w:top w:val="none" w:sz="0" w:space="0" w:color="auto"/>
        <w:left w:val="none" w:sz="0" w:space="0" w:color="auto"/>
        <w:bottom w:val="none" w:sz="0" w:space="0" w:color="auto"/>
        <w:right w:val="none" w:sz="0" w:space="0" w:color="auto"/>
      </w:divBdr>
    </w:div>
    <w:div w:id="402143989">
      <w:bodyDiv w:val="1"/>
      <w:marLeft w:val="0"/>
      <w:marRight w:val="0"/>
      <w:marTop w:val="0"/>
      <w:marBottom w:val="0"/>
      <w:divBdr>
        <w:top w:val="none" w:sz="0" w:space="0" w:color="auto"/>
        <w:left w:val="none" w:sz="0" w:space="0" w:color="auto"/>
        <w:bottom w:val="none" w:sz="0" w:space="0" w:color="auto"/>
        <w:right w:val="none" w:sz="0" w:space="0" w:color="auto"/>
      </w:divBdr>
    </w:div>
    <w:div w:id="403070095">
      <w:bodyDiv w:val="1"/>
      <w:marLeft w:val="0"/>
      <w:marRight w:val="0"/>
      <w:marTop w:val="0"/>
      <w:marBottom w:val="0"/>
      <w:divBdr>
        <w:top w:val="none" w:sz="0" w:space="0" w:color="auto"/>
        <w:left w:val="none" w:sz="0" w:space="0" w:color="auto"/>
        <w:bottom w:val="none" w:sz="0" w:space="0" w:color="auto"/>
        <w:right w:val="none" w:sz="0" w:space="0" w:color="auto"/>
      </w:divBdr>
    </w:div>
    <w:div w:id="403263117">
      <w:bodyDiv w:val="1"/>
      <w:marLeft w:val="0"/>
      <w:marRight w:val="0"/>
      <w:marTop w:val="0"/>
      <w:marBottom w:val="0"/>
      <w:divBdr>
        <w:top w:val="none" w:sz="0" w:space="0" w:color="auto"/>
        <w:left w:val="none" w:sz="0" w:space="0" w:color="auto"/>
        <w:bottom w:val="none" w:sz="0" w:space="0" w:color="auto"/>
        <w:right w:val="none" w:sz="0" w:space="0" w:color="auto"/>
      </w:divBdr>
    </w:div>
    <w:div w:id="403333945">
      <w:bodyDiv w:val="1"/>
      <w:marLeft w:val="0"/>
      <w:marRight w:val="0"/>
      <w:marTop w:val="0"/>
      <w:marBottom w:val="0"/>
      <w:divBdr>
        <w:top w:val="none" w:sz="0" w:space="0" w:color="auto"/>
        <w:left w:val="none" w:sz="0" w:space="0" w:color="auto"/>
        <w:bottom w:val="none" w:sz="0" w:space="0" w:color="auto"/>
        <w:right w:val="none" w:sz="0" w:space="0" w:color="auto"/>
      </w:divBdr>
    </w:div>
    <w:div w:id="407701808">
      <w:bodyDiv w:val="1"/>
      <w:marLeft w:val="0"/>
      <w:marRight w:val="0"/>
      <w:marTop w:val="0"/>
      <w:marBottom w:val="0"/>
      <w:divBdr>
        <w:top w:val="none" w:sz="0" w:space="0" w:color="auto"/>
        <w:left w:val="none" w:sz="0" w:space="0" w:color="auto"/>
        <w:bottom w:val="none" w:sz="0" w:space="0" w:color="auto"/>
        <w:right w:val="none" w:sz="0" w:space="0" w:color="auto"/>
      </w:divBdr>
    </w:div>
    <w:div w:id="409085716">
      <w:bodyDiv w:val="1"/>
      <w:marLeft w:val="0"/>
      <w:marRight w:val="0"/>
      <w:marTop w:val="0"/>
      <w:marBottom w:val="0"/>
      <w:divBdr>
        <w:top w:val="none" w:sz="0" w:space="0" w:color="auto"/>
        <w:left w:val="none" w:sz="0" w:space="0" w:color="auto"/>
        <w:bottom w:val="none" w:sz="0" w:space="0" w:color="auto"/>
        <w:right w:val="none" w:sz="0" w:space="0" w:color="auto"/>
      </w:divBdr>
    </w:div>
    <w:div w:id="409350701">
      <w:bodyDiv w:val="1"/>
      <w:marLeft w:val="0"/>
      <w:marRight w:val="0"/>
      <w:marTop w:val="0"/>
      <w:marBottom w:val="0"/>
      <w:divBdr>
        <w:top w:val="none" w:sz="0" w:space="0" w:color="auto"/>
        <w:left w:val="none" w:sz="0" w:space="0" w:color="auto"/>
        <w:bottom w:val="none" w:sz="0" w:space="0" w:color="auto"/>
        <w:right w:val="none" w:sz="0" w:space="0" w:color="auto"/>
      </w:divBdr>
    </w:div>
    <w:div w:id="411899600">
      <w:bodyDiv w:val="1"/>
      <w:marLeft w:val="0"/>
      <w:marRight w:val="0"/>
      <w:marTop w:val="0"/>
      <w:marBottom w:val="0"/>
      <w:divBdr>
        <w:top w:val="none" w:sz="0" w:space="0" w:color="auto"/>
        <w:left w:val="none" w:sz="0" w:space="0" w:color="auto"/>
        <w:bottom w:val="none" w:sz="0" w:space="0" w:color="auto"/>
        <w:right w:val="none" w:sz="0" w:space="0" w:color="auto"/>
      </w:divBdr>
    </w:div>
    <w:div w:id="413551228">
      <w:bodyDiv w:val="1"/>
      <w:marLeft w:val="0"/>
      <w:marRight w:val="0"/>
      <w:marTop w:val="0"/>
      <w:marBottom w:val="0"/>
      <w:divBdr>
        <w:top w:val="none" w:sz="0" w:space="0" w:color="auto"/>
        <w:left w:val="none" w:sz="0" w:space="0" w:color="auto"/>
        <w:bottom w:val="none" w:sz="0" w:space="0" w:color="auto"/>
        <w:right w:val="none" w:sz="0" w:space="0" w:color="auto"/>
      </w:divBdr>
    </w:div>
    <w:div w:id="413864387">
      <w:bodyDiv w:val="1"/>
      <w:marLeft w:val="0"/>
      <w:marRight w:val="0"/>
      <w:marTop w:val="0"/>
      <w:marBottom w:val="0"/>
      <w:divBdr>
        <w:top w:val="none" w:sz="0" w:space="0" w:color="auto"/>
        <w:left w:val="none" w:sz="0" w:space="0" w:color="auto"/>
        <w:bottom w:val="none" w:sz="0" w:space="0" w:color="auto"/>
        <w:right w:val="none" w:sz="0" w:space="0" w:color="auto"/>
      </w:divBdr>
    </w:div>
    <w:div w:id="414476166">
      <w:bodyDiv w:val="1"/>
      <w:marLeft w:val="0"/>
      <w:marRight w:val="0"/>
      <w:marTop w:val="0"/>
      <w:marBottom w:val="0"/>
      <w:divBdr>
        <w:top w:val="none" w:sz="0" w:space="0" w:color="auto"/>
        <w:left w:val="none" w:sz="0" w:space="0" w:color="auto"/>
        <w:bottom w:val="none" w:sz="0" w:space="0" w:color="auto"/>
        <w:right w:val="none" w:sz="0" w:space="0" w:color="auto"/>
      </w:divBdr>
    </w:div>
    <w:div w:id="414782688">
      <w:bodyDiv w:val="1"/>
      <w:marLeft w:val="0"/>
      <w:marRight w:val="0"/>
      <w:marTop w:val="0"/>
      <w:marBottom w:val="0"/>
      <w:divBdr>
        <w:top w:val="none" w:sz="0" w:space="0" w:color="auto"/>
        <w:left w:val="none" w:sz="0" w:space="0" w:color="auto"/>
        <w:bottom w:val="none" w:sz="0" w:space="0" w:color="auto"/>
        <w:right w:val="none" w:sz="0" w:space="0" w:color="auto"/>
      </w:divBdr>
    </w:div>
    <w:div w:id="415054238">
      <w:bodyDiv w:val="1"/>
      <w:marLeft w:val="0"/>
      <w:marRight w:val="0"/>
      <w:marTop w:val="0"/>
      <w:marBottom w:val="0"/>
      <w:divBdr>
        <w:top w:val="none" w:sz="0" w:space="0" w:color="auto"/>
        <w:left w:val="none" w:sz="0" w:space="0" w:color="auto"/>
        <w:bottom w:val="none" w:sz="0" w:space="0" w:color="auto"/>
        <w:right w:val="none" w:sz="0" w:space="0" w:color="auto"/>
      </w:divBdr>
    </w:div>
    <w:div w:id="416639920">
      <w:bodyDiv w:val="1"/>
      <w:marLeft w:val="0"/>
      <w:marRight w:val="0"/>
      <w:marTop w:val="0"/>
      <w:marBottom w:val="0"/>
      <w:divBdr>
        <w:top w:val="none" w:sz="0" w:space="0" w:color="auto"/>
        <w:left w:val="none" w:sz="0" w:space="0" w:color="auto"/>
        <w:bottom w:val="none" w:sz="0" w:space="0" w:color="auto"/>
        <w:right w:val="none" w:sz="0" w:space="0" w:color="auto"/>
      </w:divBdr>
    </w:div>
    <w:div w:id="417365284">
      <w:bodyDiv w:val="1"/>
      <w:marLeft w:val="0"/>
      <w:marRight w:val="0"/>
      <w:marTop w:val="0"/>
      <w:marBottom w:val="0"/>
      <w:divBdr>
        <w:top w:val="none" w:sz="0" w:space="0" w:color="auto"/>
        <w:left w:val="none" w:sz="0" w:space="0" w:color="auto"/>
        <w:bottom w:val="none" w:sz="0" w:space="0" w:color="auto"/>
        <w:right w:val="none" w:sz="0" w:space="0" w:color="auto"/>
      </w:divBdr>
    </w:div>
    <w:div w:id="418330458">
      <w:bodyDiv w:val="1"/>
      <w:marLeft w:val="0"/>
      <w:marRight w:val="0"/>
      <w:marTop w:val="0"/>
      <w:marBottom w:val="0"/>
      <w:divBdr>
        <w:top w:val="none" w:sz="0" w:space="0" w:color="auto"/>
        <w:left w:val="none" w:sz="0" w:space="0" w:color="auto"/>
        <w:bottom w:val="none" w:sz="0" w:space="0" w:color="auto"/>
        <w:right w:val="none" w:sz="0" w:space="0" w:color="auto"/>
      </w:divBdr>
    </w:div>
    <w:div w:id="418412186">
      <w:bodyDiv w:val="1"/>
      <w:marLeft w:val="0"/>
      <w:marRight w:val="0"/>
      <w:marTop w:val="0"/>
      <w:marBottom w:val="0"/>
      <w:divBdr>
        <w:top w:val="none" w:sz="0" w:space="0" w:color="auto"/>
        <w:left w:val="none" w:sz="0" w:space="0" w:color="auto"/>
        <w:bottom w:val="none" w:sz="0" w:space="0" w:color="auto"/>
        <w:right w:val="none" w:sz="0" w:space="0" w:color="auto"/>
      </w:divBdr>
    </w:div>
    <w:div w:id="418914621">
      <w:bodyDiv w:val="1"/>
      <w:marLeft w:val="0"/>
      <w:marRight w:val="0"/>
      <w:marTop w:val="0"/>
      <w:marBottom w:val="0"/>
      <w:divBdr>
        <w:top w:val="none" w:sz="0" w:space="0" w:color="auto"/>
        <w:left w:val="none" w:sz="0" w:space="0" w:color="auto"/>
        <w:bottom w:val="none" w:sz="0" w:space="0" w:color="auto"/>
        <w:right w:val="none" w:sz="0" w:space="0" w:color="auto"/>
      </w:divBdr>
    </w:div>
    <w:div w:id="419638941">
      <w:bodyDiv w:val="1"/>
      <w:marLeft w:val="0"/>
      <w:marRight w:val="0"/>
      <w:marTop w:val="0"/>
      <w:marBottom w:val="0"/>
      <w:divBdr>
        <w:top w:val="none" w:sz="0" w:space="0" w:color="auto"/>
        <w:left w:val="none" w:sz="0" w:space="0" w:color="auto"/>
        <w:bottom w:val="none" w:sz="0" w:space="0" w:color="auto"/>
        <w:right w:val="none" w:sz="0" w:space="0" w:color="auto"/>
      </w:divBdr>
    </w:div>
    <w:div w:id="420414667">
      <w:bodyDiv w:val="1"/>
      <w:marLeft w:val="0"/>
      <w:marRight w:val="0"/>
      <w:marTop w:val="0"/>
      <w:marBottom w:val="0"/>
      <w:divBdr>
        <w:top w:val="none" w:sz="0" w:space="0" w:color="auto"/>
        <w:left w:val="none" w:sz="0" w:space="0" w:color="auto"/>
        <w:bottom w:val="none" w:sz="0" w:space="0" w:color="auto"/>
        <w:right w:val="none" w:sz="0" w:space="0" w:color="auto"/>
      </w:divBdr>
    </w:div>
    <w:div w:id="422336489">
      <w:bodyDiv w:val="1"/>
      <w:marLeft w:val="0"/>
      <w:marRight w:val="0"/>
      <w:marTop w:val="0"/>
      <w:marBottom w:val="0"/>
      <w:divBdr>
        <w:top w:val="none" w:sz="0" w:space="0" w:color="auto"/>
        <w:left w:val="none" w:sz="0" w:space="0" w:color="auto"/>
        <w:bottom w:val="none" w:sz="0" w:space="0" w:color="auto"/>
        <w:right w:val="none" w:sz="0" w:space="0" w:color="auto"/>
      </w:divBdr>
    </w:div>
    <w:div w:id="423189865">
      <w:bodyDiv w:val="1"/>
      <w:marLeft w:val="0"/>
      <w:marRight w:val="0"/>
      <w:marTop w:val="0"/>
      <w:marBottom w:val="0"/>
      <w:divBdr>
        <w:top w:val="none" w:sz="0" w:space="0" w:color="auto"/>
        <w:left w:val="none" w:sz="0" w:space="0" w:color="auto"/>
        <w:bottom w:val="none" w:sz="0" w:space="0" w:color="auto"/>
        <w:right w:val="none" w:sz="0" w:space="0" w:color="auto"/>
      </w:divBdr>
    </w:div>
    <w:div w:id="423721833">
      <w:bodyDiv w:val="1"/>
      <w:marLeft w:val="0"/>
      <w:marRight w:val="0"/>
      <w:marTop w:val="0"/>
      <w:marBottom w:val="0"/>
      <w:divBdr>
        <w:top w:val="none" w:sz="0" w:space="0" w:color="auto"/>
        <w:left w:val="none" w:sz="0" w:space="0" w:color="auto"/>
        <w:bottom w:val="none" w:sz="0" w:space="0" w:color="auto"/>
        <w:right w:val="none" w:sz="0" w:space="0" w:color="auto"/>
      </w:divBdr>
    </w:div>
    <w:div w:id="424302792">
      <w:bodyDiv w:val="1"/>
      <w:marLeft w:val="0"/>
      <w:marRight w:val="0"/>
      <w:marTop w:val="0"/>
      <w:marBottom w:val="0"/>
      <w:divBdr>
        <w:top w:val="none" w:sz="0" w:space="0" w:color="auto"/>
        <w:left w:val="none" w:sz="0" w:space="0" w:color="auto"/>
        <w:bottom w:val="none" w:sz="0" w:space="0" w:color="auto"/>
        <w:right w:val="none" w:sz="0" w:space="0" w:color="auto"/>
      </w:divBdr>
    </w:div>
    <w:div w:id="424304959">
      <w:bodyDiv w:val="1"/>
      <w:marLeft w:val="0"/>
      <w:marRight w:val="0"/>
      <w:marTop w:val="0"/>
      <w:marBottom w:val="0"/>
      <w:divBdr>
        <w:top w:val="none" w:sz="0" w:space="0" w:color="auto"/>
        <w:left w:val="none" w:sz="0" w:space="0" w:color="auto"/>
        <w:bottom w:val="none" w:sz="0" w:space="0" w:color="auto"/>
        <w:right w:val="none" w:sz="0" w:space="0" w:color="auto"/>
      </w:divBdr>
    </w:div>
    <w:div w:id="424881235">
      <w:bodyDiv w:val="1"/>
      <w:marLeft w:val="0"/>
      <w:marRight w:val="0"/>
      <w:marTop w:val="0"/>
      <w:marBottom w:val="0"/>
      <w:divBdr>
        <w:top w:val="none" w:sz="0" w:space="0" w:color="auto"/>
        <w:left w:val="none" w:sz="0" w:space="0" w:color="auto"/>
        <w:bottom w:val="none" w:sz="0" w:space="0" w:color="auto"/>
        <w:right w:val="none" w:sz="0" w:space="0" w:color="auto"/>
      </w:divBdr>
    </w:div>
    <w:div w:id="426462943">
      <w:bodyDiv w:val="1"/>
      <w:marLeft w:val="0"/>
      <w:marRight w:val="0"/>
      <w:marTop w:val="0"/>
      <w:marBottom w:val="0"/>
      <w:divBdr>
        <w:top w:val="none" w:sz="0" w:space="0" w:color="auto"/>
        <w:left w:val="none" w:sz="0" w:space="0" w:color="auto"/>
        <w:bottom w:val="none" w:sz="0" w:space="0" w:color="auto"/>
        <w:right w:val="none" w:sz="0" w:space="0" w:color="auto"/>
      </w:divBdr>
    </w:div>
    <w:div w:id="426655139">
      <w:bodyDiv w:val="1"/>
      <w:marLeft w:val="0"/>
      <w:marRight w:val="0"/>
      <w:marTop w:val="0"/>
      <w:marBottom w:val="0"/>
      <w:divBdr>
        <w:top w:val="none" w:sz="0" w:space="0" w:color="auto"/>
        <w:left w:val="none" w:sz="0" w:space="0" w:color="auto"/>
        <w:bottom w:val="none" w:sz="0" w:space="0" w:color="auto"/>
        <w:right w:val="none" w:sz="0" w:space="0" w:color="auto"/>
      </w:divBdr>
    </w:div>
    <w:div w:id="429393772">
      <w:bodyDiv w:val="1"/>
      <w:marLeft w:val="0"/>
      <w:marRight w:val="0"/>
      <w:marTop w:val="0"/>
      <w:marBottom w:val="0"/>
      <w:divBdr>
        <w:top w:val="none" w:sz="0" w:space="0" w:color="auto"/>
        <w:left w:val="none" w:sz="0" w:space="0" w:color="auto"/>
        <w:bottom w:val="none" w:sz="0" w:space="0" w:color="auto"/>
        <w:right w:val="none" w:sz="0" w:space="0" w:color="auto"/>
      </w:divBdr>
    </w:div>
    <w:div w:id="430249514">
      <w:bodyDiv w:val="1"/>
      <w:marLeft w:val="0"/>
      <w:marRight w:val="0"/>
      <w:marTop w:val="0"/>
      <w:marBottom w:val="0"/>
      <w:divBdr>
        <w:top w:val="none" w:sz="0" w:space="0" w:color="auto"/>
        <w:left w:val="none" w:sz="0" w:space="0" w:color="auto"/>
        <w:bottom w:val="none" w:sz="0" w:space="0" w:color="auto"/>
        <w:right w:val="none" w:sz="0" w:space="0" w:color="auto"/>
      </w:divBdr>
    </w:div>
    <w:div w:id="431242679">
      <w:bodyDiv w:val="1"/>
      <w:marLeft w:val="0"/>
      <w:marRight w:val="0"/>
      <w:marTop w:val="0"/>
      <w:marBottom w:val="0"/>
      <w:divBdr>
        <w:top w:val="none" w:sz="0" w:space="0" w:color="auto"/>
        <w:left w:val="none" w:sz="0" w:space="0" w:color="auto"/>
        <w:bottom w:val="none" w:sz="0" w:space="0" w:color="auto"/>
        <w:right w:val="none" w:sz="0" w:space="0" w:color="auto"/>
      </w:divBdr>
    </w:div>
    <w:div w:id="431438886">
      <w:bodyDiv w:val="1"/>
      <w:marLeft w:val="0"/>
      <w:marRight w:val="0"/>
      <w:marTop w:val="0"/>
      <w:marBottom w:val="0"/>
      <w:divBdr>
        <w:top w:val="none" w:sz="0" w:space="0" w:color="auto"/>
        <w:left w:val="none" w:sz="0" w:space="0" w:color="auto"/>
        <w:bottom w:val="none" w:sz="0" w:space="0" w:color="auto"/>
        <w:right w:val="none" w:sz="0" w:space="0" w:color="auto"/>
      </w:divBdr>
    </w:div>
    <w:div w:id="433324129">
      <w:bodyDiv w:val="1"/>
      <w:marLeft w:val="0"/>
      <w:marRight w:val="0"/>
      <w:marTop w:val="0"/>
      <w:marBottom w:val="0"/>
      <w:divBdr>
        <w:top w:val="none" w:sz="0" w:space="0" w:color="auto"/>
        <w:left w:val="none" w:sz="0" w:space="0" w:color="auto"/>
        <w:bottom w:val="none" w:sz="0" w:space="0" w:color="auto"/>
        <w:right w:val="none" w:sz="0" w:space="0" w:color="auto"/>
      </w:divBdr>
    </w:div>
    <w:div w:id="439957494">
      <w:bodyDiv w:val="1"/>
      <w:marLeft w:val="0"/>
      <w:marRight w:val="0"/>
      <w:marTop w:val="0"/>
      <w:marBottom w:val="0"/>
      <w:divBdr>
        <w:top w:val="none" w:sz="0" w:space="0" w:color="auto"/>
        <w:left w:val="none" w:sz="0" w:space="0" w:color="auto"/>
        <w:bottom w:val="none" w:sz="0" w:space="0" w:color="auto"/>
        <w:right w:val="none" w:sz="0" w:space="0" w:color="auto"/>
      </w:divBdr>
    </w:div>
    <w:div w:id="441805865">
      <w:bodyDiv w:val="1"/>
      <w:marLeft w:val="0"/>
      <w:marRight w:val="0"/>
      <w:marTop w:val="0"/>
      <w:marBottom w:val="0"/>
      <w:divBdr>
        <w:top w:val="none" w:sz="0" w:space="0" w:color="auto"/>
        <w:left w:val="none" w:sz="0" w:space="0" w:color="auto"/>
        <w:bottom w:val="none" w:sz="0" w:space="0" w:color="auto"/>
        <w:right w:val="none" w:sz="0" w:space="0" w:color="auto"/>
      </w:divBdr>
    </w:div>
    <w:div w:id="442262001">
      <w:bodyDiv w:val="1"/>
      <w:marLeft w:val="0"/>
      <w:marRight w:val="0"/>
      <w:marTop w:val="0"/>
      <w:marBottom w:val="0"/>
      <w:divBdr>
        <w:top w:val="none" w:sz="0" w:space="0" w:color="auto"/>
        <w:left w:val="none" w:sz="0" w:space="0" w:color="auto"/>
        <w:bottom w:val="none" w:sz="0" w:space="0" w:color="auto"/>
        <w:right w:val="none" w:sz="0" w:space="0" w:color="auto"/>
      </w:divBdr>
    </w:div>
    <w:div w:id="444273916">
      <w:bodyDiv w:val="1"/>
      <w:marLeft w:val="0"/>
      <w:marRight w:val="0"/>
      <w:marTop w:val="0"/>
      <w:marBottom w:val="0"/>
      <w:divBdr>
        <w:top w:val="none" w:sz="0" w:space="0" w:color="auto"/>
        <w:left w:val="none" w:sz="0" w:space="0" w:color="auto"/>
        <w:bottom w:val="none" w:sz="0" w:space="0" w:color="auto"/>
        <w:right w:val="none" w:sz="0" w:space="0" w:color="auto"/>
      </w:divBdr>
    </w:div>
    <w:div w:id="444739075">
      <w:bodyDiv w:val="1"/>
      <w:marLeft w:val="0"/>
      <w:marRight w:val="0"/>
      <w:marTop w:val="0"/>
      <w:marBottom w:val="0"/>
      <w:divBdr>
        <w:top w:val="none" w:sz="0" w:space="0" w:color="auto"/>
        <w:left w:val="none" w:sz="0" w:space="0" w:color="auto"/>
        <w:bottom w:val="none" w:sz="0" w:space="0" w:color="auto"/>
        <w:right w:val="none" w:sz="0" w:space="0" w:color="auto"/>
      </w:divBdr>
    </w:div>
    <w:div w:id="445929788">
      <w:bodyDiv w:val="1"/>
      <w:marLeft w:val="0"/>
      <w:marRight w:val="0"/>
      <w:marTop w:val="0"/>
      <w:marBottom w:val="0"/>
      <w:divBdr>
        <w:top w:val="none" w:sz="0" w:space="0" w:color="auto"/>
        <w:left w:val="none" w:sz="0" w:space="0" w:color="auto"/>
        <w:bottom w:val="none" w:sz="0" w:space="0" w:color="auto"/>
        <w:right w:val="none" w:sz="0" w:space="0" w:color="auto"/>
      </w:divBdr>
    </w:div>
    <w:div w:id="446196815">
      <w:bodyDiv w:val="1"/>
      <w:marLeft w:val="0"/>
      <w:marRight w:val="0"/>
      <w:marTop w:val="0"/>
      <w:marBottom w:val="0"/>
      <w:divBdr>
        <w:top w:val="none" w:sz="0" w:space="0" w:color="auto"/>
        <w:left w:val="none" w:sz="0" w:space="0" w:color="auto"/>
        <w:bottom w:val="none" w:sz="0" w:space="0" w:color="auto"/>
        <w:right w:val="none" w:sz="0" w:space="0" w:color="auto"/>
      </w:divBdr>
    </w:div>
    <w:div w:id="447093218">
      <w:bodyDiv w:val="1"/>
      <w:marLeft w:val="0"/>
      <w:marRight w:val="0"/>
      <w:marTop w:val="0"/>
      <w:marBottom w:val="0"/>
      <w:divBdr>
        <w:top w:val="none" w:sz="0" w:space="0" w:color="auto"/>
        <w:left w:val="none" w:sz="0" w:space="0" w:color="auto"/>
        <w:bottom w:val="none" w:sz="0" w:space="0" w:color="auto"/>
        <w:right w:val="none" w:sz="0" w:space="0" w:color="auto"/>
      </w:divBdr>
    </w:div>
    <w:div w:id="448165351">
      <w:bodyDiv w:val="1"/>
      <w:marLeft w:val="0"/>
      <w:marRight w:val="0"/>
      <w:marTop w:val="0"/>
      <w:marBottom w:val="0"/>
      <w:divBdr>
        <w:top w:val="none" w:sz="0" w:space="0" w:color="auto"/>
        <w:left w:val="none" w:sz="0" w:space="0" w:color="auto"/>
        <w:bottom w:val="none" w:sz="0" w:space="0" w:color="auto"/>
        <w:right w:val="none" w:sz="0" w:space="0" w:color="auto"/>
      </w:divBdr>
    </w:div>
    <w:div w:id="449393795">
      <w:bodyDiv w:val="1"/>
      <w:marLeft w:val="0"/>
      <w:marRight w:val="0"/>
      <w:marTop w:val="0"/>
      <w:marBottom w:val="0"/>
      <w:divBdr>
        <w:top w:val="none" w:sz="0" w:space="0" w:color="auto"/>
        <w:left w:val="none" w:sz="0" w:space="0" w:color="auto"/>
        <w:bottom w:val="none" w:sz="0" w:space="0" w:color="auto"/>
        <w:right w:val="none" w:sz="0" w:space="0" w:color="auto"/>
      </w:divBdr>
    </w:div>
    <w:div w:id="450055427">
      <w:bodyDiv w:val="1"/>
      <w:marLeft w:val="0"/>
      <w:marRight w:val="0"/>
      <w:marTop w:val="0"/>
      <w:marBottom w:val="0"/>
      <w:divBdr>
        <w:top w:val="none" w:sz="0" w:space="0" w:color="auto"/>
        <w:left w:val="none" w:sz="0" w:space="0" w:color="auto"/>
        <w:bottom w:val="none" w:sz="0" w:space="0" w:color="auto"/>
        <w:right w:val="none" w:sz="0" w:space="0" w:color="auto"/>
      </w:divBdr>
    </w:div>
    <w:div w:id="451898848">
      <w:bodyDiv w:val="1"/>
      <w:marLeft w:val="0"/>
      <w:marRight w:val="0"/>
      <w:marTop w:val="0"/>
      <w:marBottom w:val="0"/>
      <w:divBdr>
        <w:top w:val="none" w:sz="0" w:space="0" w:color="auto"/>
        <w:left w:val="none" w:sz="0" w:space="0" w:color="auto"/>
        <w:bottom w:val="none" w:sz="0" w:space="0" w:color="auto"/>
        <w:right w:val="none" w:sz="0" w:space="0" w:color="auto"/>
      </w:divBdr>
    </w:div>
    <w:div w:id="452600962">
      <w:bodyDiv w:val="1"/>
      <w:marLeft w:val="0"/>
      <w:marRight w:val="0"/>
      <w:marTop w:val="0"/>
      <w:marBottom w:val="0"/>
      <w:divBdr>
        <w:top w:val="none" w:sz="0" w:space="0" w:color="auto"/>
        <w:left w:val="none" w:sz="0" w:space="0" w:color="auto"/>
        <w:bottom w:val="none" w:sz="0" w:space="0" w:color="auto"/>
        <w:right w:val="none" w:sz="0" w:space="0" w:color="auto"/>
      </w:divBdr>
    </w:div>
    <w:div w:id="453141180">
      <w:bodyDiv w:val="1"/>
      <w:marLeft w:val="0"/>
      <w:marRight w:val="0"/>
      <w:marTop w:val="0"/>
      <w:marBottom w:val="0"/>
      <w:divBdr>
        <w:top w:val="none" w:sz="0" w:space="0" w:color="auto"/>
        <w:left w:val="none" w:sz="0" w:space="0" w:color="auto"/>
        <w:bottom w:val="none" w:sz="0" w:space="0" w:color="auto"/>
        <w:right w:val="none" w:sz="0" w:space="0" w:color="auto"/>
      </w:divBdr>
    </w:div>
    <w:div w:id="454833980">
      <w:bodyDiv w:val="1"/>
      <w:marLeft w:val="0"/>
      <w:marRight w:val="0"/>
      <w:marTop w:val="0"/>
      <w:marBottom w:val="0"/>
      <w:divBdr>
        <w:top w:val="none" w:sz="0" w:space="0" w:color="auto"/>
        <w:left w:val="none" w:sz="0" w:space="0" w:color="auto"/>
        <w:bottom w:val="none" w:sz="0" w:space="0" w:color="auto"/>
        <w:right w:val="none" w:sz="0" w:space="0" w:color="auto"/>
      </w:divBdr>
    </w:div>
    <w:div w:id="455756733">
      <w:bodyDiv w:val="1"/>
      <w:marLeft w:val="0"/>
      <w:marRight w:val="0"/>
      <w:marTop w:val="0"/>
      <w:marBottom w:val="0"/>
      <w:divBdr>
        <w:top w:val="none" w:sz="0" w:space="0" w:color="auto"/>
        <w:left w:val="none" w:sz="0" w:space="0" w:color="auto"/>
        <w:bottom w:val="none" w:sz="0" w:space="0" w:color="auto"/>
        <w:right w:val="none" w:sz="0" w:space="0" w:color="auto"/>
      </w:divBdr>
    </w:div>
    <w:div w:id="456994218">
      <w:bodyDiv w:val="1"/>
      <w:marLeft w:val="0"/>
      <w:marRight w:val="0"/>
      <w:marTop w:val="0"/>
      <w:marBottom w:val="0"/>
      <w:divBdr>
        <w:top w:val="none" w:sz="0" w:space="0" w:color="auto"/>
        <w:left w:val="none" w:sz="0" w:space="0" w:color="auto"/>
        <w:bottom w:val="none" w:sz="0" w:space="0" w:color="auto"/>
        <w:right w:val="none" w:sz="0" w:space="0" w:color="auto"/>
      </w:divBdr>
    </w:div>
    <w:div w:id="457643852">
      <w:bodyDiv w:val="1"/>
      <w:marLeft w:val="0"/>
      <w:marRight w:val="0"/>
      <w:marTop w:val="0"/>
      <w:marBottom w:val="0"/>
      <w:divBdr>
        <w:top w:val="none" w:sz="0" w:space="0" w:color="auto"/>
        <w:left w:val="none" w:sz="0" w:space="0" w:color="auto"/>
        <w:bottom w:val="none" w:sz="0" w:space="0" w:color="auto"/>
        <w:right w:val="none" w:sz="0" w:space="0" w:color="auto"/>
      </w:divBdr>
    </w:div>
    <w:div w:id="459298672">
      <w:bodyDiv w:val="1"/>
      <w:marLeft w:val="0"/>
      <w:marRight w:val="0"/>
      <w:marTop w:val="0"/>
      <w:marBottom w:val="0"/>
      <w:divBdr>
        <w:top w:val="none" w:sz="0" w:space="0" w:color="auto"/>
        <w:left w:val="none" w:sz="0" w:space="0" w:color="auto"/>
        <w:bottom w:val="none" w:sz="0" w:space="0" w:color="auto"/>
        <w:right w:val="none" w:sz="0" w:space="0" w:color="auto"/>
      </w:divBdr>
    </w:div>
    <w:div w:id="460462292">
      <w:bodyDiv w:val="1"/>
      <w:marLeft w:val="0"/>
      <w:marRight w:val="0"/>
      <w:marTop w:val="0"/>
      <w:marBottom w:val="0"/>
      <w:divBdr>
        <w:top w:val="none" w:sz="0" w:space="0" w:color="auto"/>
        <w:left w:val="none" w:sz="0" w:space="0" w:color="auto"/>
        <w:bottom w:val="none" w:sz="0" w:space="0" w:color="auto"/>
        <w:right w:val="none" w:sz="0" w:space="0" w:color="auto"/>
      </w:divBdr>
    </w:div>
    <w:div w:id="461504694">
      <w:bodyDiv w:val="1"/>
      <w:marLeft w:val="0"/>
      <w:marRight w:val="0"/>
      <w:marTop w:val="0"/>
      <w:marBottom w:val="0"/>
      <w:divBdr>
        <w:top w:val="none" w:sz="0" w:space="0" w:color="auto"/>
        <w:left w:val="none" w:sz="0" w:space="0" w:color="auto"/>
        <w:bottom w:val="none" w:sz="0" w:space="0" w:color="auto"/>
        <w:right w:val="none" w:sz="0" w:space="0" w:color="auto"/>
      </w:divBdr>
    </w:div>
    <w:div w:id="463549894">
      <w:bodyDiv w:val="1"/>
      <w:marLeft w:val="0"/>
      <w:marRight w:val="0"/>
      <w:marTop w:val="0"/>
      <w:marBottom w:val="0"/>
      <w:divBdr>
        <w:top w:val="none" w:sz="0" w:space="0" w:color="auto"/>
        <w:left w:val="none" w:sz="0" w:space="0" w:color="auto"/>
        <w:bottom w:val="none" w:sz="0" w:space="0" w:color="auto"/>
        <w:right w:val="none" w:sz="0" w:space="0" w:color="auto"/>
      </w:divBdr>
    </w:div>
    <w:div w:id="466507410">
      <w:bodyDiv w:val="1"/>
      <w:marLeft w:val="0"/>
      <w:marRight w:val="0"/>
      <w:marTop w:val="0"/>
      <w:marBottom w:val="0"/>
      <w:divBdr>
        <w:top w:val="none" w:sz="0" w:space="0" w:color="auto"/>
        <w:left w:val="none" w:sz="0" w:space="0" w:color="auto"/>
        <w:bottom w:val="none" w:sz="0" w:space="0" w:color="auto"/>
        <w:right w:val="none" w:sz="0" w:space="0" w:color="auto"/>
      </w:divBdr>
    </w:div>
    <w:div w:id="466821577">
      <w:bodyDiv w:val="1"/>
      <w:marLeft w:val="0"/>
      <w:marRight w:val="0"/>
      <w:marTop w:val="0"/>
      <w:marBottom w:val="0"/>
      <w:divBdr>
        <w:top w:val="none" w:sz="0" w:space="0" w:color="auto"/>
        <w:left w:val="none" w:sz="0" w:space="0" w:color="auto"/>
        <w:bottom w:val="none" w:sz="0" w:space="0" w:color="auto"/>
        <w:right w:val="none" w:sz="0" w:space="0" w:color="auto"/>
      </w:divBdr>
    </w:div>
    <w:div w:id="469253060">
      <w:bodyDiv w:val="1"/>
      <w:marLeft w:val="0"/>
      <w:marRight w:val="0"/>
      <w:marTop w:val="0"/>
      <w:marBottom w:val="0"/>
      <w:divBdr>
        <w:top w:val="none" w:sz="0" w:space="0" w:color="auto"/>
        <w:left w:val="none" w:sz="0" w:space="0" w:color="auto"/>
        <w:bottom w:val="none" w:sz="0" w:space="0" w:color="auto"/>
        <w:right w:val="none" w:sz="0" w:space="0" w:color="auto"/>
      </w:divBdr>
    </w:div>
    <w:div w:id="471026992">
      <w:bodyDiv w:val="1"/>
      <w:marLeft w:val="0"/>
      <w:marRight w:val="0"/>
      <w:marTop w:val="0"/>
      <w:marBottom w:val="0"/>
      <w:divBdr>
        <w:top w:val="none" w:sz="0" w:space="0" w:color="auto"/>
        <w:left w:val="none" w:sz="0" w:space="0" w:color="auto"/>
        <w:bottom w:val="none" w:sz="0" w:space="0" w:color="auto"/>
        <w:right w:val="none" w:sz="0" w:space="0" w:color="auto"/>
      </w:divBdr>
    </w:div>
    <w:div w:id="471365600">
      <w:bodyDiv w:val="1"/>
      <w:marLeft w:val="0"/>
      <w:marRight w:val="0"/>
      <w:marTop w:val="0"/>
      <w:marBottom w:val="0"/>
      <w:divBdr>
        <w:top w:val="none" w:sz="0" w:space="0" w:color="auto"/>
        <w:left w:val="none" w:sz="0" w:space="0" w:color="auto"/>
        <w:bottom w:val="none" w:sz="0" w:space="0" w:color="auto"/>
        <w:right w:val="none" w:sz="0" w:space="0" w:color="auto"/>
      </w:divBdr>
    </w:div>
    <w:div w:id="471871529">
      <w:bodyDiv w:val="1"/>
      <w:marLeft w:val="0"/>
      <w:marRight w:val="0"/>
      <w:marTop w:val="0"/>
      <w:marBottom w:val="0"/>
      <w:divBdr>
        <w:top w:val="none" w:sz="0" w:space="0" w:color="auto"/>
        <w:left w:val="none" w:sz="0" w:space="0" w:color="auto"/>
        <w:bottom w:val="none" w:sz="0" w:space="0" w:color="auto"/>
        <w:right w:val="none" w:sz="0" w:space="0" w:color="auto"/>
      </w:divBdr>
    </w:div>
    <w:div w:id="474026880">
      <w:bodyDiv w:val="1"/>
      <w:marLeft w:val="0"/>
      <w:marRight w:val="0"/>
      <w:marTop w:val="0"/>
      <w:marBottom w:val="0"/>
      <w:divBdr>
        <w:top w:val="none" w:sz="0" w:space="0" w:color="auto"/>
        <w:left w:val="none" w:sz="0" w:space="0" w:color="auto"/>
        <w:bottom w:val="none" w:sz="0" w:space="0" w:color="auto"/>
        <w:right w:val="none" w:sz="0" w:space="0" w:color="auto"/>
      </w:divBdr>
    </w:div>
    <w:div w:id="475218478">
      <w:bodyDiv w:val="1"/>
      <w:marLeft w:val="0"/>
      <w:marRight w:val="0"/>
      <w:marTop w:val="0"/>
      <w:marBottom w:val="0"/>
      <w:divBdr>
        <w:top w:val="none" w:sz="0" w:space="0" w:color="auto"/>
        <w:left w:val="none" w:sz="0" w:space="0" w:color="auto"/>
        <w:bottom w:val="none" w:sz="0" w:space="0" w:color="auto"/>
        <w:right w:val="none" w:sz="0" w:space="0" w:color="auto"/>
      </w:divBdr>
    </w:div>
    <w:div w:id="475222014">
      <w:bodyDiv w:val="1"/>
      <w:marLeft w:val="0"/>
      <w:marRight w:val="0"/>
      <w:marTop w:val="0"/>
      <w:marBottom w:val="0"/>
      <w:divBdr>
        <w:top w:val="none" w:sz="0" w:space="0" w:color="auto"/>
        <w:left w:val="none" w:sz="0" w:space="0" w:color="auto"/>
        <w:bottom w:val="none" w:sz="0" w:space="0" w:color="auto"/>
        <w:right w:val="none" w:sz="0" w:space="0" w:color="auto"/>
      </w:divBdr>
    </w:div>
    <w:div w:id="476000192">
      <w:bodyDiv w:val="1"/>
      <w:marLeft w:val="0"/>
      <w:marRight w:val="0"/>
      <w:marTop w:val="0"/>
      <w:marBottom w:val="0"/>
      <w:divBdr>
        <w:top w:val="none" w:sz="0" w:space="0" w:color="auto"/>
        <w:left w:val="none" w:sz="0" w:space="0" w:color="auto"/>
        <w:bottom w:val="none" w:sz="0" w:space="0" w:color="auto"/>
        <w:right w:val="none" w:sz="0" w:space="0" w:color="auto"/>
      </w:divBdr>
    </w:div>
    <w:div w:id="477185879">
      <w:bodyDiv w:val="1"/>
      <w:marLeft w:val="0"/>
      <w:marRight w:val="0"/>
      <w:marTop w:val="0"/>
      <w:marBottom w:val="0"/>
      <w:divBdr>
        <w:top w:val="none" w:sz="0" w:space="0" w:color="auto"/>
        <w:left w:val="none" w:sz="0" w:space="0" w:color="auto"/>
        <w:bottom w:val="none" w:sz="0" w:space="0" w:color="auto"/>
        <w:right w:val="none" w:sz="0" w:space="0" w:color="auto"/>
      </w:divBdr>
    </w:div>
    <w:div w:id="477308466">
      <w:bodyDiv w:val="1"/>
      <w:marLeft w:val="0"/>
      <w:marRight w:val="0"/>
      <w:marTop w:val="0"/>
      <w:marBottom w:val="0"/>
      <w:divBdr>
        <w:top w:val="none" w:sz="0" w:space="0" w:color="auto"/>
        <w:left w:val="none" w:sz="0" w:space="0" w:color="auto"/>
        <w:bottom w:val="none" w:sz="0" w:space="0" w:color="auto"/>
        <w:right w:val="none" w:sz="0" w:space="0" w:color="auto"/>
      </w:divBdr>
    </w:div>
    <w:div w:id="477649321">
      <w:bodyDiv w:val="1"/>
      <w:marLeft w:val="0"/>
      <w:marRight w:val="0"/>
      <w:marTop w:val="0"/>
      <w:marBottom w:val="0"/>
      <w:divBdr>
        <w:top w:val="none" w:sz="0" w:space="0" w:color="auto"/>
        <w:left w:val="none" w:sz="0" w:space="0" w:color="auto"/>
        <w:bottom w:val="none" w:sz="0" w:space="0" w:color="auto"/>
        <w:right w:val="none" w:sz="0" w:space="0" w:color="auto"/>
      </w:divBdr>
    </w:div>
    <w:div w:id="478881593">
      <w:bodyDiv w:val="1"/>
      <w:marLeft w:val="0"/>
      <w:marRight w:val="0"/>
      <w:marTop w:val="0"/>
      <w:marBottom w:val="0"/>
      <w:divBdr>
        <w:top w:val="none" w:sz="0" w:space="0" w:color="auto"/>
        <w:left w:val="none" w:sz="0" w:space="0" w:color="auto"/>
        <w:bottom w:val="none" w:sz="0" w:space="0" w:color="auto"/>
        <w:right w:val="none" w:sz="0" w:space="0" w:color="auto"/>
      </w:divBdr>
    </w:div>
    <w:div w:id="479077480">
      <w:bodyDiv w:val="1"/>
      <w:marLeft w:val="0"/>
      <w:marRight w:val="0"/>
      <w:marTop w:val="0"/>
      <w:marBottom w:val="0"/>
      <w:divBdr>
        <w:top w:val="none" w:sz="0" w:space="0" w:color="auto"/>
        <w:left w:val="none" w:sz="0" w:space="0" w:color="auto"/>
        <w:bottom w:val="none" w:sz="0" w:space="0" w:color="auto"/>
        <w:right w:val="none" w:sz="0" w:space="0" w:color="auto"/>
      </w:divBdr>
    </w:div>
    <w:div w:id="480462172">
      <w:bodyDiv w:val="1"/>
      <w:marLeft w:val="0"/>
      <w:marRight w:val="0"/>
      <w:marTop w:val="0"/>
      <w:marBottom w:val="0"/>
      <w:divBdr>
        <w:top w:val="none" w:sz="0" w:space="0" w:color="auto"/>
        <w:left w:val="none" w:sz="0" w:space="0" w:color="auto"/>
        <w:bottom w:val="none" w:sz="0" w:space="0" w:color="auto"/>
        <w:right w:val="none" w:sz="0" w:space="0" w:color="auto"/>
      </w:divBdr>
    </w:div>
    <w:div w:id="480540614">
      <w:bodyDiv w:val="1"/>
      <w:marLeft w:val="0"/>
      <w:marRight w:val="0"/>
      <w:marTop w:val="0"/>
      <w:marBottom w:val="0"/>
      <w:divBdr>
        <w:top w:val="none" w:sz="0" w:space="0" w:color="auto"/>
        <w:left w:val="none" w:sz="0" w:space="0" w:color="auto"/>
        <w:bottom w:val="none" w:sz="0" w:space="0" w:color="auto"/>
        <w:right w:val="none" w:sz="0" w:space="0" w:color="auto"/>
      </w:divBdr>
    </w:div>
    <w:div w:id="481236640">
      <w:bodyDiv w:val="1"/>
      <w:marLeft w:val="0"/>
      <w:marRight w:val="0"/>
      <w:marTop w:val="0"/>
      <w:marBottom w:val="0"/>
      <w:divBdr>
        <w:top w:val="none" w:sz="0" w:space="0" w:color="auto"/>
        <w:left w:val="none" w:sz="0" w:space="0" w:color="auto"/>
        <w:bottom w:val="none" w:sz="0" w:space="0" w:color="auto"/>
        <w:right w:val="none" w:sz="0" w:space="0" w:color="auto"/>
      </w:divBdr>
    </w:div>
    <w:div w:id="482353545">
      <w:bodyDiv w:val="1"/>
      <w:marLeft w:val="0"/>
      <w:marRight w:val="0"/>
      <w:marTop w:val="0"/>
      <w:marBottom w:val="0"/>
      <w:divBdr>
        <w:top w:val="none" w:sz="0" w:space="0" w:color="auto"/>
        <w:left w:val="none" w:sz="0" w:space="0" w:color="auto"/>
        <w:bottom w:val="none" w:sz="0" w:space="0" w:color="auto"/>
        <w:right w:val="none" w:sz="0" w:space="0" w:color="auto"/>
      </w:divBdr>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484470024">
      <w:bodyDiv w:val="1"/>
      <w:marLeft w:val="0"/>
      <w:marRight w:val="0"/>
      <w:marTop w:val="0"/>
      <w:marBottom w:val="0"/>
      <w:divBdr>
        <w:top w:val="none" w:sz="0" w:space="0" w:color="auto"/>
        <w:left w:val="none" w:sz="0" w:space="0" w:color="auto"/>
        <w:bottom w:val="none" w:sz="0" w:space="0" w:color="auto"/>
        <w:right w:val="none" w:sz="0" w:space="0" w:color="auto"/>
      </w:divBdr>
    </w:div>
    <w:div w:id="486478940">
      <w:bodyDiv w:val="1"/>
      <w:marLeft w:val="0"/>
      <w:marRight w:val="0"/>
      <w:marTop w:val="0"/>
      <w:marBottom w:val="0"/>
      <w:divBdr>
        <w:top w:val="none" w:sz="0" w:space="0" w:color="auto"/>
        <w:left w:val="none" w:sz="0" w:space="0" w:color="auto"/>
        <w:bottom w:val="none" w:sz="0" w:space="0" w:color="auto"/>
        <w:right w:val="none" w:sz="0" w:space="0" w:color="auto"/>
      </w:divBdr>
    </w:div>
    <w:div w:id="487092901">
      <w:bodyDiv w:val="1"/>
      <w:marLeft w:val="0"/>
      <w:marRight w:val="0"/>
      <w:marTop w:val="0"/>
      <w:marBottom w:val="0"/>
      <w:divBdr>
        <w:top w:val="none" w:sz="0" w:space="0" w:color="auto"/>
        <w:left w:val="none" w:sz="0" w:space="0" w:color="auto"/>
        <w:bottom w:val="none" w:sz="0" w:space="0" w:color="auto"/>
        <w:right w:val="none" w:sz="0" w:space="0" w:color="auto"/>
      </w:divBdr>
    </w:div>
    <w:div w:id="490023546">
      <w:bodyDiv w:val="1"/>
      <w:marLeft w:val="0"/>
      <w:marRight w:val="0"/>
      <w:marTop w:val="0"/>
      <w:marBottom w:val="0"/>
      <w:divBdr>
        <w:top w:val="none" w:sz="0" w:space="0" w:color="auto"/>
        <w:left w:val="none" w:sz="0" w:space="0" w:color="auto"/>
        <w:bottom w:val="none" w:sz="0" w:space="0" w:color="auto"/>
        <w:right w:val="none" w:sz="0" w:space="0" w:color="auto"/>
      </w:divBdr>
    </w:div>
    <w:div w:id="490175160">
      <w:bodyDiv w:val="1"/>
      <w:marLeft w:val="0"/>
      <w:marRight w:val="0"/>
      <w:marTop w:val="0"/>
      <w:marBottom w:val="0"/>
      <w:divBdr>
        <w:top w:val="none" w:sz="0" w:space="0" w:color="auto"/>
        <w:left w:val="none" w:sz="0" w:space="0" w:color="auto"/>
        <w:bottom w:val="none" w:sz="0" w:space="0" w:color="auto"/>
        <w:right w:val="none" w:sz="0" w:space="0" w:color="auto"/>
      </w:divBdr>
    </w:div>
    <w:div w:id="494684300">
      <w:bodyDiv w:val="1"/>
      <w:marLeft w:val="0"/>
      <w:marRight w:val="0"/>
      <w:marTop w:val="0"/>
      <w:marBottom w:val="0"/>
      <w:divBdr>
        <w:top w:val="none" w:sz="0" w:space="0" w:color="auto"/>
        <w:left w:val="none" w:sz="0" w:space="0" w:color="auto"/>
        <w:bottom w:val="none" w:sz="0" w:space="0" w:color="auto"/>
        <w:right w:val="none" w:sz="0" w:space="0" w:color="auto"/>
      </w:divBdr>
    </w:div>
    <w:div w:id="499732027">
      <w:bodyDiv w:val="1"/>
      <w:marLeft w:val="0"/>
      <w:marRight w:val="0"/>
      <w:marTop w:val="0"/>
      <w:marBottom w:val="0"/>
      <w:divBdr>
        <w:top w:val="none" w:sz="0" w:space="0" w:color="auto"/>
        <w:left w:val="none" w:sz="0" w:space="0" w:color="auto"/>
        <w:bottom w:val="none" w:sz="0" w:space="0" w:color="auto"/>
        <w:right w:val="none" w:sz="0" w:space="0" w:color="auto"/>
      </w:divBdr>
    </w:div>
    <w:div w:id="500005213">
      <w:bodyDiv w:val="1"/>
      <w:marLeft w:val="0"/>
      <w:marRight w:val="0"/>
      <w:marTop w:val="0"/>
      <w:marBottom w:val="0"/>
      <w:divBdr>
        <w:top w:val="none" w:sz="0" w:space="0" w:color="auto"/>
        <w:left w:val="none" w:sz="0" w:space="0" w:color="auto"/>
        <w:bottom w:val="none" w:sz="0" w:space="0" w:color="auto"/>
        <w:right w:val="none" w:sz="0" w:space="0" w:color="auto"/>
      </w:divBdr>
    </w:div>
    <w:div w:id="500701009">
      <w:bodyDiv w:val="1"/>
      <w:marLeft w:val="0"/>
      <w:marRight w:val="0"/>
      <w:marTop w:val="0"/>
      <w:marBottom w:val="0"/>
      <w:divBdr>
        <w:top w:val="none" w:sz="0" w:space="0" w:color="auto"/>
        <w:left w:val="none" w:sz="0" w:space="0" w:color="auto"/>
        <w:bottom w:val="none" w:sz="0" w:space="0" w:color="auto"/>
        <w:right w:val="none" w:sz="0" w:space="0" w:color="auto"/>
      </w:divBdr>
    </w:div>
    <w:div w:id="503085279">
      <w:bodyDiv w:val="1"/>
      <w:marLeft w:val="0"/>
      <w:marRight w:val="0"/>
      <w:marTop w:val="0"/>
      <w:marBottom w:val="0"/>
      <w:divBdr>
        <w:top w:val="none" w:sz="0" w:space="0" w:color="auto"/>
        <w:left w:val="none" w:sz="0" w:space="0" w:color="auto"/>
        <w:bottom w:val="none" w:sz="0" w:space="0" w:color="auto"/>
        <w:right w:val="none" w:sz="0" w:space="0" w:color="auto"/>
      </w:divBdr>
    </w:div>
    <w:div w:id="503400287">
      <w:bodyDiv w:val="1"/>
      <w:marLeft w:val="0"/>
      <w:marRight w:val="0"/>
      <w:marTop w:val="0"/>
      <w:marBottom w:val="0"/>
      <w:divBdr>
        <w:top w:val="none" w:sz="0" w:space="0" w:color="auto"/>
        <w:left w:val="none" w:sz="0" w:space="0" w:color="auto"/>
        <w:bottom w:val="none" w:sz="0" w:space="0" w:color="auto"/>
        <w:right w:val="none" w:sz="0" w:space="0" w:color="auto"/>
      </w:divBdr>
    </w:div>
    <w:div w:id="504589986">
      <w:bodyDiv w:val="1"/>
      <w:marLeft w:val="0"/>
      <w:marRight w:val="0"/>
      <w:marTop w:val="0"/>
      <w:marBottom w:val="0"/>
      <w:divBdr>
        <w:top w:val="none" w:sz="0" w:space="0" w:color="auto"/>
        <w:left w:val="none" w:sz="0" w:space="0" w:color="auto"/>
        <w:bottom w:val="none" w:sz="0" w:space="0" w:color="auto"/>
        <w:right w:val="none" w:sz="0" w:space="0" w:color="auto"/>
      </w:divBdr>
    </w:div>
    <w:div w:id="505098983">
      <w:bodyDiv w:val="1"/>
      <w:marLeft w:val="0"/>
      <w:marRight w:val="0"/>
      <w:marTop w:val="0"/>
      <w:marBottom w:val="0"/>
      <w:divBdr>
        <w:top w:val="none" w:sz="0" w:space="0" w:color="auto"/>
        <w:left w:val="none" w:sz="0" w:space="0" w:color="auto"/>
        <w:bottom w:val="none" w:sz="0" w:space="0" w:color="auto"/>
        <w:right w:val="none" w:sz="0" w:space="0" w:color="auto"/>
      </w:divBdr>
    </w:div>
    <w:div w:id="506406289">
      <w:bodyDiv w:val="1"/>
      <w:marLeft w:val="0"/>
      <w:marRight w:val="0"/>
      <w:marTop w:val="0"/>
      <w:marBottom w:val="0"/>
      <w:divBdr>
        <w:top w:val="none" w:sz="0" w:space="0" w:color="auto"/>
        <w:left w:val="none" w:sz="0" w:space="0" w:color="auto"/>
        <w:bottom w:val="none" w:sz="0" w:space="0" w:color="auto"/>
        <w:right w:val="none" w:sz="0" w:space="0" w:color="auto"/>
      </w:divBdr>
    </w:div>
    <w:div w:id="507670063">
      <w:bodyDiv w:val="1"/>
      <w:marLeft w:val="0"/>
      <w:marRight w:val="0"/>
      <w:marTop w:val="0"/>
      <w:marBottom w:val="0"/>
      <w:divBdr>
        <w:top w:val="none" w:sz="0" w:space="0" w:color="auto"/>
        <w:left w:val="none" w:sz="0" w:space="0" w:color="auto"/>
        <w:bottom w:val="none" w:sz="0" w:space="0" w:color="auto"/>
        <w:right w:val="none" w:sz="0" w:space="0" w:color="auto"/>
      </w:divBdr>
    </w:div>
    <w:div w:id="509032168">
      <w:bodyDiv w:val="1"/>
      <w:marLeft w:val="0"/>
      <w:marRight w:val="0"/>
      <w:marTop w:val="0"/>
      <w:marBottom w:val="0"/>
      <w:divBdr>
        <w:top w:val="none" w:sz="0" w:space="0" w:color="auto"/>
        <w:left w:val="none" w:sz="0" w:space="0" w:color="auto"/>
        <w:bottom w:val="none" w:sz="0" w:space="0" w:color="auto"/>
        <w:right w:val="none" w:sz="0" w:space="0" w:color="auto"/>
      </w:divBdr>
    </w:div>
    <w:div w:id="509218896">
      <w:bodyDiv w:val="1"/>
      <w:marLeft w:val="0"/>
      <w:marRight w:val="0"/>
      <w:marTop w:val="0"/>
      <w:marBottom w:val="0"/>
      <w:divBdr>
        <w:top w:val="none" w:sz="0" w:space="0" w:color="auto"/>
        <w:left w:val="none" w:sz="0" w:space="0" w:color="auto"/>
        <w:bottom w:val="none" w:sz="0" w:space="0" w:color="auto"/>
        <w:right w:val="none" w:sz="0" w:space="0" w:color="auto"/>
      </w:divBdr>
    </w:div>
    <w:div w:id="514417207">
      <w:bodyDiv w:val="1"/>
      <w:marLeft w:val="0"/>
      <w:marRight w:val="0"/>
      <w:marTop w:val="0"/>
      <w:marBottom w:val="0"/>
      <w:divBdr>
        <w:top w:val="none" w:sz="0" w:space="0" w:color="auto"/>
        <w:left w:val="none" w:sz="0" w:space="0" w:color="auto"/>
        <w:bottom w:val="none" w:sz="0" w:space="0" w:color="auto"/>
        <w:right w:val="none" w:sz="0" w:space="0" w:color="auto"/>
      </w:divBdr>
    </w:div>
    <w:div w:id="516192955">
      <w:bodyDiv w:val="1"/>
      <w:marLeft w:val="0"/>
      <w:marRight w:val="0"/>
      <w:marTop w:val="0"/>
      <w:marBottom w:val="0"/>
      <w:divBdr>
        <w:top w:val="none" w:sz="0" w:space="0" w:color="auto"/>
        <w:left w:val="none" w:sz="0" w:space="0" w:color="auto"/>
        <w:bottom w:val="none" w:sz="0" w:space="0" w:color="auto"/>
        <w:right w:val="none" w:sz="0" w:space="0" w:color="auto"/>
      </w:divBdr>
    </w:div>
    <w:div w:id="516314812">
      <w:bodyDiv w:val="1"/>
      <w:marLeft w:val="0"/>
      <w:marRight w:val="0"/>
      <w:marTop w:val="0"/>
      <w:marBottom w:val="0"/>
      <w:divBdr>
        <w:top w:val="none" w:sz="0" w:space="0" w:color="auto"/>
        <w:left w:val="none" w:sz="0" w:space="0" w:color="auto"/>
        <w:bottom w:val="none" w:sz="0" w:space="0" w:color="auto"/>
        <w:right w:val="none" w:sz="0" w:space="0" w:color="auto"/>
      </w:divBdr>
    </w:div>
    <w:div w:id="518277877">
      <w:bodyDiv w:val="1"/>
      <w:marLeft w:val="0"/>
      <w:marRight w:val="0"/>
      <w:marTop w:val="0"/>
      <w:marBottom w:val="0"/>
      <w:divBdr>
        <w:top w:val="none" w:sz="0" w:space="0" w:color="auto"/>
        <w:left w:val="none" w:sz="0" w:space="0" w:color="auto"/>
        <w:bottom w:val="none" w:sz="0" w:space="0" w:color="auto"/>
        <w:right w:val="none" w:sz="0" w:space="0" w:color="auto"/>
      </w:divBdr>
    </w:div>
    <w:div w:id="519200336">
      <w:bodyDiv w:val="1"/>
      <w:marLeft w:val="0"/>
      <w:marRight w:val="0"/>
      <w:marTop w:val="0"/>
      <w:marBottom w:val="0"/>
      <w:divBdr>
        <w:top w:val="none" w:sz="0" w:space="0" w:color="auto"/>
        <w:left w:val="none" w:sz="0" w:space="0" w:color="auto"/>
        <w:bottom w:val="none" w:sz="0" w:space="0" w:color="auto"/>
        <w:right w:val="none" w:sz="0" w:space="0" w:color="auto"/>
      </w:divBdr>
    </w:div>
    <w:div w:id="519438440">
      <w:bodyDiv w:val="1"/>
      <w:marLeft w:val="0"/>
      <w:marRight w:val="0"/>
      <w:marTop w:val="0"/>
      <w:marBottom w:val="0"/>
      <w:divBdr>
        <w:top w:val="none" w:sz="0" w:space="0" w:color="auto"/>
        <w:left w:val="none" w:sz="0" w:space="0" w:color="auto"/>
        <w:bottom w:val="none" w:sz="0" w:space="0" w:color="auto"/>
        <w:right w:val="none" w:sz="0" w:space="0" w:color="auto"/>
      </w:divBdr>
    </w:div>
    <w:div w:id="520359604">
      <w:bodyDiv w:val="1"/>
      <w:marLeft w:val="0"/>
      <w:marRight w:val="0"/>
      <w:marTop w:val="0"/>
      <w:marBottom w:val="0"/>
      <w:divBdr>
        <w:top w:val="none" w:sz="0" w:space="0" w:color="auto"/>
        <w:left w:val="none" w:sz="0" w:space="0" w:color="auto"/>
        <w:bottom w:val="none" w:sz="0" w:space="0" w:color="auto"/>
        <w:right w:val="none" w:sz="0" w:space="0" w:color="auto"/>
      </w:divBdr>
    </w:div>
    <w:div w:id="520438165">
      <w:bodyDiv w:val="1"/>
      <w:marLeft w:val="0"/>
      <w:marRight w:val="0"/>
      <w:marTop w:val="0"/>
      <w:marBottom w:val="0"/>
      <w:divBdr>
        <w:top w:val="none" w:sz="0" w:space="0" w:color="auto"/>
        <w:left w:val="none" w:sz="0" w:space="0" w:color="auto"/>
        <w:bottom w:val="none" w:sz="0" w:space="0" w:color="auto"/>
        <w:right w:val="none" w:sz="0" w:space="0" w:color="auto"/>
      </w:divBdr>
    </w:div>
    <w:div w:id="520629184">
      <w:bodyDiv w:val="1"/>
      <w:marLeft w:val="0"/>
      <w:marRight w:val="0"/>
      <w:marTop w:val="0"/>
      <w:marBottom w:val="0"/>
      <w:divBdr>
        <w:top w:val="none" w:sz="0" w:space="0" w:color="auto"/>
        <w:left w:val="none" w:sz="0" w:space="0" w:color="auto"/>
        <w:bottom w:val="none" w:sz="0" w:space="0" w:color="auto"/>
        <w:right w:val="none" w:sz="0" w:space="0" w:color="auto"/>
      </w:divBdr>
    </w:div>
    <w:div w:id="521818494">
      <w:bodyDiv w:val="1"/>
      <w:marLeft w:val="0"/>
      <w:marRight w:val="0"/>
      <w:marTop w:val="0"/>
      <w:marBottom w:val="0"/>
      <w:divBdr>
        <w:top w:val="none" w:sz="0" w:space="0" w:color="auto"/>
        <w:left w:val="none" w:sz="0" w:space="0" w:color="auto"/>
        <w:bottom w:val="none" w:sz="0" w:space="0" w:color="auto"/>
        <w:right w:val="none" w:sz="0" w:space="0" w:color="auto"/>
      </w:divBdr>
    </w:div>
    <w:div w:id="522551170">
      <w:bodyDiv w:val="1"/>
      <w:marLeft w:val="0"/>
      <w:marRight w:val="0"/>
      <w:marTop w:val="0"/>
      <w:marBottom w:val="0"/>
      <w:divBdr>
        <w:top w:val="none" w:sz="0" w:space="0" w:color="auto"/>
        <w:left w:val="none" w:sz="0" w:space="0" w:color="auto"/>
        <w:bottom w:val="none" w:sz="0" w:space="0" w:color="auto"/>
        <w:right w:val="none" w:sz="0" w:space="0" w:color="auto"/>
      </w:divBdr>
    </w:div>
    <w:div w:id="522673188">
      <w:bodyDiv w:val="1"/>
      <w:marLeft w:val="0"/>
      <w:marRight w:val="0"/>
      <w:marTop w:val="0"/>
      <w:marBottom w:val="0"/>
      <w:divBdr>
        <w:top w:val="none" w:sz="0" w:space="0" w:color="auto"/>
        <w:left w:val="none" w:sz="0" w:space="0" w:color="auto"/>
        <w:bottom w:val="none" w:sz="0" w:space="0" w:color="auto"/>
        <w:right w:val="none" w:sz="0" w:space="0" w:color="auto"/>
      </w:divBdr>
    </w:div>
    <w:div w:id="522936355">
      <w:bodyDiv w:val="1"/>
      <w:marLeft w:val="0"/>
      <w:marRight w:val="0"/>
      <w:marTop w:val="0"/>
      <w:marBottom w:val="0"/>
      <w:divBdr>
        <w:top w:val="none" w:sz="0" w:space="0" w:color="auto"/>
        <w:left w:val="none" w:sz="0" w:space="0" w:color="auto"/>
        <w:bottom w:val="none" w:sz="0" w:space="0" w:color="auto"/>
        <w:right w:val="none" w:sz="0" w:space="0" w:color="auto"/>
      </w:divBdr>
    </w:div>
    <w:div w:id="523788173">
      <w:bodyDiv w:val="1"/>
      <w:marLeft w:val="0"/>
      <w:marRight w:val="0"/>
      <w:marTop w:val="0"/>
      <w:marBottom w:val="0"/>
      <w:divBdr>
        <w:top w:val="none" w:sz="0" w:space="0" w:color="auto"/>
        <w:left w:val="none" w:sz="0" w:space="0" w:color="auto"/>
        <w:bottom w:val="none" w:sz="0" w:space="0" w:color="auto"/>
        <w:right w:val="none" w:sz="0" w:space="0" w:color="auto"/>
      </w:divBdr>
    </w:div>
    <w:div w:id="525103276">
      <w:bodyDiv w:val="1"/>
      <w:marLeft w:val="0"/>
      <w:marRight w:val="0"/>
      <w:marTop w:val="0"/>
      <w:marBottom w:val="0"/>
      <w:divBdr>
        <w:top w:val="none" w:sz="0" w:space="0" w:color="auto"/>
        <w:left w:val="none" w:sz="0" w:space="0" w:color="auto"/>
        <w:bottom w:val="none" w:sz="0" w:space="0" w:color="auto"/>
        <w:right w:val="none" w:sz="0" w:space="0" w:color="auto"/>
      </w:divBdr>
    </w:div>
    <w:div w:id="526405233">
      <w:bodyDiv w:val="1"/>
      <w:marLeft w:val="0"/>
      <w:marRight w:val="0"/>
      <w:marTop w:val="0"/>
      <w:marBottom w:val="0"/>
      <w:divBdr>
        <w:top w:val="none" w:sz="0" w:space="0" w:color="auto"/>
        <w:left w:val="none" w:sz="0" w:space="0" w:color="auto"/>
        <w:bottom w:val="none" w:sz="0" w:space="0" w:color="auto"/>
        <w:right w:val="none" w:sz="0" w:space="0" w:color="auto"/>
      </w:divBdr>
    </w:div>
    <w:div w:id="527530879">
      <w:bodyDiv w:val="1"/>
      <w:marLeft w:val="0"/>
      <w:marRight w:val="0"/>
      <w:marTop w:val="0"/>
      <w:marBottom w:val="0"/>
      <w:divBdr>
        <w:top w:val="none" w:sz="0" w:space="0" w:color="auto"/>
        <w:left w:val="none" w:sz="0" w:space="0" w:color="auto"/>
        <w:bottom w:val="none" w:sz="0" w:space="0" w:color="auto"/>
        <w:right w:val="none" w:sz="0" w:space="0" w:color="auto"/>
      </w:divBdr>
    </w:div>
    <w:div w:id="529611069">
      <w:bodyDiv w:val="1"/>
      <w:marLeft w:val="0"/>
      <w:marRight w:val="0"/>
      <w:marTop w:val="0"/>
      <w:marBottom w:val="0"/>
      <w:divBdr>
        <w:top w:val="none" w:sz="0" w:space="0" w:color="auto"/>
        <w:left w:val="none" w:sz="0" w:space="0" w:color="auto"/>
        <w:bottom w:val="none" w:sz="0" w:space="0" w:color="auto"/>
        <w:right w:val="none" w:sz="0" w:space="0" w:color="auto"/>
      </w:divBdr>
    </w:div>
    <w:div w:id="529995057">
      <w:bodyDiv w:val="1"/>
      <w:marLeft w:val="0"/>
      <w:marRight w:val="0"/>
      <w:marTop w:val="0"/>
      <w:marBottom w:val="0"/>
      <w:divBdr>
        <w:top w:val="none" w:sz="0" w:space="0" w:color="auto"/>
        <w:left w:val="none" w:sz="0" w:space="0" w:color="auto"/>
        <w:bottom w:val="none" w:sz="0" w:space="0" w:color="auto"/>
        <w:right w:val="none" w:sz="0" w:space="0" w:color="auto"/>
      </w:divBdr>
    </w:div>
    <w:div w:id="532693448">
      <w:bodyDiv w:val="1"/>
      <w:marLeft w:val="0"/>
      <w:marRight w:val="0"/>
      <w:marTop w:val="0"/>
      <w:marBottom w:val="0"/>
      <w:divBdr>
        <w:top w:val="none" w:sz="0" w:space="0" w:color="auto"/>
        <w:left w:val="none" w:sz="0" w:space="0" w:color="auto"/>
        <w:bottom w:val="none" w:sz="0" w:space="0" w:color="auto"/>
        <w:right w:val="none" w:sz="0" w:space="0" w:color="auto"/>
      </w:divBdr>
    </w:div>
    <w:div w:id="533882016">
      <w:bodyDiv w:val="1"/>
      <w:marLeft w:val="0"/>
      <w:marRight w:val="0"/>
      <w:marTop w:val="0"/>
      <w:marBottom w:val="0"/>
      <w:divBdr>
        <w:top w:val="none" w:sz="0" w:space="0" w:color="auto"/>
        <w:left w:val="none" w:sz="0" w:space="0" w:color="auto"/>
        <w:bottom w:val="none" w:sz="0" w:space="0" w:color="auto"/>
        <w:right w:val="none" w:sz="0" w:space="0" w:color="auto"/>
      </w:divBdr>
    </w:div>
    <w:div w:id="536165229">
      <w:bodyDiv w:val="1"/>
      <w:marLeft w:val="0"/>
      <w:marRight w:val="0"/>
      <w:marTop w:val="0"/>
      <w:marBottom w:val="0"/>
      <w:divBdr>
        <w:top w:val="none" w:sz="0" w:space="0" w:color="auto"/>
        <w:left w:val="none" w:sz="0" w:space="0" w:color="auto"/>
        <w:bottom w:val="none" w:sz="0" w:space="0" w:color="auto"/>
        <w:right w:val="none" w:sz="0" w:space="0" w:color="auto"/>
      </w:divBdr>
    </w:div>
    <w:div w:id="536354088">
      <w:bodyDiv w:val="1"/>
      <w:marLeft w:val="0"/>
      <w:marRight w:val="0"/>
      <w:marTop w:val="0"/>
      <w:marBottom w:val="0"/>
      <w:divBdr>
        <w:top w:val="none" w:sz="0" w:space="0" w:color="auto"/>
        <w:left w:val="none" w:sz="0" w:space="0" w:color="auto"/>
        <w:bottom w:val="none" w:sz="0" w:space="0" w:color="auto"/>
        <w:right w:val="none" w:sz="0" w:space="0" w:color="auto"/>
      </w:divBdr>
    </w:div>
    <w:div w:id="536550835">
      <w:bodyDiv w:val="1"/>
      <w:marLeft w:val="0"/>
      <w:marRight w:val="0"/>
      <w:marTop w:val="0"/>
      <w:marBottom w:val="0"/>
      <w:divBdr>
        <w:top w:val="none" w:sz="0" w:space="0" w:color="auto"/>
        <w:left w:val="none" w:sz="0" w:space="0" w:color="auto"/>
        <w:bottom w:val="none" w:sz="0" w:space="0" w:color="auto"/>
        <w:right w:val="none" w:sz="0" w:space="0" w:color="auto"/>
      </w:divBdr>
    </w:div>
    <w:div w:id="539323935">
      <w:bodyDiv w:val="1"/>
      <w:marLeft w:val="0"/>
      <w:marRight w:val="0"/>
      <w:marTop w:val="0"/>
      <w:marBottom w:val="0"/>
      <w:divBdr>
        <w:top w:val="none" w:sz="0" w:space="0" w:color="auto"/>
        <w:left w:val="none" w:sz="0" w:space="0" w:color="auto"/>
        <w:bottom w:val="none" w:sz="0" w:space="0" w:color="auto"/>
        <w:right w:val="none" w:sz="0" w:space="0" w:color="auto"/>
      </w:divBdr>
    </w:div>
    <w:div w:id="540242017">
      <w:bodyDiv w:val="1"/>
      <w:marLeft w:val="0"/>
      <w:marRight w:val="0"/>
      <w:marTop w:val="0"/>
      <w:marBottom w:val="0"/>
      <w:divBdr>
        <w:top w:val="none" w:sz="0" w:space="0" w:color="auto"/>
        <w:left w:val="none" w:sz="0" w:space="0" w:color="auto"/>
        <w:bottom w:val="none" w:sz="0" w:space="0" w:color="auto"/>
        <w:right w:val="none" w:sz="0" w:space="0" w:color="auto"/>
      </w:divBdr>
    </w:div>
    <w:div w:id="541790464">
      <w:bodyDiv w:val="1"/>
      <w:marLeft w:val="0"/>
      <w:marRight w:val="0"/>
      <w:marTop w:val="0"/>
      <w:marBottom w:val="0"/>
      <w:divBdr>
        <w:top w:val="none" w:sz="0" w:space="0" w:color="auto"/>
        <w:left w:val="none" w:sz="0" w:space="0" w:color="auto"/>
        <w:bottom w:val="none" w:sz="0" w:space="0" w:color="auto"/>
        <w:right w:val="none" w:sz="0" w:space="0" w:color="auto"/>
      </w:divBdr>
    </w:div>
    <w:div w:id="542059757">
      <w:bodyDiv w:val="1"/>
      <w:marLeft w:val="0"/>
      <w:marRight w:val="0"/>
      <w:marTop w:val="0"/>
      <w:marBottom w:val="0"/>
      <w:divBdr>
        <w:top w:val="none" w:sz="0" w:space="0" w:color="auto"/>
        <w:left w:val="none" w:sz="0" w:space="0" w:color="auto"/>
        <w:bottom w:val="none" w:sz="0" w:space="0" w:color="auto"/>
        <w:right w:val="none" w:sz="0" w:space="0" w:color="auto"/>
      </w:divBdr>
    </w:div>
    <w:div w:id="542905644">
      <w:bodyDiv w:val="1"/>
      <w:marLeft w:val="0"/>
      <w:marRight w:val="0"/>
      <w:marTop w:val="0"/>
      <w:marBottom w:val="0"/>
      <w:divBdr>
        <w:top w:val="none" w:sz="0" w:space="0" w:color="auto"/>
        <w:left w:val="none" w:sz="0" w:space="0" w:color="auto"/>
        <w:bottom w:val="none" w:sz="0" w:space="0" w:color="auto"/>
        <w:right w:val="none" w:sz="0" w:space="0" w:color="auto"/>
      </w:divBdr>
    </w:div>
    <w:div w:id="543248819">
      <w:bodyDiv w:val="1"/>
      <w:marLeft w:val="0"/>
      <w:marRight w:val="0"/>
      <w:marTop w:val="0"/>
      <w:marBottom w:val="0"/>
      <w:divBdr>
        <w:top w:val="none" w:sz="0" w:space="0" w:color="auto"/>
        <w:left w:val="none" w:sz="0" w:space="0" w:color="auto"/>
        <w:bottom w:val="none" w:sz="0" w:space="0" w:color="auto"/>
        <w:right w:val="none" w:sz="0" w:space="0" w:color="auto"/>
      </w:divBdr>
    </w:div>
    <w:div w:id="543441766">
      <w:bodyDiv w:val="1"/>
      <w:marLeft w:val="0"/>
      <w:marRight w:val="0"/>
      <w:marTop w:val="0"/>
      <w:marBottom w:val="0"/>
      <w:divBdr>
        <w:top w:val="none" w:sz="0" w:space="0" w:color="auto"/>
        <w:left w:val="none" w:sz="0" w:space="0" w:color="auto"/>
        <w:bottom w:val="none" w:sz="0" w:space="0" w:color="auto"/>
        <w:right w:val="none" w:sz="0" w:space="0" w:color="auto"/>
      </w:divBdr>
    </w:div>
    <w:div w:id="545918979">
      <w:bodyDiv w:val="1"/>
      <w:marLeft w:val="0"/>
      <w:marRight w:val="0"/>
      <w:marTop w:val="0"/>
      <w:marBottom w:val="0"/>
      <w:divBdr>
        <w:top w:val="none" w:sz="0" w:space="0" w:color="auto"/>
        <w:left w:val="none" w:sz="0" w:space="0" w:color="auto"/>
        <w:bottom w:val="none" w:sz="0" w:space="0" w:color="auto"/>
        <w:right w:val="none" w:sz="0" w:space="0" w:color="auto"/>
      </w:divBdr>
    </w:div>
    <w:div w:id="547884050">
      <w:bodyDiv w:val="1"/>
      <w:marLeft w:val="0"/>
      <w:marRight w:val="0"/>
      <w:marTop w:val="0"/>
      <w:marBottom w:val="0"/>
      <w:divBdr>
        <w:top w:val="none" w:sz="0" w:space="0" w:color="auto"/>
        <w:left w:val="none" w:sz="0" w:space="0" w:color="auto"/>
        <w:bottom w:val="none" w:sz="0" w:space="0" w:color="auto"/>
        <w:right w:val="none" w:sz="0" w:space="0" w:color="auto"/>
      </w:divBdr>
    </w:div>
    <w:div w:id="548538050">
      <w:bodyDiv w:val="1"/>
      <w:marLeft w:val="0"/>
      <w:marRight w:val="0"/>
      <w:marTop w:val="0"/>
      <w:marBottom w:val="0"/>
      <w:divBdr>
        <w:top w:val="none" w:sz="0" w:space="0" w:color="auto"/>
        <w:left w:val="none" w:sz="0" w:space="0" w:color="auto"/>
        <w:bottom w:val="none" w:sz="0" w:space="0" w:color="auto"/>
        <w:right w:val="none" w:sz="0" w:space="0" w:color="auto"/>
      </w:divBdr>
    </w:div>
    <w:div w:id="551962692">
      <w:bodyDiv w:val="1"/>
      <w:marLeft w:val="0"/>
      <w:marRight w:val="0"/>
      <w:marTop w:val="0"/>
      <w:marBottom w:val="0"/>
      <w:divBdr>
        <w:top w:val="none" w:sz="0" w:space="0" w:color="auto"/>
        <w:left w:val="none" w:sz="0" w:space="0" w:color="auto"/>
        <w:bottom w:val="none" w:sz="0" w:space="0" w:color="auto"/>
        <w:right w:val="none" w:sz="0" w:space="0" w:color="auto"/>
      </w:divBdr>
    </w:div>
    <w:div w:id="552351350">
      <w:bodyDiv w:val="1"/>
      <w:marLeft w:val="0"/>
      <w:marRight w:val="0"/>
      <w:marTop w:val="0"/>
      <w:marBottom w:val="0"/>
      <w:divBdr>
        <w:top w:val="none" w:sz="0" w:space="0" w:color="auto"/>
        <w:left w:val="none" w:sz="0" w:space="0" w:color="auto"/>
        <w:bottom w:val="none" w:sz="0" w:space="0" w:color="auto"/>
        <w:right w:val="none" w:sz="0" w:space="0" w:color="auto"/>
      </w:divBdr>
    </w:div>
    <w:div w:id="552542093">
      <w:bodyDiv w:val="1"/>
      <w:marLeft w:val="0"/>
      <w:marRight w:val="0"/>
      <w:marTop w:val="0"/>
      <w:marBottom w:val="0"/>
      <w:divBdr>
        <w:top w:val="none" w:sz="0" w:space="0" w:color="auto"/>
        <w:left w:val="none" w:sz="0" w:space="0" w:color="auto"/>
        <w:bottom w:val="none" w:sz="0" w:space="0" w:color="auto"/>
        <w:right w:val="none" w:sz="0" w:space="0" w:color="auto"/>
      </w:divBdr>
    </w:div>
    <w:div w:id="552742086">
      <w:bodyDiv w:val="1"/>
      <w:marLeft w:val="0"/>
      <w:marRight w:val="0"/>
      <w:marTop w:val="0"/>
      <w:marBottom w:val="0"/>
      <w:divBdr>
        <w:top w:val="none" w:sz="0" w:space="0" w:color="auto"/>
        <w:left w:val="none" w:sz="0" w:space="0" w:color="auto"/>
        <w:bottom w:val="none" w:sz="0" w:space="0" w:color="auto"/>
        <w:right w:val="none" w:sz="0" w:space="0" w:color="auto"/>
      </w:divBdr>
    </w:div>
    <w:div w:id="555244375">
      <w:bodyDiv w:val="1"/>
      <w:marLeft w:val="0"/>
      <w:marRight w:val="0"/>
      <w:marTop w:val="0"/>
      <w:marBottom w:val="0"/>
      <w:divBdr>
        <w:top w:val="none" w:sz="0" w:space="0" w:color="auto"/>
        <w:left w:val="none" w:sz="0" w:space="0" w:color="auto"/>
        <w:bottom w:val="none" w:sz="0" w:space="0" w:color="auto"/>
        <w:right w:val="none" w:sz="0" w:space="0" w:color="auto"/>
      </w:divBdr>
    </w:div>
    <w:div w:id="555434335">
      <w:bodyDiv w:val="1"/>
      <w:marLeft w:val="0"/>
      <w:marRight w:val="0"/>
      <w:marTop w:val="0"/>
      <w:marBottom w:val="0"/>
      <w:divBdr>
        <w:top w:val="none" w:sz="0" w:space="0" w:color="auto"/>
        <w:left w:val="none" w:sz="0" w:space="0" w:color="auto"/>
        <w:bottom w:val="none" w:sz="0" w:space="0" w:color="auto"/>
        <w:right w:val="none" w:sz="0" w:space="0" w:color="auto"/>
      </w:divBdr>
    </w:div>
    <w:div w:id="555816773">
      <w:bodyDiv w:val="1"/>
      <w:marLeft w:val="0"/>
      <w:marRight w:val="0"/>
      <w:marTop w:val="0"/>
      <w:marBottom w:val="0"/>
      <w:divBdr>
        <w:top w:val="none" w:sz="0" w:space="0" w:color="auto"/>
        <w:left w:val="none" w:sz="0" w:space="0" w:color="auto"/>
        <w:bottom w:val="none" w:sz="0" w:space="0" w:color="auto"/>
        <w:right w:val="none" w:sz="0" w:space="0" w:color="auto"/>
      </w:divBdr>
    </w:div>
    <w:div w:id="556085434">
      <w:bodyDiv w:val="1"/>
      <w:marLeft w:val="0"/>
      <w:marRight w:val="0"/>
      <w:marTop w:val="0"/>
      <w:marBottom w:val="0"/>
      <w:divBdr>
        <w:top w:val="none" w:sz="0" w:space="0" w:color="auto"/>
        <w:left w:val="none" w:sz="0" w:space="0" w:color="auto"/>
        <w:bottom w:val="none" w:sz="0" w:space="0" w:color="auto"/>
        <w:right w:val="none" w:sz="0" w:space="0" w:color="auto"/>
      </w:divBdr>
    </w:div>
    <w:div w:id="556277917">
      <w:bodyDiv w:val="1"/>
      <w:marLeft w:val="0"/>
      <w:marRight w:val="0"/>
      <w:marTop w:val="0"/>
      <w:marBottom w:val="0"/>
      <w:divBdr>
        <w:top w:val="none" w:sz="0" w:space="0" w:color="auto"/>
        <w:left w:val="none" w:sz="0" w:space="0" w:color="auto"/>
        <w:bottom w:val="none" w:sz="0" w:space="0" w:color="auto"/>
        <w:right w:val="none" w:sz="0" w:space="0" w:color="auto"/>
      </w:divBdr>
    </w:div>
    <w:div w:id="556667405">
      <w:bodyDiv w:val="1"/>
      <w:marLeft w:val="0"/>
      <w:marRight w:val="0"/>
      <w:marTop w:val="0"/>
      <w:marBottom w:val="0"/>
      <w:divBdr>
        <w:top w:val="none" w:sz="0" w:space="0" w:color="auto"/>
        <w:left w:val="none" w:sz="0" w:space="0" w:color="auto"/>
        <w:bottom w:val="none" w:sz="0" w:space="0" w:color="auto"/>
        <w:right w:val="none" w:sz="0" w:space="0" w:color="auto"/>
      </w:divBdr>
    </w:div>
    <w:div w:id="558832901">
      <w:bodyDiv w:val="1"/>
      <w:marLeft w:val="0"/>
      <w:marRight w:val="0"/>
      <w:marTop w:val="0"/>
      <w:marBottom w:val="0"/>
      <w:divBdr>
        <w:top w:val="none" w:sz="0" w:space="0" w:color="auto"/>
        <w:left w:val="none" w:sz="0" w:space="0" w:color="auto"/>
        <w:bottom w:val="none" w:sz="0" w:space="0" w:color="auto"/>
        <w:right w:val="none" w:sz="0" w:space="0" w:color="auto"/>
      </w:divBdr>
    </w:div>
    <w:div w:id="559898537">
      <w:bodyDiv w:val="1"/>
      <w:marLeft w:val="0"/>
      <w:marRight w:val="0"/>
      <w:marTop w:val="0"/>
      <w:marBottom w:val="0"/>
      <w:divBdr>
        <w:top w:val="none" w:sz="0" w:space="0" w:color="auto"/>
        <w:left w:val="none" w:sz="0" w:space="0" w:color="auto"/>
        <w:bottom w:val="none" w:sz="0" w:space="0" w:color="auto"/>
        <w:right w:val="none" w:sz="0" w:space="0" w:color="auto"/>
      </w:divBdr>
    </w:div>
    <w:div w:id="560752904">
      <w:bodyDiv w:val="1"/>
      <w:marLeft w:val="0"/>
      <w:marRight w:val="0"/>
      <w:marTop w:val="0"/>
      <w:marBottom w:val="0"/>
      <w:divBdr>
        <w:top w:val="none" w:sz="0" w:space="0" w:color="auto"/>
        <w:left w:val="none" w:sz="0" w:space="0" w:color="auto"/>
        <w:bottom w:val="none" w:sz="0" w:space="0" w:color="auto"/>
        <w:right w:val="none" w:sz="0" w:space="0" w:color="auto"/>
      </w:divBdr>
    </w:div>
    <w:div w:id="560944018">
      <w:bodyDiv w:val="1"/>
      <w:marLeft w:val="0"/>
      <w:marRight w:val="0"/>
      <w:marTop w:val="0"/>
      <w:marBottom w:val="0"/>
      <w:divBdr>
        <w:top w:val="none" w:sz="0" w:space="0" w:color="auto"/>
        <w:left w:val="none" w:sz="0" w:space="0" w:color="auto"/>
        <w:bottom w:val="none" w:sz="0" w:space="0" w:color="auto"/>
        <w:right w:val="none" w:sz="0" w:space="0" w:color="auto"/>
      </w:divBdr>
    </w:div>
    <w:div w:id="562519903">
      <w:bodyDiv w:val="1"/>
      <w:marLeft w:val="0"/>
      <w:marRight w:val="0"/>
      <w:marTop w:val="0"/>
      <w:marBottom w:val="0"/>
      <w:divBdr>
        <w:top w:val="none" w:sz="0" w:space="0" w:color="auto"/>
        <w:left w:val="none" w:sz="0" w:space="0" w:color="auto"/>
        <w:bottom w:val="none" w:sz="0" w:space="0" w:color="auto"/>
        <w:right w:val="none" w:sz="0" w:space="0" w:color="auto"/>
      </w:divBdr>
    </w:div>
    <w:div w:id="563102112">
      <w:bodyDiv w:val="1"/>
      <w:marLeft w:val="0"/>
      <w:marRight w:val="0"/>
      <w:marTop w:val="0"/>
      <w:marBottom w:val="0"/>
      <w:divBdr>
        <w:top w:val="none" w:sz="0" w:space="0" w:color="auto"/>
        <w:left w:val="none" w:sz="0" w:space="0" w:color="auto"/>
        <w:bottom w:val="none" w:sz="0" w:space="0" w:color="auto"/>
        <w:right w:val="none" w:sz="0" w:space="0" w:color="auto"/>
      </w:divBdr>
    </w:div>
    <w:div w:id="563176582">
      <w:bodyDiv w:val="1"/>
      <w:marLeft w:val="0"/>
      <w:marRight w:val="0"/>
      <w:marTop w:val="0"/>
      <w:marBottom w:val="0"/>
      <w:divBdr>
        <w:top w:val="none" w:sz="0" w:space="0" w:color="auto"/>
        <w:left w:val="none" w:sz="0" w:space="0" w:color="auto"/>
        <w:bottom w:val="none" w:sz="0" w:space="0" w:color="auto"/>
        <w:right w:val="none" w:sz="0" w:space="0" w:color="auto"/>
      </w:divBdr>
    </w:div>
    <w:div w:id="563217901">
      <w:bodyDiv w:val="1"/>
      <w:marLeft w:val="0"/>
      <w:marRight w:val="0"/>
      <w:marTop w:val="0"/>
      <w:marBottom w:val="0"/>
      <w:divBdr>
        <w:top w:val="none" w:sz="0" w:space="0" w:color="auto"/>
        <w:left w:val="none" w:sz="0" w:space="0" w:color="auto"/>
        <w:bottom w:val="none" w:sz="0" w:space="0" w:color="auto"/>
        <w:right w:val="none" w:sz="0" w:space="0" w:color="auto"/>
      </w:divBdr>
    </w:div>
    <w:div w:id="563370299">
      <w:bodyDiv w:val="1"/>
      <w:marLeft w:val="0"/>
      <w:marRight w:val="0"/>
      <w:marTop w:val="0"/>
      <w:marBottom w:val="0"/>
      <w:divBdr>
        <w:top w:val="none" w:sz="0" w:space="0" w:color="auto"/>
        <w:left w:val="none" w:sz="0" w:space="0" w:color="auto"/>
        <w:bottom w:val="none" w:sz="0" w:space="0" w:color="auto"/>
        <w:right w:val="none" w:sz="0" w:space="0" w:color="auto"/>
      </w:divBdr>
    </w:div>
    <w:div w:id="564343917">
      <w:bodyDiv w:val="1"/>
      <w:marLeft w:val="0"/>
      <w:marRight w:val="0"/>
      <w:marTop w:val="0"/>
      <w:marBottom w:val="0"/>
      <w:divBdr>
        <w:top w:val="none" w:sz="0" w:space="0" w:color="auto"/>
        <w:left w:val="none" w:sz="0" w:space="0" w:color="auto"/>
        <w:bottom w:val="none" w:sz="0" w:space="0" w:color="auto"/>
        <w:right w:val="none" w:sz="0" w:space="0" w:color="auto"/>
      </w:divBdr>
    </w:div>
    <w:div w:id="565576744">
      <w:bodyDiv w:val="1"/>
      <w:marLeft w:val="0"/>
      <w:marRight w:val="0"/>
      <w:marTop w:val="0"/>
      <w:marBottom w:val="0"/>
      <w:divBdr>
        <w:top w:val="none" w:sz="0" w:space="0" w:color="auto"/>
        <w:left w:val="none" w:sz="0" w:space="0" w:color="auto"/>
        <w:bottom w:val="none" w:sz="0" w:space="0" w:color="auto"/>
        <w:right w:val="none" w:sz="0" w:space="0" w:color="auto"/>
      </w:divBdr>
    </w:div>
    <w:div w:id="566233017">
      <w:bodyDiv w:val="1"/>
      <w:marLeft w:val="0"/>
      <w:marRight w:val="0"/>
      <w:marTop w:val="0"/>
      <w:marBottom w:val="0"/>
      <w:divBdr>
        <w:top w:val="none" w:sz="0" w:space="0" w:color="auto"/>
        <w:left w:val="none" w:sz="0" w:space="0" w:color="auto"/>
        <w:bottom w:val="none" w:sz="0" w:space="0" w:color="auto"/>
        <w:right w:val="none" w:sz="0" w:space="0" w:color="auto"/>
      </w:divBdr>
    </w:div>
    <w:div w:id="568006872">
      <w:bodyDiv w:val="1"/>
      <w:marLeft w:val="0"/>
      <w:marRight w:val="0"/>
      <w:marTop w:val="0"/>
      <w:marBottom w:val="0"/>
      <w:divBdr>
        <w:top w:val="none" w:sz="0" w:space="0" w:color="auto"/>
        <w:left w:val="none" w:sz="0" w:space="0" w:color="auto"/>
        <w:bottom w:val="none" w:sz="0" w:space="0" w:color="auto"/>
        <w:right w:val="none" w:sz="0" w:space="0" w:color="auto"/>
      </w:divBdr>
    </w:div>
    <w:div w:id="568461669">
      <w:bodyDiv w:val="1"/>
      <w:marLeft w:val="0"/>
      <w:marRight w:val="0"/>
      <w:marTop w:val="0"/>
      <w:marBottom w:val="0"/>
      <w:divBdr>
        <w:top w:val="none" w:sz="0" w:space="0" w:color="auto"/>
        <w:left w:val="none" w:sz="0" w:space="0" w:color="auto"/>
        <w:bottom w:val="none" w:sz="0" w:space="0" w:color="auto"/>
        <w:right w:val="none" w:sz="0" w:space="0" w:color="auto"/>
      </w:divBdr>
    </w:div>
    <w:div w:id="572159996">
      <w:bodyDiv w:val="1"/>
      <w:marLeft w:val="0"/>
      <w:marRight w:val="0"/>
      <w:marTop w:val="0"/>
      <w:marBottom w:val="0"/>
      <w:divBdr>
        <w:top w:val="none" w:sz="0" w:space="0" w:color="auto"/>
        <w:left w:val="none" w:sz="0" w:space="0" w:color="auto"/>
        <w:bottom w:val="none" w:sz="0" w:space="0" w:color="auto"/>
        <w:right w:val="none" w:sz="0" w:space="0" w:color="auto"/>
      </w:divBdr>
    </w:div>
    <w:div w:id="573661692">
      <w:bodyDiv w:val="1"/>
      <w:marLeft w:val="0"/>
      <w:marRight w:val="0"/>
      <w:marTop w:val="0"/>
      <w:marBottom w:val="0"/>
      <w:divBdr>
        <w:top w:val="none" w:sz="0" w:space="0" w:color="auto"/>
        <w:left w:val="none" w:sz="0" w:space="0" w:color="auto"/>
        <w:bottom w:val="none" w:sz="0" w:space="0" w:color="auto"/>
        <w:right w:val="none" w:sz="0" w:space="0" w:color="auto"/>
      </w:divBdr>
    </w:div>
    <w:div w:id="573662825">
      <w:bodyDiv w:val="1"/>
      <w:marLeft w:val="0"/>
      <w:marRight w:val="0"/>
      <w:marTop w:val="0"/>
      <w:marBottom w:val="0"/>
      <w:divBdr>
        <w:top w:val="none" w:sz="0" w:space="0" w:color="auto"/>
        <w:left w:val="none" w:sz="0" w:space="0" w:color="auto"/>
        <w:bottom w:val="none" w:sz="0" w:space="0" w:color="auto"/>
        <w:right w:val="none" w:sz="0" w:space="0" w:color="auto"/>
      </w:divBdr>
    </w:div>
    <w:div w:id="573902065">
      <w:bodyDiv w:val="1"/>
      <w:marLeft w:val="0"/>
      <w:marRight w:val="0"/>
      <w:marTop w:val="0"/>
      <w:marBottom w:val="0"/>
      <w:divBdr>
        <w:top w:val="none" w:sz="0" w:space="0" w:color="auto"/>
        <w:left w:val="none" w:sz="0" w:space="0" w:color="auto"/>
        <w:bottom w:val="none" w:sz="0" w:space="0" w:color="auto"/>
        <w:right w:val="none" w:sz="0" w:space="0" w:color="auto"/>
      </w:divBdr>
    </w:div>
    <w:div w:id="575670227">
      <w:bodyDiv w:val="1"/>
      <w:marLeft w:val="0"/>
      <w:marRight w:val="0"/>
      <w:marTop w:val="0"/>
      <w:marBottom w:val="0"/>
      <w:divBdr>
        <w:top w:val="none" w:sz="0" w:space="0" w:color="auto"/>
        <w:left w:val="none" w:sz="0" w:space="0" w:color="auto"/>
        <w:bottom w:val="none" w:sz="0" w:space="0" w:color="auto"/>
        <w:right w:val="none" w:sz="0" w:space="0" w:color="auto"/>
      </w:divBdr>
    </w:div>
    <w:div w:id="575937356">
      <w:bodyDiv w:val="1"/>
      <w:marLeft w:val="0"/>
      <w:marRight w:val="0"/>
      <w:marTop w:val="0"/>
      <w:marBottom w:val="0"/>
      <w:divBdr>
        <w:top w:val="none" w:sz="0" w:space="0" w:color="auto"/>
        <w:left w:val="none" w:sz="0" w:space="0" w:color="auto"/>
        <w:bottom w:val="none" w:sz="0" w:space="0" w:color="auto"/>
        <w:right w:val="none" w:sz="0" w:space="0" w:color="auto"/>
      </w:divBdr>
    </w:div>
    <w:div w:id="576593095">
      <w:bodyDiv w:val="1"/>
      <w:marLeft w:val="0"/>
      <w:marRight w:val="0"/>
      <w:marTop w:val="0"/>
      <w:marBottom w:val="0"/>
      <w:divBdr>
        <w:top w:val="none" w:sz="0" w:space="0" w:color="auto"/>
        <w:left w:val="none" w:sz="0" w:space="0" w:color="auto"/>
        <w:bottom w:val="none" w:sz="0" w:space="0" w:color="auto"/>
        <w:right w:val="none" w:sz="0" w:space="0" w:color="auto"/>
      </w:divBdr>
    </w:div>
    <w:div w:id="576595883">
      <w:bodyDiv w:val="1"/>
      <w:marLeft w:val="0"/>
      <w:marRight w:val="0"/>
      <w:marTop w:val="0"/>
      <w:marBottom w:val="0"/>
      <w:divBdr>
        <w:top w:val="none" w:sz="0" w:space="0" w:color="auto"/>
        <w:left w:val="none" w:sz="0" w:space="0" w:color="auto"/>
        <w:bottom w:val="none" w:sz="0" w:space="0" w:color="auto"/>
        <w:right w:val="none" w:sz="0" w:space="0" w:color="auto"/>
      </w:divBdr>
    </w:div>
    <w:div w:id="576862269">
      <w:bodyDiv w:val="1"/>
      <w:marLeft w:val="0"/>
      <w:marRight w:val="0"/>
      <w:marTop w:val="0"/>
      <w:marBottom w:val="0"/>
      <w:divBdr>
        <w:top w:val="none" w:sz="0" w:space="0" w:color="auto"/>
        <w:left w:val="none" w:sz="0" w:space="0" w:color="auto"/>
        <w:bottom w:val="none" w:sz="0" w:space="0" w:color="auto"/>
        <w:right w:val="none" w:sz="0" w:space="0" w:color="auto"/>
      </w:divBdr>
    </w:div>
    <w:div w:id="578910789">
      <w:bodyDiv w:val="1"/>
      <w:marLeft w:val="0"/>
      <w:marRight w:val="0"/>
      <w:marTop w:val="0"/>
      <w:marBottom w:val="0"/>
      <w:divBdr>
        <w:top w:val="none" w:sz="0" w:space="0" w:color="auto"/>
        <w:left w:val="none" w:sz="0" w:space="0" w:color="auto"/>
        <w:bottom w:val="none" w:sz="0" w:space="0" w:color="auto"/>
        <w:right w:val="none" w:sz="0" w:space="0" w:color="auto"/>
      </w:divBdr>
    </w:div>
    <w:div w:id="579828145">
      <w:bodyDiv w:val="1"/>
      <w:marLeft w:val="0"/>
      <w:marRight w:val="0"/>
      <w:marTop w:val="0"/>
      <w:marBottom w:val="0"/>
      <w:divBdr>
        <w:top w:val="none" w:sz="0" w:space="0" w:color="auto"/>
        <w:left w:val="none" w:sz="0" w:space="0" w:color="auto"/>
        <w:bottom w:val="none" w:sz="0" w:space="0" w:color="auto"/>
        <w:right w:val="none" w:sz="0" w:space="0" w:color="auto"/>
      </w:divBdr>
    </w:div>
    <w:div w:id="580986983">
      <w:bodyDiv w:val="1"/>
      <w:marLeft w:val="0"/>
      <w:marRight w:val="0"/>
      <w:marTop w:val="0"/>
      <w:marBottom w:val="0"/>
      <w:divBdr>
        <w:top w:val="none" w:sz="0" w:space="0" w:color="auto"/>
        <w:left w:val="none" w:sz="0" w:space="0" w:color="auto"/>
        <w:bottom w:val="none" w:sz="0" w:space="0" w:color="auto"/>
        <w:right w:val="none" w:sz="0" w:space="0" w:color="auto"/>
      </w:divBdr>
    </w:div>
    <w:div w:id="583685092">
      <w:bodyDiv w:val="1"/>
      <w:marLeft w:val="0"/>
      <w:marRight w:val="0"/>
      <w:marTop w:val="0"/>
      <w:marBottom w:val="0"/>
      <w:divBdr>
        <w:top w:val="none" w:sz="0" w:space="0" w:color="auto"/>
        <w:left w:val="none" w:sz="0" w:space="0" w:color="auto"/>
        <w:bottom w:val="none" w:sz="0" w:space="0" w:color="auto"/>
        <w:right w:val="none" w:sz="0" w:space="0" w:color="auto"/>
      </w:divBdr>
    </w:div>
    <w:div w:id="584459069">
      <w:bodyDiv w:val="1"/>
      <w:marLeft w:val="0"/>
      <w:marRight w:val="0"/>
      <w:marTop w:val="0"/>
      <w:marBottom w:val="0"/>
      <w:divBdr>
        <w:top w:val="none" w:sz="0" w:space="0" w:color="auto"/>
        <w:left w:val="none" w:sz="0" w:space="0" w:color="auto"/>
        <w:bottom w:val="none" w:sz="0" w:space="0" w:color="auto"/>
        <w:right w:val="none" w:sz="0" w:space="0" w:color="auto"/>
      </w:divBdr>
    </w:div>
    <w:div w:id="584532326">
      <w:bodyDiv w:val="1"/>
      <w:marLeft w:val="0"/>
      <w:marRight w:val="0"/>
      <w:marTop w:val="0"/>
      <w:marBottom w:val="0"/>
      <w:divBdr>
        <w:top w:val="none" w:sz="0" w:space="0" w:color="auto"/>
        <w:left w:val="none" w:sz="0" w:space="0" w:color="auto"/>
        <w:bottom w:val="none" w:sz="0" w:space="0" w:color="auto"/>
        <w:right w:val="none" w:sz="0" w:space="0" w:color="auto"/>
      </w:divBdr>
    </w:div>
    <w:div w:id="585380414">
      <w:bodyDiv w:val="1"/>
      <w:marLeft w:val="0"/>
      <w:marRight w:val="0"/>
      <w:marTop w:val="0"/>
      <w:marBottom w:val="0"/>
      <w:divBdr>
        <w:top w:val="none" w:sz="0" w:space="0" w:color="auto"/>
        <w:left w:val="none" w:sz="0" w:space="0" w:color="auto"/>
        <w:bottom w:val="none" w:sz="0" w:space="0" w:color="auto"/>
        <w:right w:val="none" w:sz="0" w:space="0" w:color="auto"/>
      </w:divBdr>
    </w:div>
    <w:div w:id="585457279">
      <w:bodyDiv w:val="1"/>
      <w:marLeft w:val="0"/>
      <w:marRight w:val="0"/>
      <w:marTop w:val="0"/>
      <w:marBottom w:val="0"/>
      <w:divBdr>
        <w:top w:val="none" w:sz="0" w:space="0" w:color="auto"/>
        <w:left w:val="none" w:sz="0" w:space="0" w:color="auto"/>
        <w:bottom w:val="none" w:sz="0" w:space="0" w:color="auto"/>
        <w:right w:val="none" w:sz="0" w:space="0" w:color="auto"/>
      </w:divBdr>
    </w:div>
    <w:div w:id="586816668">
      <w:bodyDiv w:val="1"/>
      <w:marLeft w:val="0"/>
      <w:marRight w:val="0"/>
      <w:marTop w:val="0"/>
      <w:marBottom w:val="0"/>
      <w:divBdr>
        <w:top w:val="none" w:sz="0" w:space="0" w:color="auto"/>
        <w:left w:val="none" w:sz="0" w:space="0" w:color="auto"/>
        <w:bottom w:val="none" w:sz="0" w:space="0" w:color="auto"/>
        <w:right w:val="none" w:sz="0" w:space="0" w:color="auto"/>
      </w:divBdr>
    </w:div>
    <w:div w:id="586840336">
      <w:bodyDiv w:val="1"/>
      <w:marLeft w:val="0"/>
      <w:marRight w:val="0"/>
      <w:marTop w:val="0"/>
      <w:marBottom w:val="0"/>
      <w:divBdr>
        <w:top w:val="none" w:sz="0" w:space="0" w:color="auto"/>
        <w:left w:val="none" w:sz="0" w:space="0" w:color="auto"/>
        <w:bottom w:val="none" w:sz="0" w:space="0" w:color="auto"/>
        <w:right w:val="none" w:sz="0" w:space="0" w:color="auto"/>
      </w:divBdr>
    </w:div>
    <w:div w:id="587079033">
      <w:bodyDiv w:val="1"/>
      <w:marLeft w:val="0"/>
      <w:marRight w:val="0"/>
      <w:marTop w:val="0"/>
      <w:marBottom w:val="0"/>
      <w:divBdr>
        <w:top w:val="none" w:sz="0" w:space="0" w:color="auto"/>
        <w:left w:val="none" w:sz="0" w:space="0" w:color="auto"/>
        <w:bottom w:val="none" w:sz="0" w:space="0" w:color="auto"/>
        <w:right w:val="none" w:sz="0" w:space="0" w:color="auto"/>
      </w:divBdr>
    </w:div>
    <w:div w:id="588848407">
      <w:bodyDiv w:val="1"/>
      <w:marLeft w:val="0"/>
      <w:marRight w:val="0"/>
      <w:marTop w:val="0"/>
      <w:marBottom w:val="0"/>
      <w:divBdr>
        <w:top w:val="none" w:sz="0" w:space="0" w:color="auto"/>
        <w:left w:val="none" w:sz="0" w:space="0" w:color="auto"/>
        <w:bottom w:val="none" w:sz="0" w:space="0" w:color="auto"/>
        <w:right w:val="none" w:sz="0" w:space="0" w:color="auto"/>
      </w:divBdr>
    </w:div>
    <w:div w:id="589235976">
      <w:bodyDiv w:val="1"/>
      <w:marLeft w:val="0"/>
      <w:marRight w:val="0"/>
      <w:marTop w:val="0"/>
      <w:marBottom w:val="0"/>
      <w:divBdr>
        <w:top w:val="none" w:sz="0" w:space="0" w:color="auto"/>
        <w:left w:val="none" w:sz="0" w:space="0" w:color="auto"/>
        <w:bottom w:val="none" w:sz="0" w:space="0" w:color="auto"/>
        <w:right w:val="none" w:sz="0" w:space="0" w:color="auto"/>
      </w:divBdr>
    </w:div>
    <w:div w:id="589630215">
      <w:bodyDiv w:val="1"/>
      <w:marLeft w:val="0"/>
      <w:marRight w:val="0"/>
      <w:marTop w:val="0"/>
      <w:marBottom w:val="0"/>
      <w:divBdr>
        <w:top w:val="none" w:sz="0" w:space="0" w:color="auto"/>
        <w:left w:val="none" w:sz="0" w:space="0" w:color="auto"/>
        <w:bottom w:val="none" w:sz="0" w:space="0" w:color="auto"/>
        <w:right w:val="none" w:sz="0" w:space="0" w:color="auto"/>
      </w:divBdr>
    </w:div>
    <w:div w:id="590050120">
      <w:bodyDiv w:val="1"/>
      <w:marLeft w:val="0"/>
      <w:marRight w:val="0"/>
      <w:marTop w:val="0"/>
      <w:marBottom w:val="0"/>
      <w:divBdr>
        <w:top w:val="none" w:sz="0" w:space="0" w:color="auto"/>
        <w:left w:val="none" w:sz="0" w:space="0" w:color="auto"/>
        <w:bottom w:val="none" w:sz="0" w:space="0" w:color="auto"/>
        <w:right w:val="none" w:sz="0" w:space="0" w:color="auto"/>
      </w:divBdr>
    </w:div>
    <w:div w:id="590237918">
      <w:bodyDiv w:val="1"/>
      <w:marLeft w:val="0"/>
      <w:marRight w:val="0"/>
      <w:marTop w:val="0"/>
      <w:marBottom w:val="0"/>
      <w:divBdr>
        <w:top w:val="none" w:sz="0" w:space="0" w:color="auto"/>
        <w:left w:val="none" w:sz="0" w:space="0" w:color="auto"/>
        <w:bottom w:val="none" w:sz="0" w:space="0" w:color="auto"/>
        <w:right w:val="none" w:sz="0" w:space="0" w:color="auto"/>
      </w:divBdr>
    </w:div>
    <w:div w:id="590352245">
      <w:bodyDiv w:val="1"/>
      <w:marLeft w:val="0"/>
      <w:marRight w:val="0"/>
      <w:marTop w:val="0"/>
      <w:marBottom w:val="0"/>
      <w:divBdr>
        <w:top w:val="none" w:sz="0" w:space="0" w:color="auto"/>
        <w:left w:val="none" w:sz="0" w:space="0" w:color="auto"/>
        <w:bottom w:val="none" w:sz="0" w:space="0" w:color="auto"/>
        <w:right w:val="none" w:sz="0" w:space="0" w:color="auto"/>
      </w:divBdr>
    </w:div>
    <w:div w:id="591476194">
      <w:bodyDiv w:val="1"/>
      <w:marLeft w:val="0"/>
      <w:marRight w:val="0"/>
      <w:marTop w:val="0"/>
      <w:marBottom w:val="0"/>
      <w:divBdr>
        <w:top w:val="none" w:sz="0" w:space="0" w:color="auto"/>
        <w:left w:val="none" w:sz="0" w:space="0" w:color="auto"/>
        <w:bottom w:val="none" w:sz="0" w:space="0" w:color="auto"/>
        <w:right w:val="none" w:sz="0" w:space="0" w:color="auto"/>
      </w:divBdr>
    </w:div>
    <w:div w:id="593054684">
      <w:bodyDiv w:val="1"/>
      <w:marLeft w:val="0"/>
      <w:marRight w:val="0"/>
      <w:marTop w:val="0"/>
      <w:marBottom w:val="0"/>
      <w:divBdr>
        <w:top w:val="none" w:sz="0" w:space="0" w:color="auto"/>
        <w:left w:val="none" w:sz="0" w:space="0" w:color="auto"/>
        <w:bottom w:val="none" w:sz="0" w:space="0" w:color="auto"/>
        <w:right w:val="none" w:sz="0" w:space="0" w:color="auto"/>
      </w:divBdr>
    </w:div>
    <w:div w:id="593441715">
      <w:bodyDiv w:val="1"/>
      <w:marLeft w:val="0"/>
      <w:marRight w:val="0"/>
      <w:marTop w:val="0"/>
      <w:marBottom w:val="0"/>
      <w:divBdr>
        <w:top w:val="none" w:sz="0" w:space="0" w:color="auto"/>
        <w:left w:val="none" w:sz="0" w:space="0" w:color="auto"/>
        <w:bottom w:val="none" w:sz="0" w:space="0" w:color="auto"/>
        <w:right w:val="none" w:sz="0" w:space="0" w:color="auto"/>
      </w:divBdr>
    </w:div>
    <w:div w:id="593517057">
      <w:bodyDiv w:val="1"/>
      <w:marLeft w:val="0"/>
      <w:marRight w:val="0"/>
      <w:marTop w:val="0"/>
      <w:marBottom w:val="0"/>
      <w:divBdr>
        <w:top w:val="none" w:sz="0" w:space="0" w:color="auto"/>
        <w:left w:val="none" w:sz="0" w:space="0" w:color="auto"/>
        <w:bottom w:val="none" w:sz="0" w:space="0" w:color="auto"/>
        <w:right w:val="none" w:sz="0" w:space="0" w:color="auto"/>
      </w:divBdr>
    </w:div>
    <w:div w:id="593778947">
      <w:bodyDiv w:val="1"/>
      <w:marLeft w:val="0"/>
      <w:marRight w:val="0"/>
      <w:marTop w:val="0"/>
      <w:marBottom w:val="0"/>
      <w:divBdr>
        <w:top w:val="none" w:sz="0" w:space="0" w:color="auto"/>
        <w:left w:val="none" w:sz="0" w:space="0" w:color="auto"/>
        <w:bottom w:val="none" w:sz="0" w:space="0" w:color="auto"/>
        <w:right w:val="none" w:sz="0" w:space="0" w:color="auto"/>
      </w:divBdr>
    </w:div>
    <w:div w:id="594437611">
      <w:bodyDiv w:val="1"/>
      <w:marLeft w:val="0"/>
      <w:marRight w:val="0"/>
      <w:marTop w:val="0"/>
      <w:marBottom w:val="0"/>
      <w:divBdr>
        <w:top w:val="none" w:sz="0" w:space="0" w:color="auto"/>
        <w:left w:val="none" w:sz="0" w:space="0" w:color="auto"/>
        <w:bottom w:val="none" w:sz="0" w:space="0" w:color="auto"/>
        <w:right w:val="none" w:sz="0" w:space="0" w:color="auto"/>
      </w:divBdr>
    </w:div>
    <w:div w:id="594438940">
      <w:bodyDiv w:val="1"/>
      <w:marLeft w:val="0"/>
      <w:marRight w:val="0"/>
      <w:marTop w:val="0"/>
      <w:marBottom w:val="0"/>
      <w:divBdr>
        <w:top w:val="none" w:sz="0" w:space="0" w:color="auto"/>
        <w:left w:val="none" w:sz="0" w:space="0" w:color="auto"/>
        <w:bottom w:val="none" w:sz="0" w:space="0" w:color="auto"/>
        <w:right w:val="none" w:sz="0" w:space="0" w:color="auto"/>
      </w:divBdr>
    </w:div>
    <w:div w:id="595211160">
      <w:bodyDiv w:val="1"/>
      <w:marLeft w:val="0"/>
      <w:marRight w:val="0"/>
      <w:marTop w:val="0"/>
      <w:marBottom w:val="0"/>
      <w:divBdr>
        <w:top w:val="none" w:sz="0" w:space="0" w:color="auto"/>
        <w:left w:val="none" w:sz="0" w:space="0" w:color="auto"/>
        <w:bottom w:val="none" w:sz="0" w:space="0" w:color="auto"/>
        <w:right w:val="none" w:sz="0" w:space="0" w:color="auto"/>
      </w:divBdr>
    </w:div>
    <w:div w:id="595864879">
      <w:bodyDiv w:val="1"/>
      <w:marLeft w:val="0"/>
      <w:marRight w:val="0"/>
      <w:marTop w:val="0"/>
      <w:marBottom w:val="0"/>
      <w:divBdr>
        <w:top w:val="none" w:sz="0" w:space="0" w:color="auto"/>
        <w:left w:val="none" w:sz="0" w:space="0" w:color="auto"/>
        <w:bottom w:val="none" w:sz="0" w:space="0" w:color="auto"/>
        <w:right w:val="none" w:sz="0" w:space="0" w:color="auto"/>
      </w:divBdr>
    </w:div>
    <w:div w:id="596400799">
      <w:bodyDiv w:val="1"/>
      <w:marLeft w:val="0"/>
      <w:marRight w:val="0"/>
      <w:marTop w:val="0"/>
      <w:marBottom w:val="0"/>
      <w:divBdr>
        <w:top w:val="none" w:sz="0" w:space="0" w:color="auto"/>
        <w:left w:val="none" w:sz="0" w:space="0" w:color="auto"/>
        <w:bottom w:val="none" w:sz="0" w:space="0" w:color="auto"/>
        <w:right w:val="none" w:sz="0" w:space="0" w:color="auto"/>
      </w:divBdr>
    </w:div>
    <w:div w:id="597325696">
      <w:bodyDiv w:val="1"/>
      <w:marLeft w:val="0"/>
      <w:marRight w:val="0"/>
      <w:marTop w:val="0"/>
      <w:marBottom w:val="0"/>
      <w:divBdr>
        <w:top w:val="none" w:sz="0" w:space="0" w:color="auto"/>
        <w:left w:val="none" w:sz="0" w:space="0" w:color="auto"/>
        <w:bottom w:val="none" w:sz="0" w:space="0" w:color="auto"/>
        <w:right w:val="none" w:sz="0" w:space="0" w:color="auto"/>
      </w:divBdr>
    </w:div>
    <w:div w:id="598027393">
      <w:bodyDiv w:val="1"/>
      <w:marLeft w:val="0"/>
      <w:marRight w:val="0"/>
      <w:marTop w:val="0"/>
      <w:marBottom w:val="0"/>
      <w:divBdr>
        <w:top w:val="none" w:sz="0" w:space="0" w:color="auto"/>
        <w:left w:val="none" w:sz="0" w:space="0" w:color="auto"/>
        <w:bottom w:val="none" w:sz="0" w:space="0" w:color="auto"/>
        <w:right w:val="none" w:sz="0" w:space="0" w:color="auto"/>
      </w:divBdr>
    </w:div>
    <w:div w:id="599072481">
      <w:bodyDiv w:val="1"/>
      <w:marLeft w:val="0"/>
      <w:marRight w:val="0"/>
      <w:marTop w:val="0"/>
      <w:marBottom w:val="0"/>
      <w:divBdr>
        <w:top w:val="none" w:sz="0" w:space="0" w:color="auto"/>
        <w:left w:val="none" w:sz="0" w:space="0" w:color="auto"/>
        <w:bottom w:val="none" w:sz="0" w:space="0" w:color="auto"/>
        <w:right w:val="none" w:sz="0" w:space="0" w:color="auto"/>
      </w:divBdr>
    </w:div>
    <w:div w:id="599484754">
      <w:bodyDiv w:val="1"/>
      <w:marLeft w:val="0"/>
      <w:marRight w:val="0"/>
      <w:marTop w:val="0"/>
      <w:marBottom w:val="0"/>
      <w:divBdr>
        <w:top w:val="none" w:sz="0" w:space="0" w:color="auto"/>
        <w:left w:val="none" w:sz="0" w:space="0" w:color="auto"/>
        <w:bottom w:val="none" w:sz="0" w:space="0" w:color="auto"/>
        <w:right w:val="none" w:sz="0" w:space="0" w:color="auto"/>
      </w:divBdr>
    </w:div>
    <w:div w:id="599722698">
      <w:bodyDiv w:val="1"/>
      <w:marLeft w:val="0"/>
      <w:marRight w:val="0"/>
      <w:marTop w:val="0"/>
      <w:marBottom w:val="0"/>
      <w:divBdr>
        <w:top w:val="none" w:sz="0" w:space="0" w:color="auto"/>
        <w:left w:val="none" w:sz="0" w:space="0" w:color="auto"/>
        <w:bottom w:val="none" w:sz="0" w:space="0" w:color="auto"/>
        <w:right w:val="none" w:sz="0" w:space="0" w:color="auto"/>
      </w:divBdr>
    </w:div>
    <w:div w:id="600114902">
      <w:bodyDiv w:val="1"/>
      <w:marLeft w:val="0"/>
      <w:marRight w:val="0"/>
      <w:marTop w:val="0"/>
      <w:marBottom w:val="0"/>
      <w:divBdr>
        <w:top w:val="none" w:sz="0" w:space="0" w:color="auto"/>
        <w:left w:val="none" w:sz="0" w:space="0" w:color="auto"/>
        <w:bottom w:val="none" w:sz="0" w:space="0" w:color="auto"/>
        <w:right w:val="none" w:sz="0" w:space="0" w:color="auto"/>
      </w:divBdr>
    </w:div>
    <w:div w:id="600724794">
      <w:bodyDiv w:val="1"/>
      <w:marLeft w:val="0"/>
      <w:marRight w:val="0"/>
      <w:marTop w:val="0"/>
      <w:marBottom w:val="0"/>
      <w:divBdr>
        <w:top w:val="none" w:sz="0" w:space="0" w:color="auto"/>
        <w:left w:val="none" w:sz="0" w:space="0" w:color="auto"/>
        <w:bottom w:val="none" w:sz="0" w:space="0" w:color="auto"/>
        <w:right w:val="none" w:sz="0" w:space="0" w:color="auto"/>
      </w:divBdr>
    </w:div>
    <w:div w:id="600994612">
      <w:bodyDiv w:val="1"/>
      <w:marLeft w:val="0"/>
      <w:marRight w:val="0"/>
      <w:marTop w:val="0"/>
      <w:marBottom w:val="0"/>
      <w:divBdr>
        <w:top w:val="none" w:sz="0" w:space="0" w:color="auto"/>
        <w:left w:val="none" w:sz="0" w:space="0" w:color="auto"/>
        <w:bottom w:val="none" w:sz="0" w:space="0" w:color="auto"/>
        <w:right w:val="none" w:sz="0" w:space="0" w:color="auto"/>
      </w:divBdr>
    </w:div>
    <w:div w:id="601301401">
      <w:bodyDiv w:val="1"/>
      <w:marLeft w:val="0"/>
      <w:marRight w:val="0"/>
      <w:marTop w:val="0"/>
      <w:marBottom w:val="0"/>
      <w:divBdr>
        <w:top w:val="none" w:sz="0" w:space="0" w:color="auto"/>
        <w:left w:val="none" w:sz="0" w:space="0" w:color="auto"/>
        <w:bottom w:val="none" w:sz="0" w:space="0" w:color="auto"/>
        <w:right w:val="none" w:sz="0" w:space="0" w:color="auto"/>
      </w:divBdr>
    </w:div>
    <w:div w:id="601494281">
      <w:bodyDiv w:val="1"/>
      <w:marLeft w:val="0"/>
      <w:marRight w:val="0"/>
      <w:marTop w:val="0"/>
      <w:marBottom w:val="0"/>
      <w:divBdr>
        <w:top w:val="none" w:sz="0" w:space="0" w:color="auto"/>
        <w:left w:val="none" w:sz="0" w:space="0" w:color="auto"/>
        <w:bottom w:val="none" w:sz="0" w:space="0" w:color="auto"/>
        <w:right w:val="none" w:sz="0" w:space="0" w:color="auto"/>
      </w:divBdr>
    </w:div>
    <w:div w:id="602300581">
      <w:bodyDiv w:val="1"/>
      <w:marLeft w:val="0"/>
      <w:marRight w:val="0"/>
      <w:marTop w:val="0"/>
      <w:marBottom w:val="0"/>
      <w:divBdr>
        <w:top w:val="none" w:sz="0" w:space="0" w:color="auto"/>
        <w:left w:val="none" w:sz="0" w:space="0" w:color="auto"/>
        <w:bottom w:val="none" w:sz="0" w:space="0" w:color="auto"/>
        <w:right w:val="none" w:sz="0" w:space="0" w:color="auto"/>
      </w:divBdr>
    </w:div>
    <w:div w:id="602418758">
      <w:bodyDiv w:val="1"/>
      <w:marLeft w:val="0"/>
      <w:marRight w:val="0"/>
      <w:marTop w:val="0"/>
      <w:marBottom w:val="0"/>
      <w:divBdr>
        <w:top w:val="none" w:sz="0" w:space="0" w:color="auto"/>
        <w:left w:val="none" w:sz="0" w:space="0" w:color="auto"/>
        <w:bottom w:val="none" w:sz="0" w:space="0" w:color="auto"/>
        <w:right w:val="none" w:sz="0" w:space="0" w:color="auto"/>
      </w:divBdr>
    </w:div>
    <w:div w:id="602539652">
      <w:bodyDiv w:val="1"/>
      <w:marLeft w:val="0"/>
      <w:marRight w:val="0"/>
      <w:marTop w:val="0"/>
      <w:marBottom w:val="0"/>
      <w:divBdr>
        <w:top w:val="none" w:sz="0" w:space="0" w:color="auto"/>
        <w:left w:val="none" w:sz="0" w:space="0" w:color="auto"/>
        <w:bottom w:val="none" w:sz="0" w:space="0" w:color="auto"/>
        <w:right w:val="none" w:sz="0" w:space="0" w:color="auto"/>
      </w:divBdr>
    </w:div>
    <w:div w:id="604728255">
      <w:bodyDiv w:val="1"/>
      <w:marLeft w:val="0"/>
      <w:marRight w:val="0"/>
      <w:marTop w:val="0"/>
      <w:marBottom w:val="0"/>
      <w:divBdr>
        <w:top w:val="none" w:sz="0" w:space="0" w:color="auto"/>
        <w:left w:val="none" w:sz="0" w:space="0" w:color="auto"/>
        <w:bottom w:val="none" w:sz="0" w:space="0" w:color="auto"/>
        <w:right w:val="none" w:sz="0" w:space="0" w:color="auto"/>
      </w:divBdr>
    </w:div>
    <w:div w:id="608704398">
      <w:bodyDiv w:val="1"/>
      <w:marLeft w:val="0"/>
      <w:marRight w:val="0"/>
      <w:marTop w:val="0"/>
      <w:marBottom w:val="0"/>
      <w:divBdr>
        <w:top w:val="none" w:sz="0" w:space="0" w:color="auto"/>
        <w:left w:val="none" w:sz="0" w:space="0" w:color="auto"/>
        <w:bottom w:val="none" w:sz="0" w:space="0" w:color="auto"/>
        <w:right w:val="none" w:sz="0" w:space="0" w:color="auto"/>
      </w:divBdr>
    </w:div>
    <w:div w:id="608857650">
      <w:bodyDiv w:val="1"/>
      <w:marLeft w:val="0"/>
      <w:marRight w:val="0"/>
      <w:marTop w:val="0"/>
      <w:marBottom w:val="0"/>
      <w:divBdr>
        <w:top w:val="none" w:sz="0" w:space="0" w:color="auto"/>
        <w:left w:val="none" w:sz="0" w:space="0" w:color="auto"/>
        <w:bottom w:val="none" w:sz="0" w:space="0" w:color="auto"/>
        <w:right w:val="none" w:sz="0" w:space="0" w:color="auto"/>
      </w:divBdr>
    </w:div>
    <w:div w:id="611941369">
      <w:bodyDiv w:val="1"/>
      <w:marLeft w:val="0"/>
      <w:marRight w:val="0"/>
      <w:marTop w:val="0"/>
      <w:marBottom w:val="0"/>
      <w:divBdr>
        <w:top w:val="none" w:sz="0" w:space="0" w:color="auto"/>
        <w:left w:val="none" w:sz="0" w:space="0" w:color="auto"/>
        <w:bottom w:val="none" w:sz="0" w:space="0" w:color="auto"/>
        <w:right w:val="none" w:sz="0" w:space="0" w:color="auto"/>
      </w:divBdr>
    </w:div>
    <w:div w:id="611978104">
      <w:bodyDiv w:val="1"/>
      <w:marLeft w:val="0"/>
      <w:marRight w:val="0"/>
      <w:marTop w:val="0"/>
      <w:marBottom w:val="0"/>
      <w:divBdr>
        <w:top w:val="none" w:sz="0" w:space="0" w:color="auto"/>
        <w:left w:val="none" w:sz="0" w:space="0" w:color="auto"/>
        <w:bottom w:val="none" w:sz="0" w:space="0" w:color="auto"/>
        <w:right w:val="none" w:sz="0" w:space="0" w:color="auto"/>
      </w:divBdr>
    </w:div>
    <w:div w:id="612372069">
      <w:bodyDiv w:val="1"/>
      <w:marLeft w:val="0"/>
      <w:marRight w:val="0"/>
      <w:marTop w:val="0"/>
      <w:marBottom w:val="0"/>
      <w:divBdr>
        <w:top w:val="none" w:sz="0" w:space="0" w:color="auto"/>
        <w:left w:val="none" w:sz="0" w:space="0" w:color="auto"/>
        <w:bottom w:val="none" w:sz="0" w:space="0" w:color="auto"/>
        <w:right w:val="none" w:sz="0" w:space="0" w:color="auto"/>
      </w:divBdr>
    </w:div>
    <w:div w:id="612784864">
      <w:bodyDiv w:val="1"/>
      <w:marLeft w:val="0"/>
      <w:marRight w:val="0"/>
      <w:marTop w:val="0"/>
      <w:marBottom w:val="0"/>
      <w:divBdr>
        <w:top w:val="none" w:sz="0" w:space="0" w:color="auto"/>
        <w:left w:val="none" w:sz="0" w:space="0" w:color="auto"/>
        <w:bottom w:val="none" w:sz="0" w:space="0" w:color="auto"/>
        <w:right w:val="none" w:sz="0" w:space="0" w:color="auto"/>
      </w:divBdr>
    </w:div>
    <w:div w:id="612975254">
      <w:bodyDiv w:val="1"/>
      <w:marLeft w:val="0"/>
      <w:marRight w:val="0"/>
      <w:marTop w:val="0"/>
      <w:marBottom w:val="0"/>
      <w:divBdr>
        <w:top w:val="none" w:sz="0" w:space="0" w:color="auto"/>
        <w:left w:val="none" w:sz="0" w:space="0" w:color="auto"/>
        <w:bottom w:val="none" w:sz="0" w:space="0" w:color="auto"/>
        <w:right w:val="none" w:sz="0" w:space="0" w:color="auto"/>
      </w:divBdr>
    </w:div>
    <w:div w:id="613902525">
      <w:bodyDiv w:val="1"/>
      <w:marLeft w:val="0"/>
      <w:marRight w:val="0"/>
      <w:marTop w:val="0"/>
      <w:marBottom w:val="0"/>
      <w:divBdr>
        <w:top w:val="none" w:sz="0" w:space="0" w:color="auto"/>
        <w:left w:val="none" w:sz="0" w:space="0" w:color="auto"/>
        <w:bottom w:val="none" w:sz="0" w:space="0" w:color="auto"/>
        <w:right w:val="none" w:sz="0" w:space="0" w:color="auto"/>
      </w:divBdr>
    </w:div>
    <w:div w:id="614018910">
      <w:bodyDiv w:val="1"/>
      <w:marLeft w:val="0"/>
      <w:marRight w:val="0"/>
      <w:marTop w:val="0"/>
      <w:marBottom w:val="0"/>
      <w:divBdr>
        <w:top w:val="none" w:sz="0" w:space="0" w:color="auto"/>
        <w:left w:val="none" w:sz="0" w:space="0" w:color="auto"/>
        <w:bottom w:val="none" w:sz="0" w:space="0" w:color="auto"/>
        <w:right w:val="none" w:sz="0" w:space="0" w:color="auto"/>
      </w:divBdr>
    </w:div>
    <w:div w:id="614600267">
      <w:bodyDiv w:val="1"/>
      <w:marLeft w:val="0"/>
      <w:marRight w:val="0"/>
      <w:marTop w:val="0"/>
      <w:marBottom w:val="0"/>
      <w:divBdr>
        <w:top w:val="none" w:sz="0" w:space="0" w:color="auto"/>
        <w:left w:val="none" w:sz="0" w:space="0" w:color="auto"/>
        <w:bottom w:val="none" w:sz="0" w:space="0" w:color="auto"/>
        <w:right w:val="none" w:sz="0" w:space="0" w:color="auto"/>
      </w:divBdr>
    </w:div>
    <w:div w:id="614873136">
      <w:bodyDiv w:val="1"/>
      <w:marLeft w:val="0"/>
      <w:marRight w:val="0"/>
      <w:marTop w:val="0"/>
      <w:marBottom w:val="0"/>
      <w:divBdr>
        <w:top w:val="none" w:sz="0" w:space="0" w:color="auto"/>
        <w:left w:val="none" w:sz="0" w:space="0" w:color="auto"/>
        <w:bottom w:val="none" w:sz="0" w:space="0" w:color="auto"/>
        <w:right w:val="none" w:sz="0" w:space="0" w:color="auto"/>
      </w:divBdr>
    </w:div>
    <w:div w:id="615017393">
      <w:bodyDiv w:val="1"/>
      <w:marLeft w:val="0"/>
      <w:marRight w:val="0"/>
      <w:marTop w:val="0"/>
      <w:marBottom w:val="0"/>
      <w:divBdr>
        <w:top w:val="none" w:sz="0" w:space="0" w:color="auto"/>
        <w:left w:val="none" w:sz="0" w:space="0" w:color="auto"/>
        <w:bottom w:val="none" w:sz="0" w:space="0" w:color="auto"/>
        <w:right w:val="none" w:sz="0" w:space="0" w:color="auto"/>
      </w:divBdr>
    </w:div>
    <w:div w:id="620497829">
      <w:bodyDiv w:val="1"/>
      <w:marLeft w:val="0"/>
      <w:marRight w:val="0"/>
      <w:marTop w:val="0"/>
      <w:marBottom w:val="0"/>
      <w:divBdr>
        <w:top w:val="none" w:sz="0" w:space="0" w:color="auto"/>
        <w:left w:val="none" w:sz="0" w:space="0" w:color="auto"/>
        <w:bottom w:val="none" w:sz="0" w:space="0" w:color="auto"/>
        <w:right w:val="none" w:sz="0" w:space="0" w:color="auto"/>
      </w:divBdr>
    </w:div>
    <w:div w:id="621620839">
      <w:bodyDiv w:val="1"/>
      <w:marLeft w:val="0"/>
      <w:marRight w:val="0"/>
      <w:marTop w:val="0"/>
      <w:marBottom w:val="0"/>
      <w:divBdr>
        <w:top w:val="none" w:sz="0" w:space="0" w:color="auto"/>
        <w:left w:val="none" w:sz="0" w:space="0" w:color="auto"/>
        <w:bottom w:val="none" w:sz="0" w:space="0" w:color="auto"/>
        <w:right w:val="none" w:sz="0" w:space="0" w:color="auto"/>
      </w:divBdr>
    </w:div>
    <w:div w:id="622034176">
      <w:bodyDiv w:val="1"/>
      <w:marLeft w:val="0"/>
      <w:marRight w:val="0"/>
      <w:marTop w:val="0"/>
      <w:marBottom w:val="0"/>
      <w:divBdr>
        <w:top w:val="none" w:sz="0" w:space="0" w:color="auto"/>
        <w:left w:val="none" w:sz="0" w:space="0" w:color="auto"/>
        <w:bottom w:val="none" w:sz="0" w:space="0" w:color="auto"/>
        <w:right w:val="none" w:sz="0" w:space="0" w:color="auto"/>
      </w:divBdr>
    </w:div>
    <w:div w:id="622348446">
      <w:bodyDiv w:val="1"/>
      <w:marLeft w:val="0"/>
      <w:marRight w:val="0"/>
      <w:marTop w:val="0"/>
      <w:marBottom w:val="0"/>
      <w:divBdr>
        <w:top w:val="none" w:sz="0" w:space="0" w:color="auto"/>
        <w:left w:val="none" w:sz="0" w:space="0" w:color="auto"/>
        <w:bottom w:val="none" w:sz="0" w:space="0" w:color="auto"/>
        <w:right w:val="none" w:sz="0" w:space="0" w:color="auto"/>
      </w:divBdr>
    </w:div>
    <w:div w:id="624626334">
      <w:bodyDiv w:val="1"/>
      <w:marLeft w:val="0"/>
      <w:marRight w:val="0"/>
      <w:marTop w:val="0"/>
      <w:marBottom w:val="0"/>
      <w:divBdr>
        <w:top w:val="none" w:sz="0" w:space="0" w:color="auto"/>
        <w:left w:val="none" w:sz="0" w:space="0" w:color="auto"/>
        <w:bottom w:val="none" w:sz="0" w:space="0" w:color="auto"/>
        <w:right w:val="none" w:sz="0" w:space="0" w:color="auto"/>
      </w:divBdr>
    </w:div>
    <w:div w:id="625503806">
      <w:bodyDiv w:val="1"/>
      <w:marLeft w:val="0"/>
      <w:marRight w:val="0"/>
      <w:marTop w:val="0"/>
      <w:marBottom w:val="0"/>
      <w:divBdr>
        <w:top w:val="none" w:sz="0" w:space="0" w:color="auto"/>
        <w:left w:val="none" w:sz="0" w:space="0" w:color="auto"/>
        <w:bottom w:val="none" w:sz="0" w:space="0" w:color="auto"/>
        <w:right w:val="none" w:sz="0" w:space="0" w:color="auto"/>
      </w:divBdr>
    </w:div>
    <w:div w:id="626744936">
      <w:bodyDiv w:val="1"/>
      <w:marLeft w:val="0"/>
      <w:marRight w:val="0"/>
      <w:marTop w:val="0"/>
      <w:marBottom w:val="0"/>
      <w:divBdr>
        <w:top w:val="none" w:sz="0" w:space="0" w:color="auto"/>
        <w:left w:val="none" w:sz="0" w:space="0" w:color="auto"/>
        <w:bottom w:val="none" w:sz="0" w:space="0" w:color="auto"/>
        <w:right w:val="none" w:sz="0" w:space="0" w:color="auto"/>
      </w:divBdr>
    </w:div>
    <w:div w:id="627972722">
      <w:bodyDiv w:val="1"/>
      <w:marLeft w:val="0"/>
      <w:marRight w:val="0"/>
      <w:marTop w:val="0"/>
      <w:marBottom w:val="0"/>
      <w:divBdr>
        <w:top w:val="none" w:sz="0" w:space="0" w:color="auto"/>
        <w:left w:val="none" w:sz="0" w:space="0" w:color="auto"/>
        <w:bottom w:val="none" w:sz="0" w:space="0" w:color="auto"/>
        <w:right w:val="none" w:sz="0" w:space="0" w:color="auto"/>
      </w:divBdr>
    </w:div>
    <w:div w:id="629212196">
      <w:bodyDiv w:val="1"/>
      <w:marLeft w:val="0"/>
      <w:marRight w:val="0"/>
      <w:marTop w:val="0"/>
      <w:marBottom w:val="0"/>
      <w:divBdr>
        <w:top w:val="none" w:sz="0" w:space="0" w:color="auto"/>
        <w:left w:val="none" w:sz="0" w:space="0" w:color="auto"/>
        <w:bottom w:val="none" w:sz="0" w:space="0" w:color="auto"/>
        <w:right w:val="none" w:sz="0" w:space="0" w:color="auto"/>
      </w:divBdr>
    </w:div>
    <w:div w:id="631058400">
      <w:bodyDiv w:val="1"/>
      <w:marLeft w:val="0"/>
      <w:marRight w:val="0"/>
      <w:marTop w:val="0"/>
      <w:marBottom w:val="0"/>
      <w:divBdr>
        <w:top w:val="none" w:sz="0" w:space="0" w:color="auto"/>
        <w:left w:val="none" w:sz="0" w:space="0" w:color="auto"/>
        <w:bottom w:val="none" w:sz="0" w:space="0" w:color="auto"/>
        <w:right w:val="none" w:sz="0" w:space="0" w:color="auto"/>
      </w:divBdr>
    </w:div>
    <w:div w:id="631517890">
      <w:bodyDiv w:val="1"/>
      <w:marLeft w:val="0"/>
      <w:marRight w:val="0"/>
      <w:marTop w:val="0"/>
      <w:marBottom w:val="0"/>
      <w:divBdr>
        <w:top w:val="none" w:sz="0" w:space="0" w:color="auto"/>
        <w:left w:val="none" w:sz="0" w:space="0" w:color="auto"/>
        <w:bottom w:val="none" w:sz="0" w:space="0" w:color="auto"/>
        <w:right w:val="none" w:sz="0" w:space="0" w:color="auto"/>
      </w:divBdr>
    </w:div>
    <w:div w:id="631985305">
      <w:bodyDiv w:val="1"/>
      <w:marLeft w:val="0"/>
      <w:marRight w:val="0"/>
      <w:marTop w:val="0"/>
      <w:marBottom w:val="0"/>
      <w:divBdr>
        <w:top w:val="none" w:sz="0" w:space="0" w:color="auto"/>
        <w:left w:val="none" w:sz="0" w:space="0" w:color="auto"/>
        <w:bottom w:val="none" w:sz="0" w:space="0" w:color="auto"/>
        <w:right w:val="none" w:sz="0" w:space="0" w:color="auto"/>
      </w:divBdr>
    </w:div>
    <w:div w:id="636497693">
      <w:bodyDiv w:val="1"/>
      <w:marLeft w:val="0"/>
      <w:marRight w:val="0"/>
      <w:marTop w:val="0"/>
      <w:marBottom w:val="0"/>
      <w:divBdr>
        <w:top w:val="none" w:sz="0" w:space="0" w:color="auto"/>
        <w:left w:val="none" w:sz="0" w:space="0" w:color="auto"/>
        <w:bottom w:val="none" w:sz="0" w:space="0" w:color="auto"/>
        <w:right w:val="none" w:sz="0" w:space="0" w:color="auto"/>
      </w:divBdr>
    </w:div>
    <w:div w:id="636565533">
      <w:bodyDiv w:val="1"/>
      <w:marLeft w:val="0"/>
      <w:marRight w:val="0"/>
      <w:marTop w:val="0"/>
      <w:marBottom w:val="0"/>
      <w:divBdr>
        <w:top w:val="none" w:sz="0" w:space="0" w:color="auto"/>
        <w:left w:val="none" w:sz="0" w:space="0" w:color="auto"/>
        <w:bottom w:val="none" w:sz="0" w:space="0" w:color="auto"/>
        <w:right w:val="none" w:sz="0" w:space="0" w:color="auto"/>
      </w:divBdr>
    </w:div>
    <w:div w:id="637956699">
      <w:bodyDiv w:val="1"/>
      <w:marLeft w:val="0"/>
      <w:marRight w:val="0"/>
      <w:marTop w:val="0"/>
      <w:marBottom w:val="0"/>
      <w:divBdr>
        <w:top w:val="none" w:sz="0" w:space="0" w:color="auto"/>
        <w:left w:val="none" w:sz="0" w:space="0" w:color="auto"/>
        <w:bottom w:val="none" w:sz="0" w:space="0" w:color="auto"/>
        <w:right w:val="none" w:sz="0" w:space="0" w:color="auto"/>
      </w:divBdr>
    </w:div>
    <w:div w:id="639195108">
      <w:bodyDiv w:val="1"/>
      <w:marLeft w:val="0"/>
      <w:marRight w:val="0"/>
      <w:marTop w:val="0"/>
      <w:marBottom w:val="0"/>
      <w:divBdr>
        <w:top w:val="none" w:sz="0" w:space="0" w:color="auto"/>
        <w:left w:val="none" w:sz="0" w:space="0" w:color="auto"/>
        <w:bottom w:val="none" w:sz="0" w:space="0" w:color="auto"/>
        <w:right w:val="none" w:sz="0" w:space="0" w:color="auto"/>
      </w:divBdr>
    </w:div>
    <w:div w:id="639580149">
      <w:bodyDiv w:val="1"/>
      <w:marLeft w:val="0"/>
      <w:marRight w:val="0"/>
      <w:marTop w:val="0"/>
      <w:marBottom w:val="0"/>
      <w:divBdr>
        <w:top w:val="none" w:sz="0" w:space="0" w:color="auto"/>
        <w:left w:val="none" w:sz="0" w:space="0" w:color="auto"/>
        <w:bottom w:val="none" w:sz="0" w:space="0" w:color="auto"/>
        <w:right w:val="none" w:sz="0" w:space="0" w:color="auto"/>
      </w:divBdr>
    </w:div>
    <w:div w:id="640813579">
      <w:bodyDiv w:val="1"/>
      <w:marLeft w:val="0"/>
      <w:marRight w:val="0"/>
      <w:marTop w:val="0"/>
      <w:marBottom w:val="0"/>
      <w:divBdr>
        <w:top w:val="none" w:sz="0" w:space="0" w:color="auto"/>
        <w:left w:val="none" w:sz="0" w:space="0" w:color="auto"/>
        <w:bottom w:val="none" w:sz="0" w:space="0" w:color="auto"/>
        <w:right w:val="none" w:sz="0" w:space="0" w:color="auto"/>
      </w:divBdr>
    </w:div>
    <w:div w:id="642467527">
      <w:bodyDiv w:val="1"/>
      <w:marLeft w:val="0"/>
      <w:marRight w:val="0"/>
      <w:marTop w:val="0"/>
      <w:marBottom w:val="0"/>
      <w:divBdr>
        <w:top w:val="none" w:sz="0" w:space="0" w:color="auto"/>
        <w:left w:val="none" w:sz="0" w:space="0" w:color="auto"/>
        <w:bottom w:val="none" w:sz="0" w:space="0" w:color="auto"/>
        <w:right w:val="none" w:sz="0" w:space="0" w:color="auto"/>
      </w:divBdr>
    </w:div>
    <w:div w:id="642585276">
      <w:bodyDiv w:val="1"/>
      <w:marLeft w:val="0"/>
      <w:marRight w:val="0"/>
      <w:marTop w:val="0"/>
      <w:marBottom w:val="0"/>
      <w:divBdr>
        <w:top w:val="none" w:sz="0" w:space="0" w:color="auto"/>
        <w:left w:val="none" w:sz="0" w:space="0" w:color="auto"/>
        <w:bottom w:val="none" w:sz="0" w:space="0" w:color="auto"/>
        <w:right w:val="none" w:sz="0" w:space="0" w:color="auto"/>
      </w:divBdr>
    </w:div>
    <w:div w:id="643705511">
      <w:bodyDiv w:val="1"/>
      <w:marLeft w:val="0"/>
      <w:marRight w:val="0"/>
      <w:marTop w:val="0"/>
      <w:marBottom w:val="0"/>
      <w:divBdr>
        <w:top w:val="none" w:sz="0" w:space="0" w:color="auto"/>
        <w:left w:val="none" w:sz="0" w:space="0" w:color="auto"/>
        <w:bottom w:val="none" w:sz="0" w:space="0" w:color="auto"/>
        <w:right w:val="none" w:sz="0" w:space="0" w:color="auto"/>
      </w:divBdr>
    </w:div>
    <w:div w:id="644313423">
      <w:bodyDiv w:val="1"/>
      <w:marLeft w:val="0"/>
      <w:marRight w:val="0"/>
      <w:marTop w:val="0"/>
      <w:marBottom w:val="0"/>
      <w:divBdr>
        <w:top w:val="none" w:sz="0" w:space="0" w:color="auto"/>
        <w:left w:val="none" w:sz="0" w:space="0" w:color="auto"/>
        <w:bottom w:val="none" w:sz="0" w:space="0" w:color="auto"/>
        <w:right w:val="none" w:sz="0" w:space="0" w:color="auto"/>
      </w:divBdr>
    </w:div>
    <w:div w:id="645864042">
      <w:bodyDiv w:val="1"/>
      <w:marLeft w:val="0"/>
      <w:marRight w:val="0"/>
      <w:marTop w:val="0"/>
      <w:marBottom w:val="0"/>
      <w:divBdr>
        <w:top w:val="none" w:sz="0" w:space="0" w:color="auto"/>
        <w:left w:val="none" w:sz="0" w:space="0" w:color="auto"/>
        <w:bottom w:val="none" w:sz="0" w:space="0" w:color="auto"/>
        <w:right w:val="none" w:sz="0" w:space="0" w:color="auto"/>
      </w:divBdr>
    </w:div>
    <w:div w:id="647248343">
      <w:bodyDiv w:val="1"/>
      <w:marLeft w:val="0"/>
      <w:marRight w:val="0"/>
      <w:marTop w:val="0"/>
      <w:marBottom w:val="0"/>
      <w:divBdr>
        <w:top w:val="none" w:sz="0" w:space="0" w:color="auto"/>
        <w:left w:val="none" w:sz="0" w:space="0" w:color="auto"/>
        <w:bottom w:val="none" w:sz="0" w:space="0" w:color="auto"/>
        <w:right w:val="none" w:sz="0" w:space="0" w:color="auto"/>
      </w:divBdr>
    </w:div>
    <w:div w:id="647435855">
      <w:bodyDiv w:val="1"/>
      <w:marLeft w:val="0"/>
      <w:marRight w:val="0"/>
      <w:marTop w:val="0"/>
      <w:marBottom w:val="0"/>
      <w:divBdr>
        <w:top w:val="none" w:sz="0" w:space="0" w:color="auto"/>
        <w:left w:val="none" w:sz="0" w:space="0" w:color="auto"/>
        <w:bottom w:val="none" w:sz="0" w:space="0" w:color="auto"/>
        <w:right w:val="none" w:sz="0" w:space="0" w:color="auto"/>
      </w:divBdr>
    </w:div>
    <w:div w:id="647438377">
      <w:bodyDiv w:val="1"/>
      <w:marLeft w:val="0"/>
      <w:marRight w:val="0"/>
      <w:marTop w:val="0"/>
      <w:marBottom w:val="0"/>
      <w:divBdr>
        <w:top w:val="none" w:sz="0" w:space="0" w:color="auto"/>
        <w:left w:val="none" w:sz="0" w:space="0" w:color="auto"/>
        <w:bottom w:val="none" w:sz="0" w:space="0" w:color="auto"/>
        <w:right w:val="none" w:sz="0" w:space="0" w:color="auto"/>
      </w:divBdr>
    </w:div>
    <w:div w:id="648360039">
      <w:bodyDiv w:val="1"/>
      <w:marLeft w:val="0"/>
      <w:marRight w:val="0"/>
      <w:marTop w:val="0"/>
      <w:marBottom w:val="0"/>
      <w:divBdr>
        <w:top w:val="none" w:sz="0" w:space="0" w:color="auto"/>
        <w:left w:val="none" w:sz="0" w:space="0" w:color="auto"/>
        <w:bottom w:val="none" w:sz="0" w:space="0" w:color="auto"/>
        <w:right w:val="none" w:sz="0" w:space="0" w:color="auto"/>
      </w:divBdr>
    </w:div>
    <w:div w:id="648873237">
      <w:bodyDiv w:val="1"/>
      <w:marLeft w:val="0"/>
      <w:marRight w:val="0"/>
      <w:marTop w:val="0"/>
      <w:marBottom w:val="0"/>
      <w:divBdr>
        <w:top w:val="none" w:sz="0" w:space="0" w:color="auto"/>
        <w:left w:val="none" w:sz="0" w:space="0" w:color="auto"/>
        <w:bottom w:val="none" w:sz="0" w:space="0" w:color="auto"/>
        <w:right w:val="none" w:sz="0" w:space="0" w:color="auto"/>
      </w:divBdr>
    </w:div>
    <w:div w:id="649016719">
      <w:bodyDiv w:val="1"/>
      <w:marLeft w:val="0"/>
      <w:marRight w:val="0"/>
      <w:marTop w:val="0"/>
      <w:marBottom w:val="0"/>
      <w:divBdr>
        <w:top w:val="none" w:sz="0" w:space="0" w:color="auto"/>
        <w:left w:val="none" w:sz="0" w:space="0" w:color="auto"/>
        <w:bottom w:val="none" w:sz="0" w:space="0" w:color="auto"/>
        <w:right w:val="none" w:sz="0" w:space="0" w:color="auto"/>
      </w:divBdr>
    </w:div>
    <w:div w:id="653920675">
      <w:bodyDiv w:val="1"/>
      <w:marLeft w:val="0"/>
      <w:marRight w:val="0"/>
      <w:marTop w:val="0"/>
      <w:marBottom w:val="0"/>
      <w:divBdr>
        <w:top w:val="none" w:sz="0" w:space="0" w:color="auto"/>
        <w:left w:val="none" w:sz="0" w:space="0" w:color="auto"/>
        <w:bottom w:val="none" w:sz="0" w:space="0" w:color="auto"/>
        <w:right w:val="none" w:sz="0" w:space="0" w:color="auto"/>
      </w:divBdr>
    </w:div>
    <w:div w:id="656961908">
      <w:bodyDiv w:val="1"/>
      <w:marLeft w:val="0"/>
      <w:marRight w:val="0"/>
      <w:marTop w:val="0"/>
      <w:marBottom w:val="0"/>
      <w:divBdr>
        <w:top w:val="none" w:sz="0" w:space="0" w:color="auto"/>
        <w:left w:val="none" w:sz="0" w:space="0" w:color="auto"/>
        <w:bottom w:val="none" w:sz="0" w:space="0" w:color="auto"/>
        <w:right w:val="none" w:sz="0" w:space="0" w:color="auto"/>
      </w:divBdr>
    </w:div>
    <w:div w:id="658121523">
      <w:bodyDiv w:val="1"/>
      <w:marLeft w:val="0"/>
      <w:marRight w:val="0"/>
      <w:marTop w:val="0"/>
      <w:marBottom w:val="0"/>
      <w:divBdr>
        <w:top w:val="none" w:sz="0" w:space="0" w:color="auto"/>
        <w:left w:val="none" w:sz="0" w:space="0" w:color="auto"/>
        <w:bottom w:val="none" w:sz="0" w:space="0" w:color="auto"/>
        <w:right w:val="none" w:sz="0" w:space="0" w:color="auto"/>
      </w:divBdr>
    </w:div>
    <w:div w:id="658273744">
      <w:bodyDiv w:val="1"/>
      <w:marLeft w:val="0"/>
      <w:marRight w:val="0"/>
      <w:marTop w:val="0"/>
      <w:marBottom w:val="0"/>
      <w:divBdr>
        <w:top w:val="none" w:sz="0" w:space="0" w:color="auto"/>
        <w:left w:val="none" w:sz="0" w:space="0" w:color="auto"/>
        <w:bottom w:val="none" w:sz="0" w:space="0" w:color="auto"/>
        <w:right w:val="none" w:sz="0" w:space="0" w:color="auto"/>
      </w:divBdr>
    </w:div>
    <w:div w:id="658650955">
      <w:bodyDiv w:val="1"/>
      <w:marLeft w:val="0"/>
      <w:marRight w:val="0"/>
      <w:marTop w:val="0"/>
      <w:marBottom w:val="0"/>
      <w:divBdr>
        <w:top w:val="none" w:sz="0" w:space="0" w:color="auto"/>
        <w:left w:val="none" w:sz="0" w:space="0" w:color="auto"/>
        <w:bottom w:val="none" w:sz="0" w:space="0" w:color="auto"/>
        <w:right w:val="none" w:sz="0" w:space="0" w:color="auto"/>
      </w:divBdr>
    </w:div>
    <w:div w:id="658653842">
      <w:bodyDiv w:val="1"/>
      <w:marLeft w:val="0"/>
      <w:marRight w:val="0"/>
      <w:marTop w:val="0"/>
      <w:marBottom w:val="0"/>
      <w:divBdr>
        <w:top w:val="none" w:sz="0" w:space="0" w:color="auto"/>
        <w:left w:val="none" w:sz="0" w:space="0" w:color="auto"/>
        <w:bottom w:val="none" w:sz="0" w:space="0" w:color="auto"/>
        <w:right w:val="none" w:sz="0" w:space="0" w:color="auto"/>
      </w:divBdr>
    </w:div>
    <w:div w:id="659819156">
      <w:bodyDiv w:val="1"/>
      <w:marLeft w:val="0"/>
      <w:marRight w:val="0"/>
      <w:marTop w:val="0"/>
      <w:marBottom w:val="0"/>
      <w:divBdr>
        <w:top w:val="none" w:sz="0" w:space="0" w:color="auto"/>
        <w:left w:val="none" w:sz="0" w:space="0" w:color="auto"/>
        <w:bottom w:val="none" w:sz="0" w:space="0" w:color="auto"/>
        <w:right w:val="none" w:sz="0" w:space="0" w:color="auto"/>
      </w:divBdr>
    </w:div>
    <w:div w:id="660499187">
      <w:bodyDiv w:val="1"/>
      <w:marLeft w:val="0"/>
      <w:marRight w:val="0"/>
      <w:marTop w:val="0"/>
      <w:marBottom w:val="0"/>
      <w:divBdr>
        <w:top w:val="none" w:sz="0" w:space="0" w:color="auto"/>
        <w:left w:val="none" w:sz="0" w:space="0" w:color="auto"/>
        <w:bottom w:val="none" w:sz="0" w:space="0" w:color="auto"/>
        <w:right w:val="none" w:sz="0" w:space="0" w:color="auto"/>
      </w:divBdr>
    </w:div>
    <w:div w:id="661588602">
      <w:bodyDiv w:val="1"/>
      <w:marLeft w:val="0"/>
      <w:marRight w:val="0"/>
      <w:marTop w:val="0"/>
      <w:marBottom w:val="0"/>
      <w:divBdr>
        <w:top w:val="none" w:sz="0" w:space="0" w:color="auto"/>
        <w:left w:val="none" w:sz="0" w:space="0" w:color="auto"/>
        <w:bottom w:val="none" w:sz="0" w:space="0" w:color="auto"/>
        <w:right w:val="none" w:sz="0" w:space="0" w:color="auto"/>
      </w:divBdr>
    </w:div>
    <w:div w:id="662120706">
      <w:bodyDiv w:val="1"/>
      <w:marLeft w:val="0"/>
      <w:marRight w:val="0"/>
      <w:marTop w:val="0"/>
      <w:marBottom w:val="0"/>
      <w:divBdr>
        <w:top w:val="none" w:sz="0" w:space="0" w:color="auto"/>
        <w:left w:val="none" w:sz="0" w:space="0" w:color="auto"/>
        <w:bottom w:val="none" w:sz="0" w:space="0" w:color="auto"/>
        <w:right w:val="none" w:sz="0" w:space="0" w:color="auto"/>
      </w:divBdr>
    </w:div>
    <w:div w:id="664473844">
      <w:bodyDiv w:val="1"/>
      <w:marLeft w:val="0"/>
      <w:marRight w:val="0"/>
      <w:marTop w:val="0"/>
      <w:marBottom w:val="0"/>
      <w:divBdr>
        <w:top w:val="none" w:sz="0" w:space="0" w:color="auto"/>
        <w:left w:val="none" w:sz="0" w:space="0" w:color="auto"/>
        <w:bottom w:val="none" w:sz="0" w:space="0" w:color="auto"/>
        <w:right w:val="none" w:sz="0" w:space="0" w:color="auto"/>
      </w:divBdr>
    </w:div>
    <w:div w:id="664627089">
      <w:bodyDiv w:val="1"/>
      <w:marLeft w:val="0"/>
      <w:marRight w:val="0"/>
      <w:marTop w:val="0"/>
      <w:marBottom w:val="0"/>
      <w:divBdr>
        <w:top w:val="none" w:sz="0" w:space="0" w:color="auto"/>
        <w:left w:val="none" w:sz="0" w:space="0" w:color="auto"/>
        <w:bottom w:val="none" w:sz="0" w:space="0" w:color="auto"/>
        <w:right w:val="none" w:sz="0" w:space="0" w:color="auto"/>
      </w:divBdr>
    </w:div>
    <w:div w:id="664741851">
      <w:bodyDiv w:val="1"/>
      <w:marLeft w:val="0"/>
      <w:marRight w:val="0"/>
      <w:marTop w:val="0"/>
      <w:marBottom w:val="0"/>
      <w:divBdr>
        <w:top w:val="none" w:sz="0" w:space="0" w:color="auto"/>
        <w:left w:val="none" w:sz="0" w:space="0" w:color="auto"/>
        <w:bottom w:val="none" w:sz="0" w:space="0" w:color="auto"/>
        <w:right w:val="none" w:sz="0" w:space="0" w:color="auto"/>
      </w:divBdr>
    </w:div>
    <w:div w:id="665472971">
      <w:bodyDiv w:val="1"/>
      <w:marLeft w:val="0"/>
      <w:marRight w:val="0"/>
      <w:marTop w:val="0"/>
      <w:marBottom w:val="0"/>
      <w:divBdr>
        <w:top w:val="none" w:sz="0" w:space="0" w:color="auto"/>
        <w:left w:val="none" w:sz="0" w:space="0" w:color="auto"/>
        <w:bottom w:val="none" w:sz="0" w:space="0" w:color="auto"/>
        <w:right w:val="none" w:sz="0" w:space="0" w:color="auto"/>
      </w:divBdr>
    </w:div>
    <w:div w:id="665936044">
      <w:bodyDiv w:val="1"/>
      <w:marLeft w:val="0"/>
      <w:marRight w:val="0"/>
      <w:marTop w:val="0"/>
      <w:marBottom w:val="0"/>
      <w:divBdr>
        <w:top w:val="none" w:sz="0" w:space="0" w:color="auto"/>
        <w:left w:val="none" w:sz="0" w:space="0" w:color="auto"/>
        <w:bottom w:val="none" w:sz="0" w:space="0" w:color="auto"/>
        <w:right w:val="none" w:sz="0" w:space="0" w:color="auto"/>
      </w:divBdr>
    </w:div>
    <w:div w:id="667095781">
      <w:bodyDiv w:val="1"/>
      <w:marLeft w:val="0"/>
      <w:marRight w:val="0"/>
      <w:marTop w:val="0"/>
      <w:marBottom w:val="0"/>
      <w:divBdr>
        <w:top w:val="none" w:sz="0" w:space="0" w:color="auto"/>
        <w:left w:val="none" w:sz="0" w:space="0" w:color="auto"/>
        <w:bottom w:val="none" w:sz="0" w:space="0" w:color="auto"/>
        <w:right w:val="none" w:sz="0" w:space="0" w:color="auto"/>
      </w:divBdr>
    </w:div>
    <w:div w:id="667513892">
      <w:bodyDiv w:val="1"/>
      <w:marLeft w:val="0"/>
      <w:marRight w:val="0"/>
      <w:marTop w:val="0"/>
      <w:marBottom w:val="0"/>
      <w:divBdr>
        <w:top w:val="none" w:sz="0" w:space="0" w:color="auto"/>
        <w:left w:val="none" w:sz="0" w:space="0" w:color="auto"/>
        <w:bottom w:val="none" w:sz="0" w:space="0" w:color="auto"/>
        <w:right w:val="none" w:sz="0" w:space="0" w:color="auto"/>
      </w:divBdr>
    </w:div>
    <w:div w:id="667709041">
      <w:bodyDiv w:val="1"/>
      <w:marLeft w:val="0"/>
      <w:marRight w:val="0"/>
      <w:marTop w:val="0"/>
      <w:marBottom w:val="0"/>
      <w:divBdr>
        <w:top w:val="none" w:sz="0" w:space="0" w:color="auto"/>
        <w:left w:val="none" w:sz="0" w:space="0" w:color="auto"/>
        <w:bottom w:val="none" w:sz="0" w:space="0" w:color="auto"/>
        <w:right w:val="none" w:sz="0" w:space="0" w:color="auto"/>
      </w:divBdr>
    </w:div>
    <w:div w:id="667947510">
      <w:bodyDiv w:val="1"/>
      <w:marLeft w:val="0"/>
      <w:marRight w:val="0"/>
      <w:marTop w:val="0"/>
      <w:marBottom w:val="0"/>
      <w:divBdr>
        <w:top w:val="none" w:sz="0" w:space="0" w:color="auto"/>
        <w:left w:val="none" w:sz="0" w:space="0" w:color="auto"/>
        <w:bottom w:val="none" w:sz="0" w:space="0" w:color="auto"/>
        <w:right w:val="none" w:sz="0" w:space="0" w:color="auto"/>
      </w:divBdr>
    </w:div>
    <w:div w:id="667948007">
      <w:bodyDiv w:val="1"/>
      <w:marLeft w:val="0"/>
      <w:marRight w:val="0"/>
      <w:marTop w:val="0"/>
      <w:marBottom w:val="0"/>
      <w:divBdr>
        <w:top w:val="none" w:sz="0" w:space="0" w:color="auto"/>
        <w:left w:val="none" w:sz="0" w:space="0" w:color="auto"/>
        <w:bottom w:val="none" w:sz="0" w:space="0" w:color="auto"/>
        <w:right w:val="none" w:sz="0" w:space="0" w:color="auto"/>
      </w:divBdr>
    </w:div>
    <w:div w:id="670716474">
      <w:bodyDiv w:val="1"/>
      <w:marLeft w:val="0"/>
      <w:marRight w:val="0"/>
      <w:marTop w:val="0"/>
      <w:marBottom w:val="0"/>
      <w:divBdr>
        <w:top w:val="none" w:sz="0" w:space="0" w:color="auto"/>
        <w:left w:val="none" w:sz="0" w:space="0" w:color="auto"/>
        <w:bottom w:val="none" w:sz="0" w:space="0" w:color="auto"/>
        <w:right w:val="none" w:sz="0" w:space="0" w:color="auto"/>
      </w:divBdr>
    </w:div>
    <w:div w:id="672412355">
      <w:bodyDiv w:val="1"/>
      <w:marLeft w:val="0"/>
      <w:marRight w:val="0"/>
      <w:marTop w:val="0"/>
      <w:marBottom w:val="0"/>
      <w:divBdr>
        <w:top w:val="none" w:sz="0" w:space="0" w:color="auto"/>
        <w:left w:val="none" w:sz="0" w:space="0" w:color="auto"/>
        <w:bottom w:val="none" w:sz="0" w:space="0" w:color="auto"/>
        <w:right w:val="none" w:sz="0" w:space="0" w:color="auto"/>
      </w:divBdr>
    </w:div>
    <w:div w:id="672759678">
      <w:bodyDiv w:val="1"/>
      <w:marLeft w:val="0"/>
      <w:marRight w:val="0"/>
      <w:marTop w:val="0"/>
      <w:marBottom w:val="0"/>
      <w:divBdr>
        <w:top w:val="none" w:sz="0" w:space="0" w:color="auto"/>
        <w:left w:val="none" w:sz="0" w:space="0" w:color="auto"/>
        <w:bottom w:val="none" w:sz="0" w:space="0" w:color="auto"/>
        <w:right w:val="none" w:sz="0" w:space="0" w:color="auto"/>
      </w:divBdr>
    </w:div>
    <w:div w:id="673339532">
      <w:bodyDiv w:val="1"/>
      <w:marLeft w:val="0"/>
      <w:marRight w:val="0"/>
      <w:marTop w:val="0"/>
      <w:marBottom w:val="0"/>
      <w:divBdr>
        <w:top w:val="none" w:sz="0" w:space="0" w:color="auto"/>
        <w:left w:val="none" w:sz="0" w:space="0" w:color="auto"/>
        <w:bottom w:val="none" w:sz="0" w:space="0" w:color="auto"/>
        <w:right w:val="none" w:sz="0" w:space="0" w:color="auto"/>
      </w:divBdr>
    </w:div>
    <w:div w:id="678703248">
      <w:bodyDiv w:val="1"/>
      <w:marLeft w:val="0"/>
      <w:marRight w:val="0"/>
      <w:marTop w:val="0"/>
      <w:marBottom w:val="0"/>
      <w:divBdr>
        <w:top w:val="none" w:sz="0" w:space="0" w:color="auto"/>
        <w:left w:val="none" w:sz="0" w:space="0" w:color="auto"/>
        <w:bottom w:val="none" w:sz="0" w:space="0" w:color="auto"/>
        <w:right w:val="none" w:sz="0" w:space="0" w:color="auto"/>
      </w:divBdr>
    </w:div>
    <w:div w:id="679698701">
      <w:bodyDiv w:val="1"/>
      <w:marLeft w:val="0"/>
      <w:marRight w:val="0"/>
      <w:marTop w:val="0"/>
      <w:marBottom w:val="0"/>
      <w:divBdr>
        <w:top w:val="none" w:sz="0" w:space="0" w:color="auto"/>
        <w:left w:val="none" w:sz="0" w:space="0" w:color="auto"/>
        <w:bottom w:val="none" w:sz="0" w:space="0" w:color="auto"/>
        <w:right w:val="none" w:sz="0" w:space="0" w:color="auto"/>
      </w:divBdr>
    </w:div>
    <w:div w:id="679889462">
      <w:bodyDiv w:val="1"/>
      <w:marLeft w:val="0"/>
      <w:marRight w:val="0"/>
      <w:marTop w:val="0"/>
      <w:marBottom w:val="0"/>
      <w:divBdr>
        <w:top w:val="none" w:sz="0" w:space="0" w:color="auto"/>
        <w:left w:val="none" w:sz="0" w:space="0" w:color="auto"/>
        <w:bottom w:val="none" w:sz="0" w:space="0" w:color="auto"/>
        <w:right w:val="none" w:sz="0" w:space="0" w:color="auto"/>
      </w:divBdr>
    </w:div>
    <w:div w:id="682586647">
      <w:bodyDiv w:val="1"/>
      <w:marLeft w:val="0"/>
      <w:marRight w:val="0"/>
      <w:marTop w:val="0"/>
      <w:marBottom w:val="0"/>
      <w:divBdr>
        <w:top w:val="none" w:sz="0" w:space="0" w:color="auto"/>
        <w:left w:val="none" w:sz="0" w:space="0" w:color="auto"/>
        <w:bottom w:val="none" w:sz="0" w:space="0" w:color="auto"/>
        <w:right w:val="none" w:sz="0" w:space="0" w:color="auto"/>
      </w:divBdr>
    </w:div>
    <w:div w:id="683484028">
      <w:bodyDiv w:val="1"/>
      <w:marLeft w:val="0"/>
      <w:marRight w:val="0"/>
      <w:marTop w:val="0"/>
      <w:marBottom w:val="0"/>
      <w:divBdr>
        <w:top w:val="none" w:sz="0" w:space="0" w:color="auto"/>
        <w:left w:val="none" w:sz="0" w:space="0" w:color="auto"/>
        <w:bottom w:val="none" w:sz="0" w:space="0" w:color="auto"/>
        <w:right w:val="none" w:sz="0" w:space="0" w:color="auto"/>
      </w:divBdr>
    </w:div>
    <w:div w:id="685711917">
      <w:bodyDiv w:val="1"/>
      <w:marLeft w:val="0"/>
      <w:marRight w:val="0"/>
      <w:marTop w:val="0"/>
      <w:marBottom w:val="0"/>
      <w:divBdr>
        <w:top w:val="none" w:sz="0" w:space="0" w:color="auto"/>
        <w:left w:val="none" w:sz="0" w:space="0" w:color="auto"/>
        <w:bottom w:val="none" w:sz="0" w:space="0" w:color="auto"/>
        <w:right w:val="none" w:sz="0" w:space="0" w:color="auto"/>
      </w:divBdr>
    </w:div>
    <w:div w:id="685903858">
      <w:bodyDiv w:val="1"/>
      <w:marLeft w:val="0"/>
      <w:marRight w:val="0"/>
      <w:marTop w:val="0"/>
      <w:marBottom w:val="0"/>
      <w:divBdr>
        <w:top w:val="none" w:sz="0" w:space="0" w:color="auto"/>
        <w:left w:val="none" w:sz="0" w:space="0" w:color="auto"/>
        <w:bottom w:val="none" w:sz="0" w:space="0" w:color="auto"/>
        <w:right w:val="none" w:sz="0" w:space="0" w:color="auto"/>
      </w:divBdr>
    </w:div>
    <w:div w:id="687751702">
      <w:bodyDiv w:val="1"/>
      <w:marLeft w:val="0"/>
      <w:marRight w:val="0"/>
      <w:marTop w:val="0"/>
      <w:marBottom w:val="0"/>
      <w:divBdr>
        <w:top w:val="none" w:sz="0" w:space="0" w:color="auto"/>
        <w:left w:val="none" w:sz="0" w:space="0" w:color="auto"/>
        <w:bottom w:val="none" w:sz="0" w:space="0" w:color="auto"/>
        <w:right w:val="none" w:sz="0" w:space="0" w:color="auto"/>
      </w:divBdr>
    </w:div>
    <w:div w:id="688919457">
      <w:bodyDiv w:val="1"/>
      <w:marLeft w:val="0"/>
      <w:marRight w:val="0"/>
      <w:marTop w:val="0"/>
      <w:marBottom w:val="0"/>
      <w:divBdr>
        <w:top w:val="none" w:sz="0" w:space="0" w:color="auto"/>
        <w:left w:val="none" w:sz="0" w:space="0" w:color="auto"/>
        <w:bottom w:val="none" w:sz="0" w:space="0" w:color="auto"/>
        <w:right w:val="none" w:sz="0" w:space="0" w:color="auto"/>
      </w:divBdr>
    </w:div>
    <w:div w:id="689455226">
      <w:bodyDiv w:val="1"/>
      <w:marLeft w:val="0"/>
      <w:marRight w:val="0"/>
      <w:marTop w:val="0"/>
      <w:marBottom w:val="0"/>
      <w:divBdr>
        <w:top w:val="none" w:sz="0" w:space="0" w:color="auto"/>
        <w:left w:val="none" w:sz="0" w:space="0" w:color="auto"/>
        <w:bottom w:val="none" w:sz="0" w:space="0" w:color="auto"/>
        <w:right w:val="none" w:sz="0" w:space="0" w:color="auto"/>
      </w:divBdr>
    </w:div>
    <w:div w:id="693001417">
      <w:bodyDiv w:val="1"/>
      <w:marLeft w:val="0"/>
      <w:marRight w:val="0"/>
      <w:marTop w:val="0"/>
      <w:marBottom w:val="0"/>
      <w:divBdr>
        <w:top w:val="none" w:sz="0" w:space="0" w:color="auto"/>
        <w:left w:val="none" w:sz="0" w:space="0" w:color="auto"/>
        <w:bottom w:val="none" w:sz="0" w:space="0" w:color="auto"/>
        <w:right w:val="none" w:sz="0" w:space="0" w:color="auto"/>
      </w:divBdr>
    </w:div>
    <w:div w:id="693264566">
      <w:bodyDiv w:val="1"/>
      <w:marLeft w:val="0"/>
      <w:marRight w:val="0"/>
      <w:marTop w:val="0"/>
      <w:marBottom w:val="0"/>
      <w:divBdr>
        <w:top w:val="none" w:sz="0" w:space="0" w:color="auto"/>
        <w:left w:val="none" w:sz="0" w:space="0" w:color="auto"/>
        <w:bottom w:val="none" w:sz="0" w:space="0" w:color="auto"/>
        <w:right w:val="none" w:sz="0" w:space="0" w:color="auto"/>
      </w:divBdr>
      <w:divsChild>
        <w:div w:id="1431730803">
          <w:marLeft w:val="0"/>
          <w:marRight w:val="0"/>
          <w:marTop w:val="0"/>
          <w:marBottom w:val="0"/>
          <w:divBdr>
            <w:top w:val="none" w:sz="0" w:space="0" w:color="auto"/>
            <w:left w:val="none" w:sz="0" w:space="0" w:color="auto"/>
            <w:bottom w:val="none" w:sz="0" w:space="0" w:color="auto"/>
            <w:right w:val="none" w:sz="0" w:space="0" w:color="auto"/>
          </w:divBdr>
        </w:div>
      </w:divsChild>
    </w:div>
    <w:div w:id="693305442">
      <w:bodyDiv w:val="1"/>
      <w:marLeft w:val="0"/>
      <w:marRight w:val="0"/>
      <w:marTop w:val="0"/>
      <w:marBottom w:val="0"/>
      <w:divBdr>
        <w:top w:val="none" w:sz="0" w:space="0" w:color="auto"/>
        <w:left w:val="none" w:sz="0" w:space="0" w:color="auto"/>
        <w:bottom w:val="none" w:sz="0" w:space="0" w:color="auto"/>
        <w:right w:val="none" w:sz="0" w:space="0" w:color="auto"/>
      </w:divBdr>
    </w:div>
    <w:div w:id="697462638">
      <w:bodyDiv w:val="1"/>
      <w:marLeft w:val="0"/>
      <w:marRight w:val="0"/>
      <w:marTop w:val="0"/>
      <w:marBottom w:val="0"/>
      <w:divBdr>
        <w:top w:val="none" w:sz="0" w:space="0" w:color="auto"/>
        <w:left w:val="none" w:sz="0" w:space="0" w:color="auto"/>
        <w:bottom w:val="none" w:sz="0" w:space="0" w:color="auto"/>
        <w:right w:val="none" w:sz="0" w:space="0" w:color="auto"/>
      </w:divBdr>
    </w:div>
    <w:div w:id="699089865">
      <w:bodyDiv w:val="1"/>
      <w:marLeft w:val="0"/>
      <w:marRight w:val="0"/>
      <w:marTop w:val="0"/>
      <w:marBottom w:val="0"/>
      <w:divBdr>
        <w:top w:val="none" w:sz="0" w:space="0" w:color="auto"/>
        <w:left w:val="none" w:sz="0" w:space="0" w:color="auto"/>
        <w:bottom w:val="none" w:sz="0" w:space="0" w:color="auto"/>
        <w:right w:val="none" w:sz="0" w:space="0" w:color="auto"/>
      </w:divBdr>
    </w:div>
    <w:div w:id="701055454">
      <w:bodyDiv w:val="1"/>
      <w:marLeft w:val="0"/>
      <w:marRight w:val="0"/>
      <w:marTop w:val="0"/>
      <w:marBottom w:val="0"/>
      <w:divBdr>
        <w:top w:val="none" w:sz="0" w:space="0" w:color="auto"/>
        <w:left w:val="none" w:sz="0" w:space="0" w:color="auto"/>
        <w:bottom w:val="none" w:sz="0" w:space="0" w:color="auto"/>
        <w:right w:val="none" w:sz="0" w:space="0" w:color="auto"/>
      </w:divBdr>
    </w:div>
    <w:div w:id="701322066">
      <w:bodyDiv w:val="1"/>
      <w:marLeft w:val="0"/>
      <w:marRight w:val="0"/>
      <w:marTop w:val="0"/>
      <w:marBottom w:val="0"/>
      <w:divBdr>
        <w:top w:val="none" w:sz="0" w:space="0" w:color="auto"/>
        <w:left w:val="none" w:sz="0" w:space="0" w:color="auto"/>
        <w:bottom w:val="none" w:sz="0" w:space="0" w:color="auto"/>
        <w:right w:val="none" w:sz="0" w:space="0" w:color="auto"/>
      </w:divBdr>
    </w:div>
    <w:div w:id="709695081">
      <w:bodyDiv w:val="1"/>
      <w:marLeft w:val="0"/>
      <w:marRight w:val="0"/>
      <w:marTop w:val="0"/>
      <w:marBottom w:val="0"/>
      <w:divBdr>
        <w:top w:val="none" w:sz="0" w:space="0" w:color="auto"/>
        <w:left w:val="none" w:sz="0" w:space="0" w:color="auto"/>
        <w:bottom w:val="none" w:sz="0" w:space="0" w:color="auto"/>
        <w:right w:val="none" w:sz="0" w:space="0" w:color="auto"/>
      </w:divBdr>
    </w:div>
    <w:div w:id="710347551">
      <w:bodyDiv w:val="1"/>
      <w:marLeft w:val="0"/>
      <w:marRight w:val="0"/>
      <w:marTop w:val="0"/>
      <w:marBottom w:val="0"/>
      <w:divBdr>
        <w:top w:val="none" w:sz="0" w:space="0" w:color="auto"/>
        <w:left w:val="none" w:sz="0" w:space="0" w:color="auto"/>
        <w:bottom w:val="none" w:sz="0" w:space="0" w:color="auto"/>
        <w:right w:val="none" w:sz="0" w:space="0" w:color="auto"/>
      </w:divBdr>
    </w:div>
    <w:div w:id="712775507">
      <w:bodyDiv w:val="1"/>
      <w:marLeft w:val="0"/>
      <w:marRight w:val="0"/>
      <w:marTop w:val="0"/>
      <w:marBottom w:val="0"/>
      <w:divBdr>
        <w:top w:val="none" w:sz="0" w:space="0" w:color="auto"/>
        <w:left w:val="none" w:sz="0" w:space="0" w:color="auto"/>
        <w:bottom w:val="none" w:sz="0" w:space="0" w:color="auto"/>
        <w:right w:val="none" w:sz="0" w:space="0" w:color="auto"/>
      </w:divBdr>
    </w:div>
    <w:div w:id="713769640">
      <w:bodyDiv w:val="1"/>
      <w:marLeft w:val="0"/>
      <w:marRight w:val="0"/>
      <w:marTop w:val="0"/>
      <w:marBottom w:val="0"/>
      <w:divBdr>
        <w:top w:val="none" w:sz="0" w:space="0" w:color="auto"/>
        <w:left w:val="none" w:sz="0" w:space="0" w:color="auto"/>
        <w:bottom w:val="none" w:sz="0" w:space="0" w:color="auto"/>
        <w:right w:val="none" w:sz="0" w:space="0" w:color="auto"/>
      </w:divBdr>
    </w:div>
    <w:div w:id="713962873">
      <w:bodyDiv w:val="1"/>
      <w:marLeft w:val="0"/>
      <w:marRight w:val="0"/>
      <w:marTop w:val="0"/>
      <w:marBottom w:val="0"/>
      <w:divBdr>
        <w:top w:val="none" w:sz="0" w:space="0" w:color="auto"/>
        <w:left w:val="none" w:sz="0" w:space="0" w:color="auto"/>
        <w:bottom w:val="none" w:sz="0" w:space="0" w:color="auto"/>
        <w:right w:val="none" w:sz="0" w:space="0" w:color="auto"/>
      </w:divBdr>
    </w:div>
    <w:div w:id="714164794">
      <w:bodyDiv w:val="1"/>
      <w:marLeft w:val="0"/>
      <w:marRight w:val="0"/>
      <w:marTop w:val="0"/>
      <w:marBottom w:val="0"/>
      <w:divBdr>
        <w:top w:val="none" w:sz="0" w:space="0" w:color="auto"/>
        <w:left w:val="none" w:sz="0" w:space="0" w:color="auto"/>
        <w:bottom w:val="none" w:sz="0" w:space="0" w:color="auto"/>
        <w:right w:val="none" w:sz="0" w:space="0" w:color="auto"/>
      </w:divBdr>
    </w:div>
    <w:div w:id="714501981">
      <w:bodyDiv w:val="1"/>
      <w:marLeft w:val="0"/>
      <w:marRight w:val="0"/>
      <w:marTop w:val="0"/>
      <w:marBottom w:val="0"/>
      <w:divBdr>
        <w:top w:val="none" w:sz="0" w:space="0" w:color="auto"/>
        <w:left w:val="none" w:sz="0" w:space="0" w:color="auto"/>
        <w:bottom w:val="none" w:sz="0" w:space="0" w:color="auto"/>
        <w:right w:val="none" w:sz="0" w:space="0" w:color="auto"/>
      </w:divBdr>
    </w:div>
    <w:div w:id="714934461">
      <w:bodyDiv w:val="1"/>
      <w:marLeft w:val="0"/>
      <w:marRight w:val="0"/>
      <w:marTop w:val="0"/>
      <w:marBottom w:val="0"/>
      <w:divBdr>
        <w:top w:val="none" w:sz="0" w:space="0" w:color="auto"/>
        <w:left w:val="none" w:sz="0" w:space="0" w:color="auto"/>
        <w:bottom w:val="none" w:sz="0" w:space="0" w:color="auto"/>
        <w:right w:val="none" w:sz="0" w:space="0" w:color="auto"/>
      </w:divBdr>
    </w:div>
    <w:div w:id="715155655">
      <w:bodyDiv w:val="1"/>
      <w:marLeft w:val="0"/>
      <w:marRight w:val="0"/>
      <w:marTop w:val="0"/>
      <w:marBottom w:val="0"/>
      <w:divBdr>
        <w:top w:val="none" w:sz="0" w:space="0" w:color="auto"/>
        <w:left w:val="none" w:sz="0" w:space="0" w:color="auto"/>
        <w:bottom w:val="none" w:sz="0" w:space="0" w:color="auto"/>
        <w:right w:val="none" w:sz="0" w:space="0" w:color="auto"/>
      </w:divBdr>
    </w:div>
    <w:div w:id="717358647">
      <w:bodyDiv w:val="1"/>
      <w:marLeft w:val="0"/>
      <w:marRight w:val="0"/>
      <w:marTop w:val="0"/>
      <w:marBottom w:val="0"/>
      <w:divBdr>
        <w:top w:val="none" w:sz="0" w:space="0" w:color="auto"/>
        <w:left w:val="none" w:sz="0" w:space="0" w:color="auto"/>
        <w:bottom w:val="none" w:sz="0" w:space="0" w:color="auto"/>
        <w:right w:val="none" w:sz="0" w:space="0" w:color="auto"/>
      </w:divBdr>
    </w:div>
    <w:div w:id="720595022">
      <w:bodyDiv w:val="1"/>
      <w:marLeft w:val="0"/>
      <w:marRight w:val="0"/>
      <w:marTop w:val="0"/>
      <w:marBottom w:val="0"/>
      <w:divBdr>
        <w:top w:val="none" w:sz="0" w:space="0" w:color="auto"/>
        <w:left w:val="none" w:sz="0" w:space="0" w:color="auto"/>
        <w:bottom w:val="none" w:sz="0" w:space="0" w:color="auto"/>
        <w:right w:val="none" w:sz="0" w:space="0" w:color="auto"/>
      </w:divBdr>
    </w:div>
    <w:div w:id="723480592">
      <w:bodyDiv w:val="1"/>
      <w:marLeft w:val="0"/>
      <w:marRight w:val="0"/>
      <w:marTop w:val="0"/>
      <w:marBottom w:val="0"/>
      <w:divBdr>
        <w:top w:val="none" w:sz="0" w:space="0" w:color="auto"/>
        <w:left w:val="none" w:sz="0" w:space="0" w:color="auto"/>
        <w:bottom w:val="none" w:sz="0" w:space="0" w:color="auto"/>
        <w:right w:val="none" w:sz="0" w:space="0" w:color="auto"/>
      </w:divBdr>
    </w:div>
    <w:div w:id="723793361">
      <w:bodyDiv w:val="1"/>
      <w:marLeft w:val="0"/>
      <w:marRight w:val="0"/>
      <w:marTop w:val="0"/>
      <w:marBottom w:val="0"/>
      <w:divBdr>
        <w:top w:val="none" w:sz="0" w:space="0" w:color="auto"/>
        <w:left w:val="none" w:sz="0" w:space="0" w:color="auto"/>
        <w:bottom w:val="none" w:sz="0" w:space="0" w:color="auto"/>
        <w:right w:val="none" w:sz="0" w:space="0" w:color="auto"/>
      </w:divBdr>
    </w:div>
    <w:div w:id="724136209">
      <w:bodyDiv w:val="1"/>
      <w:marLeft w:val="0"/>
      <w:marRight w:val="0"/>
      <w:marTop w:val="0"/>
      <w:marBottom w:val="0"/>
      <w:divBdr>
        <w:top w:val="none" w:sz="0" w:space="0" w:color="auto"/>
        <w:left w:val="none" w:sz="0" w:space="0" w:color="auto"/>
        <w:bottom w:val="none" w:sz="0" w:space="0" w:color="auto"/>
        <w:right w:val="none" w:sz="0" w:space="0" w:color="auto"/>
      </w:divBdr>
    </w:div>
    <w:div w:id="724262193">
      <w:bodyDiv w:val="1"/>
      <w:marLeft w:val="0"/>
      <w:marRight w:val="0"/>
      <w:marTop w:val="0"/>
      <w:marBottom w:val="0"/>
      <w:divBdr>
        <w:top w:val="none" w:sz="0" w:space="0" w:color="auto"/>
        <w:left w:val="none" w:sz="0" w:space="0" w:color="auto"/>
        <w:bottom w:val="none" w:sz="0" w:space="0" w:color="auto"/>
        <w:right w:val="none" w:sz="0" w:space="0" w:color="auto"/>
      </w:divBdr>
    </w:div>
    <w:div w:id="724646804">
      <w:bodyDiv w:val="1"/>
      <w:marLeft w:val="0"/>
      <w:marRight w:val="0"/>
      <w:marTop w:val="0"/>
      <w:marBottom w:val="0"/>
      <w:divBdr>
        <w:top w:val="none" w:sz="0" w:space="0" w:color="auto"/>
        <w:left w:val="none" w:sz="0" w:space="0" w:color="auto"/>
        <w:bottom w:val="none" w:sz="0" w:space="0" w:color="auto"/>
        <w:right w:val="none" w:sz="0" w:space="0" w:color="auto"/>
      </w:divBdr>
    </w:div>
    <w:div w:id="725104434">
      <w:bodyDiv w:val="1"/>
      <w:marLeft w:val="0"/>
      <w:marRight w:val="0"/>
      <w:marTop w:val="0"/>
      <w:marBottom w:val="0"/>
      <w:divBdr>
        <w:top w:val="none" w:sz="0" w:space="0" w:color="auto"/>
        <w:left w:val="none" w:sz="0" w:space="0" w:color="auto"/>
        <w:bottom w:val="none" w:sz="0" w:space="0" w:color="auto"/>
        <w:right w:val="none" w:sz="0" w:space="0" w:color="auto"/>
      </w:divBdr>
    </w:div>
    <w:div w:id="725492092">
      <w:bodyDiv w:val="1"/>
      <w:marLeft w:val="0"/>
      <w:marRight w:val="0"/>
      <w:marTop w:val="0"/>
      <w:marBottom w:val="0"/>
      <w:divBdr>
        <w:top w:val="none" w:sz="0" w:space="0" w:color="auto"/>
        <w:left w:val="none" w:sz="0" w:space="0" w:color="auto"/>
        <w:bottom w:val="none" w:sz="0" w:space="0" w:color="auto"/>
        <w:right w:val="none" w:sz="0" w:space="0" w:color="auto"/>
      </w:divBdr>
    </w:div>
    <w:div w:id="725568054">
      <w:bodyDiv w:val="1"/>
      <w:marLeft w:val="0"/>
      <w:marRight w:val="0"/>
      <w:marTop w:val="0"/>
      <w:marBottom w:val="0"/>
      <w:divBdr>
        <w:top w:val="none" w:sz="0" w:space="0" w:color="auto"/>
        <w:left w:val="none" w:sz="0" w:space="0" w:color="auto"/>
        <w:bottom w:val="none" w:sz="0" w:space="0" w:color="auto"/>
        <w:right w:val="none" w:sz="0" w:space="0" w:color="auto"/>
      </w:divBdr>
    </w:div>
    <w:div w:id="728771702">
      <w:bodyDiv w:val="1"/>
      <w:marLeft w:val="0"/>
      <w:marRight w:val="0"/>
      <w:marTop w:val="0"/>
      <w:marBottom w:val="0"/>
      <w:divBdr>
        <w:top w:val="none" w:sz="0" w:space="0" w:color="auto"/>
        <w:left w:val="none" w:sz="0" w:space="0" w:color="auto"/>
        <w:bottom w:val="none" w:sz="0" w:space="0" w:color="auto"/>
        <w:right w:val="none" w:sz="0" w:space="0" w:color="auto"/>
      </w:divBdr>
    </w:div>
    <w:div w:id="730275135">
      <w:bodyDiv w:val="1"/>
      <w:marLeft w:val="0"/>
      <w:marRight w:val="0"/>
      <w:marTop w:val="0"/>
      <w:marBottom w:val="0"/>
      <w:divBdr>
        <w:top w:val="none" w:sz="0" w:space="0" w:color="auto"/>
        <w:left w:val="none" w:sz="0" w:space="0" w:color="auto"/>
        <w:bottom w:val="none" w:sz="0" w:space="0" w:color="auto"/>
        <w:right w:val="none" w:sz="0" w:space="0" w:color="auto"/>
      </w:divBdr>
    </w:div>
    <w:div w:id="732461509">
      <w:bodyDiv w:val="1"/>
      <w:marLeft w:val="0"/>
      <w:marRight w:val="0"/>
      <w:marTop w:val="0"/>
      <w:marBottom w:val="0"/>
      <w:divBdr>
        <w:top w:val="none" w:sz="0" w:space="0" w:color="auto"/>
        <w:left w:val="none" w:sz="0" w:space="0" w:color="auto"/>
        <w:bottom w:val="none" w:sz="0" w:space="0" w:color="auto"/>
        <w:right w:val="none" w:sz="0" w:space="0" w:color="auto"/>
      </w:divBdr>
    </w:div>
    <w:div w:id="732504726">
      <w:bodyDiv w:val="1"/>
      <w:marLeft w:val="0"/>
      <w:marRight w:val="0"/>
      <w:marTop w:val="0"/>
      <w:marBottom w:val="0"/>
      <w:divBdr>
        <w:top w:val="none" w:sz="0" w:space="0" w:color="auto"/>
        <w:left w:val="none" w:sz="0" w:space="0" w:color="auto"/>
        <w:bottom w:val="none" w:sz="0" w:space="0" w:color="auto"/>
        <w:right w:val="none" w:sz="0" w:space="0" w:color="auto"/>
      </w:divBdr>
    </w:div>
    <w:div w:id="732507744">
      <w:bodyDiv w:val="1"/>
      <w:marLeft w:val="0"/>
      <w:marRight w:val="0"/>
      <w:marTop w:val="0"/>
      <w:marBottom w:val="0"/>
      <w:divBdr>
        <w:top w:val="none" w:sz="0" w:space="0" w:color="auto"/>
        <w:left w:val="none" w:sz="0" w:space="0" w:color="auto"/>
        <w:bottom w:val="none" w:sz="0" w:space="0" w:color="auto"/>
        <w:right w:val="none" w:sz="0" w:space="0" w:color="auto"/>
      </w:divBdr>
    </w:div>
    <w:div w:id="732510315">
      <w:bodyDiv w:val="1"/>
      <w:marLeft w:val="0"/>
      <w:marRight w:val="0"/>
      <w:marTop w:val="0"/>
      <w:marBottom w:val="0"/>
      <w:divBdr>
        <w:top w:val="none" w:sz="0" w:space="0" w:color="auto"/>
        <w:left w:val="none" w:sz="0" w:space="0" w:color="auto"/>
        <w:bottom w:val="none" w:sz="0" w:space="0" w:color="auto"/>
        <w:right w:val="none" w:sz="0" w:space="0" w:color="auto"/>
      </w:divBdr>
    </w:div>
    <w:div w:id="732892371">
      <w:bodyDiv w:val="1"/>
      <w:marLeft w:val="0"/>
      <w:marRight w:val="0"/>
      <w:marTop w:val="0"/>
      <w:marBottom w:val="0"/>
      <w:divBdr>
        <w:top w:val="none" w:sz="0" w:space="0" w:color="auto"/>
        <w:left w:val="none" w:sz="0" w:space="0" w:color="auto"/>
        <w:bottom w:val="none" w:sz="0" w:space="0" w:color="auto"/>
        <w:right w:val="none" w:sz="0" w:space="0" w:color="auto"/>
      </w:divBdr>
    </w:div>
    <w:div w:id="734357898">
      <w:bodyDiv w:val="1"/>
      <w:marLeft w:val="0"/>
      <w:marRight w:val="0"/>
      <w:marTop w:val="0"/>
      <w:marBottom w:val="0"/>
      <w:divBdr>
        <w:top w:val="none" w:sz="0" w:space="0" w:color="auto"/>
        <w:left w:val="none" w:sz="0" w:space="0" w:color="auto"/>
        <w:bottom w:val="none" w:sz="0" w:space="0" w:color="auto"/>
        <w:right w:val="none" w:sz="0" w:space="0" w:color="auto"/>
      </w:divBdr>
    </w:div>
    <w:div w:id="735012083">
      <w:bodyDiv w:val="1"/>
      <w:marLeft w:val="0"/>
      <w:marRight w:val="0"/>
      <w:marTop w:val="0"/>
      <w:marBottom w:val="0"/>
      <w:divBdr>
        <w:top w:val="none" w:sz="0" w:space="0" w:color="auto"/>
        <w:left w:val="none" w:sz="0" w:space="0" w:color="auto"/>
        <w:bottom w:val="none" w:sz="0" w:space="0" w:color="auto"/>
        <w:right w:val="none" w:sz="0" w:space="0" w:color="auto"/>
      </w:divBdr>
    </w:div>
    <w:div w:id="735856474">
      <w:bodyDiv w:val="1"/>
      <w:marLeft w:val="0"/>
      <w:marRight w:val="0"/>
      <w:marTop w:val="0"/>
      <w:marBottom w:val="0"/>
      <w:divBdr>
        <w:top w:val="none" w:sz="0" w:space="0" w:color="auto"/>
        <w:left w:val="none" w:sz="0" w:space="0" w:color="auto"/>
        <w:bottom w:val="none" w:sz="0" w:space="0" w:color="auto"/>
        <w:right w:val="none" w:sz="0" w:space="0" w:color="auto"/>
      </w:divBdr>
    </w:div>
    <w:div w:id="736591152">
      <w:bodyDiv w:val="1"/>
      <w:marLeft w:val="0"/>
      <w:marRight w:val="0"/>
      <w:marTop w:val="0"/>
      <w:marBottom w:val="0"/>
      <w:divBdr>
        <w:top w:val="none" w:sz="0" w:space="0" w:color="auto"/>
        <w:left w:val="none" w:sz="0" w:space="0" w:color="auto"/>
        <w:bottom w:val="none" w:sz="0" w:space="0" w:color="auto"/>
        <w:right w:val="none" w:sz="0" w:space="0" w:color="auto"/>
      </w:divBdr>
    </w:div>
    <w:div w:id="737631954">
      <w:bodyDiv w:val="1"/>
      <w:marLeft w:val="0"/>
      <w:marRight w:val="0"/>
      <w:marTop w:val="0"/>
      <w:marBottom w:val="0"/>
      <w:divBdr>
        <w:top w:val="none" w:sz="0" w:space="0" w:color="auto"/>
        <w:left w:val="none" w:sz="0" w:space="0" w:color="auto"/>
        <w:bottom w:val="none" w:sz="0" w:space="0" w:color="auto"/>
        <w:right w:val="none" w:sz="0" w:space="0" w:color="auto"/>
      </w:divBdr>
    </w:div>
    <w:div w:id="738945971">
      <w:bodyDiv w:val="1"/>
      <w:marLeft w:val="0"/>
      <w:marRight w:val="0"/>
      <w:marTop w:val="0"/>
      <w:marBottom w:val="0"/>
      <w:divBdr>
        <w:top w:val="none" w:sz="0" w:space="0" w:color="auto"/>
        <w:left w:val="none" w:sz="0" w:space="0" w:color="auto"/>
        <w:bottom w:val="none" w:sz="0" w:space="0" w:color="auto"/>
        <w:right w:val="none" w:sz="0" w:space="0" w:color="auto"/>
      </w:divBdr>
    </w:div>
    <w:div w:id="739136780">
      <w:bodyDiv w:val="1"/>
      <w:marLeft w:val="0"/>
      <w:marRight w:val="0"/>
      <w:marTop w:val="0"/>
      <w:marBottom w:val="0"/>
      <w:divBdr>
        <w:top w:val="none" w:sz="0" w:space="0" w:color="auto"/>
        <w:left w:val="none" w:sz="0" w:space="0" w:color="auto"/>
        <w:bottom w:val="none" w:sz="0" w:space="0" w:color="auto"/>
        <w:right w:val="none" w:sz="0" w:space="0" w:color="auto"/>
      </w:divBdr>
    </w:div>
    <w:div w:id="740297258">
      <w:bodyDiv w:val="1"/>
      <w:marLeft w:val="0"/>
      <w:marRight w:val="0"/>
      <w:marTop w:val="0"/>
      <w:marBottom w:val="0"/>
      <w:divBdr>
        <w:top w:val="none" w:sz="0" w:space="0" w:color="auto"/>
        <w:left w:val="none" w:sz="0" w:space="0" w:color="auto"/>
        <w:bottom w:val="none" w:sz="0" w:space="0" w:color="auto"/>
        <w:right w:val="none" w:sz="0" w:space="0" w:color="auto"/>
      </w:divBdr>
    </w:div>
    <w:div w:id="741027516">
      <w:bodyDiv w:val="1"/>
      <w:marLeft w:val="0"/>
      <w:marRight w:val="0"/>
      <w:marTop w:val="0"/>
      <w:marBottom w:val="0"/>
      <w:divBdr>
        <w:top w:val="none" w:sz="0" w:space="0" w:color="auto"/>
        <w:left w:val="none" w:sz="0" w:space="0" w:color="auto"/>
        <w:bottom w:val="none" w:sz="0" w:space="0" w:color="auto"/>
        <w:right w:val="none" w:sz="0" w:space="0" w:color="auto"/>
      </w:divBdr>
    </w:div>
    <w:div w:id="743525620">
      <w:bodyDiv w:val="1"/>
      <w:marLeft w:val="0"/>
      <w:marRight w:val="0"/>
      <w:marTop w:val="0"/>
      <w:marBottom w:val="0"/>
      <w:divBdr>
        <w:top w:val="none" w:sz="0" w:space="0" w:color="auto"/>
        <w:left w:val="none" w:sz="0" w:space="0" w:color="auto"/>
        <w:bottom w:val="none" w:sz="0" w:space="0" w:color="auto"/>
        <w:right w:val="none" w:sz="0" w:space="0" w:color="auto"/>
      </w:divBdr>
    </w:div>
    <w:div w:id="743723618">
      <w:bodyDiv w:val="1"/>
      <w:marLeft w:val="0"/>
      <w:marRight w:val="0"/>
      <w:marTop w:val="0"/>
      <w:marBottom w:val="0"/>
      <w:divBdr>
        <w:top w:val="none" w:sz="0" w:space="0" w:color="auto"/>
        <w:left w:val="none" w:sz="0" w:space="0" w:color="auto"/>
        <w:bottom w:val="none" w:sz="0" w:space="0" w:color="auto"/>
        <w:right w:val="none" w:sz="0" w:space="0" w:color="auto"/>
      </w:divBdr>
    </w:div>
    <w:div w:id="745879218">
      <w:bodyDiv w:val="1"/>
      <w:marLeft w:val="0"/>
      <w:marRight w:val="0"/>
      <w:marTop w:val="0"/>
      <w:marBottom w:val="0"/>
      <w:divBdr>
        <w:top w:val="none" w:sz="0" w:space="0" w:color="auto"/>
        <w:left w:val="none" w:sz="0" w:space="0" w:color="auto"/>
        <w:bottom w:val="none" w:sz="0" w:space="0" w:color="auto"/>
        <w:right w:val="none" w:sz="0" w:space="0" w:color="auto"/>
      </w:divBdr>
    </w:div>
    <w:div w:id="746607788">
      <w:bodyDiv w:val="1"/>
      <w:marLeft w:val="0"/>
      <w:marRight w:val="0"/>
      <w:marTop w:val="0"/>
      <w:marBottom w:val="0"/>
      <w:divBdr>
        <w:top w:val="none" w:sz="0" w:space="0" w:color="auto"/>
        <w:left w:val="none" w:sz="0" w:space="0" w:color="auto"/>
        <w:bottom w:val="none" w:sz="0" w:space="0" w:color="auto"/>
        <w:right w:val="none" w:sz="0" w:space="0" w:color="auto"/>
      </w:divBdr>
    </w:div>
    <w:div w:id="747848601">
      <w:bodyDiv w:val="1"/>
      <w:marLeft w:val="0"/>
      <w:marRight w:val="0"/>
      <w:marTop w:val="0"/>
      <w:marBottom w:val="0"/>
      <w:divBdr>
        <w:top w:val="none" w:sz="0" w:space="0" w:color="auto"/>
        <w:left w:val="none" w:sz="0" w:space="0" w:color="auto"/>
        <w:bottom w:val="none" w:sz="0" w:space="0" w:color="auto"/>
        <w:right w:val="none" w:sz="0" w:space="0" w:color="auto"/>
      </w:divBdr>
    </w:div>
    <w:div w:id="750658950">
      <w:bodyDiv w:val="1"/>
      <w:marLeft w:val="0"/>
      <w:marRight w:val="0"/>
      <w:marTop w:val="0"/>
      <w:marBottom w:val="0"/>
      <w:divBdr>
        <w:top w:val="none" w:sz="0" w:space="0" w:color="auto"/>
        <w:left w:val="none" w:sz="0" w:space="0" w:color="auto"/>
        <w:bottom w:val="none" w:sz="0" w:space="0" w:color="auto"/>
        <w:right w:val="none" w:sz="0" w:space="0" w:color="auto"/>
      </w:divBdr>
    </w:div>
    <w:div w:id="754595772">
      <w:bodyDiv w:val="1"/>
      <w:marLeft w:val="0"/>
      <w:marRight w:val="0"/>
      <w:marTop w:val="0"/>
      <w:marBottom w:val="0"/>
      <w:divBdr>
        <w:top w:val="none" w:sz="0" w:space="0" w:color="auto"/>
        <w:left w:val="none" w:sz="0" w:space="0" w:color="auto"/>
        <w:bottom w:val="none" w:sz="0" w:space="0" w:color="auto"/>
        <w:right w:val="none" w:sz="0" w:space="0" w:color="auto"/>
      </w:divBdr>
    </w:div>
    <w:div w:id="756173437">
      <w:bodyDiv w:val="1"/>
      <w:marLeft w:val="0"/>
      <w:marRight w:val="0"/>
      <w:marTop w:val="0"/>
      <w:marBottom w:val="0"/>
      <w:divBdr>
        <w:top w:val="none" w:sz="0" w:space="0" w:color="auto"/>
        <w:left w:val="none" w:sz="0" w:space="0" w:color="auto"/>
        <w:bottom w:val="none" w:sz="0" w:space="0" w:color="auto"/>
        <w:right w:val="none" w:sz="0" w:space="0" w:color="auto"/>
      </w:divBdr>
    </w:div>
    <w:div w:id="756948509">
      <w:bodyDiv w:val="1"/>
      <w:marLeft w:val="0"/>
      <w:marRight w:val="0"/>
      <w:marTop w:val="0"/>
      <w:marBottom w:val="0"/>
      <w:divBdr>
        <w:top w:val="none" w:sz="0" w:space="0" w:color="auto"/>
        <w:left w:val="none" w:sz="0" w:space="0" w:color="auto"/>
        <w:bottom w:val="none" w:sz="0" w:space="0" w:color="auto"/>
        <w:right w:val="none" w:sz="0" w:space="0" w:color="auto"/>
      </w:divBdr>
    </w:div>
    <w:div w:id="758137763">
      <w:bodyDiv w:val="1"/>
      <w:marLeft w:val="0"/>
      <w:marRight w:val="0"/>
      <w:marTop w:val="0"/>
      <w:marBottom w:val="0"/>
      <w:divBdr>
        <w:top w:val="none" w:sz="0" w:space="0" w:color="auto"/>
        <w:left w:val="none" w:sz="0" w:space="0" w:color="auto"/>
        <w:bottom w:val="none" w:sz="0" w:space="0" w:color="auto"/>
        <w:right w:val="none" w:sz="0" w:space="0" w:color="auto"/>
      </w:divBdr>
    </w:div>
    <w:div w:id="758213602">
      <w:bodyDiv w:val="1"/>
      <w:marLeft w:val="0"/>
      <w:marRight w:val="0"/>
      <w:marTop w:val="0"/>
      <w:marBottom w:val="0"/>
      <w:divBdr>
        <w:top w:val="none" w:sz="0" w:space="0" w:color="auto"/>
        <w:left w:val="none" w:sz="0" w:space="0" w:color="auto"/>
        <w:bottom w:val="none" w:sz="0" w:space="0" w:color="auto"/>
        <w:right w:val="none" w:sz="0" w:space="0" w:color="auto"/>
      </w:divBdr>
    </w:div>
    <w:div w:id="758675236">
      <w:bodyDiv w:val="1"/>
      <w:marLeft w:val="0"/>
      <w:marRight w:val="0"/>
      <w:marTop w:val="0"/>
      <w:marBottom w:val="0"/>
      <w:divBdr>
        <w:top w:val="none" w:sz="0" w:space="0" w:color="auto"/>
        <w:left w:val="none" w:sz="0" w:space="0" w:color="auto"/>
        <w:bottom w:val="none" w:sz="0" w:space="0" w:color="auto"/>
        <w:right w:val="none" w:sz="0" w:space="0" w:color="auto"/>
      </w:divBdr>
    </w:div>
    <w:div w:id="758991017">
      <w:bodyDiv w:val="1"/>
      <w:marLeft w:val="0"/>
      <w:marRight w:val="0"/>
      <w:marTop w:val="0"/>
      <w:marBottom w:val="0"/>
      <w:divBdr>
        <w:top w:val="none" w:sz="0" w:space="0" w:color="auto"/>
        <w:left w:val="none" w:sz="0" w:space="0" w:color="auto"/>
        <w:bottom w:val="none" w:sz="0" w:space="0" w:color="auto"/>
        <w:right w:val="none" w:sz="0" w:space="0" w:color="auto"/>
      </w:divBdr>
    </w:div>
    <w:div w:id="761608152">
      <w:bodyDiv w:val="1"/>
      <w:marLeft w:val="0"/>
      <w:marRight w:val="0"/>
      <w:marTop w:val="0"/>
      <w:marBottom w:val="0"/>
      <w:divBdr>
        <w:top w:val="none" w:sz="0" w:space="0" w:color="auto"/>
        <w:left w:val="none" w:sz="0" w:space="0" w:color="auto"/>
        <w:bottom w:val="none" w:sz="0" w:space="0" w:color="auto"/>
        <w:right w:val="none" w:sz="0" w:space="0" w:color="auto"/>
      </w:divBdr>
    </w:div>
    <w:div w:id="762653323">
      <w:bodyDiv w:val="1"/>
      <w:marLeft w:val="0"/>
      <w:marRight w:val="0"/>
      <w:marTop w:val="0"/>
      <w:marBottom w:val="0"/>
      <w:divBdr>
        <w:top w:val="none" w:sz="0" w:space="0" w:color="auto"/>
        <w:left w:val="none" w:sz="0" w:space="0" w:color="auto"/>
        <w:bottom w:val="none" w:sz="0" w:space="0" w:color="auto"/>
        <w:right w:val="none" w:sz="0" w:space="0" w:color="auto"/>
      </w:divBdr>
    </w:div>
    <w:div w:id="762998621">
      <w:bodyDiv w:val="1"/>
      <w:marLeft w:val="0"/>
      <w:marRight w:val="0"/>
      <w:marTop w:val="0"/>
      <w:marBottom w:val="0"/>
      <w:divBdr>
        <w:top w:val="none" w:sz="0" w:space="0" w:color="auto"/>
        <w:left w:val="none" w:sz="0" w:space="0" w:color="auto"/>
        <w:bottom w:val="none" w:sz="0" w:space="0" w:color="auto"/>
        <w:right w:val="none" w:sz="0" w:space="0" w:color="auto"/>
      </w:divBdr>
    </w:div>
    <w:div w:id="763183194">
      <w:bodyDiv w:val="1"/>
      <w:marLeft w:val="0"/>
      <w:marRight w:val="0"/>
      <w:marTop w:val="0"/>
      <w:marBottom w:val="0"/>
      <w:divBdr>
        <w:top w:val="none" w:sz="0" w:space="0" w:color="auto"/>
        <w:left w:val="none" w:sz="0" w:space="0" w:color="auto"/>
        <w:bottom w:val="none" w:sz="0" w:space="0" w:color="auto"/>
        <w:right w:val="none" w:sz="0" w:space="0" w:color="auto"/>
      </w:divBdr>
    </w:div>
    <w:div w:id="763375948">
      <w:bodyDiv w:val="1"/>
      <w:marLeft w:val="0"/>
      <w:marRight w:val="0"/>
      <w:marTop w:val="0"/>
      <w:marBottom w:val="0"/>
      <w:divBdr>
        <w:top w:val="none" w:sz="0" w:space="0" w:color="auto"/>
        <w:left w:val="none" w:sz="0" w:space="0" w:color="auto"/>
        <w:bottom w:val="none" w:sz="0" w:space="0" w:color="auto"/>
        <w:right w:val="none" w:sz="0" w:space="0" w:color="auto"/>
      </w:divBdr>
    </w:div>
    <w:div w:id="764376949">
      <w:bodyDiv w:val="1"/>
      <w:marLeft w:val="0"/>
      <w:marRight w:val="0"/>
      <w:marTop w:val="0"/>
      <w:marBottom w:val="0"/>
      <w:divBdr>
        <w:top w:val="none" w:sz="0" w:space="0" w:color="auto"/>
        <w:left w:val="none" w:sz="0" w:space="0" w:color="auto"/>
        <w:bottom w:val="none" w:sz="0" w:space="0" w:color="auto"/>
        <w:right w:val="none" w:sz="0" w:space="0" w:color="auto"/>
      </w:divBdr>
    </w:div>
    <w:div w:id="765073098">
      <w:bodyDiv w:val="1"/>
      <w:marLeft w:val="0"/>
      <w:marRight w:val="0"/>
      <w:marTop w:val="0"/>
      <w:marBottom w:val="0"/>
      <w:divBdr>
        <w:top w:val="none" w:sz="0" w:space="0" w:color="auto"/>
        <w:left w:val="none" w:sz="0" w:space="0" w:color="auto"/>
        <w:bottom w:val="none" w:sz="0" w:space="0" w:color="auto"/>
        <w:right w:val="none" w:sz="0" w:space="0" w:color="auto"/>
      </w:divBdr>
    </w:div>
    <w:div w:id="768619988">
      <w:bodyDiv w:val="1"/>
      <w:marLeft w:val="0"/>
      <w:marRight w:val="0"/>
      <w:marTop w:val="0"/>
      <w:marBottom w:val="0"/>
      <w:divBdr>
        <w:top w:val="none" w:sz="0" w:space="0" w:color="auto"/>
        <w:left w:val="none" w:sz="0" w:space="0" w:color="auto"/>
        <w:bottom w:val="none" w:sz="0" w:space="0" w:color="auto"/>
        <w:right w:val="none" w:sz="0" w:space="0" w:color="auto"/>
      </w:divBdr>
    </w:div>
    <w:div w:id="770009243">
      <w:bodyDiv w:val="1"/>
      <w:marLeft w:val="0"/>
      <w:marRight w:val="0"/>
      <w:marTop w:val="0"/>
      <w:marBottom w:val="0"/>
      <w:divBdr>
        <w:top w:val="none" w:sz="0" w:space="0" w:color="auto"/>
        <w:left w:val="none" w:sz="0" w:space="0" w:color="auto"/>
        <w:bottom w:val="none" w:sz="0" w:space="0" w:color="auto"/>
        <w:right w:val="none" w:sz="0" w:space="0" w:color="auto"/>
      </w:divBdr>
    </w:div>
    <w:div w:id="770470672">
      <w:bodyDiv w:val="1"/>
      <w:marLeft w:val="0"/>
      <w:marRight w:val="0"/>
      <w:marTop w:val="0"/>
      <w:marBottom w:val="0"/>
      <w:divBdr>
        <w:top w:val="none" w:sz="0" w:space="0" w:color="auto"/>
        <w:left w:val="none" w:sz="0" w:space="0" w:color="auto"/>
        <w:bottom w:val="none" w:sz="0" w:space="0" w:color="auto"/>
        <w:right w:val="none" w:sz="0" w:space="0" w:color="auto"/>
      </w:divBdr>
    </w:div>
    <w:div w:id="770510944">
      <w:bodyDiv w:val="1"/>
      <w:marLeft w:val="0"/>
      <w:marRight w:val="0"/>
      <w:marTop w:val="0"/>
      <w:marBottom w:val="0"/>
      <w:divBdr>
        <w:top w:val="none" w:sz="0" w:space="0" w:color="auto"/>
        <w:left w:val="none" w:sz="0" w:space="0" w:color="auto"/>
        <w:bottom w:val="none" w:sz="0" w:space="0" w:color="auto"/>
        <w:right w:val="none" w:sz="0" w:space="0" w:color="auto"/>
      </w:divBdr>
    </w:div>
    <w:div w:id="771240610">
      <w:bodyDiv w:val="1"/>
      <w:marLeft w:val="0"/>
      <w:marRight w:val="0"/>
      <w:marTop w:val="0"/>
      <w:marBottom w:val="0"/>
      <w:divBdr>
        <w:top w:val="none" w:sz="0" w:space="0" w:color="auto"/>
        <w:left w:val="none" w:sz="0" w:space="0" w:color="auto"/>
        <w:bottom w:val="none" w:sz="0" w:space="0" w:color="auto"/>
        <w:right w:val="none" w:sz="0" w:space="0" w:color="auto"/>
      </w:divBdr>
    </w:div>
    <w:div w:id="774252695">
      <w:bodyDiv w:val="1"/>
      <w:marLeft w:val="0"/>
      <w:marRight w:val="0"/>
      <w:marTop w:val="0"/>
      <w:marBottom w:val="0"/>
      <w:divBdr>
        <w:top w:val="none" w:sz="0" w:space="0" w:color="auto"/>
        <w:left w:val="none" w:sz="0" w:space="0" w:color="auto"/>
        <w:bottom w:val="none" w:sz="0" w:space="0" w:color="auto"/>
        <w:right w:val="none" w:sz="0" w:space="0" w:color="auto"/>
      </w:divBdr>
    </w:div>
    <w:div w:id="774792833">
      <w:bodyDiv w:val="1"/>
      <w:marLeft w:val="0"/>
      <w:marRight w:val="0"/>
      <w:marTop w:val="0"/>
      <w:marBottom w:val="0"/>
      <w:divBdr>
        <w:top w:val="none" w:sz="0" w:space="0" w:color="auto"/>
        <w:left w:val="none" w:sz="0" w:space="0" w:color="auto"/>
        <w:bottom w:val="none" w:sz="0" w:space="0" w:color="auto"/>
        <w:right w:val="none" w:sz="0" w:space="0" w:color="auto"/>
      </w:divBdr>
    </w:div>
    <w:div w:id="774861883">
      <w:bodyDiv w:val="1"/>
      <w:marLeft w:val="0"/>
      <w:marRight w:val="0"/>
      <w:marTop w:val="0"/>
      <w:marBottom w:val="0"/>
      <w:divBdr>
        <w:top w:val="none" w:sz="0" w:space="0" w:color="auto"/>
        <w:left w:val="none" w:sz="0" w:space="0" w:color="auto"/>
        <w:bottom w:val="none" w:sz="0" w:space="0" w:color="auto"/>
        <w:right w:val="none" w:sz="0" w:space="0" w:color="auto"/>
      </w:divBdr>
    </w:div>
    <w:div w:id="775560596">
      <w:bodyDiv w:val="1"/>
      <w:marLeft w:val="0"/>
      <w:marRight w:val="0"/>
      <w:marTop w:val="0"/>
      <w:marBottom w:val="0"/>
      <w:divBdr>
        <w:top w:val="none" w:sz="0" w:space="0" w:color="auto"/>
        <w:left w:val="none" w:sz="0" w:space="0" w:color="auto"/>
        <w:bottom w:val="none" w:sz="0" w:space="0" w:color="auto"/>
        <w:right w:val="none" w:sz="0" w:space="0" w:color="auto"/>
      </w:divBdr>
    </w:div>
    <w:div w:id="776560771">
      <w:bodyDiv w:val="1"/>
      <w:marLeft w:val="0"/>
      <w:marRight w:val="0"/>
      <w:marTop w:val="0"/>
      <w:marBottom w:val="0"/>
      <w:divBdr>
        <w:top w:val="none" w:sz="0" w:space="0" w:color="auto"/>
        <w:left w:val="none" w:sz="0" w:space="0" w:color="auto"/>
        <w:bottom w:val="none" w:sz="0" w:space="0" w:color="auto"/>
        <w:right w:val="none" w:sz="0" w:space="0" w:color="auto"/>
      </w:divBdr>
    </w:div>
    <w:div w:id="780077067">
      <w:bodyDiv w:val="1"/>
      <w:marLeft w:val="0"/>
      <w:marRight w:val="0"/>
      <w:marTop w:val="0"/>
      <w:marBottom w:val="0"/>
      <w:divBdr>
        <w:top w:val="none" w:sz="0" w:space="0" w:color="auto"/>
        <w:left w:val="none" w:sz="0" w:space="0" w:color="auto"/>
        <w:bottom w:val="none" w:sz="0" w:space="0" w:color="auto"/>
        <w:right w:val="none" w:sz="0" w:space="0" w:color="auto"/>
      </w:divBdr>
    </w:div>
    <w:div w:id="780102093">
      <w:bodyDiv w:val="1"/>
      <w:marLeft w:val="0"/>
      <w:marRight w:val="0"/>
      <w:marTop w:val="0"/>
      <w:marBottom w:val="0"/>
      <w:divBdr>
        <w:top w:val="none" w:sz="0" w:space="0" w:color="auto"/>
        <w:left w:val="none" w:sz="0" w:space="0" w:color="auto"/>
        <w:bottom w:val="none" w:sz="0" w:space="0" w:color="auto"/>
        <w:right w:val="none" w:sz="0" w:space="0" w:color="auto"/>
      </w:divBdr>
    </w:div>
    <w:div w:id="780878255">
      <w:bodyDiv w:val="1"/>
      <w:marLeft w:val="0"/>
      <w:marRight w:val="0"/>
      <w:marTop w:val="0"/>
      <w:marBottom w:val="0"/>
      <w:divBdr>
        <w:top w:val="none" w:sz="0" w:space="0" w:color="auto"/>
        <w:left w:val="none" w:sz="0" w:space="0" w:color="auto"/>
        <w:bottom w:val="none" w:sz="0" w:space="0" w:color="auto"/>
        <w:right w:val="none" w:sz="0" w:space="0" w:color="auto"/>
      </w:divBdr>
    </w:div>
    <w:div w:id="780950609">
      <w:bodyDiv w:val="1"/>
      <w:marLeft w:val="0"/>
      <w:marRight w:val="0"/>
      <w:marTop w:val="0"/>
      <w:marBottom w:val="0"/>
      <w:divBdr>
        <w:top w:val="none" w:sz="0" w:space="0" w:color="auto"/>
        <w:left w:val="none" w:sz="0" w:space="0" w:color="auto"/>
        <w:bottom w:val="none" w:sz="0" w:space="0" w:color="auto"/>
        <w:right w:val="none" w:sz="0" w:space="0" w:color="auto"/>
      </w:divBdr>
    </w:div>
    <w:div w:id="781000007">
      <w:bodyDiv w:val="1"/>
      <w:marLeft w:val="0"/>
      <w:marRight w:val="0"/>
      <w:marTop w:val="0"/>
      <w:marBottom w:val="0"/>
      <w:divBdr>
        <w:top w:val="none" w:sz="0" w:space="0" w:color="auto"/>
        <w:left w:val="none" w:sz="0" w:space="0" w:color="auto"/>
        <w:bottom w:val="none" w:sz="0" w:space="0" w:color="auto"/>
        <w:right w:val="none" w:sz="0" w:space="0" w:color="auto"/>
      </w:divBdr>
    </w:div>
    <w:div w:id="781614914">
      <w:bodyDiv w:val="1"/>
      <w:marLeft w:val="0"/>
      <w:marRight w:val="0"/>
      <w:marTop w:val="0"/>
      <w:marBottom w:val="0"/>
      <w:divBdr>
        <w:top w:val="none" w:sz="0" w:space="0" w:color="auto"/>
        <w:left w:val="none" w:sz="0" w:space="0" w:color="auto"/>
        <w:bottom w:val="none" w:sz="0" w:space="0" w:color="auto"/>
        <w:right w:val="none" w:sz="0" w:space="0" w:color="auto"/>
      </w:divBdr>
    </w:div>
    <w:div w:id="784351524">
      <w:bodyDiv w:val="1"/>
      <w:marLeft w:val="0"/>
      <w:marRight w:val="0"/>
      <w:marTop w:val="0"/>
      <w:marBottom w:val="0"/>
      <w:divBdr>
        <w:top w:val="none" w:sz="0" w:space="0" w:color="auto"/>
        <w:left w:val="none" w:sz="0" w:space="0" w:color="auto"/>
        <w:bottom w:val="none" w:sz="0" w:space="0" w:color="auto"/>
        <w:right w:val="none" w:sz="0" w:space="0" w:color="auto"/>
      </w:divBdr>
    </w:div>
    <w:div w:id="784428410">
      <w:bodyDiv w:val="1"/>
      <w:marLeft w:val="0"/>
      <w:marRight w:val="0"/>
      <w:marTop w:val="0"/>
      <w:marBottom w:val="0"/>
      <w:divBdr>
        <w:top w:val="none" w:sz="0" w:space="0" w:color="auto"/>
        <w:left w:val="none" w:sz="0" w:space="0" w:color="auto"/>
        <w:bottom w:val="none" w:sz="0" w:space="0" w:color="auto"/>
        <w:right w:val="none" w:sz="0" w:space="0" w:color="auto"/>
      </w:divBdr>
    </w:div>
    <w:div w:id="789318588">
      <w:bodyDiv w:val="1"/>
      <w:marLeft w:val="0"/>
      <w:marRight w:val="0"/>
      <w:marTop w:val="0"/>
      <w:marBottom w:val="0"/>
      <w:divBdr>
        <w:top w:val="none" w:sz="0" w:space="0" w:color="auto"/>
        <w:left w:val="none" w:sz="0" w:space="0" w:color="auto"/>
        <w:bottom w:val="none" w:sz="0" w:space="0" w:color="auto"/>
        <w:right w:val="none" w:sz="0" w:space="0" w:color="auto"/>
      </w:divBdr>
    </w:div>
    <w:div w:id="793718371">
      <w:bodyDiv w:val="1"/>
      <w:marLeft w:val="0"/>
      <w:marRight w:val="0"/>
      <w:marTop w:val="0"/>
      <w:marBottom w:val="0"/>
      <w:divBdr>
        <w:top w:val="none" w:sz="0" w:space="0" w:color="auto"/>
        <w:left w:val="none" w:sz="0" w:space="0" w:color="auto"/>
        <w:bottom w:val="none" w:sz="0" w:space="0" w:color="auto"/>
        <w:right w:val="none" w:sz="0" w:space="0" w:color="auto"/>
      </w:divBdr>
    </w:div>
    <w:div w:id="795441378">
      <w:bodyDiv w:val="1"/>
      <w:marLeft w:val="0"/>
      <w:marRight w:val="0"/>
      <w:marTop w:val="0"/>
      <w:marBottom w:val="0"/>
      <w:divBdr>
        <w:top w:val="none" w:sz="0" w:space="0" w:color="auto"/>
        <w:left w:val="none" w:sz="0" w:space="0" w:color="auto"/>
        <w:bottom w:val="none" w:sz="0" w:space="0" w:color="auto"/>
        <w:right w:val="none" w:sz="0" w:space="0" w:color="auto"/>
      </w:divBdr>
    </w:div>
    <w:div w:id="798844645">
      <w:bodyDiv w:val="1"/>
      <w:marLeft w:val="0"/>
      <w:marRight w:val="0"/>
      <w:marTop w:val="0"/>
      <w:marBottom w:val="0"/>
      <w:divBdr>
        <w:top w:val="none" w:sz="0" w:space="0" w:color="auto"/>
        <w:left w:val="none" w:sz="0" w:space="0" w:color="auto"/>
        <w:bottom w:val="none" w:sz="0" w:space="0" w:color="auto"/>
        <w:right w:val="none" w:sz="0" w:space="0" w:color="auto"/>
      </w:divBdr>
    </w:div>
    <w:div w:id="799419149">
      <w:bodyDiv w:val="1"/>
      <w:marLeft w:val="0"/>
      <w:marRight w:val="0"/>
      <w:marTop w:val="0"/>
      <w:marBottom w:val="0"/>
      <w:divBdr>
        <w:top w:val="none" w:sz="0" w:space="0" w:color="auto"/>
        <w:left w:val="none" w:sz="0" w:space="0" w:color="auto"/>
        <w:bottom w:val="none" w:sz="0" w:space="0" w:color="auto"/>
        <w:right w:val="none" w:sz="0" w:space="0" w:color="auto"/>
      </w:divBdr>
    </w:div>
    <w:div w:id="799491678">
      <w:bodyDiv w:val="1"/>
      <w:marLeft w:val="0"/>
      <w:marRight w:val="0"/>
      <w:marTop w:val="0"/>
      <w:marBottom w:val="0"/>
      <w:divBdr>
        <w:top w:val="none" w:sz="0" w:space="0" w:color="auto"/>
        <w:left w:val="none" w:sz="0" w:space="0" w:color="auto"/>
        <w:bottom w:val="none" w:sz="0" w:space="0" w:color="auto"/>
        <w:right w:val="none" w:sz="0" w:space="0" w:color="auto"/>
      </w:divBdr>
    </w:div>
    <w:div w:id="800347471">
      <w:bodyDiv w:val="1"/>
      <w:marLeft w:val="0"/>
      <w:marRight w:val="0"/>
      <w:marTop w:val="0"/>
      <w:marBottom w:val="0"/>
      <w:divBdr>
        <w:top w:val="none" w:sz="0" w:space="0" w:color="auto"/>
        <w:left w:val="none" w:sz="0" w:space="0" w:color="auto"/>
        <w:bottom w:val="none" w:sz="0" w:space="0" w:color="auto"/>
        <w:right w:val="none" w:sz="0" w:space="0" w:color="auto"/>
      </w:divBdr>
    </w:div>
    <w:div w:id="802892228">
      <w:bodyDiv w:val="1"/>
      <w:marLeft w:val="0"/>
      <w:marRight w:val="0"/>
      <w:marTop w:val="0"/>
      <w:marBottom w:val="0"/>
      <w:divBdr>
        <w:top w:val="none" w:sz="0" w:space="0" w:color="auto"/>
        <w:left w:val="none" w:sz="0" w:space="0" w:color="auto"/>
        <w:bottom w:val="none" w:sz="0" w:space="0" w:color="auto"/>
        <w:right w:val="none" w:sz="0" w:space="0" w:color="auto"/>
      </w:divBdr>
    </w:div>
    <w:div w:id="803740369">
      <w:bodyDiv w:val="1"/>
      <w:marLeft w:val="0"/>
      <w:marRight w:val="0"/>
      <w:marTop w:val="0"/>
      <w:marBottom w:val="0"/>
      <w:divBdr>
        <w:top w:val="none" w:sz="0" w:space="0" w:color="auto"/>
        <w:left w:val="none" w:sz="0" w:space="0" w:color="auto"/>
        <w:bottom w:val="none" w:sz="0" w:space="0" w:color="auto"/>
        <w:right w:val="none" w:sz="0" w:space="0" w:color="auto"/>
      </w:divBdr>
    </w:div>
    <w:div w:id="806245777">
      <w:bodyDiv w:val="1"/>
      <w:marLeft w:val="0"/>
      <w:marRight w:val="0"/>
      <w:marTop w:val="0"/>
      <w:marBottom w:val="0"/>
      <w:divBdr>
        <w:top w:val="none" w:sz="0" w:space="0" w:color="auto"/>
        <w:left w:val="none" w:sz="0" w:space="0" w:color="auto"/>
        <w:bottom w:val="none" w:sz="0" w:space="0" w:color="auto"/>
        <w:right w:val="none" w:sz="0" w:space="0" w:color="auto"/>
      </w:divBdr>
    </w:div>
    <w:div w:id="806968474">
      <w:bodyDiv w:val="1"/>
      <w:marLeft w:val="0"/>
      <w:marRight w:val="0"/>
      <w:marTop w:val="0"/>
      <w:marBottom w:val="0"/>
      <w:divBdr>
        <w:top w:val="none" w:sz="0" w:space="0" w:color="auto"/>
        <w:left w:val="none" w:sz="0" w:space="0" w:color="auto"/>
        <w:bottom w:val="none" w:sz="0" w:space="0" w:color="auto"/>
        <w:right w:val="none" w:sz="0" w:space="0" w:color="auto"/>
      </w:divBdr>
    </w:div>
    <w:div w:id="808127739">
      <w:bodyDiv w:val="1"/>
      <w:marLeft w:val="0"/>
      <w:marRight w:val="0"/>
      <w:marTop w:val="0"/>
      <w:marBottom w:val="0"/>
      <w:divBdr>
        <w:top w:val="none" w:sz="0" w:space="0" w:color="auto"/>
        <w:left w:val="none" w:sz="0" w:space="0" w:color="auto"/>
        <w:bottom w:val="none" w:sz="0" w:space="0" w:color="auto"/>
        <w:right w:val="none" w:sz="0" w:space="0" w:color="auto"/>
      </w:divBdr>
    </w:div>
    <w:div w:id="808328329">
      <w:bodyDiv w:val="1"/>
      <w:marLeft w:val="0"/>
      <w:marRight w:val="0"/>
      <w:marTop w:val="0"/>
      <w:marBottom w:val="0"/>
      <w:divBdr>
        <w:top w:val="none" w:sz="0" w:space="0" w:color="auto"/>
        <w:left w:val="none" w:sz="0" w:space="0" w:color="auto"/>
        <w:bottom w:val="none" w:sz="0" w:space="0" w:color="auto"/>
        <w:right w:val="none" w:sz="0" w:space="0" w:color="auto"/>
      </w:divBdr>
    </w:div>
    <w:div w:id="808933633">
      <w:bodyDiv w:val="1"/>
      <w:marLeft w:val="0"/>
      <w:marRight w:val="0"/>
      <w:marTop w:val="0"/>
      <w:marBottom w:val="0"/>
      <w:divBdr>
        <w:top w:val="none" w:sz="0" w:space="0" w:color="auto"/>
        <w:left w:val="none" w:sz="0" w:space="0" w:color="auto"/>
        <w:bottom w:val="none" w:sz="0" w:space="0" w:color="auto"/>
        <w:right w:val="none" w:sz="0" w:space="0" w:color="auto"/>
      </w:divBdr>
    </w:div>
    <w:div w:id="810825266">
      <w:bodyDiv w:val="1"/>
      <w:marLeft w:val="0"/>
      <w:marRight w:val="0"/>
      <w:marTop w:val="0"/>
      <w:marBottom w:val="0"/>
      <w:divBdr>
        <w:top w:val="none" w:sz="0" w:space="0" w:color="auto"/>
        <w:left w:val="none" w:sz="0" w:space="0" w:color="auto"/>
        <w:bottom w:val="none" w:sz="0" w:space="0" w:color="auto"/>
        <w:right w:val="none" w:sz="0" w:space="0" w:color="auto"/>
      </w:divBdr>
    </w:div>
    <w:div w:id="814177048">
      <w:bodyDiv w:val="1"/>
      <w:marLeft w:val="0"/>
      <w:marRight w:val="0"/>
      <w:marTop w:val="0"/>
      <w:marBottom w:val="0"/>
      <w:divBdr>
        <w:top w:val="none" w:sz="0" w:space="0" w:color="auto"/>
        <w:left w:val="none" w:sz="0" w:space="0" w:color="auto"/>
        <w:bottom w:val="none" w:sz="0" w:space="0" w:color="auto"/>
        <w:right w:val="none" w:sz="0" w:space="0" w:color="auto"/>
      </w:divBdr>
    </w:div>
    <w:div w:id="815150875">
      <w:bodyDiv w:val="1"/>
      <w:marLeft w:val="0"/>
      <w:marRight w:val="0"/>
      <w:marTop w:val="0"/>
      <w:marBottom w:val="0"/>
      <w:divBdr>
        <w:top w:val="none" w:sz="0" w:space="0" w:color="auto"/>
        <w:left w:val="none" w:sz="0" w:space="0" w:color="auto"/>
        <w:bottom w:val="none" w:sz="0" w:space="0" w:color="auto"/>
        <w:right w:val="none" w:sz="0" w:space="0" w:color="auto"/>
      </w:divBdr>
    </w:div>
    <w:div w:id="816338807">
      <w:bodyDiv w:val="1"/>
      <w:marLeft w:val="0"/>
      <w:marRight w:val="0"/>
      <w:marTop w:val="0"/>
      <w:marBottom w:val="0"/>
      <w:divBdr>
        <w:top w:val="none" w:sz="0" w:space="0" w:color="auto"/>
        <w:left w:val="none" w:sz="0" w:space="0" w:color="auto"/>
        <w:bottom w:val="none" w:sz="0" w:space="0" w:color="auto"/>
        <w:right w:val="none" w:sz="0" w:space="0" w:color="auto"/>
      </w:divBdr>
    </w:div>
    <w:div w:id="816730555">
      <w:bodyDiv w:val="1"/>
      <w:marLeft w:val="0"/>
      <w:marRight w:val="0"/>
      <w:marTop w:val="0"/>
      <w:marBottom w:val="0"/>
      <w:divBdr>
        <w:top w:val="none" w:sz="0" w:space="0" w:color="auto"/>
        <w:left w:val="none" w:sz="0" w:space="0" w:color="auto"/>
        <w:bottom w:val="none" w:sz="0" w:space="0" w:color="auto"/>
        <w:right w:val="none" w:sz="0" w:space="0" w:color="auto"/>
      </w:divBdr>
    </w:div>
    <w:div w:id="817117366">
      <w:bodyDiv w:val="1"/>
      <w:marLeft w:val="0"/>
      <w:marRight w:val="0"/>
      <w:marTop w:val="0"/>
      <w:marBottom w:val="0"/>
      <w:divBdr>
        <w:top w:val="none" w:sz="0" w:space="0" w:color="auto"/>
        <w:left w:val="none" w:sz="0" w:space="0" w:color="auto"/>
        <w:bottom w:val="none" w:sz="0" w:space="0" w:color="auto"/>
        <w:right w:val="none" w:sz="0" w:space="0" w:color="auto"/>
      </w:divBdr>
    </w:div>
    <w:div w:id="819032777">
      <w:bodyDiv w:val="1"/>
      <w:marLeft w:val="0"/>
      <w:marRight w:val="0"/>
      <w:marTop w:val="0"/>
      <w:marBottom w:val="0"/>
      <w:divBdr>
        <w:top w:val="none" w:sz="0" w:space="0" w:color="auto"/>
        <w:left w:val="none" w:sz="0" w:space="0" w:color="auto"/>
        <w:bottom w:val="none" w:sz="0" w:space="0" w:color="auto"/>
        <w:right w:val="none" w:sz="0" w:space="0" w:color="auto"/>
      </w:divBdr>
    </w:div>
    <w:div w:id="819887447">
      <w:bodyDiv w:val="1"/>
      <w:marLeft w:val="0"/>
      <w:marRight w:val="0"/>
      <w:marTop w:val="0"/>
      <w:marBottom w:val="0"/>
      <w:divBdr>
        <w:top w:val="none" w:sz="0" w:space="0" w:color="auto"/>
        <w:left w:val="none" w:sz="0" w:space="0" w:color="auto"/>
        <w:bottom w:val="none" w:sz="0" w:space="0" w:color="auto"/>
        <w:right w:val="none" w:sz="0" w:space="0" w:color="auto"/>
      </w:divBdr>
    </w:div>
    <w:div w:id="820581355">
      <w:bodyDiv w:val="1"/>
      <w:marLeft w:val="0"/>
      <w:marRight w:val="0"/>
      <w:marTop w:val="0"/>
      <w:marBottom w:val="0"/>
      <w:divBdr>
        <w:top w:val="none" w:sz="0" w:space="0" w:color="auto"/>
        <w:left w:val="none" w:sz="0" w:space="0" w:color="auto"/>
        <w:bottom w:val="none" w:sz="0" w:space="0" w:color="auto"/>
        <w:right w:val="none" w:sz="0" w:space="0" w:color="auto"/>
      </w:divBdr>
    </w:div>
    <w:div w:id="820803881">
      <w:bodyDiv w:val="1"/>
      <w:marLeft w:val="0"/>
      <w:marRight w:val="0"/>
      <w:marTop w:val="0"/>
      <w:marBottom w:val="0"/>
      <w:divBdr>
        <w:top w:val="none" w:sz="0" w:space="0" w:color="auto"/>
        <w:left w:val="none" w:sz="0" w:space="0" w:color="auto"/>
        <w:bottom w:val="none" w:sz="0" w:space="0" w:color="auto"/>
        <w:right w:val="none" w:sz="0" w:space="0" w:color="auto"/>
      </w:divBdr>
    </w:div>
    <w:div w:id="824593879">
      <w:bodyDiv w:val="1"/>
      <w:marLeft w:val="0"/>
      <w:marRight w:val="0"/>
      <w:marTop w:val="0"/>
      <w:marBottom w:val="0"/>
      <w:divBdr>
        <w:top w:val="none" w:sz="0" w:space="0" w:color="auto"/>
        <w:left w:val="none" w:sz="0" w:space="0" w:color="auto"/>
        <w:bottom w:val="none" w:sz="0" w:space="0" w:color="auto"/>
        <w:right w:val="none" w:sz="0" w:space="0" w:color="auto"/>
      </w:divBdr>
    </w:div>
    <w:div w:id="824706433">
      <w:bodyDiv w:val="1"/>
      <w:marLeft w:val="0"/>
      <w:marRight w:val="0"/>
      <w:marTop w:val="0"/>
      <w:marBottom w:val="0"/>
      <w:divBdr>
        <w:top w:val="none" w:sz="0" w:space="0" w:color="auto"/>
        <w:left w:val="none" w:sz="0" w:space="0" w:color="auto"/>
        <w:bottom w:val="none" w:sz="0" w:space="0" w:color="auto"/>
        <w:right w:val="none" w:sz="0" w:space="0" w:color="auto"/>
      </w:divBdr>
    </w:div>
    <w:div w:id="825708536">
      <w:bodyDiv w:val="1"/>
      <w:marLeft w:val="0"/>
      <w:marRight w:val="0"/>
      <w:marTop w:val="0"/>
      <w:marBottom w:val="0"/>
      <w:divBdr>
        <w:top w:val="none" w:sz="0" w:space="0" w:color="auto"/>
        <w:left w:val="none" w:sz="0" w:space="0" w:color="auto"/>
        <w:bottom w:val="none" w:sz="0" w:space="0" w:color="auto"/>
        <w:right w:val="none" w:sz="0" w:space="0" w:color="auto"/>
      </w:divBdr>
    </w:div>
    <w:div w:id="826479196">
      <w:bodyDiv w:val="1"/>
      <w:marLeft w:val="0"/>
      <w:marRight w:val="0"/>
      <w:marTop w:val="0"/>
      <w:marBottom w:val="0"/>
      <w:divBdr>
        <w:top w:val="none" w:sz="0" w:space="0" w:color="auto"/>
        <w:left w:val="none" w:sz="0" w:space="0" w:color="auto"/>
        <w:bottom w:val="none" w:sz="0" w:space="0" w:color="auto"/>
        <w:right w:val="none" w:sz="0" w:space="0" w:color="auto"/>
      </w:divBdr>
    </w:div>
    <w:div w:id="826551892">
      <w:bodyDiv w:val="1"/>
      <w:marLeft w:val="0"/>
      <w:marRight w:val="0"/>
      <w:marTop w:val="0"/>
      <w:marBottom w:val="0"/>
      <w:divBdr>
        <w:top w:val="none" w:sz="0" w:space="0" w:color="auto"/>
        <w:left w:val="none" w:sz="0" w:space="0" w:color="auto"/>
        <w:bottom w:val="none" w:sz="0" w:space="0" w:color="auto"/>
        <w:right w:val="none" w:sz="0" w:space="0" w:color="auto"/>
      </w:divBdr>
    </w:div>
    <w:div w:id="827554692">
      <w:bodyDiv w:val="1"/>
      <w:marLeft w:val="0"/>
      <w:marRight w:val="0"/>
      <w:marTop w:val="0"/>
      <w:marBottom w:val="0"/>
      <w:divBdr>
        <w:top w:val="none" w:sz="0" w:space="0" w:color="auto"/>
        <w:left w:val="none" w:sz="0" w:space="0" w:color="auto"/>
        <w:bottom w:val="none" w:sz="0" w:space="0" w:color="auto"/>
        <w:right w:val="none" w:sz="0" w:space="0" w:color="auto"/>
      </w:divBdr>
    </w:div>
    <w:div w:id="827787339">
      <w:bodyDiv w:val="1"/>
      <w:marLeft w:val="0"/>
      <w:marRight w:val="0"/>
      <w:marTop w:val="0"/>
      <w:marBottom w:val="0"/>
      <w:divBdr>
        <w:top w:val="none" w:sz="0" w:space="0" w:color="auto"/>
        <w:left w:val="none" w:sz="0" w:space="0" w:color="auto"/>
        <w:bottom w:val="none" w:sz="0" w:space="0" w:color="auto"/>
        <w:right w:val="none" w:sz="0" w:space="0" w:color="auto"/>
      </w:divBdr>
    </w:div>
    <w:div w:id="828252094">
      <w:bodyDiv w:val="1"/>
      <w:marLeft w:val="0"/>
      <w:marRight w:val="0"/>
      <w:marTop w:val="0"/>
      <w:marBottom w:val="0"/>
      <w:divBdr>
        <w:top w:val="none" w:sz="0" w:space="0" w:color="auto"/>
        <w:left w:val="none" w:sz="0" w:space="0" w:color="auto"/>
        <w:bottom w:val="none" w:sz="0" w:space="0" w:color="auto"/>
        <w:right w:val="none" w:sz="0" w:space="0" w:color="auto"/>
      </w:divBdr>
    </w:div>
    <w:div w:id="836848987">
      <w:bodyDiv w:val="1"/>
      <w:marLeft w:val="0"/>
      <w:marRight w:val="0"/>
      <w:marTop w:val="0"/>
      <w:marBottom w:val="0"/>
      <w:divBdr>
        <w:top w:val="none" w:sz="0" w:space="0" w:color="auto"/>
        <w:left w:val="none" w:sz="0" w:space="0" w:color="auto"/>
        <w:bottom w:val="none" w:sz="0" w:space="0" w:color="auto"/>
        <w:right w:val="none" w:sz="0" w:space="0" w:color="auto"/>
      </w:divBdr>
    </w:div>
    <w:div w:id="837311240">
      <w:bodyDiv w:val="1"/>
      <w:marLeft w:val="0"/>
      <w:marRight w:val="0"/>
      <w:marTop w:val="0"/>
      <w:marBottom w:val="0"/>
      <w:divBdr>
        <w:top w:val="none" w:sz="0" w:space="0" w:color="auto"/>
        <w:left w:val="none" w:sz="0" w:space="0" w:color="auto"/>
        <w:bottom w:val="none" w:sz="0" w:space="0" w:color="auto"/>
        <w:right w:val="none" w:sz="0" w:space="0" w:color="auto"/>
      </w:divBdr>
    </w:div>
    <w:div w:id="839928999">
      <w:bodyDiv w:val="1"/>
      <w:marLeft w:val="0"/>
      <w:marRight w:val="0"/>
      <w:marTop w:val="0"/>
      <w:marBottom w:val="0"/>
      <w:divBdr>
        <w:top w:val="none" w:sz="0" w:space="0" w:color="auto"/>
        <w:left w:val="none" w:sz="0" w:space="0" w:color="auto"/>
        <w:bottom w:val="none" w:sz="0" w:space="0" w:color="auto"/>
        <w:right w:val="none" w:sz="0" w:space="0" w:color="auto"/>
      </w:divBdr>
    </w:div>
    <w:div w:id="840119533">
      <w:bodyDiv w:val="1"/>
      <w:marLeft w:val="0"/>
      <w:marRight w:val="0"/>
      <w:marTop w:val="0"/>
      <w:marBottom w:val="0"/>
      <w:divBdr>
        <w:top w:val="none" w:sz="0" w:space="0" w:color="auto"/>
        <w:left w:val="none" w:sz="0" w:space="0" w:color="auto"/>
        <w:bottom w:val="none" w:sz="0" w:space="0" w:color="auto"/>
        <w:right w:val="none" w:sz="0" w:space="0" w:color="auto"/>
      </w:divBdr>
    </w:div>
    <w:div w:id="841355882">
      <w:bodyDiv w:val="1"/>
      <w:marLeft w:val="0"/>
      <w:marRight w:val="0"/>
      <w:marTop w:val="0"/>
      <w:marBottom w:val="0"/>
      <w:divBdr>
        <w:top w:val="none" w:sz="0" w:space="0" w:color="auto"/>
        <w:left w:val="none" w:sz="0" w:space="0" w:color="auto"/>
        <w:bottom w:val="none" w:sz="0" w:space="0" w:color="auto"/>
        <w:right w:val="none" w:sz="0" w:space="0" w:color="auto"/>
      </w:divBdr>
    </w:div>
    <w:div w:id="846016952">
      <w:bodyDiv w:val="1"/>
      <w:marLeft w:val="0"/>
      <w:marRight w:val="0"/>
      <w:marTop w:val="0"/>
      <w:marBottom w:val="0"/>
      <w:divBdr>
        <w:top w:val="none" w:sz="0" w:space="0" w:color="auto"/>
        <w:left w:val="none" w:sz="0" w:space="0" w:color="auto"/>
        <w:bottom w:val="none" w:sz="0" w:space="0" w:color="auto"/>
        <w:right w:val="none" w:sz="0" w:space="0" w:color="auto"/>
      </w:divBdr>
    </w:div>
    <w:div w:id="846794040">
      <w:bodyDiv w:val="1"/>
      <w:marLeft w:val="0"/>
      <w:marRight w:val="0"/>
      <w:marTop w:val="0"/>
      <w:marBottom w:val="0"/>
      <w:divBdr>
        <w:top w:val="none" w:sz="0" w:space="0" w:color="auto"/>
        <w:left w:val="none" w:sz="0" w:space="0" w:color="auto"/>
        <w:bottom w:val="none" w:sz="0" w:space="0" w:color="auto"/>
        <w:right w:val="none" w:sz="0" w:space="0" w:color="auto"/>
      </w:divBdr>
    </w:div>
    <w:div w:id="847402768">
      <w:bodyDiv w:val="1"/>
      <w:marLeft w:val="0"/>
      <w:marRight w:val="0"/>
      <w:marTop w:val="0"/>
      <w:marBottom w:val="0"/>
      <w:divBdr>
        <w:top w:val="none" w:sz="0" w:space="0" w:color="auto"/>
        <w:left w:val="none" w:sz="0" w:space="0" w:color="auto"/>
        <w:bottom w:val="none" w:sz="0" w:space="0" w:color="auto"/>
        <w:right w:val="none" w:sz="0" w:space="0" w:color="auto"/>
      </w:divBdr>
    </w:div>
    <w:div w:id="847451431">
      <w:bodyDiv w:val="1"/>
      <w:marLeft w:val="0"/>
      <w:marRight w:val="0"/>
      <w:marTop w:val="0"/>
      <w:marBottom w:val="0"/>
      <w:divBdr>
        <w:top w:val="none" w:sz="0" w:space="0" w:color="auto"/>
        <w:left w:val="none" w:sz="0" w:space="0" w:color="auto"/>
        <w:bottom w:val="none" w:sz="0" w:space="0" w:color="auto"/>
        <w:right w:val="none" w:sz="0" w:space="0" w:color="auto"/>
      </w:divBdr>
    </w:div>
    <w:div w:id="847519862">
      <w:bodyDiv w:val="1"/>
      <w:marLeft w:val="0"/>
      <w:marRight w:val="0"/>
      <w:marTop w:val="0"/>
      <w:marBottom w:val="0"/>
      <w:divBdr>
        <w:top w:val="none" w:sz="0" w:space="0" w:color="auto"/>
        <w:left w:val="none" w:sz="0" w:space="0" w:color="auto"/>
        <w:bottom w:val="none" w:sz="0" w:space="0" w:color="auto"/>
        <w:right w:val="none" w:sz="0" w:space="0" w:color="auto"/>
      </w:divBdr>
    </w:div>
    <w:div w:id="849952856">
      <w:bodyDiv w:val="1"/>
      <w:marLeft w:val="0"/>
      <w:marRight w:val="0"/>
      <w:marTop w:val="0"/>
      <w:marBottom w:val="0"/>
      <w:divBdr>
        <w:top w:val="none" w:sz="0" w:space="0" w:color="auto"/>
        <w:left w:val="none" w:sz="0" w:space="0" w:color="auto"/>
        <w:bottom w:val="none" w:sz="0" w:space="0" w:color="auto"/>
        <w:right w:val="none" w:sz="0" w:space="0" w:color="auto"/>
      </w:divBdr>
    </w:div>
    <w:div w:id="852840984">
      <w:bodyDiv w:val="1"/>
      <w:marLeft w:val="0"/>
      <w:marRight w:val="0"/>
      <w:marTop w:val="0"/>
      <w:marBottom w:val="0"/>
      <w:divBdr>
        <w:top w:val="none" w:sz="0" w:space="0" w:color="auto"/>
        <w:left w:val="none" w:sz="0" w:space="0" w:color="auto"/>
        <w:bottom w:val="none" w:sz="0" w:space="0" w:color="auto"/>
        <w:right w:val="none" w:sz="0" w:space="0" w:color="auto"/>
      </w:divBdr>
    </w:div>
    <w:div w:id="853030341">
      <w:bodyDiv w:val="1"/>
      <w:marLeft w:val="0"/>
      <w:marRight w:val="0"/>
      <w:marTop w:val="0"/>
      <w:marBottom w:val="0"/>
      <w:divBdr>
        <w:top w:val="none" w:sz="0" w:space="0" w:color="auto"/>
        <w:left w:val="none" w:sz="0" w:space="0" w:color="auto"/>
        <w:bottom w:val="none" w:sz="0" w:space="0" w:color="auto"/>
        <w:right w:val="none" w:sz="0" w:space="0" w:color="auto"/>
      </w:divBdr>
    </w:div>
    <w:div w:id="853304625">
      <w:bodyDiv w:val="1"/>
      <w:marLeft w:val="0"/>
      <w:marRight w:val="0"/>
      <w:marTop w:val="0"/>
      <w:marBottom w:val="0"/>
      <w:divBdr>
        <w:top w:val="none" w:sz="0" w:space="0" w:color="auto"/>
        <w:left w:val="none" w:sz="0" w:space="0" w:color="auto"/>
        <w:bottom w:val="none" w:sz="0" w:space="0" w:color="auto"/>
        <w:right w:val="none" w:sz="0" w:space="0" w:color="auto"/>
      </w:divBdr>
    </w:div>
    <w:div w:id="855313789">
      <w:bodyDiv w:val="1"/>
      <w:marLeft w:val="0"/>
      <w:marRight w:val="0"/>
      <w:marTop w:val="0"/>
      <w:marBottom w:val="0"/>
      <w:divBdr>
        <w:top w:val="none" w:sz="0" w:space="0" w:color="auto"/>
        <w:left w:val="none" w:sz="0" w:space="0" w:color="auto"/>
        <w:bottom w:val="none" w:sz="0" w:space="0" w:color="auto"/>
        <w:right w:val="none" w:sz="0" w:space="0" w:color="auto"/>
      </w:divBdr>
    </w:div>
    <w:div w:id="856770412">
      <w:bodyDiv w:val="1"/>
      <w:marLeft w:val="0"/>
      <w:marRight w:val="0"/>
      <w:marTop w:val="0"/>
      <w:marBottom w:val="0"/>
      <w:divBdr>
        <w:top w:val="none" w:sz="0" w:space="0" w:color="auto"/>
        <w:left w:val="none" w:sz="0" w:space="0" w:color="auto"/>
        <w:bottom w:val="none" w:sz="0" w:space="0" w:color="auto"/>
        <w:right w:val="none" w:sz="0" w:space="0" w:color="auto"/>
      </w:divBdr>
    </w:div>
    <w:div w:id="860558058">
      <w:bodyDiv w:val="1"/>
      <w:marLeft w:val="0"/>
      <w:marRight w:val="0"/>
      <w:marTop w:val="0"/>
      <w:marBottom w:val="0"/>
      <w:divBdr>
        <w:top w:val="none" w:sz="0" w:space="0" w:color="auto"/>
        <w:left w:val="none" w:sz="0" w:space="0" w:color="auto"/>
        <w:bottom w:val="none" w:sz="0" w:space="0" w:color="auto"/>
        <w:right w:val="none" w:sz="0" w:space="0" w:color="auto"/>
      </w:divBdr>
    </w:div>
    <w:div w:id="860826788">
      <w:bodyDiv w:val="1"/>
      <w:marLeft w:val="0"/>
      <w:marRight w:val="0"/>
      <w:marTop w:val="0"/>
      <w:marBottom w:val="0"/>
      <w:divBdr>
        <w:top w:val="none" w:sz="0" w:space="0" w:color="auto"/>
        <w:left w:val="none" w:sz="0" w:space="0" w:color="auto"/>
        <w:bottom w:val="none" w:sz="0" w:space="0" w:color="auto"/>
        <w:right w:val="none" w:sz="0" w:space="0" w:color="auto"/>
      </w:divBdr>
    </w:div>
    <w:div w:id="862552051">
      <w:bodyDiv w:val="1"/>
      <w:marLeft w:val="0"/>
      <w:marRight w:val="0"/>
      <w:marTop w:val="0"/>
      <w:marBottom w:val="0"/>
      <w:divBdr>
        <w:top w:val="none" w:sz="0" w:space="0" w:color="auto"/>
        <w:left w:val="none" w:sz="0" w:space="0" w:color="auto"/>
        <w:bottom w:val="none" w:sz="0" w:space="0" w:color="auto"/>
        <w:right w:val="none" w:sz="0" w:space="0" w:color="auto"/>
      </w:divBdr>
    </w:div>
    <w:div w:id="862747535">
      <w:bodyDiv w:val="1"/>
      <w:marLeft w:val="0"/>
      <w:marRight w:val="0"/>
      <w:marTop w:val="0"/>
      <w:marBottom w:val="0"/>
      <w:divBdr>
        <w:top w:val="none" w:sz="0" w:space="0" w:color="auto"/>
        <w:left w:val="none" w:sz="0" w:space="0" w:color="auto"/>
        <w:bottom w:val="none" w:sz="0" w:space="0" w:color="auto"/>
        <w:right w:val="none" w:sz="0" w:space="0" w:color="auto"/>
      </w:divBdr>
    </w:div>
    <w:div w:id="867720296">
      <w:bodyDiv w:val="1"/>
      <w:marLeft w:val="0"/>
      <w:marRight w:val="0"/>
      <w:marTop w:val="0"/>
      <w:marBottom w:val="0"/>
      <w:divBdr>
        <w:top w:val="none" w:sz="0" w:space="0" w:color="auto"/>
        <w:left w:val="none" w:sz="0" w:space="0" w:color="auto"/>
        <w:bottom w:val="none" w:sz="0" w:space="0" w:color="auto"/>
        <w:right w:val="none" w:sz="0" w:space="0" w:color="auto"/>
      </w:divBdr>
    </w:div>
    <w:div w:id="870384719">
      <w:bodyDiv w:val="1"/>
      <w:marLeft w:val="0"/>
      <w:marRight w:val="0"/>
      <w:marTop w:val="0"/>
      <w:marBottom w:val="0"/>
      <w:divBdr>
        <w:top w:val="none" w:sz="0" w:space="0" w:color="auto"/>
        <w:left w:val="none" w:sz="0" w:space="0" w:color="auto"/>
        <w:bottom w:val="none" w:sz="0" w:space="0" w:color="auto"/>
        <w:right w:val="none" w:sz="0" w:space="0" w:color="auto"/>
      </w:divBdr>
    </w:div>
    <w:div w:id="871922575">
      <w:bodyDiv w:val="1"/>
      <w:marLeft w:val="0"/>
      <w:marRight w:val="0"/>
      <w:marTop w:val="0"/>
      <w:marBottom w:val="0"/>
      <w:divBdr>
        <w:top w:val="none" w:sz="0" w:space="0" w:color="auto"/>
        <w:left w:val="none" w:sz="0" w:space="0" w:color="auto"/>
        <w:bottom w:val="none" w:sz="0" w:space="0" w:color="auto"/>
        <w:right w:val="none" w:sz="0" w:space="0" w:color="auto"/>
      </w:divBdr>
    </w:div>
    <w:div w:id="871965351">
      <w:bodyDiv w:val="1"/>
      <w:marLeft w:val="0"/>
      <w:marRight w:val="0"/>
      <w:marTop w:val="0"/>
      <w:marBottom w:val="0"/>
      <w:divBdr>
        <w:top w:val="none" w:sz="0" w:space="0" w:color="auto"/>
        <w:left w:val="none" w:sz="0" w:space="0" w:color="auto"/>
        <w:bottom w:val="none" w:sz="0" w:space="0" w:color="auto"/>
        <w:right w:val="none" w:sz="0" w:space="0" w:color="auto"/>
      </w:divBdr>
    </w:div>
    <w:div w:id="872159632">
      <w:bodyDiv w:val="1"/>
      <w:marLeft w:val="0"/>
      <w:marRight w:val="0"/>
      <w:marTop w:val="0"/>
      <w:marBottom w:val="0"/>
      <w:divBdr>
        <w:top w:val="none" w:sz="0" w:space="0" w:color="auto"/>
        <w:left w:val="none" w:sz="0" w:space="0" w:color="auto"/>
        <w:bottom w:val="none" w:sz="0" w:space="0" w:color="auto"/>
        <w:right w:val="none" w:sz="0" w:space="0" w:color="auto"/>
      </w:divBdr>
    </w:div>
    <w:div w:id="872809635">
      <w:bodyDiv w:val="1"/>
      <w:marLeft w:val="0"/>
      <w:marRight w:val="0"/>
      <w:marTop w:val="0"/>
      <w:marBottom w:val="0"/>
      <w:divBdr>
        <w:top w:val="none" w:sz="0" w:space="0" w:color="auto"/>
        <w:left w:val="none" w:sz="0" w:space="0" w:color="auto"/>
        <w:bottom w:val="none" w:sz="0" w:space="0" w:color="auto"/>
        <w:right w:val="none" w:sz="0" w:space="0" w:color="auto"/>
      </w:divBdr>
    </w:div>
    <w:div w:id="873422056">
      <w:bodyDiv w:val="1"/>
      <w:marLeft w:val="0"/>
      <w:marRight w:val="0"/>
      <w:marTop w:val="0"/>
      <w:marBottom w:val="0"/>
      <w:divBdr>
        <w:top w:val="none" w:sz="0" w:space="0" w:color="auto"/>
        <w:left w:val="none" w:sz="0" w:space="0" w:color="auto"/>
        <w:bottom w:val="none" w:sz="0" w:space="0" w:color="auto"/>
        <w:right w:val="none" w:sz="0" w:space="0" w:color="auto"/>
      </w:divBdr>
    </w:div>
    <w:div w:id="874544037">
      <w:bodyDiv w:val="1"/>
      <w:marLeft w:val="0"/>
      <w:marRight w:val="0"/>
      <w:marTop w:val="0"/>
      <w:marBottom w:val="0"/>
      <w:divBdr>
        <w:top w:val="none" w:sz="0" w:space="0" w:color="auto"/>
        <w:left w:val="none" w:sz="0" w:space="0" w:color="auto"/>
        <w:bottom w:val="none" w:sz="0" w:space="0" w:color="auto"/>
        <w:right w:val="none" w:sz="0" w:space="0" w:color="auto"/>
      </w:divBdr>
    </w:div>
    <w:div w:id="874971946">
      <w:bodyDiv w:val="1"/>
      <w:marLeft w:val="0"/>
      <w:marRight w:val="0"/>
      <w:marTop w:val="0"/>
      <w:marBottom w:val="0"/>
      <w:divBdr>
        <w:top w:val="none" w:sz="0" w:space="0" w:color="auto"/>
        <w:left w:val="none" w:sz="0" w:space="0" w:color="auto"/>
        <w:bottom w:val="none" w:sz="0" w:space="0" w:color="auto"/>
        <w:right w:val="none" w:sz="0" w:space="0" w:color="auto"/>
      </w:divBdr>
    </w:div>
    <w:div w:id="875003147">
      <w:bodyDiv w:val="1"/>
      <w:marLeft w:val="0"/>
      <w:marRight w:val="0"/>
      <w:marTop w:val="0"/>
      <w:marBottom w:val="0"/>
      <w:divBdr>
        <w:top w:val="none" w:sz="0" w:space="0" w:color="auto"/>
        <w:left w:val="none" w:sz="0" w:space="0" w:color="auto"/>
        <w:bottom w:val="none" w:sz="0" w:space="0" w:color="auto"/>
        <w:right w:val="none" w:sz="0" w:space="0" w:color="auto"/>
      </w:divBdr>
    </w:div>
    <w:div w:id="877160283">
      <w:bodyDiv w:val="1"/>
      <w:marLeft w:val="0"/>
      <w:marRight w:val="0"/>
      <w:marTop w:val="0"/>
      <w:marBottom w:val="0"/>
      <w:divBdr>
        <w:top w:val="none" w:sz="0" w:space="0" w:color="auto"/>
        <w:left w:val="none" w:sz="0" w:space="0" w:color="auto"/>
        <w:bottom w:val="none" w:sz="0" w:space="0" w:color="auto"/>
        <w:right w:val="none" w:sz="0" w:space="0" w:color="auto"/>
      </w:divBdr>
    </w:div>
    <w:div w:id="878127888">
      <w:bodyDiv w:val="1"/>
      <w:marLeft w:val="0"/>
      <w:marRight w:val="0"/>
      <w:marTop w:val="0"/>
      <w:marBottom w:val="0"/>
      <w:divBdr>
        <w:top w:val="none" w:sz="0" w:space="0" w:color="auto"/>
        <w:left w:val="none" w:sz="0" w:space="0" w:color="auto"/>
        <w:bottom w:val="none" w:sz="0" w:space="0" w:color="auto"/>
        <w:right w:val="none" w:sz="0" w:space="0" w:color="auto"/>
      </w:divBdr>
    </w:div>
    <w:div w:id="879441272">
      <w:bodyDiv w:val="1"/>
      <w:marLeft w:val="0"/>
      <w:marRight w:val="0"/>
      <w:marTop w:val="0"/>
      <w:marBottom w:val="0"/>
      <w:divBdr>
        <w:top w:val="none" w:sz="0" w:space="0" w:color="auto"/>
        <w:left w:val="none" w:sz="0" w:space="0" w:color="auto"/>
        <w:bottom w:val="none" w:sz="0" w:space="0" w:color="auto"/>
        <w:right w:val="none" w:sz="0" w:space="0" w:color="auto"/>
      </w:divBdr>
    </w:div>
    <w:div w:id="879513506">
      <w:bodyDiv w:val="1"/>
      <w:marLeft w:val="0"/>
      <w:marRight w:val="0"/>
      <w:marTop w:val="0"/>
      <w:marBottom w:val="0"/>
      <w:divBdr>
        <w:top w:val="none" w:sz="0" w:space="0" w:color="auto"/>
        <w:left w:val="none" w:sz="0" w:space="0" w:color="auto"/>
        <w:bottom w:val="none" w:sz="0" w:space="0" w:color="auto"/>
        <w:right w:val="none" w:sz="0" w:space="0" w:color="auto"/>
      </w:divBdr>
    </w:div>
    <w:div w:id="882715399">
      <w:bodyDiv w:val="1"/>
      <w:marLeft w:val="0"/>
      <w:marRight w:val="0"/>
      <w:marTop w:val="0"/>
      <w:marBottom w:val="0"/>
      <w:divBdr>
        <w:top w:val="none" w:sz="0" w:space="0" w:color="auto"/>
        <w:left w:val="none" w:sz="0" w:space="0" w:color="auto"/>
        <w:bottom w:val="none" w:sz="0" w:space="0" w:color="auto"/>
        <w:right w:val="none" w:sz="0" w:space="0" w:color="auto"/>
      </w:divBdr>
    </w:div>
    <w:div w:id="885677721">
      <w:bodyDiv w:val="1"/>
      <w:marLeft w:val="0"/>
      <w:marRight w:val="0"/>
      <w:marTop w:val="0"/>
      <w:marBottom w:val="0"/>
      <w:divBdr>
        <w:top w:val="none" w:sz="0" w:space="0" w:color="auto"/>
        <w:left w:val="none" w:sz="0" w:space="0" w:color="auto"/>
        <w:bottom w:val="none" w:sz="0" w:space="0" w:color="auto"/>
        <w:right w:val="none" w:sz="0" w:space="0" w:color="auto"/>
      </w:divBdr>
    </w:div>
    <w:div w:id="888027670">
      <w:bodyDiv w:val="1"/>
      <w:marLeft w:val="0"/>
      <w:marRight w:val="0"/>
      <w:marTop w:val="0"/>
      <w:marBottom w:val="0"/>
      <w:divBdr>
        <w:top w:val="none" w:sz="0" w:space="0" w:color="auto"/>
        <w:left w:val="none" w:sz="0" w:space="0" w:color="auto"/>
        <w:bottom w:val="none" w:sz="0" w:space="0" w:color="auto"/>
        <w:right w:val="none" w:sz="0" w:space="0" w:color="auto"/>
      </w:divBdr>
    </w:div>
    <w:div w:id="888371812">
      <w:bodyDiv w:val="1"/>
      <w:marLeft w:val="0"/>
      <w:marRight w:val="0"/>
      <w:marTop w:val="0"/>
      <w:marBottom w:val="0"/>
      <w:divBdr>
        <w:top w:val="none" w:sz="0" w:space="0" w:color="auto"/>
        <w:left w:val="none" w:sz="0" w:space="0" w:color="auto"/>
        <w:bottom w:val="none" w:sz="0" w:space="0" w:color="auto"/>
        <w:right w:val="none" w:sz="0" w:space="0" w:color="auto"/>
      </w:divBdr>
    </w:div>
    <w:div w:id="891964385">
      <w:bodyDiv w:val="1"/>
      <w:marLeft w:val="0"/>
      <w:marRight w:val="0"/>
      <w:marTop w:val="0"/>
      <w:marBottom w:val="0"/>
      <w:divBdr>
        <w:top w:val="none" w:sz="0" w:space="0" w:color="auto"/>
        <w:left w:val="none" w:sz="0" w:space="0" w:color="auto"/>
        <w:bottom w:val="none" w:sz="0" w:space="0" w:color="auto"/>
        <w:right w:val="none" w:sz="0" w:space="0" w:color="auto"/>
      </w:divBdr>
    </w:div>
    <w:div w:id="892084868">
      <w:bodyDiv w:val="1"/>
      <w:marLeft w:val="0"/>
      <w:marRight w:val="0"/>
      <w:marTop w:val="0"/>
      <w:marBottom w:val="0"/>
      <w:divBdr>
        <w:top w:val="none" w:sz="0" w:space="0" w:color="auto"/>
        <w:left w:val="none" w:sz="0" w:space="0" w:color="auto"/>
        <w:bottom w:val="none" w:sz="0" w:space="0" w:color="auto"/>
        <w:right w:val="none" w:sz="0" w:space="0" w:color="auto"/>
      </w:divBdr>
    </w:div>
    <w:div w:id="893007727">
      <w:bodyDiv w:val="1"/>
      <w:marLeft w:val="0"/>
      <w:marRight w:val="0"/>
      <w:marTop w:val="0"/>
      <w:marBottom w:val="0"/>
      <w:divBdr>
        <w:top w:val="none" w:sz="0" w:space="0" w:color="auto"/>
        <w:left w:val="none" w:sz="0" w:space="0" w:color="auto"/>
        <w:bottom w:val="none" w:sz="0" w:space="0" w:color="auto"/>
        <w:right w:val="none" w:sz="0" w:space="0" w:color="auto"/>
      </w:divBdr>
    </w:div>
    <w:div w:id="894435997">
      <w:bodyDiv w:val="1"/>
      <w:marLeft w:val="0"/>
      <w:marRight w:val="0"/>
      <w:marTop w:val="0"/>
      <w:marBottom w:val="0"/>
      <w:divBdr>
        <w:top w:val="none" w:sz="0" w:space="0" w:color="auto"/>
        <w:left w:val="none" w:sz="0" w:space="0" w:color="auto"/>
        <w:bottom w:val="none" w:sz="0" w:space="0" w:color="auto"/>
        <w:right w:val="none" w:sz="0" w:space="0" w:color="auto"/>
      </w:divBdr>
    </w:div>
    <w:div w:id="895433900">
      <w:bodyDiv w:val="1"/>
      <w:marLeft w:val="0"/>
      <w:marRight w:val="0"/>
      <w:marTop w:val="0"/>
      <w:marBottom w:val="0"/>
      <w:divBdr>
        <w:top w:val="none" w:sz="0" w:space="0" w:color="auto"/>
        <w:left w:val="none" w:sz="0" w:space="0" w:color="auto"/>
        <w:bottom w:val="none" w:sz="0" w:space="0" w:color="auto"/>
        <w:right w:val="none" w:sz="0" w:space="0" w:color="auto"/>
      </w:divBdr>
    </w:div>
    <w:div w:id="895509434">
      <w:bodyDiv w:val="1"/>
      <w:marLeft w:val="0"/>
      <w:marRight w:val="0"/>
      <w:marTop w:val="0"/>
      <w:marBottom w:val="0"/>
      <w:divBdr>
        <w:top w:val="none" w:sz="0" w:space="0" w:color="auto"/>
        <w:left w:val="none" w:sz="0" w:space="0" w:color="auto"/>
        <w:bottom w:val="none" w:sz="0" w:space="0" w:color="auto"/>
        <w:right w:val="none" w:sz="0" w:space="0" w:color="auto"/>
      </w:divBdr>
    </w:div>
    <w:div w:id="896405078">
      <w:bodyDiv w:val="1"/>
      <w:marLeft w:val="0"/>
      <w:marRight w:val="0"/>
      <w:marTop w:val="0"/>
      <w:marBottom w:val="0"/>
      <w:divBdr>
        <w:top w:val="none" w:sz="0" w:space="0" w:color="auto"/>
        <w:left w:val="none" w:sz="0" w:space="0" w:color="auto"/>
        <w:bottom w:val="none" w:sz="0" w:space="0" w:color="auto"/>
        <w:right w:val="none" w:sz="0" w:space="0" w:color="auto"/>
      </w:divBdr>
    </w:div>
    <w:div w:id="898057988">
      <w:bodyDiv w:val="1"/>
      <w:marLeft w:val="0"/>
      <w:marRight w:val="0"/>
      <w:marTop w:val="0"/>
      <w:marBottom w:val="0"/>
      <w:divBdr>
        <w:top w:val="none" w:sz="0" w:space="0" w:color="auto"/>
        <w:left w:val="none" w:sz="0" w:space="0" w:color="auto"/>
        <w:bottom w:val="none" w:sz="0" w:space="0" w:color="auto"/>
        <w:right w:val="none" w:sz="0" w:space="0" w:color="auto"/>
      </w:divBdr>
    </w:div>
    <w:div w:id="900092306">
      <w:bodyDiv w:val="1"/>
      <w:marLeft w:val="0"/>
      <w:marRight w:val="0"/>
      <w:marTop w:val="0"/>
      <w:marBottom w:val="0"/>
      <w:divBdr>
        <w:top w:val="none" w:sz="0" w:space="0" w:color="auto"/>
        <w:left w:val="none" w:sz="0" w:space="0" w:color="auto"/>
        <w:bottom w:val="none" w:sz="0" w:space="0" w:color="auto"/>
        <w:right w:val="none" w:sz="0" w:space="0" w:color="auto"/>
      </w:divBdr>
    </w:div>
    <w:div w:id="900942497">
      <w:bodyDiv w:val="1"/>
      <w:marLeft w:val="0"/>
      <w:marRight w:val="0"/>
      <w:marTop w:val="0"/>
      <w:marBottom w:val="0"/>
      <w:divBdr>
        <w:top w:val="none" w:sz="0" w:space="0" w:color="auto"/>
        <w:left w:val="none" w:sz="0" w:space="0" w:color="auto"/>
        <w:bottom w:val="none" w:sz="0" w:space="0" w:color="auto"/>
        <w:right w:val="none" w:sz="0" w:space="0" w:color="auto"/>
      </w:divBdr>
    </w:div>
    <w:div w:id="901254957">
      <w:bodyDiv w:val="1"/>
      <w:marLeft w:val="0"/>
      <w:marRight w:val="0"/>
      <w:marTop w:val="0"/>
      <w:marBottom w:val="0"/>
      <w:divBdr>
        <w:top w:val="none" w:sz="0" w:space="0" w:color="auto"/>
        <w:left w:val="none" w:sz="0" w:space="0" w:color="auto"/>
        <w:bottom w:val="none" w:sz="0" w:space="0" w:color="auto"/>
        <w:right w:val="none" w:sz="0" w:space="0" w:color="auto"/>
      </w:divBdr>
    </w:div>
    <w:div w:id="901327077">
      <w:bodyDiv w:val="1"/>
      <w:marLeft w:val="0"/>
      <w:marRight w:val="0"/>
      <w:marTop w:val="0"/>
      <w:marBottom w:val="0"/>
      <w:divBdr>
        <w:top w:val="none" w:sz="0" w:space="0" w:color="auto"/>
        <w:left w:val="none" w:sz="0" w:space="0" w:color="auto"/>
        <w:bottom w:val="none" w:sz="0" w:space="0" w:color="auto"/>
        <w:right w:val="none" w:sz="0" w:space="0" w:color="auto"/>
      </w:divBdr>
    </w:div>
    <w:div w:id="902180528">
      <w:bodyDiv w:val="1"/>
      <w:marLeft w:val="0"/>
      <w:marRight w:val="0"/>
      <w:marTop w:val="0"/>
      <w:marBottom w:val="0"/>
      <w:divBdr>
        <w:top w:val="none" w:sz="0" w:space="0" w:color="auto"/>
        <w:left w:val="none" w:sz="0" w:space="0" w:color="auto"/>
        <w:bottom w:val="none" w:sz="0" w:space="0" w:color="auto"/>
        <w:right w:val="none" w:sz="0" w:space="0" w:color="auto"/>
      </w:divBdr>
    </w:div>
    <w:div w:id="902838435">
      <w:bodyDiv w:val="1"/>
      <w:marLeft w:val="0"/>
      <w:marRight w:val="0"/>
      <w:marTop w:val="0"/>
      <w:marBottom w:val="0"/>
      <w:divBdr>
        <w:top w:val="none" w:sz="0" w:space="0" w:color="auto"/>
        <w:left w:val="none" w:sz="0" w:space="0" w:color="auto"/>
        <w:bottom w:val="none" w:sz="0" w:space="0" w:color="auto"/>
        <w:right w:val="none" w:sz="0" w:space="0" w:color="auto"/>
      </w:divBdr>
    </w:div>
    <w:div w:id="903688028">
      <w:bodyDiv w:val="1"/>
      <w:marLeft w:val="0"/>
      <w:marRight w:val="0"/>
      <w:marTop w:val="0"/>
      <w:marBottom w:val="0"/>
      <w:divBdr>
        <w:top w:val="none" w:sz="0" w:space="0" w:color="auto"/>
        <w:left w:val="none" w:sz="0" w:space="0" w:color="auto"/>
        <w:bottom w:val="none" w:sz="0" w:space="0" w:color="auto"/>
        <w:right w:val="none" w:sz="0" w:space="0" w:color="auto"/>
      </w:divBdr>
    </w:div>
    <w:div w:id="905800429">
      <w:bodyDiv w:val="1"/>
      <w:marLeft w:val="0"/>
      <w:marRight w:val="0"/>
      <w:marTop w:val="0"/>
      <w:marBottom w:val="0"/>
      <w:divBdr>
        <w:top w:val="none" w:sz="0" w:space="0" w:color="auto"/>
        <w:left w:val="none" w:sz="0" w:space="0" w:color="auto"/>
        <w:bottom w:val="none" w:sz="0" w:space="0" w:color="auto"/>
        <w:right w:val="none" w:sz="0" w:space="0" w:color="auto"/>
      </w:divBdr>
    </w:div>
    <w:div w:id="909195959">
      <w:bodyDiv w:val="1"/>
      <w:marLeft w:val="0"/>
      <w:marRight w:val="0"/>
      <w:marTop w:val="0"/>
      <w:marBottom w:val="0"/>
      <w:divBdr>
        <w:top w:val="none" w:sz="0" w:space="0" w:color="auto"/>
        <w:left w:val="none" w:sz="0" w:space="0" w:color="auto"/>
        <w:bottom w:val="none" w:sz="0" w:space="0" w:color="auto"/>
        <w:right w:val="none" w:sz="0" w:space="0" w:color="auto"/>
      </w:divBdr>
    </w:div>
    <w:div w:id="909580539">
      <w:bodyDiv w:val="1"/>
      <w:marLeft w:val="0"/>
      <w:marRight w:val="0"/>
      <w:marTop w:val="0"/>
      <w:marBottom w:val="0"/>
      <w:divBdr>
        <w:top w:val="none" w:sz="0" w:space="0" w:color="auto"/>
        <w:left w:val="none" w:sz="0" w:space="0" w:color="auto"/>
        <w:bottom w:val="none" w:sz="0" w:space="0" w:color="auto"/>
        <w:right w:val="none" w:sz="0" w:space="0" w:color="auto"/>
      </w:divBdr>
    </w:div>
    <w:div w:id="909849704">
      <w:bodyDiv w:val="1"/>
      <w:marLeft w:val="0"/>
      <w:marRight w:val="0"/>
      <w:marTop w:val="0"/>
      <w:marBottom w:val="0"/>
      <w:divBdr>
        <w:top w:val="none" w:sz="0" w:space="0" w:color="auto"/>
        <w:left w:val="none" w:sz="0" w:space="0" w:color="auto"/>
        <w:bottom w:val="none" w:sz="0" w:space="0" w:color="auto"/>
        <w:right w:val="none" w:sz="0" w:space="0" w:color="auto"/>
      </w:divBdr>
    </w:div>
    <w:div w:id="910847434">
      <w:bodyDiv w:val="1"/>
      <w:marLeft w:val="0"/>
      <w:marRight w:val="0"/>
      <w:marTop w:val="0"/>
      <w:marBottom w:val="0"/>
      <w:divBdr>
        <w:top w:val="none" w:sz="0" w:space="0" w:color="auto"/>
        <w:left w:val="none" w:sz="0" w:space="0" w:color="auto"/>
        <w:bottom w:val="none" w:sz="0" w:space="0" w:color="auto"/>
        <w:right w:val="none" w:sz="0" w:space="0" w:color="auto"/>
      </w:divBdr>
    </w:div>
    <w:div w:id="911545691">
      <w:bodyDiv w:val="1"/>
      <w:marLeft w:val="0"/>
      <w:marRight w:val="0"/>
      <w:marTop w:val="0"/>
      <w:marBottom w:val="0"/>
      <w:divBdr>
        <w:top w:val="none" w:sz="0" w:space="0" w:color="auto"/>
        <w:left w:val="none" w:sz="0" w:space="0" w:color="auto"/>
        <w:bottom w:val="none" w:sz="0" w:space="0" w:color="auto"/>
        <w:right w:val="none" w:sz="0" w:space="0" w:color="auto"/>
      </w:divBdr>
    </w:div>
    <w:div w:id="914556215">
      <w:bodyDiv w:val="1"/>
      <w:marLeft w:val="0"/>
      <w:marRight w:val="0"/>
      <w:marTop w:val="0"/>
      <w:marBottom w:val="0"/>
      <w:divBdr>
        <w:top w:val="none" w:sz="0" w:space="0" w:color="auto"/>
        <w:left w:val="none" w:sz="0" w:space="0" w:color="auto"/>
        <w:bottom w:val="none" w:sz="0" w:space="0" w:color="auto"/>
        <w:right w:val="none" w:sz="0" w:space="0" w:color="auto"/>
      </w:divBdr>
    </w:div>
    <w:div w:id="917055512">
      <w:bodyDiv w:val="1"/>
      <w:marLeft w:val="0"/>
      <w:marRight w:val="0"/>
      <w:marTop w:val="0"/>
      <w:marBottom w:val="0"/>
      <w:divBdr>
        <w:top w:val="none" w:sz="0" w:space="0" w:color="auto"/>
        <w:left w:val="none" w:sz="0" w:space="0" w:color="auto"/>
        <w:bottom w:val="none" w:sz="0" w:space="0" w:color="auto"/>
        <w:right w:val="none" w:sz="0" w:space="0" w:color="auto"/>
      </w:divBdr>
    </w:div>
    <w:div w:id="917858772">
      <w:bodyDiv w:val="1"/>
      <w:marLeft w:val="0"/>
      <w:marRight w:val="0"/>
      <w:marTop w:val="0"/>
      <w:marBottom w:val="0"/>
      <w:divBdr>
        <w:top w:val="none" w:sz="0" w:space="0" w:color="auto"/>
        <w:left w:val="none" w:sz="0" w:space="0" w:color="auto"/>
        <w:bottom w:val="none" w:sz="0" w:space="0" w:color="auto"/>
        <w:right w:val="none" w:sz="0" w:space="0" w:color="auto"/>
      </w:divBdr>
    </w:div>
    <w:div w:id="919173182">
      <w:bodyDiv w:val="1"/>
      <w:marLeft w:val="0"/>
      <w:marRight w:val="0"/>
      <w:marTop w:val="0"/>
      <w:marBottom w:val="0"/>
      <w:divBdr>
        <w:top w:val="none" w:sz="0" w:space="0" w:color="auto"/>
        <w:left w:val="none" w:sz="0" w:space="0" w:color="auto"/>
        <w:bottom w:val="none" w:sz="0" w:space="0" w:color="auto"/>
        <w:right w:val="none" w:sz="0" w:space="0" w:color="auto"/>
      </w:divBdr>
    </w:div>
    <w:div w:id="920720618">
      <w:bodyDiv w:val="1"/>
      <w:marLeft w:val="0"/>
      <w:marRight w:val="0"/>
      <w:marTop w:val="0"/>
      <w:marBottom w:val="0"/>
      <w:divBdr>
        <w:top w:val="none" w:sz="0" w:space="0" w:color="auto"/>
        <w:left w:val="none" w:sz="0" w:space="0" w:color="auto"/>
        <w:bottom w:val="none" w:sz="0" w:space="0" w:color="auto"/>
        <w:right w:val="none" w:sz="0" w:space="0" w:color="auto"/>
      </w:divBdr>
    </w:div>
    <w:div w:id="923683840">
      <w:bodyDiv w:val="1"/>
      <w:marLeft w:val="0"/>
      <w:marRight w:val="0"/>
      <w:marTop w:val="0"/>
      <w:marBottom w:val="0"/>
      <w:divBdr>
        <w:top w:val="none" w:sz="0" w:space="0" w:color="auto"/>
        <w:left w:val="none" w:sz="0" w:space="0" w:color="auto"/>
        <w:bottom w:val="none" w:sz="0" w:space="0" w:color="auto"/>
        <w:right w:val="none" w:sz="0" w:space="0" w:color="auto"/>
      </w:divBdr>
    </w:div>
    <w:div w:id="923802457">
      <w:bodyDiv w:val="1"/>
      <w:marLeft w:val="0"/>
      <w:marRight w:val="0"/>
      <w:marTop w:val="0"/>
      <w:marBottom w:val="0"/>
      <w:divBdr>
        <w:top w:val="none" w:sz="0" w:space="0" w:color="auto"/>
        <w:left w:val="none" w:sz="0" w:space="0" w:color="auto"/>
        <w:bottom w:val="none" w:sz="0" w:space="0" w:color="auto"/>
        <w:right w:val="none" w:sz="0" w:space="0" w:color="auto"/>
      </w:divBdr>
    </w:div>
    <w:div w:id="924726725">
      <w:bodyDiv w:val="1"/>
      <w:marLeft w:val="0"/>
      <w:marRight w:val="0"/>
      <w:marTop w:val="0"/>
      <w:marBottom w:val="0"/>
      <w:divBdr>
        <w:top w:val="none" w:sz="0" w:space="0" w:color="auto"/>
        <w:left w:val="none" w:sz="0" w:space="0" w:color="auto"/>
        <w:bottom w:val="none" w:sz="0" w:space="0" w:color="auto"/>
        <w:right w:val="none" w:sz="0" w:space="0" w:color="auto"/>
      </w:divBdr>
    </w:div>
    <w:div w:id="924801030">
      <w:bodyDiv w:val="1"/>
      <w:marLeft w:val="0"/>
      <w:marRight w:val="0"/>
      <w:marTop w:val="0"/>
      <w:marBottom w:val="0"/>
      <w:divBdr>
        <w:top w:val="none" w:sz="0" w:space="0" w:color="auto"/>
        <w:left w:val="none" w:sz="0" w:space="0" w:color="auto"/>
        <w:bottom w:val="none" w:sz="0" w:space="0" w:color="auto"/>
        <w:right w:val="none" w:sz="0" w:space="0" w:color="auto"/>
      </w:divBdr>
    </w:div>
    <w:div w:id="924849142">
      <w:bodyDiv w:val="1"/>
      <w:marLeft w:val="0"/>
      <w:marRight w:val="0"/>
      <w:marTop w:val="0"/>
      <w:marBottom w:val="0"/>
      <w:divBdr>
        <w:top w:val="none" w:sz="0" w:space="0" w:color="auto"/>
        <w:left w:val="none" w:sz="0" w:space="0" w:color="auto"/>
        <w:bottom w:val="none" w:sz="0" w:space="0" w:color="auto"/>
        <w:right w:val="none" w:sz="0" w:space="0" w:color="auto"/>
      </w:divBdr>
    </w:div>
    <w:div w:id="925189003">
      <w:bodyDiv w:val="1"/>
      <w:marLeft w:val="0"/>
      <w:marRight w:val="0"/>
      <w:marTop w:val="0"/>
      <w:marBottom w:val="0"/>
      <w:divBdr>
        <w:top w:val="none" w:sz="0" w:space="0" w:color="auto"/>
        <w:left w:val="none" w:sz="0" w:space="0" w:color="auto"/>
        <w:bottom w:val="none" w:sz="0" w:space="0" w:color="auto"/>
        <w:right w:val="none" w:sz="0" w:space="0" w:color="auto"/>
      </w:divBdr>
    </w:div>
    <w:div w:id="925268311">
      <w:bodyDiv w:val="1"/>
      <w:marLeft w:val="0"/>
      <w:marRight w:val="0"/>
      <w:marTop w:val="0"/>
      <w:marBottom w:val="0"/>
      <w:divBdr>
        <w:top w:val="none" w:sz="0" w:space="0" w:color="auto"/>
        <w:left w:val="none" w:sz="0" w:space="0" w:color="auto"/>
        <w:bottom w:val="none" w:sz="0" w:space="0" w:color="auto"/>
        <w:right w:val="none" w:sz="0" w:space="0" w:color="auto"/>
      </w:divBdr>
    </w:div>
    <w:div w:id="928081819">
      <w:bodyDiv w:val="1"/>
      <w:marLeft w:val="0"/>
      <w:marRight w:val="0"/>
      <w:marTop w:val="0"/>
      <w:marBottom w:val="0"/>
      <w:divBdr>
        <w:top w:val="none" w:sz="0" w:space="0" w:color="auto"/>
        <w:left w:val="none" w:sz="0" w:space="0" w:color="auto"/>
        <w:bottom w:val="none" w:sz="0" w:space="0" w:color="auto"/>
        <w:right w:val="none" w:sz="0" w:space="0" w:color="auto"/>
      </w:divBdr>
    </w:div>
    <w:div w:id="930629681">
      <w:bodyDiv w:val="1"/>
      <w:marLeft w:val="0"/>
      <w:marRight w:val="0"/>
      <w:marTop w:val="0"/>
      <w:marBottom w:val="0"/>
      <w:divBdr>
        <w:top w:val="none" w:sz="0" w:space="0" w:color="auto"/>
        <w:left w:val="none" w:sz="0" w:space="0" w:color="auto"/>
        <w:bottom w:val="none" w:sz="0" w:space="0" w:color="auto"/>
        <w:right w:val="none" w:sz="0" w:space="0" w:color="auto"/>
      </w:divBdr>
    </w:div>
    <w:div w:id="933779175">
      <w:bodyDiv w:val="1"/>
      <w:marLeft w:val="0"/>
      <w:marRight w:val="0"/>
      <w:marTop w:val="0"/>
      <w:marBottom w:val="0"/>
      <w:divBdr>
        <w:top w:val="none" w:sz="0" w:space="0" w:color="auto"/>
        <w:left w:val="none" w:sz="0" w:space="0" w:color="auto"/>
        <w:bottom w:val="none" w:sz="0" w:space="0" w:color="auto"/>
        <w:right w:val="none" w:sz="0" w:space="0" w:color="auto"/>
      </w:divBdr>
    </w:div>
    <w:div w:id="935556219">
      <w:bodyDiv w:val="1"/>
      <w:marLeft w:val="0"/>
      <w:marRight w:val="0"/>
      <w:marTop w:val="0"/>
      <w:marBottom w:val="0"/>
      <w:divBdr>
        <w:top w:val="none" w:sz="0" w:space="0" w:color="auto"/>
        <w:left w:val="none" w:sz="0" w:space="0" w:color="auto"/>
        <w:bottom w:val="none" w:sz="0" w:space="0" w:color="auto"/>
        <w:right w:val="none" w:sz="0" w:space="0" w:color="auto"/>
      </w:divBdr>
    </w:div>
    <w:div w:id="936909065">
      <w:bodyDiv w:val="1"/>
      <w:marLeft w:val="0"/>
      <w:marRight w:val="0"/>
      <w:marTop w:val="0"/>
      <w:marBottom w:val="0"/>
      <w:divBdr>
        <w:top w:val="none" w:sz="0" w:space="0" w:color="auto"/>
        <w:left w:val="none" w:sz="0" w:space="0" w:color="auto"/>
        <w:bottom w:val="none" w:sz="0" w:space="0" w:color="auto"/>
        <w:right w:val="none" w:sz="0" w:space="0" w:color="auto"/>
      </w:divBdr>
    </w:div>
    <w:div w:id="937442927">
      <w:bodyDiv w:val="1"/>
      <w:marLeft w:val="0"/>
      <w:marRight w:val="0"/>
      <w:marTop w:val="0"/>
      <w:marBottom w:val="0"/>
      <w:divBdr>
        <w:top w:val="none" w:sz="0" w:space="0" w:color="auto"/>
        <w:left w:val="none" w:sz="0" w:space="0" w:color="auto"/>
        <w:bottom w:val="none" w:sz="0" w:space="0" w:color="auto"/>
        <w:right w:val="none" w:sz="0" w:space="0" w:color="auto"/>
      </w:divBdr>
    </w:div>
    <w:div w:id="938417491">
      <w:bodyDiv w:val="1"/>
      <w:marLeft w:val="0"/>
      <w:marRight w:val="0"/>
      <w:marTop w:val="0"/>
      <w:marBottom w:val="0"/>
      <w:divBdr>
        <w:top w:val="none" w:sz="0" w:space="0" w:color="auto"/>
        <w:left w:val="none" w:sz="0" w:space="0" w:color="auto"/>
        <w:bottom w:val="none" w:sz="0" w:space="0" w:color="auto"/>
        <w:right w:val="none" w:sz="0" w:space="0" w:color="auto"/>
      </w:divBdr>
    </w:div>
    <w:div w:id="938607400">
      <w:bodyDiv w:val="1"/>
      <w:marLeft w:val="0"/>
      <w:marRight w:val="0"/>
      <w:marTop w:val="0"/>
      <w:marBottom w:val="0"/>
      <w:divBdr>
        <w:top w:val="none" w:sz="0" w:space="0" w:color="auto"/>
        <w:left w:val="none" w:sz="0" w:space="0" w:color="auto"/>
        <w:bottom w:val="none" w:sz="0" w:space="0" w:color="auto"/>
        <w:right w:val="none" w:sz="0" w:space="0" w:color="auto"/>
      </w:divBdr>
    </w:div>
    <w:div w:id="938677464">
      <w:bodyDiv w:val="1"/>
      <w:marLeft w:val="0"/>
      <w:marRight w:val="0"/>
      <w:marTop w:val="0"/>
      <w:marBottom w:val="0"/>
      <w:divBdr>
        <w:top w:val="none" w:sz="0" w:space="0" w:color="auto"/>
        <w:left w:val="none" w:sz="0" w:space="0" w:color="auto"/>
        <w:bottom w:val="none" w:sz="0" w:space="0" w:color="auto"/>
        <w:right w:val="none" w:sz="0" w:space="0" w:color="auto"/>
      </w:divBdr>
    </w:div>
    <w:div w:id="939070912">
      <w:bodyDiv w:val="1"/>
      <w:marLeft w:val="0"/>
      <w:marRight w:val="0"/>
      <w:marTop w:val="0"/>
      <w:marBottom w:val="0"/>
      <w:divBdr>
        <w:top w:val="none" w:sz="0" w:space="0" w:color="auto"/>
        <w:left w:val="none" w:sz="0" w:space="0" w:color="auto"/>
        <w:bottom w:val="none" w:sz="0" w:space="0" w:color="auto"/>
        <w:right w:val="none" w:sz="0" w:space="0" w:color="auto"/>
      </w:divBdr>
    </w:div>
    <w:div w:id="940723101">
      <w:bodyDiv w:val="1"/>
      <w:marLeft w:val="0"/>
      <w:marRight w:val="0"/>
      <w:marTop w:val="0"/>
      <w:marBottom w:val="0"/>
      <w:divBdr>
        <w:top w:val="none" w:sz="0" w:space="0" w:color="auto"/>
        <w:left w:val="none" w:sz="0" w:space="0" w:color="auto"/>
        <w:bottom w:val="none" w:sz="0" w:space="0" w:color="auto"/>
        <w:right w:val="none" w:sz="0" w:space="0" w:color="auto"/>
      </w:divBdr>
    </w:div>
    <w:div w:id="944271275">
      <w:bodyDiv w:val="1"/>
      <w:marLeft w:val="0"/>
      <w:marRight w:val="0"/>
      <w:marTop w:val="0"/>
      <w:marBottom w:val="0"/>
      <w:divBdr>
        <w:top w:val="none" w:sz="0" w:space="0" w:color="auto"/>
        <w:left w:val="none" w:sz="0" w:space="0" w:color="auto"/>
        <w:bottom w:val="none" w:sz="0" w:space="0" w:color="auto"/>
        <w:right w:val="none" w:sz="0" w:space="0" w:color="auto"/>
      </w:divBdr>
    </w:div>
    <w:div w:id="945651484">
      <w:bodyDiv w:val="1"/>
      <w:marLeft w:val="0"/>
      <w:marRight w:val="0"/>
      <w:marTop w:val="0"/>
      <w:marBottom w:val="0"/>
      <w:divBdr>
        <w:top w:val="none" w:sz="0" w:space="0" w:color="auto"/>
        <w:left w:val="none" w:sz="0" w:space="0" w:color="auto"/>
        <w:bottom w:val="none" w:sz="0" w:space="0" w:color="auto"/>
        <w:right w:val="none" w:sz="0" w:space="0" w:color="auto"/>
      </w:divBdr>
    </w:div>
    <w:div w:id="946039047">
      <w:bodyDiv w:val="1"/>
      <w:marLeft w:val="0"/>
      <w:marRight w:val="0"/>
      <w:marTop w:val="0"/>
      <w:marBottom w:val="0"/>
      <w:divBdr>
        <w:top w:val="none" w:sz="0" w:space="0" w:color="auto"/>
        <w:left w:val="none" w:sz="0" w:space="0" w:color="auto"/>
        <w:bottom w:val="none" w:sz="0" w:space="0" w:color="auto"/>
        <w:right w:val="none" w:sz="0" w:space="0" w:color="auto"/>
      </w:divBdr>
    </w:div>
    <w:div w:id="946303950">
      <w:bodyDiv w:val="1"/>
      <w:marLeft w:val="0"/>
      <w:marRight w:val="0"/>
      <w:marTop w:val="0"/>
      <w:marBottom w:val="0"/>
      <w:divBdr>
        <w:top w:val="none" w:sz="0" w:space="0" w:color="auto"/>
        <w:left w:val="none" w:sz="0" w:space="0" w:color="auto"/>
        <w:bottom w:val="none" w:sz="0" w:space="0" w:color="auto"/>
        <w:right w:val="none" w:sz="0" w:space="0" w:color="auto"/>
      </w:divBdr>
    </w:div>
    <w:div w:id="949780468">
      <w:bodyDiv w:val="1"/>
      <w:marLeft w:val="0"/>
      <w:marRight w:val="0"/>
      <w:marTop w:val="0"/>
      <w:marBottom w:val="0"/>
      <w:divBdr>
        <w:top w:val="none" w:sz="0" w:space="0" w:color="auto"/>
        <w:left w:val="none" w:sz="0" w:space="0" w:color="auto"/>
        <w:bottom w:val="none" w:sz="0" w:space="0" w:color="auto"/>
        <w:right w:val="none" w:sz="0" w:space="0" w:color="auto"/>
      </w:divBdr>
    </w:div>
    <w:div w:id="951594235">
      <w:bodyDiv w:val="1"/>
      <w:marLeft w:val="0"/>
      <w:marRight w:val="0"/>
      <w:marTop w:val="0"/>
      <w:marBottom w:val="0"/>
      <w:divBdr>
        <w:top w:val="none" w:sz="0" w:space="0" w:color="auto"/>
        <w:left w:val="none" w:sz="0" w:space="0" w:color="auto"/>
        <w:bottom w:val="none" w:sz="0" w:space="0" w:color="auto"/>
        <w:right w:val="none" w:sz="0" w:space="0" w:color="auto"/>
      </w:divBdr>
    </w:div>
    <w:div w:id="952594458">
      <w:bodyDiv w:val="1"/>
      <w:marLeft w:val="0"/>
      <w:marRight w:val="0"/>
      <w:marTop w:val="0"/>
      <w:marBottom w:val="0"/>
      <w:divBdr>
        <w:top w:val="none" w:sz="0" w:space="0" w:color="auto"/>
        <w:left w:val="none" w:sz="0" w:space="0" w:color="auto"/>
        <w:bottom w:val="none" w:sz="0" w:space="0" w:color="auto"/>
        <w:right w:val="none" w:sz="0" w:space="0" w:color="auto"/>
      </w:divBdr>
    </w:div>
    <w:div w:id="952706417">
      <w:bodyDiv w:val="1"/>
      <w:marLeft w:val="0"/>
      <w:marRight w:val="0"/>
      <w:marTop w:val="0"/>
      <w:marBottom w:val="0"/>
      <w:divBdr>
        <w:top w:val="none" w:sz="0" w:space="0" w:color="auto"/>
        <w:left w:val="none" w:sz="0" w:space="0" w:color="auto"/>
        <w:bottom w:val="none" w:sz="0" w:space="0" w:color="auto"/>
        <w:right w:val="none" w:sz="0" w:space="0" w:color="auto"/>
      </w:divBdr>
    </w:div>
    <w:div w:id="953826532">
      <w:bodyDiv w:val="1"/>
      <w:marLeft w:val="0"/>
      <w:marRight w:val="0"/>
      <w:marTop w:val="0"/>
      <w:marBottom w:val="0"/>
      <w:divBdr>
        <w:top w:val="none" w:sz="0" w:space="0" w:color="auto"/>
        <w:left w:val="none" w:sz="0" w:space="0" w:color="auto"/>
        <w:bottom w:val="none" w:sz="0" w:space="0" w:color="auto"/>
        <w:right w:val="none" w:sz="0" w:space="0" w:color="auto"/>
      </w:divBdr>
    </w:div>
    <w:div w:id="954167697">
      <w:bodyDiv w:val="1"/>
      <w:marLeft w:val="0"/>
      <w:marRight w:val="0"/>
      <w:marTop w:val="0"/>
      <w:marBottom w:val="0"/>
      <w:divBdr>
        <w:top w:val="none" w:sz="0" w:space="0" w:color="auto"/>
        <w:left w:val="none" w:sz="0" w:space="0" w:color="auto"/>
        <w:bottom w:val="none" w:sz="0" w:space="0" w:color="auto"/>
        <w:right w:val="none" w:sz="0" w:space="0" w:color="auto"/>
      </w:divBdr>
    </w:div>
    <w:div w:id="954167943">
      <w:bodyDiv w:val="1"/>
      <w:marLeft w:val="0"/>
      <w:marRight w:val="0"/>
      <w:marTop w:val="0"/>
      <w:marBottom w:val="0"/>
      <w:divBdr>
        <w:top w:val="none" w:sz="0" w:space="0" w:color="auto"/>
        <w:left w:val="none" w:sz="0" w:space="0" w:color="auto"/>
        <w:bottom w:val="none" w:sz="0" w:space="0" w:color="auto"/>
        <w:right w:val="none" w:sz="0" w:space="0" w:color="auto"/>
      </w:divBdr>
    </w:div>
    <w:div w:id="956833855">
      <w:bodyDiv w:val="1"/>
      <w:marLeft w:val="0"/>
      <w:marRight w:val="0"/>
      <w:marTop w:val="0"/>
      <w:marBottom w:val="0"/>
      <w:divBdr>
        <w:top w:val="none" w:sz="0" w:space="0" w:color="auto"/>
        <w:left w:val="none" w:sz="0" w:space="0" w:color="auto"/>
        <w:bottom w:val="none" w:sz="0" w:space="0" w:color="auto"/>
        <w:right w:val="none" w:sz="0" w:space="0" w:color="auto"/>
      </w:divBdr>
    </w:div>
    <w:div w:id="957174971">
      <w:bodyDiv w:val="1"/>
      <w:marLeft w:val="0"/>
      <w:marRight w:val="0"/>
      <w:marTop w:val="0"/>
      <w:marBottom w:val="0"/>
      <w:divBdr>
        <w:top w:val="none" w:sz="0" w:space="0" w:color="auto"/>
        <w:left w:val="none" w:sz="0" w:space="0" w:color="auto"/>
        <w:bottom w:val="none" w:sz="0" w:space="0" w:color="auto"/>
        <w:right w:val="none" w:sz="0" w:space="0" w:color="auto"/>
      </w:divBdr>
    </w:div>
    <w:div w:id="957686648">
      <w:bodyDiv w:val="1"/>
      <w:marLeft w:val="0"/>
      <w:marRight w:val="0"/>
      <w:marTop w:val="0"/>
      <w:marBottom w:val="0"/>
      <w:divBdr>
        <w:top w:val="none" w:sz="0" w:space="0" w:color="auto"/>
        <w:left w:val="none" w:sz="0" w:space="0" w:color="auto"/>
        <w:bottom w:val="none" w:sz="0" w:space="0" w:color="auto"/>
        <w:right w:val="none" w:sz="0" w:space="0" w:color="auto"/>
      </w:divBdr>
    </w:div>
    <w:div w:id="957758218">
      <w:bodyDiv w:val="1"/>
      <w:marLeft w:val="0"/>
      <w:marRight w:val="0"/>
      <w:marTop w:val="0"/>
      <w:marBottom w:val="0"/>
      <w:divBdr>
        <w:top w:val="none" w:sz="0" w:space="0" w:color="auto"/>
        <w:left w:val="none" w:sz="0" w:space="0" w:color="auto"/>
        <w:bottom w:val="none" w:sz="0" w:space="0" w:color="auto"/>
        <w:right w:val="none" w:sz="0" w:space="0" w:color="auto"/>
      </w:divBdr>
    </w:div>
    <w:div w:id="958342855">
      <w:bodyDiv w:val="1"/>
      <w:marLeft w:val="0"/>
      <w:marRight w:val="0"/>
      <w:marTop w:val="0"/>
      <w:marBottom w:val="0"/>
      <w:divBdr>
        <w:top w:val="none" w:sz="0" w:space="0" w:color="auto"/>
        <w:left w:val="none" w:sz="0" w:space="0" w:color="auto"/>
        <w:bottom w:val="none" w:sz="0" w:space="0" w:color="auto"/>
        <w:right w:val="none" w:sz="0" w:space="0" w:color="auto"/>
      </w:divBdr>
    </w:div>
    <w:div w:id="959382900">
      <w:bodyDiv w:val="1"/>
      <w:marLeft w:val="0"/>
      <w:marRight w:val="0"/>
      <w:marTop w:val="0"/>
      <w:marBottom w:val="0"/>
      <w:divBdr>
        <w:top w:val="none" w:sz="0" w:space="0" w:color="auto"/>
        <w:left w:val="none" w:sz="0" w:space="0" w:color="auto"/>
        <w:bottom w:val="none" w:sz="0" w:space="0" w:color="auto"/>
        <w:right w:val="none" w:sz="0" w:space="0" w:color="auto"/>
      </w:divBdr>
    </w:div>
    <w:div w:id="959872450">
      <w:bodyDiv w:val="1"/>
      <w:marLeft w:val="0"/>
      <w:marRight w:val="0"/>
      <w:marTop w:val="0"/>
      <w:marBottom w:val="0"/>
      <w:divBdr>
        <w:top w:val="none" w:sz="0" w:space="0" w:color="auto"/>
        <w:left w:val="none" w:sz="0" w:space="0" w:color="auto"/>
        <w:bottom w:val="none" w:sz="0" w:space="0" w:color="auto"/>
        <w:right w:val="none" w:sz="0" w:space="0" w:color="auto"/>
      </w:divBdr>
    </w:div>
    <w:div w:id="960309596">
      <w:bodyDiv w:val="1"/>
      <w:marLeft w:val="0"/>
      <w:marRight w:val="0"/>
      <w:marTop w:val="0"/>
      <w:marBottom w:val="0"/>
      <w:divBdr>
        <w:top w:val="none" w:sz="0" w:space="0" w:color="auto"/>
        <w:left w:val="none" w:sz="0" w:space="0" w:color="auto"/>
        <w:bottom w:val="none" w:sz="0" w:space="0" w:color="auto"/>
        <w:right w:val="none" w:sz="0" w:space="0" w:color="auto"/>
      </w:divBdr>
    </w:div>
    <w:div w:id="962541270">
      <w:bodyDiv w:val="1"/>
      <w:marLeft w:val="0"/>
      <w:marRight w:val="0"/>
      <w:marTop w:val="0"/>
      <w:marBottom w:val="0"/>
      <w:divBdr>
        <w:top w:val="none" w:sz="0" w:space="0" w:color="auto"/>
        <w:left w:val="none" w:sz="0" w:space="0" w:color="auto"/>
        <w:bottom w:val="none" w:sz="0" w:space="0" w:color="auto"/>
        <w:right w:val="none" w:sz="0" w:space="0" w:color="auto"/>
      </w:divBdr>
    </w:div>
    <w:div w:id="964114489">
      <w:bodyDiv w:val="1"/>
      <w:marLeft w:val="0"/>
      <w:marRight w:val="0"/>
      <w:marTop w:val="0"/>
      <w:marBottom w:val="0"/>
      <w:divBdr>
        <w:top w:val="none" w:sz="0" w:space="0" w:color="auto"/>
        <w:left w:val="none" w:sz="0" w:space="0" w:color="auto"/>
        <w:bottom w:val="none" w:sz="0" w:space="0" w:color="auto"/>
        <w:right w:val="none" w:sz="0" w:space="0" w:color="auto"/>
      </w:divBdr>
    </w:div>
    <w:div w:id="964115674">
      <w:bodyDiv w:val="1"/>
      <w:marLeft w:val="0"/>
      <w:marRight w:val="0"/>
      <w:marTop w:val="0"/>
      <w:marBottom w:val="0"/>
      <w:divBdr>
        <w:top w:val="none" w:sz="0" w:space="0" w:color="auto"/>
        <w:left w:val="none" w:sz="0" w:space="0" w:color="auto"/>
        <w:bottom w:val="none" w:sz="0" w:space="0" w:color="auto"/>
        <w:right w:val="none" w:sz="0" w:space="0" w:color="auto"/>
      </w:divBdr>
    </w:div>
    <w:div w:id="964389611">
      <w:bodyDiv w:val="1"/>
      <w:marLeft w:val="0"/>
      <w:marRight w:val="0"/>
      <w:marTop w:val="0"/>
      <w:marBottom w:val="0"/>
      <w:divBdr>
        <w:top w:val="none" w:sz="0" w:space="0" w:color="auto"/>
        <w:left w:val="none" w:sz="0" w:space="0" w:color="auto"/>
        <w:bottom w:val="none" w:sz="0" w:space="0" w:color="auto"/>
        <w:right w:val="none" w:sz="0" w:space="0" w:color="auto"/>
      </w:divBdr>
    </w:div>
    <w:div w:id="965696631">
      <w:bodyDiv w:val="1"/>
      <w:marLeft w:val="0"/>
      <w:marRight w:val="0"/>
      <w:marTop w:val="0"/>
      <w:marBottom w:val="0"/>
      <w:divBdr>
        <w:top w:val="none" w:sz="0" w:space="0" w:color="auto"/>
        <w:left w:val="none" w:sz="0" w:space="0" w:color="auto"/>
        <w:bottom w:val="none" w:sz="0" w:space="0" w:color="auto"/>
        <w:right w:val="none" w:sz="0" w:space="0" w:color="auto"/>
      </w:divBdr>
    </w:div>
    <w:div w:id="966542543">
      <w:bodyDiv w:val="1"/>
      <w:marLeft w:val="0"/>
      <w:marRight w:val="0"/>
      <w:marTop w:val="0"/>
      <w:marBottom w:val="0"/>
      <w:divBdr>
        <w:top w:val="none" w:sz="0" w:space="0" w:color="auto"/>
        <w:left w:val="none" w:sz="0" w:space="0" w:color="auto"/>
        <w:bottom w:val="none" w:sz="0" w:space="0" w:color="auto"/>
        <w:right w:val="none" w:sz="0" w:space="0" w:color="auto"/>
      </w:divBdr>
    </w:div>
    <w:div w:id="967319948">
      <w:bodyDiv w:val="1"/>
      <w:marLeft w:val="0"/>
      <w:marRight w:val="0"/>
      <w:marTop w:val="0"/>
      <w:marBottom w:val="0"/>
      <w:divBdr>
        <w:top w:val="none" w:sz="0" w:space="0" w:color="auto"/>
        <w:left w:val="none" w:sz="0" w:space="0" w:color="auto"/>
        <w:bottom w:val="none" w:sz="0" w:space="0" w:color="auto"/>
        <w:right w:val="none" w:sz="0" w:space="0" w:color="auto"/>
      </w:divBdr>
    </w:div>
    <w:div w:id="967584282">
      <w:bodyDiv w:val="1"/>
      <w:marLeft w:val="0"/>
      <w:marRight w:val="0"/>
      <w:marTop w:val="0"/>
      <w:marBottom w:val="0"/>
      <w:divBdr>
        <w:top w:val="none" w:sz="0" w:space="0" w:color="auto"/>
        <w:left w:val="none" w:sz="0" w:space="0" w:color="auto"/>
        <w:bottom w:val="none" w:sz="0" w:space="0" w:color="auto"/>
        <w:right w:val="none" w:sz="0" w:space="0" w:color="auto"/>
      </w:divBdr>
    </w:div>
    <w:div w:id="969673274">
      <w:bodyDiv w:val="1"/>
      <w:marLeft w:val="0"/>
      <w:marRight w:val="0"/>
      <w:marTop w:val="0"/>
      <w:marBottom w:val="0"/>
      <w:divBdr>
        <w:top w:val="none" w:sz="0" w:space="0" w:color="auto"/>
        <w:left w:val="none" w:sz="0" w:space="0" w:color="auto"/>
        <w:bottom w:val="none" w:sz="0" w:space="0" w:color="auto"/>
        <w:right w:val="none" w:sz="0" w:space="0" w:color="auto"/>
      </w:divBdr>
    </w:div>
    <w:div w:id="971598999">
      <w:bodyDiv w:val="1"/>
      <w:marLeft w:val="0"/>
      <w:marRight w:val="0"/>
      <w:marTop w:val="0"/>
      <w:marBottom w:val="0"/>
      <w:divBdr>
        <w:top w:val="none" w:sz="0" w:space="0" w:color="auto"/>
        <w:left w:val="none" w:sz="0" w:space="0" w:color="auto"/>
        <w:bottom w:val="none" w:sz="0" w:space="0" w:color="auto"/>
        <w:right w:val="none" w:sz="0" w:space="0" w:color="auto"/>
      </w:divBdr>
    </w:div>
    <w:div w:id="973221443">
      <w:bodyDiv w:val="1"/>
      <w:marLeft w:val="0"/>
      <w:marRight w:val="0"/>
      <w:marTop w:val="0"/>
      <w:marBottom w:val="0"/>
      <w:divBdr>
        <w:top w:val="none" w:sz="0" w:space="0" w:color="auto"/>
        <w:left w:val="none" w:sz="0" w:space="0" w:color="auto"/>
        <w:bottom w:val="none" w:sz="0" w:space="0" w:color="auto"/>
        <w:right w:val="none" w:sz="0" w:space="0" w:color="auto"/>
      </w:divBdr>
    </w:div>
    <w:div w:id="974942721">
      <w:bodyDiv w:val="1"/>
      <w:marLeft w:val="0"/>
      <w:marRight w:val="0"/>
      <w:marTop w:val="0"/>
      <w:marBottom w:val="0"/>
      <w:divBdr>
        <w:top w:val="none" w:sz="0" w:space="0" w:color="auto"/>
        <w:left w:val="none" w:sz="0" w:space="0" w:color="auto"/>
        <w:bottom w:val="none" w:sz="0" w:space="0" w:color="auto"/>
        <w:right w:val="none" w:sz="0" w:space="0" w:color="auto"/>
      </w:divBdr>
    </w:div>
    <w:div w:id="975255379">
      <w:bodyDiv w:val="1"/>
      <w:marLeft w:val="0"/>
      <w:marRight w:val="0"/>
      <w:marTop w:val="0"/>
      <w:marBottom w:val="0"/>
      <w:divBdr>
        <w:top w:val="none" w:sz="0" w:space="0" w:color="auto"/>
        <w:left w:val="none" w:sz="0" w:space="0" w:color="auto"/>
        <w:bottom w:val="none" w:sz="0" w:space="0" w:color="auto"/>
        <w:right w:val="none" w:sz="0" w:space="0" w:color="auto"/>
      </w:divBdr>
    </w:div>
    <w:div w:id="976644377">
      <w:bodyDiv w:val="1"/>
      <w:marLeft w:val="0"/>
      <w:marRight w:val="0"/>
      <w:marTop w:val="0"/>
      <w:marBottom w:val="0"/>
      <w:divBdr>
        <w:top w:val="none" w:sz="0" w:space="0" w:color="auto"/>
        <w:left w:val="none" w:sz="0" w:space="0" w:color="auto"/>
        <w:bottom w:val="none" w:sz="0" w:space="0" w:color="auto"/>
        <w:right w:val="none" w:sz="0" w:space="0" w:color="auto"/>
      </w:divBdr>
    </w:div>
    <w:div w:id="977344209">
      <w:bodyDiv w:val="1"/>
      <w:marLeft w:val="0"/>
      <w:marRight w:val="0"/>
      <w:marTop w:val="0"/>
      <w:marBottom w:val="0"/>
      <w:divBdr>
        <w:top w:val="none" w:sz="0" w:space="0" w:color="auto"/>
        <w:left w:val="none" w:sz="0" w:space="0" w:color="auto"/>
        <w:bottom w:val="none" w:sz="0" w:space="0" w:color="auto"/>
        <w:right w:val="none" w:sz="0" w:space="0" w:color="auto"/>
      </w:divBdr>
    </w:div>
    <w:div w:id="978342362">
      <w:bodyDiv w:val="1"/>
      <w:marLeft w:val="0"/>
      <w:marRight w:val="0"/>
      <w:marTop w:val="0"/>
      <w:marBottom w:val="0"/>
      <w:divBdr>
        <w:top w:val="none" w:sz="0" w:space="0" w:color="auto"/>
        <w:left w:val="none" w:sz="0" w:space="0" w:color="auto"/>
        <w:bottom w:val="none" w:sz="0" w:space="0" w:color="auto"/>
        <w:right w:val="none" w:sz="0" w:space="0" w:color="auto"/>
      </w:divBdr>
    </w:div>
    <w:div w:id="978732754">
      <w:bodyDiv w:val="1"/>
      <w:marLeft w:val="0"/>
      <w:marRight w:val="0"/>
      <w:marTop w:val="0"/>
      <w:marBottom w:val="0"/>
      <w:divBdr>
        <w:top w:val="none" w:sz="0" w:space="0" w:color="auto"/>
        <w:left w:val="none" w:sz="0" w:space="0" w:color="auto"/>
        <w:bottom w:val="none" w:sz="0" w:space="0" w:color="auto"/>
        <w:right w:val="none" w:sz="0" w:space="0" w:color="auto"/>
      </w:divBdr>
    </w:div>
    <w:div w:id="978803974">
      <w:bodyDiv w:val="1"/>
      <w:marLeft w:val="0"/>
      <w:marRight w:val="0"/>
      <w:marTop w:val="0"/>
      <w:marBottom w:val="0"/>
      <w:divBdr>
        <w:top w:val="none" w:sz="0" w:space="0" w:color="auto"/>
        <w:left w:val="none" w:sz="0" w:space="0" w:color="auto"/>
        <w:bottom w:val="none" w:sz="0" w:space="0" w:color="auto"/>
        <w:right w:val="none" w:sz="0" w:space="0" w:color="auto"/>
      </w:divBdr>
    </w:div>
    <w:div w:id="981353915">
      <w:bodyDiv w:val="1"/>
      <w:marLeft w:val="0"/>
      <w:marRight w:val="0"/>
      <w:marTop w:val="0"/>
      <w:marBottom w:val="0"/>
      <w:divBdr>
        <w:top w:val="none" w:sz="0" w:space="0" w:color="auto"/>
        <w:left w:val="none" w:sz="0" w:space="0" w:color="auto"/>
        <w:bottom w:val="none" w:sz="0" w:space="0" w:color="auto"/>
        <w:right w:val="none" w:sz="0" w:space="0" w:color="auto"/>
      </w:divBdr>
    </w:div>
    <w:div w:id="982781537">
      <w:bodyDiv w:val="1"/>
      <w:marLeft w:val="0"/>
      <w:marRight w:val="0"/>
      <w:marTop w:val="0"/>
      <w:marBottom w:val="0"/>
      <w:divBdr>
        <w:top w:val="none" w:sz="0" w:space="0" w:color="auto"/>
        <w:left w:val="none" w:sz="0" w:space="0" w:color="auto"/>
        <w:bottom w:val="none" w:sz="0" w:space="0" w:color="auto"/>
        <w:right w:val="none" w:sz="0" w:space="0" w:color="auto"/>
      </w:divBdr>
    </w:div>
    <w:div w:id="982853313">
      <w:bodyDiv w:val="1"/>
      <w:marLeft w:val="0"/>
      <w:marRight w:val="0"/>
      <w:marTop w:val="0"/>
      <w:marBottom w:val="0"/>
      <w:divBdr>
        <w:top w:val="none" w:sz="0" w:space="0" w:color="auto"/>
        <w:left w:val="none" w:sz="0" w:space="0" w:color="auto"/>
        <w:bottom w:val="none" w:sz="0" w:space="0" w:color="auto"/>
        <w:right w:val="none" w:sz="0" w:space="0" w:color="auto"/>
      </w:divBdr>
    </w:div>
    <w:div w:id="983121434">
      <w:bodyDiv w:val="1"/>
      <w:marLeft w:val="0"/>
      <w:marRight w:val="0"/>
      <w:marTop w:val="0"/>
      <w:marBottom w:val="0"/>
      <w:divBdr>
        <w:top w:val="none" w:sz="0" w:space="0" w:color="auto"/>
        <w:left w:val="none" w:sz="0" w:space="0" w:color="auto"/>
        <w:bottom w:val="none" w:sz="0" w:space="0" w:color="auto"/>
        <w:right w:val="none" w:sz="0" w:space="0" w:color="auto"/>
      </w:divBdr>
    </w:div>
    <w:div w:id="983243019">
      <w:bodyDiv w:val="1"/>
      <w:marLeft w:val="0"/>
      <w:marRight w:val="0"/>
      <w:marTop w:val="0"/>
      <w:marBottom w:val="0"/>
      <w:divBdr>
        <w:top w:val="none" w:sz="0" w:space="0" w:color="auto"/>
        <w:left w:val="none" w:sz="0" w:space="0" w:color="auto"/>
        <w:bottom w:val="none" w:sz="0" w:space="0" w:color="auto"/>
        <w:right w:val="none" w:sz="0" w:space="0" w:color="auto"/>
      </w:divBdr>
    </w:div>
    <w:div w:id="983269041">
      <w:bodyDiv w:val="1"/>
      <w:marLeft w:val="0"/>
      <w:marRight w:val="0"/>
      <w:marTop w:val="0"/>
      <w:marBottom w:val="0"/>
      <w:divBdr>
        <w:top w:val="none" w:sz="0" w:space="0" w:color="auto"/>
        <w:left w:val="none" w:sz="0" w:space="0" w:color="auto"/>
        <w:bottom w:val="none" w:sz="0" w:space="0" w:color="auto"/>
        <w:right w:val="none" w:sz="0" w:space="0" w:color="auto"/>
      </w:divBdr>
    </w:div>
    <w:div w:id="983970087">
      <w:bodyDiv w:val="1"/>
      <w:marLeft w:val="0"/>
      <w:marRight w:val="0"/>
      <w:marTop w:val="0"/>
      <w:marBottom w:val="0"/>
      <w:divBdr>
        <w:top w:val="none" w:sz="0" w:space="0" w:color="auto"/>
        <w:left w:val="none" w:sz="0" w:space="0" w:color="auto"/>
        <w:bottom w:val="none" w:sz="0" w:space="0" w:color="auto"/>
        <w:right w:val="none" w:sz="0" w:space="0" w:color="auto"/>
      </w:divBdr>
    </w:div>
    <w:div w:id="984772928">
      <w:bodyDiv w:val="1"/>
      <w:marLeft w:val="0"/>
      <w:marRight w:val="0"/>
      <w:marTop w:val="0"/>
      <w:marBottom w:val="0"/>
      <w:divBdr>
        <w:top w:val="none" w:sz="0" w:space="0" w:color="auto"/>
        <w:left w:val="none" w:sz="0" w:space="0" w:color="auto"/>
        <w:bottom w:val="none" w:sz="0" w:space="0" w:color="auto"/>
        <w:right w:val="none" w:sz="0" w:space="0" w:color="auto"/>
      </w:divBdr>
    </w:div>
    <w:div w:id="985548583">
      <w:bodyDiv w:val="1"/>
      <w:marLeft w:val="0"/>
      <w:marRight w:val="0"/>
      <w:marTop w:val="0"/>
      <w:marBottom w:val="0"/>
      <w:divBdr>
        <w:top w:val="none" w:sz="0" w:space="0" w:color="auto"/>
        <w:left w:val="none" w:sz="0" w:space="0" w:color="auto"/>
        <w:bottom w:val="none" w:sz="0" w:space="0" w:color="auto"/>
        <w:right w:val="none" w:sz="0" w:space="0" w:color="auto"/>
      </w:divBdr>
    </w:div>
    <w:div w:id="989332307">
      <w:bodyDiv w:val="1"/>
      <w:marLeft w:val="0"/>
      <w:marRight w:val="0"/>
      <w:marTop w:val="0"/>
      <w:marBottom w:val="0"/>
      <w:divBdr>
        <w:top w:val="none" w:sz="0" w:space="0" w:color="auto"/>
        <w:left w:val="none" w:sz="0" w:space="0" w:color="auto"/>
        <w:bottom w:val="none" w:sz="0" w:space="0" w:color="auto"/>
        <w:right w:val="none" w:sz="0" w:space="0" w:color="auto"/>
      </w:divBdr>
    </w:div>
    <w:div w:id="989677416">
      <w:bodyDiv w:val="1"/>
      <w:marLeft w:val="0"/>
      <w:marRight w:val="0"/>
      <w:marTop w:val="0"/>
      <w:marBottom w:val="0"/>
      <w:divBdr>
        <w:top w:val="none" w:sz="0" w:space="0" w:color="auto"/>
        <w:left w:val="none" w:sz="0" w:space="0" w:color="auto"/>
        <w:bottom w:val="none" w:sz="0" w:space="0" w:color="auto"/>
        <w:right w:val="none" w:sz="0" w:space="0" w:color="auto"/>
      </w:divBdr>
    </w:div>
    <w:div w:id="989754706">
      <w:bodyDiv w:val="1"/>
      <w:marLeft w:val="0"/>
      <w:marRight w:val="0"/>
      <w:marTop w:val="0"/>
      <w:marBottom w:val="0"/>
      <w:divBdr>
        <w:top w:val="none" w:sz="0" w:space="0" w:color="auto"/>
        <w:left w:val="none" w:sz="0" w:space="0" w:color="auto"/>
        <w:bottom w:val="none" w:sz="0" w:space="0" w:color="auto"/>
        <w:right w:val="none" w:sz="0" w:space="0" w:color="auto"/>
      </w:divBdr>
    </w:div>
    <w:div w:id="990257917">
      <w:bodyDiv w:val="1"/>
      <w:marLeft w:val="0"/>
      <w:marRight w:val="0"/>
      <w:marTop w:val="0"/>
      <w:marBottom w:val="0"/>
      <w:divBdr>
        <w:top w:val="none" w:sz="0" w:space="0" w:color="auto"/>
        <w:left w:val="none" w:sz="0" w:space="0" w:color="auto"/>
        <w:bottom w:val="none" w:sz="0" w:space="0" w:color="auto"/>
        <w:right w:val="none" w:sz="0" w:space="0" w:color="auto"/>
      </w:divBdr>
    </w:div>
    <w:div w:id="990642192">
      <w:bodyDiv w:val="1"/>
      <w:marLeft w:val="0"/>
      <w:marRight w:val="0"/>
      <w:marTop w:val="0"/>
      <w:marBottom w:val="0"/>
      <w:divBdr>
        <w:top w:val="none" w:sz="0" w:space="0" w:color="auto"/>
        <w:left w:val="none" w:sz="0" w:space="0" w:color="auto"/>
        <w:bottom w:val="none" w:sz="0" w:space="0" w:color="auto"/>
        <w:right w:val="none" w:sz="0" w:space="0" w:color="auto"/>
      </w:divBdr>
    </w:div>
    <w:div w:id="990986513">
      <w:bodyDiv w:val="1"/>
      <w:marLeft w:val="0"/>
      <w:marRight w:val="0"/>
      <w:marTop w:val="0"/>
      <w:marBottom w:val="0"/>
      <w:divBdr>
        <w:top w:val="none" w:sz="0" w:space="0" w:color="auto"/>
        <w:left w:val="none" w:sz="0" w:space="0" w:color="auto"/>
        <w:bottom w:val="none" w:sz="0" w:space="0" w:color="auto"/>
        <w:right w:val="none" w:sz="0" w:space="0" w:color="auto"/>
      </w:divBdr>
    </w:div>
    <w:div w:id="992686295">
      <w:bodyDiv w:val="1"/>
      <w:marLeft w:val="0"/>
      <w:marRight w:val="0"/>
      <w:marTop w:val="0"/>
      <w:marBottom w:val="0"/>
      <w:divBdr>
        <w:top w:val="none" w:sz="0" w:space="0" w:color="auto"/>
        <w:left w:val="none" w:sz="0" w:space="0" w:color="auto"/>
        <w:bottom w:val="none" w:sz="0" w:space="0" w:color="auto"/>
        <w:right w:val="none" w:sz="0" w:space="0" w:color="auto"/>
      </w:divBdr>
    </w:div>
    <w:div w:id="993221797">
      <w:bodyDiv w:val="1"/>
      <w:marLeft w:val="0"/>
      <w:marRight w:val="0"/>
      <w:marTop w:val="0"/>
      <w:marBottom w:val="0"/>
      <w:divBdr>
        <w:top w:val="none" w:sz="0" w:space="0" w:color="auto"/>
        <w:left w:val="none" w:sz="0" w:space="0" w:color="auto"/>
        <w:bottom w:val="none" w:sz="0" w:space="0" w:color="auto"/>
        <w:right w:val="none" w:sz="0" w:space="0" w:color="auto"/>
      </w:divBdr>
    </w:div>
    <w:div w:id="998388469">
      <w:bodyDiv w:val="1"/>
      <w:marLeft w:val="0"/>
      <w:marRight w:val="0"/>
      <w:marTop w:val="0"/>
      <w:marBottom w:val="0"/>
      <w:divBdr>
        <w:top w:val="none" w:sz="0" w:space="0" w:color="auto"/>
        <w:left w:val="none" w:sz="0" w:space="0" w:color="auto"/>
        <w:bottom w:val="none" w:sz="0" w:space="0" w:color="auto"/>
        <w:right w:val="none" w:sz="0" w:space="0" w:color="auto"/>
      </w:divBdr>
    </w:div>
    <w:div w:id="998846425">
      <w:bodyDiv w:val="1"/>
      <w:marLeft w:val="0"/>
      <w:marRight w:val="0"/>
      <w:marTop w:val="0"/>
      <w:marBottom w:val="0"/>
      <w:divBdr>
        <w:top w:val="none" w:sz="0" w:space="0" w:color="auto"/>
        <w:left w:val="none" w:sz="0" w:space="0" w:color="auto"/>
        <w:bottom w:val="none" w:sz="0" w:space="0" w:color="auto"/>
        <w:right w:val="none" w:sz="0" w:space="0" w:color="auto"/>
      </w:divBdr>
    </w:div>
    <w:div w:id="999042463">
      <w:bodyDiv w:val="1"/>
      <w:marLeft w:val="0"/>
      <w:marRight w:val="0"/>
      <w:marTop w:val="0"/>
      <w:marBottom w:val="0"/>
      <w:divBdr>
        <w:top w:val="none" w:sz="0" w:space="0" w:color="auto"/>
        <w:left w:val="none" w:sz="0" w:space="0" w:color="auto"/>
        <w:bottom w:val="none" w:sz="0" w:space="0" w:color="auto"/>
        <w:right w:val="none" w:sz="0" w:space="0" w:color="auto"/>
      </w:divBdr>
    </w:div>
    <w:div w:id="999163380">
      <w:bodyDiv w:val="1"/>
      <w:marLeft w:val="0"/>
      <w:marRight w:val="0"/>
      <w:marTop w:val="0"/>
      <w:marBottom w:val="0"/>
      <w:divBdr>
        <w:top w:val="none" w:sz="0" w:space="0" w:color="auto"/>
        <w:left w:val="none" w:sz="0" w:space="0" w:color="auto"/>
        <w:bottom w:val="none" w:sz="0" w:space="0" w:color="auto"/>
        <w:right w:val="none" w:sz="0" w:space="0" w:color="auto"/>
      </w:divBdr>
    </w:div>
    <w:div w:id="1000084760">
      <w:bodyDiv w:val="1"/>
      <w:marLeft w:val="0"/>
      <w:marRight w:val="0"/>
      <w:marTop w:val="0"/>
      <w:marBottom w:val="0"/>
      <w:divBdr>
        <w:top w:val="none" w:sz="0" w:space="0" w:color="auto"/>
        <w:left w:val="none" w:sz="0" w:space="0" w:color="auto"/>
        <w:bottom w:val="none" w:sz="0" w:space="0" w:color="auto"/>
        <w:right w:val="none" w:sz="0" w:space="0" w:color="auto"/>
      </w:divBdr>
    </w:div>
    <w:div w:id="1000160592">
      <w:bodyDiv w:val="1"/>
      <w:marLeft w:val="0"/>
      <w:marRight w:val="0"/>
      <w:marTop w:val="0"/>
      <w:marBottom w:val="0"/>
      <w:divBdr>
        <w:top w:val="none" w:sz="0" w:space="0" w:color="auto"/>
        <w:left w:val="none" w:sz="0" w:space="0" w:color="auto"/>
        <w:bottom w:val="none" w:sz="0" w:space="0" w:color="auto"/>
        <w:right w:val="none" w:sz="0" w:space="0" w:color="auto"/>
      </w:divBdr>
    </w:div>
    <w:div w:id="1001473063">
      <w:bodyDiv w:val="1"/>
      <w:marLeft w:val="0"/>
      <w:marRight w:val="0"/>
      <w:marTop w:val="0"/>
      <w:marBottom w:val="0"/>
      <w:divBdr>
        <w:top w:val="none" w:sz="0" w:space="0" w:color="auto"/>
        <w:left w:val="none" w:sz="0" w:space="0" w:color="auto"/>
        <w:bottom w:val="none" w:sz="0" w:space="0" w:color="auto"/>
        <w:right w:val="none" w:sz="0" w:space="0" w:color="auto"/>
      </w:divBdr>
    </w:div>
    <w:div w:id="1002005774">
      <w:bodyDiv w:val="1"/>
      <w:marLeft w:val="0"/>
      <w:marRight w:val="0"/>
      <w:marTop w:val="0"/>
      <w:marBottom w:val="0"/>
      <w:divBdr>
        <w:top w:val="none" w:sz="0" w:space="0" w:color="auto"/>
        <w:left w:val="none" w:sz="0" w:space="0" w:color="auto"/>
        <w:bottom w:val="none" w:sz="0" w:space="0" w:color="auto"/>
        <w:right w:val="none" w:sz="0" w:space="0" w:color="auto"/>
      </w:divBdr>
    </w:div>
    <w:div w:id="1003436132">
      <w:bodyDiv w:val="1"/>
      <w:marLeft w:val="0"/>
      <w:marRight w:val="0"/>
      <w:marTop w:val="0"/>
      <w:marBottom w:val="0"/>
      <w:divBdr>
        <w:top w:val="none" w:sz="0" w:space="0" w:color="auto"/>
        <w:left w:val="none" w:sz="0" w:space="0" w:color="auto"/>
        <w:bottom w:val="none" w:sz="0" w:space="0" w:color="auto"/>
        <w:right w:val="none" w:sz="0" w:space="0" w:color="auto"/>
      </w:divBdr>
    </w:div>
    <w:div w:id="1004673598">
      <w:bodyDiv w:val="1"/>
      <w:marLeft w:val="0"/>
      <w:marRight w:val="0"/>
      <w:marTop w:val="0"/>
      <w:marBottom w:val="0"/>
      <w:divBdr>
        <w:top w:val="none" w:sz="0" w:space="0" w:color="auto"/>
        <w:left w:val="none" w:sz="0" w:space="0" w:color="auto"/>
        <w:bottom w:val="none" w:sz="0" w:space="0" w:color="auto"/>
        <w:right w:val="none" w:sz="0" w:space="0" w:color="auto"/>
      </w:divBdr>
    </w:div>
    <w:div w:id="1005403596">
      <w:bodyDiv w:val="1"/>
      <w:marLeft w:val="0"/>
      <w:marRight w:val="0"/>
      <w:marTop w:val="0"/>
      <w:marBottom w:val="0"/>
      <w:divBdr>
        <w:top w:val="none" w:sz="0" w:space="0" w:color="auto"/>
        <w:left w:val="none" w:sz="0" w:space="0" w:color="auto"/>
        <w:bottom w:val="none" w:sz="0" w:space="0" w:color="auto"/>
        <w:right w:val="none" w:sz="0" w:space="0" w:color="auto"/>
      </w:divBdr>
    </w:div>
    <w:div w:id="1008288063">
      <w:bodyDiv w:val="1"/>
      <w:marLeft w:val="0"/>
      <w:marRight w:val="0"/>
      <w:marTop w:val="0"/>
      <w:marBottom w:val="0"/>
      <w:divBdr>
        <w:top w:val="none" w:sz="0" w:space="0" w:color="auto"/>
        <w:left w:val="none" w:sz="0" w:space="0" w:color="auto"/>
        <w:bottom w:val="none" w:sz="0" w:space="0" w:color="auto"/>
        <w:right w:val="none" w:sz="0" w:space="0" w:color="auto"/>
      </w:divBdr>
    </w:div>
    <w:div w:id="1009673172">
      <w:bodyDiv w:val="1"/>
      <w:marLeft w:val="0"/>
      <w:marRight w:val="0"/>
      <w:marTop w:val="0"/>
      <w:marBottom w:val="0"/>
      <w:divBdr>
        <w:top w:val="none" w:sz="0" w:space="0" w:color="auto"/>
        <w:left w:val="none" w:sz="0" w:space="0" w:color="auto"/>
        <w:bottom w:val="none" w:sz="0" w:space="0" w:color="auto"/>
        <w:right w:val="none" w:sz="0" w:space="0" w:color="auto"/>
      </w:divBdr>
    </w:div>
    <w:div w:id="1012801926">
      <w:bodyDiv w:val="1"/>
      <w:marLeft w:val="0"/>
      <w:marRight w:val="0"/>
      <w:marTop w:val="0"/>
      <w:marBottom w:val="0"/>
      <w:divBdr>
        <w:top w:val="none" w:sz="0" w:space="0" w:color="auto"/>
        <w:left w:val="none" w:sz="0" w:space="0" w:color="auto"/>
        <w:bottom w:val="none" w:sz="0" w:space="0" w:color="auto"/>
        <w:right w:val="none" w:sz="0" w:space="0" w:color="auto"/>
      </w:divBdr>
    </w:div>
    <w:div w:id="1015033605">
      <w:bodyDiv w:val="1"/>
      <w:marLeft w:val="0"/>
      <w:marRight w:val="0"/>
      <w:marTop w:val="0"/>
      <w:marBottom w:val="0"/>
      <w:divBdr>
        <w:top w:val="none" w:sz="0" w:space="0" w:color="auto"/>
        <w:left w:val="none" w:sz="0" w:space="0" w:color="auto"/>
        <w:bottom w:val="none" w:sz="0" w:space="0" w:color="auto"/>
        <w:right w:val="none" w:sz="0" w:space="0" w:color="auto"/>
      </w:divBdr>
    </w:div>
    <w:div w:id="1015576927">
      <w:bodyDiv w:val="1"/>
      <w:marLeft w:val="0"/>
      <w:marRight w:val="0"/>
      <w:marTop w:val="0"/>
      <w:marBottom w:val="0"/>
      <w:divBdr>
        <w:top w:val="none" w:sz="0" w:space="0" w:color="auto"/>
        <w:left w:val="none" w:sz="0" w:space="0" w:color="auto"/>
        <w:bottom w:val="none" w:sz="0" w:space="0" w:color="auto"/>
        <w:right w:val="none" w:sz="0" w:space="0" w:color="auto"/>
      </w:divBdr>
    </w:div>
    <w:div w:id="1019164668">
      <w:bodyDiv w:val="1"/>
      <w:marLeft w:val="0"/>
      <w:marRight w:val="0"/>
      <w:marTop w:val="0"/>
      <w:marBottom w:val="0"/>
      <w:divBdr>
        <w:top w:val="none" w:sz="0" w:space="0" w:color="auto"/>
        <w:left w:val="none" w:sz="0" w:space="0" w:color="auto"/>
        <w:bottom w:val="none" w:sz="0" w:space="0" w:color="auto"/>
        <w:right w:val="none" w:sz="0" w:space="0" w:color="auto"/>
      </w:divBdr>
    </w:div>
    <w:div w:id="1020547503">
      <w:bodyDiv w:val="1"/>
      <w:marLeft w:val="0"/>
      <w:marRight w:val="0"/>
      <w:marTop w:val="0"/>
      <w:marBottom w:val="0"/>
      <w:divBdr>
        <w:top w:val="none" w:sz="0" w:space="0" w:color="auto"/>
        <w:left w:val="none" w:sz="0" w:space="0" w:color="auto"/>
        <w:bottom w:val="none" w:sz="0" w:space="0" w:color="auto"/>
        <w:right w:val="none" w:sz="0" w:space="0" w:color="auto"/>
      </w:divBdr>
    </w:div>
    <w:div w:id="1021396846">
      <w:bodyDiv w:val="1"/>
      <w:marLeft w:val="0"/>
      <w:marRight w:val="0"/>
      <w:marTop w:val="0"/>
      <w:marBottom w:val="0"/>
      <w:divBdr>
        <w:top w:val="none" w:sz="0" w:space="0" w:color="auto"/>
        <w:left w:val="none" w:sz="0" w:space="0" w:color="auto"/>
        <w:bottom w:val="none" w:sz="0" w:space="0" w:color="auto"/>
        <w:right w:val="none" w:sz="0" w:space="0" w:color="auto"/>
      </w:divBdr>
    </w:div>
    <w:div w:id="1023171083">
      <w:bodyDiv w:val="1"/>
      <w:marLeft w:val="0"/>
      <w:marRight w:val="0"/>
      <w:marTop w:val="0"/>
      <w:marBottom w:val="0"/>
      <w:divBdr>
        <w:top w:val="none" w:sz="0" w:space="0" w:color="auto"/>
        <w:left w:val="none" w:sz="0" w:space="0" w:color="auto"/>
        <w:bottom w:val="none" w:sz="0" w:space="0" w:color="auto"/>
        <w:right w:val="none" w:sz="0" w:space="0" w:color="auto"/>
      </w:divBdr>
    </w:div>
    <w:div w:id="1023940380">
      <w:bodyDiv w:val="1"/>
      <w:marLeft w:val="0"/>
      <w:marRight w:val="0"/>
      <w:marTop w:val="0"/>
      <w:marBottom w:val="0"/>
      <w:divBdr>
        <w:top w:val="none" w:sz="0" w:space="0" w:color="auto"/>
        <w:left w:val="none" w:sz="0" w:space="0" w:color="auto"/>
        <w:bottom w:val="none" w:sz="0" w:space="0" w:color="auto"/>
        <w:right w:val="none" w:sz="0" w:space="0" w:color="auto"/>
      </w:divBdr>
    </w:div>
    <w:div w:id="1025640486">
      <w:bodyDiv w:val="1"/>
      <w:marLeft w:val="0"/>
      <w:marRight w:val="0"/>
      <w:marTop w:val="0"/>
      <w:marBottom w:val="0"/>
      <w:divBdr>
        <w:top w:val="none" w:sz="0" w:space="0" w:color="auto"/>
        <w:left w:val="none" w:sz="0" w:space="0" w:color="auto"/>
        <w:bottom w:val="none" w:sz="0" w:space="0" w:color="auto"/>
        <w:right w:val="none" w:sz="0" w:space="0" w:color="auto"/>
      </w:divBdr>
    </w:div>
    <w:div w:id="1027755612">
      <w:bodyDiv w:val="1"/>
      <w:marLeft w:val="0"/>
      <w:marRight w:val="0"/>
      <w:marTop w:val="0"/>
      <w:marBottom w:val="0"/>
      <w:divBdr>
        <w:top w:val="none" w:sz="0" w:space="0" w:color="auto"/>
        <w:left w:val="none" w:sz="0" w:space="0" w:color="auto"/>
        <w:bottom w:val="none" w:sz="0" w:space="0" w:color="auto"/>
        <w:right w:val="none" w:sz="0" w:space="0" w:color="auto"/>
      </w:divBdr>
    </w:div>
    <w:div w:id="1028067759">
      <w:bodyDiv w:val="1"/>
      <w:marLeft w:val="0"/>
      <w:marRight w:val="0"/>
      <w:marTop w:val="0"/>
      <w:marBottom w:val="0"/>
      <w:divBdr>
        <w:top w:val="none" w:sz="0" w:space="0" w:color="auto"/>
        <w:left w:val="none" w:sz="0" w:space="0" w:color="auto"/>
        <w:bottom w:val="none" w:sz="0" w:space="0" w:color="auto"/>
        <w:right w:val="none" w:sz="0" w:space="0" w:color="auto"/>
      </w:divBdr>
    </w:div>
    <w:div w:id="1028260901">
      <w:bodyDiv w:val="1"/>
      <w:marLeft w:val="0"/>
      <w:marRight w:val="0"/>
      <w:marTop w:val="0"/>
      <w:marBottom w:val="0"/>
      <w:divBdr>
        <w:top w:val="none" w:sz="0" w:space="0" w:color="auto"/>
        <w:left w:val="none" w:sz="0" w:space="0" w:color="auto"/>
        <w:bottom w:val="none" w:sz="0" w:space="0" w:color="auto"/>
        <w:right w:val="none" w:sz="0" w:space="0" w:color="auto"/>
      </w:divBdr>
    </w:div>
    <w:div w:id="1028483475">
      <w:bodyDiv w:val="1"/>
      <w:marLeft w:val="0"/>
      <w:marRight w:val="0"/>
      <w:marTop w:val="0"/>
      <w:marBottom w:val="0"/>
      <w:divBdr>
        <w:top w:val="none" w:sz="0" w:space="0" w:color="auto"/>
        <w:left w:val="none" w:sz="0" w:space="0" w:color="auto"/>
        <w:bottom w:val="none" w:sz="0" w:space="0" w:color="auto"/>
        <w:right w:val="none" w:sz="0" w:space="0" w:color="auto"/>
      </w:divBdr>
    </w:div>
    <w:div w:id="1028719450">
      <w:bodyDiv w:val="1"/>
      <w:marLeft w:val="0"/>
      <w:marRight w:val="0"/>
      <w:marTop w:val="0"/>
      <w:marBottom w:val="0"/>
      <w:divBdr>
        <w:top w:val="none" w:sz="0" w:space="0" w:color="auto"/>
        <w:left w:val="none" w:sz="0" w:space="0" w:color="auto"/>
        <w:bottom w:val="none" w:sz="0" w:space="0" w:color="auto"/>
        <w:right w:val="none" w:sz="0" w:space="0" w:color="auto"/>
      </w:divBdr>
    </w:div>
    <w:div w:id="1028987975">
      <w:bodyDiv w:val="1"/>
      <w:marLeft w:val="0"/>
      <w:marRight w:val="0"/>
      <w:marTop w:val="0"/>
      <w:marBottom w:val="0"/>
      <w:divBdr>
        <w:top w:val="none" w:sz="0" w:space="0" w:color="auto"/>
        <w:left w:val="none" w:sz="0" w:space="0" w:color="auto"/>
        <w:bottom w:val="none" w:sz="0" w:space="0" w:color="auto"/>
        <w:right w:val="none" w:sz="0" w:space="0" w:color="auto"/>
      </w:divBdr>
    </w:div>
    <w:div w:id="1031151697">
      <w:bodyDiv w:val="1"/>
      <w:marLeft w:val="0"/>
      <w:marRight w:val="0"/>
      <w:marTop w:val="0"/>
      <w:marBottom w:val="0"/>
      <w:divBdr>
        <w:top w:val="none" w:sz="0" w:space="0" w:color="auto"/>
        <w:left w:val="none" w:sz="0" w:space="0" w:color="auto"/>
        <w:bottom w:val="none" w:sz="0" w:space="0" w:color="auto"/>
        <w:right w:val="none" w:sz="0" w:space="0" w:color="auto"/>
      </w:divBdr>
    </w:div>
    <w:div w:id="1032923918">
      <w:bodyDiv w:val="1"/>
      <w:marLeft w:val="0"/>
      <w:marRight w:val="0"/>
      <w:marTop w:val="0"/>
      <w:marBottom w:val="0"/>
      <w:divBdr>
        <w:top w:val="none" w:sz="0" w:space="0" w:color="auto"/>
        <w:left w:val="none" w:sz="0" w:space="0" w:color="auto"/>
        <w:bottom w:val="none" w:sz="0" w:space="0" w:color="auto"/>
        <w:right w:val="none" w:sz="0" w:space="0" w:color="auto"/>
      </w:divBdr>
    </w:div>
    <w:div w:id="1033649862">
      <w:bodyDiv w:val="1"/>
      <w:marLeft w:val="0"/>
      <w:marRight w:val="0"/>
      <w:marTop w:val="0"/>
      <w:marBottom w:val="0"/>
      <w:divBdr>
        <w:top w:val="none" w:sz="0" w:space="0" w:color="auto"/>
        <w:left w:val="none" w:sz="0" w:space="0" w:color="auto"/>
        <w:bottom w:val="none" w:sz="0" w:space="0" w:color="auto"/>
        <w:right w:val="none" w:sz="0" w:space="0" w:color="auto"/>
      </w:divBdr>
    </w:div>
    <w:div w:id="1033773336">
      <w:bodyDiv w:val="1"/>
      <w:marLeft w:val="0"/>
      <w:marRight w:val="0"/>
      <w:marTop w:val="0"/>
      <w:marBottom w:val="0"/>
      <w:divBdr>
        <w:top w:val="none" w:sz="0" w:space="0" w:color="auto"/>
        <w:left w:val="none" w:sz="0" w:space="0" w:color="auto"/>
        <w:bottom w:val="none" w:sz="0" w:space="0" w:color="auto"/>
        <w:right w:val="none" w:sz="0" w:space="0" w:color="auto"/>
      </w:divBdr>
    </w:div>
    <w:div w:id="1038893072">
      <w:bodyDiv w:val="1"/>
      <w:marLeft w:val="0"/>
      <w:marRight w:val="0"/>
      <w:marTop w:val="0"/>
      <w:marBottom w:val="0"/>
      <w:divBdr>
        <w:top w:val="none" w:sz="0" w:space="0" w:color="auto"/>
        <w:left w:val="none" w:sz="0" w:space="0" w:color="auto"/>
        <w:bottom w:val="none" w:sz="0" w:space="0" w:color="auto"/>
        <w:right w:val="none" w:sz="0" w:space="0" w:color="auto"/>
      </w:divBdr>
    </w:div>
    <w:div w:id="1040204649">
      <w:bodyDiv w:val="1"/>
      <w:marLeft w:val="0"/>
      <w:marRight w:val="0"/>
      <w:marTop w:val="0"/>
      <w:marBottom w:val="0"/>
      <w:divBdr>
        <w:top w:val="none" w:sz="0" w:space="0" w:color="auto"/>
        <w:left w:val="none" w:sz="0" w:space="0" w:color="auto"/>
        <w:bottom w:val="none" w:sz="0" w:space="0" w:color="auto"/>
        <w:right w:val="none" w:sz="0" w:space="0" w:color="auto"/>
      </w:divBdr>
    </w:div>
    <w:div w:id="1042287466">
      <w:bodyDiv w:val="1"/>
      <w:marLeft w:val="0"/>
      <w:marRight w:val="0"/>
      <w:marTop w:val="0"/>
      <w:marBottom w:val="0"/>
      <w:divBdr>
        <w:top w:val="none" w:sz="0" w:space="0" w:color="auto"/>
        <w:left w:val="none" w:sz="0" w:space="0" w:color="auto"/>
        <w:bottom w:val="none" w:sz="0" w:space="0" w:color="auto"/>
        <w:right w:val="none" w:sz="0" w:space="0" w:color="auto"/>
      </w:divBdr>
    </w:div>
    <w:div w:id="1042511296">
      <w:bodyDiv w:val="1"/>
      <w:marLeft w:val="0"/>
      <w:marRight w:val="0"/>
      <w:marTop w:val="0"/>
      <w:marBottom w:val="0"/>
      <w:divBdr>
        <w:top w:val="none" w:sz="0" w:space="0" w:color="auto"/>
        <w:left w:val="none" w:sz="0" w:space="0" w:color="auto"/>
        <w:bottom w:val="none" w:sz="0" w:space="0" w:color="auto"/>
        <w:right w:val="none" w:sz="0" w:space="0" w:color="auto"/>
      </w:divBdr>
    </w:div>
    <w:div w:id="1043480286">
      <w:bodyDiv w:val="1"/>
      <w:marLeft w:val="0"/>
      <w:marRight w:val="0"/>
      <w:marTop w:val="0"/>
      <w:marBottom w:val="0"/>
      <w:divBdr>
        <w:top w:val="none" w:sz="0" w:space="0" w:color="auto"/>
        <w:left w:val="none" w:sz="0" w:space="0" w:color="auto"/>
        <w:bottom w:val="none" w:sz="0" w:space="0" w:color="auto"/>
        <w:right w:val="none" w:sz="0" w:space="0" w:color="auto"/>
      </w:divBdr>
    </w:div>
    <w:div w:id="1043561853">
      <w:bodyDiv w:val="1"/>
      <w:marLeft w:val="0"/>
      <w:marRight w:val="0"/>
      <w:marTop w:val="0"/>
      <w:marBottom w:val="0"/>
      <w:divBdr>
        <w:top w:val="none" w:sz="0" w:space="0" w:color="auto"/>
        <w:left w:val="none" w:sz="0" w:space="0" w:color="auto"/>
        <w:bottom w:val="none" w:sz="0" w:space="0" w:color="auto"/>
        <w:right w:val="none" w:sz="0" w:space="0" w:color="auto"/>
      </w:divBdr>
    </w:div>
    <w:div w:id="1044141086">
      <w:bodyDiv w:val="1"/>
      <w:marLeft w:val="0"/>
      <w:marRight w:val="0"/>
      <w:marTop w:val="0"/>
      <w:marBottom w:val="0"/>
      <w:divBdr>
        <w:top w:val="none" w:sz="0" w:space="0" w:color="auto"/>
        <w:left w:val="none" w:sz="0" w:space="0" w:color="auto"/>
        <w:bottom w:val="none" w:sz="0" w:space="0" w:color="auto"/>
        <w:right w:val="none" w:sz="0" w:space="0" w:color="auto"/>
      </w:divBdr>
    </w:div>
    <w:div w:id="1044674430">
      <w:bodyDiv w:val="1"/>
      <w:marLeft w:val="0"/>
      <w:marRight w:val="0"/>
      <w:marTop w:val="0"/>
      <w:marBottom w:val="0"/>
      <w:divBdr>
        <w:top w:val="none" w:sz="0" w:space="0" w:color="auto"/>
        <w:left w:val="none" w:sz="0" w:space="0" w:color="auto"/>
        <w:bottom w:val="none" w:sz="0" w:space="0" w:color="auto"/>
        <w:right w:val="none" w:sz="0" w:space="0" w:color="auto"/>
      </w:divBdr>
    </w:div>
    <w:div w:id="1045327677">
      <w:bodyDiv w:val="1"/>
      <w:marLeft w:val="0"/>
      <w:marRight w:val="0"/>
      <w:marTop w:val="0"/>
      <w:marBottom w:val="0"/>
      <w:divBdr>
        <w:top w:val="none" w:sz="0" w:space="0" w:color="auto"/>
        <w:left w:val="none" w:sz="0" w:space="0" w:color="auto"/>
        <w:bottom w:val="none" w:sz="0" w:space="0" w:color="auto"/>
        <w:right w:val="none" w:sz="0" w:space="0" w:color="auto"/>
      </w:divBdr>
    </w:div>
    <w:div w:id="1051879417">
      <w:bodyDiv w:val="1"/>
      <w:marLeft w:val="0"/>
      <w:marRight w:val="0"/>
      <w:marTop w:val="0"/>
      <w:marBottom w:val="0"/>
      <w:divBdr>
        <w:top w:val="none" w:sz="0" w:space="0" w:color="auto"/>
        <w:left w:val="none" w:sz="0" w:space="0" w:color="auto"/>
        <w:bottom w:val="none" w:sz="0" w:space="0" w:color="auto"/>
        <w:right w:val="none" w:sz="0" w:space="0" w:color="auto"/>
      </w:divBdr>
    </w:div>
    <w:div w:id="1052775360">
      <w:bodyDiv w:val="1"/>
      <w:marLeft w:val="0"/>
      <w:marRight w:val="0"/>
      <w:marTop w:val="0"/>
      <w:marBottom w:val="0"/>
      <w:divBdr>
        <w:top w:val="none" w:sz="0" w:space="0" w:color="auto"/>
        <w:left w:val="none" w:sz="0" w:space="0" w:color="auto"/>
        <w:bottom w:val="none" w:sz="0" w:space="0" w:color="auto"/>
        <w:right w:val="none" w:sz="0" w:space="0" w:color="auto"/>
      </w:divBdr>
    </w:div>
    <w:div w:id="1054040968">
      <w:bodyDiv w:val="1"/>
      <w:marLeft w:val="0"/>
      <w:marRight w:val="0"/>
      <w:marTop w:val="0"/>
      <w:marBottom w:val="0"/>
      <w:divBdr>
        <w:top w:val="none" w:sz="0" w:space="0" w:color="auto"/>
        <w:left w:val="none" w:sz="0" w:space="0" w:color="auto"/>
        <w:bottom w:val="none" w:sz="0" w:space="0" w:color="auto"/>
        <w:right w:val="none" w:sz="0" w:space="0" w:color="auto"/>
      </w:divBdr>
    </w:div>
    <w:div w:id="1054046415">
      <w:bodyDiv w:val="1"/>
      <w:marLeft w:val="0"/>
      <w:marRight w:val="0"/>
      <w:marTop w:val="0"/>
      <w:marBottom w:val="0"/>
      <w:divBdr>
        <w:top w:val="none" w:sz="0" w:space="0" w:color="auto"/>
        <w:left w:val="none" w:sz="0" w:space="0" w:color="auto"/>
        <w:bottom w:val="none" w:sz="0" w:space="0" w:color="auto"/>
        <w:right w:val="none" w:sz="0" w:space="0" w:color="auto"/>
      </w:divBdr>
    </w:div>
    <w:div w:id="1054309597">
      <w:bodyDiv w:val="1"/>
      <w:marLeft w:val="0"/>
      <w:marRight w:val="0"/>
      <w:marTop w:val="0"/>
      <w:marBottom w:val="0"/>
      <w:divBdr>
        <w:top w:val="none" w:sz="0" w:space="0" w:color="auto"/>
        <w:left w:val="none" w:sz="0" w:space="0" w:color="auto"/>
        <w:bottom w:val="none" w:sz="0" w:space="0" w:color="auto"/>
        <w:right w:val="none" w:sz="0" w:space="0" w:color="auto"/>
      </w:divBdr>
    </w:div>
    <w:div w:id="1056009647">
      <w:bodyDiv w:val="1"/>
      <w:marLeft w:val="0"/>
      <w:marRight w:val="0"/>
      <w:marTop w:val="0"/>
      <w:marBottom w:val="0"/>
      <w:divBdr>
        <w:top w:val="none" w:sz="0" w:space="0" w:color="auto"/>
        <w:left w:val="none" w:sz="0" w:space="0" w:color="auto"/>
        <w:bottom w:val="none" w:sz="0" w:space="0" w:color="auto"/>
        <w:right w:val="none" w:sz="0" w:space="0" w:color="auto"/>
      </w:divBdr>
    </w:div>
    <w:div w:id="1057779564">
      <w:bodyDiv w:val="1"/>
      <w:marLeft w:val="0"/>
      <w:marRight w:val="0"/>
      <w:marTop w:val="0"/>
      <w:marBottom w:val="0"/>
      <w:divBdr>
        <w:top w:val="none" w:sz="0" w:space="0" w:color="auto"/>
        <w:left w:val="none" w:sz="0" w:space="0" w:color="auto"/>
        <w:bottom w:val="none" w:sz="0" w:space="0" w:color="auto"/>
        <w:right w:val="none" w:sz="0" w:space="0" w:color="auto"/>
      </w:divBdr>
    </w:div>
    <w:div w:id="1058436337">
      <w:bodyDiv w:val="1"/>
      <w:marLeft w:val="0"/>
      <w:marRight w:val="0"/>
      <w:marTop w:val="0"/>
      <w:marBottom w:val="0"/>
      <w:divBdr>
        <w:top w:val="none" w:sz="0" w:space="0" w:color="auto"/>
        <w:left w:val="none" w:sz="0" w:space="0" w:color="auto"/>
        <w:bottom w:val="none" w:sz="0" w:space="0" w:color="auto"/>
        <w:right w:val="none" w:sz="0" w:space="0" w:color="auto"/>
      </w:divBdr>
    </w:div>
    <w:div w:id="1059668410">
      <w:bodyDiv w:val="1"/>
      <w:marLeft w:val="0"/>
      <w:marRight w:val="0"/>
      <w:marTop w:val="0"/>
      <w:marBottom w:val="0"/>
      <w:divBdr>
        <w:top w:val="none" w:sz="0" w:space="0" w:color="auto"/>
        <w:left w:val="none" w:sz="0" w:space="0" w:color="auto"/>
        <w:bottom w:val="none" w:sz="0" w:space="0" w:color="auto"/>
        <w:right w:val="none" w:sz="0" w:space="0" w:color="auto"/>
      </w:divBdr>
    </w:div>
    <w:div w:id="1060131862">
      <w:bodyDiv w:val="1"/>
      <w:marLeft w:val="0"/>
      <w:marRight w:val="0"/>
      <w:marTop w:val="0"/>
      <w:marBottom w:val="0"/>
      <w:divBdr>
        <w:top w:val="none" w:sz="0" w:space="0" w:color="auto"/>
        <w:left w:val="none" w:sz="0" w:space="0" w:color="auto"/>
        <w:bottom w:val="none" w:sz="0" w:space="0" w:color="auto"/>
        <w:right w:val="none" w:sz="0" w:space="0" w:color="auto"/>
      </w:divBdr>
    </w:div>
    <w:div w:id="1060445821">
      <w:bodyDiv w:val="1"/>
      <w:marLeft w:val="0"/>
      <w:marRight w:val="0"/>
      <w:marTop w:val="0"/>
      <w:marBottom w:val="0"/>
      <w:divBdr>
        <w:top w:val="none" w:sz="0" w:space="0" w:color="auto"/>
        <w:left w:val="none" w:sz="0" w:space="0" w:color="auto"/>
        <w:bottom w:val="none" w:sz="0" w:space="0" w:color="auto"/>
        <w:right w:val="none" w:sz="0" w:space="0" w:color="auto"/>
      </w:divBdr>
    </w:div>
    <w:div w:id="1061028100">
      <w:bodyDiv w:val="1"/>
      <w:marLeft w:val="0"/>
      <w:marRight w:val="0"/>
      <w:marTop w:val="0"/>
      <w:marBottom w:val="0"/>
      <w:divBdr>
        <w:top w:val="none" w:sz="0" w:space="0" w:color="auto"/>
        <w:left w:val="none" w:sz="0" w:space="0" w:color="auto"/>
        <w:bottom w:val="none" w:sz="0" w:space="0" w:color="auto"/>
        <w:right w:val="none" w:sz="0" w:space="0" w:color="auto"/>
      </w:divBdr>
    </w:div>
    <w:div w:id="1061054880">
      <w:bodyDiv w:val="1"/>
      <w:marLeft w:val="0"/>
      <w:marRight w:val="0"/>
      <w:marTop w:val="0"/>
      <w:marBottom w:val="0"/>
      <w:divBdr>
        <w:top w:val="none" w:sz="0" w:space="0" w:color="auto"/>
        <w:left w:val="none" w:sz="0" w:space="0" w:color="auto"/>
        <w:bottom w:val="none" w:sz="0" w:space="0" w:color="auto"/>
        <w:right w:val="none" w:sz="0" w:space="0" w:color="auto"/>
      </w:divBdr>
    </w:div>
    <w:div w:id="1062211844">
      <w:bodyDiv w:val="1"/>
      <w:marLeft w:val="0"/>
      <w:marRight w:val="0"/>
      <w:marTop w:val="0"/>
      <w:marBottom w:val="0"/>
      <w:divBdr>
        <w:top w:val="none" w:sz="0" w:space="0" w:color="auto"/>
        <w:left w:val="none" w:sz="0" w:space="0" w:color="auto"/>
        <w:bottom w:val="none" w:sz="0" w:space="0" w:color="auto"/>
        <w:right w:val="none" w:sz="0" w:space="0" w:color="auto"/>
      </w:divBdr>
    </w:div>
    <w:div w:id="1062562018">
      <w:bodyDiv w:val="1"/>
      <w:marLeft w:val="0"/>
      <w:marRight w:val="0"/>
      <w:marTop w:val="0"/>
      <w:marBottom w:val="0"/>
      <w:divBdr>
        <w:top w:val="none" w:sz="0" w:space="0" w:color="auto"/>
        <w:left w:val="none" w:sz="0" w:space="0" w:color="auto"/>
        <w:bottom w:val="none" w:sz="0" w:space="0" w:color="auto"/>
        <w:right w:val="none" w:sz="0" w:space="0" w:color="auto"/>
      </w:divBdr>
    </w:div>
    <w:div w:id="1062677547">
      <w:bodyDiv w:val="1"/>
      <w:marLeft w:val="0"/>
      <w:marRight w:val="0"/>
      <w:marTop w:val="0"/>
      <w:marBottom w:val="0"/>
      <w:divBdr>
        <w:top w:val="none" w:sz="0" w:space="0" w:color="auto"/>
        <w:left w:val="none" w:sz="0" w:space="0" w:color="auto"/>
        <w:bottom w:val="none" w:sz="0" w:space="0" w:color="auto"/>
        <w:right w:val="none" w:sz="0" w:space="0" w:color="auto"/>
      </w:divBdr>
    </w:div>
    <w:div w:id="1062942944">
      <w:bodyDiv w:val="1"/>
      <w:marLeft w:val="0"/>
      <w:marRight w:val="0"/>
      <w:marTop w:val="0"/>
      <w:marBottom w:val="0"/>
      <w:divBdr>
        <w:top w:val="none" w:sz="0" w:space="0" w:color="auto"/>
        <w:left w:val="none" w:sz="0" w:space="0" w:color="auto"/>
        <w:bottom w:val="none" w:sz="0" w:space="0" w:color="auto"/>
        <w:right w:val="none" w:sz="0" w:space="0" w:color="auto"/>
      </w:divBdr>
    </w:div>
    <w:div w:id="1063218260">
      <w:bodyDiv w:val="1"/>
      <w:marLeft w:val="0"/>
      <w:marRight w:val="0"/>
      <w:marTop w:val="0"/>
      <w:marBottom w:val="0"/>
      <w:divBdr>
        <w:top w:val="none" w:sz="0" w:space="0" w:color="auto"/>
        <w:left w:val="none" w:sz="0" w:space="0" w:color="auto"/>
        <w:bottom w:val="none" w:sz="0" w:space="0" w:color="auto"/>
        <w:right w:val="none" w:sz="0" w:space="0" w:color="auto"/>
      </w:divBdr>
    </w:div>
    <w:div w:id="1064567275">
      <w:bodyDiv w:val="1"/>
      <w:marLeft w:val="0"/>
      <w:marRight w:val="0"/>
      <w:marTop w:val="0"/>
      <w:marBottom w:val="0"/>
      <w:divBdr>
        <w:top w:val="none" w:sz="0" w:space="0" w:color="auto"/>
        <w:left w:val="none" w:sz="0" w:space="0" w:color="auto"/>
        <w:bottom w:val="none" w:sz="0" w:space="0" w:color="auto"/>
        <w:right w:val="none" w:sz="0" w:space="0" w:color="auto"/>
      </w:divBdr>
    </w:div>
    <w:div w:id="1064645612">
      <w:bodyDiv w:val="1"/>
      <w:marLeft w:val="0"/>
      <w:marRight w:val="0"/>
      <w:marTop w:val="0"/>
      <w:marBottom w:val="0"/>
      <w:divBdr>
        <w:top w:val="none" w:sz="0" w:space="0" w:color="auto"/>
        <w:left w:val="none" w:sz="0" w:space="0" w:color="auto"/>
        <w:bottom w:val="none" w:sz="0" w:space="0" w:color="auto"/>
        <w:right w:val="none" w:sz="0" w:space="0" w:color="auto"/>
      </w:divBdr>
    </w:div>
    <w:div w:id="1066490122">
      <w:bodyDiv w:val="1"/>
      <w:marLeft w:val="0"/>
      <w:marRight w:val="0"/>
      <w:marTop w:val="0"/>
      <w:marBottom w:val="0"/>
      <w:divBdr>
        <w:top w:val="none" w:sz="0" w:space="0" w:color="auto"/>
        <w:left w:val="none" w:sz="0" w:space="0" w:color="auto"/>
        <w:bottom w:val="none" w:sz="0" w:space="0" w:color="auto"/>
        <w:right w:val="none" w:sz="0" w:space="0" w:color="auto"/>
      </w:divBdr>
    </w:div>
    <w:div w:id="1067679569">
      <w:bodyDiv w:val="1"/>
      <w:marLeft w:val="0"/>
      <w:marRight w:val="0"/>
      <w:marTop w:val="0"/>
      <w:marBottom w:val="0"/>
      <w:divBdr>
        <w:top w:val="none" w:sz="0" w:space="0" w:color="auto"/>
        <w:left w:val="none" w:sz="0" w:space="0" w:color="auto"/>
        <w:bottom w:val="none" w:sz="0" w:space="0" w:color="auto"/>
        <w:right w:val="none" w:sz="0" w:space="0" w:color="auto"/>
      </w:divBdr>
    </w:div>
    <w:div w:id="1071079854">
      <w:bodyDiv w:val="1"/>
      <w:marLeft w:val="0"/>
      <w:marRight w:val="0"/>
      <w:marTop w:val="0"/>
      <w:marBottom w:val="0"/>
      <w:divBdr>
        <w:top w:val="none" w:sz="0" w:space="0" w:color="auto"/>
        <w:left w:val="none" w:sz="0" w:space="0" w:color="auto"/>
        <w:bottom w:val="none" w:sz="0" w:space="0" w:color="auto"/>
        <w:right w:val="none" w:sz="0" w:space="0" w:color="auto"/>
      </w:divBdr>
    </w:div>
    <w:div w:id="1073964522">
      <w:bodyDiv w:val="1"/>
      <w:marLeft w:val="0"/>
      <w:marRight w:val="0"/>
      <w:marTop w:val="0"/>
      <w:marBottom w:val="0"/>
      <w:divBdr>
        <w:top w:val="none" w:sz="0" w:space="0" w:color="auto"/>
        <w:left w:val="none" w:sz="0" w:space="0" w:color="auto"/>
        <w:bottom w:val="none" w:sz="0" w:space="0" w:color="auto"/>
        <w:right w:val="none" w:sz="0" w:space="0" w:color="auto"/>
      </w:divBdr>
    </w:div>
    <w:div w:id="1075249436">
      <w:bodyDiv w:val="1"/>
      <w:marLeft w:val="0"/>
      <w:marRight w:val="0"/>
      <w:marTop w:val="0"/>
      <w:marBottom w:val="0"/>
      <w:divBdr>
        <w:top w:val="none" w:sz="0" w:space="0" w:color="auto"/>
        <w:left w:val="none" w:sz="0" w:space="0" w:color="auto"/>
        <w:bottom w:val="none" w:sz="0" w:space="0" w:color="auto"/>
        <w:right w:val="none" w:sz="0" w:space="0" w:color="auto"/>
      </w:divBdr>
    </w:div>
    <w:div w:id="1076784132">
      <w:bodyDiv w:val="1"/>
      <w:marLeft w:val="0"/>
      <w:marRight w:val="0"/>
      <w:marTop w:val="0"/>
      <w:marBottom w:val="0"/>
      <w:divBdr>
        <w:top w:val="none" w:sz="0" w:space="0" w:color="auto"/>
        <w:left w:val="none" w:sz="0" w:space="0" w:color="auto"/>
        <w:bottom w:val="none" w:sz="0" w:space="0" w:color="auto"/>
        <w:right w:val="none" w:sz="0" w:space="0" w:color="auto"/>
      </w:divBdr>
    </w:div>
    <w:div w:id="1077558369">
      <w:bodyDiv w:val="1"/>
      <w:marLeft w:val="0"/>
      <w:marRight w:val="0"/>
      <w:marTop w:val="0"/>
      <w:marBottom w:val="0"/>
      <w:divBdr>
        <w:top w:val="none" w:sz="0" w:space="0" w:color="auto"/>
        <w:left w:val="none" w:sz="0" w:space="0" w:color="auto"/>
        <w:bottom w:val="none" w:sz="0" w:space="0" w:color="auto"/>
        <w:right w:val="none" w:sz="0" w:space="0" w:color="auto"/>
      </w:divBdr>
    </w:div>
    <w:div w:id="1080299176">
      <w:bodyDiv w:val="1"/>
      <w:marLeft w:val="0"/>
      <w:marRight w:val="0"/>
      <w:marTop w:val="0"/>
      <w:marBottom w:val="0"/>
      <w:divBdr>
        <w:top w:val="none" w:sz="0" w:space="0" w:color="auto"/>
        <w:left w:val="none" w:sz="0" w:space="0" w:color="auto"/>
        <w:bottom w:val="none" w:sz="0" w:space="0" w:color="auto"/>
        <w:right w:val="none" w:sz="0" w:space="0" w:color="auto"/>
      </w:divBdr>
    </w:div>
    <w:div w:id="1081835108">
      <w:bodyDiv w:val="1"/>
      <w:marLeft w:val="0"/>
      <w:marRight w:val="0"/>
      <w:marTop w:val="0"/>
      <w:marBottom w:val="0"/>
      <w:divBdr>
        <w:top w:val="none" w:sz="0" w:space="0" w:color="auto"/>
        <w:left w:val="none" w:sz="0" w:space="0" w:color="auto"/>
        <w:bottom w:val="none" w:sz="0" w:space="0" w:color="auto"/>
        <w:right w:val="none" w:sz="0" w:space="0" w:color="auto"/>
      </w:divBdr>
    </w:div>
    <w:div w:id="1084450673">
      <w:bodyDiv w:val="1"/>
      <w:marLeft w:val="0"/>
      <w:marRight w:val="0"/>
      <w:marTop w:val="0"/>
      <w:marBottom w:val="0"/>
      <w:divBdr>
        <w:top w:val="none" w:sz="0" w:space="0" w:color="auto"/>
        <w:left w:val="none" w:sz="0" w:space="0" w:color="auto"/>
        <w:bottom w:val="none" w:sz="0" w:space="0" w:color="auto"/>
        <w:right w:val="none" w:sz="0" w:space="0" w:color="auto"/>
      </w:divBdr>
    </w:div>
    <w:div w:id="1087265523">
      <w:bodyDiv w:val="1"/>
      <w:marLeft w:val="0"/>
      <w:marRight w:val="0"/>
      <w:marTop w:val="0"/>
      <w:marBottom w:val="0"/>
      <w:divBdr>
        <w:top w:val="none" w:sz="0" w:space="0" w:color="auto"/>
        <w:left w:val="none" w:sz="0" w:space="0" w:color="auto"/>
        <w:bottom w:val="none" w:sz="0" w:space="0" w:color="auto"/>
        <w:right w:val="none" w:sz="0" w:space="0" w:color="auto"/>
      </w:divBdr>
    </w:div>
    <w:div w:id="1087728181">
      <w:bodyDiv w:val="1"/>
      <w:marLeft w:val="0"/>
      <w:marRight w:val="0"/>
      <w:marTop w:val="0"/>
      <w:marBottom w:val="0"/>
      <w:divBdr>
        <w:top w:val="none" w:sz="0" w:space="0" w:color="auto"/>
        <w:left w:val="none" w:sz="0" w:space="0" w:color="auto"/>
        <w:bottom w:val="none" w:sz="0" w:space="0" w:color="auto"/>
        <w:right w:val="none" w:sz="0" w:space="0" w:color="auto"/>
      </w:divBdr>
    </w:div>
    <w:div w:id="1091269632">
      <w:bodyDiv w:val="1"/>
      <w:marLeft w:val="0"/>
      <w:marRight w:val="0"/>
      <w:marTop w:val="0"/>
      <w:marBottom w:val="0"/>
      <w:divBdr>
        <w:top w:val="none" w:sz="0" w:space="0" w:color="auto"/>
        <w:left w:val="none" w:sz="0" w:space="0" w:color="auto"/>
        <w:bottom w:val="none" w:sz="0" w:space="0" w:color="auto"/>
        <w:right w:val="none" w:sz="0" w:space="0" w:color="auto"/>
      </w:divBdr>
    </w:div>
    <w:div w:id="1093666622">
      <w:bodyDiv w:val="1"/>
      <w:marLeft w:val="0"/>
      <w:marRight w:val="0"/>
      <w:marTop w:val="0"/>
      <w:marBottom w:val="0"/>
      <w:divBdr>
        <w:top w:val="none" w:sz="0" w:space="0" w:color="auto"/>
        <w:left w:val="none" w:sz="0" w:space="0" w:color="auto"/>
        <w:bottom w:val="none" w:sz="0" w:space="0" w:color="auto"/>
        <w:right w:val="none" w:sz="0" w:space="0" w:color="auto"/>
      </w:divBdr>
    </w:div>
    <w:div w:id="1093935916">
      <w:bodyDiv w:val="1"/>
      <w:marLeft w:val="0"/>
      <w:marRight w:val="0"/>
      <w:marTop w:val="0"/>
      <w:marBottom w:val="0"/>
      <w:divBdr>
        <w:top w:val="none" w:sz="0" w:space="0" w:color="auto"/>
        <w:left w:val="none" w:sz="0" w:space="0" w:color="auto"/>
        <w:bottom w:val="none" w:sz="0" w:space="0" w:color="auto"/>
        <w:right w:val="none" w:sz="0" w:space="0" w:color="auto"/>
      </w:divBdr>
    </w:div>
    <w:div w:id="1094284650">
      <w:bodyDiv w:val="1"/>
      <w:marLeft w:val="0"/>
      <w:marRight w:val="0"/>
      <w:marTop w:val="0"/>
      <w:marBottom w:val="0"/>
      <w:divBdr>
        <w:top w:val="none" w:sz="0" w:space="0" w:color="auto"/>
        <w:left w:val="none" w:sz="0" w:space="0" w:color="auto"/>
        <w:bottom w:val="none" w:sz="0" w:space="0" w:color="auto"/>
        <w:right w:val="none" w:sz="0" w:space="0" w:color="auto"/>
      </w:divBdr>
    </w:div>
    <w:div w:id="1094548073">
      <w:bodyDiv w:val="1"/>
      <w:marLeft w:val="0"/>
      <w:marRight w:val="0"/>
      <w:marTop w:val="0"/>
      <w:marBottom w:val="0"/>
      <w:divBdr>
        <w:top w:val="none" w:sz="0" w:space="0" w:color="auto"/>
        <w:left w:val="none" w:sz="0" w:space="0" w:color="auto"/>
        <w:bottom w:val="none" w:sz="0" w:space="0" w:color="auto"/>
        <w:right w:val="none" w:sz="0" w:space="0" w:color="auto"/>
      </w:divBdr>
    </w:div>
    <w:div w:id="1095517012">
      <w:bodyDiv w:val="1"/>
      <w:marLeft w:val="0"/>
      <w:marRight w:val="0"/>
      <w:marTop w:val="0"/>
      <w:marBottom w:val="0"/>
      <w:divBdr>
        <w:top w:val="none" w:sz="0" w:space="0" w:color="auto"/>
        <w:left w:val="none" w:sz="0" w:space="0" w:color="auto"/>
        <w:bottom w:val="none" w:sz="0" w:space="0" w:color="auto"/>
        <w:right w:val="none" w:sz="0" w:space="0" w:color="auto"/>
      </w:divBdr>
    </w:div>
    <w:div w:id="1096053820">
      <w:bodyDiv w:val="1"/>
      <w:marLeft w:val="0"/>
      <w:marRight w:val="0"/>
      <w:marTop w:val="0"/>
      <w:marBottom w:val="0"/>
      <w:divBdr>
        <w:top w:val="none" w:sz="0" w:space="0" w:color="auto"/>
        <w:left w:val="none" w:sz="0" w:space="0" w:color="auto"/>
        <w:bottom w:val="none" w:sz="0" w:space="0" w:color="auto"/>
        <w:right w:val="none" w:sz="0" w:space="0" w:color="auto"/>
      </w:divBdr>
    </w:div>
    <w:div w:id="1096826737">
      <w:bodyDiv w:val="1"/>
      <w:marLeft w:val="0"/>
      <w:marRight w:val="0"/>
      <w:marTop w:val="0"/>
      <w:marBottom w:val="0"/>
      <w:divBdr>
        <w:top w:val="none" w:sz="0" w:space="0" w:color="auto"/>
        <w:left w:val="none" w:sz="0" w:space="0" w:color="auto"/>
        <w:bottom w:val="none" w:sz="0" w:space="0" w:color="auto"/>
        <w:right w:val="none" w:sz="0" w:space="0" w:color="auto"/>
      </w:divBdr>
    </w:div>
    <w:div w:id="1097016549">
      <w:bodyDiv w:val="1"/>
      <w:marLeft w:val="0"/>
      <w:marRight w:val="0"/>
      <w:marTop w:val="0"/>
      <w:marBottom w:val="0"/>
      <w:divBdr>
        <w:top w:val="none" w:sz="0" w:space="0" w:color="auto"/>
        <w:left w:val="none" w:sz="0" w:space="0" w:color="auto"/>
        <w:bottom w:val="none" w:sz="0" w:space="0" w:color="auto"/>
        <w:right w:val="none" w:sz="0" w:space="0" w:color="auto"/>
      </w:divBdr>
    </w:div>
    <w:div w:id="1097362332">
      <w:bodyDiv w:val="1"/>
      <w:marLeft w:val="0"/>
      <w:marRight w:val="0"/>
      <w:marTop w:val="0"/>
      <w:marBottom w:val="0"/>
      <w:divBdr>
        <w:top w:val="none" w:sz="0" w:space="0" w:color="auto"/>
        <w:left w:val="none" w:sz="0" w:space="0" w:color="auto"/>
        <w:bottom w:val="none" w:sz="0" w:space="0" w:color="auto"/>
        <w:right w:val="none" w:sz="0" w:space="0" w:color="auto"/>
      </w:divBdr>
    </w:div>
    <w:div w:id="1097867468">
      <w:bodyDiv w:val="1"/>
      <w:marLeft w:val="0"/>
      <w:marRight w:val="0"/>
      <w:marTop w:val="0"/>
      <w:marBottom w:val="0"/>
      <w:divBdr>
        <w:top w:val="none" w:sz="0" w:space="0" w:color="auto"/>
        <w:left w:val="none" w:sz="0" w:space="0" w:color="auto"/>
        <w:bottom w:val="none" w:sz="0" w:space="0" w:color="auto"/>
        <w:right w:val="none" w:sz="0" w:space="0" w:color="auto"/>
      </w:divBdr>
    </w:div>
    <w:div w:id="1101560893">
      <w:bodyDiv w:val="1"/>
      <w:marLeft w:val="0"/>
      <w:marRight w:val="0"/>
      <w:marTop w:val="0"/>
      <w:marBottom w:val="0"/>
      <w:divBdr>
        <w:top w:val="none" w:sz="0" w:space="0" w:color="auto"/>
        <w:left w:val="none" w:sz="0" w:space="0" w:color="auto"/>
        <w:bottom w:val="none" w:sz="0" w:space="0" w:color="auto"/>
        <w:right w:val="none" w:sz="0" w:space="0" w:color="auto"/>
      </w:divBdr>
    </w:div>
    <w:div w:id="1103765202">
      <w:bodyDiv w:val="1"/>
      <w:marLeft w:val="0"/>
      <w:marRight w:val="0"/>
      <w:marTop w:val="0"/>
      <w:marBottom w:val="0"/>
      <w:divBdr>
        <w:top w:val="none" w:sz="0" w:space="0" w:color="auto"/>
        <w:left w:val="none" w:sz="0" w:space="0" w:color="auto"/>
        <w:bottom w:val="none" w:sz="0" w:space="0" w:color="auto"/>
        <w:right w:val="none" w:sz="0" w:space="0" w:color="auto"/>
      </w:divBdr>
    </w:div>
    <w:div w:id="1105419013">
      <w:bodyDiv w:val="1"/>
      <w:marLeft w:val="0"/>
      <w:marRight w:val="0"/>
      <w:marTop w:val="0"/>
      <w:marBottom w:val="0"/>
      <w:divBdr>
        <w:top w:val="none" w:sz="0" w:space="0" w:color="auto"/>
        <w:left w:val="none" w:sz="0" w:space="0" w:color="auto"/>
        <w:bottom w:val="none" w:sz="0" w:space="0" w:color="auto"/>
        <w:right w:val="none" w:sz="0" w:space="0" w:color="auto"/>
      </w:divBdr>
    </w:div>
    <w:div w:id="1105661191">
      <w:bodyDiv w:val="1"/>
      <w:marLeft w:val="0"/>
      <w:marRight w:val="0"/>
      <w:marTop w:val="0"/>
      <w:marBottom w:val="0"/>
      <w:divBdr>
        <w:top w:val="none" w:sz="0" w:space="0" w:color="auto"/>
        <w:left w:val="none" w:sz="0" w:space="0" w:color="auto"/>
        <w:bottom w:val="none" w:sz="0" w:space="0" w:color="auto"/>
        <w:right w:val="none" w:sz="0" w:space="0" w:color="auto"/>
      </w:divBdr>
    </w:div>
    <w:div w:id="1106656933">
      <w:bodyDiv w:val="1"/>
      <w:marLeft w:val="0"/>
      <w:marRight w:val="0"/>
      <w:marTop w:val="0"/>
      <w:marBottom w:val="0"/>
      <w:divBdr>
        <w:top w:val="none" w:sz="0" w:space="0" w:color="auto"/>
        <w:left w:val="none" w:sz="0" w:space="0" w:color="auto"/>
        <w:bottom w:val="none" w:sz="0" w:space="0" w:color="auto"/>
        <w:right w:val="none" w:sz="0" w:space="0" w:color="auto"/>
      </w:divBdr>
    </w:div>
    <w:div w:id="1107196048">
      <w:bodyDiv w:val="1"/>
      <w:marLeft w:val="0"/>
      <w:marRight w:val="0"/>
      <w:marTop w:val="0"/>
      <w:marBottom w:val="0"/>
      <w:divBdr>
        <w:top w:val="none" w:sz="0" w:space="0" w:color="auto"/>
        <w:left w:val="none" w:sz="0" w:space="0" w:color="auto"/>
        <w:bottom w:val="none" w:sz="0" w:space="0" w:color="auto"/>
        <w:right w:val="none" w:sz="0" w:space="0" w:color="auto"/>
      </w:divBdr>
    </w:div>
    <w:div w:id="1108625517">
      <w:bodyDiv w:val="1"/>
      <w:marLeft w:val="0"/>
      <w:marRight w:val="0"/>
      <w:marTop w:val="0"/>
      <w:marBottom w:val="0"/>
      <w:divBdr>
        <w:top w:val="none" w:sz="0" w:space="0" w:color="auto"/>
        <w:left w:val="none" w:sz="0" w:space="0" w:color="auto"/>
        <w:bottom w:val="none" w:sz="0" w:space="0" w:color="auto"/>
        <w:right w:val="none" w:sz="0" w:space="0" w:color="auto"/>
      </w:divBdr>
    </w:div>
    <w:div w:id="1110473045">
      <w:bodyDiv w:val="1"/>
      <w:marLeft w:val="0"/>
      <w:marRight w:val="0"/>
      <w:marTop w:val="0"/>
      <w:marBottom w:val="0"/>
      <w:divBdr>
        <w:top w:val="none" w:sz="0" w:space="0" w:color="auto"/>
        <w:left w:val="none" w:sz="0" w:space="0" w:color="auto"/>
        <w:bottom w:val="none" w:sz="0" w:space="0" w:color="auto"/>
        <w:right w:val="none" w:sz="0" w:space="0" w:color="auto"/>
      </w:divBdr>
    </w:div>
    <w:div w:id="1112020627">
      <w:bodyDiv w:val="1"/>
      <w:marLeft w:val="0"/>
      <w:marRight w:val="0"/>
      <w:marTop w:val="0"/>
      <w:marBottom w:val="0"/>
      <w:divBdr>
        <w:top w:val="none" w:sz="0" w:space="0" w:color="auto"/>
        <w:left w:val="none" w:sz="0" w:space="0" w:color="auto"/>
        <w:bottom w:val="none" w:sz="0" w:space="0" w:color="auto"/>
        <w:right w:val="none" w:sz="0" w:space="0" w:color="auto"/>
      </w:divBdr>
    </w:div>
    <w:div w:id="1112088822">
      <w:bodyDiv w:val="1"/>
      <w:marLeft w:val="0"/>
      <w:marRight w:val="0"/>
      <w:marTop w:val="0"/>
      <w:marBottom w:val="0"/>
      <w:divBdr>
        <w:top w:val="none" w:sz="0" w:space="0" w:color="auto"/>
        <w:left w:val="none" w:sz="0" w:space="0" w:color="auto"/>
        <w:bottom w:val="none" w:sz="0" w:space="0" w:color="auto"/>
        <w:right w:val="none" w:sz="0" w:space="0" w:color="auto"/>
      </w:divBdr>
    </w:div>
    <w:div w:id="1112817766">
      <w:bodyDiv w:val="1"/>
      <w:marLeft w:val="0"/>
      <w:marRight w:val="0"/>
      <w:marTop w:val="0"/>
      <w:marBottom w:val="0"/>
      <w:divBdr>
        <w:top w:val="none" w:sz="0" w:space="0" w:color="auto"/>
        <w:left w:val="none" w:sz="0" w:space="0" w:color="auto"/>
        <w:bottom w:val="none" w:sz="0" w:space="0" w:color="auto"/>
        <w:right w:val="none" w:sz="0" w:space="0" w:color="auto"/>
      </w:divBdr>
    </w:div>
    <w:div w:id="1113016496">
      <w:bodyDiv w:val="1"/>
      <w:marLeft w:val="0"/>
      <w:marRight w:val="0"/>
      <w:marTop w:val="0"/>
      <w:marBottom w:val="0"/>
      <w:divBdr>
        <w:top w:val="none" w:sz="0" w:space="0" w:color="auto"/>
        <w:left w:val="none" w:sz="0" w:space="0" w:color="auto"/>
        <w:bottom w:val="none" w:sz="0" w:space="0" w:color="auto"/>
        <w:right w:val="none" w:sz="0" w:space="0" w:color="auto"/>
      </w:divBdr>
    </w:div>
    <w:div w:id="1117212424">
      <w:bodyDiv w:val="1"/>
      <w:marLeft w:val="0"/>
      <w:marRight w:val="0"/>
      <w:marTop w:val="0"/>
      <w:marBottom w:val="0"/>
      <w:divBdr>
        <w:top w:val="none" w:sz="0" w:space="0" w:color="auto"/>
        <w:left w:val="none" w:sz="0" w:space="0" w:color="auto"/>
        <w:bottom w:val="none" w:sz="0" w:space="0" w:color="auto"/>
        <w:right w:val="none" w:sz="0" w:space="0" w:color="auto"/>
      </w:divBdr>
    </w:div>
    <w:div w:id="1117331601">
      <w:bodyDiv w:val="1"/>
      <w:marLeft w:val="0"/>
      <w:marRight w:val="0"/>
      <w:marTop w:val="0"/>
      <w:marBottom w:val="0"/>
      <w:divBdr>
        <w:top w:val="none" w:sz="0" w:space="0" w:color="auto"/>
        <w:left w:val="none" w:sz="0" w:space="0" w:color="auto"/>
        <w:bottom w:val="none" w:sz="0" w:space="0" w:color="auto"/>
        <w:right w:val="none" w:sz="0" w:space="0" w:color="auto"/>
      </w:divBdr>
    </w:div>
    <w:div w:id="1117481097">
      <w:bodyDiv w:val="1"/>
      <w:marLeft w:val="0"/>
      <w:marRight w:val="0"/>
      <w:marTop w:val="0"/>
      <w:marBottom w:val="0"/>
      <w:divBdr>
        <w:top w:val="none" w:sz="0" w:space="0" w:color="auto"/>
        <w:left w:val="none" w:sz="0" w:space="0" w:color="auto"/>
        <w:bottom w:val="none" w:sz="0" w:space="0" w:color="auto"/>
        <w:right w:val="none" w:sz="0" w:space="0" w:color="auto"/>
      </w:divBdr>
    </w:div>
    <w:div w:id="1119059773">
      <w:bodyDiv w:val="1"/>
      <w:marLeft w:val="0"/>
      <w:marRight w:val="0"/>
      <w:marTop w:val="0"/>
      <w:marBottom w:val="0"/>
      <w:divBdr>
        <w:top w:val="none" w:sz="0" w:space="0" w:color="auto"/>
        <w:left w:val="none" w:sz="0" w:space="0" w:color="auto"/>
        <w:bottom w:val="none" w:sz="0" w:space="0" w:color="auto"/>
        <w:right w:val="none" w:sz="0" w:space="0" w:color="auto"/>
      </w:divBdr>
    </w:div>
    <w:div w:id="1120148301">
      <w:bodyDiv w:val="1"/>
      <w:marLeft w:val="0"/>
      <w:marRight w:val="0"/>
      <w:marTop w:val="0"/>
      <w:marBottom w:val="0"/>
      <w:divBdr>
        <w:top w:val="none" w:sz="0" w:space="0" w:color="auto"/>
        <w:left w:val="none" w:sz="0" w:space="0" w:color="auto"/>
        <w:bottom w:val="none" w:sz="0" w:space="0" w:color="auto"/>
        <w:right w:val="none" w:sz="0" w:space="0" w:color="auto"/>
      </w:divBdr>
    </w:div>
    <w:div w:id="1121803298">
      <w:bodyDiv w:val="1"/>
      <w:marLeft w:val="0"/>
      <w:marRight w:val="0"/>
      <w:marTop w:val="0"/>
      <w:marBottom w:val="0"/>
      <w:divBdr>
        <w:top w:val="none" w:sz="0" w:space="0" w:color="auto"/>
        <w:left w:val="none" w:sz="0" w:space="0" w:color="auto"/>
        <w:bottom w:val="none" w:sz="0" w:space="0" w:color="auto"/>
        <w:right w:val="none" w:sz="0" w:space="0" w:color="auto"/>
      </w:divBdr>
    </w:div>
    <w:div w:id="1122528984">
      <w:bodyDiv w:val="1"/>
      <w:marLeft w:val="0"/>
      <w:marRight w:val="0"/>
      <w:marTop w:val="0"/>
      <w:marBottom w:val="0"/>
      <w:divBdr>
        <w:top w:val="none" w:sz="0" w:space="0" w:color="auto"/>
        <w:left w:val="none" w:sz="0" w:space="0" w:color="auto"/>
        <w:bottom w:val="none" w:sz="0" w:space="0" w:color="auto"/>
        <w:right w:val="none" w:sz="0" w:space="0" w:color="auto"/>
      </w:divBdr>
    </w:div>
    <w:div w:id="1125738181">
      <w:bodyDiv w:val="1"/>
      <w:marLeft w:val="0"/>
      <w:marRight w:val="0"/>
      <w:marTop w:val="0"/>
      <w:marBottom w:val="0"/>
      <w:divBdr>
        <w:top w:val="none" w:sz="0" w:space="0" w:color="auto"/>
        <w:left w:val="none" w:sz="0" w:space="0" w:color="auto"/>
        <w:bottom w:val="none" w:sz="0" w:space="0" w:color="auto"/>
        <w:right w:val="none" w:sz="0" w:space="0" w:color="auto"/>
      </w:divBdr>
    </w:div>
    <w:div w:id="1125856190">
      <w:bodyDiv w:val="1"/>
      <w:marLeft w:val="0"/>
      <w:marRight w:val="0"/>
      <w:marTop w:val="0"/>
      <w:marBottom w:val="0"/>
      <w:divBdr>
        <w:top w:val="none" w:sz="0" w:space="0" w:color="auto"/>
        <w:left w:val="none" w:sz="0" w:space="0" w:color="auto"/>
        <w:bottom w:val="none" w:sz="0" w:space="0" w:color="auto"/>
        <w:right w:val="none" w:sz="0" w:space="0" w:color="auto"/>
      </w:divBdr>
    </w:div>
    <w:div w:id="1125930435">
      <w:bodyDiv w:val="1"/>
      <w:marLeft w:val="0"/>
      <w:marRight w:val="0"/>
      <w:marTop w:val="0"/>
      <w:marBottom w:val="0"/>
      <w:divBdr>
        <w:top w:val="none" w:sz="0" w:space="0" w:color="auto"/>
        <w:left w:val="none" w:sz="0" w:space="0" w:color="auto"/>
        <w:bottom w:val="none" w:sz="0" w:space="0" w:color="auto"/>
        <w:right w:val="none" w:sz="0" w:space="0" w:color="auto"/>
      </w:divBdr>
    </w:div>
    <w:div w:id="1127701543">
      <w:bodyDiv w:val="1"/>
      <w:marLeft w:val="0"/>
      <w:marRight w:val="0"/>
      <w:marTop w:val="0"/>
      <w:marBottom w:val="0"/>
      <w:divBdr>
        <w:top w:val="none" w:sz="0" w:space="0" w:color="auto"/>
        <w:left w:val="none" w:sz="0" w:space="0" w:color="auto"/>
        <w:bottom w:val="none" w:sz="0" w:space="0" w:color="auto"/>
        <w:right w:val="none" w:sz="0" w:space="0" w:color="auto"/>
      </w:divBdr>
    </w:div>
    <w:div w:id="1127897636">
      <w:bodyDiv w:val="1"/>
      <w:marLeft w:val="0"/>
      <w:marRight w:val="0"/>
      <w:marTop w:val="0"/>
      <w:marBottom w:val="0"/>
      <w:divBdr>
        <w:top w:val="none" w:sz="0" w:space="0" w:color="auto"/>
        <w:left w:val="none" w:sz="0" w:space="0" w:color="auto"/>
        <w:bottom w:val="none" w:sz="0" w:space="0" w:color="auto"/>
        <w:right w:val="none" w:sz="0" w:space="0" w:color="auto"/>
      </w:divBdr>
    </w:div>
    <w:div w:id="1130779444">
      <w:bodyDiv w:val="1"/>
      <w:marLeft w:val="0"/>
      <w:marRight w:val="0"/>
      <w:marTop w:val="0"/>
      <w:marBottom w:val="0"/>
      <w:divBdr>
        <w:top w:val="none" w:sz="0" w:space="0" w:color="auto"/>
        <w:left w:val="none" w:sz="0" w:space="0" w:color="auto"/>
        <w:bottom w:val="none" w:sz="0" w:space="0" w:color="auto"/>
        <w:right w:val="none" w:sz="0" w:space="0" w:color="auto"/>
      </w:divBdr>
    </w:div>
    <w:div w:id="1130782185">
      <w:bodyDiv w:val="1"/>
      <w:marLeft w:val="0"/>
      <w:marRight w:val="0"/>
      <w:marTop w:val="0"/>
      <w:marBottom w:val="0"/>
      <w:divBdr>
        <w:top w:val="none" w:sz="0" w:space="0" w:color="auto"/>
        <w:left w:val="none" w:sz="0" w:space="0" w:color="auto"/>
        <w:bottom w:val="none" w:sz="0" w:space="0" w:color="auto"/>
        <w:right w:val="none" w:sz="0" w:space="0" w:color="auto"/>
      </w:divBdr>
    </w:div>
    <w:div w:id="1131510421">
      <w:bodyDiv w:val="1"/>
      <w:marLeft w:val="0"/>
      <w:marRight w:val="0"/>
      <w:marTop w:val="0"/>
      <w:marBottom w:val="0"/>
      <w:divBdr>
        <w:top w:val="none" w:sz="0" w:space="0" w:color="auto"/>
        <w:left w:val="none" w:sz="0" w:space="0" w:color="auto"/>
        <w:bottom w:val="none" w:sz="0" w:space="0" w:color="auto"/>
        <w:right w:val="none" w:sz="0" w:space="0" w:color="auto"/>
      </w:divBdr>
    </w:div>
    <w:div w:id="1132283937">
      <w:bodyDiv w:val="1"/>
      <w:marLeft w:val="0"/>
      <w:marRight w:val="0"/>
      <w:marTop w:val="0"/>
      <w:marBottom w:val="0"/>
      <w:divBdr>
        <w:top w:val="none" w:sz="0" w:space="0" w:color="auto"/>
        <w:left w:val="none" w:sz="0" w:space="0" w:color="auto"/>
        <w:bottom w:val="none" w:sz="0" w:space="0" w:color="auto"/>
        <w:right w:val="none" w:sz="0" w:space="0" w:color="auto"/>
      </w:divBdr>
    </w:div>
    <w:div w:id="1135416705">
      <w:bodyDiv w:val="1"/>
      <w:marLeft w:val="0"/>
      <w:marRight w:val="0"/>
      <w:marTop w:val="0"/>
      <w:marBottom w:val="0"/>
      <w:divBdr>
        <w:top w:val="none" w:sz="0" w:space="0" w:color="auto"/>
        <w:left w:val="none" w:sz="0" w:space="0" w:color="auto"/>
        <w:bottom w:val="none" w:sz="0" w:space="0" w:color="auto"/>
        <w:right w:val="none" w:sz="0" w:space="0" w:color="auto"/>
      </w:divBdr>
    </w:div>
    <w:div w:id="1137645913">
      <w:bodyDiv w:val="1"/>
      <w:marLeft w:val="0"/>
      <w:marRight w:val="0"/>
      <w:marTop w:val="0"/>
      <w:marBottom w:val="0"/>
      <w:divBdr>
        <w:top w:val="none" w:sz="0" w:space="0" w:color="auto"/>
        <w:left w:val="none" w:sz="0" w:space="0" w:color="auto"/>
        <w:bottom w:val="none" w:sz="0" w:space="0" w:color="auto"/>
        <w:right w:val="none" w:sz="0" w:space="0" w:color="auto"/>
      </w:divBdr>
    </w:div>
    <w:div w:id="1137911822">
      <w:bodyDiv w:val="1"/>
      <w:marLeft w:val="0"/>
      <w:marRight w:val="0"/>
      <w:marTop w:val="0"/>
      <w:marBottom w:val="0"/>
      <w:divBdr>
        <w:top w:val="none" w:sz="0" w:space="0" w:color="auto"/>
        <w:left w:val="none" w:sz="0" w:space="0" w:color="auto"/>
        <w:bottom w:val="none" w:sz="0" w:space="0" w:color="auto"/>
        <w:right w:val="none" w:sz="0" w:space="0" w:color="auto"/>
      </w:divBdr>
    </w:div>
    <w:div w:id="1139225521">
      <w:bodyDiv w:val="1"/>
      <w:marLeft w:val="0"/>
      <w:marRight w:val="0"/>
      <w:marTop w:val="0"/>
      <w:marBottom w:val="0"/>
      <w:divBdr>
        <w:top w:val="none" w:sz="0" w:space="0" w:color="auto"/>
        <w:left w:val="none" w:sz="0" w:space="0" w:color="auto"/>
        <w:bottom w:val="none" w:sz="0" w:space="0" w:color="auto"/>
        <w:right w:val="none" w:sz="0" w:space="0" w:color="auto"/>
      </w:divBdr>
    </w:div>
    <w:div w:id="1139539990">
      <w:bodyDiv w:val="1"/>
      <w:marLeft w:val="0"/>
      <w:marRight w:val="0"/>
      <w:marTop w:val="0"/>
      <w:marBottom w:val="0"/>
      <w:divBdr>
        <w:top w:val="none" w:sz="0" w:space="0" w:color="auto"/>
        <w:left w:val="none" w:sz="0" w:space="0" w:color="auto"/>
        <w:bottom w:val="none" w:sz="0" w:space="0" w:color="auto"/>
        <w:right w:val="none" w:sz="0" w:space="0" w:color="auto"/>
      </w:divBdr>
    </w:div>
    <w:div w:id="1140272900">
      <w:bodyDiv w:val="1"/>
      <w:marLeft w:val="0"/>
      <w:marRight w:val="0"/>
      <w:marTop w:val="0"/>
      <w:marBottom w:val="0"/>
      <w:divBdr>
        <w:top w:val="none" w:sz="0" w:space="0" w:color="auto"/>
        <w:left w:val="none" w:sz="0" w:space="0" w:color="auto"/>
        <w:bottom w:val="none" w:sz="0" w:space="0" w:color="auto"/>
        <w:right w:val="none" w:sz="0" w:space="0" w:color="auto"/>
      </w:divBdr>
    </w:div>
    <w:div w:id="1141071121">
      <w:bodyDiv w:val="1"/>
      <w:marLeft w:val="0"/>
      <w:marRight w:val="0"/>
      <w:marTop w:val="0"/>
      <w:marBottom w:val="0"/>
      <w:divBdr>
        <w:top w:val="none" w:sz="0" w:space="0" w:color="auto"/>
        <w:left w:val="none" w:sz="0" w:space="0" w:color="auto"/>
        <w:bottom w:val="none" w:sz="0" w:space="0" w:color="auto"/>
        <w:right w:val="none" w:sz="0" w:space="0" w:color="auto"/>
      </w:divBdr>
    </w:div>
    <w:div w:id="1142309052">
      <w:bodyDiv w:val="1"/>
      <w:marLeft w:val="0"/>
      <w:marRight w:val="0"/>
      <w:marTop w:val="0"/>
      <w:marBottom w:val="0"/>
      <w:divBdr>
        <w:top w:val="none" w:sz="0" w:space="0" w:color="auto"/>
        <w:left w:val="none" w:sz="0" w:space="0" w:color="auto"/>
        <w:bottom w:val="none" w:sz="0" w:space="0" w:color="auto"/>
        <w:right w:val="none" w:sz="0" w:space="0" w:color="auto"/>
      </w:divBdr>
    </w:div>
    <w:div w:id="1142968985">
      <w:bodyDiv w:val="1"/>
      <w:marLeft w:val="0"/>
      <w:marRight w:val="0"/>
      <w:marTop w:val="0"/>
      <w:marBottom w:val="0"/>
      <w:divBdr>
        <w:top w:val="none" w:sz="0" w:space="0" w:color="auto"/>
        <w:left w:val="none" w:sz="0" w:space="0" w:color="auto"/>
        <w:bottom w:val="none" w:sz="0" w:space="0" w:color="auto"/>
        <w:right w:val="none" w:sz="0" w:space="0" w:color="auto"/>
      </w:divBdr>
    </w:div>
    <w:div w:id="1142969301">
      <w:bodyDiv w:val="1"/>
      <w:marLeft w:val="0"/>
      <w:marRight w:val="0"/>
      <w:marTop w:val="0"/>
      <w:marBottom w:val="0"/>
      <w:divBdr>
        <w:top w:val="none" w:sz="0" w:space="0" w:color="auto"/>
        <w:left w:val="none" w:sz="0" w:space="0" w:color="auto"/>
        <w:bottom w:val="none" w:sz="0" w:space="0" w:color="auto"/>
        <w:right w:val="none" w:sz="0" w:space="0" w:color="auto"/>
      </w:divBdr>
    </w:div>
    <w:div w:id="1145507420">
      <w:bodyDiv w:val="1"/>
      <w:marLeft w:val="0"/>
      <w:marRight w:val="0"/>
      <w:marTop w:val="0"/>
      <w:marBottom w:val="0"/>
      <w:divBdr>
        <w:top w:val="none" w:sz="0" w:space="0" w:color="auto"/>
        <w:left w:val="none" w:sz="0" w:space="0" w:color="auto"/>
        <w:bottom w:val="none" w:sz="0" w:space="0" w:color="auto"/>
        <w:right w:val="none" w:sz="0" w:space="0" w:color="auto"/>
      </w:divBdr>
    </w:div>
    <w:div w:id="1149446730">
      <w:bodyDiv w:val="1"/>
      <w:marLeft w:val="0"/>
      <w:marRight w:val="0"/>
      <w:marTop w:val="0"/>
      <w:marBottom w:val="0"/>
      <w:divBdr>
        <w:top w:val="none" w:sz="0" w:space="0" w:color="auto"/>
        <w:left w:val="none" w:sz="0" w:space="0" w:color="auto"/>
        <w:bottom w:val="none" w:sz="0" w:space="0" w:color="auto"/>
        <w:right w:val="none" w:sz="0" w:space="0" w:color="auto"/>
      </w:divBdr>
    </w:div>
    <w:div w:id="1149589632">
      <w:bodyDiv w:val="1"/>
      <w:marLeft w:val="0"/>
      <w:marRight w:val="0"/>
      <w:marTop w:val="0"/>
      <w:marBottom w:val="0"/>
      <w:divBdr>
        <w:top w:val="none" w:sz="0" w:space="0" w:color="auto"/>
        <w:left w:val="none" w:sz="0" w:space="0" w:color="auto"/>
        <w:bottom w:val="none" w:sz="0" w:space="0" w:color="auto"/>
        <w:right w:val="none" w:sz="0" w:space="0" w:color="auto"/>
      </w:divBdr>
    </w:div>
    <w:div w:id="1149664299">
      <w:bodyDiv w:val="1"/>
      <w:marLeft w:val="0"/>
      <w:marRight w:val="0"/>
      <w:marTop w:val="0"/>
      <w:marBottom w:val="0"/>
      <w:divBdr>
        <w:top w:val="none" w:sz="0" w:space="0" w:color="auto"/>
        <w:left w:val="none" w:sz="0" w:space="0" w:color="auto"/>
        <w:bottom w:val="none" w:sz="0" w:space="0" w:color="auto"/>
        <w:right w:val="none" w:sz="0" w:space="0" w:color="auto"/>
      </w:divBdr>
    </w:div>
    <w:div w:id="1150905833">
      <w:bodyDiv w:val="1"/>
      <w:marLeft w:val="0"/>
      <w:marRight w:val="0"/>
      <w:marTop w:val="0"/>
      <w:marBottom w:val="0"/>
      <w:divBdr>
        <w:top w:val="none" w:sz="0" w:space="0" w:color="auto"/>
        <w:left w:val="none" w:sz="0" w:space="0" w:color="auto"/>
        <w:bottom w:val="none" w:sz="0" w:space="0" w:color="auto"/>
        <w:right w:val="none" w:sz="0" w:space="0" w:color="auto"/>
      </w:divBdr>
    </w:div>
    <w:div w:id="1152797557">
      <w:bodyDiv w:val="1"/>
      <w:marLeft w:val="0"/>
      <w:marRight w:val="0"/>
      <w:marTop w:val="0"/>
      <w:marBottom w:val="0"/>
      <w:divBdr>
        <w:top w:val="none" w:sz="0" w:space="0" w:color="auto"/>
        <w:left w:val="none" w:sz="0" w:space="0" w:color="auto"/>
        <w:bottom w:val="none" w:sz="0" w:space="0" w:color="auto"/>
        <w:right w:val="none" w:sz="0" w:space="0" w:color="auto"/>
      </w:divBdr>
    </w:div>
    <w:div w:id="1153522247">
      <w:bodyDiv w:val="1"/>
      <w:marLeft w:val="0"/>
      <w:marRight w:val="0"/>
      <w:marTop w:val="0"/>
      <w:marBottom w:val="0"/>
      <w:divBdr>
        <w:top w:val="none" w:sz="0" w:space="0" w:color="auto"/>
        <w:left w:val="none" w:sz="0" w:space="0" w:color="auto"/>
        <w:bottom w:val="none" w:sz="0" w:space="0" w:color="auto"/>
        <w:right w:val="none" w:sz="0" w:space="0" w:color="auto"/>
      </w:divBdr>
    </w:div>
    <w:div w:id="1154108164">
      <w:bodyDiv w:val="1"/>
      <w:marLeft w:val="0"/>
      <w:marRight w:val="0"/>
      <w:marTop w:val="0"/>
      <w:marBottom w:val="0"/>
      <w:divBdr>
        <w:top w:val="none" w:sz="0" w:space="0" w:color="auto"/>
        <w:left w:val="none" w:sz="0" w:space="0" w:color="auto"/>
        <w:bottom w:val="none" w:sz="0" w:space="0" w:color="auto"/>
        <w:right w:val="none" w:sz="0" w:space="0" w:color="auto"/>
      </w:divBdr>
    </w:div>
    <w:div w:id="1157769382">
      <w:bodyDiv w:val="1"/>
      <w:marLeft w:val="0"/>
      <w:marRight w:val="0"/>
      <w:marTop w:val="0"/>
      <w:marBottom w:val="0"/>
      <w:divBdr>
        <w:top w:val="none" w:sz="0" w:space="0" w:color="auto"/>
        <w:left w:val="none" w:sz="0" w:space="0" w:color="auto"/>
        <w:bottom w:val="none" w:sz="0" w:space="0" w:color="auto"/>
        <w:right w:val="none" w:sz="0" w:space="0" w:color="auto"/>
      </w:divBdr>
    </w:div>
    <w:div w:id="1159807851">
      <w:bodyDiv w:val="1"/>
      <w:marLeft w:val="0"/>
      <w:marRight w:val="0"/>
      <w:marTop w:val="0"/>
      <w:marBottom w:val="0"/>
      <w:divBdr>
        <w:top w:val="none" w:sz="0" w:space="0" w:color="auto"/>
        <w:left w:val="none" w:sz="0" w:space="0" w:color="auto"/>
        <w:bottom w:val="none" w:sz="0" w:space="0" w:color="auto"/>
        <w:right w:val="none" w:sz="0" w:space="0" w:color="auto"/>
      </w:divBdr>
    </w:div>
    <w:div w:id="1160342067">
      <w:bodyDiv w:val="1"/>
      <w:marLeft w:val="0"/>
      <w:marRight w:val="0"/>
      <w:marTop w:val="0"/>
      <w:marBottom w:val="0"/>
      <w:divBdr>
        <w:top w:val="none" w:sz="0" w:space="0" w:color="auto"/>
        <w:left w:val="none" w:sz="0" w:space="0" w:color="auto"/>
        <w:bottom w:val="none" w:sz="0" w:space="0" w:color="auto"/>
        <w:right w:val="none" w:sz="0" w:space="0" w:color="auto"/>
      </w:divBdr>
    </w:div>
    <w:div w:id="1161123371">
      <w:bodyDiv w:val="1"/>
      <w:marLeft w:val="0"/>
      <w:marRight w:val="0"/>
      <w:marTop w:val="0"/>
      <w:marBottom w:val="0"/>
      <w:divBdr>
        <w:top w:val="none" w:sz="0" w:space="0" w:color="auto"/>
        <w:left w:val="none" w:sz="0" w:space="0" w:color="auto"/>
        <w:bottom w:val="none" w:sz="0" w:space="0" w:color="auto"/>
        <w:right w:val="none" w:sz="0" w:space="0" w:color="auto"/>
      </w:divBdr>
    </w:div>
    <w:div w:id="1162813816">
      <w:bodyDiv w:val="1"/>
      <w:marLeft w:val="0"/>
      <w:marRight w:val="0"/>
      <w:marTop w:val="0"/>
      <w:marBottom w:val="0"/>
      <w:divBdr>
        <w:top w:val="none" w:sz="0" w:space="0" w:color="auto"/>
        <w:left w:val="none" w:sz="0" w:space="0" w:color="auto"/>
        <w:bottom w:val="none" w:sz="0" w:space="0" w:color="auto"/>
        <w:right w:val="none" w:sz="0" w:space="0" w:color="auto"/>
      </w:divBdr>
    </w:div>
    <w:div w:id="1164127486">
      <w:bodyDiv w:val="1"/>
      <w:marLeft w:val="0"/>
      <w:marRight w:val="0"/>
      <w:marTop w:val="0"/>
      <w:marBottom w:val="0"/>
      <w:divBdr>
        <w:top w:val="none" w:sz="0" w:space="0" w:color="auto"/>
        <w:left w:val="none" w:sz="0" w:space="0" w:color="auto"/>
        <w:bottom w:val="none" w:sz="0" w:space="0" w:color="auto"/>
        <w:right w:val="none" w:sz="0" w:space="0" w:color="auto"/>
      </w:divBdr>
    </w:div>
    <w:div w:id="1164274449">
      <w:bodyDiv w:val="1"/>
      <w:marLeft w:val="0"/>
      <w:marRight w:val="0"/>
      <w:marTop w:val="0"/>
      <w:marBottom w:val="0"/>
      <w:divBdr>
        <w:top w:val="none" w:sz="0" w:space="0" w:color="auto"/>
        <w:left w:val="none" w:sz="0" w:space="0" w:color="auto"/>
        <w:bottom w:val="none" w:sz="0" w:space="0" w:color="auto"/>
        <w:right w:val="none" w:sz="0" w:space="0" w:color="auto"/>
      </w:divBdr>
    </w:div>
    <w:div w:id="1166020024">
      <w:bodyDiv w:val="1"/>
      <w:marLeft w:val="0"/>
      <w:marRight w:val="0"/>
      <w:marTop w:val="0"/>
      <w:marBottom w:val="0"/>
      <w:divBdr>
        <w:top w:val="none" w:sz="0" w:space="0" w:color="auto"/>
        <w:left w:val="none" w:sz="0" w:space="0" w:color="auto"/>
        <w:bottom w:val="none" w:sz="0" w:space="0" w:color="auto"/>
        <w:right w:val="none" w:sz="0" w:space="0" w:color="auto"/>
      </w:divBdr>
    </w:div>
    <w:div w:id="1168712944">
      <w:bodyDiv w:val="1"/>
      <w:marLeft w:val="0"/>
      <w:marRight w:val="0"/>
      <w:marTop w:val="0"/>
      <w:marBottom w:val="0"/>
      <w:divBdr>
        <w:top w:val="none" w:sz="0" w:space="0" w:color="auto"/>
        <w:left w:val="none" w:sz="0" w:space="0" w:color="auto"/>
        <w:bottom w:val="none" w:sz="0" w:space="0" w:color="auto"/>
        <w:right w:val="none" w:sz="0" w:space="0" w:color="auto"/>
      </w:divBdr>
    </w:div>
    <w:div w:id="1170831350">
      <w:bodyDiv w:val="1"/>
      <w:marLeft w:val="0"/>
      <w:marRight w:val="0"/>
      <w:marTop w:val="0"/>
      <w:marBottom w:val="0"/>
      <w:divBdr>
        <w:top w:val="none" w:sz="0" w:space="0" w:color="auto"/>
        <w:left w:val="none" w:sz="0" w:space="0" w:color="auto"/>
        <w:bottom w:val="none" w:sz="0" w:space="0" w:color="auto"/>
        <w:right w:val="none" w:sz="0" w:space="0" w:color="auto"/>
      </w:divBdr>
    </w:div>
    <w:div w:id="1171027307">
      <w:bodyDiv w:val="1"/>
      <w:marLeft w:val="0"/>
      <w:marRight w:val="0"/>
      <w:marTop w:val="0"/>
      <w:marBottom w:val="0"/>
      <w:divBdr>
        <w:top w:val="none" w:sz="0" w:space="0" w:color="auto"/>
        <w:left w:val="none" w:sz="0" w:space="0" w:color="auto"/>
        <w:bottom w:val="none" w:sz="0" w:space="0" w:color="auto"/>
        <w:right w:val="none" w:sz="0" w:space="0" w:color="auto"/>
      </w:divBdr>
    </w:div>
    <w:div w:id="1172331119">
      <w:bodyDiv w:val="1"/>
      <w:marLeft w:val="0"/>
      <w:marRight w:val="0"/>
      <w:marTop w:val="0"/>
      <w:marBottom w:val="0"/>
      <w:divBdr>
        <w:top w:val="none" w:sz="0" w:space="0" w:color="auto"/>
        <w:left w:val="none" w:sz="0" w:space="0" w:color="auto"/>
        <w:bottom w:val="none" w:sz="0" w:space="0" w:color="auto"/>
        <w:right w:val="none" w:sz="0" w:space="0" w:color="auto"/>
      </w:divBdr>
    </w:div>
    <w:div w:id="1178882264">
      <w:bodyDiv w:val="1"/>
      <w:marLeft w:val="0"/>
      <w:marRight w:val="0"/>
      <w:marTop w:val="0"/>
      <w:marBottom w:val="0"/>
      <w:divBdr>
        <w:top w:val="none" w:sz="0" w:space="0" w:color="auto"/>
        <w:left w:val="none" w:sz="0" w:space="0" w:color="auto"/>
        <w:bottom w:val="none" w:sz="0" w:space="0" w:color="auto"/>
        <w:right w:val="none" w:sz="0" w:space="0" w:color="auto"/>
      </w:divBdr>
    </w:div>
    <w:div w:id="1179154764">
      <w:bodyDiv w:val="1"/>
      <w:marLeft w:val="0"/>
      <w:marRight w:val="0"/>
      <w:marTop w:val="0"/>
      <w:marBottom w:val="0"/>
      <w:divBdr>
        <w:top w:val="none" w:sz="0" w:space="0" w:color="auto"/>
        <w:left w:val="none" w:sz="0" w:space="0" w:color="auto"/>
        <w:bottom w:val="none" w:sz="0" w:space="0" w:color="auto"/>
        <w:right w:val="none" w:sz="0" w:space="0" w:color="auto"/>
      </w:divBdr>
    </w:div>
    <w:div w:id="1179347762">
      <w:bodyDiv w:val="1"/>
      <w:marLeft w:val="0"/>
      <w:marRight w:val="0"/>
      <w:marTop w:val="0"/>
      <w:marBottom w:val="0"/>
      <w:divBdr>
        <w:top w:val="none" w:sz="0" w:space="0" w:color="auto"/>
        <w:left w:val="none" w:sz="0" w:space="0" w:color="auto"/>
        <w:bottom w:val="none" w:sz="0" w:space="0" w:color="auto"/>
        <w:right w:val="none" w:sz="0" w:space="0" w:color="auto"/>
      </w:divBdr>
    </w:div>
    <w:div w:id="1179585885">
      <w:bodyDiv w:val="1"/>
      <w:marLeft w:val="0"/>
      <w:marRight w:val="0"/>
      <w:marTop w:val="0"/>
      <w:marBottom w:val="0"/>
      <w:divBdr>
        <w:top w:val="none" w:sz="0" w:space="0" w:color="auto"/>
        <w:left w:val="none" w:sz="0" w:space="0" w:color="auto"/>
        <w:bottom w:val="none" w:sz="0" w:space="0" w:color="auto"/>
        <w:right w:val="none" w:sz="0" w:space="0" w:color="auto"/>
      </w:divBdr>
    </w:div>
    <w:div w:id="1180588059">
      <w:bodyDiv w:val="1"/>
      <w:marLeft w:val="0"/>
      <w:marRight w:val="0"/>
      <w:marTop w:val="0"/>
      <w:marBottom w:val="0"/>
      <w:divBdr>
        <w:top w:val="none" w:sz="0" w:space="0" w:color="auto"/>
        <w:left w:val="none" w:sz="0" w:space="0" w:color="auto"/>
        <w:bottom w:val="none" w:sz="0" w:space="0" w:color="auto"/>
        <w:right w:val="none" w:sz="0" w:space="0" w:color="auto"/>
      </w:divBdr>
    </w:div>
    <w:div w:id="1180781690">
      <w:bodyDiv w:val="1"/>
      <w:marLeft w:val="0"/>
      <w:marRight w:val="0"/>
      <w:marTop w:val="0"/>
      <w:marBottom w:val="0"/>
      <w:divBdr>
        <w:top w:val="none" w:sz="0" w:space="0" w:color="auto"/>
        <w:left w:val="none" w:sz="0" w:space="0" w:color="auto"/>
        <w:bottom w:val="none" w:sz="0" w:space="0" w:color="auto"/>
        <w:right w:val="none" w:sz="0" w:space="0" w:color="auto"/>
      </w:divBdr>
    </w:div>
    <w:div w:id="1181434694">
      <w:bodyDiv w:val="1"/>
      <w:marLeft w:val="0"/>
      <w:marRight w:val="0"/>
      <w:marTop w:val="0"/>
      <w:marBottom w:val="0"/>
      <w:divBdr>
        <w:top w:val="none" w:sz="0" w:space="0" w:color="auto"/>
        <w:left w:val="none" w:sz="0" w:space="0" w:color="auto"/>
        <w:bottom w:val="none" w:sz="0" w:space="0" w:color="auto"/>
        <w:right w:val="none" w:sz="0" w:space="0" w:color="auto"/>
      </w:divBdr>
    </w:div>
    <w:div w:id="1182011366">
      <w:bodyDiv w:val="1"/>
      <w:marLeft w:val="0"/>
      <w:marRight w:val="0"/>
      <w:marTop w:val="0"/>
      <w:marBottom w:val="0"/>
      <w:divBdr>
        <w:top w:val="none" w:sz="0" w:space="0" w:color="auto"/>
        <w:left w:val="none" w:sz="0" w:space="0" w:color="auto"/>
        <w:bottom w:val="none" w:sz="0" w:space="0" w:color="auto"/>
        <w:right w:val="none" w:sz="0" w:space="0" w:color="auto"/>
      </w:divBdr>
    </w:div>
    <w:div w:id="1185481957">
      <w:bodyDiv w:val="1"/>
      <w:marLeft w:val="0"/>
      <w:marRight w:val="0"/>
      <w:marTop w:val="0"/>
      <w:marBottom w:val="0"/>
      <w:divBdr>
        <w:top w:val="none" w:sz="0" w:space="0" w:color="auto"/>
        <w:left w:val="none" w:sz="0" w:space="0" w:color="auto"/>
        <w:bottom w:val="none" w:sz="0" w:space="0" w:color="auto"/>
        <w:right w:val="none" w:sz="0" w:space="0" w:color="auto"/>
      </w:divBdr>
    </w:div>
    <w:div w:id="1186139024">
      <w:bodyDiv w:val="1"/>
      <w:marLeft w:val="0"/>
      <w:marRight w:val="0"/>
      <w:marTop w:val="0"/>
      <w:marBottom w:val="0"/>
      <w:divBdr>
        <w:top w:val="none" w:sz="0" w:space="0" w:color="auto"/>
        <w:left w:val="none" w:sz="0" w:space="0" w:color="auto"/>
        <w:bottom w:val="none" w:sz="0" w:space="0" w:color="auto"/>
        <w:right w:val="none" w:sz="0" w:space="0" w:color="auto"/>
      </w:divBdr>
    </w:div>
    <w:div w:id="1189903800">
      <w:bodyDiv w:val="1"/>
      <w:marLeft w:val="0"/>
      <w:marRight w:val="0"/>
      <w:marTop w:val="0"/>
      <w:marBottom w:val="0"/>
      <w:divBdr>
        <w:top w:val="none" w:sz="0" w:space="0" w:color="auto"/>
        <w:left w:val="none" w:sz="0" w:space="0" w:color="auto"/>
        <w:bottom w:val="none" w:sz="0" w:space="0" w:color="auto"/>
        <w:right w:val="none" w:sz="0" w:space="0" w:color="auto"/>
      </w:divBdr>
    </w:div>
    <w:div w:id="1194223759">
      <w:bodyDiv w:val="1"/>
      <w:marLeft w:val="0"/>
      <w:marRight w:val="0"/>
      <w:marTop w:val="0"/>
      <w:marBottom w:val="0"/>
      <w:divBdr>
        <w:top w:val="none" w:sz="0" w:space="0" w:color="auto"/>
        <w:left w:val="none" w:sz="0" w:space="0" w:color="auto"/>
        <w:bottom w:val="none" w:sz="0" w:space="0" w:color="auto"/>
        <w:right w:val="none" w:sz="0" w:space="0" w:color="auto"/>
      </w:divBdr>
    </w:div>
    <w:div w:id="1196114128">
      <w:bodyDiv w:val="1"/>
      <w:marLeft w:val="0"/>
      <w:marRight w:val="0"/>
      <w:marTop w:val="0"/>
      <w:marBottom w:val="0"/>
      <w:divBdr>
        <w:top w:val="none" w:sz="0" w:space="0" w:color="auto"/>
        <w:left w:val="none" w:sz="0" w:space="0" w:color="auto"/>
        <w:bottom w:val="none" w:sz="0" w:space="0" w:color="auto"/>
        <w:right w:val="none" w:sz="0" w:space="0" w:color="auto"/>
      </w:divBdr>
    </w:div>
    <w:div w:id="1196499444">
      <w:bodyDiv w:val="1"/>
      <w:marLeft w:val="0"/>
      <w:marRight w:val="0"/>
      <w:marTop w:val="0"/>
      <w:marBottom w:val="0"/>
      <w:divBdr>
        <w:top w:val="none" w:sz="0" w:space="0" w:color="auto"/>
        <w:left w:val="none" w:sz="0" w:space="0" w:color="auto"/>
        <w:bottom w:val="none" w:sz="0" w:space="0" w:color="auto"/>
        <w:right w:val="none" w:sz="0" w:space="0" w:color="auto"/>
      </w:divBdr>
    </w:div>
    <w:div w:id="1196576731">
      <w:bodyDiv w:val="1"/>
      <w:marLeft w:val="0"/>
      <w:marRight w:val="0"/>
      <w:marTop w:val="0"/>
      <w:marBottom w:val="0"/>
      <w:divBdr>
        <w:top w:val="none" w:sz="0" w:space="0" w:color="auto"/>
        <w:left w:val="none" w:sz="0" w:space="0" w:color="auto"/>
        <w:bottom w:val="none" w:sz="0" w:space="0" w:color="auto"/>
        <w:right w:val="none" w:sz="0" w:space="0" w:color="auto"/>
      </w:divBdr>
    </w:div>
    <w:div w:id="1197305247">
      <w:bodyDiv w:val="1"/>
      <w:marLeft w:val="0"/>
      <w:marRight w:val="0"/>
      <w:marTop w:val="0"/>
      <w:marBottom w:val="0"/>
      <w:divBdr>
        <w:top w:val="none" w:sz="0" w:space="0" w:color="auto"/>
        <w:left w:val="none" w:sz="0" w:space="0" w:color="auto"/>
        <w:bottom w:val="none" w:sz="0" w:space="0" w:color="auto"/>
        <w:right w:val="none" w:sz="0" w:space="0" w:color="auto"/>
      </w:divBdr>
    </w:div>
    <w:div w:id="1197543052">
      <w:bodyDiv w:val="1"/>
      <w:marLeft w:val="0"/>
      <w:marRight w:val="0"/>
      <w:marTop w:val="0"/>
      <w:marBottom w:val="0"/>
      <w:divBdr>
        <w:top w:val="none" w:sz="0" w:space="0" w:color="auto"/>
        <w:left w:val="none" w:sz="0" w:space="0" w:color="auto"/>
        <w:bottom w:val="none" w:sz="0" w:space="0" w:color="auto"/>
        <w:right w:val="none" w:sz="0" w:space="0" w:color="auto"/>
      </w:divBdr>
    </w:div>
    <w:div w:id="1202749172">
      <w:bodyDiv w:val="1"/>
      <w:marLeft w:val="0"/>
      <w:marRight w:val="0"/>
      <w:marTop w:val="0"/>
      <w:marBottom w:val="0"/>
      <w:divBdr>
        <w:top w:val="none" w:sz="0" w:space="0" w:color="auto"/>
        <w:left w:val="none" w:sz="0" w:space="0" w:color="auto"/>
        <w:bottom w:val="none" w:sz="0" w:space="0" w:color="auto"/>
        <w:right w:val="none" w:sz="0" w:space="0" w:color="auto"/>
      </w:divBdr>
    </w:div>
    <w:div w:id="1202791649">
      <w:bodyDiv w:val="1"/>
      <w:marLeft w:val="0"/>
      <w:marRight w:val="0"/>
      <w:marTop w:val="0"/>
      <w:marBottom w:val="0"/>
      <w:divBdr>
        <w:top w:val="none" w:sz="0" w:space="0" w:color="auto"/>
        <w:left w:val="none" w:sz="0" w:space="0" w:color="auto"/>
        <w:bottom w:val="none" w:sz="0" w:space="0" w:color="auto"/>
        <w:right w:val="none" w:sz="0" w:space="0" w:color="auto"/>
      </w:divBdr>
    </w:div>
    <w:div w:id="1203395774">
      <w:bodyDiv w:val="1"/>
      <w:marLeft w:val="0"/>
      <w:marRight w:val="0"/>
      <w:marTop w:val="0"/>
      <w:marBottom w:val="0"/>
      <w:divBdr>
        <w:top w:val="none" w:sz="0" w:space="0" w:color="auto"/>
        <w:left w:val="none" w:sz="0" w:space="0" w:color="auto"/>
        <w:bottom w:val="none" w:sz="0" w:space="0" w:color="auto"/>
        <w:right w:val="none" w:sz="0" w:space="0" w:color="auto"/>
      </w:divBdr>
    </w:div>
    <w:div w:id="1203664111">
      <w:bodyDiv w:val="1"/>
      <w:marLeft w:val="0"/>
      <w:marRight w:val="0"/>
      <w:marTop w:val="0"/>
      <w:marBottom w:val="0"/>
      <w:divBdr>
        <w:top w:val="none" w:sz="0" w:space="0" w:color="auto"/>
        <w:left w:val="none" w:sz="0" w:space="0" w:color="auto"/>
        <w:bottom w:val="none" w:sz="0" w:space="0" w:color="auto"/>
        <w:right w:val="none" w:sz="0" w:space="0" w:color="auto"/>
      </w:divBdr>
    </w:div>
    <w:div w:id="1205096013">
      <w:bodyDiv w:val="1"/>
      <w:marLeft w:val="0"/>
      <w:marRight w:val="0"/>
      <w:marTop w:val="0"/>
      <w:marBottom w:val="0"/>
      <w:divBdr>
        <w:top w:val="none" w:sz="0" w:space="0" w:color="auto"/>
        <w:left w:val="none" w:sz="0" w:space="0" w:color="auto"/>
        <w:bottom w:val="none" w:sz="0" w:space="0" w:color="auto"/>
        <w:right w:val="none" w:sz="0" w:space="0" w:color="auto"/>
      </w:divBdr>
    </w:div>
    <w:div w:id="1206600025">
      <w:bodyDiv w:val="1"/>
      <w:marLeft w:val="0"/>
      <w:marRight w:val="0"/>
      <w:marTop w:val="0"/>
      <w:marBottom w:val="0"/>
      <w:divBdr>
        <w:top w:val="none" w:sz="0" w:space="0" w:color="auto"/>
        <w:left w:val="none" w:sz="0" w:space="0" w:color="auto"/>
        <w:bottom w:val="none" w:sz="0" w:space="0" w:color="auto"/>
        <w:right w:val="none" w:sz="0" w:space="0" w:color="auto"/>
      </w:divBdr>
    </w:div>
    <w:div w:id="1208299352">
      <w:bodyDiv w:val="1"/>
      <w:marLeft w:val="0"/>
      <w:marRight w:val="0"/>
      <w:marTop w:val="0"/>
      <w:marBottom w:val="0"/>
      <w:divBdr>
        <w:top w:val="none" w:sz="0" w:space="0" w:color="auto"/>
        <w:left w:val="none" w:sz="0" w:space="0" w:color="auto"/>
        <w:bottom w:val="none" w:sz="0" w:space="0" w:color="auto"/>
        <w:right w:val="none" w:sz="0" w:space="0" w:color="auto"/>
      </w:divBdr>
    </w:div>
    <w:div w:id="1211192096">
      <w:bodyDiv w:val="1"/>
      <w:marLeft w:val="0"/>
      <w:marRight w:val="0"/>
      <w:marTop w:val="0"/>
      <w:marBottom w:val="0"/>
      <w:divBdr>
        <w:top w:val="none" w:sz="0" w:space="0" w:color="auto"/>
        <w:left w:val="none" w:sz="0" w:space="0" w:color="auto"/>
        <w:bottom w:val="none" w:sz="0" w:space="0" w:color="auto"/>
        <w:right w:val="none" w:sz="0" w:space="0" w:color="auto"/>
      </w:divBdr>
    </w:div>
    <w:div w:id="1215894590">
      <w:bodyDiv w:val="1"/>
      <w:marLeft w:val="0"/>
      <w:marRight w:val="0"/>
      <w:marTop w:val="0"/>
      <w:marBottom w:val="0"/>
      <w:divBdr>
        <w:top w:val="none" w:sz="0" w:space="0" w:color="auto"/>
        <w:left w:val="none" w:sz="0" w:space="0" w:color="auto"/>
        <w:bottom w:val="none" w:sz="0" w:space="0" w:color="auto"/>
        <w:right w:val="none" w:sz="0" w:space="0" w:color="auto"/>
      </w:divBdr>
    </w:div>
    <w:div w:id="1216163871">
      <w:bodyDiv w:val="1"/>
      <w:marLeft w:val="0"/>
      <w:marRight w:val="0"/>
      <w:marTop w:val="0"/>
      <w:marBottom w:val="0"/>
      <w:divBdr>
        <w:top w:val="none" w:sz="0" w:space="0" w:color="auto"/>
        <w:left w:val="none" w:sz="0" w:space="0" w:color="auto"/>
        <w:bottom w:val="none" w:sz="0" w:space="0" w:color="auto"/>
        <w:right w:val="none" w:sz="0" w:space="0" w:color="auto"/>
      </w:divBdr>
    </w:div>
    <w:div w:id="1218123738">
      <w:bodyDiv w:val="1"/>
      <w:marLeft w:val="0"/>
      <w:marRight w:val="0"/>
      <w:marTop w:val="0"/>
      <w:marBottom w:val="0"/>
      <w:divBdr>
        <w:top w:val="none" w:sz="0" w:space="0" w:color="auto"/>
        <w:left w:val="none" w:sz="0" w:space="0" w:color="auto"/>
        <w:bottom w:val="none" w:sz="0" w:space="0" w:color="auto"/>
        <w:right w:val="none" w:sz="0" w:space="0" w:color="auto"/>
      </w:divBdr>
    </w:div>
    <w:div w:id="1218397503">
      <w:bodyDiv w:val="1"/>
      <w:marLeft w:val="0"/>
      <w:marRight w:val="0"/>
      <w:marTop w:val="0"/>
      <w:marBottom w:val="0"/>
      <w:divBdr>
        <w:top w:val="none" w:sz="0" w:space="0" w:color="auto"/>
        <w:left w:val="none" w:sz="0" w:space="0" w:color="auto"/>
        <w:bottom w:val="none" w:sz="0" w:space="0" w:color="auto"/>
        <w:right w:val="none" w:sz="0" w:space="0" w:color="auto"/>
      </w:divBdr>
    </w:div>
    <w:div w:id="1219391024">
      <w:bodyDiv w:val="1"/>
      <w:marLeft w:val="0"/>
      <w:marRight w:val="0"/>
      <w:marTop w:val="0"/>
      <w:marBottom w:val="0"/>
      <w:divBdr>
        <w:top w:val="none" w:sz="0" w:space="0" w:color="auto"/>
        <w:left w:val="none" w:sz="0" w:space="0" w:color="auto"/>
        <w:bottom w:val="none" w:sz="0" w:space="0" w:color="auto"/>
        <w:right w:val="none" w:sz="0" w:space="0" w:color="auto"/>
      </w:divBdr>
    </w:div>
    <w:div w:id="1220752492">
      <w:bodyDiv w:val="1"/>
      <w:marLeft w:val="0"/>
      <w:marRight w:val="0"/>
      <w:marTop w:val="0"/>
      <w:marBottom w:val="0"/>
      <w:divBdr>
        <w:top w:val="none" w:sz="0" w:space="0" w:color="auto"/>
        <w:left w:val="none" w:sz="0" w:space="0" w:color="auto"/>
        <w:bottom w:val="none" w:sz="0" w:space="0" w:color="auto"/>
        <w:right w:val="none" w:sz="0" w:space="0" w:color="auto"/>
      </w:divBdr>
    </w:div>
    <w:div w:id="1221557613">
      <w:bodyDiv w:val="1"/>
      <w:marLeft w:val="0"/>
      <w:marRight w:val="0"/>
      <w:marTop w:val="0"/>
      <w:marBottom w:val="0"/>
      <w:divBdr>
        <w:top w:val="none" w:sz="0" w:space="0" w:color="auto"/>
        <w:left w:val="none" w:sz="0" w:space="0" w:color="auto"/>
        <w:bottom w:val="none" w:sz="0" w:space="0" w:color="auto"/>
        <w:right w:val="none" w:sz="0" w:space="0" w:color="auto"/>
      </w:divBdr>
    </w:div>
    <w:div w:id="1222133785">
      <w:bodyDiv w:val="1"/>
      <w:marLeft w:val="0"/>
      <w:marRight w:val="0"/>
      <w:marTop w:val="0"/>
      <w:marBottom w:val="0"/>
      <w:divBdr>
        <w:top w:val="none" w:sz="0" w:space="0" w:color="auto"/>
        <w:left w:val="none" w:sz="0" w:space="0" w:color="auto"/>
        <w:bottom w:val="none" w:sz="0" w:space="0" w:color="auto"/>
        <w:right w:val="none" w:sz="0" w:space="0" w:color="auto"/>
      </w:divBdr>
    </w:div>
    <w:div w:id="1223442700">
      <w:bodyDiv w:val="1"/>
      <w:marLeft w:val="0"/>
      <w:marRight w:val="0"/>
      <w:marTop w:val="0"/>
      <w:marBottom w:val="0"/>
      <w:divBdr>
        <w:top w:val="none" w:sz="0" w:space="0" w:color="auto"/>
        <w:left w:val="none" w:sz="0" w:space="0" w:color="auto"/>
        <w:bottom w:val="none" w:sz="0" w:space="0" w:color="auto"/>
        <w:right w:val="none" w:sz="0" w:space="0" w:color="auto"/>
      </w:divBdr>
    </w:div>
    <w:div w:id="1225289194">
      <w:bodyDiv w:val="1"/>
      <w:marLeft w:val="0"/>
      <w:marRight w:val="0"/>
      <w:marTop w:val="0"/>
      <w:marBottom w:val="0"/>
      <w:divBdr>
        <w:top w:val="none" w:sz="0" w:space="0" w:color="auto"/>
        <w:left w:val="none" w:sz="0" w:space="0" w:color="auto"/>
        <w:bottom w:val="none" w:sz="0" w:space="0" w:color="auto"/>
        <w:right w:val="none" w:sz="0" w:space="0" w:color="auto"/>
      </w:divBdr>
    </w:div>
    <w:div w:id="1225796554">
      <w:bodyDiv w:val="1"/>
      <w:marLeft w:val="0"/>
      <w:marRight w:val="0"/>
      <w:marTop w:val="0"/>
      <w:marBottom w:val="0"/>
      <w:divBdr>
        <w:top w:val="none" w:sz="0" w:space="0" w:color="auto"/>
        <w:left w:val="none" w:sz="0" w:space="0" w:color="auto"/>
        <w:bottom w:val="none" w:sz="0" w:space="0" w:color="auto"/>
        <w:right w:val="none" w:sz="0" w:space="0" w:color="auto"/>
      </w:divBdr>
    </w:div>
    <w:div w:id="1226064543">
      <w:bodyDiv w:val="1"/>
      <w:marLeft w:val="0"/>
      <w:marRight w:val="0"/>
      <w:marTop w:val="0"/>
      <w:marBottom w:val="0"/>
      <w:divBdr>
        <w:top w:val="none" w:sz="0" w:space="0" w:color="auto"/>
        <w:left w:val="none" w:sz="0" w:space="0" w:color="auto"/>
        <w:bottom w:val="none" w:sz="0" w:space="0" w:color="auto"/>
        <w:right w:val="none" w:sz="0" w:space="0" w:color="auto"/>
      </w:divBdr>
    </w:div>
    <w:div w:id="1227649417">
      <w:bodyDiv w:val="1"/>
      <w:marLeft w:val="0"/>
      <w:marRight w:val="0"/>
      <w:marTop w:val="0"/>
      <w:marBottom w:val="0"/>
      <w:divBdr>
        <w:top w:val="none" w:sz="0" w:space="0" w:color="auto"/>
        <w:left w:val="none" w:sz="0" w:space="0" w:color="auto"/>
        <w:bottom w:val="none" w:sz="0" w:space="0" w:color="auto"/>
        <w:right w:val="none" w:sz="0" w:space="0" w:color="auto"/>
      </w:divBdr>
    </w:div>
    <w:div w:id="1229070584">
      <w:bodyDiv w:val="1"/>
      <w:marLeft w:val="0"/>
      <w:marRight w:val="0"/>
      <w:marTop w:val="0"/>
      <w:marBottom w:val="0"/>
      <w:divBdr>
        <w:top w:val="none" w:sz="0" w:space="0" w:color="auto"/>
        <w:left w:val="none" w:sz="0" w:space="0" w:color="auto"/>
        <w:bottom w:val="none" w:sz="0" w:space="0" w:color="auto"/>
        <w:right w:val="none" w:sz="0" w:space="0" w:color="auto"/>
      </w:divBdr>
    </w:div>
    <w:div w:id="1229540543">
      <w:bodyDiv w:val="1"/>
      <w:marLeft w:val="0"/>
      <w:marRight w:val="0"/>
      <w:marTop w:val="0"/>
      <w:marBottom w:val="0"/>
      <w:divBdr>
        <w:top w:val="none" w:sz="0" w:space="0" w:color="auto"/>
        <w:left w:val="none" w:sz="0" w:space="0" w:color="auto"/>
        <w:bottom w:val="none" w:sz="0" w:space="0" w:color="auto"/>
        <w:right w:val="none" w:sz="0" w:space="0" w:color="auto"/>
      </w:divBdr>
    </w:div>
    <w:div w:id="1231117890">
      <w:bodyDiv w:val="1"/>
      <w:marLeft w:val="0"/>
      <w:marRight w:val="0"/>
      <w:marTop w:val="0"/>
      <w:marBottom w:val="0"/>
      <w:divBdr>
        <w:top w:val="none" w:sz="0" w:space="0" w:color="auto"/>
        <w:left w:val="none" w:sz="0" w:space="0" w:color="auto"/>
        <w:bottom w:val="none" w:sz="0" w:space="0" w:color="auto"/>
        <w:right w:val="none" w:sz="0" w:space="0" w:color="auto"/>
      </w:divBdr>
    </w:div>
    <w:div w:id="1231967819">
      <w:bodyDiv w:val="1"/>
      <w:marLeft w:val="0"/>
      <w:marRight w:val="0"/>
      <w:marTop w:val="0"/>
      <w:marBottom w:val="0"/>
      <w:divBdr>
        <w:top w:val="none" w:sz="0" w:space="0" w:color="auto"/>
        <w:left w:val="none" w:sz="0" w:space="0" w:color="auto"/>
        <w:bottom w:val="none" w:sz="0" w:space="0" w:color="auto"/>
        <w:right w:val="none" w:sz="0" w:space="0" w:color="auto"/>
      </w:divBdr>
    </w:div>
    <w:div w:id="1232544053">
      <w:bodyDiv w:val="1"/>
      <w:marLeft w:val="0"/>
      <w:marRight w:val="0"/>
      <w:marTop w:val="0"/>
      <w:marBottom w:val="0"/>
      <w:divBdr>
        <w:top w:val="none" w:sz="0" w:space="0" w:color="auto"/>
        <w:left w:val="none" w:sz="0" w:space="0" w:color="auto"/>
        <w:bottom w:val="none" w:sz="0" w:space="0" w:color="auto"/>
        <w:right w:val="none" w:sz="0" w:space="0" w:color="auto"/>
      </w:divBdr>
    </w:div>
    <w:div w:id="1232931601">
      <w:bodyDiv w:val="1"/>
      <w:marLeft w:val="0"/>
      <w:marRight w:val="0"/>
      <w:marTop w:val="0"/>
      <w:marBottom w:val="0"/>
      <w:divBdr>
        <w:top w:val="none" w:sz="0" w:space="0" w:color="auto"/>
        <w:left w:val="none" w:sz="0" w:space="0" w:color="auto"/>
        <w:bottom w:val="none" w:sz="0" w:space="0" w:color="auto"/>
        <w:right w:val="none" w:sz="0" w:space="0" w:color="auto"/>
      </w:divBdr>
    </w:div>
    <w:div w:id="1234242742">
      <w:bodyDiv w:val="1"/>
      <w:marLeft w:val="0"/>
      <w:marRight w:val="0"/>
      <w:marTop w:val="0"/>
      <w:marBottom w:val="0"/>
      <w:divBdr>
        <w:top w:val="none" w:sz="0" w:space="0" w:color="auto"/>
        <w:left w:val="none" w:sz="0" w:space="0" w:color="auto"/>
        <w:bottom w:val="none" w:sz="0" w:space="0" w:color="auto"/>
        <w:right w:val="none" w:sz="0" w:space="0" w:color="auto"/>
      </w:divBdr>
    </w:div>
    <w:div w:id="1236742268">
      <w:bodyDiv w:val="1"/>
      <w:marLeft w:val="0"/>
      <w:marRight w:val="0"/>
      <w:marTop w:val="0"/>
      <w:marBottom w:val="0"/>
      <w:divBdr>
        <w:top w:val="none" w:sz="0" w:space="0" w:color="auto"/>
        <w:left w:val="none" w:sz="0" w:space="0" w:color="auto"/>
        <w:bottom w:val="none" w:sz="0" w:space="0" w:color="auto"/>
        <w:right w:val="none" w:sz="0" w:space="0" w:color="auto"/>
      </w:divBdr>
    </w:div>
    <w:div w:id="1237471503">
      <w:bodyDiv w:val="1"/>
      <w:marLeft w:val="0"/>
      <w:marRight w:val="0"/>
      <w:marTop w:val="0"/>
      <w:marBottom w:val="0"/>
      <w:divBdr>
        <w:top w:val="none" w:sz="0" w:space="0" w:color="auto"/>
        <w:left w:val="none" w:sz="0" w:space="0" w:color="auto"/>
        <w:bottom w:val="none" w:sz="0" w:space="0" w:color="auto"/>
        <w:right w:val="none" w:sz="0" w:space="0" w:color="auto"/>
      </w:divBdr>
    </w:div>
    <w:div w:id="1239291844">
      <w:bodyDiv w:val="1"/>
      <w:marLeft w:val="0"/>
      <w:marRight w:val="0"/>
      <w:marTop w:val="0"/>
      <w:marBottom w:val="0"/>
      <w:divBdr>
        <w:top w:val="none" w:sz="0" w:space="0" w:color="auto"/>
        <w:left w:val="none" w:sz="0" w:space="0" w:color="auto"/>
        <w:bottom w:val="none" w:sz="0" w:space="0" w:color="auto"/>
        <w:right w:val="none" w:sz="0" w:space="0" w:color="auto"/>
      </w:divBdr>
    </w:div>
    <w:div w:id="1240096023">
      <w:bodyDiv w:val="1"/>
      <w:marLeft w:val="0"/>
      <w:marRight w:val="0"/>
      <w:marTop w:val="0"/>
      <w:marBottom w:val="0"/>
      <w:divBdr>
        <w:top w:val="none" w:sz="0" w:space="0" w:color="auto"/>
        <w:left w:val="none" w:sz="0" w:space="0" w:color="auto"/>
        <w:bottom w:val="none" w:sz="0" w:space="0" w:color="auto"/>
        <w:right w:val="none" w:sz="0" w:space="0" w:color="auto"/>
      </w:divBdr>
    </w:div>
    <w:div w:id="1240401820">
      <w:bodyDiv w:val="1"/>
      <w:marLeft w:val="0"/>
      <w:marRight w:val="0"/>
      <w:marTop w:val="0"/>
      <w:marBottom w:val="0"/>
      <w:divBdr>
        <w:top w:val="none" w:sz="0" w:space="0" w:color="auto"/>
        <w:left w:val="none" w:sz="0" w:space="0" w:color="auto"/>
        <w:bottom w:val="none" w:sz="0" w:space="0" w:color="auto"/>
        <w:right w:val="none" w:sz="0" w:space="0" w:color="auto"/>
      </w:divBdr>
    </w:div>
    <w:div w:id="1240670506">
      <w:bodyDiv w:val="1"/>
      <w:marLeft w:val="0"/>
      <w:marRight w:val="0"/>
      <w:marTop w:val="0"/>
      <w:marBottom w:val="0"/>
      <w:divBdr>
        <w:top w:val="none" w:sz="0" w:space="0" w:color="auto"/>
        <w:left w:val="none" w:sz="0" w:space="0" w:color="auto"/>
        <w:bottom w:val="none" w:sz="0" w:space="0" w:color="auto"/>
        <w:right w:val="none" w:sz="0" w:space="0" w:color="auto"/>
      </w:divBdr>
    </w:div>
    <w:div w:id="1242521274">
      <w:bodyDiv w:val="1"/>
      <w:marLeft w:val="0"/>
      <w:marRight w:val="0"/>
      <w:marTop w:val="0"/>
      <w:marBottom w:val="0"/>
      <w:divBdr>
        <w:top w:val="none" w:sz="0" w:space="0" w:color="auto"/>
        <w:left w:val="none" w:sz="0" w:space="0" w:color="auto"/>
        <w:bottom w:val="none" w:sz="0" w:space="0" w:color="auto"/>
        <w:right w:val="none" w:sz="0" w:space="0" w:color="auto"/>
      </w:divBdr>
    </w:div>
    <w:div w:id="1242522171">
      <w:bodyDiv w:val="1"/>
      <w:marLeft w:val="0"/>
      <w:marRight w:val="0"/>
      <w:marTop w:val="0"/>
      <w:marBottom w:val="0"/>
      <w:divBdr>
        <w:top w:val="none" w:sz="0" w:space="0" w:color="auto"/>
        <w:left w:val="none" w:sz="0" w:space="0" w:color="auto"/>
        <w:bottom w:val="none" w:sz="0" w:space="0" w:color="auto"/>
        <w:right w:val="none" w:sz="0" w:space="0" w:color="auto"/>
      </w:divBdr>
    </w:div>
    <w:div w:id="1243904828">
      <w:bodyDiv w:val="1"/>
      <w:marLeft w:val="0"/>
      <w:marRight w:val="0"/>
      <w:marTop w:val="0"/>
      <w:marBottom w:val="0"/>
      <w:divBdr>
        <w:top w:val="none" w:sz="0" w:space="0" w:color="auto"/>
        <w:left w:val="none" w:sz="0" w:space="0" w:color="auto"/>
        <w:bottom w:val="none" w:sz="0" w:space="0" w:color="auto"/>
        <w:right w:val="none" w:sz="0" w:space="0" w:color="auto"/>
      </w:divBdr>
    </w:div>
    <w:div w:id="1243946823">
      <w:bodyDiv w:val="1"/>
      <w:marLeft w:val="0"/>
      <w:marRight w:val="0"/>
      <w:marTop w:val="0"/>
      <w:marBottom w:val="0"/>
      <w:divBdr>
        <w:top w:val="none" w:sz="0" w:space="0" w:color="auto"/>
        <w:left w:val="none" w:sz="0" w:space="0" w:color="auto"/>
        <w:bottom w:val="none" w:sz="0" w:space="0" w:color="auto"/>
        <w:right w:val="none" w:sz="0" w:space="0" w:color="auto"/>
      </w:divBdr>
    </w:div>
    <w:div w:id="1246722533">
      <w:bodyDiv w:val="1"/>
      <w:marLeft w:val="0"/>
      <w:marRight w:val="0"/>
      <w:marTop w:val="0"/>
      <w:marBottom w:val="0"/>
      <w:divBdr>
        <w:top w:val="none" w:sz="0" w:space="0" w:color="auto"/>
        <w:left w:val="none" w:sz="0" w:space="0" w:color="auto"/>
        <w:bottom w:val="none" w:sz="0" w:space="0" w:color="auto"/>
        <w:right w:val="none" w:sz="0" w:space="0" w:color="auto"/>
      </w:divBdr>
    </w:div>
    <w:div w:id="1246912522">
      <w:bodyDiv w:val="1"/>
      <w:marLeft w:val="0"/>
      <w:marRight w:val="0"/>
      <w:marTop w:val="0"/>
      <w:marBottom w:val="0"/>
      <w:divBdr>
        <w:top w:val="none" w:sz="0" w:space="0" w:color="auto"/>
        <w:left w:val="none" w:sz="0" w:space="0" w:color="auto"/>
        <w:bottom w:val="none" w:sz="0" w:space="0" w:color="auto"/>
        <w:right w:val="none" w:sz="0" w:space="0" w:color="auto"/>
      </w:divBdr>
    </w:div>
    <w:div w:id="1247031768">
      <w:bodyDiv w:val="1"/>
      <w:marLeft w:val="0"/>
      <w:marRight w:val="0"/>
      <w:marTop w:val="0"/>
      <w:marBottom w:val="0"/>
      <w:divBdr>
        <w:top w:val="none" w:sz="0" w:space="0" w:color="auto"/>
        <w:left w:val="none" w:sz="0" w:space="0" w:color="auto"/>
        <w:bottom w:val="none" w:sz="0" w:space="0" w:color="auto"/>
        <w:right w:val="none" w:sz="0" w:space="0" w:color="auto"/>
      </w:divBdr>
    </w:div>
    <w:div w:id="1249189775">
      <w:bodyDiv w:val="1"/>
      <w:marLeft w:val="0"/>
      <w:marRight w:val="0"/>
      <w:marTop w:val="0"/>
      <w:marBottom w:val="0"/>
      <w:divBdr>
        <w:top w:val="none" w:sz="0" w:space="0" w:color="auto"/>
        <w:left w:val="none" w:sz="0" w:space="0" w:color="auto"/>
        <w:bottom w:val="none" w:sz="0" w:space="0" w:color="auto"/>
        <w:right w:val="none" w:sz="0" w:space="0" w:color="auto"/>
      </w:divBdr>
    </w:div>
    <w:div w:id="1250851823">
      <w:bodyDiv w:val="1"/>
      <w:marLeft w:val="0"/>
      <w:marRight w:val="0"/>
      <w:marTop w:val="0"/>
      <w:marBottom w:val="0"/>
      <w:divBdr>
        <w:top w:val="none" w:sz="0" w:space="0" w:color="auto"/>
        <w:left w:val="none" w:sz="0" w:space="0" w:color="auto"/>
        <w:bottom w:val="none" w:sz="0" w:space="0" w:color="auto"/>
        <w:right w:val="none" w:sz="0" w:space="0" w:color="auto"/>
      </w:divBdr>
    </w:div>
    <w:div w:id="1251502991">
      <w:bodyDiv w:val="1"/>
      <w:marLeft w:val="0"/>
      <w:marRight w:val="0"/>
      <w:marTop w:val="0"/>
      <w:marBottom w:val="0"/>
      <w:divBdr>
        <w:top w:val="none" w:sz="0" w:space="0" w:color="auto"/>
        <w:left w:val="none" w:sz="0" w:space="0" w:color="auto"/>
        <w:bottom w:val="none" w:sz="0" w:space="0" w:color="auto"/>
        <w:right w:val="none" w:sz="0" w:space="0" w:color="auto"/>
      </w:divBdr>
    </w:div>
    <w:div w:id="1252012419">
      <w:bodyDiv w:val="1"/>
      <w:marLeft w:val="0"/>
      <w:marRight w:val="0"/>
      <w:marTop w:val="0"/>
      <w:marBottom w:val="0"/>
      <w:divBdr>
        <w:top w:val="none" w:sz="0" w:space="0" w:color="auto"/>
        <w:left w:val="none" w:sz="0" w:space="0" w:color="auto"/>
        <w:bottom w:val="none" w:sz="0" w:space="0" w:color="auto"/>
        <w:right w:val="none" w:sz="0" w:space="0" w:color="auto"/>
      </w:divBdr>
    </w:div>
    <w:div w:id="1252154476">
      <w:bodyDiv w:val="1"/>
      <w:marLeft w:val="0"/>
      <w:marRight w:val="0"/>
      <w:marTop w:val="0"/>
      <w:marBottom w:val="0"/>
      <w:divBdr>
        <w:top w:val="none" w:sz="0" w:space="0" w:color="auto"/>
        <w:left w:val="none" w:sz="0" w:space="0" w:color="auto"/>
        <w:bottom w:val="none" w:sz="0" w:space="0" w:color="auto"/>
        <w:right w:val="none" w:sz="0" w:space="0" w:color="auto"/>
      </w:divBdr>
    </w:div>
    <w:div w:id="1252736371">
      <w:bodyDiv w:val="1"/>
      <w:marLeft w:val="0"/>
      <w:marRight w:val="0"/>
      <w:marTop w:val="0"/>
      <w:marBottom w:val="0"/>
      <w:divBdr>
        <w:top w:val="none" w:sz="0" w:space="0" w:color="auto"/>
        <w:left w:val="none" w:sz="0" w:space="0" w:color="auto"/>
        <w:bottom w:val="none" w:sz="0" w:space="0" w:color="auto"/>
        <w:right w:val="none" w:sz="0" w:space="0" w:color="auto"/>
      </w:divBdr>
    </w:div>
    <w:div w:id="1253079633">
      <w:bodyDiv w:val="1"/>
      <w:marLeft w:val="0"/>
      <w:marRight w:val="0"/>
      <w:marTop w:val="0"/>
      <w:marBottom w:val="0"/>
      <w:divBdr>
        <w:top w:val="none" w:sz="0" w:space="0" w:color="auto"/>
        <w:left w:val="none" w:sz="0" w:space="0" w:color="auto"/>
        <w:bottom w:val="none" w:sz="0" w:space="0" w:color="auto"/>
        <w:right w:val="none" w:sz="0" w:space="0" w:color="auto"/>
      </w:divBdr>
    </w:div>
    <w:div w:id="1254126548">
      <w:bodyDiv w:val="1"/>
      <w:marLeft w:val="0"/>
      <w:marRight w:val="0"/>
      <w:marTop w:val="0"/>
      <w:marBottom w:val="0"/>
      <w:divBdr>
        <w:top w:val="none" w:sz="0" w:space="0" w:color="auto"/>
        <w:left w:val="none" w:sz="0" w:space="0" w:color="auto"/>
        <w:bottom w:val="none" w:sz="0" w:space="0" w:color="auto"/>
        <w:right w:val="none" w:sz="0" w:space="0" w:color="auto"/>
      </w:divBdr>
    </w:div>
    <w:div w:id="1254320057">
      <w:bodyDiv w:val="1"/>
      <w:marLeft w:val="0"/>
      <w:marRight w:val="0"/>
      <w:marTop w:val="0"/>
      <w:marBottom w:val="0"/>
      <w:divBdr>
        <w:top w:val="none" w:sz="0" w:space="0" w:color="auto"/>
        <w:left w:val="none" w:sz="0" w:space="0" w:color="auto"/>
        <w:bottom w:val="none" w:sz="0" w:space="0" w:color="auto"/>
        <w:right w:val="none" w:sz="0" w:space="0" w:color="auto"/>
      </w:divBdr>
    </w:div>
    <w:div w:id="1256161037">
      <w:bodyDiv w:val="1"/>
      <w:marLeft w:val="0"/>
      <w:marRight w:val="0"/>
      <w:marTop w:val="0"/>
      <w:marBottom w:val="0"/>
      <w:divBdr>
        <w:top w:val="none" w:sz="0" w:space="0" w:color="auto"/>
        <w:left w:val="none" w:sz="0" w:space="0" w:color="auto"/>
        <w:bottom w:val="none" w:sz="0" w:space="0" w:color="auto"/>
        <w:right w:val="none" w:sz="0" w:space="0" w:color="auto"/>
      </w:divBdr>
    </w:div>
    <w:div w:id="1256286711">
      <w:bodyDiv w:val="1"/>
      <w:marLeft w:val="0"/>
      <w:marRight w:val="0"/>
      <w:marTop w:val="0"/>
      <w:marBottom w:val="0"/>
      <w:divBdr>
        <w:top w:val="none" w:sz="0" w:space="0" w:color="auto"/>
        <w:left w:val="none" w:sz="0" w:space="0" w:color="auto"/>
        <w:bottom w:val="none" w:sz="0" w:space="0" w:color="auto"/>
        <w:right w:val="none" w:sz="0" w:space="0" w:color="auto"/>
      </w:divBdr>
    </w:div>
    <w:div w:id="1256328225">
      <w:bodyDiv w:val="1"/>
      <w:marLeft w:val="0"/>
      <w:marRight w:val="0"/>
      <w:marTop w:val="0"/>
      <w:marBottom w:val="0"/>
      <w:divBdr>
        <w:top w:val="none" w:sz="0" w:space="0" w:color="auto"/>
        <w:left w:val="none" w:sz="0" w:space="0" w:color="auto"/>
        <w:bottom w:val="none" w:sz="0" w:space="0" w:color="auto"/>
        <w:right w:val="none" w:sz="0" w:space="0" w:color="auto"/>
      </w:divBdr>
    </w:div>
    <w:div w:id="1256480256">
      <w:bodyDiv w:val="1"/>
      <w:marLeft w:val="0"/>
      <w:marRight w:val="0"/>
      <w:marTop w:val="0"/>
      <w:marBottom w:val="0"/>
      <w:divBdr>
        <w:top w:val="none" w:sz="0" w:space="0" w:color="auto"/>
        <w:left w:val="none" w:sz="0" w:space="0" w:color="auto"/>
        <w:bottom w:val="none" w:sz="0" w:space="0" w:color="auto"/>
        <w:right w:val="none" w:sz="0" w:space="0" w:color="auto"/>
      </w:divBdr>
    </w:div>
    <w:div w:id="1259480992">
      <w:bodyDiv w:val="1"/>
      <w:marLeft w:val="0"/>
      <w:marRight w:val="0"/>
      <w:marTop w:val="0"/>
      <w:marBottom w:val="0"/>
      <w:divBdr>
        <w:top w:val="none" w:sz="0" w:space="0" w:color="auto"/>
        <w:left w:val="none" w:sz="0" w:space="0" w:color="auto"/>
        <w:bottom w:val="none" w:sz="0" w:space="0" w:color="auto"/>
        <w:right w:val="none" w:sz="0" w:space="0" w:color="auto"/>
      </w:divBdr>
    </w:div>
    <w:div w:id="1259826069">
      <w:bodyDiv w:val="1"/>
      <w:marLeft w:val="0"/>
      <w:marRight w:val="0"/>
      <w:marTop w:val="0"/>
      <w:marBottom w:val="0"/>
      <w:divBdr>
        <w:top w:val="none" w:sz="0" w:space="0" w:color="auto"/>
        <w:left w:val="none" w:sz="0" w:space="0" w:color="auto"/>
        <w:bottom w:val="none" w:sz="0" w:space="0" w:color="auto"/>
        <w:right w:val="none" w:sz="0" w:space="0" w:color="auto"/>
      </w:divBdr>
    </w:div>
    <w:div w:id="1260021062">
      <w:bodyDiv w:val="1"/>
      <w:marLeft w:val="0"/>
      <w:marRight w:val="0"/>
      <w:marTop w:val="0"/>
      <w:marBottom w:val="0"/>
      <w:divBdr>
        <w:top w:val="none" w:sz="0" w:space="0" w:color="auto"/>
        <w:left w:val="none" w:sz="0" w:space="0" w:color="auto"/>
        <w:bottom w:val="none" w:sz="0" w:space="0" w:color="auto"/>
        <w:right w:val="none" w:sz="0" w:space="0" w:color="auto"/>
      </w:divBdr>
    </w:div>
    <w:div w:id="1260986526">
      <w:bodyDiv w:val="1"/>
      <w:marLeft w:val="0"/>
      <w:marRight w:val="0"/>
      <w:marTop w:val="0"/>
      <w:marBottom w:val="0"/>
      <w:divBdr>
        <w:top w:val="none" w:sz="0" w:space="0" w:color="auto"/>
        <w:left w:val="none" w:sz="0" w:space="0" w:color="auto"/>
        <w:bottom w:val="none" w:sz="0" w:space="0" w:color="auto"/>
        <w:right w:val="none" w:sz="0" w:space="0" w:color="auto"/>
      </w:divBdr>
    </w:div>
    <w:div w:id="1261597322">
      <w:bodyDiv w:val="1"/>
      <w:marLeft w:val="0"/>
      <w:marRight w:val="0"/>
      <w:marTop w:val="0"/>
      <w:marBottom w:val="0"/>
      <w:divBdr>
        <w:top w:val="none" w:sz="0" w:space="0" w:color="auto"/>
        <w:left w:val="none" w:sz="0" w:space="0" w:color="auto"/>
        <w:bottom w:val="none" w:sz="0" w:space="0" w:color="auto"/>
        <w:right w:val="none" w:sz="0" w:space="0" w:color="auto"/>
      </w:divBdr>
    </w:div>
    <w:div w:id="1262950776">
      <w:bodyDiv w:val="1"/>
      <w:marLeft w:val="0"/>
      <w:marRight w:val="0"/>
      <w:marTop w:val="0"/>
      <w:marBottom w:val="0"/>
      <w:divBdr>
        <w:top w:val="none" w:sz="0" w:space="0" w:color="auto"/>
        <w:left w:val="none" w:sz="0" w:space="0" w:color="auto"/>
        <w:bottom w:val="none" w:sz="0" w:space="0" w:color="auto"/>
        <w:right w:val="none" w:sz="0" w:space="0" w:color="auto"/>
      </w:divBdr>
    </w:div>
    <w:div w:id="1263104737">
      <w:bodyDiv w:val="1"/>
      <w:marLeft w:val="0"/>
      <w:marRight w:val="0"/>
      <w:marTop w:val="0"/>
      <w:marBottom w:val="0"/>
      <w:divBdr>
        <w:top w:val="none" w:sz="0" w:space="0" w:color="auto"/>
        <w:left w:val="none" w:sz="0" w:space="0" w:color="auto"/>
        <w:bottom w:val="none" w:sz="0" w:space="0" w:color="auto"/>
        <w:right w:val="none" w:sz="0" w:space="0" w:color="auto"/>
      </w:divBdr>
    </w:div>
    <w:div w:id="1263413528">
      <w:bodyDiv w:val="1"/>
      <w:marLeft w:val="0"/>
      <w:marRight w:val="0"/>
      <w:marTop w:val="0"/>
      <w:marBottom w:val="0"/>
      <w:divBdr>
        <w:top w:val="none" w:sz="0" w:space="0" w:color="auto"/>
        <w:left w:val="none" w:sz="0" w:space="0" w:color="auto"/>
        <w:bottom w:val="none" w:sz="0" w:space="0" w:color="auto"/>
        <w:right w:val="none" w:sz="0" w:space="0" w:color="auto"/>
      </w:divBdr>
    </w:div>
    <w:div w:id="1264148471">
      <w:bodyDiv w:val="1"/>
      <w:marLeft w:val="0"/>
      <w:marRight w:val="0"/>
      <w:marTop w:val="0"/>
      <w:marBottom w:val="0"/>
      <w:divBdr>
        <w:top w:val="none" w:sz="0" w:space="0" w:color="auto"/>
        <w:left w:val="none" w:sz="0" w:space="0" w:color="auto"/>
        <w:bottom w:val="none" w:sz="0" w:space="0" w:color="auto"/>
        <w:right w:val="none" w:sz="0" w:space="0" w:color="auto"/>
      </w:divBdr>
    </w:div>
    <w:div w:id="1265460336">
      <w:bodyDiv w:val="1"/>
      <w:marLeft w:val="0"/>
      <w:marRight w:val="0"/>
      <w:marTop w:val="0"/>
      <w:marBottom w:val="0"/>
      <w:divBdr>
        <w:top w:val="none" w:sz="0" w:space="0" w:color="auto"/>
        <w:left w:val="none" w:sz="0" w:space="0" w:color="auto"/>
        <w:bottom w:val="none" w:sz="0" w:space="0" w:color="auto"/>
        <w:right w:val="none" w:sz="0" w:space="0" w:color="auto"/>
      </w:divBdr>
    </w:div>
    <w:div w:id="1266769002">
      <w:bodyDiv w:val="1"/>
      <w:marLeft w:val="0"/>
      <w:marRight w:val="0"/>
      <w:marTop w:val="0"/>
      <w:marBottom w:val="0"/>
      <w:divBdr>
        <w:top w:val="none" w:sz="0" w:space="0" w:color="auto"/>
        <w:left w:val="none" w:sz="0" w:space="0" w:color="auto"/>
        <w:bottom w:val="none" w:sz="0" w:space="0" w:color="auto"/>
        <w:right w:val="none" w:sz="0" w:space="0" w:color="auto"/>
      </w:divBdr>
    </w:div>
    <w:div w:id="1268461835">
      <w:bodyDiv w:val="1"/>
      <w:marLeft w:val="0"/>
      <w:marRight w:val="0"/>
      <w:marTop w:val="0"/>
      <w:marBottom w:val="0"/>
      <w:divBdr>
        <w:top w:val="none" w:sz="0" w:space="0" w:color="auto"/>
        <w:left w:val="none" w:sz="0" w:space="0" w:color="auto"/>
        <w:bottom w:val="none" w:sz="0" w:space="0" w:color="auto"/>
        <w:right w:val="none" w:sz="0" w:space="0" w:color="auto"/>
      </w:divBdr>
    </w:div>
    <w:div w:id="1268735790">
      <w:bodyDiv w:val="1"/>
      <w:marLeft w:val="0"/>
      <w:marRight w:val="0"/>
      <w:marTop w:val="0"/>
      <w:marBottom w:val="0"/>
      <w:divBdr>
        <w:top w:val="none" w:sz="0" w:space="0" w:color="auto"/>
        <w:left w:val="none" w:sz="0" w:space="0" w:color="auto"/>
        <w:bottom w:val="none" w:sz="0" w:space="0" w:color="auto"/>
        <w:right w:val="none" w:sz="0" w:space="0" w:color="auto"/>
      </w:divBdr>
    </w:div>
    <w:div w:id="1269658546">
      <w:bodyDiv w:val="1"/>
      <w:marLeft w:val="0"/>
      <w:marRight w:val="0"/>
      <w:marTop w:val="0"/>
      <w:marBottom w:val="0"/>
      <w:divBdr>
        <w:top w:val="none" w:sz="0" w:space="0" w:color="auto"/>
        <w:left w:val="none" w:sz="0" w:space="0" w:color="auto"/>
        <w:bottom w:val="none" w:sz="0" w:space="0" w:color="auto"/>
        <w:right w:val="none" w:sz="0" w:space="0" w:color="auto"/>
      </w:divBdr>
    </w:div>
    <w:div w:id="1270162130">
      <w:bodyDiv w:val="1"/>
      <w:marLeft w:val="0"/>
      <w:marRight w:val="0"/>
      <w:marTop w:val="0"/>
      <w:marBottom w:val="0"/>
      <w:divBdr>
        <w:top w:val="none" w:sz="0" w:space="0" w:color="auto"/>
        <w:left w:val="none" w:sz="0" w:space="0" w:color="auto"/>
        <w:bottom w:val="none" w:sz="0" w:space="0" w:color="auto"/>
        <w:right w:val="none" w:sz="0" w:space="0" w:color="auto"/>
      </w:divBdr>
    </w:div>
    <w:div w:id="1278174947">
      <w:bodyDiv w:val="1"/>
      <w:marLeft w:val="0"/>
      <w:marRight w:val="0"/>
      <w:marTop w:val="0"/>
      <w:marBottom w:val="0"/>
      <w:divBdr>
        <w:top w:val="none" w:sz="0" w:space="0" w:color="auto"/>
        <w:left w:val="none" w:sz="0" w:space="0" w:color="auto"/>
        <w:bottom w:val="none" w:sz="0" w:space="0" w:color="auto"/>
        <w:right w:val="none" w:sz="0" w:space="0" w:color="auto"/>
      </w:divBdr>
    </w:div>
    <w:div w:id="1278222765">
      <w:bodyDiv w:val="1"/>
      <w:marLeft w:val="0"/>
      <w:marRight w:val="0"/>
      <w:marTop w:val="0"/>
      <w:marBottom w:val="0"/>
      <w:divBdr>
        <w:top w:val="none" w:sz="0" w:space="0" w:color="auto"/>
        <w:left w:val="none" w:sz="0" w:space="0" w:color="auto"/>
        <w:bottom w:val="none" w:sz="0" w:space="0" w:color="auto"/>
        <w:right w:val="none" w:sz="0" w:space="0" w:color="auto"/>
      </w:divBdr>
    </w:div>
    <w:div w:id="1280408226">
      <w:bodyDiv w:val="1"/>
      <w:marLeft w:val="0"/>
      <w:marRight w:val="0"/>
      <w:marTop w:val="0"/>
      <w:marBottom w:val="0"/>
      <w:divBdr>
        <w:top w:val="none" w:sz="0" w:space="0" w:color="auto"/>
        <w:left w:val="none" w:sz="0" w:space="0" w:color="auto"/>
        <w:bottom w:val="none" w:sz="0" w:space="0" w:color="auto"/>
        <w:right w:val="none" w:sz="0" w:space="0" w:color="auto"/>
      </w:divBdr>
    </w:div>
    <w:div w:id="1280917827">
      <w:bodyDiv w:val="1"/>
      <w:marLeft w:val="0"/>
      <w:marRight w:val="0"/>
      <w:marTop w:val="0"/>
      <w:marBottom w:val="0"/>
      <w:divBdr>
        <w:top w:val="none" w:sz="0" w:space="0" w:color="auto"/>
        <w:left w:val="none" w:sz="0" w:space="0" w:color="auto"/>
        <w:bottom w:val="none" w:sz="0" w:space="0" w:color="auto"/>
        <w:right w:val="none" w:sz="0" w:space="0" w:color="auto"/>
      </w:divBdr>
    </w:div>
    <w:div w:id="1281381619">
      <w:bodyDiv w:val="1"/>
      <w:marLeft w:val="0"/>
      <w:marRight w:val="0"/>
      <w:marTop w:val="0"/>
      <w:marBottom w:val="0"/>
      <w:divBdr>
        <w:top w:val="none" w:sz="0" w:space="0" w:color="auto"/>
        <w:left w:val="none" w:sz="0" w:space="0" w:color="auto"/>
        <w:bottom w:val="none" w:sz="0" w:space="0" w:color="auto"/>
        <w:right w:val="none" w:sz="0" w:space="0" w:color="auto"/>
      </w:divBdr>
    </w:div>
    <w:div w:id="1281837356">
      <w:bodyDiv w:val="1"/>
      <w:marLeft w:val="0"/>
      <w:marRight w:val="0"/>
      <w:marTop w:val="0"/>
      <w:marBottom w:val="0"/>
      <w:divBdr>
        <w:top w:val="none" w:sz="0" w:space="0" w:color="auto"/>
        <w:left w:val="none" w:sz="0" w:space="0" w:color="auto"/>
        <w:bottom w:val="none" w:sz="0" w:space="0" w:color="auto"/>
        <w:right w:val="none" w:sz="0" w:space="0" w:color="auto"/>
      </w:divBdr>
    </w:div>
    <w:div w:id="1281914376">
      <w:bodyDiv w:val="1"/>
      <w:marLeft w:val="0"/>
      <w:marRight w:val="0"/>
      <w:marTop w:val="0"/>
      <w:marBottom w:val="0"/>
      <w:divBdr>
        <w:top w:val="none" w:sz="0" w:space="0" w:color="auto"/>
        <w:left w:val="none" w:sz="0" w:space="0" w:color="auto"/>
        <w:bottom w:val="none" w:sz="0" w:space="0" w:color="auto"/>
        <w:right w:val="none" w:sz="0" w:space="0" w:color="auto"/>
      </w:divBdr>
    </w:div>
    <w:div w:id="1283876125">
      <w:bodyDiv w:val="1"/>
      <w:marLeft w:val="0"/>
      <w:marRight w:val="0"/>
      <w:marTop w:val="0"/>
      <w:marBottom w:val="0"/>
      <w:divBdr>
        <w:top w:val="none" w:sz="0" w:space="0" w:color="auto"/>
        <w:left w:val="none" w:sz="0" w:space="0" w:color="auto"/>
        <w:bottom w:val="none" w:sz="0" w:space="0" w:color="auto"/>
        <w:right w:val="none" w:sz="0" w:space="0" w:color="auto"/>
      </w:divBdr>
    </w:div>
    <w:div w:id="1284649485">
      <w:bodyDiv w:val="1"/>
      <w:marLeft w:val="0"/>
      <w:marRight w:val="0"/>
      <w:marTop w:val="0"/>
      <w:marBottom w:val="0"/>
      <w:divBdr>
        <w:top w:val="none" w:sz="0" w:space="0" w:color="auto"/>
        <w:left w:val="none" w:sz="0" w:space="0" w:color="auto"/>
        <w:bottom w:val="none" w:sz="0" w:space="0" w:color="auto"/>
        <w:right w:val="none" w:sz="0" w:space="0" w:color="auto"/>
      </w:divBdr>
    </w:div>
    <w:div w:id="1285429691">
      <w:bodyDiv w:val="1"/>
      <w:marLeft w:val="0"/>
      <w:marRight w:val="0"/>
      <w:marTop w:val="0"/>
      <w:marBottom w:val="0"/>
      <w:divBdr>
        <w:top w:val="none" w:sz="0" w:space="0" w:color="auto"/>
        <w:left w:val="none" w:sz="0" w:space="0" w:color="auto"/>
        <w:bottom w:val="none" w:sz="0" w:space="0" w:color="auto"/>
        <w:right w:val="none" w:sz="0" w:space="0" w:color="auto"/>
      </w:divBdr>
    </w:div>
    <w:div w:id="1288009991">
      <w:bodyDiv w:val="1"/>
      <w:marLeft w:val="0"/>
      <w:marRight w:val="0"/>
      <w:marTop w:val="0"/>
      <w:marBottom w:val="0"/>
      <w:divBdr>
        <w:top w:val="none" w:sz="0" w:space="0" w:color="auto"/>
        <w:left w:val="none" w:sz="0" w:space="0" w:color="auto"/>
        <w:bottom w:val="none" w:sz="0" w:space="0" w:color="auto"/>
        <w:right w:val="none" w:sz="0" w:space="0" w:color="auto"/>
      </w:divBdr>
    </w:div>
    <w:div w:id="1290863610">
      <w:bodyDiv w:val="1"/>
      <w:marLeft w:val="0"/>
      <w:marRight w:val="0"/>
      <w:marTop w:val="0"/>
      <w:marBottom w:val="0"/>
      <w:divBdr>
        <w:top w:val="none" w:sz="0" w:space="0" w:color="auto"/>
        <w:left w:val="none" w:sz="0" w:space="0" w:color="auto"/>
        <w:bottom w:val="none" w:sz="0" w:space="0" w:color="auto"/>
        <w:right w:val="none" w:sz="0" w:space="0" w:color="auto"/>
      </w:divBdr>
    </w:div>
    <w:div w:id="1291395093">
      <w:bodyDiv w:val="1"/>
      <w:marLeft w:val="0"/>
      <w:marRight w:val="0"/>
      <w:marTop w:val="0"/>
      <w:marBottom w:val="0"/>
      <w:divBdr>
        <w:top w:val="none" w:sz="0" w:space="0" w:color="auto"/>
        <w:left w:val="none" w:sz="0" w:space="0" w:color="auto"/>
        <w:bottom w:val="none" w:sz="0" w:space="0" w:color="auto"/>
        <w:right w:val="none" w:sz="0" w:space="0" w:color="auto"/>
      </w:divBdr>
    </w:div>
    <w:div w:id="1293094653">
      <w:bodyDiv w:val="1"/>
      <w:marLeft w:val="0"/>
      <w:marRight w:val="0"/>
      <w:marTop w:val="0"/>
      <w:marBottom w:val="0"/>
      <w:divBdr>
        <w:top w:val="none" w:sz="0" w:space="0" w:color="auto"/>
        <w:left w:val="none" w:sz="0" w:space="0" w:color="auto"/>
        <w:bottom w:val="none" w:sz="0" w:space="0" w:color="auto"/>
        <w:right w:val="none" w:sz="0" w:space="0" w:color="auto"/>
      </w:divBdr>
    </w:div>
    <w:div w:id="1294481288">
      <w:bodyDiv w:val="1"/>
      <w:marLeft w:val="0"/>
      <w:marRight w:val="0"/>
      <w:marTop w:val="0"/>
      <w:marBottom w:val="0"/>
      <w:divBdr>
        <w:top w:val="none" w:sz="0" w:space="0" w:color="auto"/>
        <w:left w:val="none" w:sz="0" w:space="0" w:color="auto"/>
        <w:bottom w:val="none" w:sz="0" w:space="0" w:color="auto"/>
        <w:right w:val="none" w:sz="0" w:space="0" w:color="auto"/>
      </w:divBdr>
    </w:div>
    <w:div w:id="1295135423">
      <w:bodyDiv w:val="1"/>
      <w:marLeft w:val="0"/>
      <w:marRight w:val="0"/>
      <w:marTop w:val="0"/>
      <w:marBottom w:val="0"/>
      <w:divBdr>
        <w:top w:val="none" w:sz="0" w:space="0" w:color="auto"/>
        <w:left w:val="none" w:sz="0" w:space="0" w:color="auto"/>
        <w:bottom w:val="none" w:sz="0" w:space="0" w:color="auto"/>
        <w:right w:val="none" w:sz="0" w:space="0" w:color="auto"/>
      </w:divBdr>
    </w:div>
    <w:div w:id="1295599169">
      <w:bodyDiv w:val="1"/>
      <w:marLeft w:val="0"/>
      <w:marRight w:val="0"/>
      <w:marTop w:val="0"/>
      <w:marBottom w:val="0"/>
      <w:divBdr>
        <w:top w:val="none" w:sz="0" w:space="0" w:color="auto"/>
        <w:left w:val="none" w:sz="0" w:space="0" w:color="auto"/>
        <w:bottom w:val="none" w:sz="0" w:space="0" w:color="auto"/>
        <w:right w:val="none" w:sz="0" w:space="0" w:color="auto"/>
      </w:divBdr>
    </w:div>
    <w:div w:id="1296450773">
      <w:bodyDiv w:val="1"/>
      <w:marLeft w:val="0"/>
      <w:marRight w:val="0"/>
      <w:marTop w:val="0"/>
      <w:marBottom w:val="0"/>
      <w:divBdr>
        <w:top w:val="none" w:sz="0" w:space="0" w:color="auto"/>
        <w:left w:val="none" w:sz="0" w:space="0" w:color="auto"/>
        <w:bottom w:val="none" w:sz="0" w:space="0" w:color="auto"/>
        <w:right w:val="none" w:sz="0" w:space="0" w:color="auto"/>
      </w:divBdr>
    </w:div>
    <w:div w:id="1297951352">
      <w:bodyDiv w:val="1"/>
      <w:marLeft w:val="0"/>
      <w:marRight w:val="0"/>
      <w:marTop w:val="0"/>
      <w:marBottom w:val="0"/>
      <w:divBdr>
        <w:top w:val="none" w:sz="0" w:space="0" w:color="auto"/>
        <w:left w:val="none" w:sz="0" w:space="0" w:color="auto"/>
        <w:bottom w:val="none" w:sz="0" w:space="0" w:color="auto"/>
        <w:right w:val="none" w:sz="0" w:space="0" w:color="auto"/>
      </w:divBdr>
    </w:div>
    <w:div w:id="1299258740">
      <w:bodyDiv w:val="1"/>
      <w:marLeft w:val="0"/>
      <w:marRight w:val="0"/>
      <w:marTop w:val="0"/>
      <w:marBottom w:val="0"/>
      <w:divBdr>
        <w:top w:val="none" w:sz="0" w:space="0" w:color="auto"/>
        <w:left w:val="none" w:sz="0" w:space="0" w:color="auto"/>
        <w:bottom w:val="none" w:sz="0" w:space="0" w:color="auto"/>
        <w:right w:val="none" w:sz="0" w:space="0" w:color="auto"/>
      </w:divBdr>
    </w:div>
    <w:div w:id="1299796010">
      <w:bodyDiv w:val="1"/>
      <w:marLeft w:val="0"/>
      <w:marRight w:val="0"/>
      <w:marTop w:val="0"/>
      <w:marBottom w:val="0"/>
      <w:divBdr>
        <w:top w:val="none" w:sz="0" w:space="0" w:color="auto"/>
        <w:left w:val="none" w:sz="0" w:space="0" w:color="auto"/>
        <w:bottom w:val="none" w:sz="0" w:space="0" w:color="auto"/>
        <w:right w:val="none" w:sz="0" w:space="0" w:color="auto"/>
      </w:divBdr>
    </w:div>
    <w:div w:id="1299846235">
      <w:bodyDiv w:val="1"/>
      <w:marLeft w:val="0"/>
      <w:marRight w:val="0"/>
      <w:marTop w:val="0"/>
      <w:marBottom w:val="0"/>
      <w:divBdr>
        <w:top w:val="none" w:sz="0" w:space="0" w:color="auto"/>
        <w:left w:val="none" w:sz="0" w:space="0" w:color="auto"/>
        <w:bottom w:val="none" w:sz="0" w:space="0" w:color="auto"/>
        <w:right w:val="none" w:sz="0" w:space="0" w:color="auto"/>
      </w:divBdr>
    </w:div>
    <w:div w:id="1302929275">
      <w:bodyDiv w:val="1"/>
      <w:marLeft w:val="0"/>
      <w:marRight w:val="0"/>
      <w:marTop w:val="0"/>
      <w:marBottom w:val="0"/>
      <w:divBdr>
        <w:top w:val="none" w:sz="0" w:space="0" w:color="auto"/>
        <w:left w:val="none" w:sz="0" w:space="0" w:color="auto"/>
        <w:bottom w:val="none" w:sz="0" w:space="0" w:color="auto"/>
        <w:right w:val="none" w:sz="0" w:space="0" w:color="auto"/>
      </w:divBdr>
    </w:div>
    <w:div w:id="1304769431">
      <w:bodyDiv w:val="1"/>
      <w:marLeft w:val="0"/>
      <w:marRight w:val="0"/>
      <w:marTop w:val="0"/>
      <w:marBottom w:val="0"/>
      <w:divBdr>
        <w:top w:val="none" w:sz="0" w:space="0" w:color="auto"/>
        <w:left w:val="none" w:sz="0" w:space="0" w:color="auto"/>
        <w:bottom w:val="none" w:sz="0" w:space="0" w:color="auto"/>
        <w:right w:val="none" w:sz="0" w:space="0" w:color="auto"/>
      </w:divBdr>
    </w:div>
    <w:div w:id="1306399003">
      <w:bodyDiv w:val="1"/>
      <w:marLeft w:val="0"/>
      <w:marRight w:val="0"/>
      <w:marTop w:val="0"/>
      <w:marBottom w:val="0"/>
      <w:divBdr>
        <w:top w:val="none" w:sz="0" w:space="0" w:color="auto"/>
        <w:left w:val="none" w:sz="0" w:space="0" w:color="auto"/>
        <w:bottom w:val="none" w:sz="0" w:space="0" w:color="auto"/>
        <w:right w:val="none" w:sz="0" w:space="0" w:color="auto"/>
      </w:divBdr>
    </w:div>
    <w:div w:id="1308508933">
      <w:bodyDiv w:val="1"/>
      <w:marLeft w:val="0"/>
      <w:marRight w:val="0"/>
      <w:marTop w:val="0"/>
      <w:marBottom w:val="0"/>
      <w:divBdr>
        <w:top w:val="none" w:sz="0" w:space="0" w:color="auto"/>
        <w:left w:val="none" w:sz="0" w:space="0" w:color="auto"/>
        <w:bottom w:val="none" w:sz="0" w:space="0" w:color="auto"/>
        <w:right w:val="none" w:sz="0" w:space="0" w:color="auto"/>
      </w:divBdr>
    </w:div>
    <w:div w:id="1308897358">
      <w:bodyDiv w:val="1"/>
      <w:marLeft w:val="0"/>
      <w:marRight w:val="0"/>
      <w:marTop w:val="0"/>
      <w:marBottom w:val="0"/>
      <w:divBdr>
        <w:top w:val="none" w:sz="0" w:space="0" w:color="auto"/>
        <w:left w:val="none" w:sz="0" w:space="0" w:color="auto"/>
        <w:bottom w:val="none" w:sz="0" w:space="0" w:color="auto"/>
        <w:right w:val="none" w:sz="0" w:space="0" w:color="auto"/>
      </w:divBdr>
    </w:div>
    <w:div w:id="1310480620">
      <w:bodyDiv w:val="1"/>
      <w:marLeft w:val="0"/>
      <w:marRight w:val="0"/>
      <w:marTop w:val="0"/>
      <w:marBottom w:val="0"/>
      <w:divBdr>
        <w:top w:val="none" w:sz="0" w:space="0" w:color="auto"/>
        <w:left w:val="none" w:sz="0" w:space="0" w:color="auto"/>
        <w:bottom w:val="none" w:sz="0" w:space="0" w:color="auto"/>
        <w:right w:val="none" w:sz="0" w:space="0" w:color="auto"/>
      </w:divBdr>
    </w:div>
    <w:div w:id="1311322772">
      <w:bodyDiv w:val="1"/>
      <w:marLeft w:val="0"/>
      <w:marRight w:val="0"/>
      <w:marTop w:val="0"/>
      <w:marBottom w:val="0"/>
      <w:divBdr>
        <w:top w:val="none" w:sz="0" w:space="0" w:color="auto"/>
        <w:left w:val="none" w:sz="0" w:space="0" w:color="auto"/>
        <w:bottom w:val="none" w:sz="0" w:space="0" w:color="auto"/>
        <w:right w:val="none" w:sz="0" w:space="0" w:color="auto"/>
      </w:divBdr>
    </w:div>
    <w:div w:id="1312758848">
      <w:bodyDiv w:val="1"/>
      <w:marLeft w:val="0"/>
      <w:marRight w:val="0"/>
      <w:marTop w:val="0"/>
      <w:marBottom w:val="0"/>
      <w:divBdr>
        <w:top w:val="none" w:sz="0" w:space="0" w:color="auto"/>
        <w:left w:val="none" w:sz="0" w:space="0" w:color="auto"/>
        <w:bottom w:val="none" w:sz="0" w:space="0" w:color="auto"/>
        <w:right w:val="none" w:sz="0" w:space="0" w:color="auto"/>
      </w:divBdr>
    </w:div>
    <w:div w:id="1312758908">
      <w:bodyDiv w:val="1"/>
      <w:marLeft w:val="0"/>
      <w:marRight w:val="0"/>
      <w:marTop w:val="0"/>
      <w:marBottom w:val="0"/>
      <w:divBdr>
        <w:top w:val="none" w:sz="0" w:space="0" w:color="auto"/>
        <w:left w:val="none" w:sz="0" w:space="0" w:color="auto"/>
        <w:bottom w:val="none" w:sz="0" w:space="0" w:color="auto"/>
        <w:right w:val="none" w:sz="0" w:space="0" w:color="auto"/>
      </w:divBdr>
    </w:div>
    <w:div w:id="1312977527">
      <w:bodyDiv w:val="1"/>
      <w:marLeft w:val="0"/>
      <w:marRight w:val="0"/>
      <w:marTop w:val="0"/>
      <w:marBottom w:val="0"/>
      <w:divBdr>
        <w:top w:val="none" w:sz="0" w:space="0" w:color="auto"/>
        <w:left w:val="none" w:sz="0" w:space="0" w:color="auto"/>
        <w:bottom w:val="none" w:sz="0" w:space="0" w:color="auto"/>
        <w:right w:val="none" w:sz="0" w:space="0" w:color="auto"/>
      </w:divBdr>
    </w:div>
    <w:div w:id="1313295469">
      <w:bodyDiv w:val="1"/>
      <w:marLeft w:val="0"/>
      <w:marRight w:val="0"/>
      <w:marTop w:val="0"/>
      <w:marBottom w:val="0"/>
      <w:divBdr>
        <w:top w:val="none" w:sz="0" w:space="0" w:color="auto"/>
        <w:left w:val="none" w:sz="0" w:space="0" w:color="auto"/>
        <w:bottom w:val="none" w:sz="0" w:space="0" w:color="auto"/>
        <w:right w:val="none" w:sz="0" w:space="0" w:color="auto"/>
      </w:divBdr>
    </w:div>
    <w:div w:id="1313556692">
      <w:bodyDiv w:val="1"/>
      <w:marLeft w:val="0"/>
      <w:marRight w:val="0"/>
      <w:marTop w:val="0"/>
      <w:marBottom w:val="0"/>
      <w:divBdr>
        <w:top w:val="none" w:sz="0" w:space="0" w:color="auto"/>
        <w:left w:val="none" w:sz="0" w:space="0" w:color="auto"/>
        <w:bottom w:val="none" w:sz="0" w:space="0" w:color="auto"/>
        <w:right w:val="none" w:sz="0" w:space="0" w:color="auto"/>
      </w:divBdr>
    </w:div>
    <w:div w:id="1316490096">
      <w:bodyDiv w:val="1"/>
      <w:marLeft w:val="0"/>
      <w:marRight w:val="0"/>
      <w:marTop w:val="0"/>
      <w:marBottom w:val="0"/>
      <w:divBdr>
        <w:top w:val="none" w:sz="0" w:space="0" w:color="auto"/>
        <w:left w:val="none" w:sz="0" w:space="0" w:color="auto"/>
        <w:bottom w:val="none" w:sz="0" w:space="0" w:color="auto"/>
        <w:right w:val="none" w:sz="0" w:space="0" w:color="auto"/>
      </w:divBdr>
    </w:div>
    <w:div w:id="1316639278">
      <w:bodyDiv w:val="1"/>
      <w:marLeft w:val="0"/>
      <w:marRight w:val="0"/>
      <w:marTop w:val="0"/>
      <w:marBottom w:val="0"/>
      <w:divBdr>
        <w:top w:val="none" w:sz="0" w:space="0" w:color="auto"/>
        <w:left w:val="none" w:sz="0" w:space="0" w:color="auto"/>
        <w:bottom w:val="none" w:sz="0" w:space="0" w:color="auto"/>
        <w:right w:val="none" w:sz="0" w:space="0" w:color="auto"/>
      </w:divBdr>
    </w:div>
    <w:div w:id="1316643662">
      <w:bodyDiv w:val="1"/>
      <w:marLeft w:val="0"/>
      <w:marRight w:val="0"/>
      <w:marTop w:val="0"/>
      <w:marBottom w:val="0"/>
      <w:divBdr>
        <w:top w:val="none" w:sz="0" w:space="0" w:color="auto"/>
        <w:left w:val="none" w:sz="0" w:space="0" w:color="auto"/>
        <w:bottom w:val="none" w:sz="0" w:space="0" w:color="auto"/>
        <w:right w:val="none" w:sz="0" w:space="0" w:color="auto"/>
      </w:divBdr>
    </w:div>
    <w:div w:id="1317682941">
      <w:bodyDiv w:val="1"/>
      <w:marLeft w:val="0"/>
      <w:marRight w:val="0"/>
      <w:marTop w:val="0"/>
      <w:marBottom w:val="0"/>
      <w:divBdr>
        <w:top w:val="none" w:sz="0" w:space="0" w:color="auto"/>
        <w:left w:val="none" w:sz="0" w:space="0" w:color="auto"/>
        <w:bottom w:val="none" w:sz="0" w:space="0" w:color="auto"/>
        <w:right w:val="none" w:sz="0" w:space="0" w:color="auto"/>
      </w:divBdr>
    </w:div>
    <w:div w:id="1320768970">
      <w:bodyDiv w:val="1"/>
      <w:marLeft w:val="0"/>
      <w:marRight w:val="0"/>
      <w:marTop w:val="0"/>
      <w:marBottom w:val="0"/>
      <w:divBdr>
        <w:top w:val="none" w:sz="0" w:space="0" w:color="auto"/>
        <w:left w:val="none" w:sz="0" w:space="0" w:color="auto"/>
        <w:bottom w:val="none" w:sz="0" w:space="0" w:color="auto"/>
        <w:right w:val="none" w:sz="0" w:space="0" w:color="auto"/>
      </w:divBdr>
    </w:div>
    <w:div w:id="1321957715">
      <w:bodyDiv w:val="1"/>
      <w:marLeft w:val="0"/>
      <w:marRight w:val="0"/>
      <w:marTop w:val="0"/>
      <w:marBottom w:val="0"/>
      <w:divBdr>
        <w:top w:val="none" w:sz="0" w:space="0" w:color="auto"/>
        <w:left w:val="none" w:sz="0" w:space="0" w:color="auto"/>
        <w:bottom w:val="none" w:sz="0" w:space="0" w:color="auto"/>
        <w:right w:val="none" w:sz="0" w:space="0" w:color="auto"/>
      </w:divBdr>
    </w:div>
    <w:div w:id="1322663647">
      <w:bodyDiv w:val="1"/>
      <w:marLeft w:val="0"/>
      <w:marRight w:val="0"/>
      <w:marTop w:val="0"/>
      <w:marBottom w:val="0"/>
      <w:divBdr>
        <w:top w:val="none" w:sz="0" w:space="0" w:color="auto"/>
        <w:left w:val="none" w:sz="0" w:space="0" w:color="auto"/>
        <w:bottom w:val="none" w:sz="0" w:space="0" w:color="auto"/>
        <w:right w:val="none" w:sz="0" w:space="0" w:color="auto"/>
      </w:divBdr>
    </w:div>
    <w:div w:id="1324967008">
      <w:bodyDiv w:val="1"/>
      <w:marLeft w:val="0"/>
      <w:marRight w:val="0"/>
      <w:marTop w:val="0"/>
      <w:marBottom w:val="0"/>
      <w:divBdr>
        <w:top w:val="none" w:sz="0" w:space="0" w:color="auto"/>
        <w:left w:val="none" w:sz="0" w:space="0" w:color="auto"/>
        <w:bottom w:val="none" w:sz="0" w:space="0" w:color="auto"/>
        <w:right w:val="none" w:sz="0" w:space="0" w:color="auto"/>
      </w:divBdr>
    </w:div>
    <w:div w:id="1324967251">
      <w:bodyDiv w:val="1"/>
      <w:marLeft w:val="0"/>
      <w:marRight w:val="0"/>
      <w:marTop w:val="0"/>
      <w:marBottom w:val="0"/>
      <w:divBdr>
        <w:top w:val="none" w:sz="0" w:space="0" w:color="auto"/>
        <w:left w:val="none" w:sz="0" w:space="0" w:color="auto"/>
        <w:bottom w:val="none" w:sz="0" w:space="0" w:color="auto"/>
        <w:right w:val="none" w:sz="0" w:space="0" w:color="auto"/>
      </w:divBdr>
    </w:div>
    <w:div w:id="1325669659">
      <w:bodyDiv w:val="1"/>
      <w:marLeft w:val="0"/>
      <w:marRight w:val="0"/>
      <w:marTop w:val="0"/>
      <w:marBottom w:val="0"/>
      <w:divBdr>
        <w:top w:val="none" w:sz="0" w:space="0" w:color="auto"/>
        <w:left w:val="none" w:sz="0" w:space="0" w:color="auto"/>
        <w:bottom w:val="none" w:sz="0" w:space="0" w:color="auto"/>
        <w:right w:val="none" w:sz="0" w:space="0" w:color="auto"/>
      </w:divBdr>
    </w:div>
    <w:div w:id="1330061999">
      <w:bodyDiv w:val="1"/>
      <w:marLeft w:val="0"/>
      <w:marRight w:val="0"/>
      <w:marTop w:val="0"/>
      <w:marBottom w:val="0"/>
      <w:divBdr>
        <w:top w:val="none" w:sz="0" w:space="0" w:color="auto"/>
        <w:left w:val="none" w:sz="0" w:space="0" w:color="auto"/>
        <w:bottom w:val="none" w:sz="0" w:space="0" w:color="auto"/>
        <w:right w:val="none" w:sz="0" w:space="0" w:color="auto"/>
      </w:divBdr>
    </w:div>
    <w:div w:id="1330521533">
      <w:bodyDiv w:val="1"/>
      <w:marLeft w:val="0"/>
      <w:marRight w:val="0"/>
      <w:marTop w:val="0"/>
      <w:marBottom w:val="0"/>
      <w:divBdr>
        <w:top w:val="none" w:sz="0" w:space="0" w:color="auto"/>
        <w:left w:val="none" w:sz="0" w:space="0" w:color="auto"/>
        <w:bottom w:val="none" w:sz="0" w:space="0" w:color="auto"/>
        <w:right w:val="none" w:sz="0" w:space="0" w:color="auto"/>
      </w:divBdr>
    </w:div>
    <w:div w:id="1331064447">
      <w:bodyDiv w:val="1"/>
      <w:marLeft w:val="0"/>
      <w:marRight w:val="0"/>
      <w:marTop w:val="0"/>
      <w:marBottom w:val="0"/>
      <w:divBdr>
        <w:top w:val="none" w:sz="0" w:space="0" w:color="auto"/>
        <w:left w:val="none" w:sz="0" w:space="0" w:color="auto"/>
        <w:bottom w:val="none" w:sz="0" w:space="0" w:color="auto"/>
        <w:right w:val="none" w:sz="0" w:space="0" w:color="auto"/>
      </w:divBdr>
    </w:div>
    <w:div w:id="1332101627">
      <w:bodyDiv w:val="1"/>
      <w:marLeft w:val="0"/>
      <w:marRight w:val="0"/>
      <w:marTop w:val="0"/>
      <w:marBottom w:val="0"/>
      <w:divBdr>
        <w:top w:val="none" w:sz="0" w:space="0" w:color="auto"/>
        <w:left w:val="none" w:sz="0" w:space="0" w:color="auto"/>
        <w:bottom w:val="none" w:sz="0" w:space="0" w:color="auto"/>
        <w:right w:val="none" w:sz="0" w:space="0" w:color="auto"/>
      </w:divBdr>
    </w:div>
    <w:div w:id="1332753962">
      <w:bodyDiv w:val="1"/>
      <w:marLeft w:val="0"/>
      <w:marRight w:val="0"/>
      <w:marTop w:val="0"/>
      <w:marBottom w:val="0"/>
      <w:divBdr>
        <w:top w:val="none" w:sz="0" w:space="0" w:color="auto"/>
        <w:left w:val="none" w:sz="0" w:space="0" w:color="auto"/>
        <w:bottom w:val="none" w:sz="0" w:space="0" w:color="auto"/>
        <w:right w:val="none" w:sz="0" w:space="0" w:color="auto"/>
      </w:divBdr>
    </w:div>
    <w:div w:id="1334450483">
      <w:bodyDiv w:val="1"/>
      <w:marLeft w:val="0"/>
      <w:marRight w:val="0"/>
      <w:marTop w:val="0"/>
      <w:marBottom w:val="0"/>
      <w:divBdr>
        <w:top w:val="none" w:sz="0" w:space="0" w:color="auto"/>
        <w:left w:val="none" w:sz="0" w:space="0" w:color="auto"/>
        <w:bottom w:val="none" w:sz="0" w:space="0" w:color="auto"/>
        <w:right w:val="none" w:sz="0" w:space="0" w:color="auto"/>
      </w:divBdr>
    </w:div>
    <w:div w:id="1334650608">
      <w:bodyDiv w:val="1"/>
      <w:marLeft w:val="0"/>
      <w:marRight w:val="0"/>
      <w:marTop w:val="0"/>
      <w:marBottom w:val="0"/>
      <w:divBdr>
        <w:top w:val="none" w:sz="0" w:space="0" w:color="auto"/>
        <w:left w:val="none" w:sz="0" w:space="0" w:color="auto"/>
        <w:bottom w:val="none" w:sz="0" w:space="0" w:color="auto"/>
        <w:right w:val="none" w:sz="0" w:space="0" w:color="auto"/>
      </w:divBdr>
    </w:div>
    <w:div w:id="1339387898">
      <w:bodyDiv w:val="1"/>
      <w:marLeft w:val="0"/>
      <w:marRight w:val="0"/>
      <w:marTop w:val="0"/>
      <w:marBottom w:val="0"/>
      <w:divBdr>
        <w:top w:val="none" w:sz="0" w:space="0" w:color="auto"/>
        <w:left w:val="none" w:sz="0" w:space="0" w:color="auto"/>
        <w:bottom w:val="none" w:sz="0" w:space="0" w:color="auto"/>
        <w:right w:val="none" w:sz="0" w:space="0" w:color="auto"/>
      </w:divBdr>
    </w:div>
    <w:div w:id="1339430361">
      <w:bodyDiv w:val="1"/>
      <w:marLeft w:val="0"/>
      <w:marRight w:val="0"/>
      <w:marTop w:val="0"/>
      <w:marBottom w:val="0"/>
      <w:divBdr>
        <w:top w:val="none" w:sz="0" w:space="0" w:color="auto"/>
        <w:left w:val="none" w:sz="0" w:space="0" w:color="auto"/>
        <w:bottom w:val="none" w:sz="0" w:space="0" w:color="auto"/>
        <w:right w:val="none" w:sz="0" w:space="0" w:color="auto"/>
      </w:divBdr>
    </w:div>
    <w:div w:id="1342010497">
      <w:bodyDiv w:val="1"/>
      <w:marLeft w:val="0"/>
      <w:marRight w:val="0"/>
      <w:marTop w:val="0"/>
      <w:marBottom w:val="0"/>
      <w:divBdr>
        <w:top w:val="none" w:sz="0" w:space="0" w:color="auto"/>
        <w:left w:val="none" w:sz="0" w:space="0" w:color="auto"/>
        <w:bottom w:val="none" w:sz="0" w:space="0" w:color="auto"/>
        <w:right w:val="none" w:sz="0" w:space="0" w:color="auto"/>
      </w:divBdr>
    </w:div>
    <w:div w:id="1343774042">
      <w:bodyDiv w:val="1"/>
      <w:marLeft w:val="0"/>
      <w:marRight w:val="0"/>
      <w:marTop w:val="0"/>
      <w:marBottom w:val="0"/>
      <w:divBdr>
        <w:top w:val="none" w:sz="0" w:space="0" w:color="auto"/>
        <w:left w:val="none" w:sz="0" w:space="0" w:color="auto"/>
        <w:bottom w:val="none" w:sz="0" w:space="0" w:color="auto"/>
        <w:right w:val="none" w:sz="0" w:space="0" w:color="auto"/>
      </w:divBdr>
    </w:div>
    <w:div w:id="1345739887">
      <w:bodyDiv w:val="1"/>
      <w:marLeft w:val="0"/>
      <w:marRight w:val="0"/>
      <w:marTop w:val="0"/>
      <w:marBottom w:val="0"/>
      <w:divBdr>
        <w:top w:val="none" w:sz="0" w:space="0" w:color="auto"/>
        <w:left w:val="none" w:sz="0" w:space="0" w:color="auto"/>
        <w:bottom w:val="none" w:sz="0" w:space="0" w:color="auto"/>
        <w:right w:val="none" w:sz="0" w:space="0" w:color="auto"/>
      </w:divBdr>
    </w:div>
    <w:div w:id="1346206869">
      <w:bodyDiv w:val="1"/>
      <w:marLeft w:val="0"/>
      <w:marRight w:val="0"/>
      <w:marTop w:val="0"/>
      <w:marBottom w:val="0"/>
      <w:divBdr>
        <w:top w:val="none" w:sz="0" w:space="0" w:color="auto"/>
        <w:left w:val="none" w:sz="0" w:space="0" w:color="auto"/>
        <w:bottom w:val="none" w:sz="0" w:space="0" w:color="auto"/>
        <w:right w:val="none" w:sz="0" w:space="0" w:color="auto"/>
      </w:divBdr>
    </w:div>
    <w:div w:id="1348212982">
      <w:bodyDiv w:val="1"/>
      <w:marLeft w:val="0"/>
      <w:marRight w:val="0"/>
      <w:marTop w:val="0"/>
      <w:marBottom w:val="0"/>
      <w:divBdr>
        <w:top w:val="none" w:sz="0" w:space="0" w:color="auto"/>
        <w:left w:val="none" w:sz="0" w:space="0" w:color="auto"/>
        <w:bottom w:val="none" w:sz="0" w:space="0" w:color="auto"/>
        <w:right w:val="none" w:sz="0" w:space="0" w:color="auto"/>
      </w:divBdr>
    </w:div>
    <w:div w:id="1349068071">
      <w:bodyDiv w:val="1"/>
      <w:marLeft w:val="0"/>
      <w:marRight w:val="0"/>
      <w:marTop w:val="0"/>
      <w:marBottom w:val="0"/>
      <w:divBdr>
        <w:top w:val="none" w:sz="0" w:space="0" w:color="auto"/>
        <w:left w:val="none" w:sz="0" w:space="0" w:color="auto"/>
        <w:bottom w:val="none" w:sz="0" w:space="0" w:color="auto"/>
        <w:right w:val="none" w:sz="0" w:space="0" w:color="auto"/>
      </w:divBdr>
    </w:div>
    <w:div w:id="1349482158">
      <w:bodyDiv w:val="1"/>
      <w:marLeft w:val="0"/>
      <w:marRight w:val="0"/>
      <w:marTop w:val="0"/>
      <w:marBottom w:val="0"/>
      <w:divBdr>
        <w:top w:val="none" w:sz="0" w:space="0" w:color="auto"/>
        <w:left w:val="none" w:sz="0" w:space="0" w:color="auto"/>
        <w:bottom w:val="none" w:sz="0" w:space="0" w:color="auto"/>
        <w:right w:val="none" w:sz="0" w:space="0" w:color="auto"/>
      </w:divBdr>
    </w:div>
    <w:div w:id="1350107606">
      <w:bodyDiv w:val="1"/>
      <w:marLeft w:val="0"/>
      <w:marRight w:val="0"/>
      <w:marTop w:val="0"/>
      <w:marBottom w:val="0"/>
      <w:divBdr>
        <w:top w:val="none" w:sz="0" w:space="0" w:color="auto"/>
        <w:left w:val="none" w:sz="0" w:space="0" w:color="auto"/>
        <w:bottom w:val="none" w:sz="0" w:space="0" w:color="auto"/>
        <w:right w:val="none" w:sz="0" w:space="0" w:color="auto"/>
      </w:divBdr>
    </w:div>
    <w:div w:id="1350984972">
      <w:bodyDiv w:val="1"/>
      <w:marLeft w:val="0"/>
      <w:marRight w:val="0"/>
      <w:marTop w:val="0"/>
      <w:marBottom w:val="0"/>
      <w:divBdr>
        <w:top w:val="none" w:sz="0" w:space="0" w:color="auto"/>
        <w:left w:val="none" w:sz="0" w:space="0" w:color="auto"/>
        <w:bottom w:val="none" w:sz="0" w:space="0" w:color="auto"/>
        <w:right w:val="none" w:sz="0" w:space="0" w:color="auto"/>
      </w:divBdr>
    </w:div>
    <w:div w:id="1352998335">
      <w:bodyDiv w:val="1"/>
      <w:marLeft w:val="0"/>
      <w:marRight w:val="0"/>
      <w:marTop w:val="0"/>
      <w:marBottom w:val="0"/>
      <w:divBdr>
        <w:top w:val="none" w:sz="0" w:space="0" w:color="auto"/>
        <w:left w:val="none" w:sz="0" w:space="0" w:color="auto"/>
        <w:bottom w:val="none" w:sz="0" w:space="0" w:color="auto"/>
        <w:right w:val="none" w:sz="0" w:space="0" w:color="auto"/>
      </w:divBdr>
    </w:div>
    <w:div w:id="1354185003">
      <w:bodyDiv w:val="1"/>
      <w:marLeft w:val="0"/>
      <w:marRight w:val="0"/>
      <w:marTop w:val="0"/>
      <w:marBottom w:val="0"/>
      <w:divBdr>
        <w:top w:val="none" w:sz="0" w:space="0" w:color="auto"/>
        <w:left w:val="none" w:sz="0" w:space="0" w:color="auto"/>
        <w:bottom w:val="none" w:sz="0" w:space="0" w:color="auto"/>
        <w:right w:val="none" w:sz="0" w:space="0" w:color="auto"/>
      </w:divBdr>
    </w:div>
    <w:div w:id="1355185614">
      <w:bodyDiv w:val="1"/>
      <w:marLeft w:val="0"/>
      <w:marRight w:val="0"/>
      <w:marTop w:val="0"/>
      <w:marBottom w:val="0"/>
      <w:divBdr>
        <w:top w:val="none" w:sz="0" w:space="0" w:color="auto"/>
        <w:left w:val="none" w:sz="0" w:space="0" w:color="auto"/>
        <w:bottom w:val="none" w:sz="0" w:space="0" w:color="auto"/>
        <w:right w:val="none" w:sz="0" w:space="0" w:color="auto"/>
      </w:divBdr>
    </w:div>
    <w:div w:id="1356299700">
      <w:bodyDiv w:val="1"/>
      <w:marLeft w:val="0"/>
      <w:marRight w:val="0"/>
      <w:marTop w:val="0"/>
      <w:marBottom w:val="0"/>
      <w:divBdr>
        <w:top w:val="none" w:sz="0" w:space="0" w:color="auto"/>
        <w:left w:val="none" w:sz="0" w:space="0" w:color="auto"/>
        <w:bottom w:val="none" w:sz="0" w:space="0" w:color="auto"/>
        <w:right w:val="none" w:sz="0" w:space="0" w:color="auto"/>
      </w:divBdr>
    </w:div>
    <w:div w:id="1356926321">
      <w:bodyDiv w:val="1"/>
      <w:marLeft w:val="0"/>
      <w:marRight w:val="0"/>
      <w:marTop w:val="0"/>
      <w:marBottom w:val="0"/>
      <w:divBdr>
        <w:top w:val="none" w:sz="0" w:space="0" w:color="auto"/>
        <w:left w:val="none" w:sz="0" w:space="0" w:color="auto"/>
        <w:bottom w:val="none" w:sz="0" w:space="0" w:color="auto"/>
        <w:right w:val="none" w:sz="0" w:space="0" w:color="auto"/>
      </w:divBdr>
    </w:div>
    <w:div w:id="1359350595">
      <w:bodyDiv w:val="1"/>
      <w:marLeft w:val="0"/>
      <w:marRight w:val="0"/>
      <w:marTop w:val="0"/>
      <w:marBottom w:val="0"/>
      <w:divBdr>
        <w:top w:val="none" w:sz="0" w:space="0" w:color="auto"/>
        <w:left w:val="none" w:sz="0" w:space="0" w:color="auto"/>
        <w:bottom w:val="none" w:sz="0" w:space="0" w:color="auto"/>
        <w:right w:val="none" w:sz="0" w:space="0" w:color="auto"/>
      </w:divBdr>
    </w:div>
    <w:div w:id="1362169230">
      <w:bodyDiv w:val="1"/>
      <w:marLeft w:val="0"/>
      <w:marRight w:val="0"/>
      <w:marTop w:val="0"/>
      <w:marBottom w:val="0"/>
      <w:divBdr>
        <w:top w:val="none" w:sz="0" w:space="0" w:color="auto"/>
        <w:left w:val="none" w:sz="0" w:space="0" w:color="auto"/>
        <w:bottom w:val="none" w:sz="0" w:space="0" w:color="auto"/>
        <w:right w:val="none" w:sz="0" w:space="0" w:color="auto"/>
      </w:divBdr>
    </w:div>
    <w:div w:id="1362172020">
      <w:bodyDiv w:val="1"/>
      <w:marLeft w:val="0"/>
      <w:marRight w:val="0"/>
      <w:marTop w:val="0"/>
      <w:marBottom w:val="0"/>
      <w:divBdr>
        <w:top w:val="none" w:sz="0" w:space="0" w:color="auto"/>
        <w:left w:val="none" w:sz="0" w:space="0" w:color="auto"/>
        <w:bottom w:val="none" w:sz="0" w:space="0" w:color="auto"/>
        <w:right w:val="none" w:sz="0" w:space="0" w:color="auto"/>
      </w:divBdr>
    </w:div>
    <w:div w:id="1363820519">
      <w:bodyDiv w:val="1"/>
      <w:marLeft w:val="0"/>
      <w:marRight w:val="0"/>
      <w:marTop w:val="0"/>
      <w:marBottom w:val="0"/>
      <w:divBdr>
        <w:top w:val="none" w:sz="0" w:space="0" w:color="auto"/>
        <w:left w:val="none" w:sz="0" w:space="0" w:color="auto"/>
        <w:bottom w:val="none" w:sz="0" w:space="0" w:color="auto"/>
        <w:right w:val="none" w:sz="0" w:space="0" w:color="auto"/>
      </w:divBdr>
    </w:div>
    <w:div w:id="1364087797">
      <w:bodyDiv w:val="1"/>
      <w:marLeft w:val="0"/>
      <w:marRight w:val="0"/>
      <w:marTop w:val="0"/>
      <w:marBottom w:val="0"/>
      <w:divBdr>
        <w:top w:val="none" w:sz="0" w:space="0" w:color="auto"/>
        <w:left w:val="none" w:sz="0" w:space="0" w:color="auto"/>
        <w:bottom w:val="none" w:sz="0" w:space="0" w:color="auto"/>
        <w:right w:val="none" w:sz="0" w:space="0" w:color="auto"/>
      </w:divBdr>
    </w:div>
    <w:div w:id="1364283364">
      <w:bodyDiv w:val="1"/>
      <w:marLeft w:val="0"/>
      <w:marRight w:val="0"/>
      <w:marTop w:val="0"/>
      <w:marBottom w:val="0"/>
      <w:divBdr>
        <w:top w:val="none" w:sz="0" w:space="0" w:color="auto"/>
        <w:left w:val="none" w:sz="0" w:space="0" w:color="auto"/>
        <w:bottom w:val="none" w:sz="0" w:space="0" w:color="auto"/>
        <w:right w:val="none" w:sz="0" w:space="0" w:color="auto"/>
      </w:divBdr>
    </w:div>
    <w:div w:id="1364819318">
      <w:bodyDiv w:val="1"/>
      <w:marLeft w:val="0"/>
      <w:marRight w:val="0"/>
      <w:marTop w:val="0"/>
      <w:marBottom w:val="0"/>
      <w:divBdr>
        <w:top w:val="none" w:sz="0" w:space="0" w:color="auto"/>
        <w:left w:val="none" w:sz="0" w:space="0" w:color="auto"/>
        <w:bottom w:val="none" w:sz="0" w:space="0" w:color="auto"/>
        <w:right w:val="none" w:sz="0" w:space="0" w:color="auto"/>
      </w:divBdr>
    </w:div>
    <w:div w:id="1365911622">
      <w:bodyDiv w:val="1"/>
      <w:marLeft w:val="0"/>
      <w:marRight w:val="0"/>
      <w:marTop w:val="0"/>
      <w:marBottom w:val="0"/>
      <w:divBdr>
        <w:top w:val="none" w:sz="0" w:space="0" w:color="auto"/>
        <w:left w:val="none" w:sz="0" w:space="0" w:color="auto"/>
        <w:bottom w:val="none" w:sz="0" w:space="0" w:color="auto"/>
        <w:right w:val="none" w:sz="0" w:space="0" w:color="auto"/>
      </w:divBdr>
    </w:div>
    <w:div w:id="1367372013">
      <w:bodyDiv w:val="1"/>
      <w:marLeft w:val="0"/>
      <w:marRight w:val="0"/>
      <w:marTop w:val="0"/>
      <w:marBottom w:val="0"/>
      <w:divBdr>
        <w:top w:val="none" w:sz="0" w:space="0" w:color="auto"/>
        <w:left w:val="none" w:sz="0" w:space="0" w:color="auto"/>
        <w:bottom w:val="none" w:sz="0" w:space="0" w:color="auto"/>
        <w:right w:val="none" w:sz="0" w:space="0" w:color="auto"/>
      </w:divBdr>
    </w:div>
    <w:div w:id="1368069876">
      <w:bodyDiv w:val="1"/>
      <w:marLeft w:val="0"/>
      <w:marRight w:val="0"/>
      <w:marTop w:val="0"/>
      <w:marBottom w:val="0"/>
      <w:divBdr>
        <w:top w:val="none" w:sz="0" w:space="0" w:color="auto"/>
        <w:left w:val="none" w:sz="0" w:space="0" w:color="auto"/>
        <w:bottom w:val="none" w:sz="0" w:space="0" w:color="auto"/>
        <w:right w:val="none" w:sz="0" w:space="0" w:color="auto"/>
      </w:divBdr>
    </w:div>
    <w:div w:id="1368137978">
      <w:bodyDiv w:val="1"/>
      <w:marLeft w:val="0"/>
      <w:marRight w:val="0"/>
      <w:marTop w:val="0"/>
      <w:marBottom w:val="0"/>
      <w:divBdr>
        <w:top w:val="none" w:sz="0" w:space="0" w:color="auto"/>
        <w:left w:val="none" w:sz="0" w:space="0" w:color="auto"/>
        <w:bottom w:val="none" w:sz="0" w:space="0" w:color="auto"/>
        <w:right w:val="none" w:sz="0" w:space="0" w:color="auto"/>
      </w:divBdr>
    </w:div>
    <w:div w:id="1368218888">
      <w:bodyDiv w:val="1"/>
      <w:marLeft w:val="0"/>
      <w:marRight w:val="0"/>
      <w:marTop w:val="0"/>
      <w:marBottom w:val="0"/>
      <w:divBdr>
        <w:top w:val="none" w:sz="0" w:space="0" w:color="auto"/>
        <w:left w:val="none" w:sz="0" w:space="0" w:color="auto"/>
        <w:bottom w:val="none" w:sz="0" w:space="0" w:color="auto"/>
        <w:right w:val="none" w:sz="0" w:space="0" w:color="auto"/>
      </w:divBdr>
    </w:div>
    <w:div w:id="1371807432">
      <w:bodyDiv w:val="1"/>
      <w:marLeft w:val="0"/>
      <w:marRight w:val="0"/>
      <w:marTop w:val="0"/>
      <w:marBottom w:val="0"/>
      <w:divBdr>
        <w:top w:val="none" w:sz="0" w:space="0" w:color="auto"/>
        <w:left w:val="none" w:sz="0" w:space="0" w:color="auto"/>
        <w:bottom w:val="none" w:sz="0" w:space="0" w:color="auto"/>
        <w:right w:val="none" w:sz="0" w:space="0" w:color="auto"/>
      </w:divBdr>
    </w:div>
    <w:div w:id="1372419790">
      <w:bodyDiv w:val="1"/>
      <w:marLeft w:val="0"/>
      <w:marRight w:val="0"/>
      <w:marTop w:val="0"/>
      <w:marBottom w:val="0"/>
      <w:divBdr>
        <w:top w:val="none" w:sz="0" w:space="0" w:color="auto"/>
        <w:left w:val="none" w:sz="0" w:space="0" w:color="auto"/>
        <w:bottom w:val="none" w:sz="0" w:space="0" w:color="auto"/>
        <w:right w:val="none" w:sz="0" w:space="0" w:color="auto"/>
      </w:divBdr>
    </w:div>
    <w:div w:id="1372850701">
      <w:bodyDiv w:val="1"/>
      <w:marLeft w:val="0"/>
      <w:marRight w:val="0"/>
      <w:marTop w:val="0"/>
      <w:marBottom w:val="0"/>
      <w:divBdr>
        <w:top w:val="none" w:sz="0" w:space="0" w:color="auto"/>
        <w:left w:val="none" w:sz="0" w:space="0" w:color="auto"/>
        <w:bottom w:val="none" w:sz="0" w:space="0" w:color="auto"/>
        <w:right w:val="none" w:sz="0" w:space="0" w:color="auto"/>
      </w:divBdr>
    </w:div>
    <w:div w:id="1373001349">
      <w:bodyDiv w:val="1"/>
      <w:marLeft w:val="0"/>
      <w:marRight w:val="0"/>
      <w:marTop w:val="0"/>
      <w:marBottom w:val="0"/>
      <w:divBdr>
        <w:top w:val="none" w:sz="0" w:space="0" w:color="auto"/>
        <w:left w:val="none" w:sz="0" w:space="0" w:color="auto"/>
        <w:bottom w:val="none" w:sz="0" w:space="0" w:color="auto"/>
        <w:right w:val="none" w:sz="0" w:space="0" w:color="auto"/>
      </w:divBdr>
    </w:div>
    <w:div w:id="1373264359">
      <w:bodyDiv w:val="1"/>
      <w:marLeft w:val="0"/>
      <w:marRight w:val="0"/>
      <w:marTop w:val="0"/>
      <w:marBottom w:val="0"/>
      <w:divBdr>
        <w:top w:val="none" w:sz="0" w:space="0" w:color="auto"/>
        <w:left w:val="none" w:sz="0" w:space="0" w:color="auto"/>
        <w:bottom w:val="none" w:sz="0" w:space="0" w:color="auto"/>
        <w:right w:val="none" w:sz="0" w:space="0" w:color="auto"/>
      </w:divBdr>
    </w:div>
    <w:div w:id="1373455477">
      <w:bodyDiv w:val="1"/>
      <w:marLeft w:val="0"/>
      <w:marRight w:val="0"/>
      <w:marTop w:val="0"/>
      <w:marBottom w:val="0"/>
      <w:divBdr>
        <w:top w:val="none" w:sz="0" w:space="0" w:color="auto"/>
        <w:left w:val="none" w:sz="0" w:space="0" w:color="auto"/>
        <w:bottom w:val="none" w:sz="0" w:space="0" w:color="auto"/>
        <w:right w:val="none" w:sz="0" w:space="0" w:color="auto"/>
      </w:divBdr>
    </w:div>
    <w:div w:id="1373767823">
      <w:bodyDiv w:val="1"/>
      <w:marLeft w:val="0"/>
      <w:marRight w:val="0"/>
      <w:marTop w:val="0"/>
      <w:marBottom w:val="0"/>
      <w:divBdr>
        <w:top w:val="none" w:sz="0" w:space="0" w:color="auto"/>
        <w:left w:val="none" w:sz="0" w:space="0" w:color="auto"/>
        <w:bottom w:val="none" w:sz="0" w:space="0" w:color="auto"/>
        <w:right w:val="none" w:sz="0" w:space="0" w:color="auto"/>
      </w:divBdr>
    </w:div>
    <w:div w:id="1376081061">
      <w:bodyDiv w:val="1"/>
      <w:marLeft w:val="0"/>
      <w:marRight w:val="0"/>
      <w:marTop w:val="0"/>
      <w:marBottom w:val="0"/>
      <w:divBdr>
        <w:top w:val="none" w:sz="0" w:space="0" w:color="auto"/>
        <w:left w:val="none" w:sz="0" w:space="0" w:color="auto"/>
        <w:bottom w:val="none" w:sz="0" w:space="0" w:color="auto"/>
        <w:right w:val="none" w:sz="0" w:space="0" w:color="auto"/>
      </w:divBdr>
    </w:div>
    <w:div w:id="1376393836">
      <w:bodyDiv w:val="1"/>
      <w:marLeft w:val="0"/>
      <w:marRight w:val="0"/>
      <w:marTop w:val="0"/>
      <w:marBottom w:val="0"/>
      <w:divBdr>
        <w:top w:val="none" w:sz="0" w:space="0" w:color="auto"/>
        <w:left w:val="none" w:sz="0" w:space="0" w:color="auto"/>
        <w:bottom w:val="none" w:sz="0" w:space="0" w:color="auto"/>
        <w:right w:val="none" w:sz="0" w:space="0" w:color="auto"/>
      </w:divBdr>
    </w:div>
    <w:div w:id="1377966856">
      <w:bodyDiv w:val="1"/>
      <w:marLeft w:val="0"/>
      <w:marRight w:val="0"/>
      <w:marTop w:val="0"/>
      <w:marBottom w:val="0"/>
      <w:divBdr>
        <w:top w:val="none" w:sz="0" w:space="0" w:color="auto"/>
        <w:left w:val="none" w:sz="0" w:space="0" w:color="auto"/>
        <w:bottom w:val="none" w:sz="0" w:space="0" w:color="auto"/>
        <w:right w:val="none" w:sz="0" w:space="0" w:color="auto"/>
      </w:divBdr>
    </w:div>
    <w:div w:id="1382363096">
      <w:bodyDiv w:val="1"/>
      <w:marLeft w:val="0"/>
      <w:marRight w:val="0"/>
      <w:marTop w:val="0"/>
      <w:marBottom w:val="0"/>
      <w:divBdr>
        <w:top w:val="none" w:sz="0" w:space="0" w:color="auto"/>
        <w:left w:val="none" w:sz="0" w:space="0" w:color="auto"/>
        <w:bottom w:val="none" w:sz="0" w:space="0" w:color="auto"/>
        <w:right w:val="none" w:sz="0" w:space="0" w:color="auto"/>
      </w:divBdr>
    </w:div>
    <w:div w:id="1386223734">
      <w:bodyDiv w:val="1"/>
      <w:marLeft w:val="0"/>
      <w:marRight w:val="0"/>
      <w:marTop w:val="0"/>
      <w:marBottom w:val="0"/>
      <w:divBdr>
        <w:top w:val="none" w:sz="0" w:space="0" w:color="auto"/>
        <w:left w:val="none" w:sz="0" w:space="0" w:color="auto"/>
        <w:bottom w:val="none" w:sz="0" w:space="0" w:color="auto"/>
        <w:right w:val="none" w:sz="0" w:space="0" w:color="auto"/>
      </w:divBdr>
    </w:div>
    <w:div w:id="1387921860">
      <w:bodyDiv w:val="1"/>
      <w:marLeft w:val="0"/>
      <w:marRight w:val="0"/>
      <w:marTop w:val="0"/>
      <w:marBottom w:val="0"/>
      <w:divBdr>
        <w:top w:val="none" w:sz="0" w:space="0" w:color="auto"/>
        <w:left w:val="none" w:sz="0" w:space="0" w:color="auto"/>
        <w:bottom w:val="none" w:sz="0" w:space="0" w:color="auto"/>
        <w:right w:val="none" w:sz="0" w:space="0" w:color="auto"/>
      </w:divBdr>
    </w:div>
    <w:div w:id="1388187787">
      <w:bodyDiv w:val="1"/>
      <w:marLeft w:val="0"/>
      <w:marRight w:val="0"/>
      <w:marTop w:val="0"/>
      <w:marBottom w:val="0"/>
      <w:divBdr>
        <w:top w:val="none" w:sz="0" w:space="0" w:color="auto"/>
        <w:left w:val="none" w:sz="0" w:space="0" w:color="auto"/>
        <w:bottom w:val="none" w:sz="0" w:space="0" w:color="auto"/>
        <w:right w:val="none" w:sz="0" w:space="0" w:color="auto"/>
      </w:divBdr>
    </w:div>
    <w:div w:id="1389845221">
      <w:bodyDiv w:val="1"/>
      <w:marLeft w:val="0"/>
      <w:marRight w:val="0"/>
      <w:marTop w:val="0"/>
      <w:marBottom w:val="0"/>
      <w:divBdr>
        <w:top w:val="none" w:sz="0" w:space="0" w:color="auto"/>
        <w:left w:val="none" w:sz="0" w:space="0" w:color="auto"/>
        <w:bottom w:val="none" w:sz="0" w:space="0" w:color="auto"/>
        <w:right w:val="none" w:sz="0" w:space="0" w:color="auto"/>
      </w:divBdr>
    </w:div>
    <w:div w:id="1390421340">
      <w:bodyDiv w:val="1"/>
      <w:marLeft w:val="0"/>
      <w:marRight w:val="0"/>
      <w:marTop w:val="0"/>
      <w:marBottom w:val="0"/>
      <w:divBdr>
        <w:top w:val="none" w:sz="0" w:space="0" w:color="auto"/>
        <w:left w:val="none" w:sz="0" w:space="0" w:color="auto"/>
        <w:bottom w:val="none" w:sz="0" w:space="0" w:color="auto"/>
        <w:right w:val="none" w:sz="0" w:space="0" w:color="auto"/>
      </w:divBdr>
    </w:div>
    <w:div w:id="1390492271">
      <w:bodyDiv w:val="1"/>
      <w:marLeft w:val="0"/>
      <w:marRight w:val="0"/>
      <w:marTop w:val="0"/>
      <w:marBottom w:val="0"/>
      <w:divBdr>
        <w:top w:val="none" w:sz="0" w:space="0" w:color="auto"/>
        <w:left w:val="none" w:sz="0" w:space="0" w:color="auto"/>
        <w:bottom w:val="none" w:sz="0" w:space="0" w:color="auto"/>
        <w:right w:val="none" w:sz="0" w:space="0" w:color="auto"/>
      </w:divBdr>
    </w:div>
    <w:div w:id="1396589832">
      <w:bodyDiv w:val="1"/>
      <w:marLeft w:val="0"/>
      <w:marRight w:val="0"/>
      <w:marTop w:val="0"/>
      <w:marBottom w:val="0"/>
      <w:divBdr>
        <w:top w:val="none" w:sz="0" w:space="0" w:color="auto"/>
        <w:left w:val="none" w:sz="0" w:space="0" w:color="auto"/>
        <w:bottom w:val="none" w:sz="0" w:space="0" w:color="auto"/>
        <w:right w:val="none" w:sz="0" w:space="0" w:color="auto"/>
      </w:divBdr>
    </w:div>
    <w:div w:id="1397973229">
      <w:bodyDiv w:val="1"/>
      <w:marLeft w:val="0"/>
      <w:marRight w:val="0"/>
      <w:marTop w:val="0"/>
      <w:marBottom w:val="0"/>
      <w:divBdr>
        <w:top w:val="none" w:sz="0" w:space="0" w:color="auto"/>
        <w:left w:val="none" w:sz="0" w:space="0" w:color="auto"/>
        <w:bottom w:val="none" w:sz="0" w:space="0" w:color="auto"/>
        <w:right w:val="none" w:sz="0" w:space="0" w:color="auto"/>
      </w:divBdr>
    </w:div>
    <w:div w:id="1398015634">
      <w:bodyDiv w:val="1"/>
      <w:marLeft w:val="0"/>
      <w:marRight w:val="0"/>
      <w:marTop w:val="0"/>
      <w:marBottom w:val="0"/>
      <w:divBdr>
        <w:top w:val="none" w:sz="0" w:space="0" w:color="auto"/>
        <w:left w:val="none" w:sz="0" w:space="0" w:color="auto"/>
        <w:bottom w:val="none" w:sz="0" w:space="0" w:color="auto"/>
        <w:right w:val="none" w:sz="0" w:space="0" w:color="auto"/>
      </w:divBdr>
    </w:div>
    <w:div w:id="1401713320">
      <w:bodyDiv w:val="1"/>
      <w:marLeft w:val="0"/>
      <w:marRight w:val="0"/>
      <w:marTop w:val="0"/>
      <w:marBottom w:val="0"/>
      <w:divBdr>
        <w:top w:val="none" w:sz="0" w:space="0" w:color="auto"/>
        <w:left w:val="none" w:sz="0" w:space="0" w:color="auto"/>
        <w:bottom w:val="none" w:sz="0" w:space="0" w:color="auto"/>
        <w:right w:val="none" w:sz="0" w:space="0" w:color="auto"/>
      </w:divBdr>
    </w:div>
    <w:div w:id="1401749781">
      <w:bodyDiv w:val="1"/>
      <w:marLeft w:val="0"/>
      <w:marRight w:val="0"/>
      <w:marTop w:val="0"/>
      <w:marBottom w:val="0"/>
      <w:divBdr>
        <w:top w:val="none" w:sz="0" w:space="0" w:color="auto"/>
        <w:left w:val="none" w:sz="0" w:space="0" w:color="auto"/>
        <w:bottom w:val="none" w:sz="0" w:space="0" w:color="auto"/>
        <w:right w:val="none" w:sz="0" w:space="0" w:color="auto"/>
      </w:divBdr>
    </w:div>
    <w:div w:id="1404835972">
      <w:bodyDiv w:val="1"/>
      <w:marLeft w:val="0"/>
      <w:marRight w:val="0"/>
      <w:marTop w:val="0"/>
      <w:marBottom w:val="0"/>
      <w:divBdr>
        <w:top w:val="none" w:sz="0" w:space="0" w:color="auto"/>
        <w:left w:val="none" w:sz="0" w:space="0" w:color="auto"/>
        <w:bottom w:val="none" w:sz="0" w:space="0" w:color="auto"/>
        <w:right w:val="none" w:sz="0" w:space="0" w:color="auto"/>
      </w:divBdr>
    </w:div>
    <w:div w:id="1404986351">
      <w:bodyDiv w:val="1"/>
      <w:marLeft w:val="0"/>
      <w:marRight w:val="0"/>
      <w:marTop w:val="0"/>
      <w:marBottom w:val="0"/>
      <w:divBdr>
        <w:top w:val="none" w:sz="0" w:space="0" w:color="auto"/>
        <w:left w:val="none" w:sz="0" w:space="0" w:color="auto"/>
        <w:bottom w:val="none" w:sz="0" w:space="0" w:color="auto"/>
        <w:right w:val="none" w:sz="0" w:space="0" w:color="auto"/>
      </w:divBdr>
    </w:div>
    <w:div w:id="1406955719">
      <w:bodyDiv w:val="1"/>
      <w:marLeft w:val="0"/>
      <w:marRight w:val="0"/>
      <w:marTop w:val="0"/>
      <w:marBottom w:val="0"/>
      <w:divBdr>
        <w:top w:val="none" w:sz="0" w:space="0" w:color="auto"/>
        <w:left w:val="none" w:sz="0" w:space="0" w:color="auto"/>
        <w:bottom w:val="none" w:sz="0" w:space="0" w:color="auto"/>
        <w:right w:val="none" w:sz="0" w:space="0" w:color="auto"/>
      </w:divBdr>
    </w:div>
    <w:div w:id="1410882178">
      <w:bodyDiv w:val="1"/>
      <w:marLeft w:val="0"/>
      <w:marRight w:val="0"/>
      <w:marTop w:val="0"/>
      <w:marBottom w:val="0"/>
      <w:divBdr>
        <w:top w:val="none" w:sz="0" w:space="0" w:color="auto"/>
        <w:left w:val="none" w:sz="0" w:space="0" w:color="auto"/>
        <w:bottom w:val="none" w:sz="0" w:space="0" w:color="auto"/>
        <w:right w:val="none" w:sz="0" w:space="0" w:color="auto"/>
      </w:divBdr>
    </w:div>
    <w:div w:id="1413157046">
      <w:bodyDiv w:val="1"/>
      <w:marLeft w:val="0"/>
      <w:marRight w:val="0"/>
      <w:marTop w:val="0"/>
      <w:marBottom w:val="0"/>
      <w:divBdr>
        <w:top w:val="none" w:sz="0" w:space="0" w:color="auto"/>
        <w:left w:val="none" w:sz="0" w:space="0" w:color="auto"/>
        <w:bottom w:val="none" w:sz="0" w:space="0" w:color="auto"/>
        <w:right w:val="none" w:sz="0" w:space="0" w:color="auto"/>
      </w:divBdr>
    </w:div>
    <w:div w:id="1418751875">
      <w:bodyDiv w:val="1"/>
      <w:marLeft w:val="0"/>
      <w:marRight w:val="0"/>
      <w:marTop w:val="0"/>
      <w:marBottom w:val="0"/>
      <w:divBdr>
        <w:top w:val="none" w:sz="0" w:space="0" w:color="auto"/>
        <w:left w:val="none" w:sz="0" w:space="0" w:color="auto"/>
        <w:bottom w:val="none" w:sz="0" w:space="0" w:color="auto"/>
        <w:right w:val="none" w:sz="0" w:space="0" w:color="auto"/>
      </w:divBdr>
    </w:div>
    <w:div w:id="1419978995">
      <w:bodyDiv w:val="1"/>
      <w:marLeft w:val="0"/>
      <w:marRight w:val="0"/>
      <w:marTop w:val="0"/>
      <w:marBottom w:val="0"/>
      <w:divBdr>
        <w:top w:val="none" w:sz="0" w:space="0" w:color="auto"/>
        <w:left w:val="none" w:sz="0" w:space="0" w:color="auto"/>
        <w:bottom w:val="none" w:sz="0" w:space="0" w:color="auto"/>
        <w:right w:val="none" w:sz="0" w:space="0" w:color="auto"/>
      </w:divBdr>
    </w:div>
    <w:div w:id="1421023863">
      <w:bodyDiv w:val="1"/>
      <w:marLeft w:val="0"/>
      <w:marRight w:val="0"/>
      <w:marTop w:val="0"/>
      <w:marBottom w:val="0"/>
      <w:divBdr>
        <w:top w:val="none" w:sz="0" w:space="0" w:color="auto"/>
        <w:left w:val="none" w:sz="0" w:space="0" w:color="auto"/>
        <w:bottom w:val="none" w:sz="0" w:space="0" w:color="auto"/>
        <w:right w:val="none" w:sz="0" w:space="0" w:color="auto"/>
      </w:divBdr>
    </w:div>
    <w:div w:id="1422023484">
      <w:bodyDiv w:val="1"/>
      <w:marLeft w:val="0"/>
      <w:marRight w:val="0"/>
      <w:marTop w:val="0"/>
      <w:marBottom w:val="0"/>
      <w:divBdr>
        <w:top w:val="none" w:sz="0" w:space="0" w:color="auto"/>
        <w:left w:val="none" w:sz="0" w:space="0" w:color="auto"/>
        <w:bottom w:val="none" w:sz="0" w:space="0" w:color="auto"/>
        <w:right w:val="none" w:sz="0" w:space="0" w:color="auto"/>
      </w:divBdr>
    </w:div>
    <w:div w:id="1423381616">
      <w:bodyDiv w:val="1"/>
      <w:marLeft w:val="0"/>
      <w:marRight w:val="0"/>
      <w:marTop w:val="0"/>
      <w:marBottom w:val="0"/>
      <w:divBdr>
        <w:top w:val="none" w:sz="0" w:space="0" w:color="auto"/>
        <w:left w:val="none" w:sz="0" w:space="0" w:color="auto"/>
        <w:bottom w:val="none" w:sz="0" w:space="0" w:color="auto"/>
        <w:right w:val="none" w:sz="0" w:space="0" w:color="auto"/>
      </w:divBdr>
    </w:div>
    <w:div w:id="1424229924">
      <w:bodyDiv w:val="1"/>
      <w:marLeft w:val="0"/>
      <w:marRight w:val="0"/>
      <w:marTop w:val="0"/>
      <w:marBottom w:val="0"/>
      <w:divBdr>
        <w:top w:val="none" w:sz="0" w:space="0" w:color="auto"/>
        <w:left w:val="none" w:sz="0" w:space="0" w:color="auto"/>
        <w:bottom w:val="none" w:sz="0" w:space="0" w:color="auto"/>
        <w:right w:val="none" w:sz="0" w:space="0" w:color="auto"/>
      </w:divBdr>
    </w:div>
    <w:div w:id="1424717168">
      <w:bodyDiv w:val="1"/>
      <w:marLeft w:val="0"/>
      <w:marRight w:val="0"/>
      <w:marTop w:val="0"/>
      <w:marBottom w:val="0"/>
      <w:divBdr>
        <w:top w:val="none" w:sz="0" w:space="0" w:color="auto"/>
        <w:left w:val="none" w:sz="0" w:space="0" w:color="auto"/>
        <w:bottom w:val="none" w:sz="0" w:space="0" w:color="auto"/>
        <w:right w:val="none" w:sz="0" w:space="0" w:color="auto"/>
      </w:divBdr>
    </w:div>
    <w:div w:id="1429278920">
      <w:bodyDiv w:val="1"/>
      <w:marLeft w:val="0"/>
      <w:marRight w:val="0"/>
      <w:marTop w:val="0"/>
      <w:marBottom w:val="0"/>
      <w:divBdr>
        <w:top w:val="none" w:sz="0" w:space="0" w:color="auto"/>
        <w:left w:val="none" w:sz="0" w:space="0" w:color="auto"/>
        <w:bottom w:val="none" w:sz="0" w:space="0" w:color="auto"/>
        <w:right w:val="none" w:sz="0" w:space="0" w:color="auto"/>
      </w:divBdr>
    </w:div>
    <w:div w:id="1430194563">
      <w:bodyDiv w:val="1"/>
      <w:marLeft w:val="0"/>
      <w:marRight w:val="0"/>
      <w:marTop w:val="0"/>
      <w:marBottom w:val="0"/>
      <w:divBdr>
        <w:top w:val="none" w:sz="0" w:space="0" w:color="auto"/>
        <w:left w:val="none" w:sz="0" w:space="0" w:color="auto"/>
        <w:bottom w:val="none" w:sz="0" w:space="0" w:color="auto"/>
        <w:right w:val="none" w:sz="0" w:space="0" w:color="auto"/>
      </w:divBdr>
    </w:div>
    <w:div w:id="1434353616">
      <w:bodyDiv w:val="1"/>
      <w:marLeft w:val="0"/>
      <w:marRight w:val="0"/>
      <w:marTop w:val="0"/>
      <w:marBottom w:val="0"/>
      <w:divBdr>
        <w:top w:val="none" w:sz="0" w:space="0" w:color="auto"/>
        <w:left w:val="none" w:sz="0" w:space="0" w:color="auto"/>
        <w:bottom w:val="none" w:sz="0" w:space="0" w:color="auto"/>
        <w:right w:val="none" w:sz="0" w:space="0" w:color="auto"/>
      </w:divBdr>
    </w:div>
    <w:div w:id="1435250982">
      <w:bodyDiv w:val="1"/>
      <w:marLeft w:val="0"/>
      <w:marRight w:val="0"/>
      <w:marTop w:val="0"/>
      <w:marBottom w:val="0"/>
      <w:divBdr>
        <w:top w:val="none" w:sz="0" w:space="0" w:color="auto"/>
        <w:left w:val="none" w:sz="0" w:space="0" w:color="auto"/>
        <w:bottom w:val="none" w:sz="0" w:space="0" w:color="auto"/>
        <w:right w:val="none" w:sz="0" w:space="0" w:color="auto"/>
      </w:divBdr>
    </w:div>
    <w:div w:id="1440375749">
      <w:bodyDiv w:val="1"/>
      <w:marLeft w:val="0"/>
      <w:marRight w:val="0"/>
      <w:marTop w:val="0"/>
      <w:marBottom w:val="0"/>
      <w:divBdr>
        <w:top w:val="none" w:sz="0" w:space="0" w:color="auto"/>
        <w:left w:val="none" w:sz="0" w:space="0" w:color="auto"/>
        <w:bottom w:val="none" w:sz="0" w:space="0" w:color="auto"/>
        <w:right w:val="none" w:sz="0" w:space="0" w:color="auto"/>
      </w:divBdr>
    </w:div>
    <w:div w:id="1442409670">
      <w:bodyDiv w:val="1"/>
      <w:marLeft w:val="0"/>
      <w:marRight w:val="0"/>
      <w:marTop w:val="0"/>
      <w:marBottom w:val="0"/>
      <w:divBdr>
        <w:top w:val="none" w:sz="0" w:space="0" w:color="auto"/>
        <w:left w:val="none" w:sz="0" w:space="0" w:color="auto"/>
        <w:bottom w:val="none" w:sz="0" w:space="0" w:color="auto"/>
        <w:right w:val="none" w:sz="0" w:space="0" w:color="auto"/>
      </w:divBdr>
    </w:div>
    <w:div w:id="1443837341">
      <w:bodyDiv w:val="1"/>
      <w:marLeft w:val="0"/>
      <w:marRight w:val="0"/>
      <w:marTop w:val="0"/>
      <w:marBottom w:val="0"/>
      <w:divBdr>
        <w:top w:val="none" w:sz="0" w:space="0" w:color="auto"/>
        <w:left w:val="none" w:sz="0" w:space="0" w:color="auto"/>
        <w:bottom w:val="none" w:sz="0" w:space="0" w:color="auto"/>
        <w:right w:val="none" w:sz="0" w:space="0" w:color="auto"/>
      </w:divBdr>
    </w:div>
    <w:div w:id="1444032530">
      <w:bodyDiv w:val="1"/>
      <w:marLeft w:val="0"/>
      <w:marRight w:val="0"/>
      <w:marTop w:val="0"/>
      <w:marBottom w:val="0"/>
      <w:divBdr>
        <w:top w:val="none" w:sz="0" w:space="0" w:color="auto"/>
        <w:left w:val="none" w:sz="0" w:space="0" w:color="auto"/>
        <w:bottom w:val="none" w:sz="0" w:space="0" w:color="auto"/>
        <w:right w:val="none" w:sz="0" w:space="0" w:color="auto"/>
      </w:divBdr>
    </w:div>
    <w:div w:id="1444501048">
      <w:bodyDiv w:val="1"/>
      <w:marLeft w:val="0"/>
      <w:marRight w:val="0"/>
      <w:marTop w:val="0"/>
      <w:marBottom w:val="0"/>
      <w:divBdr>
        <w:top w:val="none" w:sz="0" w:space="0" w:color="auto"/>
        <w:left w:val="none" w:sz="0" w:space="0" w:color="auto"/>
        <w:bottom w:val="none" w:sz="0" w:space="0" w:color="auto"/>
        <w:right w:val="none" w:sz="0" w:space="0" w:color="auto"/>
      </w:divBdr>
    </w:div>
    <w:div w:id="1447583469">
      <w:bodyDiv w:val="1"/>
      <w:marLeft w:val="0"/>
      <w:marRight w:val="0"/>
      <w:marTop w:val="0"/>
      <w:marBottom w:val="0"/>
      <w:divBdr>
        <w:top w:val="none" w:sz="0" w:space="0" w:color="auto"/>
        <w:left w:val="none" w:sz="0" w:space="0" w:color="auto"/>
        <w:bottom w:val="none" w:sz="0" w:space="0" w:color="auto"/>
        <w:right w:val="none" w:sz="0" w:space="0" w:color="auto"/>
      </w:divBdr>
    </w:div>
    <w:div w:id="1450079305">
      <w:bodyDiv w:val="1"/>
      <w:marLeft w:val="0"/>
      <w:marRight w:val="0"/>
      <w:marTop w:val="0"/>
      <w:marBottom w:val="0"/>
      <w:divBdr>
        <w:top w:val="none" w:sz="0" w:space="0" w:color="auto"/>
        <w:left w:val="none" w:sz="0" w:space="0" w:color="auto"/>
        <w:bottom w:val="none" w:sz="0" w:space="0" w:color="auto"/>
        <w:right w:val="none" w:sz="0" w:space="0" w:color="auto"/>
      </w:divBdr>
    </w:div>
    <w:div w:id="1451437711">
      <w:bodyDiv w:val="1"/>
      <w:marLeft w:val="0"/>
      <w:marRight w:val="0"/>
      <w:marTop w:val="0"/>
      <w:marBottom w:val="0"/>
      <w:divBdr>
        <w:top w:val="none" w:sz="0" w:space="0" w:color="auto"/>
        <w:left w:val="none" w:sz="0" w:space="0" w:color="auto"/>
        <w:bottom w:val="none" w:sz="0" w:space="0" w:color="auto"/>
        <w:right w:val="none" w:sz="0" w:space="0" w:color="auto"/>
      </w:divBdr>
    </w:div>
    <w:div w:id="1452046167">
      <w:bodyDiv w:val="1"/>
      <w:marLeft w:val="0"/>
      <w:marRight w:val="0"/>
      <w:marTop w:val="0"/>
      <w:marBottom w:val="0"/>
      <w:divBdr>
        <w:top w:val="none" w:sz="0" w:space="0" w:color="auto"/>
        <w:left w:val="none" w:sz="0" w:space="0" w:color="auto"/>
        <w:bottom w:val="none" w:sz="0" w:space="0" w:color="auto"/>
        <w:right w:val="none" w:sz="0" w:space="0" w:color="auto"/>
      </w:divBdr>
    </w:div>
    <w:div w:id="1452243991">
      <w:bodyDiv w:val="1"/>
      <w:marLeft w:val="0"/>
      <w:marRight w:val="0"/>
      <w:marTop w:val="0"/>
      <w:marBottom w:val="0"/>
      <w:divBdr>
        <w:top w:val="none" w:sz="0" w:space="0" w:color="auto"/>
        <w:left w:val="none" w:sz="0" w:space="0" w:color="auto"/>
        <w:bottom w:val="none" w:sz="0" w:space="0" w:color="auto"/>
        <w:right w:val="none" w:sz="0" w:space="0" w:color="auto"/>
      </w:divBdr>
    </w:div>
    <w:div w:id="1453551092">
      <w:bodyDiv w:val="1"/>
      <w:marLeft w:val="0"/>
      <w:marRight w:val="0"/>
      <w:marTop w:val="0"/>
      <w:marBottom w:val="0"/>
      <w:divBdr>
        <w:top w:val="none" w:sz="0" w:space="0" w:color="auto"/>
        <w:left w:val="none" w:sz="0" w:space="0" w:color="auto"/>
        <w:bottom w:val="none" w:sz="0" w:space="0" w:color="auto"/>
        <w:right w:val="none" w:sz="0" w:space="0" w:color="auto"/>
      </w:divBdr>
    </w:div>
    <w:div w:id="1454520083">
      <w:bodyDiv w:val="1"/>
      <w:marLeft w:val="0"/>
      <w:marRight w:val="0"/>
      <w:marTop w:val="0"/>
      <w:marBottom w:val="0"/>
      <w:divBdr>
        <w:top w:val="none" w:sz="0" w:space="0" w:color="auto"/>
        <w:left w:val="none" w:sz="0" w:space="0" w:color="auto"/>
        <w:bottom w:val="none" w:sz="0" w:space="0" w:color="auto"/>
        <w:right w:val="none" w:sz="0" w:space="0" w:color="auto"/>
      </w:divBdr>
    </w:div>
    <w:div w:id="1455364439">
      <w:bodyDiv w:val="1"/>
      <w:marLeft w:val="0"/>
      <w:marRight w:val="0"/>
      <w:marTop w:val="0"/>
      <w:marBottom w:val="0"/>
      <w:divBdr>
        <w:top w:val="none" w:sz="0" w:space="0" w:color="auto"/>
        <w:left w:val="none" w:sz="0" w:space="0" w:color="auto"/>
        <w:bottom w:val="none" w:sz="0" w:space="0" w:color="auto"/>
        <w:right w:val="none" w:sz="0" w:space="0" w:color="auto"/>
      </w:divBdr>
    </w:div>
    <w:div w:id="1457026751">
      <w:bodyDiv w:val="1"/>
      <w:marLeft w:val="0"/>
      <w:marRight w:val="0"/>
      <w:marTop w:val="0"/>
      <w:marBottom w:val="0"/>
      <w:divBdr>
        <w:top w:val="none" w:sz="0" w:space="0" w:color="auto"/>
        <w:left w:val="none" w:sz="0" w:space="0" w:color="auto"/>
        <w:bottom w:val="none" w:sz="0" w:space="0" w:color="auto"/>
        <w:right w:val="none" w:sz="0" w:space="0" w:color="auto"/>
      </w:divBdr>
    </w:div>
    <w:div w:id="1457337859">
      <w:bodyDiv w:val="1"/>
      <w:marLeft w:val="0"/>
      <w:marRight w:val="0"/>
      <w:marTop w:val="0"/>
      <w:marBottom w:val="0"/>
      <w:divBdr>
        <w:top w:val="none" w:sz="0" w:space="0" w:color="auto"/>
        <w:left w:val="none" w:sz="0" w:space="0" w:color="auto"/>
        <w:bottom w:val="none" w:sz="0" w:space="0" w:color="auto"/>
        <w:right w:val="none" w:sz="0" w:space="0" w:color="auto"/>
      </w:divBdr>
    </w:div>
    <w:div w:id="1458792474">
      <w:bodyDiv w:val="1"/>
      <w:marLeft w:val="0"/>
      <w:marRight w:val="0"/>
      <w:marTop w:val="0"/>
      <w:marBottom w:val="0"/>
      <w:divBdr>
        <w:top w:val="none" w:sz="0" w:space="0" w:color="auto"/>
        <w:left w:val="none" w:sz="0" w:space="0" w:color="auto"/>
        <w:bottom w:val="none" w:sz="0" w:space="0" w:color="auto"/>
        <w:right w:val="none" w:sz="0" w:space="0" w:color="auto"/>
      </w:divBdr>
    </w:div>
    <w:div w:id="1459839635">
      <w:bodyDiv w:val="1"/>
      <w:marLeft w:val="0"/>
      <w:marRight w:val="0"/>
      <w:marTop w:val="0"/>
      <w:marBottom w:val="0"/>
      <w:divBdr>
        <w:top w:val="none" w:sz="0" w:space="0" w:color="auto"/>
        <w:left w:val="none" w:sz="0" w:space="0" w:color="auto"/>
        <w:bottom w:val="none" w:sz="0" w:space="0" w:color="auto"/>
        <w:right w:val="none" w:sz="0" w:space="0" w:color="auto"/>
      </w:divBdr>
    </w:div>
    <w:div w:id="1464352572">
      <w:bodyDiv w:val="1"/>
      <w:marLeft w:val="0"/>
      <w:marRight w:val="0"/>
      <w:marTop w:val="0"/>
      <w:marBottom w:val="0"/>
      <w:divBdr>
        <w:top w:val="none" w:sz="0" w:space="0" w:color="auto"/>
        <w:left w:val="none" w:sz="0" w:space="0" w:color="auto"/>
        <w:bottom w:val="none" w:sz="0" w:space="0" w:color="auto"/>
        <w:right w:val="none" w:sz="0" w:space="0" w:color="auto"/>
      </w:divBdr>
    </w:div>
    <w:div w:id="1464957403">
      <w:bodyDiv w:val="1"/>
      <w:marLeft w:val="0"/>
      <w:marRight w:val="0"/>
      <w:marTop w:val="0"/>
      <w:marBottom w:val="0"/>
      <w:divBdr>
        <w:top w:val="none" w:sz="0" w:space="0" w:color="auto"/>
        <w:left w:val="none" w:sz="0" w:space="0" w:color="auto"/>
        <w:bottom w:val="none" w:sz="0" w:space="0" w:color="auto"/>
        <w:right w:val="none" w:sz="0" w:space="0" w:color="auto"/>
      </w:divBdr>
    </w:div>
    <w:div w:id="1466850645">
      <w:bodyDiv w:val="1"/>
      <w:marLeft w:val="0"/>
      <w:marRight w:val="0"/>
      <w:marTop w:val="0"/>
      <w:marBottom w:val="0"/>
      <w:divBdr>
        <w:top w:val="none" w:sz="0" w:space="0" w:color="auto"/>
        <w:left w:val="none" w:sz="0" w:space="0" w:color="auto"/>
        <w:bottom w:val="none" w:sz="0" w:space="0" w:color="auto"/>
        <w:right w:val="none" w:sz="0" w:space="0" w:color="auto"/>
      </w:divBdr>
    </w:div>
    <w:div w:id="1467353358">
      <w:bodyDiv w:val="1"/>
      <w:marLeft w:val="0"/>
      <w:marRight w:val="0"/>
      <w:marTop w:val="0"/>
      <w:marBottom w:val="0"/>
      <w:divBdr>
        <w:top w:val="none" w:sz="0" w:space="0" w:color="auto"/>
        <w:left w:val="none" w:sz="0" w:space="0" w:color="auto"/>
        <w:bottom w:val="none" w:sz="0" w:space="0" w:color="auto"/>
        <w:right w:val="none" w:sz="0" w:space="0" w:color="auto"/>
      </w:divBdr>
    </w:div>
    <w:div w:id="1467506110">
      <w:bodyDiv w:val="1"/>
      <w:marLeft w:val="0"/>
      <w:marRight w:val="0"/>
      <w:marTop w:val="0"/>
      <w:marBottom w:val="0"/>
      <w:divBdr>
        <w:top w:val="none" w:sz="0" w:space="0" w:color="auto"/>
        <w:left w:val="none" w:sz="0" w:space="0" w:color="auto"/>
        <w:bottom w:val="none" w:sz="0" w:space="0" w:color="auto"/>
        <w:right w:val="none" w:sz="0" w:space="0" w:color="auto"/>
      </w:divBdr>
    </w:div>
    <w:div w:id="1469317324">
      <w:bodyDiv w:val="1"/>
      <w:marLeft w:val="0"/>
      <w:marRight w:val="0"/>
      <w:marTop w:val="0"/>
      <w:marBottom w:val="0"/>
      <w:divBdr>
        <w:top w:val="none" w:sz="0" w:space="0" w:color="auto"/>
        <w:left w:val="none" w:sz="0" w:space="0" w:color="auto"/>
        <w:bottom w:val="none" w:sz="0" w:space="0" w:color="auto"/>
        <w:right w:val="none" w:sz="0" w:space="0" w:color="auto"/>
      </w:divBdr>
    </w:div>
    <w:div w:id="1471896976">
      <w:bodyDiv w:val="1"/>
      <w:marLeft w:val="0"/>
      <w:marRight w:val="0"/>
      <w:marTop w:val="0"/>
      <w:marBottom w:val="0"/>
      <w:divBdr>
        <w:top w:val="none" w:sz="0" w:space="0" w:color="auto"/>
        <w:left w:val="none" w:sz="0" w:space="0" w:color="auto"/>
        <w:bottom w:val="none" w:sz="0" w:space="0" w:color="auto"/>
        <w:right w:val="none" w:sz="0" w:space="0" w:color="auto"/>
      </w:divBdr>
    </w:div>
    <w:div w:id="1472946783">
      <w:bodyDiv w:val="1"/>
      <w:marLeft w:val="0"/>
      <w:marRight w:val="0"/>
      <w:marTop w:val="0"/>
      <w:marBottom w:val="0"/>
      <w:divBdr>
        <w:top w:val="none" w:sz="0" w:space="0" w:color="auto"/>
        <w:left w:val="none" w:sz="0" w:space="0" w:color="auto"/>
        <w:bottom w:val="none" w:sz="0" w:space="0" w:color="auto"/>
        <w:right w:val="none" w:sz="0" w:space="0" w:color="auto"/>
      </w:divBdr>
    </w:div>
    <w:div w:id="1473206458">
      <w:bodyDiv w:val="1"/>
      <w:marLeft w:val="0"/>
      <w:marRight w:val="0"/>
      <w:marTop w:val="0"/>
      <w:marBottom w:val="0"/>
      <w:divBdr>
        <w:top w:val="none" w:sz="0" w:space="0" w:color="auto"/>
        <w:left w:val="none" w:sz="0" w:space="0" w:color="auto"/>
        <w:bottom w:val="none" w:sz="0" w:space="0" w:color="auto"/>
        <w:right w:val="none" w:sz="0" w:space="0" w:color="auto"/>
      </w:divBdr>
    </w:div>
    <w:div w:id="1476680957">
      <w:bodyDiv w:val="1"/>
      <w:marLeft w:val="0"/>
      <w:marRight w:val="0"/>
      <w:marTop w:val="0"/>
      <w:marBottom w:val="0"/>
      <w:divBdr>
        <w:top w:val="none" w:sz="0" w:space="0" w:color="auto"/>
        <w:left w:val="none" w:sz="0" w:space="0" w:color="auto"/>
        <w:bottom w:val="none" w:sz="0" w:space="0" w:color="auto"/>
        <w:right w:val="none" w:sz="0" w:space="0" w:color="auto"/>
      </w:divBdr>
    </w:div>
    <w:div w:id="1476878128">
      <w:bodyDiv w:val="1"/>
      <w:marLeft w:val="0"/>
      <w:marRight w:val="0"/>
      <w:marTop w:val="0"/>
      <w:marBottom w:val="0"/>
      <w:divBdr>
        <w:top w:val="none" w:sz="0" w:space="0" w:color="auto"/>
        <w:left w:val="none" w:sz="0" w:space="0" w:color="auto"/>
        <w:bottom w:val="none" w:sz="0" w:space="0" w:color="auto"/>
        <w:right w:val="none" w:sz="0" w:space="0" w:color="auto"/>
      </w:divBdr>
    </w:div>
    <w:div w:id="1478565973">
      <w:bodyDiv w:val="1"/>
      <w:marLeft w:val="0"/>
      <w:marRight w:val="0"/>
      <w:marTop w:val="0"/>
      <w:marBottom w:val="0"/>
      <w:divBdr>
        <w:top w:val="none" w:sz="0" w:space="0" w:color="auto"/>
        <w:left w:val="none" w:sz="0" w:space="0" w:color="auto"/>
        <w:bottom w:val="none" w:sz="0" w:space="0" w:color="auto"/>
        <w:right w:val="none" w:sz="0" w:space="0" w:color="auto"/>
      </w:divBdr>
    </w:div>
    <w:div w:id="1479302852">
      <w:bodyDiv w:val="1"/>
      <w:marLeft w:val="0"/>
      <w:marRight w:val="0"/>
      <w:marTop w:val="0"/>
      <w:marBottom w:val="0"/>
      <w:divBdr>
        <w:top w:val="none" w:sz="0" w:space="0" w:color="auto"/>
        <w:left w:val="none" w:sz="0" w:space="0" w:color="auto"/>
        <w:bottom w:val="none" w:sz="0" w:space="0" w:color="auto"/>
        <w:right w:val="none" w:sz="0" w:space="0" w:color="auto"/>
      </w:divBdr>
    </w:div>
    <w:div w:id="1480532910">
      <w:bodyDiv w:val="1"/>
      <w:marLeft w:val="0"/>
      <w:marRight w:val="0"/>
      <w:marTop w:val="0"/>
      <w:marBottom w:val="0"/>
      <w:divBdr>
        <w:top w:val="none" w:sz="0" w:space="0" w:color="auto"/>
        <w:left w:val="none" w:sz="0" w:space="0" w:color="auto"/>
        <w:bottom w:val="none" w:sz="0" w:space="0" w:color="auto"/>
        <w:right w:val="none" w:sz="0" w:space="0" w:color="auto"/>
      </w:divBdr>
    </w:div>
    <w:div w:id="1482309167">
      <w:bodyDiv w:val="1"/>
      <w:marLeft w:val="0"/>
      <w:marRight w:val="0"/>
      <w:marTop w:val="0"/>
      <w:marBottom w:val="0"/>
      <w:divBdr>
        <w:top w:val="none" w:sz="0" w:space="0" w:color="auto"/>
        <w:left w:val="none" w:sz="0" w:space="0" w:color="auto"/>
        <w:bottom w:val="none" w:sz="0" w:space="0" w:color="auto"/>
        <w:right w:val="none" w:sz="0" w:space="0" w:color="auto"/>
      </w:divBdr>
    </w:div>
    <w:div w:id="1483228866">
      <w:bodyDiv w:val="1"/>
      <w:marLeft w:val="0"/>
      <w:marRight w:val="0"/>
      <w:marTop w:val="0"/>
      <w:marBottom w:val="0"/>
      <w:divBdr>
        <w:top w:val="none" w:sz="0" w:space="0" w:color="auto"/>
        <w:left w:val="none" w:sz="0" w:space="0" w:color="auto"/>
        <w:bottom w:val="none" w:sz="0" w:space="0" w:color="auto"/>
        <w:right w:val="none" w:sz="0" w:space="0" w:color="auto"/>
      </w:divBdr>
    </w:div>
    <w:div w:id="1485196068">
      <w:bodyDiv w:val="1"/>
      <w:marLeft w:val="0"/>
      <w:marRight w:val="0"/>
      <w:marTop w:val="0"/>
      <w:marBottom w:val="0"/>
      <w:divBdr>
        <w:top w:val="none" w:sz="0" w:space="0" w:color="auto"/>
        <w:left w:val="none" w:sz="0" w:space="0" w:color="auto"/>
        <w:bottom w:val="none" w:sz="0" w:space="0" w:color="auto"/>
        <w:right w:val="none" w:sz="0" w:space="0" w:color="auto"/>
      </w:divBdr>
    </w:div>
    <w:div w:id="1486051996">
      <w:bodyDiv w:val="1"/>
      <w:marLeft w:val="0"/>
      <w:marRight w:val="0"/>
      <w:marTop w:val="0"/>
      <w:marBottom w:val="0"/>
      <w:divBdr>
        <w:top w:val="none" w:sz="0" w:space="0" w:color="auto"/>
        <w:left w:val="none" w:sz="0" w:space="0" w:color="auto"/>
        <w:bottom w:val="none" w:sz="0" w:space="0" w:color="auto"/>
        <w:right w:val="none" w:sz="0" w:space="0" w:color="auto"/>
      </w:divBdr>
    </w:div>
    <w:div w:id="1486822292">
      <w:bodyDiv w:val="1"/>
      <w:marLeft w:val="0"/>
      <w:marRight w:val="0"/>
      <w:marTop w:val="0"/>
      <w:marBottom w:val="0"/>
      <w:divBdr>
        <w:top w:val="none" w:sz="0" w:space="0" w:color="auto"/>
        <w:left w:val="none" w:sz="0" w:space="0" w:color="auto"/>
        <w:bottom w:val="none" w:sz="0" w:space="0" w:color="auto"/>
        <w:right w:val="none" w:sz="0" w:space="0" w:color="auto"/>
      </w:divBdr>
    </w:div>
    <w:div w:id="1486898556">
      <w:bodyDiv w:val="1"/>
      <w:marLeft w:val="0"/>
      <w:marRight w:val="0"/>
      <w:marTop w:val="0"/>
      <w:marBottom w:val="0"/>
      <w:divBdr>
        <w:top w:val="none" w:sz="0" w:space="0" w:color="auto"/>
        <w:left w:val="none" w:sz="0" w:space="0" w:color="auto"/>
        <w:bottom w:val="none" w:sz="0" w:space="0" w:color="auto"/>
        <w:right w:val="none" w:sz="0" w:space="0" w:color="auto"/>
      </w:divBdr>
    </w:div>
    <w:div w:id="1488740534">
      <w:bodyDiv w:val="1"/>
      <w:marLeft w:val="0"/>
      <w:marRight w:val="0"/>
      <w:marTop w:val="0"/>
      <w:marBottom w:val="0"/>
      <w:divBdr>
        <w:top w:val="none" w:sz="0" w:space="0" w:color="auto"/>
        <w:left w:val="none" w:sz="0" w:space="0" w:color="auto"/>
        <w:bottom w:val="none" w:sz="0" w:space="0" w:color="auto"/>
        <w:right w:val="none" w:sz="0" w:space="0" w:color="auto"/>
      </w:divBdr>
    </w:div>
    <w:div w:id="1488935724">
      <w:bodyDiv w:val="1"/>
      <w:marLeft w:val="0"/>
      <w:marRight w:val="0"/>
      <w:marTop w:val="0"/>
      <w:marBottom w:val="0"/>
      <w:divBdr>
        <w:top w:val="none" w:sz="0" w:space="0" w:color="auto"/>
        <w:left w:val="none" w:sz="0" w:space="0" w:color="auto"/>
        <w:bottom w:val="none" w:sz="0" w:space="0" w:color="auto"/>
        <w:right w:val="none" w:sz="0" w:space="0" w:color="auto"/>
      </w:divBdr>
    </w:div>
    <w:div w:id="1490052187">
      <w:bodyDiv w:val="1"/>
      <w:marLeft w:val="0"/>
      <w:marRight w:val="0"/>
      <w:marTop w:val="0"/>
      <w:marBottom w:val="0"/>
      <w:divBdr>
        <w:top w:val="none" w:sz="0" w:space="0" w:color="auto"/>
        <w:left w:val="none" w:sz="0" w:space="0" w:color="auto"/>
        <w:bottom w:val="none" w:sz="0" w:space="0" w:color="auto"/>
        <w:right w:val="none" w:sz="0" w:space="0" w:color="auto"/>
      </w:divBdr>
    </w:div>
    <w:div w:id="1490171953">
      <w:bodyDiv w:val="1"/>
      <w:marLeft w:val="0"/>
      <w:marRight w:val="0"/>
      <w:marTop w:val="0"/>
      <w:marBottom w:val="0"/>
      <w:divBdr>
        <w:top w:val="none" w:sz="0" w:space="0" w:color="auto"/>
        <w:left w:val="none" w:sz="0" w:space="0" w:color="auto"/>
        <w:bottom w:val="none" w:sz="0" w:space="0" w:color="auto"/>
        <w:right w:val="none" w:sz="0" w:space="0" w:color="auto"/>
      </w:divBdr>
    </w:div>
    <w:div w:id="1490368939">
      <w:bodyDiv w:val="1"/>
      <w:marLeft w:val="0"/>
      <w:marRight w:val="0"/>
      <w:marTop w:val="0"/>
      <w:marBottom w:val="0"/>
      <w:divBdr>
        <w:top w:val="none" w:sz="0" w:space="0" w:color="auto"/>
        <w:left w:val="none" w:sz="0" w:space="0" w:color="auto"/>
        <w:bottom w:val="none" w:sz="0" w:space="0" w:color="auto"/>
        <w:right w:val="none" w:sz="0" w:space="0" w:color="auto"/>
      </w:divBdr>
    </w:div>
    <w:div w:id="1490826020">
      <w:bodyDiv w:val="1"/>
      <w:marLeft w:val="0"/>
      <w:marRight w:val="0"/>
      <w:marTop w:val="0"/>
      <w:marBottom w:val="0"/>
      <w:divBdr>
        <w:top w:val="none" w:sz="0" w:space="0" w:color="auto"/>
        <w:left w:val="none" w:sz="0" w:space="0" w:color="auto"/>
        <w:bottom w:val="none" w:sz="0" w:space="0" w:color="auto"/>
        <w:right w:val="none" w:sz="0" w:space="0" w:color="auto"/>
      </w:divBdr>
    </w:div>
    <w:div w:id="1495948650">
      <w:bodyDiv w:val="1"/>
      <w:marLeft w:val="0"/>
      <w:marRight w:val="0"/>
      <w:marTop w:val="0"/>
      <w:marBottom w:val="0"/>
      <w:divBdr>
        <w:top w:val="none" w:sz="0" w:space="0" w:color="auto"/>
        <w:left w:val="none" w:sz="0" w:space="0" w:color="auto"/>
        <w:bottom w:val="none" w:sz="0" w:space="0" w:color="auto"/>
        <w:right w:val="none" w:sz="0" w:space="0" w:color="auto"/>
      </w:divBdr>
    </w:div>
    <w:div w:id="1496606054">
      <w:bodyDiv w:val="1"/>
      <w:marLeft w:val="0"/>
      <w:marRight w:val="0"/>
      <w:marTop w:val="0"/>
      <w:marBottom w:val="0"/>
      <w:divBdr>
        <w:top w:val="none" w:sz="0" w:space="0" w:color="auto"/>
        <w:left w:val="none" w:sz="0" w:space="0" w:color="auto"/>
        <w:bottom w:val="none" w:sz="0" w:space="0" w:color="auto"/>
        <w:right w:val="none" w:sz="0" w:space="0" w:color="auto"/>
      </w:divBdr>
    </w:div>
    <w:div w:id="1497647322">
      <w:bodyDiv w:val="1"/>
      <w:marLeft w:val="0"/>
      <w:marRight w:val="0"/>
      <w:marTop w:val="0"/>
      <w:marBottom w:val="0"/>
      <w:divBdr>
        <w:top w:val="none" w:sz="0" w:space="0" w:color="auto"/>
        <w:left w:val="none" w:sz="0" w:space="0" w:color="auto"/>
        <w:bottom w:val="none" w:sz="0" w:space="0" w:color="auto"/>
        <w:right w:val="none" w:sz="0" w:space="0" w:color="auto"/>
      </w:divBdr>
    </w:div>
    <w:div w:id="1499148499">
      <w:bodyDiv w:val="1"/>
      <w:marLeft w:val="0"/>
      <w:marRight w:val="0"/>
      <w:marTop w:val="0"/>
      <w:marBottom w:val="0"/>
      <w:divBdr>
        <w:top w:val="none" w:sz="0" w:space="0" w:color="auto"/>
        <w:left w:val="none" w:sz="0" w:space="0" w:color="auto"/>
        <w:bottom w:val="none" w:sz="0" w:space="0" w:color="auto"/>
        <w:right w:val="none" w:sz="0" w:space="0" w:color="auto"/>
      </w:divBdr>
    </w:div>
    <w:div w:id="1499880507">
      <w:bodyDiv w:val="1"/>
      <w:marLeft w:val="0"/>
      <w:marRight w:val="0"/>
      <w:marTop w:val="0"/>
      <w:marBottom w:val="0"/>
      <w:divBdr>
        <w:top w:val="none" w:sz="0" w:space="0" w:color="auto"/>
        <w:left w:val="none" w:sz="0" w:space="0" w:color="auto"/>
        <w:bottom w:val="none" w:sz="0" w:space="0" w:color="auto"/>
        <w:right w:val="none" w:sz="0" w:space="0" w:color="auto"/>
      </w:divBdr>
    </w:div>
    <w:div w:id="1500541224">
      <w:bodyDiv w:val="1"/>
      <w:marLeft w:val="0"/>
      <w:marRight w:val="0"/>
      <w:marTop w:val="0"/>
      <w:marBottom w:val="0"/>
      <w:divBdr>
        <w:top w:val="none" w:sz="0" w:space="0" w:color="auto"/>
        <w:left w:val="none" w:sz="0" w:space="0" w:color="auto"/>
        <w:bottom w:val="none" w:sz="0" w:space="0" w:color="auto"/>
        <w:right w:val="none" w:sz="0" w:space="0" w:color="auto"/>
      </w:divBdr>
    </w:div>
    <w:div w:id="1502575356">
      <w:bodyDiv w:val="1"/>
      <w:marLeft w:val="0"/>
      <w:marRight w:val="0"/>
      <w:marTop w:val="0"/>
      <w:marBottom w:val="0"/>
      <w:divBdr>
        <w:top w:val="none" w:sz="0" w:space="0" w:color="auto"/>
        <w:left w:val="none" w:sz="0" w:space="0" w:color="auto"/>
        <w:bottom w:val="none" w:sz="0" w:space="0" w:color="auto"/>
        <w:right w:val="none" w:sz="0" w:space="0" w:color="auto"/>
      </w:divBdr>
    </w:div>
    <w:div w:id="1503008040">
      <w:bodyDiv w:val="1"/>
      <w:marLeft w:val="0"/>
      <w:marRight w:val="0"/>
      <w:marTop w:val="0"/>
      <w:marBottom w:val="0"/>
      <w:divBdr>
        <w:top w:val="none" w:sz="0" w:space="0" w:color="auto"/>
        <w:left w:val="none" w:sz="0" w:space="0" w:color="auto"/>
        <w:bottom w:val="none" w:sz="0" w:space="0" w:color="auto"/>
        <w:right w:val="none" w:sz="0" w:space="0" w:color="auto"/>
      </w:divBdr>
    </w:div>
    <w:div w:id="1505514295">
      <w:bodyDiv w:val="1"/>
      <w:marLeft w:val="0"/>
      <w:marRight w:val="0"/>
      <w:marTop w:val="0"/>
      <w:marBottom w:val="0"/>
      <w:divBdr>
        <w:top w:val="none" w:sz="0" w:space="0" w:color="auto"/>
        <w:left w:val="none" w:sz="0" w:space="0" w:color="auto"/>
        <w:bottom w:val="none" w:sz="0" w:space="0" w:color="auto"/>
        <w:right w:val="none" w:sz="0" w:space="0" w:color="auto"/>
      </w:divBdr>
    </w:div>
    <w:div w:id="1505783635">
      <w:bodyDiv w:val="1"/>
      <w:marLeft w:val="0"/>
      <w:marRight w:val="0"/>
      <w:marTop w:val="0"/>
      <w:marBottom w:val="0"/>
      <w:divBdr>
        <w:top w:val="none" w:sz="0" w:space="0" w:color="auto"/>
        <w:left w:val="none" w:sz="0" w:space="0" w:color="auto"/>
        <w:bottom w:val="none" w:sz="0" w:space="0" w:color="auto"/>
        <w:right w:val="none" w:sz="0" w:space="0" w:color="auto"/>
      </w:divBdr>
    </w:div>
    <w:div w:id="1506433975">
      <w:bodyDiv w:val="1"/>
      <w:marLeft w:val="0"/>
      <w:marRight w:val="0"/>
      <w:marTop w:val="0"/>
      <w:marBottom w:val="0"/>
      <w:divBdr>
        <w:top w:val="none" w:sz="0" w:space="0" w:color="auto"/>
        <w:left w:val="none" w:sz="0" w:space="0" w:color="auto"/>
        <w:bottom w:val="none" w:sz="0" w:space="0" w:color="auto"/>
        <w:right w:val="none" w:sz="0" w:space="0" w:color="auto"/>
      </w:divBdr>
    </w:div>
    <w:div w:id="1506749510">
      <w:bodyDiv w:val="1"/>
      <w:marLeft w:val="0"/>
      <w:marRight w:val="0"/>
      <w:marTop w:val="0"/>
      <w:marBottom w:val="0"/>
      <w:divBdr>
        <w:top w:val="none" w:sz="0" w:space="0" w:color="auto"/>
        <w:left w:val="none" w:sz="0" w:space="0" w:color="auto"/>
        <w:bottom w:val="none" w:sz="0" w:space="0" w:color="auto"/>
        <w:right w:val="none" w:sz="0" w:space="0" w:color="auto"/>
      </w:divBdr>
    </w:div>
    <w:div w:id="1507819083">
      <w:bodyDiv w:val="1"/>
      <w:marLeft w:val="0"/>
      <w:marRight w:val="0"/>
      <w:marTop w:val="0"/>
      <w:marBottom w:val="0"/>
      <w:divBdr>
        <w:top w:val="none" w:sz="0" w:space="0" w:color="auto"/>
        <w:left w:val="none" w:sz="0" w:space="0" w:color="auto"/>
        <w:bottom w:val="none" w:sz="0" w:space="0" w:color="auto"/>
        <w:right w:val="none" w:sz="0" w:space="0" w:color="auto"/>
      </w:divBdr>
    </w:div>
    <w:div w:id="1511485780">
      <w:bodyDiv w:val="1"/>
      <w:marLeft w:val="0"/>
      <w:marRight w:val="0"/>
      <w:marTop w:val="0"/>
      <w:marBottom w:val="0"/>
      <w:divBdr>
        <w:top w:val="none" w:sz="0" w:space="0" w:color="auto"/>
        <w:left w:val="none" w:sz="0" w:space="0" w:color="auto"/>
        <w:bottom w:val="none" w:sz="0" w:space="0" w:color="auto"/>
        <w:right w:val="none" w:sz="0" w:space="0" w:color="auto"/>
      </w:divBdr>
    </w:div>
    <w:div w:id="1513765622">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4412419">
      <w:bodyDiv w:val="1"/>
      <w:marLeft w:val="0"/>
      <w:marRight w:val="0"/>
      <w:marTop w:val="0"/>
      <w:marBottom w:val="0"/>
      <w:divBdr>
        <w:top w:val="none" w:sz="0" w:space="0" w:color="auto"/>
        <w:left w:val="none" w:sz="0" w:space="0" w:color="auto"/>
        <w:bottom w:val="none" w:sz="0" w:space="0" w:color="auto"/>
        <w:right w:val="none" w:sz="0" w:space="0" w:color="auto"/>
      </w:divBdr>
    </w:div>
    <w:div w:id="1516190896">
      <w:bodyDiv w:val="1"/>
      <w:marLeft w:val="0"/>
      <w:marRight w:val="0"/>
      <w:marTop w:val="0"/>
      <w:marBottom w:val="0"/>
      <w:divBdr>
        <w:top w:val="none" w:sz="0" w:space="0" w:color="auto"/>
        <w:left w:val="none" w:sz="0" w:space="0" w:color="auto"/>
        <w:bottom w:val="none" w:sz="0" w:space="0" w:color="auto"/>
        <w:right w:val="none" w:sz="0" w:space="0" w:color="auto"/>
      </w:divBdr>
    </w:div>
    <w:div w:id="1516383489">
      <w:bodyDiv w:val="1"/>
      <w:marLeft w:val="0"/>
      <w:marRight w:val="0"/>
      <w:marTop w:val="0"/>
      <w:marBottom w:val="0"/>
      <w:divBdr>
        <w:top w:val="none" w:sz="0" w:space="0" w:color="auto"/>
        <w:left w:val="none" w:sz="0" w:space="0" w:color="auto"/>
        <w:bottom w:val="none" w:sz="0" w:space="0" w:color="auto"/>
        <w:right w:val="none" w:sz="0" w:space="0" w:color="auto"/>
      </w:divBdr>
    </w:div>
    <w:div w:id="1519730648">
      <w:bodyDiv w:val="1"/>
      <w:marLeft w:val="0"/>
      <w:marRight w:val="0"/>
      <w:marTop w:val="0"/>
      <w:marBottom w:val="0"/>
      <w:divBdr>
        <w:top w:val="none" w:sz="0" w:space="0" w:color="auto"/>
        <w:left w:val="none" w:sz="0" w:space="0" w:color="auto"/>
        <w:bottom w:val="none" w:sz="0" w:space="0" w:color="auto"/>
        <w:right w:val="none" w:sz="0" w:space="0" w:color="auto"/>
      </w:divBdr>
    </w:div>
    <w:div w:id="1520774171">
      <w:bodyDiv w:val="1"/>
      <w:marLeft w:val="0"/>
      <w:marRight w:val="0"/>
      <w:marTop w:val="0"/>
      <w:marBottom w:val="0"/>
      <w:divBdr>
        <w:top w:val="none" w:sz="0" w:space="0" w:color="auto"/>
        <w:left w:val="none" w:sz="0" w:space="0" w:color="auto"/>
        <w:bottom w:val="none" w:sz="0" w:space="0" w:color="auto"/>
        <w:right w:val="none" w:sz="0" w:space="0" w:color="auto"/>
      </w:divBdr>
    </w:div>
    <w:div w:id="1520899310">
      <w:bodyDiv w:val="1"/>
      <w:marLeft w:val="0"/>
      <w:marRight w:val="0"/>
      <w:marTop w:val="0"/>
      <w:marBottom w:val="0"/>
      <w:divBdr>
        <w:top w:val="none" w:sz="0" w:space="0" w:color="auto"/>
        <w:left w:val="none" w:sz="0" w:space="0" w:color="auto"/>
        <w:bottom w:val="none" w:sz="0" w:space="0" w:color="auto"/>
        <w:right w:val="none" w:sz="0" w:space="0" w:color="auto"/>
      </w:divBdr>
    </w:div>
    <w:div w:id="1521354414">
      <w:bodyDiv w:val="1"/>
      <w:marLeft w:val="0"/>
      <w:marRight w:val="0"/>
      <w:marTop w:val="0"/>
      <w:marBottom w:val="0"/>
      <w:divBdr>
        <w:top w:val="none" w:sz="0" w:space="0" w:color="auto"/>
        <w:left w:val="none" w:sz="0" w:space="0" w:color="auto"/>
        <w:bottom w:val="none" w:sz="0" w:space="0" w:color="auto"/>
        <w:right w:val="none" w:sz="0" w:space="0" w:color="auto"/>
      </w:divBdr>
    </w:div>
    <w:div w:id="1521385391">
      <w:bodyDiv w:val="1"/>
      <w:marLeft w:val="0"/>
      <w:marRight w:val="0"/>
      <w:marTop w:val="0"/>
      <w:marBottom w:val="0"/>
      <w:divBdr>
        <w:top w:val="none" w:sz="0" w:space="0" w:color="auto"/>
        <w:left w:val="none" w:sz="0" w:space="0" w:color="auto"/>
        <w:bottom w:val="none" w:sz="0" w:space="0" w:color="auto"/>
        <w:right w:val="none" w:sz="0" w:space="0" w:color="auto"/>
      </w:divBdr>
    </w:div>
    <w:div w:id="1522166722">
      <w:bodyDiv w:val="1"/>
      <w:marLeft w:val="0"/>
      <w:marRight w:val="0"/>
      <w:marTop w:val="0"/>
      <w:marBottom w:val="0"/>
      <w:divBdr>
        <w:top w:val="none" w:sz="0" w:space="0" w:color="auto"/>
        <w:left w:val="none" w:sz="0" w:space="0" w:color="auto"/>
        <w:bottom w:val="none" w:sz="0" w:space="0" w:color="auto"/>
        <w:right w:val="none" w:sz="0" w:space="0" w:color="auto"/>
      </w:divBdr>
    </w:div>
    <w:div w:id="1522235952">
      <w:bodyDiv w:val="1"/>
      <w:marLeft w:val="0"/>
      <w:marRight w:val="0"/>
      <w:marTop w:val="0"/>
      <w:marBottom w:val="0"/>
      <w:divBdr>
        <w:top w:val="none" w:sz="0" w:space="0" w:color="auto"/>
        <w:left w:val="none" w:sz="0" w:space="0" w:color="auto"/>
        <w:bottom w:val="none" w:sz="0" w:space="0" w:color="auto"/>
        <w:right w:val="none" w:sz="0" w:space="0" w:color="auto"/>
      </w:divBdr>
    </w:div>
    <w:div w:id="1523590831">
      <w:bodyDiv w:val="1"/>
      <w:marLeft w:val="0"/>
      <w:marRight w:val="0"/>
      <w:marTop w:val="0"/>
      <w:marBottom w:val="0"/>
      <w:divBdr>
        <w:top w:val="none" w:sz="0" w:space="0" w:color="auto"/>
        <w:left w:val="none" w:sz="0" w:space="0" w:color="auto"/>
        <w:bottom w:val="none" w:sz="0" w:space="0" w:color="auto"/>
        <w:right w:val="none" w:sz="0" w:space="0" w:color="auto"/>
      </w:divBdr>
    </w:div>
    <w:div w:id="1526137986">
      <w:bodyDiv w:val="1"/>
      <w:marLeft w:val="0"/>
      <w:marRight w:val="0"/>
      <w:marTop w:val="0"/>
      <w:marBottom w:val="0"/>
      <w:divBdr>
        <w:top w:val="none" w:sz="0" w:space="0" w:color="auto"/>
        <w:left w:val="none" w:sz="0" w:space="0" w:color="auto"/>
        <w:bottom w:val="none" w:sz="0" w:space="0" w:color="auto"/>
        <w:right w:val="none" w:sz="0" w:space="0" w:color="auto"/>
      </w:divBdr>
    </w:div>
    <w:div w:id="1526751029">
      <w:bodyDiv w:val="1"/>
      <w:marLeft w:val="0"/>
      <w:marRight w:val="0"/>
      <w:marTop w:val="0"/>
      <w:marBottom w:val="0"/>
      <w:divBdr>
        <w:top w:val="none" w:sz="0" w:space="0" w:color="auto"/>
        <w:left w:val="none" w:sz="0" w:space="0" w:color="auto"/>
        <w:bottom w:val="none" w:sz="0" w:space="0" w:color="auto"/>
        <w:right w:val="none" w:sz="0" w:space="0" w:color="auto"/>
      </w:divBdr>
    </w:div>
    <w:div w:id="1527400719">
      <w:bodyDiv w:val="1"/>
      <w:marLeft w:val="0"/>
      <w:marRight w:val="0"/>
      <w:marTop w:val="0"/>
      <w:marBottom w:val="0"/>
      <w:divBdr>
        <w:top w:val="none" w:sz="0" w:space="0" w:color="auto"/>
        <w:left w:val="none" w:sz="0" w:space="0" w:color="auto"/>
        <w:bottom w:val="none" w:sz="0" w:space="0" w:color="auto"/>
        <w:right w:val="none" w:sz="0" w:space="0" w:color="auto"/>
      </w:divBdr>
    </w:div>
    <w:div w:id="1528566031">
      <w:bodyDiv w:val="1"/>
      <w:marLeft w:val="0"/>
      <w:marRight w:val="0"/>
      <w:marTop w:val="0"/>
      <w:marBottom w:val="0"/>
      <w:divBdr>
        <w:top w:val="none" w:sz="0" w:space="0" w:color="auto"/>
        <w:left w:val="none" w:sz="0" w:space="0" w:color="auto"/>
        <w:bottom w:val="none" w:sz="0" w:space="0" w:color="auto"/>
        <w:right w:val="none" w:sz="0" w:space="0" w:color="auto"/>
      </w:divBdr>
    </w:div>
    <w:div w:id="1529949645">
      <w:bodyDiv w:val="1"/>
      <w:marLeft w:val="0"/>
      <w:marRight w:val="0"/>
      <w:marTop w:val="0"/>
      <w:marBottom w:val="0"/>
      <w:divBdr>
        <w:top w:val="none" w:sz="0" w:space="0" w:color="auto"/>
        <w:left w:val="none" w:sz="0" w:space="0" w:color="auto"/>
        <w:bottom w:val="none" w:sz="0" w:space="0" w:color="auto"/>
        <w:right w:val="none" w:sz="0" w:space="0" w:color="auto"/>
      </w:divBdr>
    </w:div>
    <w:div w:id="1532111693">
      <w:bodyDiv w:val="1"/>
      <w:marLeft w:val="0"/>
      <w:marRight w:val="0"/>
      <w:marTop w:val="0"/>
      <w:marBottom w:val="0"/>
      <w:divBdr>
        <w:top w:val="none" w:sz="0" w:space="0" w:color="auto"/>
        <w:left w:val="none" w:sz="0" w:space="0" w:color="auto"/>
        <w:bottom w:val="none" w:sz="0" w:space="0" w:color="auto"/>
        <w:right w:val="none" w:sz="0" w:space="0" w:color="auto"/>
      </w:divBdr>
    </w:div>
    <w:div w:id="1533345923">
      <w:bodyDiv w:val="1"/>
      <w:marLeft w:val="0"/>
      <w:marRight w:val="0"/>
      <w:marTop w:val="0"/>
      <w:marBottom w:val="0"/>
      <w:divBdr>
        <w:top w:val="none" w:sz="0" w:space="0" w:color="auto"/>
        <w:left w:val="none" w:sz="0" w:space="0" w:color="auto"/>
        <w:bottom w:val="none" w:sz="0" w:space="0" w:color="auto"/>
        <w:right w:val="none" w:sz="0" w:space="0" w:color="auto"/>
      </w:divBdr>
    </w:div>
    <w:div w:id="1533348062">
      <w:bodyDiv w:val="1"/>
      <w:marLeft w:val="0"/>
      <w:marRight w:val="0"/>
      <w:marTop w:val="0"/>
      <w:marBottom w:val="0"/>
      <w:divBdr>
        <w:top w:val="none" w:sz="0" w:space="0" w:color="auto"/>
        <w:left w:val="none" w:sz="0" w:space="0" w:color="auto"/>
        <w:bottom w:val="none" w:sz="0" w:space="0" w:color="auto"/>
        <w:right w:val="none" w:sz="0" w:space="0" w:color="auto"/>
      </w:divBdr>
    </w:div>
    <w:div w:id="1535313430">
      <w:bodyDiv w:val="1"/>
      <w:marLeft w:val="0"/>
      <w:marRight w:val="0"/>
      <w:marTop w:val="0"/>
      <w:marBottom w:val="0"/>
      <w:divBdr>
        <w:top w:val="none" w:sz="0" w:space="0" w:color="auto"/>
        <w:left w:val="none" w:sz="0" w:space="0" w:color="auto"/>
        <w:bottom w:val="none" w:sz="0" w:space="0" w:color="auto"/>
        <w:right w:val="none" w:sz="0" w:space="0" w:color="auto"/>
      </w:divBdr>
    </w:div>
    <w:div w:id="1536504446">
      <w:bodyDiv w:val="1"/>
      <w:marLeft w:val="0"/>
      <w:marRight w:val="0"/>
      <w:marTop w:val="0"/>
      <w:marBottom w:val="0"/>
      <w:divBdr>
        <w:top w:val="none" w:sz="0" w:space="0" w:color="auto"/>
        <w:left w:val="none" w:sz="0" w:space="0" w:color="auto"/>
        <w:bottom w:val="none" w:sz="0" w:space="0" w:color="auto"/>
        <w:right w:val="none" w:sz="0" w:space="0" w:color="auto"/>
      </w:divBdr>
    </w:div>
    <w:div w:id="1536581264">
      <w:bodyDiv w:val="1"/>
      <w:marLeft w:val="0"/>
      <w:marRight w:val="0"/>
      <w:marTop w:val="0"/>
      <w:marBottom w:val="0"/>
      <w:divBdr>
        <w:top w:val="none" w:sz="0" w:space="0" w:color="auto"/>
        <w:left w:val="none" w:sz="0" w:space="0" w:color="auto"/>
        <w:bottom w:val="none" w:sz="0" w:space="0" w:color="auto"/>
        <w:right w:val="none" w:sz="0" w:space="0" w:color="auto"/>
      </w:divBdr>
    </w:div>
    <w:div w:id="1537422690">
      <w:bodyDiv w:val="1"/>
      <w:marLeft w:val="0"/>
      <w:marRight w:val="0"/>
      <w:marTop w:val="0"/>
      <w:marBottom w:val="0"/>
      <w:divBdr>
        <w:top w:val="none" w:sz="0" w:space="0" w:color="auto"/>
        <w:left w:val="none" w:sz="0" w:space="0" w:color="auto"/>
        <w:bottom w:val="none" w:sz="0" w:space="0" w:color="auto"/>
        <w:right w:val="none" w:sz="0" w:space="0" w:color="auto"/>
      </w:divBdr>
    </w:div>
    <w:div w:id="1538472826">
      <w:bodyDiv w:val="1"/>
      <w:marLeft w:val="0"/>
      <w:marRight w:val="0"/>
      <w:marTop w:val="0"/>
      <w:marBottom w:val="0"/>
      <w:divBdr>
        <w:top w:val="none" w:sz="0" w:space="0" w:color="auto"/>
        <w:left w:val="none" w:sz="0" w:space="0" w:color="auto"/>
        <w:bottom w:val="none" w:sz="0" w:space="0" w:color="auto"/>
        <w:right w:val="none" w:sz="0" w:space="0" w:color="auto"/>
      </w:divBdr>
    </w:div>
    <w:div w:id="1538617327">
      <w:bodyDiv w:val="1"/>
      <w:marLeft w:val="0"/>
      <w:marRight w:val="0"/>
      <w:marTop w:val="0"/>
      <w:marBottom w:val="0"/>
      <w:divBdr>
        <w:top w:val="none" w:sz="0" w:space="0" w:color="auto"/>
        <w:left w:val="none" w:sz="0" w:space="0" w:color="auto"/>
        <w:bottom w:val="none" w:sz="0" w:space="0" w:color="auto"/>
        <w:right w:val="none" w:sz="0" w:space="0" w:color="auto"/>
      </w:divBdr>
    </w:div>
    <w:div w:id="1538855459">
      <w:bodyDiv w:val="1"/>
      <w:marLeft w:val="0"/>
      <w:marRight w:val="0"/>
      <w:marTop w:val="0"/>
      <w:marBottom w:val="0"/>
      <w:divBdr>
        <w:top w:val="none" w:sz="0" w:space="0" w:color="auto"/>
        <w:left w:val="none" w:sz="0" w:space="0" w:color="auto"/>
        <w:bottom w:val="none" w:sz="0" w:space="0" w:color="auto"/>
        <w:right w:val="none" w:sz="0" w:space="0" w:color="auto"/>
      </w:divBdr>
    </w:div>
    <w:div w:id="1539705318">
      <w:bodyDiv w:val="1"/>
      <w:marLeft w:val="0"/>
      <w:marRight w:val="0"/>
      <w:marTop w:val="0"/>
      <w:marBottom w:val="0"/>
      <w:divBdr>
        <w:top w:val="none" w:sz="0" w:space="0" w:color="auto"/>
        <w:left w:val="none" w:sz="0" w:space="0" w:color="auto"/>
        <w:bottom w:val="none" w:sz="0" w:space="0" w:color="auto"/>
        <w:right w:val="none" w:sz="0" w:space="0" w:color="auto"/>
      </w:divBdr>
    </w:div>
    <w:div w:id="1542324864">
      <w:bodyDiv w:val="1"/>
      <w:marLeft w:val="0"/>
      <w:marRight w:val="0"/>
      <w:marTop w:val="0"/>
      <w:marBottom w:val="0"/>
      <w:divBdr>
        <w:top w:val="none" w:sz="0" w:space="0" w:color="auto"/>
        <w:left w:val="none" w:sz="0" w:space="0" w:color="auto"/>
        <w:bottom w:val="none" w:sz="0" w:space="0" w:color="auto"/>
        <w:right w:val="none" w:sz="0" w:space="0" w:color="auto"/>
      </w:divBdr>
    </w:div>
    <w:div w:id="1549493371">
      <w:bodyDiv w:val="1"/>
      <w:marLeft w:val="0"/>
      <w:marRight w:val="0"/>
      <w:marTop w:val="0"/>
      <w:marBottom w:val="0"/>
      <w:divBdr>
        <w:top w:val="none" w:sz="0" w:space="0" w:color="auto"/>
        <w:left w:val="none" w:sz="0" w:space="0" w:color="auto"/>
        <w:bottom w:val="none" w:sz="0" w:space="0" w:color="auto"/>
        <w:right w:val="none" w:sz="0" w:space="0" w:color="auto"/>
      </w:divBdr>
    </w:div>
    <w:div w:id="1550410461">
      <w:bodyDiv w:val="1"/>
      <w:marLeft w:val="0"/>
      <w:marRight w:val="0"/>
      <w:marTop w:val="0"/>
      <w:marBottom w:val="0"/>
      <w:divBdr>
        <w:top w:val="none" w:sz="0" w:space="0" w:color="auto"/>
        <w:left w:val="none" w:sz="0" w:space="0" w:color="auto"/>
        <w:bottom w:val="none" w:sz="0" w:space="0" w:color="auto"/>
        <w:right w:val="none" w:sz="0" w:space="0" w:color="auto"/>
      </w:divBdr>
    </w:div>
    <w:div w:id="1555001243">
      <w:bodyDiv w:val="1"/>
      <w:marLeft w:val="0"/>
      <w:marRight w:val="0"/>
      <w:marTop w:val="0"/>
      <w:marBottom w:val="0"/>
      <w:divBdr>
        <w:top w:val="none" w:sz="0" w:space="0" w:color="auto"/>
        <w:left w:val="none" w:sz="0" w:space="0" w:color="auto"/>
        <w:bottom w:val="none" w:sz="0" w:space="0" w:color="auto"/>
        <w:right w:val="none" w:sz="0" w:space="0" w:color="auto"/>
      </w:divBdr>
    </w:div>
    <w:div w:id="1555890316">
      <w:bodyDiv w:val="1"/>
      <w:marLeft w:val="0"/>
      <w:marRight w:val="0"/>
      <w:marTop w:val="0"/>
      <w:marBottom w:val="0"/>
      <w:divBdr>
        <w:top w:val="none" w:sz="0" w:space="0" w:color="auto"/>
        <w:left w:val="none" w:sz="0" w:space="0" w:color="auto"/>
        <w:bottom w:val="none" w:sz="0" w:space="0" w:color="auto"/>
        <w:right w:val="none" w:sz="0" w:space="0" w:color="auto"/>
      </w:divBdr>
    </w:div>
    <w:div w:id="1558198467">
      <w:bodyDiv w:val="1"/>
      <w:marLeft w:val="0"/>
      <w:marRight w:val="0"/>
      <w:marTop w:val="0"/>
      <w:marBottom w:val="0"/>
      <w:divBdr>
        <w:top w:val="none" w:sz="0" w:space="0" w:color="auto"/>
        <w:left w:val="none" w:sz="0" w:space="0" w:color="auto"/>
        <w:bottom w:val="none" w:sz="0" w:space="0" w:color="auto"/>
        <w:right w:val="none" w:sz="0" w:space="0" w:color="auto"/>
      </w:divBdr>
    </w:div>
    <w:div w:id="1561208381">
      <w:bodyDiv w:val="1"/>
      <w:marLeft w:val="0"/>
      <w:marRight w:val="0"/>
      <w:marTop w:val="0"/>
      <w:marBottom w:val="0"/>
      <w:divBdr>
        <w:top w:val="none" w:sz="0" w:space="0" w:color="auto"/>
        <w:left w:val="none" w:sz="0" w:space="0" w:color="auto"/>
        <w:bottom w:val="none" w:sz="0" w:space="0" w:color="auto"/>
        <w:right w:val="none" w:sz="0" w:space="0" w:color="auto"/>
      </w:divBdr>
    </w:div>
    <w:div w:id="1562641456">
      <w:bodyDiv w:val="1"/>
      <w:marLeft w:val="0"/>
      <w:marRight w:val="0"/>
      <w:marTop w:val="0"/>
      <w:marBottom w:val="0"/>
      <w:divBdr>
        <w:top w:val="none" w:sz="0" w:space="0" w:color="auto"/>
        <w:left w:val="none" w:sz="0" w:space="0" w:color="auto"/>
        <w:bottom w:val="none" w:sz="0" w:space="0" w:color="auto"/>
        <w:right w:val="none" w:sz="0" w:space="0" w:color="auto"/>
      </w:divBdr>
    </w:div>
    <w:div w:id="1562906706">
      <w:bodyDiv w:val="1"/>
      <w:marLeft w:val="0"/>
      <w:marRight w:val="0"/>
      <w:marTop w:val="0"/>
      <w:marBottom w:val="0"/>
      <w:divBdr>
        <w:top w:val="none" w:sz="0" w:space="0" w:color="auto"/>
        <w:left w:val="none" w:sz="0" w:space="0" w:color="auto"/>
        <w:bottom w:val="none" w:sz="0" w:space="0" w:color="auto"/>
        <w:right w:val="none" w:sz="0" w:space="0" w:color="auto"/>
      </w:divBdr>
    </w:div>
    <w:div w:id="1567564895">
      <w:bodyDiv w:val="1"/>
      <w:marLeft w:val="0"/>
      <w:marRight w:val="0"/>
      <w:marTop w:val="0"/>
      <w:marBottom w:val="0"/>
      <w:divBdr>
        <w:top w:val="none" w:sz="0" w:space="0" w:color="auto"/>
        <w:left w:val="none" w:sz="0" w:space="0" w:color="auto"/>
        <w:bottom w:val="none" w:sz="0" w:space="0" w:color="auto"/>
        <w:right w:val="none" w:sz="0" w:space="0" w:color="auto"/>
      </w:divBdr>
    </w:div>
    <w:div w:id="1568151843">
      <w:bodyDiv w:val="1"/>
      <w:marLeft w:val="0"/>
      <w:marRight w:val="0"/>
      <w:marTop w:val="0"/>
      <w:marBottom w:val="0"/>
      <w:divBdr>
        <w:top w:val="none" w:sz="0" w:space="0" w:color="auto"/>
        <w:left w:val="none" w:sz="0" w:space="0" w:color="auto"/>
        <w:bottom w:val="none" w:sz="0" w:space="0" w:color="auto"/>
        <w:right w:val="none" w:sz="0" w:space="0" w:color="auto"/>
      </w:divBdr>
    </w:div>
    <w:div w:id="1571191561">
      <w:bodyDiv w:val="1"/>
      <w:marLeft w:val="0"/>
      <w:marRight w:val="0"/>
      <w:marTop w:val="0"/>
      <w:marBottom w:val="0"/>
      <w:divBdr>
        <w:top w:val="none" w:sz="0" w:space="0" w:color="auto"/>
        <w:left w:val="none" w:sz="0" w:space="0" w:color="auto"/>
        <w:bottom w:val="none" w:sz="0" w:space="0" w:color="auto"/>
        <w:right w:val="none" w:sz="0" w:space="0" w:color="auto"/>
      </w:divBdr>
    </w:div>
    <w:div w:id="1571619068">
      <w:bodyDiv w:val="1"/>
      <w:marLeft w:val="0"/>
      <w:marRight w:val="0"/>
      <w:marTop w:val="0"/>
      <w:marBottom w:val="0"/>
      <w:divBdr>
        <w:top w:val="none" w:sz="0" w:space="0" w:color="auto"/>
        <w:left w:val="none" w:sz="0" w:space="0" w:color="auto"/>
        <w:bottom w:val="none" w:sz="0" w:space="0" w:color="auto"/>
        <w:right w:val="none" w:sz="0" w:space="0" w:color="auto"/>
      </w:divBdr>
    </w:div>
    <w:div w:id="1571842728">
      <w:bodyDiv w:val="1"/>
      <w:marLeft w:val="0"/>
      <w:marRight w:val="0"/>
      <w:marTop w:val="0"/>
      <w:marBottom w:val="0"/>
      <w:divBdr>
        <w:top w:val="none" w:sz="0" w:space="0" w:color="auto"/>
        <w:left w:val="none" w:sz="0" w:space="0" w:color="auto"/>
        <w:bottom w:val="none" w:sz="0" w:space="0" w:color="auto"/>
        <w:right w:val="none" w:sz="0" w:space="0" w:color="auto"/>
      </w:divBdr>
    </w:div>
    <w:div w:id="1572931770">
      <w:bodyDiv w:val="1"/>
      <w:marLeft w:val="0"/>
      <w:marRight w:val="0"/>
      <w:marTop w:val="0"/>
      <w:marBottom w:val="0"/>
      <w:divBdr>
        <w:top w:val="none" w:sz="0" w:space="0" w:color="auto"/>
        <w:left w:val="none" w:sz="0" w:space="0" w:color="auto"/>
        <w:bottom w:val="none" w:sz="0" w:space="0" w:color="auto"/>
        <w:right w:val="none" w:sz="0" w:space="0" w:color="auto"/>
      </w:divBdr>
    </w:div>
    <w:div w:id="1573272389">
      <w:bodyDiv w:val="1"/>
      <w:marLeft w:val="0"/>
      <w:marRight w:val="0"/>
      <w:marTop w:val="0"/>
      <w:marBottom w:val="0"/>
      <w:divBdr>
        <w:top w:val="none" w:sz="0" w:space="0" w:color="auto"/>
        <w:left w:val="none" w:sz="0" w:space="0" w:color="auto"/>
        <w:bottom w:val="none" w:sz="0" w:space="0" w:color="auto"/>
        <w:right w:val="none" w:sz="0" w:space="0" w:color="auto"/>
      </w:divBdr>
    </w:div>
    <w:div w:id="1575167977">
      <w:bodyDiv w:val="1"/>
      <w:marLeft w:val="0"/>
      <w:marRight w:val="0"/>
      <w:marTop w:val="0"/>
      <w:marBottom w:val="0"/>
      <w:divBdr>
        <w:top w:val="none" w:sz="0" w:space="0" w:color="auto"/>
        <w:left w:val="none" w:sz="0" w:space="0" w:color="auto"/>
        <w:bottom w:val="none" w:sz="0" w:space="0" w:color="auto"/>
        <w:right w:val="none" w:sz="0" w:space="0" w:color="auto"/>
      </w:divBdr>
    </w:div>
    <w:div w:id="1575429173">
      <w:bodyDiv w:val="1"/>
      <w:marLeft w:val="0"/>
      <w:marRight w:val="0"/>
      <w:marTop w:val="0"/>
      <w:marBottom w:val="0"/>
      <w:divBdr>
        <w:top w:val="none" w:sz="0" w:space="0" w:color="auto"/>
        <w:left w:val="none" w:sz="0" w:space="0" w:color="auto"/>
        <w:bottom w:val="none" w:sz="0" w:space="0" w:color="auto"/>
        <w:right w:val="none" w:sz="0" w:space="0" w:color="auto"/>
      </w:divBdr>
    </w:div>
    <w:div w:id="1577592087">
      <w:bodyDiv w:val="1"/>
      <w:marLeft w:val="0"/>
      <w:marRight w:val="0"/>
      <w:marTop w:val="0"/>
      <w:marBottom w:val="0"/>
      <w:divBdr>
        <w:top w:val="none" w:sz="0" w:space="0" w:color="auto"/>
        <w:left w:val="none" w:sz="0" w:space="0" w:color="auto"/>
        <w:bottom w:val="none" w:sz="0" w:space="0" w:color="auto"/>
        <w:right w:val="none" w:sz="0" w:space="0" w:color="auto"/>
      </w:divBdr>
    </w:div>
    <w:div w:id="1578442707">
      <w:bodyDiv w:val="1"/>
      <w:marLeft w:val="0"/>
      <w:marRight w:val="0"/>
      <w:marTop w:val="0"/>
      <w:marBottom w:val="0"/>
      <w:divBdr>
        <w:top w:val="none" w:sz="0" w:space="0" w:color="auto"/>
        <w:left w:val="none" w:sz="0" w:space="0" w:color="auto"/>
        <w:bottom w:val="none" w:sz="0" w:space="0" w:color="auto"/>
        <w:right w:val="none" w:sz="0" w:space="0" w:color="auto"/>
      </w:divBdr>
    </w:div>
    <w:div w:id="1578900010">
      <w:bodyDiv w:val="1"/>
      <w:marLeft w:val="0"/>
      <w:marRight w:val="0"/>
      <w:marTop w:val="0"/>
      <w:marBottom w:val="0"/>
      <w:divBdr>
        <w:top w:val="none" w:sz="0" w:space="0" w:color="auto"/>
        <w:left w:val="none" w:sz="0" w:space="0" w:color="auto"/>
        <w:bottom w:val="none" w:sz="0" w:space="0" w:color="auto"/>
        <w:right w:val="none" w:sz="0" w:space="0" w:color="auto"/>
      </w:divBdr>
    </w:div>
    <w:div w:id="1581862605">
      <w:bodyDiv w:val="1"/>
      <w:marLeft w:val="0"/>
      <w:marRight w:val="0"/>
      <w:marTop w:val="0"/>
      <w:marBottom w:val="0"/>
      <w:divBdr>
        <w:top w:val="none" w:sz="0" w:space="0" w:color="auto"/>
        <w:left w:val="none" w:sz="0" w:space="0" w:color="auto"/>
        <w:bottom w:val="none" w:sz="0" w:space="0" w:color="auto"/>
        <w:right w:val="none" w:sz="0" w:space="0" w:color="auto"/>
      </w:divBdr>
    </w:div>
    <w:div w:id="1582376002">
      <w:bodyDiv w:val="1"/>
      <w:marLeft w:val="0"/>
      <w:marRight w:val="0"/>
      <w:marTop w:val="0"/>
      <w:marBottom w:val="0"/>
      <w:divBdr>
        <w:top w:val="none" w:sz="0" w:space="0" w:color="auto"/>
        <w:left w:val="none" w:sz="0" w:space="0" w:color="auto"/>
        <w:bottom w:val="none" w:sz="0" w:space="0" w:color="auto"/>
        <w:right w:val="none" w:sz="0" w:space="0" w:color="auto"/>
      </w:divBdr>
    </w:div>
    <w:div w:id="1582565050">
      <w:bodyDiv w:val="1"/>
      <w:marLeft w:val="0"/>
      <w:marRight w:val="0"/>
      <w:marTop w:val="0"/>
      <w:marBottom w:val="0"/>
      <w:divBdr>
        <w:top w:val="none" w:sz="0" w:space="0" w:color="auto"/>
        <w:left w:val="none" w:sz="0" w:space="0" w:color="auto"/>
        <w:bottom w:val="none" w:sz="0" w:space="0" w:color="auto"/>
        <w:right w:val="none" w:sz="0" w:space="0" w:color="auto"/>
      </w:divBdr>
    </w:div>
    <w:div w:id="1584795080">
      <w:bodyDiv w:val="1"/>
      <w:marLeft w:val="0"/>
      <w:marRight w:val="0"/>
      <w:marTop w:val="0"/>
      <w:marBottom w:val="0"/>
      <w:divBdr>
        <w:top w:val="none" w:sz="0" w:space="0" w:color="auto"/>
        <w:left w:val="none" w:sz="0" w:space="0" w:color="auto"/>
        <w:bottom w:val="none" w:sz="0" w:space="0" w:color="auto"/>
        <w:right w:val="none" w:sz="0" w:space="0" w:color="auto"/>
      </w:divBdr>
    </w:div>
    <w:div w:id="1586454376">
      <w:bodyDiv w:val="1"/>
      <w:marLeft w:val="0"/>
      <w:marRight w:val="0"/>
      <w:marTop w:val="0"/>
      <w:marBottom w:val="0"/>
      <w:divBdr>
        <w:top w:val="none" w:sz="0" w:space="0" w:color="auto"/>
        <w:left w:val="none" w:sz="0" w:space="0" w:color="auto"/>
        <w:bottom w:val="none" w:sz="0" w:space="0" w:color="auto"/>
        <w:right w:val="none" w:sz="0" w:space="0" w:color="auto"/>
      </w:divBdr>
    </w:div>
    <w:div w:id="1587227293">
      <w:bodyDiv w:val="1"/>
      <w:marLeft w:val="0"/>
      <w:marRight w:val="0"/>
      <w:marTop w:val="0"/>
      <w:marBottom w:val="0"/>
      <w:divBdr>
        <w:top w:val="none" w:sz="0" w:space="0" w:color="auto"/>
        <w:left w:val="none" w:sz="0" w:space="0" w:color="auto"/>
        <w:bottom w:val="none" w:sz="0" w:space="0" w:color="auto"/>
        <w:right w:val="none" w:sz="0" w:space="0" w:color="auto"/>
      </w:divBdr>
    </w:div>
    <w:div w:id="1588999410">
      <w:bodyDiv w:val="1"/>
      <w:marLeft w:val="0"/>
      <w:marRight w:val="0"/>
      <w:marTop w:val="0"/>
      <w:marBottom w:val="0"/>
      <w:divBdr>
        <w:top w:val="none" w:sz="0" w:space="0" w:color="auto"/>
        <w:left w:val="none" w:sz="0" w:space="0" w:color="auto"/>
        <w:bottom w:val="none" w:sz="0" w:space="0" w:color="auto"/>
        <w:right w:val="none" w:sz="0" w:space="0" w:color="auto"/>
      </w:divBdr>
    </w:div>
    <w:div w:id="1590506897">
      <w:bodyDiv w:val="1"/>
      <w:marLeft w:val="0"/>
      <w:marRight w:val="0"/>
      <w:marTop w:val="0"/>
      <w:marBottom w:val="0"/>
      <w:divBdr>
        <w:top w:val="none" w:sz="0" w:space="0" w:color="auto"/>
        <w:left w:val="none" w:sz="0" w:space="0" w:color="auto"/>
        <w:bottom w:val="none" w:sz="0" w:space="0" w:color="auto"/>
        <w:right w:val="none" w:sz="0" w:space="0" w:color="auto"/>
      </w:divBdr>
    </w:div>
    <w:div w:id="1591086962">
      <w:bodyDiv w:val="1"/>
      <w:marLeft w:val="0"/>
      <w:marRight w:val="0"/>
      <w:marTop w:val="0"/>
      <w:marBottom w:val="0"/>
      <w:divBdr>
        <w:top w:val="none" w:sz="0" w:space="0" w:color="auto"/>
        <w:left w:val="none" w:sz="0" w:space="0" w:color="auto"/>
        <w:bottom w:val="none" w:sz="0" w:space="0" w:color="auto"/>
        <w:right w:val="none" w:sz="0" w:space="0" w:color="auto"/>
      </w:divBdr>
    </w:div>
    <w:div w:id="1592159407">
      <w:bodyDiv w:val="1"/>
      <w:marLeft w:val="0"/>
      <w:marRight w:val="0"/>
      <w:marTop w:val="0"/>
      <w:marBottom w:val="0"/>
      <w:divBdr>
        <w:top w:val="none" w:sz="0" w:space="0" w:color="auto"/>
        <w:left w:val="none" w:sz="0" w:space="0" w:color="auto"/>
        <w:bottom w:val="none" w:sz="0" w:space="0" w:color="auto"/>
        <w:right w:val="none" w:sz="0" w:space="0" w:color="auto"/>
      </w:divBdr>
    </w:div>
    <w:div w:id="1592541235">
      <w:bodyDiv w:val="1"/>
      <w:marLeft w:val="0"/>
      <w:marRight w:val="0"/>
      <w:marTop w:val="0"/>
      <w:marBottom w:val="0"/>
      <w:divBdr>
        <w:top w:val="none" w:sz="0" w:space="0" w:color="auto"/>
        <w:left w:val="none" w:sz="0" w:space="0" w:color="auto"/>
        <w:bottom w:val="none" w:sz="0" w:space="0" w:color="auto"/>
        <w:right w:val="none" w:sz="0" w:space="0" w:color="auto"/>
      </w:divBdr>
    </w:div>
    <w:div w:id="1593857148">
      <w:bodyDiv w:val="1"/>
      <w:marLeft w:val="0"/>
      <w:marRight w:val="0"/>
      <w:marTop w:val="0"/>
      <w:marBottom w:val="0"/>
      <w:divBdr>
        <w:top w:val="none" w:sz="0" w:space="0" w:color="auto"/>
        <w:left w:val="none" w:sz="0" w:space="0" w:color="auto"/>
        <w:bottom w:val="none" w:sz="0" w:space="0" w:color="auto"/>
        <w:right w:val="none" w:sz="0" w:space="0" w:color="auto"/>
      </w:divBdr>
    </w:div>
    <w:div w:id="1593977493">
      <w:bodyDiv w:val="1"/>
      <w:marLeft w:val="0"/>
      <w:marRight w:val="0"/>
      <w:marTop w:val="0"/>
      <w:marBottom w:val="0"/>
      <w:divBdr>
        <w:top w:val="none" w:sz="0" w:space="0" w:color="auto"/>
        <w:left w:val="none" w:sz="0" w:space="0" w:color="auto"/>
        <w:bottom w:val="none" w:sz="0" w:space="0" w:color="auto"/>
        <w:right w:val="none" w:sz="0" w:space="0" w:color="auto"/>
      </w:divBdr>
    </w:div>
    <w:div w:id="1594586993">
      <w:bodyDiv w:val="1"/>
      <w:marLeft w:val="0"/>
      <w:marRight w:val="0"/>
      <w:marTop w:val="0"/>
      <w:marBottom w:val="0"/>
      <w:divBdr>
        <w:top w:val="none" w:sz="0" w:space="0" w:color="auto"/>
        <w:left w:val="none" w:sz="0" w:space="0" w:color="auto"/>
        <w:bottom w:val="none" w:sz="0" w:space="0" w:color="auto"/>
        <w:right w:val="none" w:sz="0" w:space="0" w:color="auto"/>
      </w:divBdr>
    </w:div>
    <w:div w:id="1595553288">
      <w:bodyDiv w:val="1"/>
      <w:marLeft w:val="0"/>
      <w:marRight w:val="0"/>
      <w:marTop w:val="0"/>
      <w:marBottom w:val="0"/>
      <w:divBdr>
        <w:top w:val="none" w:sz="0" w:space="0" w:color="auto"/>
        <w:left w:val="none" w:sz="0" w:space="0" w:color="auto"/>
        <w:bottom w:val="none" w:sz="0" w:space="0" w:color="auto"/>
        <w:right w:val="none" w:sz="0" w:space="0" w:color="auto"/>
      </w:divBdr>
    </w:div>
    <w:div w:id="1597983710">
      <w:bodyDiv w:val="1"/>
      <w:marLeft w:val="0"/>
      <w:marRight w:val="0"/>
      <w:marTop w:val="0"/>
      <w:marBottom w:val="0"/>
      <w:divBdr>
        <w:top w:val="none" w:sz="0" w:space="0" w:color="auto"/>
        <w:left w:val="none" w:sz="0" w:space="0" w:color="auto"/>
        <w:bottom w:val="none" w:sz="0" w:space="0" w:color="auto"/>
        <w:right w:val="none" w:sz="0" w:space="0" w:color="auto"/>
      </w:divBdr>
    </w:div>
    <w:div w:id="1600672554">
      <w:bodyDiv w:val="1"/>
      <w:marLeft w:val="0"/>
      <w:marRight w:val="0"/>
      <w:marTop w:val="0"/>
      <w:marBottom w:val="0"/>
      <w:divBdr>
        <w:top w:val="none" w:sz="0" w:space="0" w:color="auto"/>
        <w:left w:val="none" w:sz="0" w:space="0" w:color="auto"/>
        <w:bottom w:val="none" w:sz="0" w:space="0" w:color="auto"/>
        <w:right w:val="none" w:sz="0" w:space="0" w:color="auto"/>
      </w:divBdr>
    </w:div>
    <w:div w:id="1600866370">
      <w:bodyDiv w:val="1"/>
      <w:marLeft w:val="0"/>
      <w:marRight w:val="0"/>
      <w:marTop w:val="0"/>
      <w:marBottom w:val="0"/>
      <w:divBdr>
        <w:top w:val="none" w:sz="0" w:space="0" w:color="auto"/>
        <w:left w:val="none" w:sz="0" w:space="0" w:color="auto"/>
        <w:bottom w:val="none" w:sz="0" w:space="0" w:color="auto"/>
        <w:right w:val="none" w:sz="0" w:space="0" w:color="auto"/>
      </w:divBdr>
    </w:div>
    <w:div w:id="1604269121">
      <w:bodyDiv w:val="1"/>
      <w:marLeft w:val="0"/>
      <w:marRight w:val="0"/>
      <w:marTop w:val="0"/>
      <w:marBottom w:val="0"/>
      <w:divBdr>
        <w:top w:val="none" w:sz="0" w:space="0" w:color="auto"/>
        <w:left w:val="none" w:sz="0" w:space="0" w:color="auto"/>
        <w:bottom w:val="none" w:sz="0" w:space="0" w:color="auto"/>
        <w:right w:val="none" w:sz="0" w:space="0" w:color="auto"/>
      </w:divBdr>
    </w:div>
    <w:div w:id="1604994721">
      <w:bodyDiv w:val="1"/>
      <w:marLeft w:val="0"/>
      <w:marRight w:val="0"/>
      <w:marTop w:val="0"/>
      <w:marBottom w:val="0"/>
      <w:divBdr>
        <w:top w:val="none" w:sz="0" w:space="0" w:color="auto"/>
        <w:left w:val="none" w:sz="0" w:space="0" w:color="auto"/>
        <w:bottom w:val="none" w:sz="0" w:space="0" w:color="auto"/>
        <w:right w:val="none" w:sz="0" w:space="0" w:color="auto"/>
      </w:divBdr>
    </w:div>
    <w:div w:id="1610158804">
      <w:bodyDiv w:val="1"/>
      <w:marLeft w:val="0"/>
      <w:marRight w:val="0"/>
      <w:marTop w:val="0"/>
      <w:marBottom w:val="0"/>
      <w:divBdr>
        <w:top w:val="none" w:sz="0" w:space="0" w:color="auto"/>
        <w:left w:val="none" w:sz="0" w:space="0" w:color="auto"/>
        <w:bottom w:val="none" w:sz="0" w:space="0" w:color="auto"/>
        <w:right w:val="none" w:sz="0" w:space="0" w:color="auto"/>
      </w:divBdr>
    </w:div>
    <w:div w:id="1611819393">
      <w:bodyDiv w:val="1"/>
      <w:marLeft w:val="0"/>
      <w:marRight w:val="0"/>
      <w:marTop w:val="0"/>
      <w:marBottom w:val="0"/>
      <w:divBdr>
        <w:top w:val="none" w:sz="0" w:space="0" w:color="auto"/>
        <w:left w:val="none" w:sz="0" w:space="0" w:color="auto"/>
        <w:bottom w:val="none" w:sz="0" w:space="0" w:color="auto"/>
        <w:right w:val="none" w:sz="0" w:space="0" w:color="auto"/>
      </w:divBdr>
    </w:div>
    <w:div w:id="1613974068">
      <w:bodyDiv w:val="1"/>
      <w:marLeft w:val="0"/>
      <w:marRight w:val="0"/>
      <w:marTop w:val="0"/>
      <w:marBottom w:val="0"/>
      <w:divBdr>
        <w:top w:val="none" w:sz="0" w:space="0" w:color="auto"/>
        <w:left w:val="none" w:sz="0" w:space="0" w:color="auto"/>
        <w:bottom w:val="none" w:sz="0" w:space="0" w:color="auto"/>
        <w:right w:val="none" w:sz="0" w:space="0" w:color="auto"/>
      </w:divBdr>
    </w:div>
    <w:div w:id="1615289870">
      <w:bodyDiv w:val="1"/>
      <w:marLeft w:val="0"/>
      <w:marRight w:val="0"/>
      <w:marTop w:val="0"/>
      <w:marBottom w:val="0"/>
      <w:divBdr>
        <w:top w:val="none" w:sz="0" w:space="0" w:color="auto"/>
        <w:left w:val="none" w:sz="0" w:space="0" w:color="auto"/>
        <w:bottom w:val="none" w:sz="0" w:space="0" w:color="auto"/>
        <w:right w:val="none" w:sz="0" w:space="0" w:color="auto"/>
      </w:divBdr>
    </w:div>
    <w:div w:id="1615748307">
      <w:bodyDiv w:val="1"/>
      <w:marLeft w:val="0"/>
      <w:marRight w:val="0"/>
      <w:marTop w:val="0"/>
      <w:marBottom w:val="0"/>
      <w:divBdr>
        <w:top w:val="none" w:sz="0" w:space="0" w:color="auto"/>
        <w:left w:val="none" w:sz="0" w:space="0" w:color="auto"/>
        <w:bottom w:val="none" w:sz="0" w:space="0" w:color="auto"/>
        <w:right w:val="none" w:sz="0" w:space="0" w:color="auto"/>
      </w:divBdr>
    </w:div>
    <w:div w:id="1616139008">
      <w:bodyDiv w:val="1"/>
      <w:marLeft w:val="0"/>
      <w:marRight w:val="0"/>
      <w:marTop w:val="0"/>
      <w:marBottom w:val="0"/>
      <w:divBdr>
        <w:top w:val="none" w:sz="0" w:space="0" w:color="auto"/>
        <w:left w:val="none" w:sz="0" w:space="0" w:color="auto"/>
        <w:bottom w:val="none" w:sz="0" w:space="0" w:color="auto"/>
        <w:right w:val="none" w:sz="0" w:space="0" w:color="auto"/>
      </w:divBdr>
    </w:div>
    <w:div w:id="1616523327">
      <w:bodyDiv w:val="1"/>
      <w:marLeft w:val="0"/>
      <w:marRight w:val="0"/>
      <w:marTop w:val="0"/>
      <w:marBottom w:val="0"/>
      <w:divBdr>
        <w:top w:val="none" w:sz="0" w:space="0" w:color="auto"/>
        <w:left w:val="none" w:sz="0" w:space="0" w:color="auto"/>
        <w:bottom w:val="none" w:sz="0" w:space="0" w:color="auto"/>
        <w:right w:val="none" w:sz="0" w:space="0" w:color="auto"/>
      </w:divBdr>
    </w:div>
    <w:div w:id="1616789203">
      <w:bodyDiv w:val="1"/>
      <w:marLeft w:val="0"/>
      <w:marRight w:val="0"/>
      <w:marTop w:val="0"/>
      <w:marBottom w:val="0"/>
      <w:divBdr>
        <w:top w:val="none" w:sz="0" w:space="0" w:color="auto"/>
        <w:left w:val="none" w:sz="0" w:space="0" w:color="auto"/>
        <w:bottom w:val="none" w:sz="0" w:space="0" w:color="auto"/>
        <w:right w:val="none" w:sz="0" w:space="0" w:color="auto"/>
      </w:divBdr>
    </w:div>
    <w:div w:id="1617176768">
      <w:bodyDiv w:val="1"/>
      <w:marLeft w:val="0"/>
      <w:marRight w:val="0"/>
      <w:marTop w:val="0"/>
      <w:marBottom w:val="0"/>
      <w:divBdr>
        <w:top w:val="none" w:sz="0" w:space="0" w:color="auto"/>
        <w:left w:val="none" w:sz="0" w:space="0" w:color="auto"/>
        <w:bottom w:val="none" w:sz="0" w:space="0" w:color="auto"/>
        <w:right w:val="none" w:sz="0" w:space="0" w:color="auto"/>
      </w:divBdr>
    </w:div>
    <w:div w:id="1618217017">
      <w:bodyDiv w:val="1"/>
      <w:marLeft w:val="0"/>
      <w:marRight w:val="0"/>
      <w:marTop w:val="0"/>
      <w:marBottom w:val="0"/>
      <w:divBdr>
        <w:top w:val="none" w:sz="0" w:space="0" w:color="auto"/>
        <w:left w:val="none" w:sz="0" w:space="0" w:color="auto"/>
        <w:bottom w:val="none" w:sz="0" w:space="0" w:color="auto"/>
        <w:right w:val="none" w:sz="0" w:space="0" w:color="auto"/>
      </w:divBdr>
    </w:div>
    <w:div w:id="1619945658">
      <w:bodyDiv w:val="1"/>
      <w:marLeft w:val="0"/>
      <w:marRight w:val="0"/>
      <w:marTop w:val="0"/>
      <w:marBottom w:val="0"/>
      <w:divBdr>
        <w:top w:val="none" w:sz="0" w:space="0" w:color="auto"/>
        <w:left w:val="none" w:sz="0" w:space="0" w:color="auto"/>
        <w:bottom w:val="none" w:sz="0" w:space="0" w:color="auto"/>
        <w:right w:val="none" w:sz="0" w:space="0" w:color="auto"/>
      </w:divBdr>
    </w:div>
    <w:div w:id="1620066956">
      <w:bodyDiv w:val="1"/>
      <w:marLeft w:val="0"/>
      <w:marRight w:val="0"/>
      <w:marTop w:val="0"/>
      <w:marBottom w:val="0"/>
      <w:divBdr>
        <w:top w:val="none" w:sz="0" w:space="0" w:color="auto"/>
        <w:left w:val="none" w:sz="0" w:space="0" w:color="auto"/>
        <w:bottom w:val="none" w:sz="0" w:space="0" w:color="auto"/>
        <w:right w:val="none" w:sz="0" w:space="0" w:color="auto"/>
      </w:divBdr>
    </w:div>
    <w:div w:id="1620530841">
      <w:bodyDiv w:val="1"/>
      <w:marLeft w:val="0"/>
      <w:marRight w:val="0"/>
      <w:marTop w:val="0"/>
      <w:marBottom w:val="0"/>
      <w:divBdr>
        <w:top w:val="none" w:sz="0" w:space="0" w:color="auto"/>
        <w:left w:val="none" w:sz="0" w:space="0" w:color="auto"/>
        <w:bottom w:val="none" w:sz="0" w:space="0" w:color="auto"/>
        <w:right w:val="none" w:sz="0" w:space="0" w:color="auto"/>
      </w:divBdr>
    </w:div>
    <w:div w:id="1621915251">
      <w:bodyDiv w:val="1"/>
      <w:marLeft w:val="0"/>
      <w:marRight w:val="0"/>
      <w:marTop w:val="0"/>
      <w:marBottom w:val="0"/>
      <w:divBdr>
        <w:top w:val="none" w:sz="0" w:space="0" w:color="auto"/>
        <w:left w:val="none" w:sz="0" w:space="0" w:color="auto"/>
        <w:bottom w:val="none" w:sz="0" w:space="0" w:color="auto"/>
        <w:right w:val="none" w:sz="0" w:space="0" w:color="auto"/>
      </w:divBdr>
    </w:div>
    <w:div w:id="1622571967">
      <w:bodyDiv w:val="1"/>
      <w:marLeft w:val="0"/>
      <w:marRight w:val="0"/>
      <w:marTop w:val="0"/>
      <w:marBottom w:val="0"/>
      <w:divBdr>
        <w:top w:val="none" w:sz="0" w:space="0" w:color="auto"/>
        <w:left w:val="none" w:sz="0" w:space="0" w:color="auto"/>
        <w:bottom w:val="none" w:sz="0" w:space="0" w:color="auto"/>
        <w:right w:val="none" w:sz="0" w:space="0" w:color="auto"/>
      </w:divBdr>
    </w:div>
    <w:div w:id="1624649909">
      <w:bodyDiv w:val="1"/>
      <w:marLeft w:val="0"/>
      <w:marRight w:val="0"/>
      <w:marTop w:val="0"/>
      <w:marBottom w:val="0"/>
      <w:divBdr>
        <w:top w:val="none" w:sz="0" w:space="0" w:color="auto"/>
        <w:left w:val="none" w:sz="0" w:space="0" w:color="auto"/>
        <w:bottom w:val="none" w:sz="0" w:space="0" w:color="auto"/>
        <w:right w:val="none" w:sz="0" w:space="0" w:color="auto"/>
      </w:divBdr>
    </w:div>
    <w:div w:id="1626110813">
      <w:bodyDiv w:val="1"/>
      <w:marLeft w:val="0"/>
      <w:marRight w:val="0"/>
      <w:marTop w:val="0"/>
      <w:marBottom w:val="0"/>
      <w:divBdr>
        <w:top w:val="none" w:sz="0" w:space="0" w:color="auto"/>
        <w:left w:val="none" w:sz="0" w:space="0" w:color="auto"/>
        <w:bottom w:val="none" w:sz="0" w:space="0" w:color="auto"/>
        <w:right w:val="none" w:sz="0" w:space="0" w:color="auto"/>
      </w:divBdr>
    </w:div>
    <w:div w:id="1626620187">
      <w:bodyDiv w:val="1"/>
      <w:marLeft w:val="0"/>
      <w:marRight w:val="0"/>
      <w:marTop w:val="0"/>
      <w:marBottom w:val="0"/>
      <w:divBdr>
        <w:top w:val="none" w:sz="0" w:space="0" w:color="auto"/>
        <w:left w:val="none" w:sz="0" w:space="0" w:color="auto"/>
        <w:bottom w:val="none" w:sz="0" w:space="0" w:color="auto"/>
        <w:right w:val="none" w:sz="0" w:space="0" w:color="auto"/>
      </w:divBdr>
    </w:div>
    <w:div w:id="1627734521">
      <w:bodyDiv w:val="1"/>
      <w:marLeft w:val="0"/>
      <w:marRight w:val="0"/>
      <w:marTop w:val="0"/>
      <w:marBottom w:val="0"/>
      <w:divBdr>
        <w:top w:val="none" w:sz="0" w:space="0" w:color="auto"/>
        <w:left w:val="none" w:sz="0" w:space="0" w:color="auto"/>
        <w:bottom w:val="none" w:sz="0" w:space="0" w:color="auto"/>
        <w:right w:val="none" w:sz="0" w:space="0" w:color="auto"/>
      </w:divBdr>
    </w:div>
    <w:div w:id="1629430739">
      <w:bodyDiv w:val="1"/>
      <w:marLeft w:val="0"/>
      <w:marRight w:val="0"/>
      <w:marTop w:val="0"/>
      <w:marBottom w:val="0"/>
      <w:divBdr>
        <w:top w:val="none" w:sz="0" w:space="0" w:color="auto"/>
        <w:left w:val="none" w:sz="0" w:space="0" w:color="auto"/>
        <w:bottom w:val="none" w:sz="0" w:space="0" w:color="auto"/>
        <w:right w:val="none" w:sz="0" w:space="0" w:color="auto"/>
      </w:divBdr>
    </w:div>
    <w:div w:id="1630547461">
      <w:bodyDiv w:val="1"/>
      <w:marLeft w:val="0"/>
      <w:marRight w:val="0"/>
      <w:marTop w:val="0"/>
      <w:marBottom w:val="0"/>
      <w:divBdr>
        <w:top w:val="none" w:sz="0" w:space="0" w:color="auto"/>
        <w:left w:val="none" w:sz="0" w:space="0" w:color="auto"/>
        <w:bottom w:val="none" w:sz="0" w:space="0" w:color="auto"/>
        <w:right w:val="none" w:sz="0" w:space="0" w:color="auto"/>
      </w:divBdr>
    </w:div>
    <w:div w:id="1635065351">
      <w:bodyDiv w:val="1"/>
      <w:marLeft w:val="0"/>
      <w:marRight w:val="0"/>
      <w:marTop w:val="0"/>
      <w:marBottom w:val="0"/>
      <w:divBdr>
        <w:top w:val="none" w:sz="0" w:space="0" w:color="auto"/>
        <w:left w:val="none" w:sz="0" w:space="0" w:color="auto"/>
        <w:bottom w:val="none" w:sz="0" w:space="0" w:color="auto"/>
        <w:right w:val="none" w:sz="0" w:space="0" w:color="auto"/>
      </w:divBdr>
    </w:div>
    <w:div w:id="1637561730">
      <w:bodyDiv w:val="1"/>
      <w:marLeft w:val="0"/>
      <w:marRight w:val="0"/>
      <w:marTop w:val="0"/>
      <w:marBottom w:val="0"/>
      <w:divBdr>
        <w:top w:val="none" w:sz="0" w:space="0" w:color="auto"/>
        <w:left w:val="none" w:sz="0" w:space="0" w:color="auto"/>
        <w:bottom w:val="none" w:sz="0" w:space="0" w:color="auto"/>
        <w:right w:val="none" w:sz="0" w:space="0" w:color="auto"/>
      </w:divBdr>
    </w:div>
    <w:div w:id="1638875016">
      <w:bodyDiv w:val="1"/>
      <w:marLeft w:val="0"/>
      <w:marRight w:val="0"/>
      <w:marTop w:val="0"/>
      <w:marBottom w:val="0"/>
      <w:divBdr>
        <w:top w:val="none" w:sz="0" w:space="0" w:color="auto"/>
        <w:left w:val="none" w:sz="0" w:space="0" w:color="auto"/>
        <w:bottom w:val="none" w:sz="0" w:space="0" w:color="auto"/>
        <w:right w:val="none" w:sz="0" w:space="0" w:color="auto"/>
      </w:divBdr>
    </w:div>
    <w:div w:id="1639411893">
      <w:bodyDiv w:val="1"/>
      <w:marLeft w:val="0"/>
      <w:marRight w:val="0"/>
      <w:marTop w:val="0"/>
      <w:marBottom w:val="0"/>
      <w:divBdr>
        <w:top w:val="none" w:sz="0" w:space="0" w:color="auto"/>
        <w:left w:val="none" w:sz="0" w:space="0" w:color="auto"/>
        <w:bottom w:val="none" w:sz="0" w:space="0" w:color="auto"/>
        <w:right w:val="none" w:sz="0" w:space="0" w:color="auto"/>
      </w:divBdr>
    </w:div>
    <w:div w:id="1639873608">
      <w:bodyDiv w:val="1"/>
      <w:marLeft w:val="0"/>
      <w:marRight w:val="0"/>
      <w:marTop w:val="0"/>
      <w:marBottom w:val="0"/>
      <w:divBdr>
        <w:top w:val="none" w:sz="0" w:space="0" w:color="auto"/>
        <w:left w:val="none" w:sz="0" w:space="0" w:color="auto"/>
        <w:bottom w:val="none" w:sz="0" w:space="0" w:color="auto"/>
        <w:right w:val="none" w:sz="0" w:space="0" w:color="auto"/>
      </w:divBdr>
    </w:div>
    <w:div w:id="1641767784">
      <w:bodyDiv w:val="1"/>
      <w:marLeft w:val="0"/>
      <w:marRight w:val="0"/>
      <w:marTop w:val="0"/>
      <w:marBottom w:val="0"/>
      <w:divBdr>
        <w:top w:val="none" w:sz="0" w:space="0" w:color="auto"/>
        <w:left w:val="none" w:sz="0" w:space="0" w:color="auto"/>
        <w:bottom w:val="none" w:sz="0" w:space="0" w:color="auto"/>
        <w:right w:val="none" w:sz="0" w:space="0" w:color="auto"/>
      </w:divBdr>
    </w:div>
    <w:div w:id="1642155608">
      <w:bodyDiv w:val="1"/>
      <w:marLeft w:val="0"/>
      <w:marRight w:val="0"/>
      <w:marTop w:val="0"/>
      <w:marBottom w:val="0"/>
      <w:divBdr>
        <w:top w:val="none" w:sz="0" w:space="0" w:color="auto"/>
        <w:left w:val="none" w:sz="0" w:space="0" w:color="auto"/>
        <w:bottom w:val="none" w:sz="0" w:space="0" w:color="auto"/>
        <w:right w:val="none" w:sz="0" w:space="0" w:color="auto"/>
      </w:divBdr>
    </w:div>
    <w:div w:id="1642927877">
      <w:bodyDiv w:val="1"/>
      <w:marLeft w:val="0"/>
      <w:marRight w:val="0"/>
      <w:marTop w:val="0"/>
      <w:marBottom w:val="0"/>
      <w:divBdr>
        <w:top w:val="none" w:sz="0" w:space="0" w:color="auto"/>
        <w:left w:val="none" w:sz="0" w:space="0" w:color="auto"/>
        <w:bottom w:val="none" w:sz="0" w:space="0" w:color="auto"/>
        <w:right w:val="none" w:sz="0" w:space="0" w:color="auto"/>
      </w:divBdr>
    </w:div>
    <w:div w:id="1643071170">
      <w:bodyDiv w:val="1"/>
      <w:marLeft w:val="0"/>
      <w:marRight w:val="0"/>
      <w:marTop w:val="0"/>
      <w:marBottom w:val="0"/>
      <w:divBdr>
        <w:top w:val="none" w:sz="0" w:space="0" w:color="auto"/>
        <w:left w:val="none" w:sz="0" w:space="0" w:color="auto"/>
        <w:bottom w:val="none" w:sz="0" w:space="0" w:color="auto"/>
        <w:right w:val="none" w:sz="0" w:space="0" w:color="auto"/>
      </w:divBdr>
    </w:div>
    <w:div w:id="1645046410">
      <w:bodyDiv w:val="1"/>
      <w:marLeft w:val="0"/>
      <w:marRight w:val="0"/>
      <w:marTop w:val="0"/>
      <w:marBottom w:val="0"/>
      <w:divBdr>
        <w:top w:val="none" w:sz="0" w:space="0" w:color="auto"/>
        <w:left w:val="none" w:sz="0" w:space="0" w:color="auto"/>
        <w:bottom w:val="none" w:sz="0" w:space="0" w:color="auto"/>
        <w:right w:val="none" w:sz="0" w:space="0" w:color="auto"/>
      </w:divBdr>
    </w:div>
    <w:div w:id="1646154225">
      <w:bodyDiv w:val="1"/>
      <w:marLeft w:val="0"/>
      <w:marRight w:val="0"/>
      <w:marTop w:val="0"/>
      <w:marBottom w:val="0"/>
      <w:divBdr>
        <w:top w:val="none" w:sz="0" w:space="0" w:color="auto"/>
        <w:left w:val="none" w:sz="0" w:space="0" w:color="auto"/>
        <w:bottom w:val="none" w:sz="0" w:space="0" w:color="auto"/>
        <w:right w:val="none" w:sz="0" w:space="0" w:color="auto"/>
      </w:divBdr>
    </w:div>
    <w:div w:id="1648392271">
      <w:bodyDiv w:val="1"/>
      <w:marLeft w:val="0"/>
      <w:marRight w:val="0"/>
      <w:marTop w:val="0"/>
      <w:marBottom w:val="0"/>
      <w:divBdr>
        <w:top w:val="none" w:sz="0" w:space="0" w:color="auto"/>
        <w:left w:val="none" w:sz="0" w:space="0" w:color="auto"/>
        <w:bottom w:val="none" w:sz="0" w:space="0" w:color="auto"/>
        <w:right w:val="none" w:sz="0" w:space="0" w:color="auto"/>
      </w:divBdr>
    </w:div>
    <w:div w:id="1650787688">
      <w:bodyDiv w:val="1"/>
      <w:marLeft w:val="0"/>
      <w:marRight w:val="0"/>
      <w:marTop w:val="0"/>
      <w:marBottom w:val="0"/>
      <w:divBdr>
        <w:top w:val="none" w:sz="0" w:space="0" w:color="auto"/>
        <w:left w:val="none" w:sz="0" w:space="0" w:color="auto"/>
        <w:bottom w:val="none" w:sz="0" w:space="0" w:color="auto"/>
        <w:right w:val="none" w:sz="0" w:space="0" w:color="auto"/>
      </w:divBdr>
    </w:div>
    <w:div w:id="1651401088">
      <w:bodyDiv w:val="1"/>
      <w:marLeft w:val="0"/>
      <w:marRight w:val="0"/>
      <w:marTop w:val="0"/>
      <w:marBottom w:val="0"/>
      <w:divBdr>
        <w:top w:val="none" w:sz="0" w:space="0" w:color="auto"/>
        <w:left w:val="none" w:sz="0" w:space="0" w:color="auto"/>
        <w:bottom w:val="none" w:sz="0" w:space="0" w:color="auto"/>
        <w:right w:val="none" w:sz="0" w:space="0" w:color="auto"/>
      </w:divBdr>
    </w:div>
    <w:div w:id="1651669569">
      <w:bodyDiv w:val="1"/>
      <w:marLeft w:val="0"/>
      <w:marRight w:val="0"/>
      <w:marTop w:val="0"/>
      <w:marBottom w:val="0"/>
      <w:divBdr>
        <w:top w:val="none" w:sz="0" w:space="0" w:color="auto"/>
        <w:left w:val="none" w:sz="0" w:space="0" w:color="auto"/>
        <w:bottom w:val="none" w:sz="0" w:space="0" w:color="auto"/>
        <w:right w:val="none" w:sz="0" w:space="0" w:color="auto"/>
      </w:divBdr>
    </w:div>
    <w:div w:id="1655720626">
      <w:bodyDiv w:val="1"/>
      <w:marLeft w:val="0"/>
      <w:marRight w:val="0"/>
      <w:marTop w:val="0"/>
      <w:marBottom w:val="0"/>
      <w:divBdr>
        <w:top w:val="none" w:sz="0" w:space="0" w:color="auto"/>
        <w:left w:val="none" w:sz="0" w:space="0" w:color="auto"/>
        <w:bottom w:val="none" w:sz="0" w:space="0" w:color="auto"/>
        <w:right w:val="none" w:sz="0" w:space="0" w:color="auto"/>
      </w:divBdr>
    </w:div>
    <w:div w:id="1656645866">
      <w:bodyDiv w:val="1"/>
      <w:marLeft w:val="0"/>
      <w:marRight w:val="0"/>
      <w:marTop w:val="0"/>
      <w:marBottom w:val="0"/>
      <w:divBdr>
        <w:top w:val="none" w:sz="0" w:space="0" w:color="auto"/>
        <w:left w:val="none" w:sz="0" w:space="0" w:color="auto"/>
        <w:bottom w:val="none" w:sz="0" w:space="0" w:color="auto"/>
        <w:right w:val="none" w:sz="0" w:space="0" w:color="auto"/>
      </w:divBdr>
    </w:div>
    <w:div w:id="1657224210">
      <w:bodyDiv w:val="1"/>
      <w:marLeft w:val="0"/>
      <w:marRight w:val="0"/>
      <w:marTop w:val="0"/>
      <w:marBottom w:val="0"/>
      <w:divBdr>
        <w:top w:val="none" w:sz="0" w:space="0" w:color="auto"/>
        <w:left w:val="none" w:sz="0" w:space="0" w:color="auto"/>
        <w:bottom w:val="none" w:sz="0" w:space="0" w:color="auto"/>
        <w:right w:val="none" w:sz="0" w:space="0" w:color="auto"/>
      </w:divBdr>
    </w:div>
    <w:div w:id="1657496669">
      <w:bodyDiv w:val="1"/>
      <w:marLeft w:val="0"/>
      <w:marRight w:val="0"/>
      <w:marTop w:val="0"/>
      <w:marBottom w:val="0"/>
      <w:divBdr>
        <w:top w:val="none" w:sz="0" w:space="0" w:color="auto"/>
        <w:left w:val="none" w:sz="0" w:space="0" w:color="auto"/>
        <w:bottom w:val="none" w:sz="0" w:space="0" w:color="auto"/>
        <w:right w:val="none" w:sz="0" w:space="0" w:color="auto"/>
      </w:divBdr>
    </w:div>
    <w:div w:id="1657951187">
      <w:bodyDiv w:val="1"/>
      <w:marLeft w:val="0"/>
      <w:marRight w:val="0"/>
      <w:marTop w:val="0"/>
      <w:marBottom w:val="0"/>
      <w:divBdr>
        <w:top w:val="none" w:sz="0" w:space="0" w:color="auto"/>
        <w:left w:val="none" w:sz="0" w:space="0" w:color="auto"/>
        <w:bottom w:val="none" w:sz="0" w:space="0" w:color="auto"/>
        <w:right w:val="none" w:sz="0" w:space="0" w:color="auto"/>
      </w:divBdr>
    </w:div>
    <w:div w:id="1658456650">
      <w:bodyDiv w:val="1"/>
      <w:marLeft w:val="0"/>
      <w:marRight w:val="0"/>
      <w:marTop w:val="0"/>
      <w:marBottom w:val="0"/>
      <w:divBdr>
        <w:top w:val="none" w:sz="0" w:space="0" w:color="auto"/>
        <w:left w:val="none" w:sz="0" w:space="0" w:color="auto"/>
        <w:bottom w:val="none" w:sz="0" w:space="0" w:color="auto"/>
        <w:right w:val="none" w:sz="0" w:space="0" w:color="auto"/>
      </w:divBdr>
    </w:div>
    <w:div w:id="1658802906">
      <w:bodyDiv w:val="1"/>
      <w:marLeft w:val="0"/>
      <w:marRight w:val="0"/>
      <w:marTop w:val="0"/>
      <w:marBottom w:val="0"/>
      <w:divBdr>
        <w:top w:val="none" w:sz="0" w:space="0" w:color="auto"/>
        <w:left w:val="none" w:sz="0" w:space="0" w:color="auto"/>
        <w:bottom w:val="none" w:sz="0" w:space="0" w:color="auto"/>
        <w:right w:val="none" w:sz="0" w:space="0" w:color="auto"/>
      </w:divBdr>
    </w:div>
    <w:div w:id="1658998579">
      <w:bodyDiv w:val="1"/>
      <w:marLeft w:val="0"/>
      <w:marRight w:val="0"/>
      <w:marTop w:val="0"/>
      <w:marBottom w:val="0"/>
      <w:divBdr>
        <w:top w:val="none" w:sz="0" w:space="0" w:color="auto"/>
        <w:left w:val="none" w:sz="0" w:space="0" w:color="auto"/>
        <w:bottom w:val="none" w:sz="0" w:space="0" w:color="auto"/>
        <w:right w:val="none" w:sz="0" w:space="0" w:color="auto"/>
      </w:divBdr>
    </w:div>
    <w:div w:id="1660227322">
      <w:bodyDiv w:val="1"/>
      <w:marLeft w:val="0"/>
      <w:marRight w:val="0"/>
      <w:marTop w:val="0"/>
      <w:marBottom w:val="0"/>
      <w:divBdr>
        <w:top w:val="none" w:sz="0" w:space="0" w:color="auto"/>
        <w:left w:val="none" w:sz="0" w:space="0" w:color="auto"/>
        <w:bottom w:val="none" w:sz="0" w:space="0" w:color="auto"/>
        <w:right w:val="none" w:sz="0" w:space="0" w:color="auto"/>
      </w:divBdr>
    </w:div>
    <w:div w:id="1662154350">
      <w:bodyDiv w:val="1"/>
      <w:marLeft w:val="0"/>
      <w:marRight w:val="0"/>
      <w:marTop w:val="0"/>
      <w:marBottom w:val="0"/>
      <w:divBdr>
        <w:top w:val="none" w:sz="0" w:space="0" w:color="auto"/>
        <w:left w:val="none" w:sz="0" w:space="0" w:color="auto"/>
        <w:bottom w:val="none" w:sz="0" w:space="0" w:color="auto"/>
        <w:right w:val="none" w:sz="0" w:space="0" w:color="auto"/>
      </w:divBdr>
    </w:div>
    <w:div w:id="1665039035">
      <w:bodyDiv w:val="1"/>
      <w:marLeft w:val="0"/>
      <w:marRight w:val="0"/>
      <w:marTop w:val="0"/>
      <w:marBottom w:val="0"/>
      <w:divBdr>
        <w:top w:val="none" w:sz="0" w:space="0" w:color="auto"/>
        <w:left w:val="none" w:sz="0" w:space="0" w:color="auto"/>
        <w:bottom w:val="none" w:sz="0" w:space="0" w:color="auto"/>
        <w:right w:val="none" w:sz="0" w:space="0" w:color="auto"/>
      </w:divBdr>
    </w:div>
    <w:div w:id="1665933553">
      <w:bodyDiv w:val="1"/>
      <w:marLeft w:val="0"/>
      <w:marRight w:val="0"/>
      <w:marTop w:val="0"/>
      <w:marBottom w:val="0"/>
      <w:divBdr>
        <w:top w:val="none" w:sz="0" w:space="0" w:color="auto"/>
        <w:left w:val="none" w:sz="0" w:space="0" w:color="auto"/>
        <w:bottom w:val="none" w:sz="0" w:space="0" w:color="auto"/>
        <w:right w:val="none" w:sz="0" w:space="0" w:color="auto"/>
      </w:divBdr>
    </w:div>
    <w:div w:id="1666519278">
      <w:bodyDiv w:val="1"/>
      <w:marLeft w:val="0"/>
      <w:marRight w:val="0"/>
      <w:marTop w:val="0"/>
      <w:marBottom w:val="0"/>
      <w:divBdr>
        <w:top w:val="none" w:sz="0" w:space="0" w:color="auto"/>
        <w:left w:val="none" w:sz="0" w:space="0" w:color="auto"/>
        <w:bottom w:val="none" w:sz="0" w:space="0" w:color="auto"/>
        <w:right w:val="none" w:sz="0" w:space="0" w:color="auto"/>
      </w:divBdr>
    </w:div>
    <w:div w:id="1666978240">
      <w:bodyDiv w:val="1"/>
      <w:marLeft w:val="0"/>
      <w:marRight w:val="0"/>
      <w:marTop w:val="0"/>
      <w:marBottom w:val="0"/>
      <w:divBdr>
        <w:top w:val="none" w:sz="0" w:space="0" w:color="auto"/>
        <w:left w:val="none" w:sz="0" w:space="0" w:color="auto"/>
        <w:bottom w:val="none" w:sz="0" w:space="0" w:color="auto"/>
        <w:right w:val="none" w:sz="0" w:space="0" w:color="auto"/>
      </w:divBdr>
    </w:div>
    <w:div w:id="1667440590">
      <w:bodyDiv w:val="1"/>
      <w:marLeft w:val="0"/>
      <w:marRight w:val="0"/>
      <w:marTop w:val="0"/>
      <w:marBottom w:val="0"/>
      <w:divBdr>
        <w:top w:val="none" w:sz="0" w:space="0" w:color="auto"/>
        <w:left w:val="none" w:sz="0" w:space="0" w:color="auto"/>
        <w:bottom w:val="none" w:sz="0" w:space="0" w:color="auto"/>
        <w:right w:val="none" w:sz="0" w:space="0" w:color="auto"/>
      </w:divBdr>
    </w:div>
    <w:div w:id="1668289503">
      <w:bodyDiv w:val="1"/>
      <w:marLeft w:val="0"/>
      <w:marRight w:val="0"/>
      <w:marTop w:val="0"/>
      <w:marBottom w:val="0"/>
      <w:divBdr>
        <w:top w:val="none" w:sz="0" w:space="0" w:color="auto"/>
        <w:left w:val="none" w:sz="0" w:space="0" w:color="auto"/>
        <w:bottom w:val="none" w:sz="0" w:space="0" w:color="auto"/>
        <w:right w:val="none" w:sz="0" w:space="0" w:color="auto"/>
      </w:divBdr>
    </w:div>
    <w:div w:id="1668630516">
      <w:bodyDiv w:val="1"/>
      <w:marLeft w:val="0"/>
      <w:marRight w:val="0"/>
      <w:marTop w:val="0"/>
      <w:marBottom w:val="0"/>
      <w:divBdr>
        <w:top w:val="none" w:sz="0" w:space="0" w:color="auto"/>
        <w:left w:val="none" w:sz="0" w:space="0" w:color="auto"/>
        <w:bottom w:val="none" w:sz="0" w:space="0" w:color="auto"/>
        <w:right w:val="none" w:sz="0" w:space="0" w:color="auto"/>
      </w:divBdr>
    </w:div>
    <w:div w:id="1669866558">
      <w:bodyDiv w:val="1"/>
      <w:marLeft w:val="0"/>
      <w:marRight w:val="0"/>
      <w:marTop w:val="0"/>
      <w:marBottom w:val="0"/>
      <w:divBdr>
        <w:top w:val="none" w:sz="0" w:space="0" w:color="auto"/>
        <w:left w:val="none" w:sz="0" w:space="0" w:color="auto"/>
        <w:bottom w:val="none" w:sz="0" w:space="0" w:color="auto"/>
        <w:right w:val="none" w:sz="0" w:space="0" w:color="auto"/>
      </w:divBdr>
    </w:div>
    <w:div w:id="1670865746">
      <w:bodyDiv w:val="1"/>
      <w:marLeft w:val="0"/>
      <w:marRight w:val="0"/>
      <w:marTop w:val="0"/>
      <w:marBottom w:val="0"/>
      <w:divBdr>
        <w:top w:val="none" w:sz="0" w:space="0" w:color="auto"/>
        <w:left w:val="none" w:sz="0" w:space="0" w:color="auto"/>
        <w:bottom w:val="none" w:sz="0" w:space="0" w:color="auto"/>
        <w:right w:val="none" w:sz="0" w:space="0" w:color="auto"/>
      </w:divBdr>
    </w:div>
    <w:div w:id="1672026803">
      <w:bodyDiv w:val="1"/>
      <w:marLeft w:val="0"/>
      <w:marRight w:val="0"/>
      <w:marTop w:val="0"/>
      <w:marBottom w:val="0"/>
      <w:divBdr>
        <w:top w:val="none" w:sz="0" w:space="0" w:color="auto"/>
        <w:left w:val="none" w:sz="0" w:space="0" w:color="auto"/>
        <w:bottom w:val="none" w:sz="0" w:space="0" w:color="auto"/>
        <w:right w:val="none" w:sz="0" w:space="0" w:color="auto"/>
      </w:divBdr>
    </w:div>
    <w:div w:id="1673214630">
      <w:bodyDiv w:val="1"/>
      <w:marLeft w:val="0"/>
      <w:marRight w:val="0"/>
      <w:marTop w:val="0"/>
      <w:marBottom w:val="0"/>
      <w:divBdr>
        <w:top w:val="none" w:sz="0" w:space="0" w:color="auto"/>
        <w:left w:val="none" w:sz="0" w:space="0" w:color="auto"/>
        <w:bottom w:val="none" w:sz="0" w:space="0" w:color="auto"/>
        <w:right w:val="none" w:sz="0" w:space="0" w:color="auto"/>
      </w:divBdr>
    </w:div>
    <w:div w:id="1673409207">
      <w:bodyDiv w:val="1"/>
      <w:marLeft w:val="0"/>
      <w:marRight w:val="0"/>
      <w:marTop w:val="0"/>
      <w:marBottom w:val="0"/>
      <w:divBdr>
        <w:top w:val="none" w:sz="0" w:space="0" w:color="auto"/>
        <w:left w:val="none" w:sz="0" w:space="0" w:color="auto"/>
        <w:bottom w:val="none" w:sz="0" w:space="0" w:color="auto"/>
        <w:right w:val="none" w:sz="0" w:space="0" w:color="auto"/>
      </w:divBdr>
    </w:div>
    <w:div w:id="1675500144">
      <w:bodyDiv w:val="1"/>
      <w:marLeft w:val="0"/>
      <w:marRight w:val="0"/>
      <w:marTop w:val="0"/>
      <w:marBottom w:val="0"/>
      <w:divBdr>
        <w:top w:val="none" w:sz="0" w:space="0" w:color="auto"/>
        <w:left w:val="none" w:sz="0" w:space="0" w:color="auto"/>
        <w:bottom w:val="none" w:sz="0" w:space="0" w:color="auto"/>
        <w:right w:val="none" w:sz="0" w:space="0" w:color="auto"/>
      </w:divBdr>
    </w:div>
    <w:div w:id="1677489454">
      <w:bodyDiv w:val="1"/>
      <w:marLeft w:val="0"/>
      <w:marRight w:val="0"/>
      <w:marTop w:val="0"/>
      <w:marBottom w:val="0"/>
      <w:divBdr>
        <w:top w:val="none" w:sz="0" w:space="0" w:color="auto"/>
        <w:left w:val="none" w:sz="0" w:space="0" w:color="auto"/>
        <w:bottom w:val="none" w:sz="0" w:space="0" w:color="auto"/>
        <w:right w:val="none" w:sz="0" w:space="0" w:color="auto"/>
      </w:divBdr>
    </w:div>
    <w:div w:id="1678800698">
      <w:bodyDiv w:val="1"/>
      <w:marLeft w:val="0"/>
      <w:marRight w:val="0"/>
      <w:marTop w:val="0"/>
      <w:marBottom w:val="0"/>
      <w:divBdr>
        <w:top w:val="none" w:sz="0" w:space="0" w:color="auto"/>
        <w:left w:val="none" w:sz="0" w:space="0" w:color="auto"/>
        <w:bottom w:val="none" w:sz="0" w:space="0" w:color="auto"/>
        <w:right w:val="none" w:sz="0" w:space="0" w:color="auto"/>
      </w:divBdr>
    </w:div>
    <w:div w:id="1679044001">
      <w:bodyDiv w:val="1"/>
      <w:marLeft w:val="0"/>
      <w:marRight w:val="0"/>
      <w:marTop w:val="0"/>
      <w:marBottom w:val="0"/>
      <w:divBdr>
        <w:top w:val="none" w:sz="0" w:space="0" w:color="auto"/>
        <w:left w:val="none" w:sz="0" w:space="0" w:color="auto"/>
        <w:bottom w:val="none" w:sz="0" w:space="0" w:color="auto"/>
        <w:right w:val="none" w:sz="0" w:space="0" w:color="auto"/>
      </w:divBdr>
    </w:div>
    <w:div w:id="1681203628">
      <w:bodyDiv w:val="1"/>
      <w:marLeft w:val="0"/>
      <w:marRight w:val="0"/>
      <w:marTop w:val="0"/>
      <w:marBottom w:val="0"/>
      <w:divBdr>
        <w:top w:val="none" w:sz="0" w:space="0" w:color="auto"/>
        <w:left w:val="none" w:sz="0" w:space="0" w:color="auto"/>
        <w:bottom w:val="none" w:sz="0" w:space="0" w:color="auto"/>
        <w:right w:val="none" w:sz="0" w:space="0" w:color="auto"/>
      </w:divBdr>
    </w:div>
    <w:div w:id="1681463509">
      <w:bodyDiv w:val="1"/>
      <w:marLeft w:val="0"/>
      <w:marRight w:val="0"/>
      <w:marTop w:val="0"/>
      <w:marBottom w:val="0"/>
      <w:divBdr>
        <w:top w:val="none" w:sz="0" w:space="0" w:color="auto"/>
        <w:left w:val="none" w:sz="0" w:space="0" w:color="auto"/>
        <w:bottom w:val="none" w:sz="0" w:space="0" w:color="auto"/>
        <w:right w:val="none" w:sz="0" w:space="0" w:color="auto"/>
      </w:divBdr>
    </w:div>
    <w:div w:id="1681543072">
      <w:bodyDiv w:val="1"/>
      <w:marLeft w:val="0"/>
      <w:marRight w:val="0"/>
      <w:marTop w:val="0"/>
      <w:marBottom w:val="0"/>
      <w:divBdr>
        <w:top w:val="none" w:sz="0" w:space="0" w:color="auto"/>
        <w:left w:val="none" w:sz="0" w:space="0" w:color="auto"/>
        <w:bottom w:val="none" w:sz="0" w:space="0" w:color="auto"/>
        <w:right w:val="none" w:sz="0" w:space="0" w:color="auto"/>
      </w:divBdr>
    </w:div>
    <w:div w:id="1683164582">
      <w:bodyDiv w:val="1"/>
      <w:marLeft w:val="0"/>
      <w:marRight w:val="0"/>
      <w:marTop w:val="0"/>
      <w:marBottom w:val="0"/>
      <w:divBdr>
        <w:top w:val="none" w:sz="0" w:space="0" w:color="auto"/>
        <w:left w:val="none" w:sz="0" w:space="0" w:color="auto"/>
        <w:bottom w:val="none" w:sz="0" w:space="0" w:color="auto"/>
        <w:right w:val="none" w:sz="0" w:space="0" w:color="auto"/>
      </w:divBdr>
    </w:div>
    <w:div w:id="1683580820">
      <w:bodyDiv w:val="1"/>
      <w:marLeft w:val="0"/>
      <w:marRight w:val="0"/>
      <w:marTop w:val="0"/>
      <w:marBottom w:val="0"/>
      <w:divBdr>
        <w:top w:val="none" w:sz="0" w:space="0" w:color="auto"/>
        <w:left w:val="none" w:sz="0" w:space="0" w:color="auto"/>
        <w:bottom w:val="none" w:sz="0" w:space="0" w:color="auto"/>
        <w:right w:val="none" w:sz="0" w:space="0" w:color="auto"/>
      </w:divBdr>
    </w:div>
    <w:div w:id="1683776999">
      <w:bodyDiv w:val="1"/>
      <w:marLeft w:val="0"/>
      <w:marRight w:val="0"/>
      <w:marTop w:val="0"/>
      <w:marBottom w:val="0"/>
      <w:divBdr>
        <w:top w:val="none" w:sz="0" w:space="0" w:color="auto"/>
        <w:left w:val="none" w:sz="0" w:space="0" w:color="auto"/>
        <w:bottom w:val="none" w:sz="0" w:space="0" w:color="auto"/>
        <w:right w:val="none" w:sz="0" w:space="0" w:color="auto"/>
      </w:divBdr>
    </w:div>
    <w:div w:id="1685814933">
      <w:bodyDiv w:val="1"/>
      <w:marLeft w:val="0"/>
      <w:marRight w:val="0"/>
      <w:marTop w:val="0"/>
      <w:marBottom w:val="0"/>
      <w:divBdr>
        <w:top w:val="none" w:sz="0" w:space="0" w:color="auto"/>
        <w:left w:val="none" w:sz="0" w:space="0" w:color="auto"/>
        <w:bottom w:val="none" w:sz="0" w:space="0" w:color="auto"/>
        <w:right w:val="none" w:sz="0" w:space="0" w:color="auto"/>
      </w:divBdr>
    </w:div>
    <w:div w:id="1686011581">
      <w:bodyDiv w:val="1"/>
      <w:marLeft w:val="0"/>
      <w:marRight w:val="0"/>
      <w:marTop w:val="0"/>
      <w:marBottom w:val="0"/>
      <w:divBdr>
        <w:top w:val="none" w:sz="0" w:space="0" w:color="auto"/>
        <w:left w:val="none" w:sz="0" w:space="0" w:color="auto"/>
        <w:bottom w:val="none" w:sz="0" w:space="0" w:color="auto"/>
        <w:right w:val="none" w:sz="0" w:space="0" w:color="auto"/>
      </w:divBdr>
    </w:div>
    <w:div w:id="1686856759">
      <w:bodyDiv w:val="1"/>
      <w:marLeft w:val="0"/>
      <w:marRight w:val="0"/>
      <w:marTop w:val="0"/>
      <w:marBottom w:val="0"/>
      <w:divBdr>
        <w:top w:val="none" w:sz="0" w:space="0" w:color="auto"/>
        <w:left w:val="none" w:sz="0" w:space="0" w:color="auto"/>
        <w:bottom w:val="none" w:sz="0" w:space="0" w:color="auto"/>
        <w:right w:val="none" w:sz="0" w:space="0" w:color="auto"/>
      </w:divBdr>
    </w:div>
    <w:div w:id="1687556001">
      <w:bodyDiv w:val="1"/>
      <w:marLeft w:val="0"/>
      <w:marRight w:val="0"/>
      <w:marTop w:val="0"/>
      <w:marBottom w:val="0"/>
      <w:divBdr>
        <w:top w:val="none" w:sz="0" w:space="0" w:color="auto"/>
        <w:left w:val="none" w:sz="0" w:space="0" w:color="auto"/>
        <w:bottom w:val="none" w:sz="0" w:space="0" w:color="auto"/>
        <w:right w:val="none" w:sz="0" w:space="0" w:color="auto"/>
      </w:divBdr>
    </w:div>
    <w:div w:id="1687561181">
      <w:bodyDiv w:val="1"/>
      <w:marLeft w:val="0"/>
      <w:marRight w:val="0"/>
      <w:marTop w:val="0"/>
      <w:marBottom w:val="0"/>
      <w:divBdr>
        <w:top w:val="none" w:sz="0" w:space="0" w:color="auto"/>
        <w:left w:val="none" w:sz="0" w:space="0" w:color="auto"/>
        <w:bottom w:val="none" w:sz="0" w:space="0" w:color="auto"/>
        <w:right w:val="none" w:sz="0" w:space="0" w:color="auto"/>
      </w:divBdr>
    </w:div>
    <w:div w:id="1689406444">
      <w:bodyDiv w:val="1"/>
      <w:marLeft w:val="0"/>
      <w:marRight w:val="0"/>
      <w:marTop w:val="0"/>
      <w:marBottom w:val="0"/>
      <w:divBdr>
        <w:top w:val="none" w:sz="0" w:space="0" w:color="auto"/>
        <w:left w:val="none" w:sz="0" w:space="0" w:color="auto"/>
        <w:bottom w:val="none" w:sz="0" w:space="0" w:color="auto"/>
        <w:right w:val="none" w:sz="0" w:space="0" w:color="auto"/>
      </w:divBdr>
    </w:div>
    <w:div w:id="1689677793">
      <w:bodyDiv w:val="1"/>
      <w:marLeft w:val="0"/>
      <w:marRight w:val="0"/>
      <w:marTop w:val="0"/>
      <w:marBottom w:val="0"/>
      <w:divBdr>
        <w:top w:val="none" w:sz="0" w:space="0" w:color="auto"/>
        <w:left w:val="none" w:sz="0" w:space="0" w:color="auto"/>
        <w:bottom w:val="none" w:sz="0" w:space="0" w:color="auto"/>
        <w:right w:val="none" w:sz="0" w:space="0" w:color="auto"/>
      </w:divBdr>
    </w:div>
    <w:div w:id="1692565340">
      <w:bodyDiv w:val="1"/>
      <w:marLeft w:val="0"/>
      <w:marRight w:val="0"/>
      <w:marTop w:val="0"/>
      <w:marBottom w:val="0"/>
      <w:divBdr>
        <w:top w:val="none" w:sz="0" w:space="0" w:color="auto"/>
        <w:left w:val="none" w:sz="0" w:space="0" w:color="auto"/>
        <w:bottom w:val="none" w:sz="0" w:space="0" w:color="auto"/>
        <w:right w:val="none" w:sz="0" w:space="0" w:color="auto"/>
      </w:divBdr>
    </w:div>
    <w:div w:id="1693073276">
      <w:bodyDiv w:val="1"/>
      <w:marLeft w:val="0"/>
      <w:marRight w:val="0"/>
      <w:marTop w:val="0"/>
      <w:marBottom w:val="0"/>
      <w:divBdr>
        <w:top w:val="none" w:sz="0" w:space="0" w:color="auto"/>
        <w:left w:val="none" w:sz="0" w:space="0" w:color="auto"/>
        <w:bottom w:val="none" w:sz="0" w:space="0" w:color="auto"/>
        <w:right w:val="none" w:sz="0" w:space="0" w:color="auto"/>
      </w:divBdr>
    </w:div>
    <w:div w:id="1693989807">
      <w:bodyDiv w:val="1"/>
      <w:marLeft w:val="0"/>
      <w:marRight w:val="0"/>
      <w:marTop w:val="0"/>
      <w:marBottom w:val="0"/>
      <w:divBdr>
        <w:top w:val="none" w:sz="0" w:space="0" w:color="auto"/>
        <w:left w:val="none" w:sz="0" w:space="0" w:color="auto"/>
        <w:bottom w:val="none" w:sz="0" w:space="0" w:color="auto"/>
        <w:right w:val="none" w:sz="0" w:space="0" w:color="auto"/>
      </w:divBdr>
    </w:div>
    <w:div w:id="1694266831">
      <w:bodyDiv w:val="1"/>
      <w:marLeft w:val="0"/>
      <w:marRight w:val="0"/>
      <w:marTop w:val="0"/>
      <w:marBottom w:val="0"/>
      <w:divBdr>
        <w:top w:val="none" w:sz="0" w:space="0" w:color="auto"/>
        <w:left w:val="none" w:sz="0" w:space="0" w:color="auto"/>
        <w:bottom w:val="none" w:sz="0" w:space="0" w:color="auto"/>
        <w:right w:val="none" w:sz="0" w:space="0" w:color="auto"/>
      </w:divBdr>
    </w:div>
    <w:div w:id="1695501486">
      <w:bodyDiv w:val="1"/>
      <w:marLeft w:val="0"/>
      <w:marRight w:val="0"/>
      <w:marTop w:val="0"/>
      <w:marBottom w:val="0"/>
      <w:divBdr>
        <w:top w:val="none" w:sz="0" w:space="0" w:color="auto"/>
        <w:left w:val="none" w:sz="0" w:space="0" w:color="auto"/>
        <w:bottom w:val="none" w:sz="0" w:space="0" w:color="auto"/>
        <w:right w:val="none" w:sz="0" w:space="0" w:color="auto"/>
      </w:divBdr>
    </w:div>
    <w:div w:id="1697803868">
      <w:bodyDiv w:val="1"/>
      <w:marLeft w:val="0"/>
      <w:marRight w:val="0"/>
      <w:marTop w:val="0"/>
      <w:marBottom w:val="0"/>
      <w:divBdr>
        <w:top w:val="none" w:sz="0" w:space="0" w:color="auto"/>
        <w:left w:val="none" w:sz="0" w:space="0" w:color="auto"/>
        <w:bottom w:val="none" w:sz="0" w:space="0" w:color="auto"/>
        <w:right w:val="none" w:sz="0" w:space="0" w:color="auto"/>
      </w:divBdr>
    </w:div>
    <w:div w:id="1699043452">
      <w:bodyDiv w:val="1"/>
      <w:marLeft w:val="0"/>
      <w:marRight w:val="0"/>
      <w:marTop w:val="0"/>
      <w:marBottom w:val="0"/>
      <w:divBdr>
        <w:top w:val="none" w:sz="0" w:space="0" w:color="auto"/>
        <w:left w:val="none" w:sz="0" w:space="0" w:color="auto"/>
        <w:bottom w:val="none" w:sz="0" w:space="0" w:color="auto"/>
        <w:right w:val="none" w:sz="0" w:space="0" w:color="auto"/>
      </w:divBdr>
    </w:div>
    <w:div w:id="1699353633">
      <w:bodyDiv w:val="1"/>
      <w:marLeft w:val="0"/>
      <w:marRight w:val="0"/>
      <w:marTop w:val="0"/>
      <w:marBottom w:val="0"/>
      <w:divBdr>
        <w:top w:val="none" w:sz="0" w:space="0" w:color="auto"/>
        <w:left w:val="none" w:sz="0" w:space="0" w:color="auto"/>
        <w:bottom w:val="none" w:sz="0" w:space="0" w:color="auto"/>
        <w:right w:val="none" w:sz="0" w:space="0" w:color="auto"/>
      </w:divBdr>
    </w:div>
    <w:div w:id="1699964060">
      <w:bodyDiv w:val="1"/>
      <w:marLeft w:val="0"/>
      <w:marRight w:val="0"/>
      <w:marTop w:val="0"/>
      <w:marBottom w:val="0"/>
      <w:divBdr>
        <w:top w:val="none" w:sz="0" w:space="0" w:color="auto"/>
        <w:left w:val="none" w:sz="0" w:space="0" w:color="auto"/>
        <w:bottom w:val="none" w:sz="0" w:space="0" w:color="auto"/>
        <w:right w:val="none" w:sz="0" w:space="0" w:color="auto"/>
      </w:divBdr>
    </w:div>
    <w:div w:id="1700817735">
      <w:bodyDiv w:val="1"/>
      <w:marLeft w:val="0"/>
      <w:marRight w:val="0"/>
      <w:marTop w:val="0"/>
      <w:marBottom w:val="0"/>
      <w:divBdr>
        <w:top w:val="none" w:sz="0" w:space="0" w:color="auto"/>
        <w:left w:val="none" w:sz="0" w:space="0" w:color="auto"/>
        <w:bottom w:val="none" w:sz="0" w:space="0" w:color="auto"/>
        <w:right w:val="none" w:sz="0" w:space="0" w:color="auto"/>
      </w:divBdr>
    </w:div>
    <w:div w:id="1701588265">
      <w:bodyDiv w:val="1"/>
      <w:marLeft w:val="0"/>
      <w:marRight w:val="0"/>
      <w:marTop w:val="0"/>
      <w:marBottom w:val="0"/>
      <w:divBdr>
        <w:top w:val="none" w:sz="0" w:space="0" w:color="auto"/>
        <w:left w:val="none" w:sz="0" w:space="0" w:color="auto"/>
        <w:bottom w:val="none" w:sz="0" w:space="0" w:color="auto"/>
        <w:right w:val="none" w:sz="0" w:space="0" w:color="auto"/>
      </w:divBdr>
    </w:div>
    <w:div w:id="1702625410">
      <w:bodyDiv w:val="1"/>
      <w:marLeft w:val="0"/>
      <w:marRight w:val="0"/>
      <w:marTop w:val="0"/>
      <w:marBottom w:val="0"/>
      <w:divBdr>
        <w:top w:val="none" w:sz="0" w:space="0" w:color="auto"/>
        <w:left w:val="none" w:sz="0" w:space="0" w:color="auto"/>
        <w:bottom w:val="none" w:sz="0" w:space="0" w:color="auto"/>
        <w:right w:val="none" w:sz="0" w:space="0" w:color="auto"/>
      </w:divBdr>
    </w:div>
    <w:div w:id="1702629401">
      <w:bodyDiv w:val="1"/>
      <w:marLeft w:val="0"/>
      <w:marRight w:val="0"/>
      <w:marTop w:val="0"/>
      <w:marBottom w:val="0"/>
      <w:divBdr>
        <w:top w:val="none" w:sz="0" w:space="0" w:color="auto"/>
        <w:left w:val="none" w:sz="0" w:space="0" w:color="auto"/>
        <w:bottom w:val="none" w:sz="0" w:space="0" w:color="auto"/>
        <w:right w:val="none" w:sz="0" w:space="0" w:color="auto"/>
      </w:divBdr>
    </w:div>
    <w:div w:id="1704361201">
      <w:bodyDiv w:val="1"/>
      <w:marLeft w:val="0"/>
      <w:marRight w:val="0"/>
      <w:marTop w:val="0"/>
      <w:marBottom w:val="0"/>
      <w:divBdr>
        <w:top w:val="none" w:sz="0" w:space="0" w:color="auto"/>
        <w:left w:val="none" w:sz="0" w:space="0" w:color="auto"/>
        <w:bottom w:val="none" w:sz="0" w:space="0" w:color="auto"/>
        <w:right w:val="none" w:sz="0" w:space="0" w:color="auto"/>
      </w:divBdr>
    </w:div>
    <w:div w:id="1705594667">
      <w:bodyDiv w:val="1"/>
      <w:marLeft w:val="0"/>
      <w:marRight w:val="0"/>
      <w:marTop w:val="0"/>
      <w:marBottom w:val="0"/>
      <w:divBdr>
        <w:top w:val="none" w:sz="0" w:space="0" w:color="auto"/>
        <w:left w:val="none" w:sz="0" w:space="0" w:color="auto"/>
        <w:bottom w:val="none" w:sz="0" w:space="0" w:color="auto"/>
        <w:right w:val="none" w:sz="0" w:space="0" w:color="auto"/>
      </w:divBdr>
    </w:div>
    <w:div w:id="1707556154">
      <w:bodyDiv w:val="1"/>
      <w:marLeft w:val="0"/>
      <w:marRight w:val="0"/>
      <w:marTop w:val="0"/>
      <w:marBottom w:val="0"/>
      <w:divBdr>
        <w:top w:val="none" w:sz="0" w:space="0" w:color="auto"/>
        <w:left w:val="none" w:sz="0" w:space="0" w:color="auto"/>
        <w:bottom w:val="none" w:sz="0" w:space="0" w:color="auto"/>
        <w:right w:val="none" w:sz="0" w:space="0" w:color="auto"/>
      </w:divBdr>
    </w:div>
    <w:div w:id="1707831053">
      <w:bodyDiv w:val="1"/>
      <w:marLeft w:val="0"/>
      <w:marRight w:val="0"/>
      <w:marTop w:val="0"/>
      <w:marBottom w:val="0"/>
      <w:divBdr>
        <w:top w:val="none" w:sz="0" w:space="0" w:color="auto"/>
        <w:left w:val="none" w:sz="0" w:space="0" w:color="auto"/>
        <w:bottom w:val="none" w:sz="0" w:space="0" w:color="auto"/>
        <w:right w:val="none" w:sz="0" w:space="0" w:color="auto"/>
      </w:divBdr>
    </w:div>
    <w:div w:id="1711614453">
      <w:bodyDiv w:val="1"/>
      <w:marLeft w:val="0"/>
      <w:marRight w:val="0"/>
      <w:marTop w:val="0"/>
      <w:marBottom w:val="0"/>
      <w:divBdr>
        <w:top w:val="none" w:sz="0" w:space="0" w:color="auto"/>
        <w:left w:val="none" w:sz="0" w:space="0" w:color="auto"/>
        <w:bottom w:val="none" w:sz="0" w:space="0" w:color="auto"/>
        <w:right w:val="none" w:sz="0" w:space="0" w:color="auto"/>
      </w:divBdr>
    </w:div>
    <w:div w:id="1713112245">
      <w:bodyDiv w:val="1"/>
      <w:marLeft w:val="0"/>
      <w:marRight w:val="0"/>
      <w:marTop w:val="0"/>
      <w:marBottom w:val="0"/>
      <w:divBdr>
        <w:top w:val="none" w:sz="0" w:space="0" w:color="auto"/>
        <w:left w:val="none" w:sz="0" w:space="0" w:color="auto"/>
        <w:bottom w:val="none" w:sz="0" w:space="0" w:color="auto"/>
        <w:right w:val="none" w:sz="0" w:space="0" w:color="auto"/>
      </w:divBdr>
    </w:div>
    <w:div w:id="1714229519">
      <w:bodyDiv w:val="1"/>
      <w:marLeft w:val="0"/>
      <w:marRight w:val="0"/>
      <w:marTop w:val="0"/>
      <w:marBottom w:val="0"/>
      <w:divBdr>
        <w:top w:val="none" w:sz="0" w:space="0" w:color="auto"/>
        <w:left w:val="none" w:sz="0" w:space="0" w:color="auto"/>
        <w:bottom w:val="none" w:sz="0" w:space="0" w:color="auto"/>
        <w:right w:val="none" w:sz="0" w:space="0" w:color="auto"/>
      </w:divBdr>
    </w:div>
    <w:div w:id="1717468909">
      <w:bodyDiv w:val="1"/>
      <w:marLeft w:val="0"/>
      <w:marRight w:val="0"/>
      <w:marTop w:val="0"/>
      <w:marBottom w:val="0"/>
      <w:divBdr>
        <w:top w:val="none" w:sz="0" w:space="0" w:color="auto"/>
        <w:left w:val="none" w:sz="0" w:space="0" w:color="auto"/>
        <w:bottom w:val="none" w:sz="0" w:space="0" w:color="auto"/>
        <w:right w:val="none" w:sz="0" w:space="0" w:color="auto"/>
      </w:divBdr>
    </w:div>
    <w:div w:id="1719670086">
      <w:bodyDiv w:val="1"/>
      <w:marLeft w:val="0"/>
      <w:marRight w:val="0"/>
      <w:marTop w:val="0"/>
      <w:marBottom w:val="0"/>
      <w:divBdr>
        <w:top w:val="none" w:sz="0" w:space="0" w:color="auto"/>
        <w:left w:val="none" w:sz="0" w:space="0" w:color="auto"/>
        <w:bottom w:val="none" w:sz="0" w:space="0" w:color="auto"/>
        <w:right w:val="none" w:sz="0" w:space="0" w:color="auto"/>
      </w:divBdr>
    </w:div>
    <w:div w:id="1721052581">
      <w:bodyDiv w:val="1"/>
      <w:marLeft w:val="0"/>
      <w:marRight w:val="0"/>
      <w:marTop w:val="0"/>
      <w:marBottom w:val="0"/>
      <w:divBdr>
        <w:top w:val="none" w:sz="0" w:space="0" w:color="auto"/>
        <w:left w:val="none" w:sz="0" w:space="0" w:color="auto"/>
        <w:bottom w:val="none" w:sz="0" w:space="0" w:color="auto"/>
        <w:right w:val="none" w:sz="0" w:space="0" w:color="auto"/>
      </w:divBdr>
    </w:div>
    <w:div w:id="1721056992">
      <w:bodyDiv w:val="1"/>
      <w:marLeft w:val="0"/>
      <w:marRight w:val="0"/>
      <w:marTop w:val="0"/>
      <w:marBottom w:val="0"/>
      <w:divBdr>
        <w:top w:val="none" w:sz="0" w:space="0" w:color="auto"/>
        <w:left w:val="none" w:sz="0" w:space="0" w:color="auto"/>
        <w:bottom w:val="none" w:sz="0" w:space="0" w:color="auto"/>
        <w:right w:val="none" w:sz="0" w:space="0" w:color="auto"/>
      </w:divBdr>
    </w:div>
    <w:div w:id="1722048094">
      <w:bodyDiv w:val="1"/>
      <w:marLeft w:val="0"/>
      <w:marRight w:val="0"/>
      <w:marTop w:val="0"/>
      <w:marBottom w:val="0"/>
      <w:divBdr>
        <w:top w:val="none" w:sz="0" w:space="0" w:color="auto"/>
        <w:left w:val="none" w:sz="0" w:space="0" w:color="auto"/>
        <w:bottom w:val="none" w:sz="0" w:space="0" w:color="auto"/>
        <w:right w:val="none" w:sz="0" w:space="0" w:color="auto"/>
      </w:divBdr>
    </w:div>
    <w:div w:id="1722896352">
      <w:bodyDiv w:val="1"/>
      <w:marLeft w:val="0"/>
      <w:marRight w:val="0"/>
      <w:marTop w:val="0"/>
      <w:marBottom w:val="0"/>
      <w:divBdr>
        <w:top w:val="none" w:sz="0" w:space="0" w:color="auto"/>
        <w:left w:val="none" w:sz="0" w:space="0" w:color="auto"/>
        <w:bottom w:val="none" w:sz="0" w:space="0" w:color="auto"/>
        <w:right w:val="none" w:sz="0" w:space="0" w:color="auto"/>
      </w:divBdr>
    </w:div>
    <w:div w:id="1724452005">
      <w:bodyDiv w:val="1"/>
      <w:marLeft w:val="0"/>
      <w:marRight w:val="0"/>
      <w:marTop w:val="0"/>
      <w:marBottom w:val="0"/>
      <w:divBdr>
        <w:top w:val="none" w:sz="0" w:space="0" w:color="auto"/>
        <w:left w:val="none" w:sz="0" w:space="0" w:color="auto"/>
        <w:bottom w:val="none" w:sz="0" w:space="0" w:color="auto"/>
        <w:right w:val="none" w:sz="0" w:space="0" w:color="auto"/>
      </w:divBdr>
    </w:div>
    <w:div w:id="1727289749">
      <w:bodyDiv w:val="1"/>
      <w:marLeft w:val="0"/>
      <w:marRight w:val="0"/>
      <w:marTop w:val="0"/>
      <w:marBottom w:val="0"/>
      <w:divBdr>
        <w:top w:val="none" w:sz="0" w:space="0" w:color="auto"/>
        <w:left w:val="none" w:sz="0" w:space="0" w:color="auto"/>
        <w:bottom w:val="none" w:sz="0" w:space="0" w:color="auto"/>
        <w:right w:val="none" w:sz="0" w:space="0" w:color="auto"/>
      </w:divBdr>
    </w:div>
    <w:div w:id="1727679264">
      <w:bodyDiv w:val="1"/>
      <w:marLeft w:val="0"/>
      <w:marRight w:val="0"/>
      <w:marTop w:val="0"/>
      <w:marBottom w:val="0"/>
      <w:divBdr>
        <w:top w:val="none" w:sz="0" w:space="0" w:color="auto"/>
        <w:left w:val="none" w:sz="0" w:space="0" w:color="auto"/>
        <w:bottom w:val="none" w:sz="0" w:space="0" w:color="auto"/>
        <w:right w:val="none" w:sz="0" w:space="0" w:color="auto"/>
      </w:divBdr>
    </w:div>
    <w:div w:id="1727952330">
      <w:bodyDiv w:val="1"/>
      <w:marLeft w:val="0"/>
      <w:marRight w:val="0"/>
      <w:marTop w:val="0"/>
      <w:marBottom w:val="0"/>
      <w:divBdr>
        <w:top w:val="none" w:sz="0" w:space="0" w:color="auto"/>
        <w:left w:val="none" w:sz="0" w:space="0" w:color="auto"/>
        <w:bottom w:val="none" w:sz="0" w:space="0" w:color="auto"/>
        <w:right w:val="none" w:sz="0" w:space="0" w:color="auto"/>
      </w:divBdr>
    </w:div>
    <w:div w:id="1729381802">
      <w:bodyDiv w:val="1"/>
      <w:marLeft w:val="0"/>
      <w:marRight w:val="0"/>
      <w:marTop w:val="0"/>
      <w:marBottom w:val="0"/>
      <w:divBdr>
        <w:top w:val="none" w:sz="0" w:space="0" w:color="auto"/>
        <w:left w:val="none" w:sz="0" w:space="0" w:color="auto"/>
        <w:bottom w:val="none" w:sz="0" w:space="0" w:color="auto"/>
        <w:right w:val="none" w:sz="0" w:space="0" w:color="auto"/>
      </w:divBdr>
    </w:div>
    <w:div w:id="1730032579">
      <w:bodyDiv w:val="1"/>
      <w:marLeft w:val="0"/>
      <w:marRight w:val="0"/>
      <w:marTop w:val="0"/>
      <w:marBottom w:val="0"/>
      <w:divBdr>
        <w:top w:val="none" w:sz="0" w:space="0" w:color="auto"/>
        <w:left w:val="none" w:sz="0" w:space="0" w:color="auto"/>
        <w:bottom w:val="none" w:sz="0" w:space="0" w:color="auto"/>
        <w:right w:val="none" w:sz="0" w:space="0" w:color="auto"/>
      </w:divBdr>
    </w:div>
    <w:div w:id="1732189865">
      <w:bodyDiv w:val="1"/>
      <w:marLeft w:val="0"/>
      <w:marRight w:val="0"/>
      <w:marTop w:val="0"/>
      <w:marBottom w:val="0"/>
      <w:divBdr>
        <w:top w:val="none" w:sz="0" w:space="0" w:color="auto"/>
        <w:left w:val="none" w:sz="0" w:space="0" w:color="auto"/>
        <w:bottom w:val="none" w:sz="0" w:space="0" w:color="auto"/>
        <w:right w:val="none" w:sz="0" w:space="0" w:color="auto"/>
      </w:divBdr>
    </w:div>
    <w:div w:id="1735614967">
      <w:bodyDiv w:val="1"/>
      <w:marLeft w:val="0"/>
      <w:marRight w:val="0"/>
      <w:marTop w:val="0"/>
      <w:marBottom w:val="0"/>
      <w:divBdr>
        <w:top w:val="none" w:sz="0" w:space="0" w:color="auto"/>
        <w:left w:val="none" w:sz="0" w:space="0" w:color="auto"/>
        <w:bottom w:val="none" w:sz="0" w:space="0" w:color="auto"/>
        <w:right w:val="none" w:sz="0" w:space="0" w:color="auto"/>
      </w:divBdr>
    </w:div>
    <w:div w:id="1735615581">
      <w:bodyDiv w:val="1"/>
      <w:marLeft w:val="0"/>
      <w:marRight w:val="0"/>
      <w:marTop w:val="0"/>
      <w:marBottom w:val="0"/>
      <w:divBdr>
        <w:top w:val="none" w:sz="0" w:space="0" w:color="auto"/>
        <w:left w:val="none" w:sz="0" w:space="0" w:color="auto"/>
        <w:bottom w:val="none" w:sz="0" w:space="0" w:color="auto"/>
        <w:right w:val="none" w:sz="0" w:space="0" w:color="auto"/>
      </w:divBdr>
    </w:div>
    <w:div w:id="1738892778">
      <w:bodyDiv w:val="1"/>
      <w:marLeft w:val="0"/>
      <w:marRight w:val="0"/>
      <w:marTop w:val="0"/>
      <w:marBottom w:val="0"/>
      <w:divBdr>
        <w:top w:val="none" w:sz="0" w:space="0" w:color="auto"/>
        <w:left w:val="none" w:sz="0" w:space="0" w:color="auto"/>
        <w:bottom w:val="none" w:sz="0" w:space="0" w:color="auto"/>
        <w:right w:val="none" w:sz="0" w:space="0" w:color="auto"/>
      </w:divBdr>
    </w:div>
    <w:div w:id="1741631358">
      <w:bodyDiv w:val="1"/>
      <w:marLeft w:val="0"/>
      <w:marRight w:val="0"/>
      <w:marTop w:val="0"/>
      <w:marBottom w:val="0"/>
      <w:divBdr>
        <w:top w:val="none" w:sz="0" w:space="0" w:color="auto"/>
        <w:left w:val="none" w:sz="0" w:space="0" w:color="auto"/>
        <w:bottom w:val="none" w:sz="0" w:space="0" w:color="auto"/>
        <w:right w:val="none" w:sz="0" w:space="0" w:color="auto"/>
      </w:divBdr>
    </w:div>
    <w:div w:id="1743215972">
      <w:bodyDiv w:val="1"/>
      <w:marLeft w:val="0"/>
      <w:marRight w:val="0"/>
      <w:marTop w:val="0"/>
      <w:marBottom w:val="0"/>
      <w:divBdr>
        <w:top w:val="none" w:sz="0" w:space="0" w:color="auto"/>
        <w:left w:val="none" w:sz="0" w:space="0" w:color="auto"/>
        <w:bottom w:val="none" w:sz="0" w:space="0" w:color="auto"/>
        <w:right w:val="none" w:sz="0" w:space="0" w:color="auto"/>
      </w:divBdr>
    </w:div>
    <w:div w:id="1744832680">
      <w:bodyDiv w:val="1"/>
      <w:marLeft w:val="0"/>
      <w:marRight w:val="0"/>
      <w:marTop w:val="0"/>
      <w:marBottom w:val="0"/>
      <w:divBdr>
        <w:top w:val="none" w:sz="0" w:space="0" w:color="auto"/>
        <w:left w:val="none" w:sz="0" w:space="0" w:color="auto"/>
        <w:bottom w:val="none" w:sz="0" w:space="0" w:color="auto"/>
        <w:right w:val="none" w:sz="0" w:space="0" w:color="auto"/>
      </w:divBdr>
    </w:div>
    <w:div w:id="1744981999">
      <w:bodyDiv w:val="1"/>
      <w:marLeft w:val="0"/>
      <w:marRight w:val="0"/>
      <w:marTop w:val="0"/>
      <w:marBottom w:val="0"/>
      <w:divBdr>
        <w:top w:val="none" w:sz="0" w:space="0" w:color="auto"/>
        <w:left w:val="none" w:sz="0" w:space="0" w:color="auto"/>
        <w:bottom w:val="none" w:sz="0" w:space="0" w:color="auto"/>
        <w:right w:val="none" w:sz="0" w:space="0" w:color="auto"/>
      </w:divBdr>
    </w:div>
    <w:div w:id="1747679119">
      <w:bodyDiv w:val="1"/>
      <w:marLeft w:val="0"/>
      <w:marRight w:val="0"/>
      <w:marTop w:val="0"/>
      <w:marBottom w:val="0"/>
      <w:divBdr>
        <w:top w:val="none" w:sz="0" w:space="0" w:color="auto"/>
        <w:left w:val="none" w:sz="0" w:space="0" w:color="auto"/>
        <w:bottom w:val="none" w:sz="0" w:space="0" w:color="auto"/>
        <w:right w:val="none" w:sz="0" w:space="0" w:color="auto"/>
      </w:divBdr>
    </w:div>
    <w:div w:id="1750494113">
      <w:bodyDiv w:val="1"/>
      <w:marLeft w:val="0"/>
      <w:marRight w:val="0"/>
      <w:marTop w:val="0"/>
      <w:marBottom w:val="0"/>
      <w:divBdr>
        <w:top w:val="none" w:sz="0" w:space="0" w:color="auto"/>
        <w:left w:val="none" w:sz="0" w:space="0" w:color="auto"/>
        <w:bottom w:val="none" w:sz="0" w:space="0" w:color="auto"/>
        <w:right w:val="none" w:sz="0" w:space="0" w:color="auto"/>
      </w:divBdr>
    </w:div>
    <w:div w:id="1753313164">
      <w:bodyDiv w:val="1"/>
      <w:marLeft w:val="0"/>
      <w:marRight w:val="0"/>
      <w:marTop w:val="0"/>
      <w:marBottom w:val="0"/>
      <w:divBdr>
        <w:top w:val="none" w:sz="0" w:space="0" w:color="auto"/>
        <w:left w:val="none" w:sz="0" w:space="0" w:color="auto"/>
        <w:bottom w:val="none" w:sz="0" w:space="0" w:color="auto"/>
        <w:right w:val="none" w:sz="0" w:space="0" w:color="auto"/>
      </w:divBdr>
    </w:div>
    <w:div w:id="1755976437">
      <w:bodyDiv w:val="1"/>
      <w:marLeft w:val="0"/>
      <w:marRight w:val="0"/>
      <w:marTop w:val="0"/>
      <w:marBottom w:val="0"/>
      <w:divBdr>
        <w:top w:val="none" w:sz="0" w:space="0" w:color="auto"/>
        <w:left w:val="none" w:sz="0" w:space="0" w:color="auto"/>
        <w:bottom w:val="none" w:sz="0" w:space="0" w:color="auto"/>
        <w:right w:val="none" w:sz="0" w:space="0" w:color="auto"/>
      </w:divBdr>
    </w:div>
    <w:div w:id="1755978386">
      <w:bodyDiv w:val="1"/>
      <w:marLeft w:val="0"/>
      <w:marRight w:val="0"/>
      <w:marTop w:val="0"/>
      <w:marBottom w:val="0"/>
      <w:divBdr>
        <w:top w:val="none" w:sz="0" w:space="0" w:color="auto"/>
        <w:left w:val="none" w:sz="0" w:space="0" w:color="auto"/>
        <w:bottom w:val="none" w:sz="0" w:space="0" w:color="auto"/>
        <w:right w:val="none" w:sz="0" w:space="0" w:color="auto"/>
      </w:divBdr>
    </w:div>
    <w:div w:id="1758822376">
      <w:bodyDiv w:val="1"/>
      <w:marLeft w:val="0"/>
      <w:marRight w:val="0"/>
      <w:marTop w:val="0"/>
      <w:marBottom w:val="0"/>
      <w:divBdr>
        <w:top w:val="none" w:sz="0" w:space="0" w:color="auto"/>
        <w:left w:val="none" w:sz="0" w:space="0" w:color="auto"/>
        <w:bottom w:val="none" w:sz="0" w:space="0" w:color="auto"/>
        <w:right w:val="none" w:sz="0" w:space="0" w:color="auto"/>
      </w:divBdr>
    </w:div>
    <w:div w:id="1759667982">
      <w:bodyDiv w:val="1"/>
      <w:marLeft w:val="0"/>
      <w:marRight w:val="0"/>
      <w:marTop w:val="0"/>
      <w:marBottom w:val="0"/>
      <w:divBdr>
        <w:top w:val="none" w:sz="0" w:space="0" w:color="auto"/>
        <w:left w:val="none" w:sz="0" w:space="0" w:color="auto"/>
        <w:bottom w:val="none" w:sz="0" w:space="0" w:color="auto"/>
        <w:right w:val="none" w:sz="0" w:space="0" w:color="auto"/>
      </w:divBdr>
    </w:div>
    <w:div w:id="1760297883">
      <w:bodyDiv w:val="1"/>
      <w:marLeft w:val="0"/>
      <w:marRight w:val="0"/>
      <w:marTop w:val="0"/>
      <w:marBottom w:val="0"/>
      <w:divBdr>
        <w:top w:val="none" w:sz="0" w:space="0" w:color="auto"/>
        <w:left w:val="none" w:sz="0" w:space="0" w:color="auto"/>
        <w:bottom w:val="none" w:sz="0" w:space="0" w:color="auto"/>
        <w:right w:val="none" w:sz="0" w:space="0" w:color="auto"/>
      </w:divBdr>
    </w:div>
    <w:div w:id="1760784658">
      <w:bodyDiv w:val="1"/>
      <w:marLeft w:val="0"/>
      <w:marRight w:val="0"/>
      <w:marTop w:val="0"/>
      <w:marBottom w:val="0"/>
      <w:divBdr>
        <w:top w:val="none" w:sz="0" w:space="0" w:color="auto"/>
        <w:left w:val="none" w:sz="0" w:space="0" w:color="auto"/>
        <w:bottom w:val="none" w:sz="0" w:space="0" w:color="auto"/>
        <w:right w:val="none" w:sz="0" w:space="0" w:color="auto"/>
      </w:divBdr>
    </w:div>
    <w:div w:id="1761371327">
      <w:bodyDiv w:val="1"/>
      <w:marLeft w:val="0"/>
      <w:marRight w:val="0"/>
      <w:marTop w:val="0"/>
      <w:marBottom w:val="0"/>
      <w:divBdr>
        <w:top w:val="none" w:sz="0" w:space="0" w:color="auto"/>
        <w:left w:val="none" w:sz="0" w:space="0" w:color="auto"/>
        <w:bottom w:val="none" w:sz="0" w:space="0" w:color="auto"/>
        <w:right w:val="none" w:sz="0" w:space="0" w:color="auto"/>
      </w:divBdr>
    </w:div>
    <w:div w:id="1763258276">
      <w:bodyDiv w:val="1"/>
      <w:marLeft w:val="0"/>
      <w:marRight w:val="0"/>
      <w:marTop w:val="0"/>
      <w:marBottom w:val="0"/>
      <w:divBdr>
        <w:top w:val="none" w:sz="0" w:space="0" w:color="auto"/>
        <w:left w:val="none" w:sz="0" w:space="0" w:color="auto"/>
        <w:bottom w:val="none" w:sz="0" w:space="0" w:color="auto"/>
        <w:right w:val="none" w:sz="0" w:space="0" w:color="auto"/>
      </w:divBdr>
    </w:div>
    <w:div w:id="1764255799">
      <w:bodyDiv w:val="1"/>
      <w:marLeft w:val="0"/>
      <w:marRight w:val="0"/>
      <w:marTop w:val="0"/>
      <w:marBottom w:val="0"/>
      <w:divBdr>
        <w:top w:val="none" w:sz="0" w:space="0" w:color="auto"/>
        <w:left w:val="none" w:sz="0" w:space="0" w:color="auto"/>
        <w:bottom w:val="none" w:sz="0" w:space="0" w:color="auto"/>
        <w:right w:val="none" w:sz="0" w:space="0" w:color="auto"/>
      </w:divBdr>
    </w:div>
    <w:div w:id="1764373359">
      <w:bodyDiv w:val="1"/>
      <w:marLeft w:val="0"/>
      <w:marRight w:val="0"/>
      <w:marTop w:val="0"/>
      <w:marBottom w:val="0"/>
      <w:divBdr>
        <w:top w:val="none" w:sz="0" w:space="0" w:color="auto"/>
        <w:left w:val="none" w:sz="0" w:space="0" w:color="auto"/>
        <w:bottom w:val="none" w:sz="0" w:space="0" w:color="auto"/>
        <w:right w:val="none" w:sz="0" w:space="0" w:color="auto"/>
      </w:divBdr>
    </w:div>
    <w:div w:id="1764915015">
      <w:bodyDiv w:val="1"/>
      <w:marLeft w:val="0"/>
      <w:marRight w:val="0"/>
      <w:marTop w:val="0"/>
      <w:marBottom w:val="0"/>
      <w:divBdr>
        <w:top w:val="none" w:sz="0" w:space="0" w:color="auto"/>
        <w:left w:val="none" w:sz="0" w:space="0" w:color="auto"/>
        <w:bottom w:val="none" w:sz="0" w:space="0" w:color="auto"/>
        <w:right w:val="none" w:sz="0" w:space="0" w:color="auto"/>
      </w:divBdr>
    </w:div>
    <w:div w:id="1766533443">
      <w:bodyDiv w:val="1"/>
      <w:marLeft w:val="0"/>
      <w:marRight w:val="0"/>
      <w:marTop w:val="0"/>
      <w:marBottom w:val="0"/>
      <w:divBdr>
        <w:top w:val="none" w:sz="0" w:space="0" w:color="auto"/>
        <w:left w:val="none" w:sz="0" w:space="0" w:color="auto"/>
        <w:bottom w:val="none" w:sz="0" w:space="0" w:color="auto"/>
        <w:right w:val="none" w:sz="0" w:space="0" w:color="auto"/>
      </w:divBdr>
    </w:div>
    <w:div w:id="1766733087">
      <w:bodyDiv w:val="1"/>
      <w:marLeft w:val="0"/>
      <w:marRight w:val="0"/>
      <w:marTop w:val="0"/>
      <w:marBottom w:val="0"/>
      <w:divBdr>
        <w:top w:val="none" w:sz="0" w:space="0" w:color="auto"/>
        <w:left w:val="none" w:sz="0" w:space="0" w:color="auto"/>
        <w:bottom w:val="none" w:sz="0" w:space="0" w:color="auto"/>
        <w:right w:val="none" w:sz="0" w:space="0" w:color="auto"/>
      </w:divBdr>
    </w:div>
    <w:div w:id="1769078806">
      <w:bodyDiv w:val="1"/>
      <w:marLeft w:val="0"/>
      <w:marRight w:val="0"/>
      <w:marTop w:val="0"/>
      <w:marBottom w:val="0"/>
      <w:divBdr>
        <w:top w:val="none" w:sz="0" w:space="0" w:color="auto"/>
        <w:left w:val="none" w:sz="0" w:space="0" w:color="auto"/>
        <w:bottom w:val="none" w:sz="0" w:space="0" w:color="auto"/>
        <w:right w:val="none" w:sz="0" w:space="0" w:color="auto"/>
      </w:divBdr>
    </w:div>
    <w:div w:id="1769423405">
      <w:bodyDiv w:val="1"/>
      <w:marLeft w:val="0"/>
      <w:marRight w:val="0"/>
      <w:marTop w:val="0"/>
      <w:marBottom w:val="0"/>
      <w:divBdr>
        <w:top w:val="none" w:sz="0" w:space="0" w:color="auto"/>
        <w:left w:val="none" w:sz="0" w:space="0" w:color="auto"/>
        <w:bottom w:val="none" w:sz="0" w:space="0" w:color="auto"/>
        <w:right w:val="none" w:sz="0" w:space="0" w:color="auto"/>
      </w:divBdr>
    </w:div>
    <w:div w:id="1770855116">
      <w:bodyDiv w:val="1"/>
      <w:marLeft w:val="0"/>
      <w:marRight w:val="0"/>
      <w:marTop w:val="0"/>
      <w:marBottom w:val="0"/>
      <w:divBdr>
        <w:top w:val="none" w:sz="0" w:space="0" w:color="auto"/>
        <w:left w:val="none" w:sz="0" w:space="0" w:color="auto"/>
        <w:bottom w:val="none" w:sz="0" w:space="0" w:color="auto"/>
        <w:right w:val="none" w:sz="0" w:space="0" w:color="auto"/>
      </w:divBdr>
    </w:div>
    <w:div w:id="1772048677">
      <w:bodyDiv w:val="1"/>
      <w:marLeft w:val="0"/>
      <w:marRight w:val="0"/>
      <w:marTop w:val="0"/>
      <w:marBottom w:val="0"/>
      <w:divBdr>
        <w:top w:val="none" w:sz="0" w:space="0" w:color="auto"/>
        <w:left w:val="none" w:sz="0" w:space="0" w:color="auto"/>
        <w:bottom w:val="none" w:sz="0" w:space="0" w:color="auto"/>
        <w:right w:val="none" w:sz="0" w:space="0" w:color="auto"/>
      </w:divBdr>
    </w:div>
    <w:div w:id="1772815421">
      <w:bodyDiv w:val="1"/>
      <w:marLeft w:val="0"/>
      <w:marRight w:val="0"/>
      <w:marTop w:val="0"/>
      <w:marBottom w:val="0"/>
      <w:divBdr>
        <w:top w:val="none" w:sz="0" w:space="0" w:color="auto"/>
        <w:left w:val="none" w:sz="0" w:space="0" w:color="auto"/>
        <w:bottom w:val="none" w:sz="0" w:space="0" w:color="auto"/>
        <w:right w:val="none" w:sz="0" w:space="0" w:color="auto"/>
      </w:divBdr>
    </w:div>
    <w:div w:id="1772969980">
      <w:bodyDiv w:val="1"/>
      <w:marLeft w:val="0"/>
      <w:marRight w:val="0"/>
      <w:marTop w:val="0"/>
      <w:marBottom w:val="0"/>
      <w:divBdr>
        <w:top w:val="none" w:sz="0" w:space="0" w:color="auto"/>
        <w:left w:val="none" w:sz="0" w:space="0" w:color="auto"/>
        <w:bottom w:val="none" w:sz="0" w:space="0" w:color="auto"/>
        <w:right w:val="none" w:sz="0" w:space="0" w:color="auto"/>
      </w:divBdr>
    </w:div>
    <w:div w:id="1775787219">
      <w:bodyDiv w:val="1"/>
      <w:marLeft w:val="0"/>
      <w:marRight w:val="0"/>
      <w:marTop w:val="0"/>
      <w:marBottom w:val="0"/>
      <w:divBdr>
        <w:top w:val="none" w:sz="0" w:space="0" w:color="auto"/>
        <w:left w:val="none" w:sz="0" w:space="0" w:color="auto"/>
        <w:bottom w:val="none" w:sz="0" w:space="0" w:color="auto"/>
        <w:right w:val="none" w:sz="0" w:space="0" w:color="auto"/>
      </w:divBdr>
    </w:div>
    <w:div w:id="1776827171">
      <w:bodyDiv w:val="1"/>
      <w:marLeft w:val="0"/>
      <w:marRight w:val="0"/>
      <w:marTop w:val="0"/>
      <w:marBottom w:val="0"/>
      <w:divBdr>
        <w:top w:val="none" w:sz="0" w:space="0" w:color="auto"/>
        <w:left w:val="none" w:sz="0" w:space="0" w:color="auto"/>
        <w:bottom w:val="none" w:sz="0" w:space="0" w:color="auto"/>
        <w:right w:val="none" w:sz="0" w:space="0" w:color="auto"/>
      </w:divBdr>
    </w:div>
    <w:div w:id="1779716830">
      <w:bodyDiv w:val="1"/>
      <w:marLeft w:val="0"/>
      <w:marRight w:val="0"/>
      <w:marTop w:val="0"/>
      <w:marBottom w:val="0"/>
      <w:divBdr>
        <w:top w:val="none" w:sz="0" w:space="0" w:color="auto"/>
        <w:left w:val="none" w:sz="0" w:space="0" w:color="auto"/>
        <w:bottom w:val="none" w:sz="0" w:space="0" w:color="auto"/>
        <w:right w:val="none" w:sz="0" w:space="0" w:color="auto"/>
      </w:divBdr>
    </w:div>
    <w:div w:id="1779985326">
      <w:bodyDiv w:val="1"/>
      <w:marLeft w:val="0"/>
      <w:marRight w:val="0"/>
      <w:marTop w:val="0"/>
      <w:marBottom w:val="0"/>
      <w:divBdr>
        <w:top w:val="none" w:sz="0" w:space="0" w:color="auto"/>
        <w:left w:val="none" w:sz="0" w:space="0" w:color="auto"/>
        <w:bottom w:val="none" w:sz="0" w:space="0" w:color="auto"/>
        <w:right w:val="none" w:sz="0" w:space="0" w:color="auto"/>
      </w:divBdr>
    </w:div>
    <w:div w:id="1781603910">
      <w:bodyDiv w:val="1"/>
      <w:marLeft w:val="0"/>
      <w:marRight w:val="0"/>
      <w:marTop w:val="0"/>
      <w:marBottom w:val="0"/>
      <w:divBdr>
        <w:top w:val="none" w:sz="0" w:space="0" w:color="auto"/>
        <w:left w:val="none" w:sz="0" w:space="0" w:color="auto"/>
        <w:bottom w:val="none" w:sz="0" w:space="0" w:color="auto"/>
        <w:right w:val="none" w:sz="0" w:space="0" w:color="auto"/>
      </w:divBdr>
    </w:div>
    <w:div w:id="1781680930">
      <w:bodyDiv w:val="1"/>
      <w:marLeft w:val="0"/>
      <w:marRight w:val="0"/>
      <w:marTop w:val="0"/>
      <w:marBottom w:val="0"/>
      <w:divBdr>
        <w:top w:val="none" w:sz="0" w:space="0" w:color="auto"/>
        <w:left w:val="none" w:sz="0" w:space="0" w:color="auto"/>
        <w:bottom w:val="none" w:sz="0" w:space="0" w:color="auto"/>
        <w:right w:val="none" w:sz="0" w:space="0" w:color="auto"/>
      </w:divBdr>
    </w:div>
    <w:div w:id="1782261438">
      <w:bodyDiv w:val="1"/>
      <w:marLeft w:val="0"/>
      <w:marRight w:val="0"/>
      <w:marTop w:val="0"/>
      <w:marBottom w:val="0"/>
      <w:divBdr>
        <w:top w:val="none" w:sz="0" w:space="0" w:color="auto"/>
        <w:left w:val="none" w:sz="0" w:space="0" w:color="auto"/>
        <w:bottom w:val="none" w:sz="0" w:space="0" w:color="auto"/>
        <w:right w:val="none" w:sz="0" w:space="0" w:color="auto"/>
      </w:divBdr>
    </w:div>
    <w:div w:id="1784424969">
      <w:bodyDiv w:val="1"/>
      <w:marLeft w:val="0"/>
      <w:marRight w:val="0"/>
      <w:marTop w:val="0"/>
      <w:marBottom w:val="0"/>
      <w:divBdr>
        <w:top w:val="none" w:sz="0" w:space="0" w:color="auto"/>
        <w:left w:val="none" w:sz="0" w:space="0" w:color="auto"/>
        <w:bottom w:val="none" w:sz="0" w:space="0" w:color="auto"/>
        <w:right w:val="none" w:sz="0" w:space="0" w:color="auto"/>
      </w:divBdr>
    </w:div>
    <w:div w:id="1785690716">
      <w:bodyDiv w:val="1"/>
      <w:marLeft w:val="0"/>
      <w:marRight w:val="0"/>
      <w:marTop w:val="0"/>
      <w:marBottom w:val="0"/>
      <w:divBdr>
        <w:top w:val="none" w:sz="0" w:space="0" w:color="auto"/>
        <w:left w:val="none" w:sz="0" w:space="0" w:color="auto"/>
        <w:bottom w:val="none" w:sz="0" w:space="0" w:color="auto"/>
        <w:right w:val="none" w:sz="0" w:space="0" w:color="auto"/>
      </w:divBdr>
    </w:div>
    <w:div w:id="1787894743">
      <w:bodyDiv w:val="1"/>
      <w:marLeft w:val="0"/>
      <w:marRight w:val="0"/>
      <w:marTop w:val="0"/>
      <w:marBottom w:val="0"/>
      <w:divBdr>
        <w:top w:val="none" w:sz="0" w:space="0" w:color="auto"/>
        <w:left w:val="none" w:sz="0" w:space="0" w:color="auto"/>
        <w:bottom w:val="none" w:sz="0" w:space="0" w:color="auto"/>
        <w:right w:val="none" w:sz="0" w:space="0" w:color="auto"/>
      </w:divBdr>
    </w:div>
    <w:div w:id="1790201254">
      <w:bodyDiv w:val="1"/>
      <w:marLeft w:val="0"/>
      <w:marRight w:val="0"/>
      <w:marTop w:val="0"/>
      <w:marBottom w:val="0"/>
      <w:divBdr>
        <w:top w:val="none" w:sz="0" w:space="0" w:color="auto"/>
        <w:left w:val="none" w:sz="0" w:space="0" w:color="auto"/>
        <w:bottom w:val="none" w:sz="0" w:space="0" w:color="auto"/>
        <w:right w:val="none" w:sz="0" w:space="0" w:color="auto"/>
      </w:divBdr>
    </w:div>
    <w:div w:id="1793013918">
      <w:bodyDiv w:val="1"/>
      <w:marLeft w:val="0"/>
      <w:marRight w:val="0"/>
      <w:marTop w:val="0"/>
      <w:marBottom w:val="0"/>
      <w:divBdr>
        <w:top w:val="none" w:sz="0" w:space="0" w:color="auto"/>
        <w:left w:val="none" w:sz="0" w:space="0" w:color="auto"/>
        <w:bottom w:val="none" w:sz="0" w:space="0" w:color="auto"/>
        <w:right w:val="none" w:sz="0" w:space="0" w:color="auto"/>
      </w:divBdr>
    </w:div>
    <w:div w:id="1794670379">
      <w:bodyDiv w:val="1"/>
      <w:marLeft w:val="0"/>
      <w:marRight w:val="0"/>
      <w:marTop w:val="0"/>
      <w:marBottom w:val="0"/>
      <w:divBdr>
        <w:top w:val="none" w:sz="0" w:space="0" w:color="auto"/>
        <w:left w:val="none" w:sz="0" w:space="0" w:color="auto"/>
        <w:bottom w:val="none" w:sz="0" w:space="0" w:color="auto"/>
        <w:right w:val="none" w:sz="0" w:space="0" w:color="auto"/>
      </w:divBdr>
    </w:div>
    <w:div w:id="1797214529">
      <w:bodyDiv w:val="1"/>
      <w:marLeft w:val="0"/>
      <w:marRight w:val="0"/>
      <w:marTop w:val="0"/>
      <w:marBottom w:val="0"/>
      <w:divBdr>
        <w:top w:val="none" w:sz="0" w:space="0" w:color="auto"/>
        <w:left w:val="none" w:sz="0" w:space="0" w:color="auto"/>
        <w:bottom w:val="none" w:sz="0" w:space="0" w:color="auto"/>
        <w:right w:val="none" w:sz="0" w:space="0" w:color="auto"/>
      </w:divBdr>
    </w:div>
    <w:div w:id="1797945510">
      <w:bodyDiv w:val="1"/>
      <w:marLeft w:val="0"/>
      <w:marRight w:val="0"/>
      <w:marTop w:val="0"/>
      <w:marBottom w:val="0"/>
      <w:divBdr>
        <w:top w:val="none" w:sz="0" w:space="0" w:color="auto"/>
        <w:left w:val="none" w:sz="0" w:space="0" w:color="auto"/>
        <w:bottom w:val="none" w:sz="0" w:space="0" w:color="auto"/>
        <w:right w:val="none" w:sz="0" w:space="0" w:color="auto"/>
      </w:divBdr>
    </w:div>
    <w:div w:id="1798908716">
      <w:bodyDiv w:val="1"/>
      <w:marLeft w:val="0"/>
      <w:marRight w:val="0"/>
      <w:marTop w:val="0"/>
      <w:marBottom w:val="0"/>
      <w:divBdr>
        <w:top w:val="none" w:sz="0" w:space="0" w:color="auto"/>
        <w:left w:val="none" w:sz="0" w:space="0" w:color="auto"/>
        <w:bottom w:val="none" w:sz="0" w:space="0" w:color="auto"/>
        <w:right w:val="none" w:sz="0" w:space="0" w:color="auto"/>
      </w:divBdr>
    </w:div>
    <w:div w:id="1799713460">
      <w:bodyDiv w:val="1"/>
      <w:marLeft w:val="0"/>
      <w:marRight w:val="0"/>
      <w:marTop w:val="0"/>
      <w:marBottom w:val="0"/>
      <w:divBdr>
        <w:top w:val="none" w:sz="0" w:space="0" w:color="auto"/>
        <w:left w:val="none" w:sz="0" w:space="0" w:color="auto"/>
        <w:bottom w:val="none" w:sz="0" w:space="0" w:color="auto"/>
        <w:right w:val="none" w:sz="0" w:space="0" w:color="auto"/>
      </w:divBdr>
    </w:div>
    <w:div w:id="1800100429">
      <w:bodyDiv w:val="1"/>
      <w:marLeft w:val="0"/>
      <w:marRight w:val="0"/>
      <w:marTop w:val="0"/>
      <w:marBottom w:val="0"/>
      <w:divBdr>
        <w:top w:val="none" w:sz="0" w:space="0" w:color="auto"/>
        <w:left w:val="none" w:sz="0" w:space="0" w:color="auto"/>
        <w:bottom w:val="none" w:sz="0" w:space="0" w:color="auto"/>
        <w:right w:val="none" w:sz="0" w:space="0" w:color="auto"/>
      </w:divBdr>
    </w:div>
    <w:div w:id="1800488094">
      <w:bodyDiv w:val="1"/>
      <w:marLeft w:val="0"/>
      <w:marRight w:val="0"/>
      <w:marTop w:val="0"/>
      <w:marBottom w:val="0"/>
      <w:divBdr>
        <w:top w:val="none" w:sz="0" w:space="0" w:color="auto"/>
        <w:left w:val="none" w:sz="0" w:space="0" w:color="auto"/>
        <w:bottom w:val="none" w:sz="0" w:space="0" w:color="auto"/>
        <w:right w:val="none" w:sz="0" w:space="0" w:color="auto"/>
      </w:divBdr>
    </w:div>
    <w:div w:id="1803380018">
      <w:bodyDiv w:val="1"/>
      <w:marLeft w:val="0"/>
      <w:marRight w:val="0"/>
      <w:marTop w:val="0"/>
      <w:marBottom w:val="0"/>
      <w:divBdr>
        <w:top w:val="none" w:sz="0" w:space="0" w:color="auto"/>
        <w:left w:val="none" w:sz="0" w:space="0" w:color="auto"/>
        <w:bottom w:val="none" w:sz="0" w:space="0" w:color="auto"/>
        <w:right w:val="none" w:sz="0" w:space="0" w:color="auto"/>
      </w:divBdr>
    </w:div>
    <w:div w:id="1804809345">
      <w:bodyDiv w:val="1"/>
      <w:marLeft w:val="0"/>
      <w:marRight w:val="0"/>
      <w:marTop w:val="0"/>
      <w:marBottom w:val="0"/>
      <w:divBdr>
        <w:top w:val="none" w:sz="0" w:space="0" w:color="auto"/>
        <w:left w:val="none" w:sz="0" w:space="0" w:color="auto"/>
        <w:bottom w:val="none" w:sz="0" w:space="0" w:color="auto"/>
        <w:right w:val="none" w:sz="0" w:space="0" w:color="auto"/>
      </w:divBdr>
    </w:div>
    <w:div w:id="1806115601">
      <w:bodyDiv w:val="1"/>
      <w:marLeft w:val="0"/>
      <w:marRight w:val="0"/>
      <w:marTop w:val="0"/>
      <w:marBottom w:val="0"/>
      <w:divBdr>
        <w:top w:val="none" w:sz="0" w:space="0" w:color="auto"/>
        <w:left w:val="none" w:sz="0" w:space="0" w:color="auto"/>
        <w:bottom w:val="none" w:sz="0" w:space="0" w:color="auto"/>
        <w:right w:val="none" w:sz="0" w:space="0" w:color="auto"/>
      </w:divBdr>
    </w:div>
    <w:div w:id="1807315394">
      <w:bodyDiv w:val="1"/>
      <w:marLeft w:val="0"/>
      <w:marRight w:val="0"/>
      <w:marTop w:val="0"/>
      <w:marBottom w:val="0"/>
      <w:divBdr>
        <w:top w:val="none" w:sz="0" w:space="0" w:color="auto"/>
        <w:left w:val="none" w:sz="0" w:space="0" w:color="auto"/>
        <w:bottom w:val="none" w:sz="0" w:space="0" w:color="auto"/>
        <w:right w:val="none" w:sz="0" w:space="0" w:color="auto"/>
      </w:divBdr>
    </w:div>
    <w:div w:id="1808281765">
      <w:bodyDiv w:val="1"/>
      <w:marLeft w:val="0"/>
      <w:marRight w:val="0"/>
      <w:marTop w:val="0"/>
      <w:marBottom w:val="0"/>
      <w:divBdr>
        <w:top w:val="none" w:sz="0" w:space="0" w:color="auto"/>
        <w:left w:val="none" w:sz="0" w:space="0" w:color="auto"/>
        <w:bottom w:val="none" w:sz="0" w:space="0" w:color="auto"/>
        <w:right w:val="none" w:sz="0" w:space="0" w:color="auto"/>
      </w:divBdr>
    </w:div>
    <w:div w:id="1810054131">
      <w:bodyDiv w:val="1"/>
      <w:marLeft w:val="0"/>
      <w:marRight w:val="0"/>
      <w:marTop w:val="0"/>
      <w:marBottom w:val="0"/>
      <w:divBdr>
        <w:top w:val="none" w:sz="0" w:space="0" w:color="auto"/>
        <w:left w:val="none" w:sz="0" w:space="0" w:color="auto"/>
        <w:bottom w:val="none" w:sz="0" w:space="0" w:color="auto"/>
        <w:right w:val="none" w:sz="0" w:space="0" w:color="auto"/>
      </w:divBdr>
    </w:div>
    <w:div w:id="1811903273">
      <w:bodyDiv w:val="1"/>
      <w:marLeft w:val="0"/>
      <w:marRight w:val="0"/>
      <w:marTop w:val="0"/>
      <w:marBottom w:val="0"/>
      <w:divBdr>
        <w:top w:val="none" w:sz="0" w:space="0" w:color="auto"/>
        <w:left w:val="none" w:sz="0" w:space="0" w:color="auto"/>
        <w:bottom w:val="none" w:sz="0" w:space="0" w:color="auto"/>
        <w:right w:val="none" w:sz="0" w:space="0" w:color="auto"/>
      </w:divBdr>
    </w:div>
    <w:div w:id="1812943666">
      <w:bodyDiv w:val="1"/>
      <w:marLeft w:val="0"/>
      <w:marRight w:val="0"/>
      <w:marTop w:val="0"/>
      <w:marBottom w:val="0"/>
      <w:divBdr>
        <w:top w:val="none" w:sz="0" w:space="0" w:color="auto"/>
        <w:left w:val="none" w:sz="0" w:space="0" w:color="auto"/>
        <w:bottom w:val="none" w:sz="0" w:space="0" w:color="auto"/>
        <w:right w:val="none" w:sz="0" w:space="0" w:color="auto"/>
      </w:divBdr>
    </w:div>
    <w:div w:id="1813059089">
      <w:bodyDiv w:val="1"/>
      <w:marLeft w:val="0"/>
      <w:marRight w:val="0"/>
      <w:marTop w:val="0"/>
      <w:marBottom w:val="0"/>
      <w:divBdr>
        <w:top w:val="none" w:sz="0" w:space="0" w:color="auto"/>
        <w:left w:val="none" w:sz="0" w:space="0" w:color="auto"/>
        <w:bottom w:val="none" w:sz="0" w:space="0" w:color="auto"/>
        <w:right w:val="none" w:sz="0" w:space="0" w:color="auto"/>
      </w:divBdr>
    </w:div>
    <w:div w:id="1815221495">
      <w:bodyDiv w:val="1"/>
      <w:marLeft w:val="0"/>
      <w:marRight w:val="0"/>
      <w:marTop w:val="0"/>
      <w:marBottom w:val="0"/>
      <w:divBdr>
        <w:top w:val="none" w:sz="0" w:space="0" w:color="auto"/>
        <w:left w:val="none" w:sz="0" w:space="0" w:color="auto"/>
        <w:bottom w:val="none" w:sz="0" w:space="0" w:color="auto"/>
        <w:right w:val="none" w:sz="0" w:space="0" w:color="auto"/>
      </w:divBdr>
    </w:div>
    <w:div w:id="1815944835">
      <w:bodyDiv w:val="1"/>
      <w:marLeft w:val="0"/>
      <w:marRight w:val="0"/>
      <w:marTop w:val="0"/>
      <w:marBottom w:val="0"/>
      <w:divBdr>
        <w:top w:val="none" w:sz="0" w:space="0" w:color="auto"/>
        <w:left w:val="none" w:sz="0" w:space="0" w:color="auto"/>
        <w:bottom w:val="none" w:sz="0" w:space="0" w:color="auto"/>
        <w:right w:val="none" w:sz="0" w:space="0" w:color="auto"/>
      </w:divBdr>
    </w:div>
    <w:div w:id="1815946816">
      <w:bodyDiv w:val="1"/>
      <w:marLeft w:val="0"/>
      <w:marRight w:val="0"/>
      <w:marTop w:val="0"/>
      <w:marBottom w:val="0"/>
      <w:divBdr>
        <w:top w:val="none" w:sz="0" w:space="0" w:color="auto"/>
        <w:left w:val="none" w:sz="0" w:space="0" w:color="auto"/>
        <w:bottom w:val="none" w:sz="0" w:space="0" w:color="auto"/>
        <w:right w:val="none" w:sz="0" w:space="0" w:color="auto"/>
      </w:divBdr>
    </w:div>
    <w:div w:id="1817256526">
      <w:bodyDiv w:val="1"/>
      <w:marLeft w:val="0"/>
      <w:marRight w:val="0"/>
      <w:marTop w:val="0"/>
      <w:marBottom w:val="0"/>
      <w:divBdr>
        <w:top w:val="none" w:sz="0" w:space="0" w:color="auto"/>
        <w:left w:val="none" w:sz="0" w:space="0" w:color="auto"/>
        <w:bottom w:val="none" w:sz="0" w:space="0" w:color="auto"/>
        <w:right w:val="none" w:sz="0" w:space="0" w:color="auto"/>
      </w:divBdr>
    </w:div>
    <w:div w:id="1817912471">
      <w:bodyDiv w:val="1"/>
      <w:marLeft w:val="0"/>
      <w:marRight w:val="0"/>
      <w:marTop w:val="0"/>
      <w:marBottom w:val="0"/>
      <w:divBdr>
        <w:top w:val="none" w:sz="0" w:space="0" w:color="auto"/>
        <w:left w:val="none" w:sz="0" w:space="0" w:color="auto"/>
        <w:bottom w:val="none" w:sz="0" w:space="0" w:color="auto"/>
        <w:right w:val="none" w:sz="0" w:space="0" w:color="auto"/>
      </w:divBdr>
    </w:div>
    <w:div w:id="1819374430">
      <w:bodyDiv w:val="1"/>
      <w:marLeft w:val="0"/>
      <w:marRight w:val="0"/>
      <w:marTop w:val="0"/>
      <w:marBottom w:val="0"/>
      <w:divBdr>
        <w:top w:val="none" w:sz="0" w:space="0" w:color="auto"/>
        <w:left w:val="none" w:sz="0" w:space="0" w:color="auto"/>
        <w:bottom w:val="none" w:sz="0" w:space="0" w:color="auto"/>
        <w:right w:val="none" w:sz="0" w:space="0" w:color="auto"/>
      </w:divBdr>
    </w:div>
    <w:div w:id="1820073475">
      <w:bodyDiv w:val="1"/>
      <w:marLeft w:val="0"/>
      <w:marRight w:val="0"/>
      <w:marTop w:val="0"/>
      <w:marBottom w:val="0"/>
      <w:divBdr>
        <w:top w:val="none" w:sz="0" w:space="0" w:color="auto"/>
        <w:left w:val="none" w:sz="0" w:space="0" w:color="auto"/>
        <w:bottom w:val="none" w:sz="0" w:space="0" w:color="auto"/>
        <w:right w:val="none" w:sz="0" w:space="0" w:color="auto"/>
      </w:divBdr>
    </w:div>
    <w:div w:id="1820461272">
      <w:bodyDiv w:val="1"/>
      <w:marLeft w:val="0"/>
      <w:marRight w:val="0"/>
      <w:marTop w:val="0"/>
      <w:marBottom w:val="0"/>
      <w:divBdr>
        <w:top w:val="none" w:sz="0" w:space="0" w:color="auto"/>
        <w:left w:val="none" w:sz="0" w:space="0" w:color="auto"/>
        <w:bottom w:val="none" w:sz="0" w:space="0" w:color="auto"/>
        <w:right w:val="none" w:sz="0" w:space="0" w:color="auto"/>
      </w:divBdr>
    </w:div>
    <w:div w:id="1824004269">
      <w:bodyDiv w:val="1"/>
      <w:marLeft w:val="0"/>
      <w:marRight w:val="0"/>
      <w:marTop w:val="0"/>
      <w:marBottom w:val="0"/>
      <w:divBdr>
        <w:top w:val="none" w:sz="0" w:space="0" w:color="auto"/>
        <w:left w:val="none" w:sz="0" w:space="0" w:color="auto"/>
        <w:bottom w:val="none" w:sz="0" w:space="0" w:color="auto"/>
        <w:right w:val="none" w:sz="0" w:space="0" w:color="auto"/>
      </w:divBdr>
    </w:div>
    <w:div w:id="1824615490">
      <w:bodyDiv w:val="1"/>
      <w:marLeft w:val="0"/>
      <w:marRight w:val="0"/>
      <w:marTop w:val="0"/>
      <w:marBottom w:val="0"/>
      <w:divBdr>
        <w:top w:val="none" w:sz="0" w:space="0" w:color="auto"/>
        <w:left w:val="none" w:sz="0" w:space="0" w:color="auto"/>
        <w:bottom w:val="none" w:sz="0" w:space="0" w:color="auto"/>
        <w:right w:val="none" w:sz="0" w:space="0" w:color="auto"/>
      </w:divBdr>
    </w:div>
    <w:div w:id="1826166951">
      <w:bodyDiv w:val="1"/>
      <w:marLeft w:val="0"/>
      <w:marRight w:val="0"/>
      <w:marTop w:val="0"/>
      <w:marBottom w:val="0"/>
      <w:divBdr>
        <w:top w:val="none" w:sz="0" w:space="0" w:color="auto"/>
        <w:left w:val="none" w:sz="0" w:space="0" w:color="auto"/>
        <w:bottom w:val="none" w:sz="0" w:space="0" w:color="auto"/>
        <w:right w:val="none" w:sz="0" w:space="0" w:color="auto"/>
      </w:divBdr>
    </w:div>
    <w:div w:id="1826236422">
      <w:bodyDiv w:val="1"/>
      <w:marLeft w:val="0"/>
      <w:marRight w:val="0"/>
      <w:marTop w:val="0"/>
      <w:marBottom w:val="0"/>
      <w:divBdr>
        <w:top w:val="none" w:sz="0" w:space="0" w:color="auto"/>
        <w:left w:val="none" w:sz="0" w:space="0" w:color="auto"/>
        <w:bottom w:val="none" w:sz="0" w:space="0" w:color="auto"/>
        <w:right w:val="none" w:sz="0" w:space="0" w:color="auto"/>
      </w:divBdr>
    </w:div>
    <w:div w:id="1826388936">
      <w:bodyDiv w:val="1"/>
      <w:marLeft w:val="0"/>
      <w:marRight w:val="0"/>
      <w:marTop w:val="0"/>
      <w:marBottom w:val="0"/>
      <w:divBdr>
        <w:top w:val="none" w:sz="0" w:space="0" w:color="auto"/>
        <w:left w:val="none" w:sz="0" w:space="0" w:color="auto"/>
        <w:bottom w:val="none" w:sz="0" w:space="0" w:color="auto"/>
        <w:right w:val="none" w:sz="0" w:space="0" w:color="auto"/>
      </w:divBdr>
    </w:div>
    <w:div w:id="1827740269">
      <w:bodyDiv w:val="1"/>
      <w:marLeft w:val="0"/>
      <w:marRight w:val="0"/>
      <w:marTop w:val="0"/>
      <w:marBottom w:val="0"/>
      <w:divBdr>
        <w:top w:val="none" w:sz="0" w:space="0" w:color="auto"/>
        <w:left w:val="none" w:sz="0" w:space="0" w:color="auto"/>
        <w:bottom w:val="none" w:sz="0" w:space="0" w:color="auto"/>
        <w:right w:val="none" w:sz="0" w:space="0" w:color="auto"/>
      </w:divBdr>
    </w:div>
    <w:div w:id="1827940006">
      <w:bodyDiv w:val="1"/>
      <w:marLeft w:val="0"/>
      <w:marRight w:val="0"/>
      <w:marTop w:val="0"/>
      <w:marBottom w:val="0"/>
      <w:divBdr>
        <w:top w:val="none" w:sz="0" w:space="0" w:color="auto"/>
        <w:left w:val="none" w:sz="0" w:space="0" w:color="auto"/>
        <w:bottom w:val="none" w:sz="0" w:space="0" w:color="auto"/>
        <w:right w:val="none" w:sz="0" w:space="0" w:color="auto"/>
      </w:divBdr>
    </w:div>
    <w:div w:id="1828591137">
      <w:bodyDiv w:val="1"/>
      <w:marLeft w:val="0"/>
      <w:marRight w:val="0"/>
      <w:marTop w:val="0"/>
      <w:marBottom w:val="0"/>
      <w:divBdr>
        <w:top w:val="none" w:sz="0" w:space="0" w:color="auto"/>
        <w:left w:val="none" w:sz="0" w:space="0" w:color="auto"/>
        <w:bottom w:val="none" w:sz="0" w:space="0" w:color="auto"/>
        <w:right w:val="none" w:sz="0" w:space="0" w:color="auto"/>
      </w:divBdr>
    </w:div>
    <w:div w:id="1828787209">
      <w:bodyDiv w:val="1"/>
      <w:marLeft w:val="0"/>
      <w:marRight w:val="0"/>
      <w:marTop w:val="0"/>
      <w:marBottom w:val="0"/>
      <w:divBdr>
        <w:top w:val="none" w:sz="0" w:space="0" w:color="auto"/>
        <w:left w:val="none" w:sz="0" w:space="0" w:color="auto"/>
        <w:bottom w:val="none" w:sz="0" w:space="0" w:color="auto"/>
        <w:right w:val="none" w:sz="0" w:space="0" w:color="auto"/>
      </w:divBdr>
    </w:div>
    <w:div w:id="1830944809">
      <w:bodyDiv w:val="1"/>
      <w:marLeft w:val="0"/>
      <w:marRight w:val="0"/>
      <w:marTop w:val="0"/>
      <w:marBottom w:val="0"/>
      <w:divBdr>
        <w:top w:val="none" w:sz="0" w:space="0" w:color="auto"/>
        <w:left w:val="none" w:sz="0" w:space="0" w:color="auto"/>
        <w:bottom w:val="none" w:sz="0" w:space="0" w:color="auto"/>
        <w:right w:val="none" w:sz="0" w:space="0" w:color="auto"/>
      </w:divBdr>
    </w:div>
    <w:div w:id="1832599838">
      <w:bodyDiv w:val="1"/>
      <w:marLeft w:val="0"/>
      <w:marRight w:val="0"/>
      <w:marTop w:val="0"/>
      <w:marBottom w:val="0"/>
      <w:divBdr>
        <w:top w:val="none" w:sz="0" w:space="0" w:color="auto"/>
        <w:left w:val="none" w:sz="0" w:space="0" w:color="auto"/>
        <w:bottom w:val="none" w:sz="0" w:space="0" w:color="auto"/>
        <w:right w:val="none" w:sz="0" w:space="0" w:color="auto"/>
      </w:divBdr>
    </w:div>
    <w:div w:id="1834834788">
      <w:bodyDiv w:val="1"/>
      <w:marLeft w:val="0"/>
      <w:marRight w:val="0"/>
      <w:marTop w:val="0"/>
      <w:marBottom w:val="0"/>
      <w:divBdr>
        <w:top w:val="none" w:sz="0" w:space="0" w:color="auto"/>
        <w:left w:val="none" w:sz="0" w:space="0" w:color="auto"/>
        <w:bottom w:val="none" w:sz="0" w:space="0" w:color="auto"/>
        <w:right w:val="none" w:sz="0" w:space="0" w:color="auto"/>
      </w:divBdr>
    </w:div>
    <w:div w:id="1837572490">
      <w:bodyDiv w:val="1"/>
      <w:marLeft w:val="0"/>
      <w:marRight w:val="0"/>
      <w:marTop w:val="0"/>
      <w:marBottom w:val="0"/>
      <w:divBdr>
        <w:top w:val="none" w:sz="0" w:space="0" w:color="auto"/>
        <w:left w:val="none" w:sz="0" w:space="0" w:color="auto"/>
        <w:bottom w:val="none" w:sz="0" w:space="0" w:color="auto"/>
        <w:right w:val="none" w:sz="0" w:space="0" w:color="auto"/>
      </w:divBdr>
    </w:div>
    <w:div w:id="1840347715">
      <w:bodyDiv w:val="1"/>
      <w:marLeft w:val="0"/>
      <w:marRight w:val="0"/>
      <w:marTop w:val="0"/>
      <w:marBottom w:val="0"/>
      <w:divBdr>
        <w:top w:val="none" w:sz="0" w:space="0" w:color="auto"/>
        <w:left w:val="none" w:sz="0" w:space="0" w:color="auto"/>
        <w:bottom w:val="none" w:sz="0" w:space="0" w:color="auto"/>
        <w:right w:val="none" w:sz="0" w:space="0" w:color="auto"/>
      </w:divBdr>
    </w:div>
    <w:div w:id="1841388394">
      <w:bodyDiv w:val="1"/>
      <w:marLeft w:val="0"/>
      <w:marRight w:val="0"/>
      <w:marTop w:val="0"/>
      <w:marBottom w:val="0"/>
      <w:divBdr>
        <w:top w:val="none" w:sz="0" w:space="0" w:color="auto"/>
        <w:left w:val="none" w:sz="0" w:space="0" w:color="auto"/>
        <w:bottom w:val="none" w:sz="0" w:space="0" w:color="auto"/>
        <w:right w:val="none" w:sz="0" w:space="0" w:color="auto"/>
      </w:divBdr>
    </w:div>
    <w:div w:id="1843347501">
      <w:bodyDiv w:val="1"/>
      <w:marLeft w:val="0"/>
      <w:marRight w:val="0"/>
      <w:marTop w:val="0"/>
      <w:marBottom w:val="0"/>
      <w:divBdr>
        <w:top w:val="none" w:sz="0" w:space="0" w:color="auto"/>
        <w:left w:val="none" w:sz="0" w:space="0" w:color="auto"/>
        <w:bottom w:val="none" w:sz="0" w:space="0" w:color="auto"/>
        <w:right w:val="none" w:sz="0" w:space="0" w:color="auto"/>
      </w:divBdr>
    </w:div>
    <w:div w:id="1846509458">
      <w:bodyDiv w:val="1"/>
      <w:marLeft w:val="0"/>
      <w:marRight w:val="0"/>
      <w:marTop w:val="0"/>
      <w:marBottom w:val="0"/>
      <w:divBdr>
        <w:top w:val="none" w:sz="0" w:space="0" w:color="auto"/>
        <w:left w:val="none" w:sz="0" w:space="0" w:color="auto"/>
        <w:bottom w:val="none" w:sz="0" w:space="0" w:color="auto"/>
        <w:right w:val="none" w:sz="0" w:space="0" w:color="auto"/>
      </w:divBdr>
    </w:div>
    <w:div w:id="1847819351">
      <w:bodyDiv w:val="1"/>
      <w:marLeft w:val="0"/>
      <w:marRight w:val="0"/>
      <w:marTop w:val="0"/>
      <w:marBottom w:val="0"/>
      <w:divBdr>
        <w:top w:val="none" w:sz="0" w:space="0" w:color="auto"/>
        <w:left w:val="none" w:sz="0" w:space="0" w:color="auto"/>
        <w:bottom w:val="none" w:sz="0" w:space="0" w:color="auto"/>
        <w:right w:val="none" w:sz="0" w:space="0" w:color="auto"/>
      </w:divBdr>
    </w:div>
    <w:div w:id="1848980315">
      <w:bodyDiv w:val="1"/>
      <w:marLeft w:val="0"/>
      <w:marRight w:val="0"/>
      <w:marTop w:val="0"/>
      <w:marBottom w:val="0"/>
      <w:divBdr>
        <w:top w:val="none" w:sz="0" w:space="0" w:color="auto"/>
        <w:left w:val="none" w:sz="0" w:space="0" w:color="auto"/>
        <w:bottom w:val="none" w:sz="0" w:space="0" w:color="auto"/>
        <w:right w:val="none" w:sz="0" w:space="0" w:color="auto"/>
      </w:divBdr>
    </w:div>
    <w:div w:id="1849829975">
      <w:bodyDiv w:val="1"/>
      <w:marLeft w:val="0"/>
      <w:marRight w:val="0"/>
      <w:marTop w:val="0"/>
      <w:marBottom w:val="0"/>
      <w:divBdr>
        <w:top w:val="none" w:sz="0" w:space="0" w:color="auto"/>
        <w:left w:val="none" w:sz="0" w:space="0" w:color="auto"/>
        <w:bottom w:val="none" w:sz="0" w:space="0" w:color="auto"/>
        <w:right w:val="none" w:sz="0" w:space="0" w:color="auto"/>
      </w:divBdr>
    </w:div>
    <w:div w:id="1851599459">
      <w:bodyDiv w:val="1"/>
      <w:marLeft w:val="0"/>
      <w:marRight w:val="0"/>
      <w:marTop w:val="0"/>
      <w:marBottom w:val="0"/>
      <w:divBdr>
        <w:top w:val="none" w:sz="0" w:space="0" w:color="auto"/>
        <w:left w:val="none" w:sz="0" w:space="0" w:color="auto"/>
        <w:bottom w:val="none" w:sz="0" w:space="0" w:color="auto"/>
        <w:right w:val="none" w:sz="0" w:space="0" w:color="auto"/>
      </w:divBdr>
    </w:div>
    <w:div w:id="1855336383">
      <w:bodyDiv w:val="1"/>
      <w:marLeft w:val="0"/>
      <w:marRight w:val="0"/>
      <w:marTop w:val="0"/>
      <w:marBottom w:val="0"/>
      <w:divBdr>
        <w:top w:val="none" w:sz="0" w:space="0" w:color="auto"/>
        <w:left w:val="none" w:sz="0" w:space="0" w:color="auto"/>
        <w:bottom w:val="none" w:sz="0" w:space="0" w:color="auto"/>
        <w:right w:val="none" w:sz="0" w:space="0" w:color="auto"/>
      </w:divBdr>
    </w:div>
    <w:div w:id="1855805657">
      <w:bodyDiv w:val="1"/>
      <w:marLeft w:val="0"/>
      <w:marRight w:val="0"/>
      <w:marTop w:val="0"/>
      <w:marBottom w:val="0"/>
      <w:divBdr>
        <w:top w:val="none" w:sz="0" w:space="0" w:color="auto"/>
        <w:left w:val="none" w:sz="0" w:space="0" w:color="auto"/>
        <w:bottom w:val="none" w:sz="0" w:space="0" w:color="auto"/>
        <w:right w:val="none" w:sz="0" w:space="0" w:color="auto"/>
      </w:divBdr>
    </w:div>
    <w:div w:id="1855994088">
      <w:bodyDiv w:val="1"/>
      <w:marLeft w:val="0"/>
      <w:marRight w:val="0"/>
      <w:marTop w:val="0"/>
      <w:marBottom w:val="0"/>
      <w:divBdr>
        <w:top w:val="none" w:sz="0" w:space="0" w:color="auto"/>
        <w:left w:val="none" w:sz="0" w:space="0" w:color="auto"/>
        <w:bottom w:val="none" w:sz="0" w:space="0" w:color="auto"/>
        <w:right w:val="none" w:sz="0" w:space="0" w:color="auto"/>
      </w:divBdr>
    </w:div>
    <w:div w:id="1856379499">
      <w:bodyDiv w:val="1"/>
      <w:marLeft w:val="0"/>
      <w:marRight w:val="0"/>
      <w:marTop w:val="0"/>
      <w:marBottom w:val="0"/>
      <w:divBdr>
        <w:top w:val="none" w:sz="0" w:space="0" w:color="auto"/>
        <w:left w:val="none" w:sz="0" w:space="0" w:color="auto"/>
        <w:bottom w:val="none" w:sz="0" w:space="0" w:color="auto"/>
        <w:right w:val="none" w:sz="0" w:space="0" w:color="auto"/>
      </w:divBdr>
    </w:div>
    <w:div w:id="1860243107">
      <w:bodyDiv w:val="1"/>
      <w:marLeft w:val="0"/>
      <w:marRight w:val="0"/>
      <w:marTop w:val="0"/>
      <w:marBottom w:val="0"/>
      <w:divBdr>
        <w:top w:val="none" w:sz="0" w:space="0" w:color="auto"/>
        <w:left w:val="none" w:sz="0" w:space="0" w:color="auto"/>
        <w:bottom w:val="none" w:sz="0" w:space="0" w:color="auto"/>
        <w:right w:val="none" w:sz="0" w:space="0" w:color="auto"/>
      </w:divBdr>
    </w:div>
    <w:div w:id="1860388405">
      <w:bodyDiv w:val="1"/>
      <w:marLeft w:val="0"/>
      <w:marRight w:val="0"/>
      <w:marTop w:val="0"/>
      <w:marBottom w:val="0"/>
      <w:divBdr>
        <w:top w:val="none" w:sz="0" w:space="0" w:color="auto"/>
        <w:left w:val="none" w:sz="0" w:space="0" w:color="auto"/>
        <w:bottom w:val="none" w:sz="0" w:space="0" w:color="auto"/>
        <w:right w:val="none" w:sz="0" w:space="0" w:color="auto"/>
      </w:divBdr>
    </w:div>
    <w:div w:id="1862085913">
      <w:bodyDiv w:val="1"/>
      <w:marLeft w:val="0"/>
      <w:marRight w:val="0"/>
      <w:marTop w:val="0"/>
      <w:marBottom w:val="0"/>
      <w:divBdr>
        <w:top w:val="none" w:sz="0" w:space="0" w:color="auto"/>
        <w:left w:val="none" w:sz="0" w:space="0" w:color="auto"/>
        <w:bottom w:val="none" w:sz="0" w:space="0" w:color="auto"/>
        <w:right w:val="none" w:sz="0" w:space="0" w:color="auto"/>
      </w:divBdr>
    </w:div>
    <w:div w:id="1862086969">
      <w:bodyDiv w:val="1"/>
      <w:marLeft w:val="0"/>
      <w:marRight w:val="0"/>
      <w:marTop w:val="0"/>
      <w:marBottom w:val="0"/>
      <w:divBdr>
        <w:top w:val="none" w:sz="0" w:space="0" w:color="auto"/>
        <w:left w:val="none" w:sz="0" w:space="0" w:color="auto"/>
        <w:bottom w:val="none" w:sz="0" w:space="0" w:color="auto"/>
        <w:right w:val="none" w:sz="0" w:space="0" w:color="auto"/>
      </w:divBdr>
    </w:div>
    <w:div w:id="1864125965">
      <w:bodyDiv w:val="1"/>
      <w:marLeft w:val="0"/>
      <w:marRight w:val="0"/>
      <w:marTop w:val="0"/>
      <w:marBottom w:val="0"/>
      <w:divBdr>
        <w:top w:val="none" w:sz="0" w:space="0" w:color="auto"/>
        <w:left w:val="none" w:sz="0" w:space="0" w:color="auto"/>
        <w:bottom w:val="none" w:sz="0" w:space="0" w:color="auto"/>
        <w:right w:val="none" w:sz="0" w:space="0" w:color="auto"/>
      </w:divBdr>
    </w:div>
    <w:div w:id="1864245528">
      <w:bodyDiv w:val="1"/>
      <w:marLeft w:val="0"/>
      <w:marRight w:val="0"/>
      <w:marTop w:val="0"/>
      <w:marBottom w:val="0"/>
      <w:divBdr>
        <w:top w:val="none" w:sz="0" w:space="0" w:color="auto"/>
        <w:left w:val="none" w:sz="0" w:space="0" w:color="auto"/>
        <w:bottom w:val="none" w:sz="0" w:space="0" w:color="auto"/>
        <w:right w:val="none" w:sz="0" w:space="0" w:color="auto"/>
      </w:divBdr>
    </w:div>
    <w:div w:id="1864515344">
      <w:bodyDiv w:val="1"/>
      <w:marLeft w:val="0"/>
      <w:marRight w:val="0"/>
      <w:marTop w:val="0"/>
      <w:marBottom w:val="0"/>
      <w:divBdr>
        <w:top w:val="none" w:sz="0" w:space="0" w:color="auto"/>
        <w:left w:val="none" w:sz="0" w:space="0" w:color="auto"/>
        <w:bottom w:val="none" w:sz="0" w:space="0" w:color="auto"/>
        <w:right w:val="none" w:sz="0" w:space="0" w:color="auto"/>
      </w:divBdr>
    </w:div>
    <w:div w:id="1865054485">
      <w:bodyDiv w:val="1"/>
      <w:marLeft w:val="0"/>
      <w:marRight w:val="0"/>
      <w:marTop w:val="0"/>
      <w:marBottom w:val="0"/>
      <w:divBdr>
        <w:top w:val="none" w:sz="0" w:space="0" w:color="auto"/>
        <w:left w:val="none" w:sz="0" w:space="0" w:color="auto"/>
        <w:bottom w:val="none" w:sz="0" w:space="0" w:color="auto"/>
        <w:right w:val="none" w:sz="0" w:space="0" w:color="auto"/>
      </w:divBdr>
    </w:div>
    <w:div w:id="1866480442">
      <w:bodyDiv w:val="1"/>
      <w:marLeft w:val="0"/>
      <w:marRight w:val="0"/>
      <w:marTop w:val="0"/>
      <w:marBottom w:val="0"/>
      <w:divBdr>
        <w:top w:val="none" w:sz="0" w:space="0" w:color="auto"/>
        <w:left w:val="none" w:sz="0" w:space="0" w:color="auto"/>
        <w:bottom w:val="none" w:sz="0" w:space="0" w:color="auto"/>
        <w:right w:val="none" w:sz="0" w:space="0" w:color="auto"/>
      </w:divBdr>
    </w:div>
    <w:div w:id="1868719239">
      <w:bodyDiv w:val="1"/>
      <w:marLeft w:val="0"/>
      <w:marRight w:val="0"/>
      <w:marTop w:val="0"/>
      <w:marBottom w:val="0"/>
      <w:divBdr>
        <w:top w:val="none" w:sz="0" w:space="0" w:color="auto"/>
        <w:left w:val="none" w:sz="0" w:space="0" w:color="auto"/>
        <w:bottom w:val="none" w:sz="0" w:space="0" w:color="auto"/>
        <w:right w:val="none" w:sz="0" w:space="0" w:color="auto"/>
      </w:divBdr>
    </w:div>
    <w:div w:id="1868829029">
      <w:bodyDiv w:val="1"/>
      <w:marLeft w:val="0"/>
      <w:marRight w:val="0"/>
      <w:marTop w:val="0"/>
      <w:marBottom w:val="0"/>
      <w:divBdr>
        <w:top w:val="none" w:sz="0" w:space="0" w:color="auto"/>
        <w:left w:val="none" w:sz="0" w:space="0" w:color="auto"/>
        <w:bottom w:val="none" w:sz="0" w:space="0" w:color="auto"/>
        <w:right w:val="none" w:sz="0" w:space="0" w:color="auto"/>
      </w:divBdr>
    </w:div>
    <w:div w:id="1870409698">
      <w:bodyDiv w:val="1"/>
      <w:marLeft w:val="0"/>
      <w:marRight w:val="0"/>
      <w:marTop w:val="0"/>
      <w:marBottom w:val="0"/>
      <w:divBdr>
        <w:top w:val="none" w:sz="0" w:space="0" w:color="auto"/>
        <w:left w:val="none" w:sz="0" w:space="0" w:color="auto"/>
        <w:bottom w:val="none" w:sz="0" w:space="0" w:color="auto"/>
        <w:right w:val="none" w:sz="0" w:space="0" w:color="auto"/>
      </w:divBdr>
    </w:div>
    <w:div w:id="1870995328">
      <w:bodyDiv w:val="1"/>
      <w:marLeft w:val="0"/>
      <w:marRight w:val="0"/>
      <w:marTop w:val="0"/>
      <w:marBottom w:val="0"/>
      <w:divBdr>
        <w:top w:val="none" w:sz="0" w:space="0" w:color="auto"/>
        <w:left w:val="none" w:sz="0" w:space="0" w:color="auto"/>
        <w:bottom w:val="none" w:sz="0" w:space="0" w:color="auto"/>
        <w:right w:val="none" w:sz="0" w:space="0" w:color="auto"/>
      </w:divBdr>
    </w:div>
    <w:div w:id="1871189026">
      <w:bodyDiv w:val="1"/>
      <w:marLeft w:val="0"/>
      <w:marRight w:val="0"/>
      <w:marTop w:val="0"/>
      <w:marBottom w:val="0"/>
      <w:divBdr>
        <w:top w:val="none" w:sz="0" w:space="0" w:color="auto"/>
        <w:left w:val="none" w:sz="0" w:space="0" w:color="auto"/>
        <w:bottom w:val="none" w:sz="0" w:space="0" w:color="auto"/>
        <w:right w:val="none" w:sz="0" w:space="0" w:color="auto"/>
      </w:divBdr>
    </w:div>
    <w:div w:id="1871527825">
      <w:bodyDiv w:val="1"/>
      <w:marLeft w:val="0"/>
      <w:marRight w:val="0"/>
      <w:marTop w:val="0"/>
      <w:marBottom w:val="0"/>
      <w:divBdr>
        <w:top w:val="none" w:sz="0" w:space="0" w:color="auto"/>
        <w:left w:val="none" w:sz="0" w:space="0" w:color="auto"/>
        <w:bottom w:val="none" w:sz="0" w:space="0" w:color="auto"/>
        <w:right w:val="none" w:sz="0" w:space="0" w:color="auto"/>
      </w:divBdr>
    </w:div>
    <w:div w:id="1872914439">
      <w:bodyDiv w:val="1"/>
      <w:marLeft w:val="0"/>
      <w:marRight w:val="0"/>
      <w:marTop w:val="0"/>
      <w:marBottom w:val="0"/>
      <w:divBdr>
        <w:top w:val="none" w:sz="0" w:space="0" w:color="auto"/>
        <w:left w:val="none" w:sz="0" w:space="0" w:color="auto"/>
        <w:bottom w:val="none" w:sz="0" w:space="0" w:color="auto"/>
        <w:right w:val="none" w:sz="0" w:space="0" w:color="auto"/>
      </w:divBdr>
    </w:div>
    <w:div w:id="1873610755">
      <w:bodyDiv w:val="1"/>
      <w:marLeft w:val="0"/>
      <w:marRight w:val="0"/>
      <w:marTop w:val="0"/>
      <w:marBottom w:val="0"/>
      <w:divBdr>
        <w:top w:val="none" w:sz="0" w:space="0" w:color="auto"/>
        <w:left w:val="none" w:sz="0" w:space="0" w:color="auto"/>
        <w:bottom w:val="none" w:sz="0" w:space="0" w:color="auto"/>
        <w:right w:val="none" w:sz="0" w:space="0" w:color="auto"/>
      </w:divBdr>
    </w:div>
    <w:div w:id="1873691629">
      <w:bodyDiv w:val="1"/>
      <w:marLeft w:val="0"/>
      <w:marRight w:val="0"/>
      <w:marTop w:val="0"/>
      <w:marBottom w:val="0"/>
      <w:divBdr>
        <w:top w:val="none" w:sz="0" w:space="0" w:color="auto"/>
        <w:left w:val="none" w:sz="0" w:space="0" w:color="auto"/>
        <w:bottom w:val="none" w:sz="0" w:space="0" w:color="auto"/>
        <w:right w:val="none" w:sz="0" w:space="0" w:color="auto"/>
      </w:divBdr>
    </w:div>
    <w:div w:id="1877768759">
      <w:bodyDiv w:val="1"/>
      <w:marLeft w:val="0"/>
      <w:marRight w:val="0"/>
      <w:marTop w:val="0"/>
      <w:marBottom w:val="0"/>
      <w:divBdr>
        <w:top w:val="none" w:sz="0" w:space="0" w:color="auto"/>
        <w:left w:val="none" w:sz="0" w:space="0" w:color="auto"/>
        <w:bottom w:val="none" w:sz="0" w:space="0" w:color="auto"/>
        <w:right w:val="none" w:sz="0" w:space="0" w:color="auto"/>
      </w:divBdr>
    </w:div>
    <w:div w:id="1878153949">
      <w:bodyDiv w:val="1"/>
      <w:marLeft w:val="0"/>
      <w:marRight w:val="0"/>
      <w:marTop w:val="0"/>
      <w:marBottom w:val="0"/>
      <w:divBdr>
        <w:top w:val="none" w:sz="0" w:space="0" w:color="auto"/>
        <w:left w:val="none" w:sz="0" w:space="0" w:color="auto"/>
        <w:bottom w:val="none" w:sz="0" w:space="0" w:color="auto"/>
        <w:right w:val="none" w:sz="0" w:space="0" w:color="auto"/>
      </w:divBdr>
    </w:div>
    <w:div w:id="1878157623">
      <w:bodyDiv w:val="1"/>
      <w:marLeft w:val="0"/>
      <w:marRight w:val="0"/>
      <w:marTop w:val="0"/>
      <w:marBottom w:val="0"/>
      <w:divBdr>
        <w:top w:val="none" w:sz="0" w:space="0" w:color="auto"/>
        <w:left w:val="none" w:sz="0" w:space="0" w:color="auto"/>
        <w:bottom w:val="none" w:sz="0" w:space="0" w:color="auto"/>
        <w:right w:val="none" w:sz="0" w:space="0" w:color="auto"/>
      </w:divBdr>
    </w:div>
    <w:div w:id="1878347288">
      <w:bodyDiv w:val="1"/>
      <w:marLeft w:val="0"/>
      <w:marRight w:val="0"/>
      <w:marTop w:val="0"/>
      <w:marBottom w:val="0"/>
      <w:divBdr>
        <w:top w:val="none" w:sz="0" w:space="0" w:color="auto"/>
        <w:left w:val="none" w:sz="0" w:space="0" w:color="auto"/>
        <w:bottom w:val="none" w:sz="0" w:space="0" w:color="auto"/>
        <w:right w:val="none" w:sz="0" w:space="0" w:color="auto"/>
      </w:divBdr>
    </w:div>
    <w:div w:id="1879199479">
      <w:bodyDiv w:val="1"/>
      <w:marLeft w:val="0"/>
      <w:marRight w:val="0"/>
      <w:marTop w:val="0"/>
      <w:marBottom w:val="0"/>
      <w:divBdr>
        <w:top w:val="none" w:sz="0" w:space="0" w:color="auto"/>
        <w:left w:val="none" w:sz="0" w:space="0" w:color="auto"/>
        <w:bottom w:val="none" w:sz="0" w:space="0" w:color="auto"/>
        <w:right w:val="none" w:sz="0" w:space="0" w:color="auto"/>
      </w:divBdr>
    </w:div>
    <w:div w:id="1880051257">
      <w:bodyDiv w:val="1"/>
      <w:marLeft w:val="0"/>
      <w:marRight w:val="0"/>
      <w:marTop w:val="0"/>
      <w:marBottom w:val="0"/>
      <w:divBdr>
        <w:top w:val="none" w:sz="0" w:space="0" w:color="auto"/>
        <w:left w:val="none" w:sz="0" w:space="0" w:color="auto"/>
        <w:bottom w:val="none" w:sz="0" w:space="0" w:color="auto"/>
        <w:right w:val="none" w:sz="0" w:space="0" w:color="auto"/>
      </w:divBdr>
    </w:div>
    <w:div w:id="1880120511">
      <w:bodyDiv w:val="1"/>
      <w:marLeft w:val="0"/>
      <w:marRight w:val="0"/>
      <w:marTop w:val="0"/>
      <w:marBottom w:val="0"/>
      <w:divBdr>
        <w:top w:val="none" w:sz="0" w:space="0" w:color="auto"/>
        <w:left w:val="none" w:sz="0" w:space="0" w:color="auto"/>
        <w:bottom w:val="none" w:sz="0" w:space="0" w:color="auto"/>
        <w:right w:val="none" w:sz="0" w:space="0" w:color="auto"/>
      </w:divBdr>
    </w:div>
    <w:div w:id="1880780053">
      <w:bodyDiv w:val="1"/>
      <w:marLeft w:val="0"/>
      <w:marRight w:val="0"/>
      <w:marTop w:val="0"/>
      <w:marBottom w:val="0"/>
      <w:divBdr>
        <w:top w:val="none" w:sz="0" w:space="0" w:color="auto"/>
        <w:left w:val="none" w:sz="0" w:space="0" w:color="auto"/>
        <w:bottom w:val="none" w:sz="0" w:space="0" w:color="auto"/>
        <w:right w:val="none" w:sz="0" w:space="0" w:color="auto"/>
      </w:divBdr>
    </w:div>
    <w:div w:id="1880782420">
      <w:bodyDiv w:val="1"/>
      <w:marLeft w:val="0"/>
      <w:marRight w:val="0"/>
      <w:marTop w:val="0"/>
      <w:marBottom w:val="0"/>
      <w:divBdr>
        <w:top w:val="none" w:sz="0" w:space="0" w:color="auto"/>
        <w:left w:val="none" w:sz="0" w:space="0" w:color="auto"/>
        <w:bottom w:val="none" w:sz="0" w:space="0" w:color="auto"/>
        <w:right w:val="none" w:sz="0" w:space="0" w:color="auto"/>
      </w:divBdr>
    </w:div>
    <w:div w:id="1881546759">
      <w:bodyDiv w:val="1"/>
      <w:marLeft w:val="0"/>
      <w:marRight w:val="0"/>
      <w:marTop w:val="0"/>
      <w:marBottom w:val="0"/>
      <w:divBdr>
        <w:top w:val="none" w:sz="0" w:space="0" w:color="auto"/>
        <w:left w:val="none" w:sz="0" w:space="0" w:color="auto"/>
        <w:bottom w:val="none" w:sz="0" w:space="0" w:color="auto"/>
        <w:right w:val="none" w:sz="0" w:space="0" w:color="auto"/>
      </w:divBdr>
    </w:div>
    <w:div w:id="1884437214">
      <w:bodyDiv w:val="1"/>
      <w:marLeft w:val="0"/>
      <w:marRight w:val="0"/>
      <w:marTop w:val="0"/>
      <w:marBottom w:val="0"/>
      <w:divBdr>
        <w:top w:val="none" w:sz="0" w:space="0" w:color="auto"/>
        <w:left w:val="none" w:sz="0" w:space="0" w:color="auto"/>
        <w:bottom w:val="none" w:sz="0" w:space="0" w:color="auto"/>
        <w:right w:val="none" w:sz="0" w:space="0" w:color="auto"/>
      </w:divBdr>
    </w:div>
    <w:div w:id="1884753551">
      <w:bodyDiv w:val="1"/>
      <w:marLeft w:val="0"/>
      <w:marRight w:val="0"/>
      <w:marTop w:val="0"/>
      <w:marBottom w:val="0"/>
      <w:divBdr>
        <w:top w:val="none" w:sz="0" w:space="0" w:color="auto"/>
        <w:left w:val="none" w:sz="0" w:space="0" w:color="auto"/>
        <w:bottom w:val="none" w:sz="0" w:space="0" w:color="auto"/>
        <w:right w:val="none" w:sz="0" w:space="0" w:color="auto"/>
      </w:divBdr>
    </w:div>
    <w:div w:id="1887063082">
      <w:bodyDiv w:val="1"/>
      <w:marLeft w:val="0"/>
      <w:marRight w:val="0"/>
      <w:marTop w:val="0"/>
      <w:marBottom w:val="0"/>
      <w:divBdr>
        <w:top w:val="none" w:sz="0" w:space="0" w:color="auto"/>
        <w:left w:val="none" w:sz="0" w:space="0" w:color="auto"/>
        <w:bottom w:val="none" w:sz="0" w:space="0" w:color="auto"/>
        <w:right w:val="none" w:sz="0" w:space="0" w:color="auto"/>
      </w:divBdr>
    </w:div>
    <w:div w:id="1888175230">
      <w:bodyDiv w:val="1"/>
      <w:marLeft w:val="0"/>
      <w:marRight w:val="0"/>
      <w:marTop w:val="0"/>
      <w:marBottom w:val="0"/>
      <w:divBdr>
        <w:top w:val="none" w:sz="0" w:space="0" w:color="auto"/>
        <w:left w:val="none" w:sz="0" w:space="0" w:color="auto"/>
        <w:bottom w:val="none" w:sz="0" w:space="0" w:color="auto"/>
        <w:right w:val="none" w:sz="0" w:space="0" w:color="auto"/>
      </w:divBdr>
    </w:div>
    <w:div w:id="1888760361">
      <w:bodyDiv w:val="1"/>
      <w:marLeft w:val="0"/>
      <w:marRight w:val="0"/>
      <w:marTop w:val="0"/>
      <w:marBottom w:val="0"/>
      <w:divBdr>
        <w:top w:val="none" w:sz="0" w:space="0" w:color="auto"/>
        <w:left w:val="none" w:sz="0" w:space="0" w:color="auto"/>
        <w:bottom w:val="none" w:sz="0" w:space="0" w:color="auto"/>
        <w:right w:val="none" w:sz="0" w:space="0" w:color="auto"/>
      </w:divBdr>
    </w:div>
    <w:div w:id="1889337920">
      <w:bodyDiv w:val="1"/>
      <w:marLeft w:val="0"/>
      <w:marRight w:val="0"/>
      <w:marTop w:val="0"/>
      <w:marBottom w:val="0"/>
      <w:divBdr>
        <w:top w:val="none" w:sz="0" w:space="0" w:color="auto"/>
        <w:left w:val="none" w:sz="0" w:space="0" w:color="auto"/>
        <w:bottom w:val="none" w:sz="0" w:space="0" w:color="auto"/>
        <w:right w:val="none" w:sz="0" w:space="0" w:color="auto"/>
      </w:divBdr>
    </w:div>
    <w:div w:id="1890143395">
      <w:bodyDiv w:val="1"/>
      <w:marLeft w:val="0"/>
      <w:marRight w:val="0"/>
      <w:marTop w:val="0"/>
      <w:marBottom w:val="0"/>
      <w:divBdr>
        <w:top w:val="none" w:sz="0" w:space="0" w:color="auto"/>
        <w:left w:val="none" w:sz="0" w:space="0" w:color="auto"/>
        <w:bottom w:val="none" w:sz="0" w:space="0" w:color="auto"/>
        <w:right w:val="none" w:sz="0" w:space="0" w:color="auto"/>
      </w:divBdr>
    </w:div>
    <w:div w:id="1890917346">
      <w:bodyDiv w:val="1"/>
      <w:marLeft w:val="0"/>
      <w:marRight w:val="0"/>
      <w:marTop w:val="0"/>
      <w:marBottom w:val="0"/>
      <w:divBdr>
        <w:top w:val="none" w:sz="0" w:space="0" w:color="auto"/>
        <w:left w:val="none" w:sz="0" w:space="0" w:color="auto"/>
        <w:bottom w:val="none" w:sz="0" w:space="0" w:color="auto"/>
        <w:right w:val="none" w:sz="0" w:space="0" w:color="auto"/>
      </w:divBdr>
    </w:div>
    <w:div w:id="1890991220">
      <w:bodyDiv w:val="1"/>
      <w:marLeft w:val="0"/>
      <w:marRight w:val="0"/>
      <w:marTop w:val="0"/>
      <w:marBottom w:val="0"/>
      <w:divBdr>
        <w:top w:val="none" w:sz="0" w:space="0" w:color="auto"/>
        <w:left w:val="none" w:sz="0" w:space="0" w:color="auto"/>
        <w:bottom w:val="none" w:sz="0" w:space="0" w:color="auto"/>
        <w:right w:val="none" w:sz="0" w:space="0" w:color="auto"/>
      </w:divBdr>
    </w:div>
    <w:div w:id="1893229903">
      <w:bodyDiv w:val="1"/>
      <w:marLeft w:val="0"/>
      <w:marRight w:val="0"/>
      <w:marTop w:val="0"/>
      <w:marBottom w:val="0"/>
      <w:divBdr>
        <w:top w:val="none" w:sz="0" w:space="0" w:color="auto"/>
        <w:left w:val="none" w:sz="0" w:space="0" w:color="auto"/>
        <w:bottom w:val="none" w:sz="0" w:space="0" w:color="auto"/>
        <w:right w:val="none" w:sz="0" w:space="0" w:color="auto"/>
      </w:divBdr>
    </w:div>
    <w:div w:id="1893999618">
      <w:bodyDiv w:val="1"/>
      <w:marLeft w:val="0"/>
      <w:marRight w:val="0"/>
      <w:marTop w:val="0"/>
      <w:marBottom w:val="0"/>
      <w:divBdr>
        <w:top w:val="none" w:sz="0" w:space="0" w:color="auto"/>
        <w:left w:val="none" w:sz="0" w:space="0" w:color="auto"/>
        <w:bottom w:val="none" w:sz="0" w:space="0" w:color="auto"/>
        <w:right w:val="none" w:sz="0" w:space="0" w:color="auto"/>
      </w:divBdr>
    </w:div>
    <w:div w:id="1895117459">
      <w:bodyDiv w:val="1"/>
      <w:marLeft w:val="0"/>
      <w:marRight w:val="0"/>
      <w:marTop w:val="0"/>
      <w:marBottom w:val="0"/>
      <w:divBdr>
        <w:top w:val="none" w:sz="0" w:space="0" w:color="auto"/>
        <w:left w:val="none" w:sz="0" w:space="0" w:color="auto"/>
        <w:bottom w:val="none" w:sz="0" w:space="0" w:color="auto"/>
        <w:right w:val="none" w:sz="0" w:space="0" w:color="auto"/>
      </w:divBdr>
    </w:div>
    <w:div w:id="1897661174">
      <w:bodyDiv w:val="1"/>
      <w:marLeft w:val="0"/>
      <w:marRight w:val="0"/>
      <w:marTop w:val="0"/>
      <w:marBottom w:val="0"/>
      <w:divBdr>
        <w:top w:val="none" w:sz="0" w:space="0" w:color="auto"/>
        <w:left w:val="none" w:sz="0" w:space="0" w:color="auto"/>
        <w:bottom w:val="none" w:sz="0" w:space="0" w:color="auto"/>
        <w:right w:val="none" w:sz="0" w:space="0" w:color="auto"/>
      </w:divBdr>
    </w:div>
    <w:div w:id="1898321054">
      <w:bodyDiv w:val="1"/>
      <w:marLeft w:val="0"/>
      <w:marRight w:val="0"/>
      <w:marTop w:val="0"/>
      <w:marBottom w:val="0"/>
      <w:divBdr>
        <w:top w:val="none" w:sz="0" w:space="0" w:color="auto"/>
        <w:left w:val="none" w:sz="0" w:space="0" w:color="auto"/>
        <w:bottom w:val="none" w:sz="0" w:space="0" w:color="auto"/>
        <w:right w:val="none" w:sz="0" w:space="0" w:color="auto"/>
      </w:divBdr>
    </w:div>
    <w:div w:id="1899123911">
      <w:bodyDiv w:val="1"/>
      <w:marLeft w:val="0"/>
      <w:marRight w:val="0"/>
      <w:marTop w:val="0"/>
      <w:marBottom w:val="0"/>
      <w:divBdr>
        <w:top w:val="none" w:sz="0" w:space="0" w:color="auto"/>
        <w:left w:val="none" w:sz="0" w:space="0" w:color="auto"/>
        <w:bottom w:val="none" w:sz="0" w:space="0" w:color="auto"/>
        <w:right w:val="none" w:sz="0" w:space="0" w:color="auto"/>
      </w:divBdr>
    </w:div>
    <w:div w:id="1899319380">
      <w:bodyDiv w:val="1"/>
      <w:marLeft w:val="0"/>
      <w:marRight w:val="0"/>
      <w:marTop w:val="0"/>
      <w:marBottom w:val="0"/>
      <w:divBdr>
        <w:top w:val="none" w:sz="0" w:space="0" w:color="auto"/>
        <w:left w:val="none" w:sz="0" w:space="0" w:color="auto"/>
        <w:bottom w:val="none" w:sz="0" w:space="0" w:color="auto"/>
        <w:right w:val="none" w:sz="0" w:space="0" w:color="auto"/>
      </w:divBdr>
    </w:div>
    <w:div w:id="1900356332">
      <w:bodyDiv w:val="1"/>
      <w:marLeft w:val="0"/>
      <w:marRight w:val="0"/>
      <w:marTop w:val="0"/>
      <w:marBottom w:val="0"/>
      <w:divBdr>
        <w:top w:val="none" w:sz="0" w:space="0" w:color="auto"/>
        <w:left w:val="none" w:sz="0" w:space="0" w:color="auto"/>
        <w:bottom w:val="none" w:sz="0" w:space="0" w:color="auto"/>
        <w:right w:val="none" w:sz="0" w:space="0" w:color="auto"/>
      </w:divBdr>
    </w:div>
    <w:div w:id="1900433142">
      <w:bodyDiv w:val="1"/>
      <w:marLeft w:val="0"/>
      <w:marRight w:val="0"/>
      <w:marTop w:val="0"/>
      <w:marBottom w:val="0"/>
      <w:divBdr>
        <w:top w:val="none" w:sz="0" w:space="0" w:color="auto"/>
        <w:left w:val="none" w:sz="0" w:space="0" w:color="auto"/>
        <w:bottom w:val="none" w:sz="0" w:space="0" w:color="auto"/>
        <w:right w:val="none" w:sz="0" w:space="0" w:color="auto"/>
      </w:divBdr>
    </w:div>
    <w:div w:id="1900701308">
      <w:bodyDiv w:val="1"/>
      <w:marLeft w:val="0"/>
      <w:marRight w:val="0"/>
      <w:marTop w:val="0"/>
      <w:marBottom w:val="0"/>
      <w:divBdr>
        <w:top w:val="none" w:sz="0" w:space="0" w:color="auto"/>
        <w:left w:val="none" w:sz="0" w:space="0" w:color="auto"/>
        <w:bottom w:val="none" w:sz="0" w:space="0" w:color="auto"/>
        <w:right w:val="none" w:sz="0" w:space="0" w:color="auto"/>
      </w:divBdr>
    </w:div>
    <w:div w:id="1902133392">
      <w:bodyDiv w:val="1"/>
      <w:marLeft w:val="0"/>
      <w:marRight w:val="0"/>
      <w:marTop w:val="0"/>
      <w:marBottom w:val="0"/>
      <w:divBdr>
        <w:top w:val="none" w:sz="0" w:space="0" w:color="auto"/>
        <w:left w:val="none" w:sz="0" w:space="0" w:color="auto"/>
        <w:bottom w:val="none" w:sz="0" w:space="0" w:color="auto"/>
        <w:right w:val="none" w:sz="0" w:space="0" w:color="auto"/>
      </w:divBdr>
    </w:div>
    <w:div w:id="1902985883">
      <w:bodyDiv w:val="1"/>
      <w:marLeft w:val="0"/>
      <w:marRight w:val="0"/>
      <w:marTop w:val="0"/>
      <w:marBottom w:val="0"/>
      <w:divBdr>
        <w:top w:val="none" w:sz="0" w:space="0" w:color="auto"/>
        <w:left w:val="none" w:sz="0" w:space="0" w:color="auto"/>
        <w:bottom w:val="none" w:sz="0" w:space="0" w:color="auto"/>
        <w:right w:val="none" w:sz="0" w:space="0" w:color="auto"/>
      </w:divBdr>
    </w:div>
    <w:div w:id="1903325496">
      <w:bodyDiv w:val="1"/>
      <w:marLeft w:val="0"/>
      <w:marRight w:val="0"/>
      <w:marTop w:val="0"/>
      <w:marBottom w:val="0"/>
      <w:divBdr>
        <w:top w:val="none" w:sz="0" w:space="0" w:color="auto"/>
        <w:left w:val="none" w:sz="0" w:space="0" w:color="auto"/>
        <w:bottom w:val="none" w:sz="0" w:space="0" w:color="auto"/>
        <w:right w:val="none" w:sz="0" w:space="0" w:color="auto"/>
      </w:divBdr>
    </w:div>
    <w:div w:id="1908419088">
      <w:bodyDiv w:val="1"/>
      <w:marLeft w:val="0"/>
      <w:marRight w:val="0"/>
      <w:marTop w:val="0"/>
      <w:marBottom w:val="0"/>
      <w:divBdr>
        <w:top w:val="none" w:sz="0" w:space="0" w:color="auto"/>
        <w:left w:val="none" w:sz="0" w:space="0" w:color="auto"/>
        <w:bottom w:val="none" w:sz="0" w:space="0" w:color="auto"/>
        <w:right w:val="none" w:sz="0" w:space="0" w:color="auto"/>
      </w:divBdr>
    </w:div>
    <w:div w:id="1909997165">
      <w:bodyDiv w:val="1"/>
      <w:marLeft w:val="0"/>
      <w:marRight w:val="0"/>
      <w:marTop w:val="0"/>
      <w:marBottom w:val="0"/>
      <w:divBdr>
        <w:top w:val="none" w:sz="0" w:space="0" w:color="auto"/>
        <w:left w:val="none" w:sz="0" w:space="0" w:color="auto"/>
        <w:bottom w:val="none" w:sz="0" w:space="0" w:color="auto"/>
        <w:right w:val="none" w:sz="0" w:space="0" w:color="auto"/>
      </w:divBdr>
    </w:div>
    <w:div w:id="1910722867">
      <w:bodyDiv w:val="1"/>
      <w:marLeft w:val="0"/>
      <w:marRight w:val="0"/>
      <w:marTop w:val="0"/>
      <w:marBottom w:val="0"/>
      <w:divBdr>
        <w:top w:val="none" w:sz="0" w:space="0" w:color="auto"/>
        <w:left w:val="none" w:sz="0" w:space="0" w:color="auto"/>
        <w:bottom w:val="none" w:sz="0" w:space="0" w:color="auto"/>
        <w:right w:val="none" w:sz="0" w:space="0" w:color="auto"/>
      </w:divBdr>
    </w:div>
    <w:div w:id="1912081709">
      <w:bodyDiv w:val="1"/>
      <w:marLeft w:val="0"/>
      <w:marRight w:val="0"/>
      <w:marTop w:val="0"/>
      <w:marBottom w:val="0"/>
      <w:divBdr>
        <w:top w:val="none" w:sz="0" w:space="0" w:color="auto"/>
        <w:left w:val="none" w:sz="0" w:space="0" w:color="auto"/>
        <w:bottom w:val="none" w:sz="0" w:space="0" w:color="auto"/>
        <w:right w:val="none" w:sz="0" w:space="0" w:color="auto"/>
      </w:divBdr>
    </w:div>
    <w:div w:id="1912615443">
      <w:bodyDiv w:val="1"/>
      <w:marLeft w:val="0"/>
      <w:marRight w:val="0"/>
      <w:marTop w:val="0"/>
      <w:marBottom w:val="0"/>
      <w:divBdr>
        <w:top w:val="none" w:sz="0" w:space="0" w:color="auto"/>
        <w:left w:val="none" w:sz="0" w:space="0" w:color="auto"/>
        <w:bottom w:val="none" w:sz="0" w:space="0" w:color="auto"/>
        <w:right w:val="none" w:sz="0" w:space="0" w:color="auto"/>
      </w:divBdr>
    </w:div>
    <w:div w:id="1913001815">
      <w:bodyDiv w:val="1"/>
      <w:marLeft w:val="0"/>
      <w:marRight w:val="0"/>
      <w:marTop w:val="0"/>
      <w:marBottom w:val="0"/>
      <w:divBdr>
        <w:top w:val="none" w:sz="0" w:space="0" w:color="auto"/>
        <w:left w:val="none" w:sz="0" w:space="0" w:color="auto"/>
        <w:bottom w:val="none" w:sz="0" w:space="0" w:color="auto"/>
        <w:right w:val="none" w:sz="0" w:space="0" w:color="auto"/>
      </w:divBdr>
    </w:div>
    <w:div w:id="1914509918">
      <w:bodyDiv w:val="1"/>
      <w:marLeft w:val="0"/>
      <w:marRight w:val="0"/>
      <w:marTop w:val="0"/>
      <w:marBottom w:val="0"/>
      <w:divBdr>
        <w:top w:val="none" w:sz="0" w:space="0" w:color="auto"/>
        <w:left w:val="none" w:sz="0" w:space="0" w:color="auto"/>
        <w:bottom w:val="none" w:sz="0" w:space="0" w:color="auto"/>
        <w:right w:val="none" w:sz="0" w:space="0" w:color="auto"/>
      </w:divBdr>
    </w:div>
    <w:div w:id="1915427194">
      <w:bodyDiv w:val="1"/>
      <w:marLeft w:val="0"/>
      <w:marRight w:val="0"/>
      <w:marTop w:val="0"/>
      <w:marBottom w:val="0"/>
      <w:divBdr>
        <w:top w:val="none" w:sz="0" w:space="0" w:color="auto"/>
        <w:left w:val="none" w:sz="0" w:space="0" w:color="auto"/>
        <w:bottom w:val="none" w:sz="0" w:space="0" w:color="auto"/>
        <w:right w:val="none" w:sz="0" w:space="0" w:color="auto"/>
      </w:divBdr>
    </w:div>
    <w:div w:id="1915507768">
      <w:bodyDiv w:val="1"/>
      <w:marLeft w:val="0"/>
      <w:marRight w:val="0"/>
      <w:marTop w:val="0"/>
      <w:marBottom w:val="0"/>
      <w:divBdr>
        <w:top w:val="none" w:sz="0" w:space="0" w:color="auto"/>
        <w:left w:val="none" w:sz="0" w:space="0" w:color="auto"/>
        <w:bottom w:val="none" w:sz="0" w:space="0" w:color="auto"/>
        <w:right w:val="none" w:sz="0" w:space="0" w:color="auto"/>
      </w:divBdr>
    </w:div>
    <w:div w:id="1920552035">
      <w:bodyDiv w:val="1"/>
      <w:marLeft w:val="0"/>
      <w:marRight w:val="0"/>
      <w:marTop w:val="0"/>
      <w:marBottom w:val="0"/>
      <w:divBdr>
        <w:top w:val="none" w:sz="0" w:space="0" w:color="auto"/>
        <w:left w:val="none" w:sz="0" w:space="0" w:color="auto"/>
        <w:bottom w:val="none" w:sz="0" w:space="0" w:color="auto"/>
        <w:right w:val="none" w:sz="0" w:space="0" w:color="auto"/>
      </w:divBdr>
    </w:div>
    <w:div w:id="1922181121">
      <w:bodyDiv w:val="1"/>
      <w:marLeft w:val="0"/>
      <w:marRight w:val="0"/>
      <w:marTop w:val="0"/>
      <w:marBottom w:val="0"/>
      <w:divBdr>
        <w:top w:val="none" w:sz="0" w:space="0" w:color="auto"/>
        <w:left w:val="none" w:sz="0" w:space="0" w:color="auto"/>
        <w:bottom w:val="none" w:sz="0" w:space="0" w:color="auto"/>
        <w:right w:val="none" w:sz="0" w:space="0" w:color="auto"/>
      </w:divBdr>
    </w:div>
    <w:div w:id="1922641170">
      <w:bodyDiv w:val="1"/>
      <w:marLeft w:val="0"/>
      <w:marRight w:val="0"/>
      <w:marTop w:val="0"/>
      <w:marBottom w:val="0"/>
      <w:divBdr>
        <w:top w:val="none" w:sz="0" w:space="0" w:color="auto"/>
        <w:left w:val="none" w:sz="0" w:space="0" w:color="auto"/>
        <w:bottom w:val="none" w:sz="0" w:space="0" w:color="auto"/>
        <w:right w:val="none" w:sz="0" w:space="0" w:color="auto"/>
      </w:divBdr>
    </w:div>
    <w:div w:id="1922988710">
      <w:bodyDiv w:val="1"/>
      <w:marLeft w:val="0"/>
      <w:marRight w:val="0"/>
      <w:marTop w:val="0"/>
      <w:marBottom w:val="0"/>
      <w:divBdr>
        <w:top w:val="none" w:sz="0" w:space="0" w:color="auto"/>
        <w:left w:val="none" w:sz="0" w:space="0" w:color="auto"/>
        <w:bottom w:val="none" w:sz="0" w:space="0" w:color="auto"/>
        <w:right w:val="none" w:sz="0" w:space="0" w:color="auto"/>
      </w:divBdr>
    </w:div>
    <w:div w:id="1925190148">
      <w:bodyDiv w:val="1"/>
      <w:marLeft w:val="0"/>
      <w:marRight w:val="0"/>
      <w:marTop w:val="0"/>
      <w:marBottom w:val="0"/>
      <w:divBdr>
        <w:top w:val="none" w:sz="0" w:space="0" w:color="auto"/>
        <w:left w:val="none" w:sz="0" w:space="0" w:color="auto"/>
        <w:bottom w:val="none" w:sz="0" w:space="0" w:color="auto"/>
        <w:right w:val="none" w:sz="0" w:space="0" w:color="auto"/>
      </w:divBdr>
    </w:div>
    <w:div w:id="1927879023">
      <w:bodyDiv w:val="1"/>
      <w:marLeft w:val="0"/>
      <w:marRight w:val="0"/>
      <w:marTop w:val="0"/>
      <w:marBottom w:val="0"/>
      <w:divBdr>
        <w:top w:val="none" w:sz="0" w:space="0" w:color="auto"/>
        <w:left w:val="none" w:sz="0" w:space="0" w:color="auto"/>
        <w:bottom w:val="none" w:sz="0" w:space="0" w:color="auto"/>
        <w:right w:val="none" w:sz="0" w:space="0" w:color="auto"/>
      </w:divBdr>
    </w:div>
    <w:div w:id="1929340471">
      <w:bodyDiv w:val="1"/>
      <w:marLeft w:val="0"/>
      <w:marRight w:val="0"/>
      <w:marTop w:val="0"/>
      <w:marBottom w:val="0"/>
      <w:divBdr>
        <w:top w:val="none" w:sz="0" w:space="0" w:color="auto"/>
        <w:left w:val="none" w:sz="0" w:space="0" w:color="auto"/>
        <w:bottom w:val="none" w:sz="0" w:space="0" w:color="auto"/>
        <w:right w:val="none" w:sz="0" w:space="0" w:color="auto"/>
      </w:divBdr>
    </w:div>
    <w:div w:id="1930120630">
      <w:bodyDiv w:val="1"/>
      <w:marLeft w:val="0"/>
      <w:marRight w:val="0"/>
      <w:marTop w:val="0"/>
      <w:marBottom w:val="0"/>
      <w:divBdr>
        <w:top w:val="none" w:sz="0" w:space="0" w:color="auto"/>
        <w:left w:val="none" w:sz="0" w:space="0" w:color="auto"/>
        <w:bottom w:val="none" w:sz="0" w:space="0" w:color="auto"/>
        <w:right w:val="none" w:sz="0" w:space="0" w:color="auto"/>
      </w:divBdr>
    </w:div>
    <w:div w:id="1932003894">
      <w:bodyDiv w:val="1"/>
      <w:marLeft w:val="0"/>
      <w:marRight w:val="0"/>
      <w:marTop w:val="0"/>
      <w:marBottom w:val="0"/>
      <w:divBdr>
        <w:top w:val="none" w:sz="0" w:space="0" w:color="auto"/>
        <w:left w:val="none" w:sz="0" w:space="0" w:color="auto"/>
        <w:bottom w:val="none" w:sz="0" w:space="0" w:color="auto"/>
        <w:right w:val="none" w:sz="0" w:space="0" w:color="auto"/>
      </w:divBdr>
    </w:div>
    <w:div w:id="1932741089">
      <w:bodyDiv w:val="1"/>
      <w:marLeft w:val="0"/>
      <w:marRight w:val="0"/>
      <w:marTop w:val="0"/>
      <w:marBottom w:val="0"/>
      <w:divBdr>
        <w:top w:val="none" w:sz="0" w:space="0" w:color="auto"/>
        <w:left w:val="none" w:sz="0" w:space="0" w:color="auto"/>
        <w:bottom w:val="none" w:sz="0" w:space="0" w:color="auto"/>
        <w:right w:val="none" w:sz="0" w:space="0" w:color="auto"/>
      </w:divBdr>
    </w:div>
    <w:div w:id="1932927975">
      <w:bodyDiv w:val="1"/>
      <w:marLeft w:val="0"/>
      <w:marRight w:val="0"/>
      <w:marTop w:val="0"/>
      <w:marBottom w:val="0"/>
      <w:divBdr>
        <w:top w:val="none" w:sz="0" w:space="0" w:color="auto"/>
        <w:left w:val="none" w:sz="0" w:space="0" w:color="auto"/>
        <w:bottom w:val="none" w:sz="0" w:space="0" w:color="auto"/>
        <w:right w:val="none" w:sz="0" w:space="0" w:color="auto"/>
      </w:divBdr>
    </w:div>
    <w:div w:id="1934430716">
      <w:bodyDiv w:val="1"/>
      <w:marLeft w:val="0"/>
      <w:marRight w:val="0"/>
      <w:marTop w:val="0"/>
      <w:marBottom w:val="0"/>
      <w:divBdr>
        <w:top w:val="none" w:sz="0" w:space="0" w:color="auto"/>
        <w:left w:val="none" w:sz="0" w:space="0" w:color="auto"/>
        <w:bottom w:val="none" w:sz="0" w:space="0" w:color="auto"/>
        <w:right w:val="none" w:sz="0" w:space="0" w:color="auto"/>
      </w:divBdr>
    </w:div>
    <w:div w:id="1935556086">
      <w:bodyDiv w:val="1"/>
      <w:marLeft w:val="0"/>
      <w:marRight w:val="0"/>
      <w:marTop w:val="0"/>
      <w:marBottom w:val="0"/>
      <w:divBdr>
        <w:top w:val="none" w:sz="0" w:space="0" w:color="auto"/>
        <w:left w:val="none" w:sz="0" w:space="0" w:color="auto"/>
        <w:bottom w:val="none" w:sz="0" w:space="0" w:color="auto"/>
        <w:right w:val="none" w:sz="0" w:space="0" w:color="auto"/>
      </w:divBdr>
    </w:div>
    <w:div w:id="1936934674">
      <w:bodyDiv w:val="1"/>
      <w:marLeft w:val="0"/>
      <w:marRight w:val="0"/>
      <w:marTop w:val="0"/>
      <w:marBottom w:val="0"/>
      <w:divBdr>
        <w:top w:val="none" w:sz="0" w:space="0" w:color="auto"/>
        <w:left w:val="none" w:sz="0" w:space="0" w:color="auto"/>
        <w:bottom w:val="none" w:sz="0" w:space="0" w:color="auto"/>
        <w:right w:val="none" w:sz="0" w:space="0" w:color="auto"/>
      </w:divBdr>
    </w:div>
    <w:div w:id="1940984410">
      <w:bodyDiv w:val="1"/>
      <w:marLeft w:val="0"/>
      <w:marRight w:val="0"/>
      <w:marTop w:val="0"/>
      <w:marBottom w:val="0"/>
      <w:divBdr>
        <w:top w:val="none" w:sz="0" w:space="0" w:color="auto"/>
        <w:left w:val="none" w:sz="0" w:space="0" w:color="auto"/>
        <w:bottom w:val="none" w:sz="0" w:space="0" w:color="auto"/>
        <w:right w:val="none" w:sz="0" w:space="0" w:color="auto"/>
      </w:divBdr>
    </w:div>
    <w:div w:id="1942910794">
      <w:bodyDiv w:val="1"/>
      <w:marLeft w:val="0"/>
      <w:marRight w:val="0"/>
      <w:marTop w:val="0"/>
      <w:marBottom w:val="0"/>
      <w:divBdr>
        <w:top w:val="none" w:sz="0" w:space="0" w:color="auto"/>
        <w:left w:val="none" w:sz="0" w:space="0" w:color="auto"/>
        <w:bottom w:val="none" w:sz="0" w:space="0" w:color="auto"/>
        <w:right w:val="none" w:sz="0" w:space="0" w:color="auto"/>
      </w:divBdr>
    </w:div>
    <w:div w:id="1943410533">
      <w:bodyDiv w:val="1"/>
      <w:marLeft w:val="0"/>
      <w:marRight w:val="0"/>
      <w:marTop w:val="0"/>
      <w:marBottom w:val="0"/>
      <w:divBdr>
        <w:top w:val="none" w:sz="0" w:space="0" w:color="auto"/>
        <w:left w:val="none" w:sz="0" w:space="0" w:color="auto"/>
        <w:bottom w:val="none" w:sz="0" w:space="0" w:color="auto"/>
        <w:right w:val="none" w:sz="0" w:space="0" w:color="auto"/>
      </w:divBdr>
    </w:div>
    <w:div w:id="1945261527">
      <w:bodyDiv w:val="1"/>
      <w:marLeft w:val="0"/>
      <w:marRight w:val="0"/>
      <w:marTop w:val="0"/>
      <w:marBottom w:val="0"/>
      <w:divBdr>
        <w:top w:val="none" w:sz="0" w:space="0" w:color="auto"/>
        <w:left w:val="none" w:sz="0" w:space="0" w:color="auto"/>
        <w:bottom w:val="none" w:sz="0" w:space="0" w:color="auto"/>
        <w:right w:val="none" w:sz="0" w:space="0" w:color="auto"/>
      </w:divBdr>
    </w:div>
    <w:div w:id="1946844287">
      <w:bodyDiv w:val="1"/>
      <w:marLeft w:val="0"/>
      <w:marRight w:val="0"/>
      <w:marTop w:val="0"/>
      <w:marBottom w:val="0"/>
      <w:divBdr>
        <w:top w:val="none" w:sz="0" w:space="0" w:color="auto"/>
        <w:left w:val="none" w:sz="0" w:space="0" w:color="auto"/>
        <w:bottom w:val="none" w:sz="0" w:space="0" w:color="auto"/>
        <w:right w:val="none" w:sz="0" w:space="0" w:color="auto"/>
      </w:divBdr>
    </w:div>
    <w:div w:id="1947468572">
      <w:bodyDiv w:val="1"/>
      <w:marLeft w:val="0"/>
      <w:marRight w:val="0"/>
      <w:marTop w:val="0"/>
      <w:marBottom w:val="0"/>
      <w:divBdr>
        <w:top w:val="none" w:sz="0" w:space="0" w:color="auto"/>
        <w:left w:val="none" w:sz="0" w:space="0" w:color="auto"/>
        <w:bottom w:val="none" w:sz="0" w:space="0" w:color="auto"/>
        <w:right w:val="none" w:sz="0" w:space="0" w:color="auto"/>
      </w:divBdr>
    </w:div>
    <w:div w:id="1949001203">
      <w:bodyDiv w:val="1"/>
      <w:marLeft w:val="0"/>
      <w:marRight w:val="0"/>
      <w:marTop w:val="0"/>
      <w:marBottom w:val="0"/>
      <w:divBdr>
        <w:top w:val="none" w:sz="0" w:space="0" w:color="auto"/>
        <w:left w:val="none" w:sz="0" w:space="0" w:color="auto"/>
        <w:bottom w:val="none" w:sz="0" w:space="0" w:color="auto"/>
        <w:right w:val="none" w:sz="0" w:space="0" w:color="auto"/>
      </w:divBdr>
    </w:div>
    <w:div w:id="1949044661">
      <w:bodyDiv w:val="1"/>
      <w:marLeft w:val="0"/>
      <w:marRight w:val="0"/>
      <w:marTop w:val="0"/>
      <w:marBottom w:val="0"/>
      <w:divBdr>
        <w:top w:val="none" w:sz="0" w:space="0" w:color="auto"/>
        <w:left w:val="none" w:sz="0" w:space="0" w:color="auto"/>
        <w:bottom w:val="none" w:sz="0" w:space="0" w:color="auto"/>
        <w:right w:val="none" w:sz="0" w:space="0" w:color="auto"/>
      </w:divBdr>
    </w:div>
    <w:div w:id="1949580007">
      <w:bodyDiv w:val="1"/>
      <w:marLeft w:val="0"/>
      <w:marRight w:val="0"/>
      <w:marTop w:val="0"/>
      <w:marBottom w:val="0"/>
      <w:divBdr>
        <w:top w:val="none" w:sz="0" w:space="0" w:color="auto"/>
        <w:left w:val="none" w:sz="0" w:space="0" w:color="auto"/>
        <w:bottom w:val="none" w:sz="0" w:space="0" w:color="auto"/>
        <w:right w:val="none" w:sz="0" w:space="0" w:color="auto"/>
      </w:divBdr>
    </w:div>
    <w:div w:id="1952741381">
      <w:bodyDiv w:val="1"/>
      <w:marLeft w:val="0"/>
      <w:marRight w:val="0"/>
      <w:marTop w:val="0"/>
      <w:marBottom w:val="0"/>
      <w:divBdr>
        <w:top w:val="none" w:sz="0" w:space="0" w:color="auto"/>
        <w:left w:val="none" w:sz="0" w:space="0" w:color="auto"/>
        <w:bottom w:val="none" w:sz="0" w:space="0" w:color="auto"/>
        <w:right w:val="none" w:sz="0" w:space="0" w:color="auto"/>
      </w:divBdr>
    </w:div>
    <w:div w:id="1953974515">
      <w:bodyDiv w:val="1"/>
      <w:marLeft w:val="0"/>
      <w:marRight w:val="0"/>
      <w:marTop w:val="0"/>
      <w:marBottom w:val="0"/>
      <w:divBdr>
        <w:top w:val="none" w:sz="0" w:space="0" w:color="auto"/>
        <w:left w:val="none" w:sz="0" w:space="0" w:color="auto"/>
        <w:bottom w:val="none" w:sz="0" w:space="0" w:color="auto"/>
        <w:right w:val="none" w:sz="0" w:space="0" w:color="auto"/>
      </w:divBdr>
    </w:div>
    <w:div w:id="1954818582">
      <w:bodyDiv w:val="1"/>
      <w:marLeft w:val="0"/>
      <w:marRight w:val="0"/>
      <w:marTop w:val="0"/>
      <w:marBottom w:val="0"/>
      <w:divBdr>
        <w:top w:val="none" w:sz="0" w:space="0" w:color="auto"/>
        <w:left w:val="none" w:sz="0" w:space="0" w:color="auto"/>
        <w:bottom w:val="none" w:sz="0" w:space="0" w:color="auto"/>
        <w:right w:val="none" w:sz="0" w:space="0" w:color="auto"/>
      </w:divBdr>
    </w:div>
    <w:div w:id="1955818582">
      <w:bodyDiv w:val="1"/>
      <w:marLeft w:val="0"/>
      <w:marRight w:val="0"/>
      <w:marTop w:val="0"/>
      <w:marBottom w:val="0"/>
      <w:divBdr>
        <w:top w:val="none" w:sz="0" w:space="0" w:color="auto"/>
        <w:left w:val="none" w:sz="0" w:space="0" w:color="auto"/>
        <w:bottom w:val="none" w:sz="0" w:space="0" w:color="auto"/>
        <w:right w:val="none" w:sz="0" w:space="0" w:color="auto"/>
      </w:divBdr>
    </w:div>
    <w:div w:id="1957591431">
      <w:bodyDiv w:val="1"/>
      <w:marLeft w:val="0"/>
      <w:marRight w:val="0"/>
      <w:marTop w:val="0"/>
      <w:marBottom w:val="0"/>
      <w:divBdr>
        <w:top w:val="none" w:sz="0" w:space="0" w:color="auto"/>
        <w:left w:val="none" w:sz="0" w:space="0" w:color="auto"/>
        <w:bottom w:val="none" w:sz="0" w:space="0" w:color="auto"/>
        <w:right w:val="none" w:sz="0" w:space="0" w:color="auto"/>
      </w:divBdr>
    </w:div>
    <w:div w:id="1957717162">
      <w:bodyDiv w:val="1"/>
      <w:marLeft w:val="0"/>
      <w:marRight w:val="0"/>
      <w:marTop w:val="0"/>
      <w:marBottom w:val="0"/>
      <w:divBdr>
        <w:top w:val="none" w:sz="0" w:space="0" w:color="auto"/>
        <w:left w:val="none" w:sz="0" w:space="0" w:color="auto"/>
        <w:bottom w:val="none" w:sz="0" w:space="0" w:color="auto"/>
        <w:right w:val="none" w:sz="0" w:space="0" w:color="auto"/>
      </w:divBdr>
    </w:div>
    <w:div w:id="1958946478">
      <w:bodyDiv w:val="1"/>
      <w:marLeft w:val="0"/>
      <w:marRight w:val="0"/>
      <w:marTop w:val="0"/>
      <w:marBottom w:val="0"/>
      <w:divBdr>
        <w:top w:val="none" w:sz="0" w:space="0" w:color="auto"/>
        <w:left w:val="none" w:sz="0" w:space="0" w:color="auto"/>
        <w:bottom w:val="none" w:sz="0" w:space="0" w:color="auto"/>
        <w:right w:val="none" w:sz="0" w:space="0" w:color="auto"/>
      </w:divBdr>
    </w:div>
    <w:div w:id="1959683625">
      <w:bodyDiv w:val="1"/>
      <w:marLeft w:val="0"/>
      <w:marRight w:val="0"/>
      <w:marTop w:val="0"/>
      <w:marBottom w:val="0"/>
      <w:divBdr>
        <w:top w:val="none" w:sz="0" w:space="0" w:color="auto"/>
        <w:left w:val="none" w:sz="0" w:space="0" w:color="auto"/>
        <w:bottom w:val="none" w:sz="0" w:space="0" w:color="auto"/>
        <w:right w:val="none" w:sz="0" w:space="0" w:color="auto"/>
      </w:divBdr>
    </w:div>
    <w:div w:id="1959947087">
      <w:bodyDiv w:val="1"/>
      <w:marLeft w:val="0"/>
      <w:marRight w:val="0"/>
      <w:marTop w:val="0"/>
      <w:marBottom w:val="0"/>
      <w:divBdr>
        <w:top w:val="none" w:sz="0" w:space="0" w:color="auto"/>
        <w:left w:val="none" w:sz="0" w:space="0" w:color="auto"/>
        <w:bottom w:val="none" w:sz="0" w:space="0" w:color="auto"/>
        <w:right w:val="none" w:sz="0" w:space="0" w:color="auto"/>
      </w:divBdr>
    </w:div>
    <w:div w:id="1960333891">
      <w:bodyDiv w:val="1"/>
      <w:marLeft w:val="0"/>
      <w:marRight w:val="0"/>
      <w:marTop w:val="0"/>
      <w:marBottom w:val="0"/>
      <w:divBdr>
        <w:top w:val="none" w:sz="0" w:space="0" w:color="auto"/>
        <w:left w:val="none" w:sz="0" w:space="0" w:color="auto"/>
        <w:bottom w:val="none" w:sz="0" w:space="0" w:color="auto"/>
        <w:right w:val="none" w:sz="0" w:space="0" w:color="auto"/>
      </w:divBdr>
    </w:div>
    <w:div w:id="1962033821">
      <w:bodyDiv w:val="1"/>
      <w:marLeft w:val="0"/>
      <w:marRight w:val="0"/>
      <w:marTop w:val="0"/>
      <w:marBottom w:val="0"/>
      <w:divBdr>
        <w:top w:val="none" w:sz="0" w:space="0" w:color="auto"/>
        <w:left w:val="none" w:sz="0" w:space="0" w:color="auto"/>
        <w:bottom w:val="none" w:sz="0" w:space="0" w:color="auto"/>
        <w:right w:val="none" w:sz="0" w:space="0" w:color="auto"/>
      </w:divBdr>
    </w:div>
    <w:div w:id="1963538172">
      <w:bodyDiv w:val="1"/>
      <w:marLeft w:val="0"/>
      <w:marRight w:val="0"/>
      <w:marTop w:val="0"/>
      <w:marBottom w:val="0"/>
      <w:divBdr>
        <w:top w:val="none" w:sz="0" w:space="0" w:color="auto"/>
        <w:left w:val="none" w:sz="0" w:space="0" w:color="auto"/>
        <w:bottom w:val="none" w:sz="0" w:space="0" w:color="auto"/>
        <w:right w:val="none" w:sz="0" w:space="0" w:color="auto"/>
      </w:divBdr>
    </w:div>
    <w:div w:id="1967158114">
      <w:bodyDiv w:val="1"/>
      <w:marLeft w:val="0"/>
      <w:marRight w:val="0"/>
      <w:marTop w:val="0"/>
      <w:marBottom w:val="0"/>
      <w:divBdr>
        <w:top w:val="none" w:sz="0" w:space="0" w:color="auto"/>
        <w:left w:val="none" w:sz="0" w:space="0" w:color="auto"/>
        <w:bottom w:val="none" w:sz="0" w:space="0" w:color="auto"/>
        <w:right w:val="none" w:sz="0" w:space="0" w:color="auto"/>
      </w:divBdr>
    </w:div>
    <w:div w:id="1968195238">
      <w:bodyDiv w:val="1"/>
      <w:marLeft w:val="0"/>
      <w:marRight w:val="0"/>
      <w:marTop w:val="0"/>
      <w:marBottom w:val="0"/>
      <w:divBdr>
        <w:top w:val="none" w:sz="0" w:space="0" w:color="auto"/>
        <w:left w:val="none" w:sz="0" w:space="0" w:color="auto"/>
        <w:bottom w:val="none" w:sz="0" w:space="0" w:color="auto"/>
        <w:right w:val="none" w:sz="0" w:space="0" w:color="auto"/>
      </w:divBdr>
    </w:div>
    <w:div w:id="1968463581">
      <w:bodyDiv w:val="1"/>
      <w:marLeft w:val="0"/>
      <w:marRight w:val="0"/>
      <w:marTop w:val="0"/>
      <w:marBottom w:val="0"/>
      <w:divBdr>
        <w:top w:val="none" w:sz="0" w:space="0" w:color="auto"/>
        <w:left w:val="none" w:sz="0" w:space="0" w:color="auto"/>
        <w:bottom w:val="none" w:sz="0" w:space="0" w:color="auto"/>
        <w:right w:val="none" w:sz="0" w:space="0" w:color="auto"/>
      </w:divBdr>
    </w:div>
    <w:div w:id="1968733259">
      <w:bodyDiv w:val="1"/>
      <w:marLeft w:val="0"/>
      <w:marRight w:val="0"/>
      <w:marTop w:val="0"/>
      <w:marBottom w:val="0"/>
      <w:divBdr>
        <w:top w:val="none" w:sz="0" w:space="0" w:color="auto"/>
        <w:left w:val="none" w:sz="0" w:space="0" w:color="auto"/>
        <w:bottom w:val="none" w:sz="0" w:space="0" w:color="auto"/>
        <w:right w:val="none" w:sz="0" w:space="0" w:color="auto"/>
      </w:divBdr>
    </w:div>
    <w:div w:id="1968971547">
      <w:bodyDiv w:val="1"/>
      <w:marLeft w:val="0"/>
      <w:marRight w:val="0"/>
      <w:marTop w:val="0"/>
      <w:marBottom w:val="0"/>
      <w:divBdr>
        <w:top w:val="none" w:sz="0" w:space="0" w:color="auto"/>
        <w:left w:val="none" w:sz="0" w:space="0" w:color="auto"/>
        <w:bottom w:val="none" w:sz="0" w:space="0" w:color="auto"/>
        <w:right w:val="none" w:sz="0" w:space="0" w:color="auto"/>
      </w:divBdr>
    </w:div>
    <w:div w:id="1969165784">
      <w:bodyDiv w:val="1"/>
      <w:marLeft w:val="0"/>
      <w:marRight w:val="0"/>
      <w:marTop w:val="0"/>
      <w:marBottom w:val="0"/>
      <w:divBdr>
        <w:top w:val="none" w:sz="0" w:space="0" w:color="auto"/>
        <w:left w:val="none" w:sz="0" w:space="0" w:color="auto"/>
        <w:bottom w:val="none" w:sz="0" w:space="0" w:color="auto"/>
        <w:right w:val="none" w:sz="0" w:space="0" w:color="auto"/>
      </w:divBdr>
    </w:div>
    <w:div w:id="1971588857">
      <w:bodyDiv w:val="1"/>
      <w:marLeft w:val="0"/>
      <w:marRight w:val="0"/>
      <w:marTop w:val="0"/>
      <w:marBottom w:val="0"/>
      <w:divBdr>
        <w:top w:val="none" w:sz="0" w:space="0" w:color="auto"/>
        <w:left w:val="none" w:sz="0" w:space="0" w:color="auto"/>
        <w:bottom w:val="none" w:sz="0" w:space="0" w:color="auto"/>
        <w:right w:val="none" w:sz="0" w:space="0" w:color="auto"/>
      </w:divBdr>
    </w:div>
    <w:div w:id="1972592723">
      <w:bodyDiv w:val="1"/>
      <w:marLeft w:val="0"/>
      <w:marRight w:val="0"/>
      <w:marTop w:val="0"/>
      <w:marBottom w:val="0"/>
      <w:divBdr>
        <w:top w:val="none" w:sz="0" w:space="0" w:color="auto"/>
        <w:left w:val="none" w:sz="0" w:space="0" w:color="auto"/>
        <w:bottom w:val="none" w:sz="0" w:space="0" w:color="auto"/>
        <w:right w:val="none" w:sz="0" w:space="0" w:color="auto"/>
      </w:divBdr>
    </w:div>
    <w:div w:id="1975015287">
      <w:bodyDiv w:val="1"/>
      <w:marLeft w:val="0"/>
      <w:marRight w:val="0"/>
      <w:marTop w:val="0"/>
      <w:marBottom w:val="0"/>
      <w:divBdr>
        <w:top w:val="none" w:sz="0" w:space="0" w:color="auto"/>
        <w:left w:val="none" w:sz="0" w:space="0" w:color="auto"/>
        <w:bottom w:val="none" w:sz="0" w:space="0" w:color="auto"/>
        <w:right w:val="none" w:sz="0" w:space="0" w:color="auto"/>
      </w:divBdr>
    </w:div>
    <w:div w:id="1975864901">
      <w:bodyDiv w:val="1"/>
      <w:marLeft w:val="0"/>
      <w:marRight w:val="0"/>
      <w:marTop w:val="0"/>
      <w:marBottom w:val="0"/>
      <w:divBdr>
        <w:top w:val="none" w:sz="0" w:space="0" w:color="auto"/>
        <w:left w:val="none" w:sz="0" w:space="0" w:color="auto"/>
        <w:bottom w:val="none" w:sz="0" w:space="0" w:color="auto"/>
        <w:right w:val="none" w:sz="0" w:space="0" w:color="auto"/>
      </w:divBdr>
    </w:div>
    <w:div w:id="1979332246">
      <w:bodyDiv w:val="1"/>
      <w:marLeft w:val="0"/>
      <w:marRight w:val="0"/>
      <w:marTop w:val="0"/>
      <w:marBottom w:val="0"/>
      <w:divBdr>
        <w:top w:val="none" w:sz="0" w:space="0" w:color="auto"/>
        <w:left w:val="none" w:sz="0" w:space="0" w:color="auto"/>
        <w:bottom w:val="none" w:sz="0" w:space="0" w:color="auto"/>
        <w:right w:val="none" w:sz="0" w:space="0" w:color="auto"/>
      </w:divBdr>
    </w:div>
    <w:div w:id="1980378622">
      <w:bodyDiv w:val="1"/>
      <w:marLeft w:val="0"/>
      <w:marRight w:val="0"/>
      <w:marTop w:val="0"/>
      <w:marBottom w:val="0"/>
      <w:divBdr>
        <w:top w:val="none" w:sz="0" w:space="0" w:color="auto"/>
        <w:left w:val="none" w:sz="0" w:space="0" w:color="auto"/>
        <w:bottom w:val="none" w:sz="0" w:space="0" w:color="auto"/>
        <w:right w:val="none" w:sz="0" w:space="0" w:color="auto"/>
      </w:divBdr>
    </w:div>
    <w:div w:id="1980645663">
      <w:bodyDiv w:val="1"/>
      <w:marLeft w:val="0"/>
      <w:marRight w:val="0"/>
      <w:marTop w:val="0"/>
      <w:marBottom w:val="0"/>
      <w:divBdr>
        <w:top w:val="none" w:sz="0" w:space="0" w:color="auto"/>
        <w:left w:val="none" w:sz="0" w:space="0" w:color="auto"/>
        <w:bottom w:val="none" w:sz="0" w:space="0" w:color="auto"/>
        <w:right w:val="none" w:sz="0" w:space="0" w:color="auto"/>
      </w:divBdr>
    </w:div>
    <w:div w:id="1980915269">
      <w:bodyDiv w:val="1"/>
      <w:marLeft w:val="0"/>
      <w:marRight w:val="0"/>
      <w:marTop w:val="0"/>
      <w:marBottom w:val="0"/>
      <w:divBdr>
        <w:top w:val="none" w:sz="0" w:space="0" w:color="auto"/>
        <w:left w:val="none" w:sz="0" w:space="0" w:color="auto"/>
        <w:bottom w:val="none" w:sz="0" w:space="0" w:color="auto"/>
        <w:right w:val="none" w:sz="0" w:space="0" w:color="auto"/>
      </w:divBdr>
    </w:div>
    <w:div w:id="1984696514">
      <w:bodyDiv w:val="1"/>
      <w:marLeft w:val="0"/>
      <w:marRight w:val="0"/>
      <w:marTop w:val="0"/>
      <w:marBottom w:val="0"/>
      <w:divBdr>
        <w:top w:val="none" w:sz="0" w:space="0" w:color="auto"/>
        <w:left w:val="none" w:sz="0" w:space="0" w:color="auto"/>
        <w:bottom w:val="none" w:sz="0" w:space="0" w:color="auto"/>
        <w:right w:val="none" w:sz="0" w:space="0" w:color="auto"/>
      </w:divBdr>
    </w:div>
    <w:div w:id="1985694374">
      <w:bodyDiv w:val="1"/>
      <w:marLeft w:val="0"/>
      <w:marRight w:val="0"/>
      <w:marTop w:val="0"/>
      <w:marBottom w:val="0"/>
      <w:divBdr>
        <w:top w:val="none" w:sz="0" w:space="0" w:color="auto"/>
        <w:left w:val="none" w:sz="0" w:space="0" w:color="auto"/>
        <w:bottom w:val="none" w:sz="0" w:space="0" w:color="auto"/>
        <w:right w:val="none" w:sz="0" w:space="0" w:color="auto"/>
      </w:divBdr>
    </w:div>
    <w:div w:id="1986545465">
      <w:bodyDiv w:val="1"/>
      <w:marLeft w:val="0"/>
      <w:marRight w:val="0"/>
      <w:marTop w:val="0"/>
      <w:marBottom w:val="0"/>
      <w:divBdr>
        <w:top w:val="none" w:sz="0" w:space="0" w:color="auto"/>
        <w:left w:val="none" w:sz="0" w:space="0" w:color="auto"/>
        <w:bottom w:val="none" w:sz="0" w:space="0" w:color="auto"/>
        <w:right w:val="none" w:sz="0" w:space="0" w:color="auto"/>
      </w:divBdr>
    </w:div>
    <w:div w:id="1988901266">
      <w:bodyDiv w:val="1"/>
      <w:marLeft w:val="0"/>
      <w:marRight w:val="0"/>
      <w:marTop w:val="0"/>
      <w:marBottom w:val="0"/>
      <w:divBdr>
        <w:top w:val="none" w:sz="0" w:space="0" w:color="auto"/>
        <w:left w:val="none" w:sz="0" w:space="0" w:color="auto"/>
        <w:bottom w:val="none" w:sz="0" w:space="0" w:color="auto"/>
        <w:right w:val="none" w:sz="0" w:space="0" w:color="auto"/>
      </w:divBdr>
    </w:div>
    <w:div w:id="1989477091">
      <w:bodyDiv w:val="1"/>
      <w:marLeft w:val="0"/>
      <w:marRight w:val="0"/>
      <w:marTop w:val="0"/>
      <w:marBottom w:val="0"/>
      <w:divBdr>
        <w:top w:val="none" w:sz="0" w:space="0" w:color="auto"/>
        <w:left w:val="none" w:sz="0" w:space="0" w:color="auto"/>
        <w:bottom w:val="none" w:sz="0" w:space="0" w:color="auto"/>
        <w:right w:val="none" w:sz="0" w:space="0" w:color="auto"/>
      </w:divBdr>
    </w:div>
    <w:div w:id="1990750179">
      <w:bodyDiv w:val="1"/>
      <w:marLeft w:val="0"/>
      <w:marRight w:val="0"/>
      <w:marTop w:val="0"/>
      <w:marBottom w:val="0"/>
      <w:divBdr>
        <w:top w:val="none" w:sz="0" w:space="0" w:color="auto"/>
        <w:left w:val="none" w:sz="0" w:space="0" w:color="auto"/>
        <w:bottom w:val="none" w:sz="0" w:space="0" w:color="auto"/>
        <w:right w:val="none" w:sz="0" w:space="0" w:color="auto"/>
      </w:divBdr>
    </w:div>
    <w:div w:id="1991252275">
      <w:bodyDiv w:val="1"/>
      <w:marLeft w:val="0"/>
      <w:marRight w:val="0"/>
      <w:marTop w:val="0"/>
      <w:marBottom w:val="0"/>
      <w:divBdr>
        <w:top w:val="none" w:sz="0" w:space="0" w:color="auto"/>
        <w:left w:val="none" w:sz="0" w:space="0" w:color="auto"/>
        <w:bottom w:val="none" w:sz="0" w:space="0" w:color="auto"/>
        <w:right w:val="none" w:sz="0" w:space="0" w:color="auto"/>
      </w:divBdr>
    </w:div>
    <w:div w:id="1992756912">
      <w:bodyDiv w:val="1"/>
      <w:marLeft w:val="0"/>
      <w:marRight w:val="0"/>
      <w:marTop w:val="0"/>
      <w:marBottom w:val="0"/>
      <w:divBdr>
        <w:top w:val="none" w:sz="0" w:space="0" w:color="auto"/>
        <w:left w:val="none" w:sz="0" w:space="0" w:color="auto"/>
        <w:bottom w:val="none" w:sz="0" w:space="0" w:color="auto"/>
        <w:right w:val="none" w:sz="0" w:space="0" w:color="auto"/>
      </w:divBdr>
    </w:div>
    <w:div w:id="1993020636">
      <w:bodyDiv w:val="1"/>
      <w:marLeft w:val="0"/>
      <w:marRight w:val="0"/>
      <w:marTop w:val="0"/>
      <w:marBottom w:val="0"/>
      <w:divBdr>
        <w:top w:val="none" w:sz="0" w:space="0" w:color="auto"/>
        <w:left w:val="none" w:sz="0" w:space="0" w:color="auto"/>
        <w:bottom w:val="none" w:sz="0" w:space="0" w:color="auto"/>
        <w:right w:val="none" w:sz="0" w:space="0" w:color="auto"/>
      </w:divBdr>
    </w:div>
    <w:div w:id="1993101233">
      <w:bodyDiv w:val="1"/>
      <w:marLeft w:val="0"/>
      <w:marRight w:val="0"/>
      <w:marTop w:val="0"/>
      <w:marBottom w:val="0"/>
      <w:divBdr>
        <w:top w:val="none" w:sz="0" w:space="0" w:color="auto"/>
        <w:left w:val="none" w:sz="0" w:space="0" w:color="auto"/>
        <w:bottom w:val="none" w:sz="0" w:space="0" w:color="auto"/>
        <w:right w:val="none" w:sz="0" w:space="0" w:color="auto"/>
      </w:divBdr>
    </w:div>
    <w:div w:id="1994405426">
      <w:bodyDiv w:val="1"/>
      <w:marLeft w:val="0"/>
      <w:marRight w:val="0"/>
      <w:marTop w:val="0"/>
      <w:marBottom w:val="0"/>
      <w:divBdr>
        <w:top w:val="none" w:sz="0" w:space="0" w:color="auto"/>
        <w:left w:val="none" w:sz="0" w:space="0" w:color="auto"/>
        <w:bottom w:val="none" w:sz="0" w:space="0" w:color="auto"/>
        <w:right w:val="none" w:sz="0" w:space="0" w:color="auto"/>
      </w:divBdr>
    </w:div>
    <w:div w:id="1997101007">
      <w:bodyDiv w:val="1"/>
      <w:marLeft w:val="0"/>
      <w:marRight w:val="0"/>
      <w:marTop w:val="0"/>
      <w:marBottom w:val="0"/>
      <w:divBdr>
        <w:top w:val="none" w:sz="0" w:space="0" w:color="auto"/>
        <w:left w:val="none" w:sz="0" w:space="0" w:color="auto"/>
        <w:bottom w:val="none" w:sz="0" w:space="0" w:color="auto"/>
        <w:right w:val="none" w:sz="0" w:space="0" w:color="auto"/>
      </w:divBdr>
    </w:div>
    <w:div w:id="1997103803">
      <w:bodyDiv w:val="1"/>
      <w:marLeft w:val="0"/>
      <w:marRight w:val="0"/>
      <w:marTop w:val="0"/>
      <w:marBottom w:val="0"/>
      <w:divBdr>
        <w:top w:val="none" w:sz="0" w:space="0" w:color="auto"/>
        <w:left w:val="none" w:sz="0" w:space="0" w:color="auto"/>
        <w:bottom w:val="none" w:sz="0" w:space="0" w:color="auto"/>
        <w:right w:val="none" w:sz="0" w:space="0" w:color="auto"/>
      </w:divBdr>
    </w:div>
    <w:div w:id="1999335699">
      <w:bodyDiv w:val="1"/>
      <w:marLeft w:val="0"/>
      <w:marRight w:val="0"/>
      <w:marTop w:val="0"/>
      <w:marBottom w:val="0"/>
      <w:divBdr>
        <w:top w:val="none" w:sz="0" w:space="0" w:color="auto"/>
        <w:left w:val="none" w:sz="0" w:space="0" w:color="auto"/>
        <w:bottom w:val="none" w:sz="0" w:space="0" w:color="auto"/>
        <w:right w:val="none" w:sz="0" w:space="0" w:color="auto"/>
      </w:divBdr>
    </w:div>
    <w:div w:id="1999922282">
      <w:bodyDiv w:val="1"/>
      <w:marLeft w:val="0"/>
      <w:marRight w:val="0"/>
      <w:marTop w:val="0"/>
      <w:marBottom w:val="0"/>
      <w:divBdr>
        <w:top w:val="none" w:sz="0" w:space="0" w:color="auto"/>
        <w:left w:val="none" w:sz="0" w:space="0" w:color="auto"/>
        <w:bottom w:val="none" w:sz="0" w:space="0" w:color="auto"/>
        <w:right w:val="none" w:sz="0" w:space="0" w:color="auto"/>
      </w:divBdr>
    </w:div>
    <w:div w:id="2000570028">
      <w:bodyDiv w:val="1"/>
      <w:marLeft w:val="0"/>
      <w:marRight w:val="0"/>
      <w:marTop w:val="0"/>
      <w:marBottom w:val="0"/>
      <w:divBdr>
        <w:top w:val="none" w:sz="0" w:space="0" w:color="auto"/>
        <w:left w:val="none" w:sz="0" w:space="0" w:color="auto"/>
        <w:bottom w:val="none" w:sz="0" w:space="0" w:color="auto"/>
        <w:right w:val="none" w:sz="0" w:space="0" w:color="auto"/>
      </w:divBdr>
    </w:div>
    <w:div w:id="2001108633">
      <w:bodyDiv w:val="1"/>
      <w:marLeft w:val="0"/>
      <w:marRight w:val="0"/>
      <w:marTop w:val="0"/>
      <w:marBottom w:val="0"/>
      <w:divBdr>
        <w:top w:val="none" w:sz="0" w:space="0" w:color="auto"/>
        <w:left w:val="none" w:sz="0" w:space="0" w:color="auto"/>
        <w:bottom w:val="none" w:sz="0" w:space="0" w:color="auto"/>
        <w:right w:val="none" w:sz="0" w:space="0" w:color="auto"/>
      </w:divBdr>
    </w:div>
    <w:div w:id="2002194675">
      <w:bodyDiv w:val="1"/>
      <w:marLeft w:val="0"/>
      <w:marRight w:val="0"/>
      <w:marTop w:val="0"/>
      <w:marBottom w:val="0"/>
      <w:divBdr>
        <w:top w:val="none" w:sz="0" w:space="0" w:color="auto"/>
        <w:left w:val="none" w:sz="0" w:space="0" w:color="auto"/>
        <w:bottom w:val="none" w:sz="0" w:space="0" w:color="auto"/>
        <w:right w:val="none" w:sz="0" w:space="0" w:color="auto"/>
      </w:divBdr>
    </w:div>
    <w:div w:id="2002806893">
      <w:bodyDiv w:val="1"/>
      <w:marLeft w:val="0"/>
      <w:marRight w:val="0"/>
      <w:marTop w:val="0"/>
      <w:marBottom w:val="0"/>
      <w:divBdr>
        <w:top w:val="none" w:sz="0" w:space="0" w:color="auto"/>
        <w:left w:val="none" w:sz="0" w:space="0" w:color="auto"/>
        <w:bottom w:val="none" w:sz="0" w:space="0" w:color="auto"/>
        <w:right w:val="none" w:sz="0" w:space="0" w:color="auto"/>
      </w:divBdr>
    </w:div>
    <w:div w:id="2003925077">
      <w:bodyDiv w:val="1"/>
      <w:marLeft w:val="0"/>
      <w:marRight w:val="0"/>
      <w:marTop w:val="0"/>
      <w:marBottom w:val="0"/>
      <w:divBdr>
        <w:top w:val="none" w:sz="0" w:space="0" w:color="auto"/>
        <w:left w:val="none" w:sz="0" w:space="0" w:color="auto"/>
        <w:bottom w:val="none" w:sz="0" w:space="0" w:color="auto"/>
        <w:right w:val="none" w:sz="0" w:space="0" w:color="auto"/>
      </w:divBdr>
    </w:div>
    <w:div w:id="2003972174">
      <w:bodyDiv w:val="1"/>
      <w:marLeft w:val="0"/>
      <w:marRight w:val="0"/>
      <w:marTop w:val="0"/>
      <w:marBottom w:val="0"/>
      <w:divBdr>
        <w:top w:val="none" w:sz="0" w:space="0" w:color="auto"/>
        <w:left w:val="none" w:sz="0" w:space="0" w:color="auto"/>
        <w:bottom w:val="none" w:sz="0" w:space="0" w:color="auto"/>
        <w:right w:val="none" w:sz="0" w:space="0" w:color="auto"/>
      </w:divBdr>
    </w:div>
    <w:div w:id="2004117646">
      <w:bodyDiv w:val="1"/>
      <w:marLeft w:val="0"/>
      <w:marRight w:val="0"/>
      <w:marTop w:val="0"/>
      <w:marBottom w:val="0"/>
      <w:divBdr>
        <w:top w:val="none" w:sz="0" w:space="0" w:color="auto"/>
        <w:left w:val="none" w:sz="0" w:space="0" w:color="auto"/>
        <w:bottom w:val="none" w:sz="0" w:space="0" w:color="auto"/>
        <w:right w:val="none" w:sz="0" w:space="0" w:color="auto"/>
      </w:divBdr>
    </w:div>
    <w:div w:id="2005622500">
      <w:bodyDiv w:val="1"/>
      <w:marLeft w:val="0"/>
      <w:marRight w:val="0"/>
      <w:marTop w:val="0"/>
      <w:marBottom w:val="0"/>
      <w:divBdr>
        <w:top w:val="none" w:sz="0" w:space="0" w:color="auto"/>
        <w:left w:val="none" w:sz="0" w:space="0" w:color="auto"/>
        <w:bottom w:val="none" w:sz="0" w:space="0" w:color="auto"/>
        <w:right w:val="none" w:sz="0" w:space="0" w:color="auto"/>
      </w:divBdr>
    </w:div>
    <w:div w:id="2006200256">
      <w:bodyDiv w:val="1"/>
      <w:marLeft w:val="0"/>
      <w:marRight w:val="0"/>
      <w:marTop w:val="0"/>
      <w:marBottom w:val="0"/>
      <w:divBdr>
        <w:top w:val="none" w:sz="0" w:space="0" w:color="auto"/>
        <w:left w:val="none" w:sz="0" w:space="0" w:color="auto"/>
        <w:bottom w:val="none" w:sz="0" w:space="0" w:color="auto"/>
        <w:right w:val="none" w:sz="0" w:space="0" w:color="auto"/>
      </w:divBdr>
    </w:div>
    <w:div w:id="2006979682">
      <w:bodyDiv w:val="1"/>
      <w:marLeft w:val="0"/>
      <w:marRight w:val="0"/>
      <w:marTop w:val="0"/>
      <w:marBottom w:val="0"/>
      <w:divBdr>
        <w:top w:val="none" w:sz="0" w:space="0" w:color="auto"/>
        <w:left w:val="none" w:sz="0" w:space="0" w:color="auto"/>
        <w:bottom w:val="none" w:sz="0" w:space="0" w:color="auto"/>
        <w:right w:val="none" w:sz="0" w:space="0" w:color="auto"/>
      </w:divBdr>
    </w:div>
    <w:div w:id="2007895756">
      <w:bodyDiv w:val="1"/>
      <w:marLeft w:val="0"/>
      <w:marRight w:val="0"/>
      <w:marTop w:val="0"/>
      <w:marBottom w:val="0"/>
      <w:divBdr>
        <w:top w:val="none" w:sz="0" w:space="0" w:color="auto"/>
        <w:left w:val="none" w:sz="0" w:space="0" w:color="auto"/>
        <w:bottom w:val="none" w:sz="0" w:space="0" w:color="auto"/>
        <w:right w:val="none" w:sz="0" w:space="0" w:color="auto"/>
      </w:divBdr>
    </w:div>
    <w:div w:id="2009207976">
      <w:bodyDiv w:val="1"/>
      <w:marLeft w:val="0"/>
      <w:marRight w:val="0"/>
      <w:marTop w:val="0"/>
      <w:marBottom w:val="0"/>
      <w:divBdr>
        <w:top w:val="none" w:sz="0" w:space="0" w:color="auto"/>
        <w:left w:val="none" w:sz="0" w:space="0" w:color="auto"/>
        <w:bottom w:val="none" w:sz="0" w:space="0" w:color="auto"/>
        <w:right w:val="none" w:sz="0" w:space="0" w:color="auto"/>
      </w:divBdr>
    </w:div>
    <w:div w:id="2013413195">
      <w:bodyDiv w:val="1"/>
      <w:marLeft w:val="0"/>
      <w:marRight w:val="0"/>
      <w:marTop w:val="0"/>
      <w:marBottom w:val="0"/>
      <w:divBdr>
        <w:top w:val="none" w:sz="0" w:space="0" w:color="auto"/>
        <w:left w:val="none" w:sz="0" w:space="0" w:color="auto"/>
        <w:bottom w:val="none" w:sz="0" w:space="0" w:color="auto"/>
        <w:right w:val="none" w:sz="0" w:space="0" w:color="auto"/>
      </w:divBdr>
    </w:div>
    <w:div w:id="2014407436">
      <w:bodyDiv w:val="1"/>
      <w:marLeft w:val="0"/>
      <w:marRight w:val="0"/>
      <w:marTop w:val="0"/>
      <w:marBottom w:val="0"/>
      <w:divBdr>
        <w:top w:val="none" w:sz="0" w:space="0" w:color="auto"/>
        <w:left w:val="none" w:sz="0" w:space="0" w:color="auto"/>
        <w:bottom w:val="none" w:sz="0" w:space="0" w:color="auto"/>
        <w:right w:val="none" w:sz="0" w:space="0" w:color="auto"/>
      </w:divBdr>
    </w:div>
    <w:div w:id="2016416650">
      <w:bodyDiv w:val="1"/>
      <w:marLeft w:val="0"/>
      <w:marRight w:val="0"/>
      <w:marTop w:val="0"/>
      <w:marBottom w:val="0"/>
      <w:divBdr>
        <w:top w:val="none" w:sz="0" w:space="0" w:color="auto"/>
        <w:left w:val="none" w:sz="0" w:space="0" w:color="auto"/>
        <w:bottom w:val="none" w:sz="0" w:space="0" w:color="auto"/>
        <w:right w:val="none" w:sz="0" w:space="0" w:color="auto"/>
      </w:divBdr>
    </w:div>
    <w:div w:id="2016569479">
      <w:bodyDiv w:val="1"/>
      <w:marLeft w:val="0"/>
      <w:marRight w:val="0"/>
      <w:marTop w:val="0"/>
      <w:marBottom w:val="0"/>
      <w:divBdr>
        <w:top w:val="none" w:sz="0" w:space="0" w:color="auto"/>
        <w:left w:val="none" w:sz="0" w:space="0" w:color="auto"/>
        <w:bottom w:val="none" w:sz="0" w:space="0" w:color="auto"/>
        <w:right w:val="none" w:sz="0" w:space="0" w:color="auto"/>
      </w:divBdr>
    </w:div>
    <w:div w:id="2017802166">
      <w:bodyDiv w:val="1"/>
      <w:marLeft w:val="0"/>
      <w:marRight w:val="0"/>
      <w:marTop w:val="0"/>
      <w:marBottom w:val="0"/>
      <w:divBdr>
        <w:top w:val="none" w:sz="0" w:space="0" w:color="auto"/>
        <w:left w:val="none" w:sz="0" w:space="0" w:color="auto"/>
        <w:bottom w:val="none" w:sz="0" w:space="0" w:color="auto"/>
        <w:right w:val="none" w:sz="0" w:space="0" w:color="auto"/>
      </w:divBdr>
    </w:div>
    <w:div w:id="2018264839">
      <w:bodyDiv w:val="1"/>
      <w:marLeft w:val="0"/>
      <w:marRight w:val="0"/>
      <w:marTop w:val="0"/>
      <w:marBottom w:val="0"/>
      <w:divBdr>
        <w:top w:val="none" w:sz="0" w:space="0" w:color="auto"/>
        <w:left w:val="none" w:sz="0" w:space="0" w:color="auto"/>
        <w:bottom w:val="none" w:sz="0" w:space="0" w:color="auto"/>
        <w:right w:val="none" w:sz="0" w:space="0" w:color="auto"/>
      </w:divBdr>
    </w:div>
    <w:div w:id="2019037574">
      <w:bodyDiv w:val="1"/>
      <w:marLeft w:val="0"/>
      <w:marRight w:val="0"/>
      <w:marTop w:val="0"/>
      <w:marBottom w:val="0"/>
      <w:divBdr>
        <w:top w:val="none" w:sz="0" w:space="0" w:color="auto"/>
        <w:left w:val="none" w:sz="0" w:space="0" w:color="auto"/>
        <w:bottom w:val="none" w:sz="0" w:space="0" w:color="auto"/>
        <w:right w:val="none" w:sz="0" w:space="0" w:color="auto"/>
      </w:divBdr>
    </w:div>
    <w:div w:id="2019186269">
      <w:bodyDiv w:val="1"/>
      <w:marLeft w:val="0"/>
      <w:marRight w:val="0"/>
      <w:marTop w:val="0"/>
      <w:marBottom w:val="0"/>
      <w:divBdr>
        <w:top w:val="none" w:sz="0" w:space="0" w:color="auto"/>
        <w:left w:val="none" w:sz="0" w:space="0" w:color="auto"/>
        <w:bottom w:val="none" w:sz="0" w:space="0" w:color="auto"/>
        <w:right w:val="none" w:sz="0" w:space="0" w:color="auto"/>
      </w:divBdr>
    </w:div>
    <w:div w:id="2020620658">
      <w:bodyDiv w:val="1"/>
      <w:marLeft w:val="0"/>
      <w:marRight w:val="0"/>
      <w:marTop w:val="0"/>
      <w:marBottom w:val="0"/>
      <w:divBdr>
        <w:top w:val="none" w:sz="0" w:space="0" w:color="auto"/>
        <w:left w:val="none" w:sz="0" w:space="0" w:color="auto"/>
        <w:bottom w:val="none" w:sz="0" w:space="0" w:color="auto"/>
        <w:right w:val="none" w:sz="0" w:space="0" w:color="auto"/>
      </w:divBdr>
    </w:div>
    <w:div w:id="2021008175">
      <w:bodyDiv w:val="1"/>
      <w:marLeft w:val="0"/>
      <w:marRight w:val="0"/>
      <w:marTop w:val="0"/>
      <w:marBottom w:val="0"/>
      <w:divBdr>
        <w:top w:val="none" w:sz="0" w:space="0" w:color="auto"/>
        <w:left w:val="none" w:sz="0" w:space="0" w:color="auto"/>
        <w:bottom w:val="none" w:sz="0" w:space="0" w:color="auto"/>
        <w:right w:val="none" w:sz="0" w:space="0" w:color="auto"/>
      </w:divBdr>
    </w:div>
    <w:div w:id="2022705149">
      <w:bodyDiv w:val="1"/>
      <w:marLeft w:val="0"/>
      <w:marRight w:val="0"/>
      <w:marTop w:val="0"/>
      <w:marBottom w:val="0"/>
      <w:divBdr>
        <w:top w:val="none" w:sz="0" w:space="0" w:color="auto"/>
        <w:left w:val="none" w:sz="0" w:space="0" w:color="auto"/>
        <w:bottom w:val="none" w:sz="0" w:space="0" w:color="auto"/>
        <w:right w:val="none" w:sz="0" w:space="0" w:color="auto"/>
      </w:divBdr>
    </w:div>
    <w:div w:id="2022854302">
      <w:bodyDiv w:val="1"/>
      <w:marLeft w:val="0"/>
      <w:marRight w:val="0"/>
      <w:marTop w:val="0"/>
      <w:marBottom w:val="0"/>
      <w:divBdr>
        <w:top w:val="none" w:sz="0" w:space="0" w:color="auto"/>
        <w:left w:val="none" w:sz="0" w:space="0" w:color="auto"/>
        <w:bottom w:val="none" w:sz="0" w:space="0" w:color="auto"/>
        <w:right w:val="none" w:sz="0" w:space="0" w:color="auto"/>
      </w:divBdr>
    </w:div>
    <w:div w:id="2023044049">
      <w:bodyDiv w:val="1"/>
      <w:marLeft w:val="0"/>
      <w:marRight w:val="0"/>
      <w:marTop w:val="0"/>
      <w:marBottom w:val="0"/>
      <w:divBdr>
        <w:top w:val="none" w:sz="0" w:space="0" w:color="auto"/>
        <w:left w:val="none" w:sz="0" w:space="0" w:color="auto"/>
        <w:bottom w:val="none" w:sz="0" w:space="0" w:color="auto"/>
        <w:right w:val="none" w:sz="0" w:space="0" w:color="auto"/>
      </w:divBdr>
    </w:div>
    <w:div w:id="2023698718">
      <w:bodyDiv w:val="1"/>
      <w:marLeft w:val="0"/>
      <w:marRight w:val="0"/>
      <w:marTop w:val="0"/>
      <w:marBottom w:val="0"/>
      <w:divBdr>
        <w:top w:val="none" w:sz="0" w:space="0" w:color="auto"/>
        <w:left w:val="none" w:sz="0" w:space="0" w:color="auto"/>
        <w:bottom w:val="none" w:sz="0" w:space="0" w:color="auto"/>
        <w:right w:val="none" w:sz="0" w:space="0" w:color="auto"/>
      </w:divBdr>
    </w:div>
    <w:div w:id="2024167261">
      <w:bodyDiv w:val="1"/>
      <w:marLeft w:val="0"/>
      <w:marRight w:val="0"/>
      <w:marTop w:val="0"/>
      <w:marBottom w:val="0"/>
      <w:divBdr>
        <w:top w:val="none" w:sz="0" w:space="0" w:color="auto"/>
        <w:left w:val="none" w:sz="0" w:space="0" w:color="auto"/>
        <w:bottom w:val="none" w:sz="0" w:space="0" w:color="auto"/>
        <w:right w:val="none" w:sz="0" w:space="0" w:color="auto"/>
      </w:divBdr>
    </w:div>
    <w:div w:id="2024435585">
      <w:bodyDiv w:val="1"/>
      <w:marLeft w:val="0"/>
      <w:marRight w:val="0"/>
      <w:marTop w:val="0"/>
      <w:marBottom w:val="0"/>
      <w:divBdr>
        <w:top w:val="none" w:sz="0" w:space="0" w:color="auto"/>
        <w:left w:val="none" w:sz="0" w:space="0" w:color="auto"/>
        <w:bottom w:val="none" w:sz="0" w:space="0" w:color="auto"/>
        <w:right w:val="none" w:sz="0" w:space="0" w:color="auto"/>
      </w:divBdr>
    </w:div>
    <w:div w:id="2024435935">
      <w:bodyDiv w:val="1"/>
      <w:marLeft w:val="0"/>
      <w:marRight w:val="0"/>
      <w:marTop w:val="0"/>
      <w:marBottom w:val="0"/>
      <w:divBdr>
        <w:top w:val="none" w:sz="0" w:space="0" w:color="auto"/>
        <w:left w:val="none" w:sz="0" w:space="0" w:color="auto"/>
        <w:bottom w:val="none" w:sz="0" w:space="0" w:color="auto"/>
        <w:right w:val="none" w:sz="0" w:space="0" w:color="auto"/>
      </w:divBdr>
    </w:div>
    <w:div w:id="2024669285">
      <w:bodyDiv w:val="1"/>
      <w:marLeft w:val="0"/>
      <w:marRight w:val="0"/>
      <w:marTop w:val="0"/>
      <w:marBottom w:val="0"/>
      <w:divBdr>
        <w:top w:val="none" w:sz="0" w:space="0" w:color="auto"/>
        <w:left w:val="none" w:sz="0" w:space="0" w:color="auto"/>
        <w:bottom w:val="none" w:sz="0" w:space="0" w:color="auto"/>
        <w:right w:val="none" w:sz="0" w:space="0" w:color="auto"/>
      </w:divBdr>
    </w:div>
    <w:div w:id="2025588709">
      <w:bodyDiv w:val="1"/>
      <w:marLeft w:val="0"/>
      <w:marRight w:val="0"/>
      <w:marTop w:val="0"/>
      <w:marBottom w:val="0"/>
      <w:divBdr>
        <w:top w:val="none" w:sz="0" w:space="0" w:color="auto"/>
        <w:left w:val="none" w:sz="0" w:space="0" w:color="auto"/>
        <w:bottom w:val="none" w:sz="0" w:space="0" w:color="auto"/>
        <w:right w:val="none" w:sz="0" w:space="0" w:color="auto"/>
      </w:divBdr>
    </w:div>
    <w:div w:id="2026977146">
      <w:bodyDiv w:val="1"/>
      <w:marLeft w:val="0"/>
      <w:marRight w:val="0"/>
      <w:marTop w:val="0"/>
      <w:marBottom w:val="0"/>
      <w:divBdr>
        <w:top w:val="none" w:sz="0" w:space="0" w:color="auto"/>
        <w:left w:val="none" w:sz="0" w:space="0" w:color="auto"/>
        <w:bottom w:val="none" w:sz="0" w:space="0" w:color="auto"/>
        <w:right w:val="none" w:sz="0" w:space="0" w:color="auto"/>
      </w:divBdr>
    </w:div>
    <w:div w:id="2029604116">
      <w:bodyDiv w:val="1"/>
      <w:marLeft w:val="0"/>
      <w:marRight w:val="0"/>
      <w:marTop w:val="0"/>
      <w:marBottom w:val="0"/>
      <w:divBdr>
        <w:top w:val="none" w:sz="0" w:space="0" w:color="auto"/>
        <w:left w:val="none" w:sz="0" w:space="0" w:color="auto"/>
        <w:bottom w:val="none" w:sz="0" w:space="0" w:color="auto"/>
        <w:right w:val="none" w:sz="0" w:space="0" w:color="auto"/>
      </w:divBdr>
    </w:div>
    <w:div w:id="2029721004">
      <w:bodyDiv w:val="1"/>
      <w:marLeft w:val="0"/>
      <w:marRight w:val="0"/>
      <w:marTop w:val="0"/>
      <w:marBottom w:val="0"/>
      <w:divBdr>
        <w:top w:val="none" w:sz="0" w:space="0" w:color="auto"/>
        <w:left w:val="none" w:sz="0" w:space="0" w:color="auto"/>
        <w:bottom w:val="none" w:sz="0" w:space="0" w:color="auto"/>
        <w:right w:val="none" w:sz="0" w:space="0" w:color="auto"/>
      </w:divBdr>
    </w:div>
    <w:div w:id="2030568910">
      <w:bodyDiv w:val="1"/>
      <w:marLeft w:val="0"/>
      <w:marRight w:val="0"/>
      <w:marTop w:val="0"/>
      <w:marBottom w:val="0"/>
      <w:divBdr>
        <w:top w:val="none" w:sz="0" w:space="0" w:color="auto"/>
        <w:left w:val="none" w:sz="0" w:space="0" w:color="auto"/>
        <w:bottom w:val="none" w:sz="0" w:space="0" w:color="auto"/>
        <w:right w:val="none" w:sz="0" w:space="0" w:color="auto"/>
      </w:divBdr>
    </w:div>
    <w:div w:id="2030716562">
      <w:bodyDiv w:val="1"/>
      <w:marLeft w:val="0"/>
      <w:marRight w:val="0"/>
      <w:marTop w:val="0"/>
      <w:marBottom w:val="0"/>
      <w:divBdr>
        <w:top w:val="none" w:sz="0" w:space="0" w:color="auto"/>
        <w:left w:val="none" w:sz="0" w:space="0" w:color="auto"/>
        <w:bottom w:val="none" w:sz="0" w:space="0" w:color="auto"/>
        <w:right w:val="none" w:sz="0" w:space="0" w:color="auto"/>
      </w:divBdr>
    </w:div>
    <w:div w:id="2032954600">
      <w:bodyDiv w:val="1"/>
      <w:marLeft w:val="0"/>
      <w:marRight w:val="0"/>
      <w:marTop w:val="0"/>
      <w:marBottom w:val="0"/>
      <w:divBdr>
        <w:top w:val="none" w:sz="0" w:space="0" w:color="auto"/>
        <w:left w:val="none" w:sz="0" w:space="0" w:color="auto"/>
        <w:bottom w:val="none" w:sz="0" w:space="0" w:color="auto"/>
        <w:right w:val="none" w:sz="0" w:space="0" w:color="auto"/>
      </w:divBdr>
    </w:div>
    <w:div w:id="2035301077">
      <w:bodyDiv w:val="1"/>
      <w:marLeft w:val="0"/>
      <w:marRight w:val="0"/>
      <w:marTop w:val="0"/>
      <w:marBottom w:val="0"/>
      <w:divBdr>
        <w:top w:val="none" w:sz="0" w:space="0" w:color="auto"/>
        <w:left w:val="none" w:sz="0" w:space="0" w:color="auto"/>
        <w:bottom w:val="none" w:sz="0" w:space="0" w:color="auto"/>
        <w:right w:val="none" w:sz="0" w:space="0" w:color="auto"/>
      </w:divBdr>
    </w:div>
    <w:div w:id="2035694362">
      <w:bodyDiv w:val="1"/>
      <w:marLeft w:val="0"/>
      <w:marRight w:val="0"/>
      <w:marTop w:val="0"/>
      <w:marBottom w:val="0"/>
      <w:divBdr>
        <w:top w:val="none" w:sz="0" w:space="0" w:color="auto"/>
        <w:left w:val="none" w:sz="0" w:space="0" w:color="auto"/>
        <w:bottom w:val="none" w:sz="0" w:space="0" w:color="auto"/>
        <w:right w:val="none" w:sz="0" w:space="0" w:color="auto"/>
      </w:divBdr>
    </w:div>
    <w:div w:id="2039037695">
      <w:bodyDiv w:val="1"/>
      <w:marLeft w:val="0"/>
      <w:marRight w:val="0"/>
      <w:marTop w:val="0"/>
      <w:marBottom w:val="0"/>
      <w:divBdr>
        <w:top w:val="none" w:sz="0" w:space="0" w:color="auto"/>
        <w:left w:val="none" w:sz="0" w:space="0" w:color="auto"/>
        <w:bottom w:val="none" w:sz="0" w:space="0" w:color="auto"/>
        <w:right w:val="none" w:sz="0" w:space="0" w:color="auto"/>
      </w:divBdr>
    </w:div>
    <w:div w:id="2039692843">
      <w:bodyDiv w:val="1"/>
      <w:marLeft w:val="0"/>
      <w:marRight w:val="0"/>
      <w:marTop w:val="0"/>
      <w:marBottom w:val="0"/>
      <w:divBdr>
        <w:top w:val="none" w:sz="0" w:space="0" w:color="auto"/>
        <w:left w:val="none" w:sz="0" w:space="0" w:color="auto"/>
        <w:bottom w:val="none" w:sz="0" w:space="0" w:color="auto"/>
        <w:right w:val="none" w:sz="0" w:space="0" w:color="auto"/>
      </w:divBdr>
    </w:div>
    <w:div w:id="2041321125">
      <w:bodyDiv w:val="1"/>
      <w:marLeft w:val="0"/>
      <w:marRight w:val="0"/>
      <w:marTop w:val="0"/>
      <w:marBottom w:val="0"/>
      <w:divBdr>
        <w:top w:val="none" w:sz="0" w:space="0" w:color="auto"/>
        <w:left w:val="none" w:sz="0" w:space="0" w:color="auto"/>
        <w:bottom w:val="none" w:sz="0" w:space="0" w:color="auto"/>
        <w:right w:val="none" w:sz="0" w:space="0" w:color="auto"/>
      </w:divBdr>
    </w:div>
    <w:div w:id="2042242339">
      <w:bodyDiv w:val="1"/>
      <w:marLeft w:val="0"/>
      <w:marRight w:val="0"/>
      <w:marTop w:val="0"/>
      <w:marBottom w:val="0"/>
      <w:divBdr>
        <w:top w:val="none" w:sz="0" w:space="0" w:color="auto"/>
        <w:left w:val="none" w:sz="0" w:space="0" w:color="auto"/>
        <w:bottom w:val="none" w:sz="0" w:space="0" w:color="auto"/>
        <w:right w:val="none" w:sz="0" w:space="0" w:color="auto"/>
      </w:divBdr>
    </w:div>
    <w:div w:id="2044862254">
      <w:bodyDiv w:val="1"/>
      <w:marLeft w:val="0"/>
      <w:marRight w:val="0"/>
      <w:marTop w:val="0"/>
      <w:marBottom w:val="0"/>
      <w:divBdr>
        <w:top w:val="none" w:sz="0" w:space="0" w:color="auto"/>
        <w:left w:val="none" w:sz="0" w:space="0" w:color="auto"/>
        <w:bottom w:val="none" w:sz="0" w:space="0" w:color="auto"/>
        <w:right w:val="none" w:sz="0" w:space="0" w:color="auto"/>
      </w:divBdr>
    </w:div>
    <w:div w:id="2045789292">
      <w:bodyDiv w:val="1"/>
      <w:marLeft w:val="0"/>
      <w:marRight w:val="0"/>
      <w:marTop w:val="0"/>
      <w:marBottom w:val="0"/>
      <w:divBdr>
        <w:top w:val="none" w:sz="0" w:space="0" w:color="auto"/>
        <w:left w:val="none" w:sz="0" w:space="0" w:color="auto"/>
        <w:bottom w:val="none" w:sz="0" w:space="0" w:color="auto"/>
        <w:right w:val="none" w:sz="0" w:space="0" w:color="auto"/>
      </w:divBdr>
    </w:div>
    <w:div w:id="2047561157">
      <w:bodyDiv w:val="1"/>
      <w:marLeft w:val="0"/>
      <w:marRight w:val="0"/>
      <w:marTop w:val="0"/>
      <w:marBottom w:val="0"/>
      <w:divBdr>
        <w:top w:val="none" w:sz="0" w:space="0" w:color="auto"/>
        <w:left w:val="none" w:sz="0" w:space="0" w:color="auto"/>
        <w:bottom w:val="none" w:sz="0" w:space="0" w:color="auto"/>
        <w:right w:val="none" w:sz="0" w:space="0" w:color="auto"/>
      </w:divBdr>
    </w:div>
    <w:div w:id="2048097980">
      <w:bodyDiv w:val="1"/>
      <w:marLeft w:val="0"/>
      <w:marRight w:val="0"/>
      <w:marTop w:val="0"/>
      <w:marBottom w:val="0"/>
      <w:divBdr>
        <w:top w:val="none" w:sz="0" w:space="0" w:color="auto"/>
        <w:left w:val="none" w:sz="0" w:space="0" w:color="auto"/>
        <w:bottom w:val="none" w:sz="0" w:space="0" w:color="auto"/>
        <w:right w:val="none" w:sz="0" w:space="0" w:color="auto"/>
      </w:divBdr>
    </w:div>
    <w:div w:id="2050303682">
      <w:bodyDiv w:val="1"/>
      <w:marLeft w:val="0"/>
      <w:marRight w:val="0"/>
      <w:marTop w:val="0"/>
      <w:marBottom w:val="0"/>
      <w:divBdr>
        <w:top w:val="none" w:sz="0" w:space="0" w:color="auto"/>
        <w:left w:val="none" w:sz="0" w:space="0" w:color="auto"/>
        <w:bottom w:val="none" w:sz="0" w:space="0" w:color="auto"/>
        <w:right w:val="none" w:sz="0" w:space="0" w:color="auto"/>
      </w:divBdr>
    </w:div>
    <w:div w:id="2051756204">
      <w:bodyDiv w:val="1"/>
      <w:marLeft w:val="0"/>
      <w:marRight w:val="0"/>
      <w:marTop w:val="0"/>
      <w:marBottom w:val="0"/>
      <w:divBdr>
        <w:top w:val="none" w:sz="0" w:space="0" w:color="auto"/>
        <w:left w:val="none" w:sz="0" w:space="0" w:color="auto"/>
        <w:bottom w:val="none" w:sz="0" w:space="0" w:color="auto"/>
        <w:right w:val="none" w:sz="0" w:space="0" w:color="auto"/>
      </w:divBdr>
    </w:div>
    <w:div w:id="2052269512">
      <w:bodyDiv w:val="1"/>
      <w:marLeft w:val="0"/>
      <w:marRight w:val="0"/>
      <w:marTop w:val="0"/>
      <w:marBottom w:val="0"/>
      <w:divBdr>
        <w:top w:val="none" w:sz="0" w:space="0" w:color="auto"/>
        <w:left w:val="none" w:sz="0" w:space="0" w:color="auto"/>
        <w:bottom w:val="none" w:sz="0" w:space="0" w:color="auto"/>
        <w:right w:val="none" w:sz="0" w:space="0" w:color="auto"/>
      </w:divBdr>
    </w:div>
    <w:div w:id="2052805521">
      <w:bodyDiv w:val="1"/>
      <w:marLeft w:val="0"/>
      <w:marRight w:val="0"/>
      <w:marTop w:val="0"/>
      <w:marBottom w:val="0"/>
      <w:divBdr>
        <w:top w:val="none" w:sz="0" w:space="0" w:color="auto"/>
        <w:left w:val="none" w:sz="0" w:space="0" w:color="auto"/>
        <w:bottom w:val="none" w:sz="0" w:space="0" w:color="auto"/>
        <w:right w:val="none" w:sz="0" w:space="0" w:color="auto"/>
      </w:divBdr>
    </w:div>
    <w:div w:id="2052807055">
      <w:bodyDiv w:val="1"/>
      <w:marLeft w:val="0"/>
      <w:marRight w:val="0"/>
      <w:marTop w:val="0"/>
      <w:marBottom w:val="0"/>
      <w:divBdr>
        <w:top w:val="none" w:sz="0" w:space="0" w:color="auto"/>
        <w:left w:val="none" w:sz="0" w:space="0" w:color="auto"/>
        <w:bottom w:val="none" w:sz="0" w:space="0" w:color="auto"/>
        <w:right w:val="none" w:sz="0" w:space="0" w:color="auto"/>
      </w:divBdr>
    </w:div>
    <w:div w:id="2054382178">
      <w:bodyDiv w:val="1"/>
      <w:marLeft w:val="0"/>
      <w:marRight w:val="0"/>
      <w:marTop w:val="0"/>
      <w:marBottom w:val="0"/>
      <w:divBdr>
        <w:top w:val="none" w:sz="0" w:space="0" w:color="auto"/>
        <w:left w:val="none" w:sz="0" w:space="0" w:color="auto"/>
        <w:bottom w:val="none" w:sz="0" w:space="0" w:color="auto"/>
        <w:right w:val="none" w:sz="0" w:space="0" w:color="auto"/>
      </w:divBdr>
    </w:div>
    <w:div w:id="2055883912">
      <w:bodyDiv w:val="1"/>
      <w:marLeft w:val="0"/>
      <w:marRight w:val="0"/>
      <w:marTop w:val="0"/>
      <w:marBottom w:val="0"/>
      <w:divBdr>
        <w:top w:val="none" w:sz="0" w:space="0" w:color="auto"/>
        <w:left w:val="none" w:sz="0" w:space="0" w:color="auto"/>
        <w:bottom w:val="none" w:sz="0" w:space="0" w:color="auto"/>
        <w:right w:val="none" w:sz="0" w:space="0" w:color="auto"/>
      </w:divBdr>
    </w:div>
    <w:div w:id="2059010330">
      <w:bodyDiv w:val="1"/>
      <w:marLeft w:val="0"/>
      <w:marRight w:val="0"/>
      <w:marTop w:val="0"/>
      <w:marBottom w:val="0"/>
      <w:divBdr>
        <w:top w:val="none" w:sz="0" w:space="0" w:color="auto"/>
        <w:left w:val="none" w:sz="0" w:space="0" w:color="auto"/>
        <w:bottom w:val="none" w:sz="0" w:space="0" w:color="auto"/>
        <w:right w:val="none" w:sz="0" w:space="0" w:color="auto"/>
      </w:divBdr>
    </w:div>
    <w:div w:id="2059239398">
      <w:bodyDiv w:val="1"/>
      <w:marLeft w:val="0"/>
      <w:marRight w:val="0"/>
      <w:marTop w:val="0"/>
      <w:marBottom w:val="0"/>
      <w:divBdr>
        <w:top w:val="none" w:sz="0" w:space="0" w:color="auto"/>
        <w:left w:val="none" w:sz="0" w:space="0" w:color="auto"/>
        <w:bottom w:val="none" w:sz="0" w:space="0" w:color="auto"/>
        <w:right w:val="none" w:sz="0" w:space="0" w:color="auto"/>
      </w:divBdr>
    </w:div>
    <w:div w:id="2060738649">
      <w:bodyDiv w:val="1"/>
      <w:marLeft w:val="0"/>
      <w:marRight w:val="0"/>
      <w:marTop w:val="0"/>
      <w:marBottom w:val="0"/>
      <w:divBdr>
        <w:top w:val="none" w:sz="0" w:space="0" w:color="auto"/>
        <w:left w:val="none" w:sz="0" w:space="0" w:color="auto"/>
        <w:bottom w:val="none" w:sz="0" w:space="0" w:color="auto"/>
        <w:right w:val="none" w:sz="0" w:space="0" w:color="auto"/>
      </w:divBdr>
    </w:div>
    <w:div w:id="2061203787">
      <w:bodyDiv w:val="1"/>
      <w:marLeft w:val="0"/>
      <w:marRight w:val="0"/>
      <w:marTop w:val="0"/>
      <w:marBottom w:val="0"/>
      <w:divBdr>
        <w:top w:val="none" w:sz="0" w:space="0" w:color="auto"/>
        <w:left w:val="none" w:sz="0" w:space="0" w:color="auto"/>
        <w:bottom w:val="none" w:sz="0" w:space="0" w:color="auto"/>
        <w:right w:val="none" w:sz="0" w:space="0" w:color="auto"/>
      </w:divBdr>
    </w:div>
    <w:div w:id="2061392769">
      <w:bodyDiv w:val="1"/>
      <w:marLeft w:val="0"/>
      <w:marRight w:val="0"/>
      <w:marTop w:val="0"/>
      <w:marBottom w:val="0"/>
      <w:divBdr>
        <w:top w:val="none" w:sz="0" w:space="0" w:color="auto"/>
        <w:left w:val="none" w:sz="0" w:space="0" w:color="auto"/>
        <w:bottom w:val="none" w:sz="0" w:space="0" w:color="auto"/>
        <w:right w:val="none" w:sz="0" w:space="0" w:color="auto"/>
      </w:divBdr>
    </w:div>
    <w:div w:id="2062049026">
      <w:bodyDiv w:val="1"/>
      <w:marLeft w:val="0"/>
      <w:marRight w:val="0"/>
      <w:marTop w:val="0"/>
      <w:marBottom w:val="0"/>
      <w:divBdr>
        <w:top w:val="none" w:sz="0" w:space="0" w:color="auto"/>
        <w:left w:val="none" w:sz="0" w:space="0" w:color="auto"/>
        <w:bottom w:val="none" w:sz="0" w:space="0" w:color="auto"/>
        <w:right w:val="none" w:sz="0" w:space="0" w:color="auto"/>
      </w:divBdr>
    </w:div>
    <w:div w:id="2062439998">
      <w:bodyDiv w:val="1"/>
      <w:marLeft w:val="0"/>
      <w:marRight w:val="0"/>
      <w:marTop w:val="0"/>
      <w:marBottom w:val="0"/>
      <w:divBdr>
        <w:top w:val="none" w:sz="0" w:space="0" w:color="auto"/>
        <w:left w:val="none" w:sz="0" w:space="0" w:color="auto"/>
        <w:bottom w:val="none" w:sz="0" w:space="0" w:color="auto"/>
        <w:right w:val="none" w:sz="0" w:space="0" w:color="auto"/>
      </w:divBdr>
    </w:div>
    <w:div w:id="2063676496">
      <w:bodyDiv w:val="1"/>
      <w:marLeft w:val="0"/>
      <w:marRight w:val="0"/>
      <w:marTop w:val="0"/>
      <w:marBottom w:val="0"/>
      <w:divBdr>
        <w:top w:val="none" w:sz="0" w:space="0" w:color="auto"/>
        <w:left w:val="none" w:sz="0" w:space="0" w:color="auto"/>
        <w:bottom w:val="none" w:sz="0" w:space="0" w:color="auto"/>
        <w:right w:val="none" w:sz="0" w:space="0" w:color="auto"/>
      </w:divBdr>
    </w:div>
    <w:div w:id="2063821121">
      <w:bodyDiv w:val="1"/>
      <w:marLeft w:val="0"/>
      <w:marRight w:val="0"/>
      <w:marTop w:val="0"/>
      <w:marBottom w:val="0"/>
      <w:divBdr>
        <w:top w:val="none" w:sz="0" w:space="0" w:color="auto"/>
        <w:left w:val="none" w:sz="0" w:space="0" w:color="auto"/>
        <w:bottom w:val="none" w:sz="0" w:space="0" w:color="auto"/>
        <w:right w:val="none" w:sz="0" w:space="0" w:color="auto"/>
      </w:divBdr>
    </w:div>
    <w:div w:id="2064088141">
      <w:bodyDiv w:val="1"/>
      <w:marLeft w:val="0"/>
      <w:marRight w:val="0"/>
      <w:marTop w:val="0"/>
      <w:marBottom w:val="0"/>
      <w:divBdr>
        <w:top w:val="none" w:sz="0" w:space="0" w:color="auto"/>
        <w:left w:val="none" w:sz="0" w:space="0" w:color="auto"/>
        <w:bottom w:val="none" w:sz="0" w:space="0" w:color="auto"/>
        <w:right w:val="none" w:sz="0" w:space="0" w:color="auto"/>
      </w:divBdr>
    </w:div>
    <w:div w:id="2064794285">
      <w:bodyDiv w:val="1"/>
      <w:marLeft w:val="0"/>
      <w:marRight w:val="0"/>
      <w:marTop w:val="0"/>
      <w:marBottom w:val="0"/>
      <w:divBdr>
        <w:top w:val="none" w:sz="0" w:space="0" w:color="auto"/>
        <w:left w:val="none" w:sz="0" w:space="0" w:color="auto"/>
        <w:bottom w:val="none" w:sz="0" w:space="0" w:color="auto"/>
        <w:right w:val="none" w:sz="0" w:space="0" w:color="auto"/>
      </w:divBdr>
    </w:div>
    <w:div w:id="2066023344">
      <w:bodyDiv w:val="1"/>
      <w:marLeft w:val="0"/>
      <w:marRight w:val="0"/>
      <w:marTop w:val="0"/>
      <w:marBottom w:val="0"/>
      <w:divBdr>
        <w:top w:val="none" w:sz="0" w:space="0" w:color="auto"/>
        <w:left w:val="none" w:sz="0" w:space="0" w:color="auto"/>
        <w:bottom w:val="none" w:sz="0" w:space="0" w:color="auto"/>
        <w:right w:val="none" w:sz="0" w:space="0" w:color="auto"/>
      </w:divBdr>
    </w:div>
    <w:div w:id="2067097935">
      <w:bodyDiv w:val="1"/>
      <w:marLeft w:val="0"/>
      <w:marRight w:val="0"/>
      <w:marTop w:val="0"/>
      <w:marBottom w:val="0"/>
      <w:divBdr>
        <w:top w:val="none" w:sz="0" w:space="0" w:color="auto"/>
        <w:left w:val="none" w:sz="0" w:space="0" w:color="auto"/>
        <w:bottom w:val="none" w:sz="0" w:space="0" w:color="auto"/>
        <w:right w:val="none" w:sz="0" w:space="0" w:color="auto"/>
      </w:divBdr>
    </w:div>
    <w:div w:id="2067102606">
      <w:bodyDiv w:val="1"/>
      <w:marLeft w:val="0"/>
      <w:marRight w:val="0"/>
      <w:marTop w:val="0"/>
      <w:marBottom w:val="0"/>
      <w:divBdr>
        <w:top w:val="none" w:sz="0" w:space="0" w:color="auto"/>
        <w:left w:val="none" w:sz="0" w:space="0" w:color="auto"/>
        <w:bottom w:val="none" w:sz="0" w:space="0" w:color="auto"/>
        <w:right w:val="none" w:sz="0" w:space="0" w:color="auto"/>
      </w:divBdr>
    </w:div>
    <w:div w:id="2068214494">
      <w:bodyDiv w:val="1"/>
      <w:marLeft w:val="0"/>
      <w:marRight w:val="0"/>
      <w:marTop w:val="0"/>
      <w:marBottom w:val="0"/>
      <w:divBdr>
        <w:top w:val="none" w:sz="0" w:space="0" w:color="auto"/>
        <w:left w:val="none" w:sz="0" w:space="0" w:color="auto"/>
        <w:bottom w:val="none" w:sz="0" w:space="0" w:color="auto"/>
        <w:right w:val="none" w:sz="0" w:space="0" w:color="auto"/>
      </w:divBdr>
    </w:div>
    <w:div w:id="2070032665">
      <w:bodyDiv w:val="1"/>
      <w:marLeft w:val="0"/>
      <w:marRight w:val="0"/>
      <w:marTop w:val="0"/>
      <w:marBottom w:val="0"/>
      <w:divBdr>
        <w:top w:val="none" w:sz="0" w:space="0" w:color="auto"/>
        <w:left w:val="none" w:sz="0" w:space="0" w:color="auto"/>
        <w:bottom w:val="none" w:sz="0" w:space="0" w:color="auto"/>
        <w:right w:val="none" w:sz="0" w:space="0" w:color="auto"/>
      </w:divBdr>
    </w:div>
    <w:div w:id="2070761268">
      <w:bodyDiv w:val="1"/>
      <w:marLeft w:val="0"/>
      <w:marRight w:val="0"/>
      <w:marTop w:val="0"/>
      <w:marBottom w:val="0"/>
      <w:divBdr>
        <w:top w:val="none" w:sz="0" w:space="0" w:color="auto"/>
        <w:left w:val="none" w:sz="0" w:space="0" w:color="auto"/>
        <w:bottom w:val="none" w:sz="0" w:space="0" w:color="auto"/>
        <w:right w:val="none" w:sz="0" w:space="0" w:color="auto"/>
      </w:divBdr>
    </w:div>
    <w:div w:id="2072577934">
      <w:bodyDiv w:val="1"/>
      <w:marLeft w:val="0"/>
      <w:marRight w:val="0"/>
      <w:marTop w:val="0"/>
      <w:marBottom w:val="0"/>
      <w:divBdr>
        <w:top w:val="none" w:sz="0" w:space="0" w:color="auto"/>
        <w:left w:val="none" w:sz="0" w:space="0" w:color="auto"/>
        <w:bottom w:val="none" w:sz="0" w:space="0" w:color="auto"/>
        <w:right w:val="none" w:sz="0" w:space="0" w:color="auto"/>
      </w:divBdr>
    </w:div>
    <w:div w:id="2072802077">
      <w:bodyDiv w:val="1"/>
      <w:marLeft w:val="0"/>
      <w:marRight w:val="0"/>
      <w:marTop w:val="0"/>
      <w:marBottom w:val="0"/>
      <w:divBdr>
        <w:top w:val="none" w:sz="0" w:space="0" w:color="auto"/>
        <w:left w:val="none" w:sz="0" w:space="0" w:color="auto"/>
        <w:bottom w:val="none" w:sz="0" w:space="0" w:color="auto"/>
        <w:right w:val="none" w:sz="0" w:space="0" w:color="auto"/>
      </w:divBdr>
    </w:div>
    <w:div w:id="2074162413">
      <w:bodyDiv w:val="1"/>
      <w:marLeft w:val="0"/>
      <w:marRight w:val="0"/>
      <w:marTop w:val="0"/>
      <w:marBottom w:val="0"/>
      <w:divBdr>
        <w:top w:val="none" w:sz="0" w:space="0" w:color="auto"/>
        <w:left w:val="none" w:sz="0" w:space="0" w:color="auto"/>
        <w:bottom w:val="none" w:sz="0" w:space="0" w:color="auto"/>
        <w:right w:val="none" w:sz="0" w:space="0" w:color="auto"/>
      </w:divBdr>
    </w:div>
    <w:div w:id="2074739820">
      <w:bodyDiv w:val="1"/>
      <w:marLeft w:val="0"/>
      <w:marRight w:val="0"/>
      <w:marTop w:val="0"/>
      <w:marBottom w:val="0"/>
      <w:divBdr>
        <w:top w:val="none" w:sz="0" w:space="0" w:color="auto"/>
        <w:left w:val="none" w:sz="0" w:space="0" w:color="auto"/>
        <w:bottom w:val="none" w:sz="0" w:space="0" w:color="auto"/>
        <w:right w:val="none" w:sz="0" w:space="0" w:color="auto"/>
      </w:divBdr>
    </w:div>
    <w:div w:id="2075007088">
      <w:bodyDiv w:val="1"/>
      <w:marLeft w:val="0"/>
      <w:marRight w:val="0"/>
      <w:marTop w:val="0"/>
      <w:marBottom w:val="0"/>
      <w:divBdr>
        <w:top w:val="none" w:sz="0" w:space="0" w:color="auto"/>
        <w:left w:val="none" w:sz="0" w:space="0" w:color="auto"/>
        <w:bottom w:val="none" w:sz="0" w:space="0" w:color="auto"/>
        <w:right w:val="none" w:sz="0" w:space="0" w:color="auto"/>
      </w:divBdr>
    </w:div>
    <w:div w:id="2075425197">
      <w:bodyDiv w:val="1"/>
      <w:marLeft w:val="0"/>
      <w:marRight w:val="0"/>
      <w:marTop w:val="0"/>
      <w:marBottom w:val="0"/>
      <w:divBdr>
        <w:top w:val="none" w:sz="0" w:space="0" w:color="auto"/>
        <w:left w:val="none" w:sz="0" w:space="0" w:color="auto"/>
        <w:bottom w:val="none" w:sz="0" w:space="0" w:color="auto"/>
        <w:right w:val="none" w:sz="0" w:space="0" w:color="auto"/>
      </w:divBdr>
    </w:div>
    <w:div w:id="2075657319">
      <w:bodyDiv w:val="1"/>
      <w:marLeft w:val="0"/>
      <w:marRight w:val="0"/>
      <w:marTop w:val="0"/>
      <w:marBottom w:val="0"/>
      <w:divBdr>
        <w:top w:val="none" w:sz="0" w:space="0" w:color="auto"/>
        <w:left w:val="none" w:sz="0" w:space="0" w:color="auto"/>
        <w:bottom w:val="none" w:sz="0" w:space="0" w:color="auto"/>
        <w:right w:val="none" w:sz="0" w:space="0" w:color="auto"/>
      </w:divBdr>
    </w:div>
    <w:div w:id="2075929970">
      <w:bodyDiv w:val="1"/>
      <w:marLeft w:val="0"/>
      <w:marRight w:val="0"/>
      <w:marTop w:val="0"/>
      <w:marBottom w:val="0"/>
      <w:divBdr>
        <w:top w:val="none" w:sz="0" w:space="0" w:color="auto"/>
        <w:left w:val="none" w:sz="0" w:space="0" w:color="auto"/>
        <w:bottom w:val="none" w:sz="0" w:space="0" w:color="auto"/>
        <w:right w:val="none" w:sz="0" w:space="0" w:color="auto"/>
      </w:divBdr>
    </w:div>
    <w:div w:id="2076200911">
      <w:bodyDiv w:val="1"/>
      <w:marLeft w:val="0"/>
      <w:marRight w:val="0"/>
      <w:marTop w:val="0"/>
      <w:marBottom w:val="0"/>
      <w:divBdr>
        <w:top w:val="none" w:sz="0" w:space="0" w:color="auto"/>
        <w:left w:val="none" w:sz="0" w:space="0" w:color="auto"/>
        <w:bottom w:val="none" w:sz="0" w:space="0" w:color="auto"/>
        <w:right w:val="none" w:sz="0" w:space="0" w:color="auto"/>
      </w:divBdr>
    </w:div>
    <w:div w:id="2078090098">
      <w:bodyDiv w:val="1"/>
      <w:marLeft w:val="0"/>
      <w:marRight w:val="0"/>
      <w:marTop w:val="0"/>
      <w:marBottom w:val="0"/>
      <w:divBdr>
        <w:top w:val="none" w:sz="0" w:space="0" w:color="auto"/>
        <w:left w:val="none" w:sz="0" w:space="0" w:color="auto"/>
        <w:bottom w:val="none" w:sz="0" w:space="0" w:color="auto"/>
        <w:right w:val="none" w:sz="0" w:space="0" w:color="auto"/>
      </w:divBdr>
    </w:div>
    <w:div w:id="2078093485">
      <w:bodyDiv w:val="1"/>
      <w:marLeft w:val="0"/>
      <w:marRight w:val="0"/>
      <w:marTop w:val="0"/>
      <w:marBottom w:val="0"/>
      <w:divBdr>
        <w:top w:val="none" w:sz="0" w:space="0" w:color="auto"/>
        <w:left w:val="none" w:sz="0" w:space="0" w:color="auto"/>
        <w:bottom w:val="none" w:sz="0" w:space="0" w:color="auto"/>
        <w:right w:val="none" w:sz="0" w:space="0" w:color="auto"/>
      </w:divBdr>
    </w:div>
    <w:div w:id="2081170141">
      <w:bodyDiv w:val="1"/>
      <w:marLeft w:val="0"/>
      <w:marRight w:val="0"/>
      <w:marTop w:val="0"/>
      <w:marBottom w:val="0"/>
      <w:divBdr>
        <w:top w:val="none" w:sz="0" w:space="0" w:color="auto"/>
        <w:left w:val="none" w:sz="0" w:space="0" w:color="auto"/>
        <w:bottom w:val="none" w:sz="0" w:space="0" w:color="auto"/>
        <w:right w:val="none" w:sz="0" w:space="0" w:color="auto"/>
      </w:divBdr>
    </w:div>
    <w:div w:id="2081832384">
      <w:bodyDiv w:val="1"/>
      <w:marLeft w:val="0"/>
      <w:marRight w:val="0"/>
      <w:marTop w:val="0"/>
      <w:marBottom w:val="0"/>
      <w:divBdr>
        <w:top w:val="none" w:sz="0" w:space="0" w:color="auto"/>
        <w:left w:val="none" w:sz="0" w:space="0" w:color="auto"/>
        <w:bottom w:val="none" w:sz="0" w:space="0" w:color="auto"/>
        <w:right w:val="none" w:sz="0" w:space="0" w:color="auto"/>
      </w:divBdr>
    </w:div>
    <w:div w:id="2083410121">
      <w:bodyDiv w:val="1"/>
      <w:marLeft w:val="0"/>
      <w:marRight w:val="0"/>
      <w:marTop w:val="0"/>
      <w:marBottom w:val="0"/>
      <w:divBdr>
        <w:top w:val="none" w:sz="0" w:space="0" w:color="auto"/>
        <w:left w:val="none" w:sz="0" w:space="0" w:color="auto"/>
        <w:bottom w:val="none" w:sz="0" w:space="0" w:color="auto"/>
        <w:right w:val="none" w:sz="0" w:space="0" w:color="auto"/>
      </w:divBdr>
    </w:div>
    <w:div w:id="2084374502">
      <w:bodyDiv w:val="1"/>
      <w:marLeft w:val="0"/>
      <w:marRight w:val="0"/>
      <w:marTop w:val="0"/>
      <w:marBottom w:val="0"/>
      <w:divBdr>
        <w:top w:val="none" w:sz="0" w:space="0" w:color="auto"/>
        <w:left w:val="none" w:sz="0" w:space="0" w:color="auto"/>
        <w:bottom w:val="none" w:sz="0" w:space="0" w:color="auto"/>
        <w:right w:val="none" w:sz="0" w:space="0" w:color="auto"/>
      </w:divBdr>
    </w:div>
    <w:div w:id="2089957076">
      <w:bodyDiv w:val="1"/>
      <w:marLeft w:val="0"/>
      <w:marRight w:val="0"/>
      <w:marTop w:val="0"/>
      <w:marBottom w:val="0"/>
      <w:divBdr>
        <w:top w:val="none" w:sz="0" w:space="0" w:color="auto"/>
        <w:left w:val="none" w:sz="0" w:space="0" w:color="auto"/>
        <w:bottom w:val="none" w:sz="0" w:space="0" w:color="auto"/>
        <w:right w:val="none" w:sz="0" w:space="0" w:color="auto"/>
      </w:divBdr>
    </w:div>
    <w:div w:id="2091267957">
      <w:bodyDiv w:val="1"/>
      <w:marLeft w:val="0"/>
      <w:marRight w:val="0"/>
      <w:marTop w:val="0"/>
      <w:marBottom w:val="0"/>
      <w:divBdr>
        <w:top w:val="none" w:sz="0" w:space="0" w:color="auto"/>
        <w:left w:val="none" w:sz="0" w:space="0" w:color="auto"/>
        <w:bottom w:val="none" w:sz="0" w:space="0" w:color="auto"/>
        <w:right w:val="none" w:sz="0" w:space="0" w:color="auto"/>
      </w:divBdr>
    </w:div>
    <w:div w:id="2091805249">
      <w:bodyDiv w:val="1"/>
      <w:marLeft w:val="0"/>
      <w:marRight w:val="0"/>
      <w:marTop w:val="0"/>
      <w:marBottom w:val="0"/>
      <w:divBdr>
        <w:top w:val="none" w:sz="0" w:space="0" w:color="auto"/>
        <w:left w:val="none" w:sz="0" w:space="0" w:color="auto"/>
        <w:bottom w:val="none" w:sz="0" w:space="0" w:color="auto"/>
        <w:right w:val="none" w:sz="0" w:space="0" w:color="auto"/>
      </w:divBdr>
    </w:div>
    <w:div w:id="2091854579">
      <w:bodyDiv w:val="1"/>
      <w:marLeft w:val="0"/>
      <w:marRight w:val="0"/>
      <w:marTop w:val="0"/>
      <w:marBottom w:val="0"/>
      <w:divBdr>
        <w:top w:val="none" w:sz="0" w:space="0" w:color="auto"/>
        <w:left w:val="none" w:sz="0" w:space="0" w:color="auto"/>
        <w:bottom w:val="none" w:sz="0" w:space="0" w:color="auto"/>
        <w:right w:val="none" w:sz="0" w:space="0" w:color="auto"/>
      </w:divBdr>
    </w:div>
    <w:div w:id="2094661671">
      <w:bodyDiv w:val="1"/>
      <w:marLeft w:val="0"/>
      <w:marRight w:val="0"/>
      <w:marTop w:val="0"/>
      <w:marBottom w:val="0"/>
      <w:divBdr>
        <w:top w:val="none" w:sz="0" w:space="0" w:color="auto"/>
        <w:left w:val="none" w:sz="0" w:space="0" w:color="auto"/>
        <w:bottom w:val="none" w:sz="0" w:space="0" w:color="auto"/>
        <w:right w:val="none" w:sz="0" w:space="0" w:color="auto"/>
      </w:divBdr>
    </w:div>
    <w:div w:id="2094812575">
      <w:bodyDiv w:val="1"/>
      <w:marLeft w:val="0"/>
      <w:marRight w:val="0"/>
      <w:marTop w:val="0"/>
      <w:marBottom w:val="0"/>
      <w:divBdr>
        <w:top w:val="none" w:sz="0" w:space="0" w:color="auto"/>
        <w:left w:val="none" w:sz="0" w:space="0" w:color="auto"/>
        <w:bottom w:val="none" w:sz="0" w:space="0" w:color="auto"/>
        <w:right w:val="none" w:sz="0" w:space="0" w:color="auto"/>
      </w:divBdr>
    </w:div>
    <w:div w:id="2095393232">
      <w:bodyDiv w:val="1"/>
      <w:marLeft w:val="0"/>
      <w:marRight w:val="0"/>
      <w:marTop w:val="0"/>
      <w:marBottom w:val="0"/>
      <w:divBdr>
        <w:top w:val="none" w:sz="0" w:space="0" w:color="auto"/>
        <w:left w:val="none" w:sz="0" w:space="0" w:color="auto"/>
        <w:bottom w:val="none" w:sz="0" w:space="0" w:color="auto"/>
        <w:right w:val="none" w:sz="0" w:space="0" w:color="auto"/>
      </w:divBdr>
    </w:div>
    <w:div w:id="2096825928">
      <w:bodyDiv w:val="1"/>
      <w:marLeft w:val="0"/>
      <w:marRight w:val="0"/>
      <w:marTop w:val="0"/>
      <w:marBottom w:val="0"/>
      <w:divBdr>
        <w:top w:val="none" w:sz="0" w:space="0" w:color="auto"/>
        <w:left w:val="none" w:sz="0" w:space="0" w:color="auto"/>
        <w:bottom w:val="none" w:sz="0" w:space="0" w:color="auto"/>
        <w:right w:val="none" w:sz="0" w:space="0" w:color="auto"/>
      </w:divBdr>
    </w:div>
    <w:div w:id="2097358800">
      <w:bodyDiv w:val="1"/>
      <w:marLeft w:val="0"/>
      <w:marRight w:val="0"/>
      <w:marTop w:val="0"/>
      <w:marBottom w:val="0"/>
      <w:divBdr>
        <w:top w:val="none" w:sz="0" w:space="0" w:color="auto"/>
        <w:left w:val="none" w:sz="0" w:space="0" w:color="auto"/>
        <w:bottom w:val="none" w:sz="0" w:space="0" w:color="auto"/>
        <w:right w:val="none" w:sz="0" w:space="0" w:color="auto"/>
      </w:divBdr>
    </w:div>
    <w:div w:id="2097626328">
      <w:bodyDiv w:val="1"/>
      <w:marLeft w:val="0"/>
      <w:marRight w:val="0"/>
      <w:marTop w:val="0"/>
      <w:marBottom w:val="0"/>
      <w:divBdr>
        <w:top w:val="none" w:sz="0" w:space="0" w:color="auto"/>
        <w:left w:val="none" w:sz="0" w:space="0" w:color="auto"/>
        <w:bottom w:val="none" w:sz="0" w:space="0" w:color="auto"/>
        <w:right w:val="none" w:sz="0" w:space="0" w:color="auto"/>
      </w:divBdr>
    </w:div>
    <w:div w:id="2098625616">
      <w:bodyDiv w:val="1"/>
      <w:marLeft w:val="0"/>
      <w:marRight w:val="0"/>
      <w:marTop w:val="0"/>
      <w:marBottom w:val="0"/>
      <w:divBdr>
        <w:top w:val="none" w:sz="0" w:space="0" w:color="auto"/>
        <w:left w:val="none" w:sz="0" w:space="0" w:color="auto"/>
        <w:bottom w:val="none" w:sz="0" w:space="0" w:color="auto"/>
        <w:right w:val="none" w:sz="0" w:space="0" w:color="auto"/>
      </w:divBdr>
    </w:div>
    <w:div w:id="2101027108">
      <w:bodyDiv w:val="1"/>
      <w:marLeft w:val="0"/>
      <w:marRight w:val="0"/>
      <w:marTop w:val="0"/>
      <w:marBottom w:val="0"/>
      <w:divBdr>
        <w:top w:val="none" w:sz="0" w:space="0" w:color="auto"/>
        <w:left w:val="none" w:sz="0" w:space="0" w:color="auto"/>
        <w:bottom w:val="none" w:sz="0" w:space="0" w:color="auto"/>
        <w:right w:val="none" w:sz="0" w:space="0" w:color="auto"/>
      </w:divBdr>
    </w:div>
    <w:div w:id="2101828072">
      <w:bodyDiv w:val="1"/>
      <w:marLeft w:val="0"/>
      <w:marRight w:val="0"/>
      <w:marTop w:val="0"/>
      <w:marBottom w:val="0"/>
      <w:divBdr>
        <w:top w:val="none" w:sz="0" w:space="0" w:color="auto"/>
        <w:left w:val="none" w:sz="0" w:space="0" w:color="auto"/>
        <w:bottom w:val="none" w:sz="0" w:space="0" w:color="auto"/>
        <w:right w:val="none" w:sz="0" w:space="0" w:color="auto"/>
      </w:divBdr>
    </w:div>
    <w:div w:id="2102140906">
      <w:bodyDiv w:val="1"/>
      <w:marLeft w:val="0"/>
      <w:marRight w:val="0"/>
      <w:marTop w:val="0"/>
      <w:marBottom w:val="0"/>
      <w:divBdr>
        <w:top w:val="none" w:sz="0" w:space="0" w:color="auto"/>
        <w:left w:val="none" w:sz="0" w:space="0" w:color="auto"/>
        <w:bottom w:val="none" w:sz="0" w:space="0" w:color="auto"/>
        <w:right w:val="none" w:sz="0" w:space="0" w:color="auto"/>
      </w:divBdr>
    </w:div>
    <w:div w:id="2103183559">
      <w:bodyDiv w:val="1"/>
      <w:marLeft w:val="0"/>
      <w:marRight w:val="0"/>
      <w:marTop w:val="0"/>
      <w:marBottom w:val="0"/>
      <w:divBdr>
        <w:top w:val="none" w:sz="0" w:space="0" w:color="auto"/>
        <w:left w:val="none" w:sz="0" w:space="0" w:color="auto"/>
        <w:bottom w:val="none" w:sz="0" w:space="0" w:color="auto"/>
        <w:right w:val="none" w:sz="0" w:space="0" w:color="auto"/>
      </w:divBdr>
    </w:div>
    <w:div w:id="2103647433">
      <w:bodyDiv w:val="1"/>
      <w:marLeft w:val="0"/>
      <w:marRight w:val="0"/>
      <w:marTop w:val="0"/>
      <w:marBottom w:val="0"/>
      <w:divBdr>
        <w:top w:val="none" w:sz="0" w:space="0" w:color="auto"/>
        <w:left w:val="none" w:sz="0" w:space="0" w:color="auto"/>
        <w:bottom w:val="none" w:sz="0" w:space="0" w:color="auto"/>
        <w:right w:val="none" w:sz="0" w:space="0" w:color="auto"/>
      </w:divBdr>
    </w:div>
    <w:div w:id="2107142754">
      <w:bodyDiv w:val="1"/>
      <w:marLeft w:val="0"/>
      <w:marRight w:val="0"/>
      <w:marTop w:val="0"/>
      <w:marBottom w:val="0"/>
      <w:divBdr>
        <w:top w:val="none" w:sz="0" w:space="0" w:color="auto"/>
        <w:left w:val="none" w:sz="0" w:space="0" w:color="auto"/>
        <w:bottom w:val="none" w:sz="0" w:space="0" w:color="auto"/>
        <w:right w:val="none" w:sz="0" w:space="0" w:color="auto"/>
      </w:divBdr>
    </w:div>
    <w:div w:id="2107461089">
      <w:bodyDiv w:val="1"/>
      <w:marLeft w:val="0"/>
      <w:marRight w:val="0"/>
      <w:marTop w:val="0"/>
      <w:marBottom w:val="0"/>
      <w:divBdr>
        <w:top w:val="none" w:sz="0" w:space="0" w:color="auto"/>
        <w:left w:val="none" w:sz="0" w:space="0" w:color="auto"/>
        <w:bottom w:val="none" w:sz="0" w:space="0" w:color="auto"/>
        <w:right w:val="none" w:sz="0" w:space="0" w:color="auto"/>
      </w:divBdr>
    </w:div>
    <w:div w:id="2107573518">
      <w:bodyDiv w:val="1"/>
      <w:marLeft w:val="0"/>
      <w:marRight w:val="0"/>
      <w:marTop w:val="0"/>
      <w:marBottom w:val="0"/>
      <w:divBdr>
        <w:top w:val="none" w:sz="0" w:space="0" w:color="auto"/>
        <w:left w:val="none" w:sz="0" w:space="0" w:color="auto"/>
        <w:bottom w:val="none" w:sz="0" w:space="0" w:color="auto"/>
        <w:right w:val="none" w:sz="0" w:space="0" w:color="auto"/>
      </w:divBdr>
    </w:div>
    <w:div w:id="2108236321">
      <w:bodyDiv w:val="1"/>
      <w:marLeft w:val="0"/>
      <w:marRight w:val="0"/>
      <w:marTop w:val="0"/>
      <w:marBottom w:val="0"/>
      <w:divBdr>
        <w:top w:val="none" w:sz="0" w:space="0" w:color="auto"/>
        <w:left w:val="none" w:sz="0" w:space="0" w:color="auto"/>
        <w:bottom w:val="none" w:sz="0" w:space="0" w:color="auto"/>
        <w:right w:val="none" w:sz="0" w:space="0" w:color="auto"/>
      </w:divBdr>
    </w:div>
    <w:div w:id="2109038833">
      <w:bodyDiv w:val="1"/>
      <w:marLeft w:val="0"/>
      <w:marRight w:val="0"/>
      <w:marTop w:val="0"/>
      <w:marBottom w:val="0"/>
      <w:divBdr>
        <w:top w:val="none" w:sz="0" w:space="0" w:color="auto"/>
        <w:left w:val="none" w:sz="0" w:space="0" w:color="auto"/>
        <w:bottom w:val="none" w:sz="0" w:space="0" w:color="auto"/>
        <w:right w:val="none" w:sz="0" w:space="0" w:color="auto"/>
      </w:divBdr>
    </w:div>
    <w:div w:id="2109083589">
      <w:bodyDiv w:val="1"/>
      <w:marLeft w:val="0"/>
      <w:marRight w:val="0"/>
      <w:marTop w:val="0"/>
      <w:marBottom w:val="0"/>
      <w:divBdr>
        <w:top w:val="none" w:sz="0" w:space="0" w:color="auto"/>
        <w:left w:val="none" w:sz="0" w:space="0" w:color="auto"/>
        <w:bottom w:val="none" w:sz="0" w:space="0" w:color="auto"/>
        <w:right w:val="none" w:sz="0" w:space="0" w:color="auto"/>
      </w:divBdr>
    </w:div>
    <w:div w:id="2111310667">
      <w:bodyDiv w:val="1"/>
      <w:marLeft w:val="0"/>
      <w:marRight w:val="0"/>
      <w:marTop w:val="0"/>
      <w:marBottom w:val="0"/>
      <w:divBdr>
        <w:top w:val="none" w:sz="0" w:space="0" w:color="auto"/>
        <w:left w:val="none" w:sz="0" w:space="0" w:color="auto"/>
        <w:bottom w:val="none" w:sz="0" w:space="0" w:color="auto"/>
        <w:right w:val="none" w:sz="0" w:space="0" w:color="auto"/>
      </w:divBdr>
    </w:div>
    <w:div w:id="2111316878">
      <w:bodyDiv w:val="1"/>
      <w:marLeft w:val="0"/>
      <w:marRight w:val="0"/>
      <w:marTop w:val="0"/>
      <w:marBottom w:val="0"/>
      <w:divBdr>
        <w:top w:val="none" w:sz="0" w:space="0" w:color="auto"/>
        <w:left w:val="none" w:sz="0" w:space="0" w:color="auto"/>
        <w:bottom w:val="none" w:sz="0" w:space="0" w:color="auto"/>
        <w:right w:val="none" w:sz="0" w:space="0" w:color="auto"/>
      </w:divBdr>
    </w:div>
    <w:div w:id="2111317727">
      <w:bodyDiv w:val="1"/>
      <w:marLeft w:val="0"/>
      <w:marRight w:val="0"/>
      <w:marTop w:val="0"/>
      <w:marBottom w:val="0"/>
      <w:divBdr>
        <w:top w:val="none" w:sz="0" w:space="0" w:color="auto"/>
        <w:left w:val="none" w:sz="0" w:space="0" w:color="auto"/>
        <w:bottom w:val="none" w:sz="0" w:space="0" w:color="auto"/>
        <w:right w:val="none" w:sz="0" w:space="0" w:color="auto"/>
      </w:divBdr>
    </w:div>
    <w:div w:id="2112507481">
      <w:bodyDiv w:val="1"/>
      <w:marLeft w:val="0"/>
      <w:marRight w:val="0"/>
      <w:marTop w:val="0"/>
      <w:marBottom w:val="0"/>
      <w:divBdr>
        <w:top w:val="none" w:sz="0" w:space="0" w:color="auto"/>
        <w:left w:val="none" w:sz="0" w:space="0" w:color="auto"/>
        <w:bottom w:val="none" w:sz="0" w:space="0" w:color="auto"/>
        <w:right w:val="none" w:sz="0" w:space="0" w:color="auto"/>
      </w:divBdr>
    </w:div>
    <w:div w:id="2113088269">
      <w:bodyDiv w:val="1"/>
      <w:marLeft w:val="0"/>
      <w:marRight w:val="0"/>
      <w:marTop w:val="0"/>
      <w:marBottom w:val="0"/>
      <w:divBdr>
        <w:top w:val="none" w:sz="0" w:space="0" w:color="auto"/>
        <w:left w:val="none" w:sz="0" w:space="0" w:color="auto"/>
        <w:bottom w:val="none" w:sz="0" w:space="0" w:color="auto"/>
        <w:right w:val="none" w:sz="0" w:space="0" w:color="auto"/>
      </w:divBdr>
    </w:div>
    <w:div w:id="2113478540">
      <w:bodyDiv w:val="1"/>
      <w:marLeft w:val="0"/>
      <w:marRight w:val="0"/>
      <w:marTop w:val="0"/>
      <w:marBottom w:val="0"/>
      <w:divBdr>
        <w:top w:val="none" w:sz="0" w:space="0" w:color="auto"/>
        <w:left w:val="none" w:sz="0" w:space="0" w:color="auto"/>
        <w:bottom w:val="none" w:sz="0" w:space="0" w:color="auto"/>
        <w:right w:val="none" w:sz="0" w:space="0" w:color="auto"/>
      </w:divBdr>
    </w:div>
    <w:div w:id="2117631040">
      <w:bodyDiv w:val="1"/>
      <w:marLeft w:val="0"/>
      <w:marRight w:val="0"/>
      <w:marTop w:val="0"/>
      <w:marBottom w:val="0"/>
      <w:divBdr>
        <w:top w:val="none" w:sz="0" w:space="0" w:color="auto"/>
        <w:left w:val="none" w:sz="0" w:space="0" w:color="auto"/>
        <w:bottom w:val="none" w:sz="0" w:space="0" w:color="auto"/>
        <w:right w:val="none" w:sz="0" w:space="0" w:color="auto"/>
      </w:divBdr>
    </w:div>
    <w:div w:id="2117870359">
      <w:bodyDiv w:val="1"/>
      <w:marLeft w:val="0"/>
      <w:marRight w:val="0"/>
      <w:marTop w:val="0"/>
      <w:marBottom w:val="0"/>
      <w:divBdr>
        <w:top w:val="none" w:sz="0" w:space="0" w:color="auto"/>
        <w:left w:val="none" w:sz="0" w:space="0" w:color="auto"/>
        <w:bottom w:val="none" w:sz="0" w:space="0" w:color="auto"/>
        <w:right w:val="none" w:sz="0" w:space="0" w:color="auto"/>
      </w:divBdr>
    </w:div>
    <w:div w:id="2120027635">
      <w:bodyDiv w:val="1"/>
      <w:marLeft w:val="0"/>
      <w:marRight w:val="0"/>
      <w:marTop w:val="0"/>
      <w:marBottom w:val="0"/>
      <w:divBdr>
        <w:top w:val="none" w:sz="0" w:space="0" w:color="auto"/>
        <w:left w:val="none" w:sz="0" w:space="0" w:color="auto"/>
        <w:bottom w:val="none" w:sz="0" w:space="0" w:color="auto"/>
        <w:right w:val="none" w:sz="0" w:space="0" w:color="auto"/>
      </w:divBdr>
    </w:div>
    <w:div w:id="2123645411">
      <w:bodyDiv w:val="1"/>
      <w:marLeft w:val="0"/>
      <w:marRight w:val="0"/>
      <w:marTop w:val="0"/>
      <w:marBottom w:val="0"/>
      <w:divBdr>
        <w:top w:val="none" w:sz="0" w:space="0" w:color="auto"/>
        <w:left w:val="none" w:sz="0" w:space="0" w:color="auto"/>
        <w:bottom w:val="none" w:sz="0" w:space="0" w:color="auto"/>
        <w:right w:val="none" w:sz="0" w:space="0" w:color="auto"/>
      </w:divBdr>
    </w:div>
    <w:div w:id="2124229206">
      <w:bodyDiv w:val="1"/>
      <w:marLeft w:val="0"/>
      <w:marRight w:val="0"/>
      <w:marTop w:val="0"/>
      <w:marBottom w:val="0"/>
      <w:divBdr>
        <w:top w:val="none" w:sz="0" w:space="0" w:color="auto"/>
        <w:left w:val="none" w:sz="0" w:space="0" w:color="auto"/>
        <w:bottom w:val="none" w:sz="0" w:space="0" w:color="auto"/>
        <w:right w:val="none" w:sz="0" w:space="0" w:color="auto"/>
      </w:divBdr>
    </w:div>
    <w:div w:id="2124693696">
      <w:bodyDiv w:val="1"/>
      <w:marLeft w:val="0"/>
      <w:marRight w:val="0"/>
      <w:marTop w:val="0"/>
      <w:marBottom w:val="0"/>
      <w:divBdr>
        <w:top w:val="none" w:sz="0" w:space="0" w:color="auto"/>
        <w:left w:val="none" w:sz="0" w:space="0" w:color="auto"/>
        <w:bottom w:val="none" w:sz="0" w:space="0" w:color="auto"/>
        <w:right w:val="none" w:sz="0" w:space="0" w:color="auto"/>
      </w:divBdr>
    </w:div>
    <w:div w:id="2124834790">
      <w:bodyDiv w:val="1"/>
      <w:marLeft w:val="0"/>
      <w:marRight w:val="0"/>
      <w:marTop w:val="0"/>
      <w:marBottom w:val="0"/>
      <w:divBdr>
        <w:top w:val="none" w:sz="0" w:space="0" w:color="auto"/>
        <w:left w:val="none" w:sz="0" w:space="0" w:color="auto"/>
        <w:bottom w:val="none" w:sz="0" w:space="0" w:color="auto"/>
        <w:right w:val="none" w:sz="0" w:space="0" w:color="auto"/>
      </w:divBdr>
    </w:div>
    <w:div w:id="2125535815">
      <w:bodyDiv w:val="1"/>
      <w:marLeft w:val="0"/>
      <w:marRight w:val="0"/>
      <w:marTop w:val="0"/>
      <w:marBottom w:val="0"/>
      <w:divBdr>
        <w:top w:val="none" w:sz="0" w:space="0" w:color="auto"/>
        <w:left w:val="none" w:sz="0" w:space="0" w:color="auto"/>
        <w:bottom w:val="none" w:sz="0" w:space="0" w:color="auto"/>
        <w:right w:val="none" w:sz="0" w:space="0" w:color="auto"/>
      </w:divBdr>
    </w:div>
    <w:div w:id="2125613687">
      <w:bodyDiv w:val="1"/>
      <w:marLeft w:val="0"/>
      <w:marRight w:val="0"/>
      <w:marTop w:val="0"/>
      <w:marBottom w:val="0"/>
      <w:divBdr>
        <w:top w:val="none" w:sz="0" w:space="0" w:color="auto"/>
        <w:left w:val="none" w:sz="0" w:space="0" w:color="auto"/>
        <w:bottom w:val="none" w:sz="0" w:space="0" w:color="auto"/>
        <w:right w:val="none" w:sz="0" w:space="0" w:color="auto"/>
      </w:divBdr>
    </w:div>
    <w:div w:id="2125802463">
      <w:bodyDiv w:val="1"/>
      <w:marLeft w:val="0"/>
      <w:marRight w:val="0"/>
      <w:marTop w:val="0"/>
      <w:marBottom w:val="0"/>
      <w:divBdr>
        <w:top w:val="none" w:sz="0" w:space="0" w:color="auto"/>
        <w:left w:val="none" w:sz="0" w:space="0" w:color="auto"/>
        <w:bottom w:val="none" w:sz="0" w:space="0" w:color="auto"/>
        <w:right w:val="none" w:sz="0" w:space="0" w:color="auto"/>
      </w:divBdr>
    </w:div>
    <w:div w:id="2127383866">
      <w:bodyDiv w:val="1"/>
      <w:marLeft w:val="0"/>
      <w:marRight w:val="0"/>
      <w:marTop w:val="0"/>
      <w:marBottom w:val="0"/>
      <w:divBdr>
        <w:top w:val="none" w:sz="0" w:space="0" w:color="auto"/>
        <w:left w:val="none" w:sz="0" w:space="0" w:color="auto"/>
        <w:bottom w:val="none" w:sz="0" w:space="0" w:color="auto"/>
        <w:right w:val="none" w:sz="0" w:space="0" w:color="auto"/>
      </w:divBdr>
    </w:div>
    <w:div w:id="2130274790">
      <w:bodyDiv w:val="1"/>
      <w:marLeft w:val="0"/>
      <w:marRight w:val="0"/>
      <w:marTop w:val="0"/>
      <w:marBottom w:val="0"/>
      <w:divBdr>
        <w:top w:val="none" w:sz="0" w:space="0" w:color="auto"/>
        <w:left w:val="none" w:sz="0" w:space="0" w:color="auto"/>
        <w:bottom w:val="none" w:sz="0" w:space="0" w:color="auto"/>
        <w:right w:val="none" w:sz="0" w:space="0" w:color="auto"/>
      </w:divBdr>
    </w:div>
    <w:div w:id="2133010313">
      <w:bodyDiv w:val="1"/>
      <w:marLeft w:val="0"/>
      <w:marRight w:val="0"/>
      <w:marTop w:val="0"/>
      <w:marBottom w:val="0"/>
      <w:divBdr>
        <w:top w:val="none" w:sz="0" w:space="0" w:color="auto"/>
        <w:left w:val="none" w:sz="0" w:space="0" w:color="auto"/>
        <w:bottom w:val="none" w:sz="0" w:space="0" w:color="auto"/>
        <w:right w:val="none" w:sz="0" w:space="0" w:color="auto"/>
      </w:divBdr>
    </w:div>
    <w:div w:id="2134134111">
      <w:bodyDiv w:val="1"/>
      <w:marLeft w:val="0"/>
      <w:marRight w:val="0"/>
      <w:marTop w:val="0"/>
      <w:marBottom w:val="0"/>
      <w:divBdr>
        <w:top w:val="none" w:sz="0" w:space="0" w:color="auto"/>
        <w:left w:val="none" w:sz="0" w:space="0" w:color="auto"/>
        <w:bottom w:val="none" w:sz="0" w:space="0" w:color="auto"/>
        <w:right w:val="none" w:sz="0" w:space="0" w:color="auto"/>
      </w:divBdr>
    </w:div>
    <w:div w:id="2134664692">
      <w:bodyDiv w:val="1"/>
      <w:marLeft w:val="0"/>
      <w:marRight w:val="0"/>
      <w:marTop w:val="0"/>
      <w:marBottom w:val="0"/>
      <w:divBdr>
        <w:top w:val="none" w:sz="0" w:space="0" w:color="auto"/>
        <w:left w:val="none" w:sz="0" w:space="0" w:color="auto"/>
        <w:bottom w:val="none" w:sz="0" w:space="0" w:color="auto"/>
        <w:right w:val="none" w:sz="0" w:space="0" w:color="auto"/>
      </w:divBdr>
    </w:div>
    <w:div w:id="2138379006">
      <w:bodyDiv w:val="1"/>
      <w:marLeft w:val="0"/>
      <w:marRight w:val="0"/>
      <w:marTop w:val="0"/>
      <w:marBottom w:val="0"/>
      <w:divBdr>
        <w:top w:val="none" w:sz="0" w:space="0" w:color="auto"/>
        <w:left w:val="none" w:sz="0" w:space="0" w:color="auto"/>
        <w:bottom w:val="none" w:sz="0" w:space="0" w:color="auto"/>
        <w:right w:val="none" w:sz="0" w:space="0" w:color="auto"/>
      </w:divBdr>
    </w:div>
    <w:div w:id="2140370754">
      <w:bodyDiv w:val="1"/>
      <w:marLeft w:val="0"/>
      <w:marRight w:val="0"/>
      <w:marTop w:val="0"/>
      <w:marBottom w:val="0"/>
      <w:divBdr>
        <w:top w:val="none" w:sz="0" w:space="0" w:color="auto"/>
        <w:left w:val="none" w:sz="0" w:space="0" w:color="auto"/>
        <w:bottom w:val="none" w:sz="0" w:space="0" w:color="auto"/>
        <w:right w:val="none" w:sz="0" w:space="0" w:color="auto"/>
      </w:divBdr>
    </w:div>
    <w:div w:id="2143494388">
      <w:bodyDiv w:val="1"/>
      <w:marLeft w:val="0"/>
      <w:marRight w:val="0"/>
      <w:marTop w:val="0"/>
      <w:marBottom w:val="0"/>
      <w:divBdr>
        <w:top w:val="none" w:sz="0" w:space="0" w:color="auto"/>
        <w:left w:val="none" w:sz="0" w:space="0" w:color="auto"/>
        <w:bottom w:val="none" w:sz="0" w:space="0" w:color="auto"/>
        <w:right w:val="none" w:sz="0" w:space="0" w:color="auto"/>
      </w:divBdr>
    </w:div>
    <w:div w:id="2144345729">
      <w:bodyDiv w:val="1"/>
      <w:marLeft w:val="0"/>
      <w:marRight w:val="0"/>
      <w:marTop w:val="0"/>
      <w:marBottom w:val="0"/>
      <w:divBdr>
        <w:top w:val="none" w:sz="0" w:space="0" w:color="auto"/>
        <w:left w:val="none" w:sz="0" w:space="0" w:color="auto"/>
        <w:bottom w:val="none" w:sz="0" w:space="0" w:color="auto"/>
        <w:right w:val="none" w:sz="0" w:space="0" w:color="auto"/>
      </w:divBdr>
    </w:div>
    <w:div w:id="2146924715">
      <w:bodyDiv w:val="1"/>
      <w:marLeft w:val="0"/>
      <w:marRight w:val="0"/>
      <w:marTop w:val="0"/>
      <w:marBottom w:val="0"/>
      <w:divBdr>
        <w:top w:val="none" w:sz="0" w:space="0" w:color="auto"/>
        <w:left w:val="none" w:sz="0" w:space="0" w:color="auto"/>
        <w:bottom w:val="none" w:sz="0" w:space="0" w:color="auto"/>
        <w:right w:val="none" w:sz="0" w:space="0" w:color="auto"/>
      </w:divBdr>
    </w:div>
    <w:div w:id="214738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5.xml"/><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eader" Target="header7.xm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png"/><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Gar17</b:Tag>
    <b:SourceType>Book</b:SourceType>
    <b:Guid>{2E2E5BBD-7AE9-4E63-B8B7-143E2A206BC0}</b:Guid>
    <b:Title>Contabilidad General 13.ª edición</b:Title>
    <b:Year>2017</b:Year>
    <b:Author>
      <b:Author>
        <b:NameList>
          <b:Person>
            <b:Last>García</b:Last>
            <b:First>Jesús</b:First>
            <b:Middle>Omeñaca</b:Middle>
          </b:Person>
        </b:NameList>
      </b:Author>
    </b:Author>
    <b:City>Barcelona</b:City>
    <b:Publisher>Editorial de Centro Libros PAPF, S. L. U.</b:Publisher>
    <b:LCID>es-ES</b:LCID>
    <b:CountryRegion>España</b:CountryRegion>
    <b:YearAccessed>2020</b:YearAccessed>
    <b:MonthAccessed>04</b:MonthAccessed>
    <b:DayAccessed>07</b:DayAccessed>
    <b:RefOrder>5</b:RefOrder>
  </b:Source>
  <b:Source>
    <b:Tag>Jim08</b:Tag>
    <b:SourceType>Book</b:SourceType>
    <b:Guid>{81E4354A-CDA1-4EF8-AB1C-9670BF87F0FF}</b:Guid>
    <b:Author>
      <b:Author>
        <b:NameList>
          <b:Person>
            <b:Last>Jiménez</b:Last>
            <b:First>José</b:First>
            <b:Middle>Muñoz</b:Middle>
          </b:Person>
        </b:NameList>
      </b:Author>
    </b:Author>
    <b:Title>Contabilidad Financiera</b:Title>
    <b:Year>2008</b:Year>
    <b:City>Madrid</b:City>
    <b:Publisher>Prentice Hall</b:Publisher>
    <b:CountryRegion>España</b:CountryRegion>
    <b:YearAccessed>2020</b:YearAccessed>
    <b:MonthAccessed>04</b:MonthAccessed>
    <b:DayAccessed>08</b:DayAccessed>
    <b:RefOrder>6</b:RefOrder>
  </b:Source>
  <b:Source>
    <b:Tag>Cor14</b:Tag>
    <b:SourceType>Book</b:SourceType>
    <b:Guid>{2A24FEF4-5AD4-4E02-9FFA-7BA49BF1B0B7}</b:Guid>
    <b:Author>
      <b:Author>
        <b:NameList>
          <b:Person>
            <b:Last>Cortes</b:Last>
            <b:First>Julián</b:First>
            <b:Middle>Andrés Zapata</b:Middle>
          </b:Person>
        </b:NameList>
      </b:Author>
      <b:Editor>
        <b:NameList>
          <b:Person>
            <b:Last>Pulgarín</b:Last>
            <b:First>Diana</b:First>
            <b:Middle>Alejandra Londoño</b:Middle>
          </b:Person>
        </b:NameList>
      </b:Editor>
    </b:Author>
    <b:Title>Fundamentos de la gestión de inventarios</b:Title>
    <b:Year>2014</b:Year>
    <b:City>Medellín</b:City>
    <b:Publisher>Esumer</b:Publisher>
    <b:CountryRegion>Colombia</b:CountryRegion>
    <b:YearAccessed>2020</b:YearAccessed>
    <b:MonthAccessed>04</b:MonthAccessed>
    <b:DayAccessed>08</b:DayAccessed>
    <b:RefOrder>8</b:RefOrder>
  </b:Source>
  <b:Source>
    <b:Tag>Gua18</b:Tag>
    <b:SourceType>InternetSite</b:SourceType>
    <b:Guid>{BBF4D5C5-72F6-424B-A4A2-2BC71A97431D}</b:Guid>
    <b:Author>
      <b:Author>
        <b:NameList>
          <b:Person>
            <b:Last>Guatemala</b:Last>
            <b:First>Instituto</b:First>
            <b:Middle>Nacional de Ciencias Forenses de</b:Middle>
          </b:Person>
        </b:NameList>
      </b:Author>
    </b:Author>
    <b:Title>Historia</b:Title>
    <b:Year>2018</b:Year>
    <b:City>Guatemala</b:City>
    <b:URL>https://www.inacif.gob.gt/index.php/inacif/normativa</b:URL>
    <b:YearAccessed>2020</b:YearAccessed>
    <b:MonthAccessed>03</b:MonthAccessed>
    <b:DayAccessed>03</b:DayAccessed>
    <b:RefOrder>30</b:RefOrder>
  </b:Source>
  <b:Source>
    <b:Tag>Min20</b:Tag>
    <b:SourceType>InternetSite</b:SourceType>
    <b:Guid>{39F94D37-DA4D-4624-87A8-BFB06B449F2D}</b:Guid>
    <b:Author>
      <b:Author>
        <b:NameList>
          <b:Person>
            <b:Last>Ministerio de Ciencia</b:Last>
            <b:First>Tecnología</b:First>
            <b:Middle>e Innovación Argentina</b:Middle>
          </b:Person>
        </b:NameList>
      </b:Author>
    </b:Author>
    <b:Title>CONICET</b:Title>
    <b:URL>https://www.conicet.gov.ar/programas/ciencia-y-justicia/metodos/</b:URL>
    <b:YearAccessed>2020</b:YearAccessed>
    <b:MonthAccessed>02</b:MonthAccessed>
    <b:DayAccessed>29</b:DayAccessed>
    <b:ShortTitle>Metodología de la Investigación Criminalística</b:ShortTitle>
    <b:RefOrder>31</b:RefOrder>
  </b:Source>
  <b:Source>
    <b:Tag>Con06</b:Tag>
    <b:SourceType>ConferenceProceedings</b:SourceType>
    <b:Guid>{4B360F81-C630-4936-93DA-0698CFF3F0D0}</b:Guid>
    <b:Title>Ley Orgánica Del Instituto Nacional de Ciencias Forenses de Guatemala INACIF</b:Title>
    <b:Year>2006</b:Year>
    <b:URL>https://www.inacif.gob.gt/docs/uip/ley_organica.pdf</b:URL>
    <b:City>Guatemala</b:City>
    <b:Pages>18</b:Pages>
    <b:YearAccessed>2020</b:YearAccessed>
    <b:MonthAccessed>03</b:MonthAccessed>
    <b:DayAccessed>05</b:DayAccessed>
    <b:Author>
      <b:Author>
        <b:NameList>
          <b:Person>
            <b:Last>Guatemala</b:Last>
            <b:First>Congreso</b:First>
            <b:Middle>de la República de</b:Middle>
          </b:Person>
        </b:NameList>
      </b:Author>
    </b:Author>
    <b:RefOrder>32</b:RefOrder>
  </b:Source>
  <b:Source>
    <b:Tag>Púb18</b:Tag>
    <b:SourceType>InternetSite</b:SourceType>
    <b:Guid>{178A8151-1F35-4DEF-AA33-41BFFEFAB1B2}</b:Guid>
    <b:Title>Ministerio Público de Guatemala</b:Title>
    <b:Year>2018, 2018</b:Year>
    <b:Author>
      <b:Author>
        <b:NameList>
          <b:Person>
            <b:Last>Público</b:Last>
            <b:First>Ministerio</b:First>
          </b:Person>
        </b:NameList>
      </b:Author>
    </b:Author>
    <b:URL>https://www.mp.gob.gt/</b:URL>
    <b:YearAccessed>2020</b:YearAccessed>
    <b:MonthAccessed>03</b:MonthAccessed>
    <b:DayAccessed>03</b:DayAccessed>
    <b:RefOrder>33</b:RefOrder>
  </b:Source>
  <b:Source>
    <b:Tag>APA20</b:Tag>
    <b:SourceType>InternetSite</b:SourceType>
    <b:Guid>{DD95F495-DE40-48D0-B7E6-B0B6CF4F3C20}</b:Guid>
    <b:Author>
      <b:Author>
        <b:NameList>
          <b:Person>
            <b:Last>APA</b:Last>
            <b:First>Normas</b:First>
          </b:Person>
        </b:NameList>
      </b:Author>
    </b:Author>
    <b:Title>Normas APA a Chegg Service</b:Title>
    <b:Year>2020</b:Year>
    <b:URL>https://normasapa.com/normas-apa-2019-cuestiones-mas-frecuentes/</b:URL>
    <b:YearAccessed>2020</b:YearAccessed>
    <b:MonthAccessed>02</b:MonthAccessed>
    <b:DayAccessed>27</b:DayAccessed>
    <b:ShortTitle>Normas APA 2019 – Edición 6</b:ShortTitle>
    <b:RefOrder>34</b:RefOrder>
  </b:Source>
  <b:Source>
    <b:Tag>INA18</b:Tag>
    <b:SourceType>BookSection</b:SourceType>
    <b:Guid>{730C2BC3-48EF-4644-9C2D-749066901250}</b:Guid>
    <b:Author>
      <b:Author>
        <b:NameList>
          <b:Person>
            <b:Last>INACIF</b:Last>
            <b:First>Consejo</b:First>
            <b:Middle>Directivo</b:Middle>
          </b:Person>
        </b:NameList>
      </b:Author>
      <b:BookAuthor>
        <b:NameList>
          <b:Person>
            <b:Last>INACIF</b:Last>
          </b:Person>
        </b:NameList>
      </b:BookAuthor>
    </b:Author>
    <b:Title>Reformas al Acuerdo Número CD-INACIF-027-2012</b:Title>
    <b:Year>2018</b:Year>
    <b:Pages>15</b:Pages>
    <b:City>Guatemala</b:City>
    <b:YearAccessed>2020</b:YearAccessed>
    <b:MonthAccessed>03</b:MonthAccessed>
    <b:DayAccessed>03</b:DayAccessed>
    <b:RefOrder>1</b:RefOrder>
  </b:Source>
  <b:Source>
    <b:Tag>Ubi38</b:Tag>
    <b:SourceType>DocumentFromInternetSite</b:SourceType>
    <b:Guid>{D22140E1-F499-4DFA-A2F3-3A08A073ACE3}</b:Guid>
    <b:Title>auditoria.usac</b:Title>
    <b:InternetSiteTitle>auditoria.usac</b:InternetSiteTitle>
    <b:Year>1938</b:Year>
    <b:Month>05</b:Month>
    <b:Day>13</b:Day>
    <b:URL>http://c3.usac.edu.gt/auditoria.usac.edu.gt/public_html/wp-content/uploads/2014/10/Decreto-2084-ubico-hojas-autorizadas1.pdf</b:URL>
    <b:Author>
      <b:ProducerName>
        <b:NameList>
          <b:Person>
            <b:Last>Ubico</b:Last>
            <b:First>Jorge</b:First>
          </b:Person>
        </b:NameList>
      </b:ProducerName>
    </b:Author>
    <b:YearAccessed>2020</b:YearAccessed>
    <b:MonthAccessed>03</b:MonthAccessed>
    <b:DayAccessed>23</b:DayAccessed>
    <b:ShortTitle>Decreto No. 2084</b:ShortTitle>
    <b:RefOrder>3</b:RefOrder>
  </b:Source>
  <b:Source>
    <b:Tag>Pra92</b:Tag>
    <b:SourceType>Book</b:SourceType>
    <b:Guid>{96A8EF38-C2CF-46AD-84A1-4F4A0FBB24F6}</b:Guid>
    <b:Title>La planeación y el control de la producción</b:Title>
    <b:Year>1992</b:Year>
    <b:Author>
      <b:Author>
        <b:NameList>
          <b:Person>
            <b:Last>Prado</b:Last>
            <b:First>Juan</b:First>
            <b:Middle>Ramón</b:Middle>
          </b:Person>
        </b:NameList>
      </b:Author>
    </b:Author>
    <b:City>Azcapotzalco</b:City>
    <b:Publisher>Universidad Autónoma Metropolitana </b:Publisher>
    <b:CountryRegion>México</b:CountryRegion>
    <b:Volume>1</b:Volume>
    <b:YearAccessed>2020</b:YearAccessed>
    <b:MonthAccessed>04</b:MonthAccessed>
    <b:DayAccessed>19</b:DayAccessed>
    <b:RefOrder>9</b:RefOrder>
  </b:Source>
  <b:Source>
    <b:Tag>Liz02</b:Tag>
    <b:SourceType>JournalArticle</b:SourceType>
    <b:Guid>{86750023-8EFA-4F00-8F23-AF7BE0C4248A}</b:Guid>
    <b:Title>ABC Costeo Basado en Actividades</b:Title>
    <b:Year>2002</b:Year>
    <b:Month>Junio</b:Month>
    <b:URL>http://www.emb.cl/gerencia/articulo.mvc?xid=3117&amp;edi=16&amp;xit=abc-costeo-basado-en-actividades</b:URL>
    <b:JournalName>Gerencia</b:JournalName>
    <b:Author>
      <b:Author>
        <b:NameList>
          <b:Person>
            <b:Last>Lizana</b:Last>
            <b:First>Leoncio</b:First>
          </b:Person>
        </b:NameList>
      </b:Author>
    </b:Author>
    <b:YearAccessed>2020</b:YearAccessed>
    <b:MonthAccessed>04</b:MonthAccessed>
    <b:DayAccessed>19</b:DayAccessed>
    <b:RefOrder>35</b:RefOrder>
  </b:Source>
  <b:Source>
    <b:Tag>Gua14</b:Tag>
    <b:SourceType>Book</b:SourceType>
    <b:Guid>{16D032B8-A385-4230-BC0E-BDCBDB253173}</b:Guid>
    <b:Title>Contabilidad Financiera</b:Title>
    <b:Year>2014</b:Year>
    <b:City>México D.F.</b:City>
    <b:Publisher>Mc Graw Hill Education</b:Publisher>
    <b:Author>
      <b:Author>
        <b:NameList>
          <b:Person>
            <b:Last>Guajardo</b:Last>
            <b:First>Gerardo</b:First>
          </b:Person>
          <b:Person>
            <b:Last>Andrade</b:Last>
            <b:First>Nora</b:First>
          </b:Person>
        </b:NameList>
      </b:Author>
    </b:Author>
    <b:CountryRegion>México</b:CountryRegion>
    <b:Volume>6</b:Volume>
    <b:YearAccessed>2020</b:YearAccessed>
    <b:MonthAccessed>04</b:MonthAccessed>
    <b:DayAccessed>19</b:DayAccessed>
    <b:RefOrder>12</b:RefOrder>
  </b:Source>
  <b:Source>
    <b:Tag>Veg20</b:Tag>
    <b:SourceType>InternetSite</b:SourceType>
    <b:Guid>{706795F1-5480-4A45-933F-BBB312BE39B9}</b:Guid>
    <b:Title>ClickBalance</b:Title>
    <b:Year>2020</b:Year>
    <b:Author>
      <b:Author>
        <b:NameList>
          <b:Person>
            <b:Last>Vega</b:Last>
            <b:First>Diana</b:First>
            <b:Middle>Laura</b:Middle>
          </b:Person>
        </b:NameList>
      </b:Author>
    </b:Author>
    <b:URL>https://clickbalance.com/blog/contabilidad-y-administracion/tipos-de-inventario-por-que-utilizar-peps-en-tus-almacenes/</b:URL>
    <b:YearAccessed>2020</b:YearAccessed>
    <b:MonthAccessed>04</b:MonthAccessed>
    <b:DayAccessed>19</b:DayAccessed>
    <b:RefOrder>36</b:RefOrder>
  </b:Source>
  <b:Source>
    <b:Tag>sis13</b:Tag>
    <b:SourceType>InternetSite</b:SourceType>
    <b:Guid>{38924ADB-D59C-40E7-BA24-2E09E0524432}</b:Guid>
    <b:Author>
      <b:Author>
        <b:NameList>
          <b:Person>
            <b:Last>sistemasfifolifo</b:Last>
          </b:Person>
        </b:NameList>
      </b:Author>
    </b:Author>
    <b:Title>Administración de la producción</b:Title>
    <b:Year>2013</b:Year>
    <b:Month>11</b:Month>
    <b:URL>https://sistemasfifolifo.wordpress.com/2013/11/21/ventajas-y-desventajas-de-la-herramienta-2/</b:URL>
    <b:YearAccessed>19</b:YearAccessed>
    <b:RefOrder>37</b:RefOrder>
  </b:Source>
  <b:Source>
    <b:Tag>SLS19</b:Tag>
    <b:SourceType>InternetSite</b:SourceType>
    <b:Guid>{80F42048-1465-4E80-A60D-F51CB85DF1A2}</b:Guid>
    <b:Author>
      <b:Author>
        <b:NameList>
          <b:Person>
            <b:Last>S.L</b:Last>
            <b:First>ServiceTonic</b:First>
          </b:Person>
        </b:NameList>
      </b:Author>
    </b:Author>
    <b:Title>ServiceTonic</b:Title>
    <b:Year>2019</b:Year>
    <b:URL>https://www.servicetonic.com/es/service-desk/que-es-un-sla/</b:URL>
    <b:YearAccessed>2020</b:YearAccessed>
    <b:MonthAccessed>04</b:MonthAccessed>
    <b:DayAccessed>19</b:DayAccessed>
    <b:RefOrder>38</b:RefOrder>
  </b:Source>
  <b:Source>
    <b:Tag>ISO20</b:Tag>
    <b:SourceType>InternetSite</b:SourceType>
    <b:Guid>{11BF53BE-D5F4-466B-ABCF-054EBC07200C}</b:Guid>
    <b:Author>
      <b:Author>
        <b:NameList>
          <b:Person>
            <b:Last>ISOTools</b:Last>
          </b:Person>
        </b:NameList>
      </b:Author>
    </b:Author>
    <b:Title>ISOTools  Excellence</b:Title>
    <b:Year>2020</b:Year>
    <b:URL>https://www.isotools.org/soluciones/procesos/kpis-indicadores/</b:URL>
    <b:YearAccessed>2020</b:YearAccessed>
    <b:MonthAccessed>04</b:MonthAccessed>
    <b:DayAccessed>19</b:DayAccessed>
    <b:RefOrder>18</b:RefOrder>
  </b:Source>
  <b:Source>
    <b:Tag>INA181</b:Tag>
    <b:SourceType>InternetSite</b:SourceType>
    <b:Guid>{4390C64F-163C-4DA4-8948-1F4E86C761CA}</b:Guid>
    <b:Author>
      <b:Author>
        <b:NameList>
          <b:Person>
            <b:Last>INACIF</b:Last>
          </b:Person>
        </b:NameList>
      </b:Author>
    </b:Author>
    <b:Title>INACIF</b:Title>
    <b:Year>2018</b:Year>
    <b:URL>https://www.inacif.gob.gt/index.php/inacif/mision-vision</b:URL>
    <b:YearAccessed>2020</b:YearAccessed>
    <b:MonthAccessed>02</b:MonthAccessed>
    <b:DayAccessed>25</b:DayAccessed>
    <b:ShortTitle>Misión y visión</b:ShortTitle>
    <b:RefOrder>39</b:RefOrder>
  </b:Source>
  <b:Source>
    <b:Tag>Gar08</b:Tag>
    <b:SourceType>Book</b:SourceType>
    <b:Guid>{C40032DF-B8E5-42A0-8FD6-18A4CFBB0800}</b:Guid>
    <b:Author>
      <b:Author>
        <b:NameList>
          <b:Person>
            <b:Last>García</b:Last>
            <b:First>Luís</b:First>
            <b:Middle>Aníbal Mora</b:Middle>
          </b:Person>
        </b:NameList>
      </b:Author>
    </b:Author>
    <b:Title>Inidicadores de la gestión logística</b:Title>
    <b:Year>2008</b:Year>
    <b:City>Bogotá</b:City>
    <b:Publisher>Ecoe Ediciones</b:Publisher>
    <b:YearAccessed>2020</b:YearAccessed>
    <b:MonthAccessed>0</b:MonthAccessed>
    <b:RefOrder>19</b:RefOrder>
  </b:Source>
  <b:Source>
    <b:Tag>Val16</b:Tag>
    <b:SourceType>DocumentFromInternetSite</b:SourceType>
    <b:Guid>{FDACC6CD-B9D4-4701-8B08-723851A75F30}</b:Guid>
    <b:Title>Departamento de Informática, Universidad de Valladolid</b:Title>
    <b:Year>2016</b:Year>
    <b:Author>
      <b:Author>
        <b:NameList>
          <b:Person>
            <b:Last>Valladolid</b:Last>
            <b:First>Universidad</b:First>
            <b:Middle>de</b:Middle>
          </b:Person>
        </b:NameList>
      </b:Author>
    </b:Author>
    <b:URL>https://www.infor.uva.es/~fdiaz/sd/2005_06/doc/SD_TE02_20060305.pdf</b:URL>
    <b:YearAccessed>06</b:YearAccessed>
    <b:MonthAccessed>05</b:MonthAccessed>
    <b:DayAccessed>2020</b:DayAccessed>
    <b:ShortTitle>Tema 2: EL MODELO CLIENTE/SERVIDOR</b:ShortTitle>
    <b:RefOrder>40</b:RefOrder>
  </b:Source>
  <b:Source>
    <b:Tag>Ali20</b:Tag>
    <b:SourceType>InternetSite</b:SourceType>
    <b:Guid>{E3ADBC70-6413-4FA8-972E-644B4F12ADAA}</b:Guid>
    <b:Author>
      <b:Author>
        <b:NameList>
          <b:Person>
            <b:Last>Alicante</b:Last>
            <b:First>Universidad</b:First>
            <b:Middle>de</b:Middle>
          </b:Person>
        </b:NameList>
      </b:Author>
    </b:Author>
    <b:Title>Universidad de Alicante, servicio de Informática ASP.NET MVC 3 Framework</b:Title>
    <b:Year>1996-2020</b:Year>
    <b:URL>https://si.ua.es/es/documentacion/asp-net-mvc-3/1-dia/modelo-vista-controlador-mvc.html</b:URL>
    <b:YearAccessed>2020</b:YearAccessed>
    <b:MonthAccessed>05</b:MonthAccessed>
    <b:DayAccessed>06</b:DayAccessed>
    <b:RefOrder>41</b:RefOrder>
  </b:Source>
  <b:Source>
    <b:Tag>Dow20</b:Tag>
    <b:SourceType>InternetSite</b:SourceType>
    <b:Guid>{B639B1CE-2451-429F-926E-06C31A42F750}</b:Guid>
    <b:Author>
      <b:Author>
        <b:NameList>
          <b:Person>
            <b:Last>Downloadastro</b:Last>
          </b:Person>
        </b:NameList>
      </b:Author>
    </b:Author>
    <b:Title>Mozilla Firefox Versiones Anteriores</b:Title>
    <b:Year>2020</b:Year>
    <b:URL>https://mozilla_firefox.es.downloadastro.com/old_versions/</b:URL>
    <b:YearAccessed>06</b:YearAccessed>
    <b:MonthAccessed>05</b:MonthAccessed>
    <b:DayAccessed>2020</b:DayAccessed>
    <b:RefOrder>42</b:RefOrder>
  </b:Source>
  <b:Source>
    <b:Tag>Dow201</b:Tag>
    <b:SourceType>InternetSite</b:SourceType>
    <b:Guid>{7034DB85-F0EA-45D8-BAD4-FA424B78731A}</b:Guid>
    <b:Author>
      <b:Author>
        <b:NameList>
          <b:Person>
            <b:Last>Dowloadastro</b:Last>
          </b:Person>
        </b:NameList>
      </b:Author>
    </b:Author>
    <b:Title>Google Chrome Versiones Anteriores</b:Title>
    <b:Year>2020</b:Year>
    <b:URL>https://google_chrome.es.downloadastro.com/old_versions/</b:URL>
    <b:YearAccessed>2020</b:YearAccessed>
    <b:MonthAccessed>05</b:MonthAccessed>
    <b:DayAccessed>06</b:DayAccessed>
    <b:RefOrder>43</b:RefOrder>
  </b:Source>
  <b:Source>
    <b:Tag>Dat01</b:Tag>
    <b:SourceType>Book</b:SourceType>
    <b:Guid>{37978C9D-6A85-4531-B53F-8A52902F0287}</b:Guid>
    <b:Author>
      <b:Author>
        <b:NameList>
          <b:Person>
            <b:Last>Date</b:Last>
            <b:First>C.J.</b:First>
          </b:Person>
        </b:NameList>
      </b:Author>
    </b:Author>
    <b:Title>Introducción a los sistemas de bases de datos</b:Title>
    <b:Year>2001</b:Year>
    <b:City>Juárez</b:City>
    <b:Publisher>Pearson Education</b:Publisher>
    <b:CountryRegion>México</b:CountryRegion>
    <b:YearAccessed>2020</b:YearAccessed>
    <b:MonthAccessed>05</b:MonthAccessed>
    <b:DayAccessed>13</b:DayAccessed>
    <b:RefOrder>20</b:RefOrder>
  </b:Source>
  <b:Source>
    <b:Tag>Ric09</b:Tag>
    <b:SourceType>Book</b:SourceType>
    <b:Guid>{62FC30DD-DB49-47FE-8499-E51BC4C6E281}</b:Guid>
    <b:Author>
      <b:Author>
        <b:NameList>
          <b:Person>
            <b:Last>Ricardo</b:Last>
            <b:First>Catherine</b:First>
            <b:Middle>M.</b:Middle>
          </b:Person>
        </b:NameList>
      </b:Author>
      <b:Editor>
        <b:NameList>
          <b:Person>
            <b:Last>McGRAW-HILL INTERAMERICANA EDITORES</b:Last>
            <b:First>S.A.</b:First>
            <b:Middle>de C.V.</b:Middle>
          </b:Person>
        </b:NameList>
      </b:Editor>
    </b:Author>
    <b:Title>Bases de datos</b:Title>
    <b:Year>2009</b:Year>
    <b:City>Distrito Federal</b:City>
    <b:Publisher>McGrawHill</b:Publisher>
    <b:CountryRegion>México</b:CountryRegion>
    <b:YearAccessed>13</b:YearAccessed>
    <b:MonthAccessed>05</b:MonthAccessed>
    <b:DayAccessed>2020</b:DayAccessed>
    <b:RefOrder>21</b:RefOrder>
  </b:Source>
  <b:Source>
    <b:Tag>Agu11</b:Tag>
    <b:SourceType>Book</b:SourceType>
    <b:Guid>{1BA31003-DCB7-4936-BF42-742F9F2B3341}</b:Guid>
    <b:Author>
      <b:Author>
        <b:NameList>
          <b:Person>
            <b:Last>Aguilar</b:Last>
            <b:First>Luis</b:First>
            <b:Middle>Joyanes</b:Middle>
          </b:Person>
          <b:Person>
            <b:Last>Martínez</b:Last>
            <b:First>Ignacio</b:First>
            <b:Middle>Zahomero</b:Middle>
          </b:Person>
        </b:NameList>
      </b:Author>
      <b:Editor>
        <b:NameList>
          <b:Person>
            <b:Last>McGRAW-HILL/INTERAMERICANA EDITORES</b:Last>
            <b:First>S.A.</b:First>
            <b:Middle>DE C.V.</b:Middle>
          </b:Person>
        </b:NameList>
      </b:Editor>
    </b:Author>
    <b:Title>Programación en Java 6. Algoritmos, programación orientada a objetos e interfaz gráfica de usuarios</b:Title>
    <b:Year>2011</b:Year>
    <b:City>Distrito Federal</b:City>
    <b:Publisher>Mc Graw Hill</b:Publisher>
    <b:CountryRegion>México</b:CountryRegion>
    <b:ShortTitle>Programación en Java 6. </b:ShortTitle>
    <b:Pages>601</b:Pages>
    <b:Edition>Primera</b:Edition>
    <b:YearAccessed>2020</b:YearAccessed>
    <b:MonthAccessed>05</b:MonthAccessed>
    <b:DayAccessed>14</b:DayAccessed>
    <b:RefOrder>23</b:RefOrder>
  </b:Source>
  <b:Source>
    <b:Tag>Mor02</b:Tag>
    <b:SourceType>Book</b:SourceType>
    <b:Guid>{0C481FFF-3AFB-44C7-AD5C-AB3F842C419F}</b:Guid>
    <b:Author>
      <b:Author>
        <b:NameList>
          <b:Person>
            <b:Last>Mora</b:Last>
            <b:First>Sergio</b:First>
            <b:Middle>Luján</b:Middle>
          </b:Person>
        </b:NameList>
      </b:Author>
    </b:Author>
    <b:Title>Programación de aplicaciones web: historia, principios básicos y clientes web.</b:Title>
    <b:Year>2002</b:Year>
    <b:City>San Vicente</b:City>
    <b:Publisher>Editorial Club Universitario</b:Publisher>
    <b:StateProvince>Alicante</b:StateProvince>
    <b:CountryRegion>España</b:CountryRegion>
    <b:YearAccessed>2020</b:YearAccessed>
    <b:MonthAccessed>05</b:MonthAccessed>
    <b:DayAccessed>15</b:DayAccessed>
    <b:RefOrder>24</b:RefOrder>
  </b:Source>
  <b:Source>
    <b:Tag>Val20</b:Tag>
    <b:SourceType>InternetSite</b:SourceType>
    <b:Guid>{B4388649-25CA-4CAE-B2B7-A2C0118ED2FC}</b:Guid>
    <b:Title>Universitat Do  València</b:Title>
    <b:Year>2020</b:Year>
    <b:Author>
      <b:Author>
        <b:NameList>
          <b:Person>
            <b:Last>Valencia</b:Last>
            <b:First>Universidad</b:First>
            <b:Middle>de</b:Middle>
          </b:Person>
        </b:NameList>
      </b:Author>
    </b:Author>
    <b:InternetSiteTitle>Las Ventajas de aplicaciones web</b:InternetSiteTitle>
    <b:URL>https://www.uv.es/uvweb/master-ingenieria-informatica/es/blog/ventajas-aplicaciones-web-1285949166190/GasetaRecerca.html?id=1285952989154</b:URL>
    <b:YearAccessed>2020</b:YearAccessed>
    <b:MonthAccessed>19</b:MonthAccessed>
    <b:DayAccessed>05</b:DayAccessed>
    <b:RefOrder>44</b:RefOrder>
  </b:Source>
  <b:Source>
    <b:Tag>Ern19</b:Tag>
    <b:SourceType>Book</b:SourceType>
    <b:Guid>{9C5BA64D-5E75-4692-9CA4-215F8DC70CC2}</b:Guid>
    <b:Title>Guía Metodológica PM4R</b:Title>
    <b:Year>2019</b:Year>
    <b:Author>
      <b:Author>
        <b:NameList>
          <b:Person>
            <b:Last>Mondelo</b:Last>
            <b:First>Ernesto</b:First>
          </b:Person>
          <b:Person>
            <b:Last>Siles</b:Last>
            <b:First>Rodolfo</b:First>
          </b:Person>
        </b:NameList>
      </b:Author>
    </b:Author>
    <b:CountryRegion>Latinoamérica</b:CountryRegion>
    <b:Pages>135</b:Pages>
    <b:Edition>5ta.</b:Edition>
    <b:YearAccessed>2020</b:YearAccessed>
    <b:MonthAccessed>05</b:MonthAccessed>
    <b:DayAccessed>19</b:DayAccessed>
    <b:RefOrder>26</b:RefOrder>
  </b:Source>
  <b:Source>
    <b:Tag>Pre10</b:Tag>
    <b:SourceType>Book</b:SourceType>
    <b:Guid>{74381A32-16F4-46CA-9AF4-659BFC498A83}</b:Guid>
    <b:Author>
      <b:Author>
        <b:NameList>
          <b:Person>
            <b:Last>Pressman</b:Last>
            <b:First>Roger</b:First>
            <b:Middle>S.</b:Middle>
          </b:Person>
        </b:NameList>
      </b:Author>
    </b:Author>
    <b:Title>Ingeniería de Software Un enfoque práctico.</b:Title>
    <b:Year>2010</b:Year>
    <b:City>Distrito Federal</b:City>
    <b:Publisher>McGrawHill</b:Publisher>
    <b:CountryRegion>México</b:CountryRegion>
    <b:Pages>805</b:Pages>
    <b:Edition>Séptima.</b:Edition>
    <b:YearAccessed>2020</b:YearAccessed>
    <b:MonthAccessed>05</b:MonthAccessed>
    <b:DayAccessed>20</b:DayAccessed>
    <b:RefOrder>28</b:RefOrder>
  </b:Source>
  <b:Source>
    <b:Tag>All20</b:Tag>
    <b:SourceType>Report</b:SourceType>
    <b:Guid>{D164B00D-BFF6-4150-8244-574D86EB446C}</b:Guid>
    <b:Author>
      <b:Author>
        <b:NameList>
          <b:Person>
            <b:Last>Alliance</b:Last>
            <b:First>Scrum</b:First>
          </b:Person>
        </b:NameList>
      </b:Author>
    </b:Author>
    <b:Title>State of Scrum 2017-2018 scaling and agile transformation</b:Title>
    <b:YearAccessed>2020</b:YearAccessed>
    <b:MonthAccessed>05</b:MonthAccessed>
    <b:DayAccessed>20</b:DayAccessed>
    <b:RefOrder>45</b:RefOrder>
  </b:Source>
  <b:Source>
    <b:Tag>Sut13</b:Tag>
    <b:SourceType>Book</b:SourceType>
    <b:Guid>{BEC63E8B-C37E-459C-BCD5-564EAF805788}</b:Guid>
    <b:Title>La guía de Scum</b:Title>
    <b:Year>2013</b:Year>
    <b:Author>
      <b:Author>
        <b:NameList>
          <b:Person>
            <b:Last>Schwaber</b:Last>
            <b:First>Ken</b:First>
          </b:Person>
          <b:Person>
            <b:Last>Sutherland</b:Last>
            <b:First>Jeff</b:First>
          </b:Person>
        </b:NameList>
      </b:Author>
    </b:Author>
    <b:YearAccessed>2020</b:YearAccessed>
    <b:MonthAccessed>05</b:MonthAccessed>
    <b:DayAccessed>20</b:DayAccessed>
    <b:RefOrder>29</b:RefOrder>
  </b:Source>
  <b:Source>
    <b:Tag>Scr20</b:Tag>
    <b:SourceType>InternetSite</b:SourceType>
    <b:Guid>{A55E5E13-EE45-45C9-B4E6-716ACB579C40}</b:Guid>
    <b:Title>Scrum.org  the home of Scrum</b:Title>
    <b:Year>2020</b:Year>
    <b:Author>
      <b:Author>
        <b:NameList>
          <b:Person>
            <b:Last>Scrum.org</b:Last>
          </b:Person>
        </b:NameList>
      </b:Author>
    </b:Author>
    <b:URL>https://www.scrum.org/resources/what-is-scrum</b:URL>
    <b:YearAccessed>2020</b:YearAccessed>
    <b:MonthAccessed>05</b:MonthAccessed>
    <b:DayAccessed>20</b:DayAccessed>
    <b:RefOrder>46</b:RefOrder>
  </b:Source>
  <b:Source>
    <b:Tag>Moz20</b:Tag>
    <b:SourceType>InternetSite</b:SourceType>
    <b:Guid>{10AC2F98-5142-4A4E-B4D2-13F76BF5F468}</b:Guid>
    <b:Author>
      <b:Author>
        <b:NameList>
          <b:Person>
            <b:Last>Mozilla</b:Last>
            <b:First>Corporación</b:First>
          </b:Person>
        </b:NameList>
      </b:Author>
    </b:Author>
    <b:Title>Firefox Browser</b:Title>
    <b:Year>2019-2020</b:Year>
    <b:URL>https://www.mozilla.org/es-ES/firefox/new/</b:URL>
    <b:YearAccessed>2020</b:YearAccessed>
    <b:MonthAccessed>05</b:MonthAccessed>
    <b:DayAccessed>20</b:DayAccessed>
    <b:RefOrder>47</b:RefOrder>
  </b:Source>
  <b:Source>
    <b:Tag>Goo20</b:Tag>
    <b:SourceType>InternetSite</b:SourceType>
    <b:Guid>{D686B3B8-D008-4ED7-94B8-047C5BA856AE}</b:Guid>
    <b:Author>
      <b:Author>
        <b:NameList>
          <b:Person>
            <b:Last>Google</b:Last>
          </b:Person>
        </b:NameList>
      </b:Author>
    </b:Author>
    <b:Title>Google Chrome</b:Title>
    <b:Year>2020</b:Year>
    <b:URL>https://www.google.com/intl/es/chrome/</b:URL>
    <b:YearAccessed>2020</b:YearAccessed>
    <b:MonthAccessed>05</b:MonthAccessed>
    <b:DayAccessed>20</b:DayAccessed>
    <b:RefOrder>48</b:RefOrder>
  </b:Source>
  <b:Source>
    <b:Tag>Sof20</b:Tag>
    <b:SourceType>InternetSite</b:SourceType>
    <b:Guid>{78CF0D66-FAFB-4E34-983C-E3ECA8F2C7BF}</b:Guid>
    <b:Author>
      <b:Author>
        <b:Corporate>Lucid Software.</b:Corporate>
      </b:Author>
    </b:Author>
    <b:Title>Lucidchart</b:Title>
    <b:Year>2020</b:Year>
    <b:URL>https://lucidchart.zendesk.com/hc/es-419</b:URL>
    <b:YearAccessed>2020</b:YearAccessed>
    <b:MonthAccessed>05</b:MonthAccessed>
    <b:DayAccessed>20</b:DayAccessed>
    <b:RefOrder>49</b:RefOrder>
  </b:Source>
  <b:Source>
    <b:Tag>Mic20</b:Tag>
    <b:SourceType>InternetSite</b:SourceType>
    <b:Guid>{D4E1B5EE-9DCC-4745-987A-BF29468F3611}</b:Guid>
    <b:Author>
      <b:Author>
        <b:Corporate>Microsoft</b:Corporate>
      </b:Author>
    </b:Author>
    <b:Year>2020</b:Year>
    <b:URL>https://code.visualstudio.com/</b:URL>
    <b:YearAccessed>2020</b:YearAccessed>
    <b:MonthAccessed>05</b:MonthAccessed>
    <b:DayAccessed>20</b:DayAccessed>
    <b:RefOrder>50</b:RefOrder>
  </b:Source>
  <b:Source>
    <b:Tag>The20</b:Tag>
    <b:SourceType>InternetSite</b:SourceType>
    <b:Guid>{8C38E02F-036F-41A4-A9D4-850BEB879226}</b:Guid>
    <b:Author>
      <b:Author>
        <b:Corporate>The jQuery Foundation.</b:Corporate>
      </b:Author>
    </b:Author>
    <b:Title>jQuery</b:Title>
    <b:Year>2020</b:Year>
    <b:URL>https://jquery.com/</b:URL>
    <b:YearAccessed>2020</b:YearAccessed>
    <b:MonthAccessed>05</b:MonthAccessed>
    <b:DayAccessed>20</b:DayAccessed>
    <b:RefOrder>51</b:RefOrder>
  </b:Source>
  <b:Source>
    <b:Tag>Adm19</b:Tag>
    <b:SourceType>InternetSite</b:SourceType>
    <b:Guid>{59E8C56B-3EEA-4E96-8D9A-0A25FD2B156D}</b:Guid>
    <b:Author>
      <b:Author>
        <b:Corporate>AdminLTE</b:Corporate>
      </b:Author>
    </b:Author>
    <b:Title>AdminLTE</b:Title>
    <b:Year>2014-2019</b:Year>
    <b:URL>https://adminlte.io/themes/AdminLTE/index2.html</b:URL>
    <b:YearAccessed>2020</b:YearAccessed>
    <b:MonthAccessed>05</b:MonthAccessed>
    <b:DayAccessed>20</b:DayAccessed>
    <b:RefOrder>52</b:RefOrder>
  </b:Source>
  <b:Source>
    <b:Tag>Apa20</b:Tag>
    <b:SourceType>InternetSite</b:SourceType>
    <b:Guid>{BC60D217-89B1-4CD1-8DC2-481B808919F5}</b:Guid>
    <b:Author>
      <b:Author>
        <b:Corporate>Apache Friends</b:Corporate>
      </b:Author>
    </b:Author>
    <b:Title>Apache Friends</b:Title>
    <b:Year>2020</b:Year>
    <b:URL>https://www.apachefriends.org/es/index.html</b:URL>
    <b:YearAccessed>2020</b:YearAccessed>
    <b:MonthAccessed>05</b:MonthAccessed>
    <b:DayAccessed>20</b:DayAccessed>
    <b:RefOrder>53</b:RefOrder>
  </b:Source>
  <b:Source>
    <b:Tag>neu20</b:Tag>
    <b:SourceType>InternetSite</b:SourceType>
    <b:Guid>{DDC67EF3-DE95-4B93-A224-655667D5EE3E}</b:Guid>
    <b:Author>
      <b:Author>
        <b:Corporate>neuv∞</b:Corporate>
      </b:Author>
    </b:Author>
    <b:Title>neuv∞</b:Title>
    <b:Year>2020</b:Year>
    <b:URL>https://neuvoo.com.mx/salario/</b:URL>
    <b:YearAccessed>2020</b:YearAccessed>
    <b:MonthAccessed>05</b:MonthAccessed>
    <b:DayAccessed>20</b:DayAccessed>
    <b:RefOrder>54</b:RefOrder>
  </b:Source>
  <b:Source>
    <b:Tag>Pas99</b:Tag>
    <b:SourceType>Book</b:SourceType>
    <b:Guid>{031909ED-123B-45D6-80AF-C22C58C929D0}</b:Guid>
    <b:Author>
      <b:Author>
        <b:NameList>
          <b:Person>
            <b:Last>Pascual</b:Last>
            <b:First>Ramón</b:First>
            <b:Middle>Companys</b:Middle>
          </b:Person>
        </b:NameList>
      </b:Author>
    </b:Author>
    <b:Title>Nuevas técnicas de gestión de stocks: MRP y JIT</b:Title>
    <b:Year>1999</b:Year>
    <b:City>Barcelona, España.</b:City>
    <b:Publisher>Marcombo, S.A.</b:Publisher>
    <b:YearAccessed>2020</b:YearAccessed>
    <b:MonthAccessed>05</b:MonthAccessed>
    <b:DayAccessed>24</b:DayAccessed>
    <b:RefOrder>14</b:RefOrder>
  </b:Source>
  <b:Source>
    <b:Tag>Ing18</b:Tag>
    <b:SourceType>InternetSite</b:SourceType>
    <b:Guid>{CA279560-3312-4439-BB5A-56DDCD3CDE54}</b:Guid>
    <b:Title>IngenioEmpresa</b:Title>
    <b:Year>2018</b:Year>
    <b:Author>
      <b:Author>
        <b:Corporate>Ingenio Empresa</b:Corporate>
      </b:Author>
    </b:Author>
    <b:Month>05</b:Month>
    <b:Day>16</b:Day>
    <b:URL>https://ingenioempresa.com/sistema-de-revision-continua/</b:URL>
    <b:YearAccessed>2020</b:YearAccessed>
    <b:MonthAccessed>05</b:MonthAccessed>
    <b:DayAccessed>24</b:DayAccessed>
    <b:ShortTitle>Sistema de inventario de revisión continua.</b:ShortTitle>
    <b:RefOrder>55</b:RefOrder>
  </b:Source>
  <b:Source>
    <b:Tag>Olm17</b:Tag>
    <b:SourceType>InternetSite</b:SourceType>
    <b:Guid>{08FC8841-E669-4DE3-BAB2-7D0FEF93D115}</b:Guid>
    <b:Author>
      <b:Author>
        <b:NameList>
          <b:Person>
            <b:Last>Olmedo</b:Last>
            <b:First>Antonio</b:First>
            <b:Middle>J. Borrego</b:Middle>
          </b:Person>
        </b:NameList>
      </b:Author>
    </b:Author>
    <b:Title>Análisis y Soluciones de Gestión.</b:Title>
    <b:Year>2017</b:Year>
    <b:Month>01</b:Month>
    <b:Day>09</b:Day>
    <b:URL>https://www.asgestion.com/calculo-del-stock-de-seguridad/</b:URL>
    <b:YearAccessed>2020</b:YearAccessed>
    <b:MonthAccessed>05</b:MonthAccessed>
    <b:DayAccessed>24</b:DayAccessed>
    <b:ShortTitle>Cálculo del stock de seguridad </b:ShortTitle>
    <b:RefOrder>56</b:RefOrder>
  </b:Source>
  <b:Source>
    <b:Tag>Mon17</b:Tag>
    <b:SourceType>Book</b:SourceType>
    <b:Guid>{E1DDFA9E-ED81-4AD4-BBE9-F25AB6CE99A3}</b:Guid>
    <b:Title>Gestión de compras en el pequeño comercio</b:Title>
    <b:Year>2017</b:Year>
    <b:Author>
      <b:Author>
        <b:NameList>
          <b:Person>
            <b:Last>Montón</b:Last>
            <b:First>Francisco</b:First>
            <b:Middle>Javier Pérez</b:Middle>
          </b:Person>
        </b:NameList>
      </b:Author>
    </b:Author>
    <b:Publisher>Editorial CEP, S.L.</b:Publisher>
    <b:YearAccessed>2020</b:YearAccessed>
    <b:MonthAccessed>05</b:MonthAccessed>
    <b:DayAccessed>25</b:DayAccessed>
    <b:RefOrder>10</b:RefOrder>
  </b:Source>
  <b:Source>
    <b:Tag>Fer13</b:Tag>
    <b:SourceType>Book</b:SourceType>
    <b:Guid>{D31E2D45-901B-4B9E-8C2D-23F4FD9C2C2F}</b:Guid>
    <b:Author>
      <b:Author>
        <b:NameList>
          <b:Person>
            <b:Last>Ferrer</b:Last>
            <b:First>José</b:First>
            <b:Middle>Rubio</b:Middle>
          </b:Person>
        </b:NameList>
      </b:Author>
    </b:Author>
    <b:Title>Gestión y pedido de stock</b:Title>
    <b:Year>2013</b:Year>
    <b:Publisher>Ministerio de Educación de España</b:Publisher>
    <b:CountryRegion>España</b:CountryRegion>
    <b:YearAccessed>2020</b:YearAccessed>
    <b:MonthAccessed>05</b:MonthAccessed>
    <b:DayAccessed>25</b:DayAccessed>
    <b:RefOrder>13</b:RefOrder>
  </b:Source>
  <b:Source>
    <b:Tag>Lóp19</b:Tag>
    <b:SourceType>InternetSite</b:SourceType>
    <b:Guid>{E3A180F8-953F-40EC-A39A-2D781E70C739}</b:Guid>
    <b:Title>ingenieriaindustrialonline.com</b:Title>
    <b:Year>2019</b:Year>
    <b:Author>
      <b:Author>
        <b:NameList>
          <b:Person>
            <b:Last>López</b:Last>
            <b:First>Byron</b:First>
            <b:Middle>Salazar</b:Middle>
          </b:Person>
        </b:NameList>
      </b:Author>
    </b:Author>
    <b:Month>07</b:Month>
    <b:Day>19</b:Day>
    <b:URL>https://www.ingenieriaindustrialonline.com/gestion-de-inventarios/control-de-inventarios/</b:URL>
    <b:YearAccessed>2020</b:YearAccessed>
    <b:MonthAccessed>05</b:MonthAccessed>
    <b:DayAccessed>25</b:DayAccessed>
    <b:ShortTitle>Control de Inventarios</b:ShortTitle>
    <b:RefOrder>16</b:RefOrder>
  </b:Source>
  <b:Source>
    <b:Tag>Nah07</b:Tag>
    <b:SourceType>Book</b:SourceType>
    <b:Guid>{29E65313-AB8C-4493-BCC7-76970CC51F08}</b:Guid>
    <b:Author>
      <b:Author>
        <b:NameList>
          <b:Person>
            <b:Last>Nahmias</b:Last>
            <b:First>Steven</b:First>
          </b:Person>
        </b:NameList>
      </b:Author>
    </b:Author>
    <b:Title>Análisis de la producción y las operaciones</b:Title>
    <b:Year>2007</b:Year>
    <b:Publisher>McGraw-Hill Interamericana</b:Publisher>
    <b:Edition>Quinta</b:Edition>
    <b:YearAccessed>2020</b:YearAccessed>
    <b:MonthAccessed>05</b:MonthAccessed>
    <b:DayAccessed>25</b:DayAccessed>
    <b:RefOrder>17</b:RefOrder>
  </b:Source>
  <b:Source>
    <b:Tag>Bet17</b:Tag>
    <b:SourceType>InternetSite</b:SourceType>
    <b:Guid>{983CCC89-B9CD-4AF2-AC35-756338479C07}</b:Guid>
    <b:Title>IngenioEmpresa.com</b:Title>
    <b:Year>2017</b:Year>
    <b:Author>
      <b:Author>
        <b:NameList>
          <b:Person>
            <b:Last>Betancourt</b:Last>
          </b:Person>
        </b:NameList>
      </b:Author>
    </b:Author>
    <b:Month>03</b:Month>
    <b:Day>22</b:Day>
    <b:URL>https://ingenioempresa.com/planificacion-requerimientos-material-mrp/#Paso_1_Definiendo_la_lista_de_materiales_BOM</b:URL>
    <b:YearAccessed>2020</b:YearAccessed>
    <b:MonthAccessed>05</b:MonthAccessed>
    <b:DayAccessed>26</b:DayAccessed>
    <b:ShortTitle>Cómo hacer la Planificación de los requerimientos de material (MRP)</b:ShortTitle>
    <b:RefOrder>15</b:RefOrder>
  </b:Source>
  <b:Source>
    <b:Tag>Esq16</b:Tag>
    <b:SourceType>Book</b:SourceType>
    <b:Guid>{502EEA91-63A8-4E37-AFA2-A4FE9D5C5932}</b:Guid>
    <b:Author>
      <b:Author>
        <b:NameList>
          <b:Person>
            <b:Last>Esquit</b:Last>
            <b:First>Manuel</b:First>
            <b:Middle>Elias Muhún</b:Middle>
          </b:Person>
        </b:NameList>
      </b:Author>
    </b:Author>
    <b:Title>SISTEMA PARA EL CONTROL DE SOLICITUDES DE COMPRA DE BIENES, OBRAS Y SERVICIOS DE LAS UNIDADES Y DEPENDENCIAS DEL INSTITUTO NACIONAL DE CIENCIAS FORENSES DE GUATEMALA (INACIF)</b:Title>
    <b:Year>2016</b:Year>
    <b:City>Guatemala</b:City>
    <b:ShortTitle>(Trabajo de Tesis de pregrado)</b:ShortTitle>
    <b:YearAccessed>2020</b:YearAccessed>
    <b:MonthAccessed>02</b:MonthAccessed>
    <b:DayAccessed>25</b:DayAccessed>
    <b:URL>http://www.repositorio.usac.edu.gt/3554/1/Manuel%20Elias%20Muh%C3%BAn%20Esquit.pdf</b:URL>
    <b:RefOrder>57</b:RefOrder>
  </b:Source>
  <b:Source>
    <b:Tag>Bri19</b:Tag>
    <b:SourceType>ConferenceProceedings</b:SourceType>
    <b:Guid>{CCEA4630-C2B9-41F8-BDC7-6C5E29C66C9A}</b:Guid>
    <b:Title>Sistema de Costos Basado En Actividades en la Fabricación de Campanas Industriales: Aplicación del Modelo ABC como herramienta de Gestión</b:Title>
    <b:Pages>33</b:Pages>
    <b:Author>
      <b:Author>
        <b:NameList>
          <b:Person>
            <b:Last>Brito</b:Last>
            <b:First>Janette</b:First>
          </b:Person>
          <b:Person>
            <b:Last>Ferreiro</b:Last>
            <b:First>Velia</b:First>
          </b:Person>
          <b:Person>
            <b:Last>López</b:Last>
            <b:First>Claudia</b:First>
          </b:Person>
        </b:NameList>
      </b:Author>
    </b:Author>
    <b:ConferenceName>XV Congreso Internacional de Contaduría, Administración e Informática.</b:ConferenceName>
    <b:YearAccessed>2020</b:YearAccessed>
    <b:MonthAccessed>04</b:MonthAccessed>
    <b:DayAccessed>19</b:DayAccessed>
    <b:URL>http://congreso.investiga.fca.unam.mx/docs/xv/ponencias/168.pdf</b:URL>
    <b:RefOrder>11</b:RefOrder>
  </b:Source>
  <b:Source>
    <b:Tag>Gai19</b:Tag>
    <b:SourceType>DocumentFromInternetSite</b:SourceType>
    <b:Guid>{FB4301A6-86ED-45BF-B3EB-44B220CBED39}</b:Guid>
    <b:Title>standishgroup</b:Title>
    <b:Year>2019</b:Year>
    <b:URL>https://www.standishgroup.com/sample_research_files/Increase%20the%20success%20of%20Governmental%20IT-projects%20(FINAL).pdf</b:URL>
    <b:Author>
      <b:Author>
        <b:NameList>
          <b:Person>
            <b:Last>Gaikema</b:Last>
            <b:First>Maurice</b:First>
          </b:Person>
          <b:Person>
            <b:Last>Donkerslot</b:Last>
            <b:First>Mark</b:First>
          </b:Person>
          <b:Person>
            <b:Last>Johnson</b:Last>
            <b:First>Jim</b:First>
          </b:Person>
          <b:Person>
            <b:Last>Mulder</b:Last>
            <b:First>Hans</b:First>
          </b:Person>
        </b:NameList>
      </b:Author>
    </b:Author>
    <b:YearAccessed>2020</b:YearAccessed>
    <b:MonthAccessed>05</b:MonthAccessed>
    <b:DayAccessed>19</b:DayAccessed>
    <b:ShortTitle>Increase the success of Governmental IT-proyects</b:ShortTitle>
    <b:RefOrder>25</b:RefOrder>
  </b:Source>
  <b:Source>
    <b:Tag>Var12</b:Tag>
    <b:SourceType>InternetSite</b:SourceType>
    <b:Guid>{7E031BFA-C860-47E0-B115-35C8D8CD9381}</b:Guid>
    <b:Title>RicardoVargas.Me</b:Title>
    <b:Year>2012</b:Year>
    <b:Author>
      <b:Author>
        <b:NameList>
          <b:Person>
            <b:Last>Vargas</b:Last>
            <b:First>Ricardo</b:First>
          </b:Person>
        </b:NameList>
      </b:Author>
    </b:Author>
    <b:Month>09</b:Month>
    <b:Day>02</b:Day>
    <b:URL>https://ricardovargas.me/es/bitacora-web/articulos/item/necesidad-de-una-metodologia</b:URL>
    <b:YearAccessed>2020</b:YearAccessed>
    <b:MonthAccessed>05</b:MonthAccessed>
    <b:DayAccessed>19</b:DayAccessed>
    <b:ShortTitle>Necesidad de una Metodología.</b:ShortTitle>
    <b:RefOrder>27</b:RefOrder>
  </b:Source>
  <b:Source>
    <b:Tag>Man07</b:Tag>
    <b:SourceType>Book</b:SourceType>
    <b:Guid>{B14028C4-EE1B-4AD5-B8CE-62D590226D55}</b:Guid>
    <b:Title>Administración de Bases de Datos Diseño y Desarollo de Aplicaciones.</b:Title>
    <b:Year>2007</b:Year>
    <b:Author>
      <b:Author>
        <b:NameList>
          <b:Person>
            <b:Last>Mannino</b:Last>
            <b:First>Michel</b:First>
            <b:Middle>V.</b:Middle>
          </b:Person>
        </b:NameList>
      </b:Author>
      <b:Editor>
        <b:NameList>
          <b:Person>
            <b:Last>McGRAW-HILL/INTERAMERICANA EDITORES</b:Last>
            <b:First>S.A.</b:First>
            <b:Middle>DE C.V.</b:Middle>
          </b:Person>
        </b:NameList>
      </b:Editor>
    </b:Author>
    <b:City>Distrito Federal</b:City>
    <b:Publisher>McGraw-Hill Interamericana</b:Publisher>
    <b:CountryRegion>México</b:CountryRegion>
    <b:Pages>738</b:Pages>
    <b:Edition>Tercera</b:Edition>
    <b:YearAccessed>2020</b:YearAccessed>
    <b:MonthAccessed>05</b:MonthAccessed>
    <b:DayAccessed>27</b:DayAccessed>
    <b:RefOrder>22</b:RefOrder>
  </b:Source>
  <b:Source>
    <b:Tag>itrsf</b:Tag>
    <b:SourceType>InternetSite</b:SourceType>
    <b:Guid>{862DB6BA-B542-4266-A9FB-C13EEE7410EA}</b:Guid>
    <b:Title>itrionet soluciones web</b:Title>
    <b:Year>s.f.</b:Year>
    <b:Author>
      <b:Author>
        <b:Corporate>itrionet</b:Corporate>
      </b:Author>
    </b:Author>
    <b:URL>http://itrionet.com/servicios/aplicaciones-web</b:URL>
    <b:YearAccessed>2020</b:YearAccessed>
    <b:MonthAccessed>05</b:MonthAccessed>
    <b:DayAccessed>27</b:DayAccessed>
    <b:ShortTitle>Aplicación web a la medida</b:ShortTitle>
    <b:RefOrder>58</b:RefOrder>
  </b:Source>
  <b:Source>
    <b:Tag>Int20</b:Tag>
    <b:SourceType>InternetSite</b:SourceType>
    <b:Guid>{BB93FDB6-870E-48D5-8A8B-4D9A898CEB04}</b:Guid>
    <b:Title>Intelaf.com</b:Title>
    <b:Year>2020</b:Year>
    <b:URL>https://www.intelaf.com/precios_stock_detallado.aspx?codigo=UPS-CEN-600ECO</b:URL>
    <b:Author>
      <b:Author>
        <b:Corporate>Intelaf</b:Corporate>
      </b:Author>
    </b:Author>
    <b:YearAccessed>2020</b:YearAccessed>
    <b:MonthAccessed>05</b:MonthAccessed>
    <b:DayAccessed>29</b:DayAccessed>
    <b:RefOrder>59</b:RefOrder>
  </b:Source>
  <b:Source>
    <b:Tag>Mic201</b:Tag>
    <b:SourceType>InternetSite</b:SourceType>
    <b:Guid>{64B2C8EB-BDA9-4923-8272-95D6289FE817}</b:Guid>
    <b:Author>
      <b:Author>
        <b:Corporate>Microsoft</b:Corporate>
      </b:Author>
    </b:Author>
    <b:Title>Microsoft</b:Title>
    <b:Year>2020</b:Year>
    <b:URL>https://www.microsoft.com/es-es/p/windows-10-pro/df77x4d43rkt?activetab=pivot%3aoverviewtab</b:URL>
    <b:YearAccessed>2020</b:YearAccessed>
    <b:MonthAccessed>05</b:MonthAccessed>
    <b:DayAccessed>29</b:DayAccessed>
    <b:RefOrder>60</b:RefOrder>
  </b:Source>
  <b:Source>
    <b:Tag>Int201</b:Tag>
    <b:SourceType>InternetSite</b:SourceType>
    <b:Guid>{C385E178-D74B-40F6-AE80-24453C2B3E57}</b:Guid>
    <b:Author>
      <b:Author>
        <b:Corporate>Intelaf</b:Corporate>
      </b:Author>
    </b:Author>
    <b:Title>Intelaf.com</b:Title>
    <b:Year>2020</b:Year>
    <b:URL>https://www.intelaf.com/precios_stock_detallado.aspx?codigo=PAP-CHA-500H75G</b:URL>
    <b:RefOrder>61</b:RefOrder>
  </b:Source>
  <b:Source>
    <b:Tag>Int202</b:Tag>
    <b:SourceType>InternetSite</b:SourceType>
    <b:Guid>{F255BE5D-324C-4F1B-BCBF-DB0A7FBA2A59}</b:Guid>
    <b:Author>
      <b:Author>
        <b:Corporate>Intelaf</b:Corporate>
      </b:Author>
    </b:Author>
    <b:Title>Intelaf.com</b:Title>
    <b:Year>2020</b:Year>
    <b:Month>05</b:Month>
    <b:Day>9</b:Day>
    <b:URL>https://www.intelaf.com/precios_stock_detallado.aspx?codigo=REFIL-NKT-KT100</b:URL>
    <b:RefOrder>62</b:RefOrder>
  </b:Source>
  <b:Source>
    <b:Tag>DIR18</b:Tag>
    <b:SourceType>BookSection</b:SourceType>
    <b:Guid>{CF1C256A-19DE-4841-B6A0-044F1D89A930}</b:Guid>
    <b:Author>
      <b:Author>
        <b:Corporate>Consejo Directivo de INACIF</b:Corporate>
      </b:Author>
    </b:Author>
    <b:Title>ACUERDO No. CD-INACIF-8-2018</b:Title>
    <b:BookTitle>REFORMAS AL ACUERDO CD-INACIF-027-2012 REGLAMENTO DE ORGANIZACIÓN Y FUNCIONAMIENTO DEL INSTITUTO NACIONAL DE CIENCIAS FORENSES DE GUATEMALA</b:BookTitle>
    <b:Year>2018</b:Year>
    <b:Pages>15</b:Pages>
    <b:City>Guatemala</b:City>
    <b:YearAccessed>2020</b:YearAccessed>
    <b:MonthAccessed>03</b:MonthAccessed>
    <b:DayAccessed>12</b:DayAccessed>
    <b:URL>https://www.inacif.gob.gt/docs/uip/InformacionPublicadeOficio-numeral01-02a.pdf</b:URL>
    <b:RefOrder>63</b:RefOrder>
  </b:Source>
  <b:Source>
    <b:Tag>deguate</b:Tag>
    <b:SourceType>DocumentFromInternetSite</b:SourceType>
    <b:Guid>{A2BF93ED-A6EB-43EC-B0F8-E5EA6449D25A}</b:Guid>
    <b:Title>deguate.com</b:Title>
    <b:InternetSiteTitle>deguate.com</b:InternetSiteTitle>
    <b:Year>1969</b:Year>
    <b:Month>12</b:Month>
    <b:Day>01</b:Day>
    <b:URL>www.deguate.com/artman/uploads/32/Circular_3-57.pdf</b:URL>
    <b:Author>
      <b:Author>
        <b:Corporate>Dirección De Contabilidad del Estado</b:Corporate>
      </b:Author>
      <b:Editor>
        <b:NameList>
          <b:Person>
            <b:Last>deguate.com</b:Last>
          </b:Person>
        </b:NameList>
      </b:Editor>
    </b:Author>
    <b:ShortTitle>CIRCULAR 3-57</b:ShortTitle>
    <b:YearAccessed>2020</b:YearAccessed>
    <b:MonthAccessed>03</b:MonthAccessed>
    <b:DayAccessed>16</b:DayAccessed>
    <b:RefOrder>2</b:RefOrder>
  </b:Source>
  <b:Source>
    <b:Tag>Con021</b:Tag>
    <b:SourceType>DocumentFromInternetSite</b:SourceType>
    <b:Guid>{0625E480-E3D3-44EF-9E04-F434F642D0DB}</b:Guid>
    <b:Author>
      <b:Author>
        <b:Corporate>Contraloría General de Cuentas de Guatemala</b:Corporate>
      </b:Author>
    </b:Author>
    <b:Title>Contraloría General de Cuentas de Guatemala</b:Title>
    <b:InternetSiteTitle>https://www.contraloria.gob.gt/wp-content/uploads/2018/02/2-LEY-ORGANICA-DE-LA-CONTRALORIA-GENERAL-DE-CUENTAS-Reformado-31-2002.pdf</b:InternetSiteTitle>
    <b:Year>2002</b:Year>
    <b:Month>05</b:Month>
    <b:Day>14</b:Day>
    <b:URL>https://www.contraloria.gob.gt/wp-content/uploads/2018/02/2-LEY-ORGANICA-DE-LA-CONTRALORIA-GENERAL-DE-CUENTAS-Reformado-31-2002.pdf</b:URL>
    <b:YearAccessed>2020</b:YearAccessed>
    <b:MonthAccessed>03</b:MonthAccessed>
    <b:DayAccessed>16</b:DayAccessed>
    <b:RefOrder>4</b:RefOrder>
  </b:Source>
  <b:Source>
    <b:Tag>Rea20</b:Tag>
    <b:SourceType>InternetSite</b:SourceType>
    <b:Guid>{CA784CC6-C057-4891-8263-CB480BE3A7B2}</b:Guid>
    <b:Title>Real Academia Española</b:Title>
    <b:Year>2020</b:Year>
    <b:URL>https://dle.rae.es/bien#7xNS1X0</b:URL>
    <b:Author>
      <b:Author>
        <b:Corporate>Real Academia Española</b:Corporate>
      </b:Author>
    </b:Author>
    <b:YearAccessed>2020</b:YearAccessed>
    <b:MonthAccessed>04</b:MonthAccessed>
    <b:DayAccessed>01</b:DayAccessed>
    <b:RefOrder>7</b:RefOrder>
  </b:Source>
  <b:Source>
    <b:Tag>The201</b:Tag>
    <b:SourceType>InternetSite</b:SourceType>
    <b:Guid>{0F7A559A-AC59-4B1C-B681-90A6A1D80A0E}</b:Guid>
    <b:Author>
      <b:Author>
        <b:Corporate>The JQUERY Fundation.</b:Corporate>
      </b:Author>
    </b:Author>
    <b:Title>JQUERY</b:Title>
    <b:Year>2020</b:Year>
    <b:URL>https://jquery.com/</b:URL>
    <b:YearAccessed>2020</b:YearAccessed>
    <b:MonthAccessed>04</b:MonthAccessed>
    <b:DayAccessed>15</b:DayAccessed>
    <b:RefOrder>64</b:RefOrder>
  </b:Source>
</b:Sources>
</file>

<file path=customXml/itemProps1.xml><?xml version="1.0" encoding="utf-8"?>
<ds:datastoreItem xmlns:ds="http://schemas.openxmlformats.org/officeDocument/2006/customXml" ds:itemID="{FEAD5392-7A40-4466-B018-0F8A28AAD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Pages>
  <Words>19485</Words>
  <Characters>107169</Characters>
  <Application>Microsoft Office Word</Application>
  <DocSecurity>0</DocSecurity>
  <Lines>893</Lines>
  <Paragraphs>252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Rivera</dc:creator>
  <cp:keywords/>
  <dc:description/>
  <cp:lastModifiedBy>Walter Rivera</cp:lastModifiedBy>
  <cp:revision>22</cp:revision>
  <cp:lastPrinted>2020-07-21T21:52:00Z</cp:lastPrinted>
  <dcterms:created xsi:type="dcterms:W3CDTF">2020-06-13T23:12:00Z</dcterms:created>
  <dcterms:modified xsi:type="dcterms:W3CDTF">2020-07-22T08:35:00Z</dcterms:modified>
</cp:coreProperties>
</file>