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BBF51" w14:textId="17406D70" w:rsidR="001703DF" w:rsidRPr="003D289C" w:rsidRDefault="003D289C">
      <w:pPr>
        <w:rPr>
          <w:lang w:val="es-MX"/>
        </w:rPr>
      </w:pPr>
      <w:r>
        <w:rPr>
          <w:lang w:val="es-MX"/>
        </w:rPr>
        <w:t>No se deben agregar lineas en el Inner</w:t>
      </w:r>
      <w:r w:rsidR="00CB0CC3">
        <w:rPr>
          <w:lang w:val="es-MX"/>
        </w:rPr>
        <w:t>HTML a mano</w:t>
      </w:r>
    </w:p>
    <w:sectPr w:rsidR="001703DF" w:rsidRPr="003D2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74"/>
    <w:rsid w:val="001703DF"/>
    <w:rsid w:val="003D289C"/>
    <w:rsid w:val="00760374"/>
    <w:rsid w:val="00CB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F98D"/>
  <w15:chartTrackingRefBased/>
  <w15:docId w15:val="{72430956-8495-4854-861B-780D726A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</cp:revision>
  <dcterms:created xsi:type="dcterms:W3CDTF">2026-07-21T16:06:00Z</dcterms:created>
  <dcterms:modified xsi:type="dcterms:W3CDTF">2026-07-21T16:07:00Z</dcterms:modified>
</cp:coreProperties>
</file>