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div#inicio{ width:300px height:500px background-color:blue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la informacion sobre las clases y entrenamientos que habra.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Los entrenamientos seran particularmente para niños y adolescentes para que puedan tomarlo como un hobby en tiempos libres y puedan sacar ese estres que tienen o que sea un pretexto para no hacer la tarea.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Habra una esepcion con los atletas que lleven un poco mas de tiempo y que quieran llegar a torneos, con esos sera una rutina diferente la cual sera un poco mas pesada y entretenida para que no se les haga aburrido.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Texto 1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Curiosidades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imagen de fondo</w:t>
      </w:r>
    </w:p>
    <w:p w:rsidR="00000000" w:rsidDel="00000000" w:rsidP="00000000" w:rsidRDefault="00000000" w:rsidRPr="00000000" w14:paraId="000000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Explicacion del Tema</w:t>
      </w:r>
    </w:p>
    <w:p w:rsidR="00000000" w:rsidDel="00000000" w:rsidP="00000000" w:rsidRDefault="00000000" w:rsidRPr="00000000" w14:paraId="0000000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Texto2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7305675" cy="4867275"/>
            <wp:effectExtent b="0" l="0" r="0" t="0"/>
            <wp:docPr descr="Niños Y Niñas Practicando Boxeo Golpes Con Su Entrenador Fotos, retratos,  imágenes y fotografía de archivo libres de derecho. Image 81345764" id="2" name="image2.jpg"/>
            <a:graphic>
              <a:graphicData uri="http://schemas.openxmlformats.org/drawingml/2006/picture">
                <pic:pic>
                  <pic:nvPicPr>
                    <pic:cNvPr descr="Niños Y Niñas Practicando Boxeo Golpes Con Su Entrenador Fotos, retratos,  imágenes y fotografía de archivo libres de derecho. Image 81345764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  <w:t xml:space="preserve"> blog &lt;a href="index.htm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