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A20" w:rsidRDefault="00EF0C52" w:rsidP="00EF0C52">
      <w:pPr>
        <w:pStyle w:val="Ttulo1"/>
        <w:jc w:val="center"/>
        <w:rPr>
          <w:lang w:val="es-CO"/>
        </w:rPr>
      </w:pPr>
      <w:r>
        <w:rPr>
          <w:lang w:val="es-CO"/>
        </w:rPr>
        <w:t>Prueba: CarCenter</w:t>
      </w:r>
    </w:p>
    <w:p w:rsidR="00EF0C52" w:rsidRDefault="00EF0C52" w:rsidP="00EF0C52">
      <w:pPr>
        <w:pStyle w:val="Ttulo2"/>
        <w:rPr>
          <w:lang w:val="es-CO"/>
        </w:rPr>
      </w:pPr>
      <w:r>
        <w:rPr>
          <w:lang w:val="es-CO"/>
        </w:rPr>
        <w:t>Configuración de ambiente</w:t>
      </w:r>
    </w:p>
    <w:p w:rsidR="00B85243" w:rsidRDefault="00B85243" w:rsidP="00B85243">
      <w:pPr>
        <w:rPr>
          <w:lang w:val="es-CO"/>
        </w:rPr>
      </w:pPr>
      <w:r>
        <w:rPr>
          <w:lang w:val="es-CO"/>
        </w:rPr>
        <w:t>Para la configuración del ambiente los archivos se envían comprimidos por correo, o se pueden descargar de la siguiente ruta:</w:t>
      </w:r>
    </w:p>
    <w:p w:rsidR="00B85243" w:rsidRDefault="00B85243" w:rsidP="00B85243">
      <w:pPr>
        <w:rPr>
          <w:lang w:val="es-CO"/>
        </w:rPr>
      </w:pPr>
    </w:p>
    <w:p w:rsidR="00B85243" w:rsidRDefault="00B85243" w:rsidP="00B85243">
      <w:pPr>
        <w:rPr>
          <w:lang w:val="es-CO"/>
        </w:rPr>
      </w:pPr>
    </w:p>
    <w:p w:rsidR="00B85243" w:rsidRPr="00B85243" w:rsidRDefault="00B85243" w:rsidP="00B85243">
      <w:pPr>
        <w:rPr>
          <w:lang w:val="es-CO"/>
        </w:rPr>
      </w:pPr>
      <w:r>
        <w:rPr>
          <w:lang w:val="es-CO"/>
        </w:rPr>
        <w:t>Para la solución se realiza una aplicación WEB en .Net Framework 4.7.1, la cual consume un SP de Oracle, que retorna la información de los mantenimientos realizados por el cliente.</w:t>
      </w:r>
      <w:bookmarkStart w:id="0" w:name="_GoBack"/>
      <w:bookmarkEnd w:id="0"/>
    </w:p>
    <w:p w:rsidR="00EF0C52" w:rsidRDefault="00EF0C52" w:rsidP="00EF0C5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debe agregar la cadena de conexión a la BD de Oracle en el archivo Web.Config</w:t>
      </w:r>
    </w:p>
    <w:p w:rsidR="00EF0C52" w:rsidRDefault="00EF0C52" w:rsidP="00EF0C52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CE11FD3" wp14:editId="3D75638D">
            <wp:extent cx="5400040" cy="931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44" w:rsidRPr="00784744" w:rsidRDefault="00784744" w:rsidP="0078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784744">
        <w:rPr>
          <w:rFonts w:ascii="Consolas" w:hAnsi="Consolas" w:cs="Consolas"/>
          <w:color w:val="0000FF"/>
          <w:sz w:val="16"/>
          <w:szCs w:val="16"/>
        </w:rPr>
        <w:t>&lt;</w:t>
      </w:r>
      <w:r w:rsidRPr="00784744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784744">
        <w:rPr>
          <w:rFonts w:ascii="Consolas" w:hAnsi="Consolas" w:cs="Consolas"/>
          <w:color w:val="0000FF"/>
          <w:sz w:val="16"/>
          <w:szCs w:val="16"/>
        </w:rPr>
        <w:t>&gt;</w:t>
      </w:r>
    </w:p>
    <w:p w:rsidR="00784744" w:rsidRPr="00784744" w:rsidRDefault="00784744" w:rsidP="0078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84744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84744">
        <w:rPr>
          <w:rFonts w:ascii="Consolas" w:hAnsi="Consolas" w:cs="Consolas"/>
          <w:color w:val="A31515"/>
          <w:sz w:val="16"/>
          <w:szCs w:val="16"/>
        </w:rPr>
        <w:t>add</w:t>
      </w:r>
      <w:r w:rsidRPr="00784744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84744">
        <w:rPr>
          <w:rFonts w:ascii="Consolas" w:hAnsi="Consolas" w:cs="Consolas"/>
          <w:color w:val="FF0000"/>
          <w:sz w:val="16"/>
          <w:szCs w:val="16"/>
        </w:rPr>
        <w:t>name</w:t>
      </w:r>
      <w:r w:rsidRPr="00784744">
        <w:rPr>
          <w:rFonts w:ascii="Consolas" w:hAnsi="Consolas" w:cs="Consolas"/>
          <w:color w:val="0000FF"/>
          <w:sz w:val="16"/>
          <w:szCs w:val="16"/>
        </w:rPr>
        <w:t>=</w:t>
      </w:r>
      <w:r w:rsidRPr="00784744">
        <w:rPr>
          <w:rFonts w:ascii="Consolas" w:hAnsi="Consolas" w:cs="Consolas"/>
          <w:color w:val="000000"/>
          <w:sz w:val="16"/>
          <w:szCs w:val="16"/>
        </w:rPr>
        <w:t>"</w:t>
      </w:r>
      <w:r w:rsidRPr="00784744">
        <w:rPr>
          <w:rFonts w:ascii="Consolas" w:hAnsi="Consolas" w:cs="Consolas"/>
          <w:color w:val="0000FF"/>
          <w:sz w:val="16"/>
          <w:szCs w:val="16"/>
        </w:rPr>
        <w:t>connectionOracle</w:t>
      </w:r>
      <w:r w:rsidRPr="00784744">
        <w:rPr>
          <w:rFonts w:ascii="Consolas" w:hAnsi="Consolas" w:cs="Consolas"/>
          <w:color w:val="000000"/>
          <w:sz w:val="16"/>
          <w:szCs w:val="16"/>
        </w:rPr>
        <w:t>"</w:t>
      </w:r>
      <w:r w:rsidRPr="00784744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84744">
        <w:rPr>
          <w:rFonts w:ascii="Consolas" w:hAnsi="Consolas" w:cs="Consolas"/>
          <w:color w:val="FF0000"/>
          <w:sz w:val="16"/>
          <w:szCs w:val="16"/>
        </w:rPr>
        <w:t>connectionString</w:t>
      </w:r>
      <w:r w:rsidRPr="00784744">
        <w:rPr>
          <w:rFonts w:ascii="Consolas" w:hAnsi="Consolas" w:cs="Consolas"/>
          <w:color w:val="0000FF"/>
          <w:sz w:val="16"/>
          <w:szCs w:val="16"/>
        </w:rPr>
        <w:t>=</w:t>
      </w:r>
      <w:r w:rsidRPr="00784744">
        <w:rPr>
          <w:rFonts w:ascii="Consolas" w:hAnsi="Consolas" w:cs="Consolas"/>
          <w:color w:val="000000"/>
          <w:sz w:val="16"/>
          <w:szCs w:val="16"/>
        </w:rPr>
        <w:t>"</w:t>
      </w:r>
      <w:r w:rsidRPr="00784744">
        <w:rPr>
          <w:rFonts w:ascii="Consolas" w:hAnsi="Consolas" w:cs="Consolas"/>
          <w:color w:val="0000FF"/>
          <w:sz w:val="16"/>
          <w:szCs w:val="16"/>
        </w:rPr>
        <w:t>USER ID=CarCenter; PASSWORD=qwe123; PERSIST SECURITY INFO=True; DATA SOURCE=192.168.1.17:1521/orcl; CONNECTION TIMEOUT=250</w:t>
      </w:r>
      <w:r w:rsidRPr="00784744">
        <w:rPr>
          <w:rFonts w:ascii="Consolas" w:hAnsi="Consolas" w:cs="Consolas"/>
          <w:color w:val="000000"/>
          <w:sz w:val="16"/>
          <w:szCs w:val="16"/>
        </w:rPr>
        <w:t>"</w:t>
      </w:r>
      <w:r w:rsidRPr="00784744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784744" w:rsidRDefault="00784744" w:rsidP="00784744">
      <w:pPr>
        <w:rPr>
          <w:rFonts w:ascii="Consolas" w:hAnsi="Consolas" w:cs="Consolas"/>
          <w:color w:val="0000FF"/>
          <w:sz w:val="16"/>
          <w:szCs w:val="16"/>
        </w:rPr>
      </w:pPr>
      <w:r w:rsidRPr="00784744">
        <w:rPr>
          <w:rFonts w:ascii="Consolas" w:hAnsi="Consolas" w:cs="Consolas"/>
          <w:color w:val="0000FF"/>
          <w:sz w:val="16"/>
          <w:szCs w:val="16"/>
        </w:rPr>
        <w:t xml:space="preserve">  &lt;/</w:t>
      </w:r>
      <w:r w:rsidRPr="00784744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784744">
        <w:rPr>
          <w:rFonts w:ascii="Consolas" w:hAnsi="Consolas" w:cs="Consolas"/>
          <w:color w:val="0000FF"/>
          <w:sz w:val="16"/>
          <w:szCs w:val="16"/>
        </w:rPr>
        <w:t>&gt;</w:t>
      </w:r>
    </w:p>
    <w:p w:rsidR="00784744" w:rsidRPr="00784744" w:rsidRDefault="00784744" w:rsidP="00784744">
      <w:pPr>
        <w:rPr>
          <w:sz w:val="18"/>
          <w:szCs w:val="18"/>
          <w:lang w:val="es-CO"/>
        </w:rPr>
      </w:pPr>
    </w:p>
    <w:p w:rsidR="00784744" w:rsidRDefault="00784744" w:rsidP="007847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Ejecutar los siguientes scripts en BD.</w:t>
      </w:r>
      <w:r w:rsidR="00CB58E9" w:rsidRPr="00CB58E9">
        <w:rPr>
          <w:lang w:val="es-CO"/>
        </w:rPr>
        <w:t xml:space="preserve"> </w:t>
      </w:r>
      <w:r w:rsidR="00CB58E9">
        <w:rPr>
          <w:lang w:val="es-CO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3pt;height:49.45pt" o:ole="">
            <v:imagedata r:id="rId6" o:title=""/>
          </v:shape>
          <o:OLEObject Type="Embed" ProgID="Package" ShapeID="_x0000_i1029" DrawAspect="Icon" ObjectID="_1644521705" r:id="rId7"/>
        </w:objec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--======================================================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--Creación de usuario.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create user CarCenter identified by qwe123;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alter session set "_ORACLE_SCRIPT"=true;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GRANT DBA TO CarCenter;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--AGREGAR CAMPO DESCUENTO A LA TABLA REPUESTOS.</w:t>
      </w:r>
    </w:p>
    <w:p w:rsid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ALTER TABLE REPUESTOS ADD DESCUENTO NUMBER(3,2);</w:t>
      </w:r>
    </w:p>
    <w:p w:rsidR="007E19E6" w:rsidRPr="007E19E6" w:rsidRDefault="007E19E6" w:rsidP="007E19E6">
      <w:pPr>
        <w:spacing w:after="0" w:line="240" w:lineRule="auto"/>
        <w:rPr>
          <w:sz w:val="12"/>
          <w:szCs w:val="12"/>
          <w:lang w:val="es-CO"/>
        </w:rPr>
      </w:pPr>
      <w:r w:rsidRPr="007E19E6">
        <w:rPr>
          <w:sz w:val="12"/>
          <w:szCs w:val="12"/>
          <w:lang w:val="es-CO"/>
        </w:rPr>
        <w:t>--Agregar Campo Presupuesto a TABLA CLIENTE.</w:t>
      </w:r>
    </w:p>
    <w:p w:rsidR="007E19E6" w:rsidRPr="00784744" w:rsidRDefault="007E19E6" w:rsidP="007E19E6">
      <w:pPr>
        <w:spacing w:after="0" w:line="240" w:lineRule="auto"/>
        <w:rPr>
          <w:sz w:val="12"/>
          <w:szCs w:val="12"/>
          <w:lang w:val="es-CO"/>
        </w:rPr>
      </w:pPr>
      <w:r w:rsidRPr="007E19E6">
        <w:rPr>
          <w:sz w:val="12"/>
          <w:szCs w:val="12"/>
          <w:lang w:val="es-CO"/>
        </w:rPr>
        <w:t>ALTER TABLE CLIENTES ADD PRESUPUESTO NUMBER(*,0) DEFAULT 0 NOT NULL;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--Insertar datos a la tabla REPUESTOS.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(1,'Espejos',50400,256,'Coches', 0.3);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(2,'Filtro de aceite',13596,591,'Coches', 0.18);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(3,'Aceite de motor',24356,134,'Coches', 0.142);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(4,'Bomba de combustible',244449,69,'Coches',0.499);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(5,'Filtro hidraulico',188789,127,'Coches', 0.12);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 (CODIGO,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NOMBRE_REPUESTO,</w:t>
      </w:r>
      <w:r w:rsidR="007E19E6">
        <w:rPr>
          <w:sz w:val="12"/>
          <w:szCs w:val="12"/>
          <w:lang w:val="es-CO"/>
        </w:rPr>
        <w:t xml:space="preserve"> </w:t>
      </w:r>
      <w:r w:rsidRPr="00784744">
        <w:rPr>
          <w:sz w:val="12"/>
          <w:szCs w:val="12"/>
          <w:lang w:val="es-CO"/>
        </w:rPr>
        <w:t>PRECIO_UNITARIO,UNIDADES_INVENTARIO,PROVEEDOR,DESCUENTO) VALUES (6,'Velocimetro',1234122,348,'Coches', 0);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--Insertar datos a la tabla REPUESTOS_X_MANTENIMIENTOS.</w:t>
      </w:r>
    </w:p>
    <w:p w:rsidR="00784744" w:rsidRP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REPUESTOS_X_MANTENIMIENTOS (CODIGO, UNIDADES, TIEMPO_ESTIMADO, COD_MANTENIMIENTO, COD_REPUESTO) VALUES (1, 1, 2, 4, 6);</w:t>
      </w:r>
    </w:p>
    <w:p w:rsid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  <w:r w:rsidRPr="00784744">
        <w:rPr>
          <w:sz w:val="12"/>
          <w:szCs w:val="12"/>
          <w:lang w:val="es-CO"/>
        </w:rPr>
        <w:t>INSERT INTO REPUESTOS_X_MANTENIMIENTOS (CODIGO, UNIDADES, TIEMPO_ESTIMADO, COD_MANTENIMIENTO, COD_REPUESTO) VALUES (2, 2, 1, 13, 1);</w:t>
      </w:r>
    </w:p>
    <w:p w:rsid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</w:p>
    <w:p w:rsidR="00784744" w:rsidRPr="00784744" w:rsidRDefault="00784744" w:rsidP="00784744">
      <w:pPr>
        <w:spacing w:after="0" w:line="240" w:lineRule="auto"/>
        <w:rPr>
          <w:lang w:val="es-CO"/>
        </w:rPr>
      </w:pPr>
    </w:p>
    <w:p w:rsidR="005E1981" w:rsidRDefault="005E1981" w:rsidP="00784744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>Ejecutar en BD el SP adjunto ‘</w:t>
      </w:r>
      <w:r w:rsidRPr="005E1981">
        <w:rPr>
          <w:lang w:val="es-CO"/>
        </w:rPr>
        <w:t>SPFACTURACION</w:t>
      </w:r>
      <w:r>
        <w:rPr>
          <w:lang w:val="es-CO"/>
        </w:rPr>
        <w:t>’</w:t>
      </w:r>
      <w:r w:rsidR="00453D54">
        <w:rPr>
          <w:lang w:val="es-CO"/>
        </w:rPr>
        <w:t xml:space="preserve">, el cual recibe como parámetro de entrada el </w:t>
      </w:r>
      <w:r w:rsidR="0019318D">
        <w:rPr>
          <w:lang w:val="es-CO"/>
        </w:rPr>
        <w:t>número</w:t>
      </w:r>
      <w:r w:rsidR="00453D54">
        <w:rPr>
          <w:lang w:val="es-CO"/>
        </w:rPr>
        <w:t xml:space="preserve"> de cedula del cliente, y tiene como salida 3 cursores:</w:t>
      </w:r>
      <w:r w:rsidR="00CB58E9">
        <w:rPr>
          <w:lang w:val="es-CO"/>
        </w:rPr>
        <w:object w:dxaOrig="1534" w:dyaOrig="997">
          <v:shape id="_x0000_i1030" type="#_x0000_t75" style="width:76.3pt;height:49.45pt" o:ole="">
            <v:imagedata r:id="rId8" o:title=""/>
          </v:shape>
          <o:OLEObject Type="Embed" ProgID="Package" ShapeID="_x0000_i1030" DrawAspect="Icon" ObjectID="_1644521706" r:id="rId9"/>
        </w:object>
      </w:r>
    </w:p>
    <w:p w:rsidR="00453D54" w:rsidRPr="0019318D" w:rsidRDefault="0019318D" w:rsidP="0019318D">
      <w:pPr>
        <w:pStyle w:val="Prrafodelista"/>
        <w:numPr>
          <w:ilvl w:val="0"/>
          <w:numId w:val="4"/>
        </w:numPr>
        <w:spacing w:after="0" w:line="240" w:lineRule="auto"/>
        <w:rPr>
          <w:i/>
          <w:iCs/>
          <w:lang w:val="es-CO"/>
        </w:rPr>
      </w:pPr>
      <w:r w:rsidRPr="0019318D">
        <w:rPr>
          <w:i/>
          <w:iCs/>
          <w:lang w:val="es-CO"/>
        </w:rPr>
        <w:lastRenderedPageBreak/>
        <w:t>pCursorMtto</w:t>
      </w:r>
      <w:r w:rsidRPr="0019318D">
        <w:rPr>
          <w:i/>
          <w:iCs/>
          <w:lang w:val="es-CO"/>
        </w:rPr>
        <w:t xml:space="preserve">: </w:t>
      </w:r>
      <w:r w:rsidRPr="0019318D">
        <w:rPr>
          <w:lang w:val="es-CO"/>
        </w:rPr>
        <w:t>retorna la información del cliente y de los mecánicos que han realizado mantenimientos.</w:t>
      </w:r>
    </w:p>
    <w:p w:rsidR="0019318D" w:rsidRPr="0019318D" w:rsidRDefault="0019318D" w:rsidP="0019318D">
      <w:pPr>
        <w:pStyle w:val="Prrafodelista"/>
        <w:numPr>
          <w:ilvl w:val="0"/>
          <w:numId w:val="4"/>
        </w:numPr>
        <w:spacing w:after="0" w:line="240" w:lineRule="auto"/>
        <w:rPr>
          <w:lang w:val="es-CO"/>
        </w:rPr>
      </w:pPr>
      <w:r w:rsidRPr="0019318D">
        <w:rPr>
          <w:i/>
          <w:iCs/>
          <w:lang w:val="es-CO"/>
        </w:rPr>
        <w:t>pCursorServicios</w:t>
      </w:r>
      <w:r w:rsidRPr="0019318D">
        <w:rPr>
          <w:i/>
          <w:iCs/>
          <w:lang w:val="es-CO"/>
        </w:rPr>
        <w:t xml:space="preserve">: </w:t>
      </w:r>
      <w:r w:rsidRPr="0019318D">
        <w:rPr>
          <w:lang w:val="es-CO"/>
        </w:rPr>
        <w:t>Retorna la información de los servicios que se han realizado en los mantenimientos que aún están activos.</w:t>
      </w:r>
    </w:p>
    <w:p w:rsidR="0019318D" w:rsidRPr="0019318D" w:rsidRDefault="0019318D" w:rsidP="0019318D">
      <w:pPr>
        <w:pStyle w:val="Prrafodelista"/>
        <w:numPr>
          <w:ilvl w:val="0"/>
          <w:numId w:val="4"/>
        </w:numPr>
        <w:spacing w:after="0" w:line="240" w:lineRule="auto"/>
        <w:rPr>
          <w:i/>
          <w:iCs/>
          <w:lang w:val="es-CO"/>
        </w:rPr>
      </w:pPr>
      <w:r w:rsidRPr="0019318D">
        <w:rPr>
          <w:i/>
          <w:iCs/>
          <w:lang w:val="es-CO"/>
        </w:rPr>
        <w:t>pCursor</w:t>
      </w:r>
      <w:r w:rsidRPr="0019318D">
        <w:rPr>
          <w:i/>
          <w:iCs/>
          <w:lang w:val="es-CO"/>
        </w:rPr>
        <w:t>Repuest</w:t>
      </w:r>
      <w:r w:rsidRPr="0019318D">
        <w:rPr>
          <w:i/>
          <w:iCs/>
          <w:lang w:val="es-CO"/>
        </w:rPr>
        <w:t xml:space="preserve">os: </w:t>
      </w:r>
      <w:r w:rsidRPr="0019318D">
        <w:rPr>
          <w:lang w:val="es-CO"/>
        </w:rPr>
        <w:t xml:space="preserve">Retorna la información de los </w:t>
      </w:r>
      <w:r w:rsidRPr="0019318D">
        <w:rPr>
          <w:lang w:val="es-CO"/>
        </w:rPr>
        <w:t xml:space="preserve">repuestos </w:t>
      </w:r>
      <w:r w:rsidRPr="0019318D">
        <w:rPr>
          <w:lang w:val="es-CO"/>
        </w:rPr>
        <w:t xml:space="preserve">que se </w:t>
      </w:r>
      <w:r w:rsidRPr="0019318D">
        <w:rPr>
          <w:lang w:val="es-CO"/>
        </w:rPr>
        <w:t xml:space="preserve">utilizaron </w:t>
      </w:r>
      <w:r w:rsidRPr="0019318D">
        <w:rPr>
          <w:lang w:val="es-CO"/>
        </w:rPr>
        <w:t>en los mantenimientos que aún están activos.</w:t>
      </w:r>
      <w:r w:rsidRPr="0019318D">
        <w:rPr>
          <w:i/>
          <w:iCs/>
          <w:lang w:val="es-CO"/>
        </w:rPr>
        <w:t xml:space="preserve"> </w:t>
      </w:r>
    </w:p>
    <w:p w:rsidR="0019318D" w:rsidRDefault="0019318D" w:rsidP="0019318D">
      <w:pPr>
        <w:spacing w:after="0" w:line="240" w:lineRule="auto"/>
        <w:ind w:left="720"/>
        <w:rPr>
          <w:i/>
          <w:iCs/>
          <w:lang w:val="es-CO"/>
        </w:rPr>
      </w:pPr>
    </w:p>
    <w:p w:rsidR="00CB58E9" w:rsidRDefault="00CB58E9" w:rsidP="0019318D">
      <w:pPr>
        <w:spacing w:after="0" w:line="240" w:lineRule="auto"/>
        <w:ind w:left="720"/>
        <w:rPr>
          <w:i/>
          <w:iCs/>
          <w:lang w:val="es-CO"/>
        </w:rPr>
      </w:pPr>
    </w:p>
    <w:p w:rsidR="00CB58E9" w:rsidRDefault="00CB58E9" w:rsidP="0019318D">
      <w:pPr>
        <w:spacing w:after="0" w:line="240" w:lineRule="auto"/>
        <w:ind w:left="720"/>
        <w:rPr>
          <w:i/>
          <w:iCs/>
          <w:lang w:val="es-CO"/>
        </w:rPr>
      </w:pPr>
    </w:p>
    <w:p w:rsidR="00CB58E9" w:rsidRPr="0019318D" w:rsidRDefault="00CB58E9" w:rsidP="0019318D">
      <w:pPr>
        <w:spacing w:after="0" w:line="240" w:lineRule="auto"/>
        <w:ind w:left="720"/>
        <w:rPr>
          <w:i/>
          <w:iCs/>
          <w:lang w:val="es-CO"/>
        </w:rPr>
      </w:pPr>
    </w:p>
    <w:p w:rsidR="00784744" w:rsidRPr="0019318D" w:rsidRDefault="00784744" w:rsidP="0019318D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 w:rsidRPr="0019318D">
        <w:rPr>
          <w:lang w:val="es-CO"/>
        </w:rPr>
        <w:t>Ejecutar la aplicación web, e ingresar el numero de cedula del usuario a consultar:</w:t>
      </w:r>
    </w:p>
    <w:p w:rsidR="00784744" w:rsidRDefault="00784744" w:rsidP="00784744">
      <w:pPr>
        <w:spacing w:after="0" w:line="240" w:lineRule="auto"/>
        <w:rPr>
          <w:lang w:val="es-CO"/>
        </w:rPr>
      </w:pPr>
    </w:p>
    <w:p w:rsidR="00784744" w:rsidRPr="00784744" w:rsidRDefault="00784744" w:rsidP="00784744">
      <w:pPr>
        <w:spacing w:after="0" w:line="240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0D52F5C" wp14:editId="218CD6B9">
            <wp:extent cx="2051050" cy="148801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609" cy="14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</w:p>
    <w:p w:rsidR="00E952F0" w:rsidRDefault="00E952F0" w:rsidP="00784744">
      <w:pPr>
        <w:spacing w:after="0" w:line="240" w:lineRule="auto"/>
        <w:rPr>
          <w:sz w:val="12"/>
          <w:szCs w:val="12"/>
          <w:lang w:val="es-CO"/>
        </w:rPr>
      </w:pPr>
    </w:p>
    <w:p w:rsidR="00784744" w:rsidRDefault="00784744" w:rsidP="00784744">
      <w:pPr>
        <w:spacing w:after="0" w:line="240" w:lineRule="auto"/>
        <w:rPr>
          <w:sz w:val="12"/>
          <w:szCs w:val="12"/>
          <w:lang w:val="es-CO"/>
        </w:rPr>
      </w:pPr>
    </w:p>
    <w:p w:rsidR="00784744" w:rsidRDefault="00DA53B8" w:rsidP="0019318D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>Si se ingresa un numero de cedula que no se encuentre en BD, se muestra el siguiente mensaje.</w:t>
      </w:r>
    </w:p>
    <w:p w:rsidR="00DA53B8" w:rsidRDefault="00453D54" w:rsidP="00453D54">
      <w:pPr>
        <w:spacing w:after="0" w:line="240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48F5E2C" wp14:editId="78C9BCDB">
            <wp:extent cx="3746500" cy="1266162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640" cy="12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0" w:rsidRDefault="00E952F0" w:rsidP="00453D54">
      <w:pPr>
        <w:spacing w:after="0" w:line="240" w:lineRule="auto"/>
        <w:jc w:val="center"/>
        <w:rPr>
          <w:lang w:val="es-CO"/>
        </w:rPr>
      </w:pPr>
    </w:p>
    <w:p w:rsidR="00453D54" w:rsidRDefault="00453D54" w:rsidP="00453D54">
      <w:pPr>
        <w:spacing w:after="0" w:line="240" w:lineRule="auto"/>
        <w:jc w:val="center"/>
        <w:rPr>
          <w:lang w:val="es-CO"/>
        </w:rPr>
      </w:pPr>
    </w:p>
    <w:p w:rsidR="00453D54" w:rsidRDefault="00453D54" w:rsidP="0019318D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>Si el valor de la factura supera el presupuesto establecido por el cliente, se muestra el siguiente mensaje:</w:t>
      </w:r>
    </w:p>
    <w:p w:rsidR="00E952F0" w:rsidRDefault="00E952F0" w:rsidP="00E952F0">
      <w:pPr>
        <w:pStyle w:val="Prrafodelista"/>
        <w:spacing w:after="0" w:line="240" w:lineRule="auto"/>
        <w:rPr>
          <w:lang w:val="es-CO"/>
        </w:rPr>
      </w:pPr>
    </w:p>
    <w:p w:rsidR="00453D54" w:rsidRDefault="00453D54" w:rsidP="00453D54">
      <w:pPr>
        <w:spacing w:after="0" w:line="240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733F69B" wp14:editId="2966BF88">
            <wp:extent cx="5400040" cy="1303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54" w:rsidRDefault="00453D54" w:rsidP="00453D54">
      <w:pPr>
        <w:spacing w:after="0" w:line="240" w:lineRule="auto"/>
        <w:rPr>
          <w:lang w:val="es-CO"/>
        </w:rPr>
      </w:pPr>
    </w:p>
    <w:p w:rsidR="00E952F0" w:rsidRDefault="00E952F0" w:rsidP="00453D54">
      <w:pPr>
        <w:spacing w:after="0" w:line="240" w:lineRule="auto"/>
        <w:rPr>
          <w:lang w:val="es-CO"/>
        </w:rPr>
      </w:pPr>
    </w:p>
    <w:p w:rsidR="00E952F0" w:rsidRDefault="00E952F0" w:rsidP="00453D54">
      <w:pPr>
        <w:spacing w:after="0" w:line="240" w:lineRule="auto"/>
        <w:rPr>
          <w:lang w:val="es-CO"/>
        </w:rPr>
      </w:pPr>
    </w:p>
    <w:p w:rsidR="00453D54" w:rsidRDefault="00453D54" w:rsidP="0019318D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>Si el numero de cedula y presupuesto es correcto se genera una factura con la siguiente información:</w:t>
      </w:r>
    </w:p>
    <w:p w:rsidR="00453D54" w:rsidRPr="00453D54" w:rsidRDefault="00C46F3E" w:rsidP="00C46F3E">
      <w:pPr>
        <w:spacing w:after="0" w:line="240" w:lineRule="auto"/>
        <w:jc w:val="center"/>
        <w:rPr>
          <w:lang w:val="es-CO"/>
        </w:rPr>
      </w:pPr>
      <w:r w:rsidRPr="00C46F3E">
        <w:rPr>
          <w:lang w:val="es-CO"/>
        </w:rPr>
        <w:lastRenderedPageBreak/>
        <w:drawing>
          <wp:inline distT="0" distB="0" distL="0" distR="0" wp14:anchorId="64511F74" wp14:editId="27DC2E51">
            <wp:extent cx="5400040" cy="7908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D54" w:rsidRPr="00453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8FA"/>
    <w:multiLevelType w:val="hybridMultilevel"/>
    <w:tmpl w:val="A85EA55C"/>
    <w:lvl w:ilvl="0" w:tplc="9DDC9E8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E436C"/>
    <w:multiLevelType w:val="hybridMultilevel"/>
    <w:tmpl w:val="FCA283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0E1875"/>
    <w:multiLevelType w:val="hybridMultilevel"/>
    <w:tmpl w:val="A36AA524"/>
    <w:lvl w:ilvl="0" w:tplc="0C0A0019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6E45A6"/>
    <w:multiLevelType w:val="hybridMultilevel"/>
    <w:tmpl w:val="75D4D3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52"/>
    <w:rsid w:val="0019318D"/>
    <w:rsid w:val="00357A20"/>
    <w:rsid w:val="00453D54"/>
    <w:rsid w:val="005E1981"/>
    <w:rsid w:val="00784744"/>
    <w:rsid w:val="007E19E6"/>
    <w:rsid w:val="00B85243"/>
    <w:rsid w:val="00C46F3E"/>
    <w:rsid w:val="00CB58E9"/>
    <w:rsid w:val="00DA53B8"/>
    <w:rsid w:val="00E952F0"/>
    <w:rsid w:val="00EF0C52"/>
    <w:rsid w:val="00F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F9A1"/>
  <w15:chartTrackingRefBased/>
  <w15:docId w15:val="{5FBA94CC-BA6E-45DE-A4DE-65EEA7DE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0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F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Sanabria</dc:creator>
  <cp:keywords/>
  <dc:description/>
  <cp:lastModifiedBy>Giovanni Sanabria</cp:lastModifiedBy>
  <cp:revision>7</cp:revision>
  <dcterms:created xsi:type="dcterms:W3CDTF">2020-02-29T16:51:00Z</dcterms:created>
  <dcterms:modified xsi:type="dcterms:W3CDTF">2020-03-01T03:49:00Z</dcterms:modified>
</cp:coreProperties>
</file>