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Giovanni Acireale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Assignment #7 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Abstract class that must be extended not instantiated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Plant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Two instance variables that every type of plant would use Age and Height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addYearToAge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    /** Each abstract method represents the actions that a plant must take during the specified season. These actions are specific to the type of plant, therefore cannot be generalized*/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Any class extends the Plant class must implement these abstract methods.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doSpring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doSummer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doFall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End of Plant class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Plant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AMOUNT_TO_GROW_IN_ONE_GROWING_SEASON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currentHeight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currentHeight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AMOUNT_TO_GROW_IN_ONE_GROWING_SEASON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doSpring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addYearToAge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"Spring: The maple tree is starting to grow leaves and new branches"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doSummer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"Summer: The maple tree is continuing to grow"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doFall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"Fall:   The maple tree has stopped growing and is losing its leaves"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"Winter: The maple tree is dormant"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end of MapleTree class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Plant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AMOUNT_TO_GROW_IN_ONE_GROWING_SEASON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currentHeight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currentHeight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AMOUNT_TO_GROW_IN_ONE_GROWING_SEASON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dieDownForWinter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doSpring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addYearToAge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"Spring: The tulip is starting to grow up from the ground"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doSummer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"Summer: The tulip has stopped to growing and is flowering"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doFall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"Fall:   The tulip begins to wilt"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dieDownForWinter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"Winter: The tulip is dormant underground"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end of Tulip class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Plant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AMOUNT_TO_GROW_IN_ONE_GROWING_SEASON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currentHeight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currentHeight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AMOUNT_TO_GROW_IN_ONE_GROWING_SEASON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doSpring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addYearToAge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"Spring: The rose tree is starting to grow leaves and new branches"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doSummer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"Summer: The rose tree is continuing to grow"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doFall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"Fall:   The rose tree has stopped growing and is losing its leaves"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Override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"Winter: The rose tree is dormant"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Current Age: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"Current Height: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Simulator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"Creating a maple tree, tulip, and rose tree..."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"Entering a loop to simulate 3 years"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doSpring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doSpring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doSpring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doSummer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doSummer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doSummer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doFall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doFall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doFall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mapleTree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tulip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doWinter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</w:rPr>
        <w:drawing>
          <wp:inline distB="114300" distT="114300" distL="114300" distR="114300">
            <wp:extent cx="5051116" cy="9043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116" cy="904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