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CCC2" w14:textId="4BD35173" w:rsidR="00197724" w:rsidRDefault="00197724" w:rsidP="0023144F">
      <w:pPr>
        <w:jc w:val="center"/>
        <w:rPr>
          <w:rFonts w:ascii="Times New Roman" w:eastAsia="Times New Roman" w:hAnsi="Times New Roman" w:cs="Times New Roman"/>
          <w:b/>
          <w:bCs/>
          <w:sz w:val="27"/>
          <w:szCs w:val="27"/>
          <w:lang w:eastAsia="es-CO"/>
        </w:rPr>
      </w:pPr>
      <w:r w:rsidRPr="00197724">
        <w:rPr>
          <w:rFonts w:ascii="Times New Roman" w:eastAsia="Times New Roman" w:hAnsi="Times New Roman" w:cs="Times New Roman"/>
          <w:b/>
          <w:bCs/>
          <w:sz w:val="27"/>
          <w:szCs w:val="27"/>
          <w:lang w:eastAsia="es-CO"/>
        </w:rPr>
        <w:t>Formato de Entrevista Semiestructurada</w:t>
      </w:r>
    </w:p>
    <w:p w14:paraId="04E88E75" w14:textId="77777777" w:rsidR="0048640B" w:rsidRPr="00197724" w:rsidRDefault="0048640B" w:rsidP="0023144F">
      <w:pPr>
        <w:jc w:val="center"/>
        <w:rPr>
          <w:rFonts w:ascii="Times New Roman" w:eastAsia="Times New Roman" w:hAnsi="Times New Roman" w:cs="Times New Roman"/>
          <w:b/>
          <w:bCs/>
          <w:sz w:val="27"/>
          <w:szCs w:val="27"/>
          <w:lang w:eastAsia="es-CO"/>
        </w:rPr>
      </w:pPr>
    </w:p>
    <w:p w14:paraId="561ADD26" w14:textId="77777777" w:rsidR="00F3632C"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b/>
          <w:bCs/>
          <w:sz w:val="24"/>
          <w:szCs w:val="24"/>
          <w:lang w:eastAsia="es-CO"/>
        </w:rPr>
        <w:t>Población objetivo:</w:t>
      </w:r>
      <w:r w:rsidRPr="00197724">
        <w:rPr>
          <w:rFonts w:ascii="Times New Roman" w:eastAsia="Times New Roman" w:hAnsi="Times New Roman" w:cs="Times New Roman"/>
          <w:sz w:val="24"/>
          <w:szCs w:val="24"/>
          <w:lang w:eastAsia="es-CO"/>
        </w:rPr>
        <w:t xml:space="preserve"> Fisioterapeutas con experiencia en neurorrehabilitación y manejo de Parkinson. </w:t>
      </w:r>
    </w:p>
    <w:p w14:paraId="0656FD83" w14:textId="77777777" w:rsidR="00F3632C"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b/>
          <w:bCs/>
          <w:sz w:val="24"/>
          <w:szCs w:val="24"/>
          <w:lang w:eastAsia="es-CO"/>
        </w:rPr>
        <w:t>Modalidad:</w:t>
      </w:r>
      <w:r w:rsidRPr="00197724">
        <w:rPr>
          <w:rFonts w:ascii="Times New Roman" w:eastAsia="Times New Roman" w:hAnsi="Times New Roman" w:cs="Times New Roman"/>
          <w:sz w:val="24"/>
          <w:szCs w:val="24"/>
          <w:lang w:eastAsia="es-CO"/>
        </w:rPr>
        <w:t xml:space="preserve"> Presencial o virtual. </w:t>
      </w:r>
    </w:p>
    <w:p w14:paraId="688CFF52" w14:textId="5FA2DF22" w:rsidR="00197724" w:rsidRP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b/>
          <w:bCs/>
          <w:sz w:val="24"/>
          <w:szCs w:val="24"/>
          <w:lang w:eastAsia="es-CO"/>
        </w:rPr>
        <w:t>Duración estimada:</w:t>
      </w:r>
      <w:r w:rsidRPr="00197724">
        <w:rPr>
          <w:rFonts w:ascii="Times New Roman" w:eastAsia="Times New Roman" w:hAnsi="Times New Roman" w:cs="Times New Roman"/>
          <w:sz w:val="24"/>
          <w:szCs w:val="24"/>
          <w:lang w:eastAsia="es-CO"/>
        </w:rPr>
        <w:t xml:space="preserve"> 15 a 25 minutos.</w:t>
      </w:r>
    </w:p>
    <w:p w14:paraId="042BEC9F" w14:textId="1F107C56" w:rsidR="00197724" w:rsidRPr="00197724" w:rsidRDefault="00197724" w:rsidP="00000E07">
      <w:pPr>
        <w:rPr>
          <w:rFonts w:ascii="Times New Roman" w:eastAsia="Times New Roman" w:hAnsi="Times New Roman" w:cs="Times New Roman"/>
          <w:sz w:val="24"/>
          <w:szCs w:val="24"/>
          <w:lang w:eastAsia="es-CO"/>
        </w:rPr>
      </w:pPr>
    </w:p>
    <w:p w14:paraId="2A6B14DA" w14:textId="3BAA26CB" w:rsidR="00197724" w:rsidRDefault="00197724" w:rsidP="00000E07">
      <w:pPr>
        <w:rPr>
          <w:rFonts w:ascii="Times New Roman" w:eastAsia="Times New Roman" w:hAnsi="Times New Roman" w:cs="Times New Roman"/>
          <w:sz w:val="24"/>
          <w:szCs w:val="24"/>
          <w:lang w:eastAsia="es-CO"/>
        </w:rPr>
      </w:pPr>
      <w:commentRangeStart w:id="0"/>
      <w:r w:rsidRPr="00197724">
        <w:rPr>
          <w:rFonts w:ascii="Times New Roman" w:eastAsia="Times New Roman" w:hAnsi="Times New Roman" w:cs="Times New Roman"/>
          <w:sz w:val="24"/>
          <w:szCs w:val="24"/>
          <w:lang w:eastAsia="es-CO"/>
        </w:rPr>
        <w:t>Gracias por participar. El objetivo de esta entrevista es conocer su experiencia, necesidades y recomendaciones para diseñar un material de intervención (guía para fisioterapeutas) orientado a prevenir caídas en personas con Parkinson en fase temprana. La información será usada con fines académicos y se tratará de forma confidencial</w:t>
      </w:r>
      <w:r w:rsidR="0048640B">
        <w:rPr>
          <w:rFonts w:ascii="Times New Roman" w:eastAsia="Times New Roman" w:hAnsi="Times New Roman" w:cs="Times New Roman"/>
          <w:sz w:val="24"/>
          <w:szCs w:val="24"/>
          <w:lang w:eastAsia="es-CO"/>
        </w:rPr>
        <w:t>.</w:t>
      </w:r>
      <w:commentRangeEnd w:id="0"/>
      <w:r w:rsidR="007D5CDD">
        <w:rPr>
          <w:rStyle w:val="Refdecomentario"/>
        </w:rPr>
        <w:commentReference w:id="0"/>
      </w:r>
    </w:p>
    <w:p w14:paraId="099F020E" w14:textId="77777777" w:rsidR="0048640B" w:rsidRPr="00197724" w:rsidRDefault="0048640B" w:rsidP="00000E07">
      <w:pPr>
        <w:rPr>
          <w:rFonts w:ascii="Times New Roman" w:eastAsia="Times New Roman" w:hAnsi="Times New Roman" w:cs="Times New Roman"/>
          <w:sz w:val="24"/>
          <w:szCs w:val="24"/>
          <w:lang w:eastAsia="es-CO"/>
        </w:rPr>
      </w:pPr>
    </w:p>
    <w:p w14:paraId="103F0DA0" w14:textId="77777777" w:rsidR="00753ACF" w:rsidRDefault="00197724" w:rsidP="00000E07">
      <w:pPr>
        <w:rPr>
          <w:rFonts w:ascii="Times New Roman" w:eastAsia="Times New Roman" w:hAnsi="Times New Roman" w:cs="Times New Roman"/>
          <w:sz w:val="24"/>
          <w:szCs w:val="24"/>
          <w:lang w:eastAsia="es-CO"/>
        </w:rPr>
      </w:pPr>
      <w:commentRangeStart w:id="1"/>
      <w:r w:rsidRPr="00197724">
        <w:rPr>
          <w:rFonts w:ascii="Times New Roman" w:eastAsia="Times New Roman" w:hAnsi="Times New Roman" w:cs="Times New Roman"/>
          <w:b/>
          <w:bCs/>
          <w:sz w:val="24"/>
          <w:szCs w:val="24"/>
          <w:lang w:eastAsia="es-CO"/>
        </w:rPr>
        <w:t>Datos del profesional (Breve):</w:t>
      </w:r>
      <w:r w:rsidRPr="00197724">
        <w:rPr>
          <w:rFonts w:ascii="Times New Roman" w:eastAsia="Times New Roman" w:hAnsi="Times New Roman" w:cs="Times New Roman"/>
          <w:sz w:val="24"/>
          <w:szCs w:val="24"/>
          <w:lang w:eastAsia="es-CO"/>
        </w:rPr>
        <w:t xml:space="preserve"> </w:t>
      </w:r>
    </w:p>
    <w:p w14:paraId="1D009CE8" w14:textId="277A8AFB" w:rsidR="00753ACF" w:rsidRPr="00253F54" w:rsidRDefault="00197724" w:rsidP="00253F54">
      <w:pPr>
        <w:pStyle w:val="Prrafodelista"/>
        <w:numPr>
          <w:ilvl w:val="0"/>
          <w:numId w:val="7"/>
        </w:numPr>
        <w:rPr>
          <w:rFonts w:ascii="Times New Roman" w:eastAsia="Times New Roman" w:hAnsi="Times New Roman" w:cs="Times New Roman"/>
          <w:sz w:val="24"/>
          <w:szCs w:val="24"/>
          <w:lang w:eastAsia="es-CO"/>
        </w:rPr>
      </w:pPr>
      <w:r w:rsidRPr="00253F54">
        <w:rPr>
          <w:rFonts w:ascii="Times New Roman" w:eastAsia="Times New Roman" w:hAnsi="Times New Roman" w:cs="Times New Roman"/>
          <w:sz w:val="24"/>
          <w:szCs w:val="24"/>
          <w:lang w:eastAsia="es-CO"/>
        </w:rPr>
        <w:t>Años de experiencia</w:t>
      </w:r>
      <w:r w:rsidR="00753ACF" w:rsidRPr="00253F54">
        <w:rPr>
          <w:rFonts w:ascii="Times New Roman" w:eastAsia="Times New Roman" w:hAnsi="Times New Roman" w:cs="Times New Roman"/>
          <w:sz w:val="24"/>
          <w:szCs w:val="24"/>
          <w:lang w:eastAsia="es-CO"/>
        </w:rPr>
        <w:t>.</w:t>
      </w:r>
      <w:r w:rsidR="00263099">
        <w:rPr>
          <w:rFonts w:ascii="Times New Roman" w:eastAsia="Times New Roman" w:hAnsi="Times New Roman" w:cs="Times New Roman"/>
          <w:sz w:val="24"/>
          <w:szCs w:val="24"/>
          <w:lang w:eastAsia="es-CO"/>
        </w:rPr>
        <w:t xml:space="preserve"> ______________________________________________________</w:t>
      </w:r>
    </w:p>
    <w:p w14:paraId="3E1C7A08" w14:textId="233275BC" w:rsidR="00753ACF" w:rsidRPr="00253F54" w:rsidRDefault="00753ACF" w:rsidP="00253F54">
      <w:pPr>
        <w:pStyle w:val="Prrafodelista"/>
        <w:numPr>
          <w:ilvl w:val="0"/>
          <w:numId w:val="7"/>
        </w:numPr>
        <w:rPr>
          <w:rFonts w:ascii="Times New Roman" w:eastAsia="Times New Roman" w:hAnsi="Times New Roman" w:cs="Times New Roman"/>
          <w:sz w:val="24"/>
          <w:szCs w:val="24"/>
          <w:lang w:eastAsia="es-CO"/>
        </w:rPr>
      </w:pPr>
      <w:r w:rsidRPr="00253F54">
        <w:rPr>
          <w:rFonts w:ascii="Times New Roman" w:eastAsia="Times New Roman" w:hAnsi="Times New Roman" w:cs="Times New Roman"/>
          <w:sz w:val="24"/>
          <w:szCs w:val="24"/>
          <w:lang w:eastAsia="es-CO"/>
        </w:rPr>
        <w:t>N</w:t>
      </w:r>
      <w:r w:rsidR="00197724" w:rsidRPr="00253F54">
        <w:rPr>
          <w:rFonts w:ascii="Times New Roman" w:eastAsia="Times New Roman" w:hAnsi="Times New Roman" w:cs="Times New Roman"/>
          <w:sz w:val="24"/>
          <w:szCs w:val="24"/>
          <w:lang w:eastAsia="es-CO"/>
        </w:rPr>
        <w:t>ivel de formación</w:t>
      </w:r>
      <w:r w:rsidRPr="00253F54">
        <w:rPr>
          <w:rFonts w:ascii="Times New Roman" w:eastAsia="Times New Roman" w:hAnsi="Times New Roman" w:cs="Times New Roman"/>
          <w:sz w:val="24"/>
          <w:szCs w:val="24"/>
          <w:lang w:eastAsia="es-CO"/>
        </w:rPr>
        <w:t>.</w:t>
      </w:r>
      <w:r w:rsidR="00263099">
        <w:rPr>
          <w:rFonts w:ascii="Times New Roman" w:eastAsia="Times New Roman" w:hAnsi="Times New Roman" w:cs="Times New Roman"/>
          <w:sz w:val="24"/>
          <w:szCs w:val="24"/>
          <w:lang w:eastAsia="es-CO"/>
        </w:rPr>
        <w:t xml:space="preserve"> _______________________________________________________</w:t>
      </w:r>
    </w:p>
    <w:p w14:paraId="5369BEDF" w14:textId="344FEF7E" w:rsidR="00253F54" w:rsidRPr="00253F54" w:rsidRDefault="00753ACF" w:rsidP="00253F54">
      <w:pPr>
        <w:pStyle w:val="Prrafodelista"/>
        <w:numPr>
          <w:ilvl w:val="0"/>
          <w:numId w:val="7"/>
        </w:numPr>
        <w:rPr>
          <w:rFonts w:ascii="Times New Roman" w:eastAsia="Times New Roman" w:hAnsi="Times New Roman" w:cs="Times New Roman"/>
          <w:sz w:val="24"/>
          <w:szCs w:val="24"/>
          <w:lang w:eastAsia="es-CO"/>
        </w:rPr>
      </w:pPr>
      <w:r w:rsidRPr="00253F54">
        <w:rPr>
          <w:rFonts w:ascii="Times New Roman" w:eastAsia="Times New Roman" w:hAnsi="Times New Roman" w:cs="Times New Roman"/>
          <w:sz w:val="24"/>
          <w:szCs w:val="24"/>
          <w:lang w:eastAsia="es-CO"/>
        </w:rPr>
        <w:t>Á</w:t>
      </w:r>
      <w:r w:rsidR="00197724" w:rsidRPr="00253F54">
        <w:rPr>
          <w:rFonts w:ascii="Times New Roman" w:eastAsia="Times New Roman" w:hAnsi="Times New Roman" w:cs="Times New Roman"/>
          <w:sz w:val="24"/>
          <w:szCs w:val="24"/>
          <w:lang w:eastAsia="es-CO"/>
        </w:rPr>
        <w:t>rea de servicio</w:t>
      </w:r>
      <w:r w:rsidRPr="00253F54">
        <w:rPr>
          <w:rFonts w:ascii="Times New Roman" w:eastAsia="Times New Roman" w:hAnsi="Times New Roman" w:cs="Times New Roman"/>
          <w:sz w:val="24"/>
          <w:szCs w:val="24"/>
          <w:lang w:eastAsia="es-CO"/>
        </w:rPr>
        <w:t>.</w:t>
      </w:r>
      <w:r w:rsidR="00197724" w:rsidRPr="00253F54">
        <w:rPr>
          <w:rFonts w:ascii="Times New Roman" w:eastAsia="Times New Roman" w:hAnsi="Times New Roman" w:cs="Times New Roman"/>
          <w:sz w:val="24"/>
          <w:szCs w:val="24"/>
          <w:lang w:eastAsia="es-CO"/>
        </w:rPr>
        <w:t xml:space="preserve"> </w:t>
      </w:r>
      <w:r w:rsidR="00263099">
        <w:rPr>
          <w:rFonts w:ascii="Times New Roman" w:eastAsia="Times New Roman" w:hAnsi="Times New Roman" w:cs="Times New Roman"/>
          <w:sz w:val="24"/>
          <w:szCs w:val="24"/>
          <w:lang w:eastAsia="es-CO"/>
        </w:rPr>
        <w:t>_________________________________________________________</w:t>
      </w:r>
    </w:p>
    <w:p w14:paraId="690BBB8C" w14:textId="708EB067" w:rsidR="00197724" w:rsidRPr="00253F54" w:rsidRDefault="00253F54" w:rsidP="00253F54">
      <w:pPr>
        <w:pStyle w:val="Prrafodelista"/>
        <w:numPr>
          <w:ilvl w:val="0"/>
          <w:numId w:val="7"/>
        </w:numPr>
        <w:rPr>
          <w:rFonts w:ascii="Times New Roman" w:eastAsia="Times New Roman" w:hAnsi="Times New Roman" w:cs="Times New Roman"/>
          <w:sz w:val="24"/>
          <w:szCs w:val="24"/>
          <w:lang w:eastAsia="es-CO"/>
        </w:rPr>
      </w:pPr>
      <w:r w:rsidRPr="00253F54">
        <w:rPr>
          <w:rFonts w:ascii="Times New Roman" w:eastAsia="Times New Roman" w:hAnsi="Times New Roman" w:cs="Times New Roman"/>
          <w:sz w:val="24"/>
          <w:szCs w:val="24"/>
          <w:lang w:eastAsia="es-CO"/>
        </w:rPr>
        <w:t>T</w:t>
      </w:r>
      <w:r w:rsidR="00197724" w:rsidRPr="00253F54">
        <w:rPr>
          <w:rFonts w:ascii="Times New Roman" w:eastAsia="Times New Roman" w:hAnsi="Times New Roman" w:cs="Times New Roman"/>
          <w:sz w:val="24"/>
          <w:szCs w:val="24"/>
          <w:lang w:eastAsia="es-CO"/>
        </w:rPr>
        <w:t>ipo de pacientes que atiende (ambulatorio u hospitalario).</w:t>
      </w:r>
      <w:r w:rsidR="00263099">
        <w:rPr>
          <w:rFonts w:ascii="Times New Roman" w:eastAsia="Times New Roman" w:hAnsi="Times New Roman" w:cs="Times New Roman"/>
          <w:sz w:val="24"/>
          <w:szCs w:val="24"/>
          <w:lang w:eastAsia="es-CO"/>
        </w:rPr>
        <w:t xml:space="preserve"> ________________________</w:t>
      </w:r>
      <w:commentRangeEnd w:id="1"/>
      <w:r w:rsidR="007D5CDD">
        <w:rPr>
          <w:rStyle w:val="Refdecomentario"/>
        </w:rPr>
        <w:commentReference w:id="1"/>
      </w:r>
    </w:p>
    <w:p w14:paraId="0226C739" w14:textId="52483C1E" w:rsidR="00197724" w:rsidRPr="00197724" w:rsidRDefault="00197724" w:rsidP="00000E07">
      <w:pPr>
        <w:rPr>
          <w:rFonts w:ascii="Times New Roman" w:eastAsia="Times New Roman" w:hAnsi="Times New Roman" w:cs="Times New Roman"/>
          <w:sz w:val="24"/>
          <w:szCs w:val="24"/>
          <w:lang w:eastAsia="es-CO"/>
        </w:rPr>
      </w:pPr>
    </w:p>
    <w:p w14:paraId="24B5959F" w14:textId="77777777" w:rsidR="00197724" w:rsidRP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b/>
          <w:bCs/>
          <w:sz w:val="24"/>
          <w:szCs w:val="24"/>
          <w:lang w:eastAsia="es-CO"/>
        </w:rPr>
        <w:t>Cuestionario Principal y Sondeos de Apoyo</w:t>
      </w:r>
    </w:p>
    <w:p w14:paraId="6539CC47" w14:textId="48DCA2F5"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1</w:t>
      </w:r>
      <w:commentRangeStart w:id="2"/>
      <w:r w:rsidRPr="00197724">
        <w:rPr>
          <w:rFonts w:ascii="Times New Roman" w:eastAsia="Times New Roman" w:hAnsi="Times New Roman" w:cs="Times New Roman"/>
          <w:sz w:val="24"/>
          <w:szCs w:val="24"/>
          <w:lang w:eastAsia="es-CO"/>
        </w:rPr>
        <w:t xml:space="preserve">. Perfil clínico y riesgo: ¿Cuáles son los factores o situaciones más frecuentes que usted observa en Parkinson en fase temprana que aumentan el riesgo de caídas? </w:t>
      </w:r>
      <w:commentRangeEnd w:id="2"/>
      <w:r w:rsidR="00882245">
        <w:rPr>
          <w:rStyle w:val="Refdecomentario"/>
        </w:rPr>
        <w:commentReference w:id="2"/>
      </w:r>
    </w:p>
    <w:p w14:paraId="5364617A" w14:textId="60724652" w:rsidR="004C3FF9" w:rsidRDefault="004C3FF9" w:rsidP="00000E07">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919F02" w14:textId="77777777" w:rsidR="004C3FF9" w:rsidRPr="00197724" w:rsidRDefault="004C3FF9" w:rsidP="00000E07">
      <w:pPr>
        <w:rPr>
          <w:rFonts w:ascii="Times New Roman" w:eastAsia="Times New Roman" w:hAnsi="Times New Roman" w:cs="Times New Roman"/>
          <w:sz w:val="24"/>
          <w:szCs w:val="24"/>
          <w:lang w:eastAsia="es-CO"/>
        </w:rPr>
      </w:pPr>
    </w:p>
    <w:p w14:paraId="09142306" w14:textId="77777777" w:rsidR="00913DFC"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i/>
          <w:iCs/>
          <w:sz w:val="24"/>
          <w:szCs w:val="24"/>
          <w:lang w:eastAsia="es-CO"/>
        </w:rPr>
        <w:t>Preguntas de apoyo (solo si es necesario profundizar):</w:t>
      </w:r>
      <w:r w:rsidRPr="00197724">
        <w:rPr>
          <w:rFonts w:ascii="Times New Roman" w:eastAsia="Times New Roman" w:hAnsi="Times New Roman" w:cs="Times New Roman"/>
          <w:sz w:val="24"/>
          <w:szCs w:val="24"/>
          <w:lang w:eastAsia="es-CO"/>
        </w:rPr>
        <w:t xml:space="preserve"> </w:t>
      </w:r>
    </w:p>
    <w:p w14:paraId="755EB6A0" w14:textId="6BB9FEA3"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¿En qué actividades de la vida diaria suelen ocurrir más los tropiezos? </w:t>
      </w:r>
    </w:p>
    <w:p w14:paraId="596AA5A1" w14:textId="66C0E0B4" w:rsidR="00512333" w:rsidRPr="00197724" w:rsidRDefault="00512333" w:rsidP="00000E07">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4D911B79" w14:textId="6CDEE83B"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¿Cuáles son esas</w:t>
      </w:r>
      <w:r w:rsidR="009F3F17">
        <w:rPr>
          <w:rFonts w:ascii="Times New Roman" w:eastAsia="Times New Roman" w:hAnsi="Times New Roman" w:cs="Times New Roman"/>
          <w:sz w:val="24"/>
          <w:szCs w:val="24"/>
          <w:lang w:eastAsia="es-CO"/>
        </w:rPr>
        <w:t xml:space="preserve"> alertas significativas</w:t>
      </w:r>
      <w:r w:rsidRPr="00197724">
        <w:rPr>
          <w:rFonts w:ascii="Times New Roman" w:eastAsia="Times New Roman" w:hAnsi="Times New Roman" w:cs="Times New Roman"/>
          <w:sz w:val="24"/>
          <w:szCs w:val="24"/>
          <w:lang w:eastAsia="es-CO"/>
        </w:rPr>
        <w:t xml:space="preserve"> que le hacen pensar que un paciente ya está empezando a estar en riesgo? </w:t>
      </w:r>
    </w:p>
    <w:p w14:paraId="12D06739" w14:textId="77777777" w:rsidR="00512333" w:rsidRPr="00197724" w:rsidRDefault="00512333" w:rsidP="0051233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__________________________________________________________________________________________________________________________________________________</w:t>
      </w:r>
    </w:p>
    <w:p w14:paraId="7A3D0AB3" w14:textId="77777777" w:rsidR="00512333" w:rsidRPr="00197724" w:rsidRDefault="00512333" w:rsidP="00000E07">
      <w:pPr>
        <w:rPr>
          <w:rFonts w:ascii="Times New Roman" w:eastAsia="Times New Roman" w:hAnsi="Times New Roman" w:cs="Times New Roman"/>
          <w:sz w:val="24"/>
          <w:szCs w:val="24"/>
          <w:lang w:eastAsia="es-CO"/>
        </w:rPr>
      </w:pPr>
    </w:p>
    <w:p w14:paraId="52D7DAD4" w14:textId="56495460"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¿Qué signos nota primero: </w:t>
      </w:r>
      <w:r w:rsidR="00913DFC" w:rsidRPr="00197724">
        <w:rPr>
          <w:rFonts w:ascii="Times New Roman" w:eastAsia="Times New Roman" w:hAnsi="Times New Roman" w:cs="Times New Roman"/>
          <w:sz w:val="24"/>
          <w:szCs w:val="24"/>
          <w:lang w:eastAsia="es-CO"/>
        </w:rPr>
        <w:t>alteraciones en la marcha, problemas con la doble tarea</w:t>
      </w:r>
      <w:r w:rsidR="009F3F17">
        <w:rPr>
          <w:rFonts w:ascii="Times New Roman" w:eastAsia="Times New Roman" w:hAnsi="Times New Roman" w:cs="Times New Roman"/>
          <w:sz w:val="24"/>
          <w:szCs w:val="24"/>
          <w:lang w:eastAsia="es-CO"/>
        </w:rPr>
        <w:t xml:space="preserve"> </w:t>
      </w:r>
      <w:r w:rsidR="00913DFC" w:rsidRPr="00197724">
        <w:rPr>
          <w:rFonts w:ascii="Times New Roman" w:eastAsia="Times New Roman" w:hAnsi="Times New Roman" w:cs="Times New Roman"/>
          <w:sz w:val="24"/>
          <w:szCs w:val="24"/>
          <w:lang w:eastAsia="es-CO"/>
        </w:rPr>
        <w:t>o rigidez?</w:t>
      </w:r>
      <w:r w:rsidRPr="00197724">
        <w:rPr>
          <w:rFonts w:ascii="Times New Roman" w:eastAsia="Times New Roman" w:hAnsi="Times New Roman" w:cs="Times New Roman"/>
          <w:sz w:val="24"/>
          <w:szCs w:val="24"/>
          <w:lang w:eastAsia="es-CO"/>
        </w:rPr>
        <w:t xml:space="preserve"> </w:t>
      </w:r>
    </w:p>
    <w:p w14:paraId="0AB807D7" w14:textId="77777777" w:rsidR="00512333" w:rsidRPr="00197724" w:rsidRDefault="00512333" w:rsidP="0051233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3DF2EA1B" w14:textId="1C4E5A8C"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2. </w:t>
      </w:r>
      <w:commentRangeStart w:id="3"/>
      <w:r w:rsidRPr="00197724">
        <w:rPr>
          <w:rFonts w:ascii="Times New Roman" w:eastAsia="Times New Roman" w:hAnsi="Times New Roman" w:cs="Times New Roman"/>
          <w:sz w:val="24"/>
          <w:szCs w:val="24"/>
          <w:lang w:eastAsia="es-CO"/>
        </w:rPr>
        <w:t xml:space="preserve">Valoración y seguimiento: Desde su experiencia, ¿qué valoración funcional considera indispensable para identificar el riesgo de caída y monitorear los cambios en estos pacientes? </w:t>
      </w:r>
      <w:commentRangeEnd w:id="3"/>
      <w:r w:rsidR="007D5CDD">
        <w:rPr>
          <w:rStyle w:val="Refdecomentario"/>
        </w:rPr>
        <w:commentReference w:id="3"/>
      </w:r>
    </w:p>
    <w:p w14:paraId="305C9B2E" w14:textId="77777777" w:rsidR="00512333" w:rsidRDefault="00512333" w:rsidP="0051233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F46F40" w14:textId="77777777" w:rsidR="00512333" w:rsidRPr="00197724" w:rsidRDefault="00512333" w:rsidP="00000E07">
      <w:pPr>
        <w:rPr>
          <w:rFonts w:ascii="Times New Roman" w:eastAsia="Times New Roman" w:hAnsi="Times New Roman" w:cs="Times New Roman"/>
          <w:sz w:val="24"/>
          <w:szCs w:val="24"/>
          <w:lang w:eastAsia="es-CO"/>
        </w:rPr>
      </w:pPr>
    </w:p>
    <w:p w14:paraId="69C56E76" w14:textId="77777777" w:rsidR="00512333" w:rsidRDefault="00197724" w:rsidP="00000E07">
      <w:pPr>
        <w:rPr>
          <w:rFonts w:ascii="Times New Roman" w:eastAsia="Times New Roman" w:hAnsi="Times New Roman" w:cs="Times New Roman"/>
          <w:sz w:val="24"/>
          <w:szCs w:val="24"/>
          <w:lang w:eastAsia="es-CO"/>
        </w:rPr>
      </w:pPr>
      <w:commentRangeStart w:id="4"/>
      <w:r w:rsidRPr="00197724">
        <w:rPr>
          <w:rFonts w:ascii="Times New Roman" w:eastAsia="Times New Roman" w:hAnsi="Times New Roman" w:cs="Times New Roman"/>
          <w:i/>
          <w:iCs/>
          <w:sz w:val="24"/>
          <w:szCs w:val="24"/>
          <w:lang w:eastAsia="es-CO"/>
        </w:rPr>
        <w:t>Preguntas de apoyo (solo si es necesario profundizar):</w:t>
      </w:r>
      <w:r w:rsidRPr="00197724">
        <w:rPr>
          <w:rFonts w:ascii="Times New Roman" w:eastAsia="Times New Roman" w:hAnsi="Times New Roman" w:cs="Times New Roman"/>
          <w:sz w:val="24"/>
          <w:szCs w:val="24"/>
          <w:lang w:eastAsia="es-CO"/>
        </w:rPr>
        <w:t xml:space="preserve"> </w:t>
      </w:r>
      <w:commentRangeEnd w:id="4"/>
      <w:r w:rsidR="007D5CDD">
        <w:rPr>
          <w:rStyle w:val="Refdecomentario"/>
        </w:rPr>
        <w:commentReference w:id="4"/>
      </w:r>
    </w:p>
    <w:p w14:paraId="2B0BE7A6" w14:textId="562B8D51"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 ¿</w:t>
      </w:r>
      <w:commentRangeStart w:id="5"/>
      <w:r w:rsidRPr="00197724">
        <w:rPr>
          <w:rFonts w:ascii="Times New Roman" w:eastAsia="Times New Roman" w:hAnsi="Times New Roman" w:cs="Times New Roman"/>
          <w:sz w:val="24"/>
          <w:szCs w:val="24"/>
          <w:lang w:eastAsia="es-CO"/>
        </w:rPr>
        <w:t xml:space="preserve">Cuáles son las pruebas específicas que usa con más frecuencia (ej. equilibrio, marcha, miedo a caer)? </w:t>
      </w:r>
      <w:commentRangeEnd w:id="5"/>
      <w:r w:rsidR="00882245">
        <w:rPr>
          <w:rStyle w:val="Refdecomentario"/>
        </w:rPr>
        <w:commentReference w:id="5"/>
      </w:r>
    </w:p>
    <w:p w14:paraId="2C3452AB" w14:textId="77777777" w:rsidR="00512333" w:rsidRPr="00197724" w:rsidRDefault="00512333" w:rsidP="0051233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02C29CFB" w14:textId="4E98257A"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¿Qué criterios clínicos utiliza para clasificar si el riesgo es bajo, medio o alto? </w:t>
      </w:r>
    </w:p>
    <w:p w14:paraId="3898F90A" w14:textId="77777777" w:rsidR="00512333" w:rsidRPr="00197724" w:rsidRDefault="00512333" w:rsidP="0051233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7F0CFC35" w14:textId="7AA85421"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¿Con qué periodicidad recomendaría reevaluar? </w:t>
      </w:r>
    </w:p>
    <w:p w14:paraId="5B9EBCF1" w14:textId="77777777" w:rsidR="00A74194" w:rsidRPr="00197724" w:rsidRDefault="00A74194" w:rsidP="00A7419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303471D9" w14:textId="388228A0"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3. Componentes de la intervención: Si tuviera que priorizar componentes de intervención para prevenir caídas en la fase temprana, ¿cuáles incluiría en su plan de tratamiento y por qué? </w:t>
      </w:r>
    </w:p>
    <w:p w14:paraId="3D6CDB17" w14:textId="77777777" w:rsidR="00A27643" w:rsidRDefault="00A27643" w:rsidP="00A2764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C97279" w14:textId="77777777" w:rsidR="00A74194" w:rsidRDefault="00197724" w:rsidP="00000E07">
      <w:pPr>
        <w:rPr>
          <w:rFonts w:ascii="Times New Roman" w:eastAsia="Times New Roman" w:hAnsi="Times New Roman" w:cs="Times New Roman"/>
          <w:sz w:val="24"/>
          <w:szCs w:val="24"/>
          <w:lang w:eastAsia="es-CO"/>
        </w:rPr>
      </w:pPr>
      <w:commentRangeStart w:id="6"/>
      <w:r w:rsidRPr="00197724">
        <w:rPr>
          <w:rFonts w:ascii="Times New Roman" w:eastAsia="Times New Roman" w:hAnsi="Times New Roman" w:cs="Times New Roman"/>
          <w:i/>
          <w:iCs/>
          <w:sz w:val="24"/>
          <w:szCs w:val="24"/>
          <w:lang w:eastAsia="es-CO"/>
        </w:rPr>
        <w:t>Preguntas de apoyo (solo si es necesario profundizar):</w:t>
      </w:r>
      <w:r w:rsidRPr="00197724">
        <w:rPr>
          <w:rFonts w:ascii="Times New Roman" w:eastAsia="Times New Roman" w:hAnsi="Times New Roman" w:cs="Times New Roman"/>
          <w:sz w:val="24"/>
          <w:szCs w:val="24"/>
          <w:lang w:eastAsia="es-CO"/>
        </w:rPr>
        <w:t xml:space="preserve"> </w:t>
      </w:r>
      <w:commentRangeEnd w:id="6"/>
      <w:r w:rsidR="007D5CDD">
        <w:rPr>
          <w:rStyle w:val="Refdecomentario"/>
        </w:rPr>
        <w:commentReference w:id="6"/>
      </w:r>
    </w:p>
    <w:p w14:paraId="67004E4C" w14:textId="4C3990F4"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¿Qué opina del entrenamiento en doble tarea o el uso de estímulos (cues) auditivos y visuales? </w:t>
      </w:r>
    </w:p>
    <w:p w14:paraId="1CB236F1" w14:textId="77777777" w:rsidR="00A74194" w:rsidRPr="00197724" w:rsidRDefault="00A74194" w:rsidP="00A7419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__________________________________________________________________________________________________________________________________________________</w:t>
      </w:r>
    </w:p>
    <w:p w14:paraId="577ACA5D" w14:textId="77777777" w:rsidR="00A74194" w:rsidRPr="00197724" w:rsidRDefault="00A74194" w:rsidP="00000E07">
      <w:pPr>
        <w:rPr>
          <w:rFonts w:ascii="Times New Roman" w:eastAsia="Times New Roman" w:hAnsi="Times New Roman" w:cs="Times New Roman"/>
          <w:sz w:val="24"/>
          <w:szCs w:val="24"/>
          <w:lang w:eastAsia="es-CO"/>
        </w:rPr>
      </w:pPr>
    </w:p>
    <w:p w14:paraId="11C8A9DB" w14:textId="7BF27744"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¿Qué recomendaciones nos daría sobre la dosificación (frecuencia, duración, progresión e intensidad)? </w:t>
      </w:r>
    </w:p>
    <w:p w14:paraId="7EA06457" w14:textId="77777777" w:rsidR="00A74194" w:rsidRPr="00197724" w:rsidRDefault="00A74194" w:rsidP="00A7419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5A28EDC8" w14:textId="0CB62AB4"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4. </w:t>
      </w:r>
      <w:commentRangeStart w:id="7"/>
      <w:r w:rsidRPr="00197724">
        <w:rPr>
          <w:rFonts w:ascii="Times New Roman" w:eastAsia="Times New Roman" w:hAnsi="Times New Roman" w:cs="Times New Roman"/>
          <w:sz w:val="24"/>
          <w:szCs w:val="24"/>
          <w:lang w:eastAsia="es-CO"/>
        </w:rPr>
        <w:t xml:space="preserve">Adherencia, educación y seguridad: ¿Qué recomendaciones educativas y de seguridad considera esenciales para que el plan sea aplicable y seguro tanto en la clínica como en la casa? </w:t>
      </w:r>
      <w:commentRangeEnd w:id="7"/>
      <w:r w:rsidR="007D5CDD">
        <w:rPr>
          <w:rStyle w:val="Refdecomentario"/>
        </w:rPr>
        <w:commentReference w:id="7"/>
      </w:r>
    </w:p>
    <w:p w14:paraId="2A146D3A" w14:textId="77777777" w:rsidR="00A27643" w:rsidRDefault="00A27643" w:rsidP="00A2764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CBF9F6" w14:textId="77777777" w:rsidR="00A7419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i/>
          <w:iCs/>
          <w:sz w:val="24"/>
          <w:szCs w:val="24"/>
          <w:lang w:eastAsia="es-CO"/>
        </w:rPr>
        <w:t>Preguntas de apoyo (solo si es necesario profundizar):</w:t>
      </w:r>
      <w:r w:rsidRPr="00197724">
        <w:rPr>
          <w:rFonts w:ascii="Times New Roman" w:eastAsia="Times New Roman" w:hAnsi="Times New Roman" w:cs="Times New Roman"/>
          <w:sz w:val="24"/>
          <w:szCs w:val="24"/>
          <w:lang w:eastAsia="es-CO"/>
        </w:rPr>
        <w:t xml:space="preserve"> </w:t>
      </w:r>
    </w:p>
    <w:p w14:paraId="6F36E679" w14:textId="3A413DAA"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¿Cómo aborda el manejo del miedo a caer y la autoconfianza del paciente? </w:t>
      </w:r>
    </w:p>
    <w:p w14:paraId="1344C404" w14:textId="77777777" w:rsidR="00A74194" w:rsidRPr="00197724" w:rsidRDefault="00A74194" w:rsidP="00A7419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2834A17A" w14:textId="466DFDA2"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¿Qué participación debe tener el cuidador o la familia, qué deben saber hacer? </w:t>
      </w:r>
    </w:p>
    <w:p w14:paraId="3FA7E488" w14:textId="77777777" w:rsidR="00A74194" w:rsidRPr="00197724" w:rsidRDefault="00A74194" w:rsidP="00A7419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06237FFE" w14:textId="14C96FF2"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¿Cuáles son las barreras más típicas de adherencia (falta de motivación, tiempo) y cómo sugiere abordarlas? </w:t>
      </w:r>
    </w:p>
    <w:p w14:paraId="1B62A7BA" w14:textId="77777777" w:rsidR="00A74194" w:rsidRPr="00197724" w:rsidRDefault="00A74194" w:rsidP="00A7419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1AF1EF5E" w14:textId="061CC070"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5. </w:t>
      </w:r>
      <w:commentRangeStart w:id="8"/>
      <w:r w:rsidRPr="00197724">
        <w:rPr>
          <w:rFonts w:ascii="Times New Roman" w:eastAsia="Times New Roman" w:hAnsi="Times New Roman" w:cs="Times New Roman"/>
          <w:sz w:val="24"/>
          <w:szCs w:val="24"/>
          <w:lang w:eastAsia="es-CO"/>
        </w:rPr>
        <w:t xml:space="preserve">Recomendaciones para el diseño de la guía: Pensando en la guía para fisioterapeutas que estamos desarrollando, ¿qué formato y recursos prácticos le serían más útiles para implementar este programa en su día a día? </w:t>
      </w:r>
      <w:commentRangeEnd w:id="8"/>
      <w:r w:rsidR="007D5CDD">
        <w:rPr>
          <w:rStyle w:val="Refdecomentario"/>
        </w:rPr>
        <w:commentReference w:id="8"/>
      </w:r>
    </w:p>
    <w:p w14:paraId="1919E4BD" w14:textId="77777777" w:rsidR="00A27643" w:rsidRDefault="00A27643" w:rsidP="00A27643">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0F2C0E" w14:textId="77777777" w:rsidR="00A27643" w:rsidRPr="00197724" w:rsidRDefault="00A27643" w:rsidP="00000E07">
      <w:pPr>
        <w:rPr>
          <w:rFonts w:ascii="Times New Roman" w:eastAsia="Times New Roman" w:hAnsi="Times New Roman" w:cs="Times New Roman"/>
          <w:sz w:val="24"/>
          <w:szCs w:val="24"/>
          <w:lang w:eastAsia="es-CO"/>
        </w:rPr>
      </w:pPr>
    </w:p>
    <w:p w14:paraId="022BD349" w14:textId="77777777" w:rsidR="0024755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i/>
          <w:iCs/>
          <w:sz w:val="24"/>
          <w:szCs w:val="24"/>
          <w:lang w:eastAsia="es-CO"/>
        </w:rPr>
        <w:t>Preguntas de apoyo (solo si es necesario profundizar):</w:t>
      </w:r>
      <w:r w:rsidRPr="00197724">
        <w:rPr>
          <w:rFonts w:ascii="Times New Roman" w:eastAsia="Times New Roman" w:hAnsi="Times New Roman" w:cs="Times New Roman"/>
          <w:sz w:val="24"/>
          <w:szCs w:val="24"/>
          <w:lang w:eastAsia="es-CO"/>
        </w:rPr>
        <w:t xml:space="preserve"> </w:t>
      </w:r>
    </w:p>
    <w:p w14:paraId="4E78B68C" w14:textId="6655362A"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lastRenderedPageBreak/>
        <w:t xml:space="preserve">¿Le serviría encontrar herramientas como algoritmos de decisión, listas de chequeo o ejemplos de progresiones? </w:t>
      </w:r>
    </w:p>
    <w:p w14:paraId="55F4CB7C" w14:textId="77777777" w:rsidR="00247554" w:rsidRPr="00197724" w:rsidRDefault="00247554" w:rsidP="0024755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08000B0E" w14:textId="27BC011F"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 xml:space="preserve">¿Qué errores comunes cree que debemos advertir en la guía para evitarlos? </w:t>
      </w:r>
    </w:p>
    <w:p w14:paraId="447227B7" w14:textId="77777777" w:rsidR="00247554" w:rsidRPr="00197724" w:rsidRDefault="00247554" w:rsidP="0024755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04B4C4AC" w14:textId="76E2A0DC" w:rsidR="00197724" w:rsidRDefault="00197724" w:rsidP="00000E07">
      <w:pPr>
        <w:rPr>
          <w:rFonts w:ascii="Times New Roman" w:eastAsia="Times New Roman" w:hAnsi="Times New Roman" w:cs="Times New Roman"/>
          <w:sz w:val="24"/>
          <w:szCs w:val="24"/>
          <w:lang w:eastAsia="es-CO"/>
        </w:rPr>
      </w:pPr>
      <w:r w:rsidRPr="00197724">
        <w:rPr>
          <w:rFonts w:ascii="Times New Roman" w:eastAsia="Times New Roman" w:hAnsi="Times New Roman" w:cs="Times New Roman"/>
          <w:sz w:val="24"/>
          <w:szCs w:val="24"/>
          <w:lang w:eastAsia="es-CO"/>
        </w:rPr>
        <w:t>¿</w:t>
      </w:r>
      <w:commentRangeStart w:id="9"/>
      <w:r w:rsidRPr="00197724">
        <w:rPr>
          <w:rFonts w:ascii="Times New Roman" w:eastAsia="Times New Roman" w:hAnsi="Times New Roman" w:cs="Times New Roman"/>
          <w:sz w:val="24"/>
          <w:szCs w:val="24"/>
          <w:lang w:eastAsia="es-CO"/>
        </w:rPr>
        <w:t>Desea agregar algo que no hayamos preguntado y considere importante para prevenir caídas en Parkinson temprano desde nuestra profesión?</w:t>
      </w:r>
      <w:commentRangeEnd w:id="9"/>
      <w:r w:rsidR="00882245">
        <w:rPr>
          <w:rStyle w:val="Refdecomentario"/>
        </w:rPr>
        <w:commentReference w:id="9"/>
      </w:r>
    </w:p>
    <w:p w14:paraId="53AA6C22" w14:textId="77777777" w:rsidR="00E206B1" w:rsidRPr="00197724" w:rsidRDefault="00E206B1" w:rsidP="00E206B1">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__________________________________________________________________________________________________________________________________________________</w:t>
      </w:r>
    </w:p>
    <w:p w14:paraId="6F420AEF" w14:textId="77777777" w:rsidR="00E206B1" w:rsidRPr="00197724" w:rsidRDefault="00E206B1" w:rsidP="00000E07">
      <w:pPr>
        <w:rPr>
          <w:rFonts w:ascii="Times New Roman" w:eastAsia="Times New Roman" w:hAnsi="Times New Roman" w:cs="Times New Roman"/>
          <w:sz w:val="24"/>
          <w:szCs w:val="24"/>
          <w:lang w:eastAsia="es-CO"/>
        </w:rPr>
      </w:pPr>
    </w:p>
    <w:p w14:paraId="1E7DCACA" w14:textId="6220518A" w:rsidR="00325B50" w:rsidRPr="00197724" w:rsidRDefault="00325B50" w:rsidP="00197724"/>
    <w:sectPr w:rsidR="00325B50" w:rsidRPr="00197724" w:rsidSect="0023144F">
      <w:pgSz w:w="12240" w:h="15840"/>
      <w:pgMar w:top="1417" w:right="1467" w:bottom="1417"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 w:date="2026-02-26T17:01:00Z" w:initials="A">
    <w:p w14:paraId="0ED00299" w14:textId="13C3C8D8" w:rsidR="007D5CDD" w:rsidRDefault="007D5CDD">
      <w:pPr>
        <w:pStyle w:val="Textocomentario"/>
      </w:pPr>
      <w:r>
        <w:rPr>
          <w:rStyle w:val="Refdecomentario"/>
        </w:rPr>
        <w:annotationRef/>
      </w:r>
      <w:r>
        <w:t xml:space="preserve">En este apartado se puede incluir el consentimiento informado de quien participa de manera voluntaria aceptando responder o no la entrevista. </w:t>
      </w:r>
    </w:p>
  </w:comment>
  <w:comment w:id="1" w:author="Admin" w:date="2026-02-26T17:02:00Z" w:initials="A">
    <w:p w14:paraId="58FCD31F" w14:textId="63FB4AAE" w:rsidR="007D5CDD" w:rsidRDefault="007D5CDD">
      <w:pPr>
        <w:pStyle w:val="Textocomentario"/>
      </w:pPr>
      <w:r>
        <w:rPr>
          <w:rStyle w:val="Refdecomentario"/>
        </w:rPr>
        <w:annotationRef/>
      </w:r>
      <w:r>
        <w:t xml:space="preserve">Puede organizarse en un forms en caso de no tener disponibilidad de hablar con las entrevistadas o entrevistados y de esta forma la información también se puede almacenar. Considero que faltan otros datos como sexo, edad, fecha de diligenciamiento. </w:t>
      </w:r>
    </w:p>
  </w:comment>
  <w:comment w:id="2" w:author="Admin" w:date="2026-02-26T17:15:00Z" w:initials="A">
    <w:p w14:paraId="38D271DD" w14:textId="704796A1" w:rsidR="00882245" w:rsidRDefault="00882245">
      <w:pPr>
        <w:pStyle w:val="Textocomentario"/>
      </w:pPr>
      <w:r>
        <w:rPr>
          <w:rStyle w:val="Refdecomentario"/>
        </w:rPr>
        <w:annotationRef/>
      </w:r>
      <w:r>
        <w:t>Esta pregunta no creo que deba tenerse en cuenta.</w:t>
      </w:r>
    </w:p>
  </w:comment>
  <w:comment w:id="3" w:author="Admin" w:date="2026-02-26T17:04:00Z" w:initials="A">
    <w:p w14:paraId="3A6CEF1F" w14:textId="7FA1DB5C" w:rsidR="007D5CDD" w:rsidRDefault="007D5CDD">
      <w:pPr>
        <w:pStyle w:val="Textocomentario"/>
      </w:pPr>
      <w:r>
        <w:rPr>
          <w:rStyle w:val="Refdecomentario"/>
        </w:rPr>
        <w:annotationRef/>
      </w:r>
      <w:r>
        <w:t xml:space="preserve">Considero que desde aquí puede iniciar la entrevista, </w:t>
      </w:r>
    </w:p>
  </w:comment>
  <w:comment w:id="4" w:author="Admin" w:date="2026-02-26T17:07:00Z" w:initials="A">
    <w:p w14:paraId="5D0E27BF" w14:textId="352BA521" w:rsidR="007D5CDD" w:rsidRDefault="007D5CDD">
      <w:pPr>
        <w:pStyle w:val="Textocomentario"/>
      </w:pPr>
      <w:r>
        <w:rPr>
          <w:rStyle w:val="Refdecomentario"/>
        </w:rPr>
        <w:annotationRef/>
      </w:r>
      <w:r w:rsidR="00882245">
        <w:t>De las preguntas de apoyo, d</w:t>
      </w:r>
      <w:r>
        <w:t xml:space="preserve">ejar solo dos con el fin de despejar dudas. </w:t>
      </w:r>
    </w:p>
  </w:comment>
  <w:comment w:id="5" w:author="Admin" w:date="2026-02-26T17:12:00Z" w:initials="A">
    <w:p w14:paraId="3BD85C5A" w14:textId="0CA53442" w:rsidR="00882245" w:rsidRDefault="00882245">
      <w:pPr>
        <w:pStyle w:val="Textocomentario"/>
      </w:pPr>
      <w:r>
        <w:rPr>
          <w:rStyle w:val="Refdecomentario"/>
        </w:rPr>
        <w:annotationRef/>
      </w:r>
      <w:r>
        <w:t>Esta no me parece que se deba incluir, revisar las otras porque son más como preguntas tipo examen. Usted puede cambiar la pregunta de valoración de la siguiente manera, ¿cuáles aspectos de la evaluación son indispensables para la intervención en la prevención de caídas en pacientes con Parkinson en fase temprana? Mencione al menos 4 aspectos</w:t>
      </w:r>
    </w:p>
  </w:comment>
  <w:comment w:id="6" w:author="Admin" w:date="2026-02-26T17:05:00Z" w:initials="A">
    <w:p w14:paraId="7F695F37" w14:textId="45154BEA" w:rsidR="007D5CDD" w:rsidRDefault="007D5CDD">
      <w:pPr>
        <w:pStyle w:val="Textocomentario"/>
      </w:pPr>
      <w:r>
        <w:rPr>
          <w:rStyle w:val="Refdecomentario"/>
        </w:rPr>
        <w:annotationRef/>
      </w:r>
      <w:r>
        <w:t>Estas preguntas de apoyo dejar solo 2 que sean las más importantes en caso de ser útiles para despejar dudas.</w:t>
      </w:r>
    </w:p>
  </w:comment>
  <w:comment w:id="7" w:author="Admin" w:date="2026-02-26T17:07:00Z" w:initials="A">
    <w:p w14:paraId="04CA0ECA" w14:textId="071DB48F" w:rsidR="007D5CDD" w:rsidRDefault="007D5CDD">
      <w:pPr>
        <w:pStyle w:val="Textocomentario"/>
      </w:pPr>
      <w:r>
        <w:rPr>
          <w:rStyle w:val="Refdecomentario"/>
        </w:rPr>
        <w:annotationRef/>
      </w:r>
      <w:r>
        <w:t xml:space="preserve">Cambiar esta pregunta por: ha implementado ayudas o recursos tecnológicos </w:t>
      </w:r>
      <w:r w:rsidR="00882245">
        <w:t>en los planes de tratamiento orientados a la prevención de</w:t>
      </w:r>
      <w:r>
        <w:t xml:space="preserve"> caídas en pacientes con Parkinson en fase temprana, Si/ No. Cuáles?</w:t>
      </w:r>
    </w:p>
  </w:comment>
  <w:comment w:id="8" w:author="Admin" w:date="2026-02-26T17:09:00Z" w:initials="A">
    <w:p w14:paraId="48C34E98" w14:textId="58ECE944" w:rsidR="007D5CDD" w:rsidRDefault="007D5CDD">
      <w:pPr>
        <w:pStyle w:val="Textocomentario"/>
      </w:pPr>
      <w:r>
        <w:rPr>
          <w:rStyle w:val="Refdecomentario"/>
        </w:rPr>
        <w:annotationRef/>
      </w:r>
      <w:r>
        <w:t>Modificar por</w:t>
      </w:r>
      <w:r w:rsidR="00882245">
        <w:t>:</w:t>
      </w:r>
      <w:r>
        <w:t xml:space="preserve"> </w:t>
      </w:r>
      <w:r w:rsidR="00882245">
        <w:t>¿</w:t>
      </w:r>
      <w:r>
        <w:t>conoce alguna guía de intervención que incluya recursos innovadores de tecnología para la intervención de los pacientes con Parkinson temprano para prevenir caídas, Si/No, mencione las guías o recursos que usted conoce</w:t>
      </w:r>
    </w:p>
  </w:comment>
  <w:comment w:id="9" w:author="Admin" w:date="2026-02-26T17:11:00Z" w:initials="A">
    <w:p w14:paraId="61ED4FB8" w14:textId="32D8071A" w:rsidR="00882245" w:rsidRDefault="00882245">
      <w:pPr>
        <w:pStyle w:val="Textocomentario"/>
      </w:pPr>
      <w:r>
        <w:rPr>
          <w:rStyle w:val="Refdecomentario"/>
        </w:rPr>
        <w:annotationRef/>
      </w:r>
      <w:r>
        <w:t xml:space="preserve">Dejar solo dos, o incluso puede ser la última pregunta principal, que tipo de herramientas tecnológicas le gustaría encontrar en una guía de intervención dirigida a fisioterapeutas para prevenir caídas en pacientes con Parkinson en fase temprana. Puede profundizar con: y de </w:t>
      </w:r>
      <w:r w:rsidR="00D808B2">
        <w:t>estos nuevos complementos</w:t>
      </w:r>
      <w:r>
        <w:t xml:space="preserve"> de tratamiento, usted estaría seguro o segura que puede implementarlo en su quehacer diario</w:t>
      </w:r>
      <w:r w:rsidR="00D808B2">
        <w:t>, Si/No, cuáles serían las principales razones (mencione 2)</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D00299" w15:done="0"/>
  <w15:commentEx w15:paraId="58FCD31F" w15:done="0"/>
  <w15:commentEx w15:paraId="38D271DD" w15:done="0"/>
  <w15:commentEx w15:paraId="3A6CEF1F" w15:done="0"/>
  <w15:commentEx w15:paraId="5D0E27BF" w15:done="0"/>
  <w15:commentEx w15:paraId="3BD85C5A" w15:done="0"/>
  <w15:commentEx w15:paraId="7F695F37" w15:done="0"/>
  <w15:commentEx w15:paraId="04CA0ECA" w15:done="0"/>
  <w15:commentEx w15:paraId="48C34E98" w15:done="0"/>
  <w15:commentEx w15:paraId="61ED4FB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D00299" w16cid:durableId="0ED00299"/>
  <w16cid:commentId w16cid:paraId="58FCD31F" w16cid:durableId="58FCD31F"/>
  <w16cid:commentId w16cid:paraId="38D271DD" w16cid:durableId="38D271DD"/>
  <w16cid:commentId w16cid:paraId="3A6CEF1F" w16cid:durableId="3A6CEF1F"/>
  <w16cid:commentId w16cid:paraId="5D0E27BF" w16cid:durableId="5D0E27BF"/>
  <w16cid:commentId w16cid:paraId="3BD85C5A" w16cid:durableId="3BD85C5A"/>
  <w16cid:commentId w16cid:paraId="7F695F37" w16cid:durableId="7F695F37"/>
  <w16cid:commentId w16cid:paraId="04CA0ECA" w16cid:durableId="04CA0ECA"/>
  <w16cid:commentId w16cid:paraId="48C34E98" w16cid:durableId="48C34E98"/>
  <w16cid:commentId w16cid:paraId="61ED4FB8" w16cid:durableId="61ED4F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C2B3A"/>
    <w:multiLevelType w:val="hybridMultilevel"/>
    <w:tmpl w:val="1616B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E2A5E38"/>
    <w:multiLevelType w:val="multilevel"/>
    <w:tmpl w:val="AFCA8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C5A4B"/>
    <w:multiLevelType w:val="multilevel"/>
    <w:tmpl w:val="6BEA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B2832"/>
    <w:multiLevelType w:val="multilevel"/>
    <w:tmpl w:val="5AC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72DF8"/>
    <w:multiLevelType w:val="multilevel"/>
    <w:tmpl w:val="75688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B4277"/>
    <w:multiLevelType w:val="multilevel"/>
    <w:tmpl w:val="10422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A73D5"/>
    <w:multiLevelType w:val="multilevel"/>
    <w:tmpl w:val="07DCF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85627">
    <w:abstractNumId w:val="3"/>
  </w:num>
  <w:num w:numId="2" w16cid:durableId="1987391906">
    <w:abstractNumId w:val="1"/>
  </w:num>
  <w:num w:numId="3" w16cid:durableId="737172112">
    <w:abstractNumId w:val="4"/>
  </w:num>
  <w:num w:numId="4" w16cid:durableId="945968336">
    <w:abstractNumId w:val="6"/>
  </w:num>
  <w:num w:numId="5" w16cid:durableId="995957856">
    <w:abstractNumId w:val="5"/>
  </w:num>
  <w:num w:numId="6" w16cid:durableId="989137282">
    <w:abstractNumId w:val="2"/>
  </w:num>
  <w:num w:numId="7" w16cid:durableId="19360123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6A2"/>
    <w:rsid w:val="00000E07"/>
    <w:rsid w:val="00033202"/>
    <w:rsid w:val="00197724"/>
    <w:rsid w:val="0023144F"/>
    <w:rsid w:val="00247554"/>
    <w:rsid w:val="00253F54"/>
    <w:rsid w:val="00263099"/>
    <w:rsid w:val="00325B50"/>
    <w:rsid w:val="0048640B"/>
    <w:rsid w:val="004C3FF9"/>
    <w:rsid w:val="004E45A3"/>
    <w:rsid w:val="00512333"/>
    <w:rsid w:val="00753ACF"/>
    <w:rsid w:val="007D5CDD"/>
    <w:rsid w:val="00882245"/>
    <w:rsid w:val="00913DFC"/>
    <w:rsid w:val="009F3F17"/>
    <w:rsid w:val="00A27643"/>
    <w:rsid w:val="00A74194"/>
    <w:rsid w:val="00BB69D1"/>
    <w:rsid w:val="00CC56A2"/>
    <w:rsid w:val="00D808B2"/>
    <w:rsid w:val="00D82E95"/>
    <w:rsid w:val="00E206B1"/>
    <w:rsid w:val="00F3632C"/>
    <w:rsid w:val="00F704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DDAF2"/>
  <w15:chartTrackingRefBased/>
  <w15:docId w15:val="{3F33786B-4F50-4EED-8FF9-9F2A4A5F1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C3FF9"/>
    <w:pPr>
      <w:ind w:left="720"/>
      <w:contextualSpacing/>
    </w:pPr>
  </w:style>
  <w:style w:type="character" w:styleId="Refdecomentario">
    <w:name w:val="annotation reference"/>
    <w:basedOn w:val="Fuentedeprrafopredeter"/>
    <w:uiPriority w:val="99"/>
    <w:semiHidden/>
    <w:unhideWhenUsed/>
    <w:rsid w:val="007D5CDD"/>
    <w:rPr>
      <w:sz w:val="16"/>
      <w:szCs w:val="16"/>
    </w:rPr>
  </w:style>
  <w:style w:type="paragraph" w:styleId="Textocomentario">
    <w:name w:val="annotation text"/>
    <w:basedOn w:val="Normal"/>
    <w:link w:val="TextocomentarioCar"/>
    <w:uiPriority w:val="99"/>
    <w:semiHidden/>
    <w:unhideWhenUsed/>
    <w:rsid w:val="007D5CD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5CDD"/>
    <w:rPr>
      <w:sz w:val="20"/>
      <w:szCs w:val="20"/>
    </w:rPr>
  </w:style>
  <w:style w:type="paragraph" w:styleId="Asuntodelcomentario">
    <w:name w:val="annotation subject"/>
    <w:basedOn w:val="Textocomentario"/>
    <w:next w:val="Textocomentario"/>
    <w:link w:val="AsuntodelcomentarioCar"/>
    <w:uiPriority w:val="99"/>
    <w:semiHidden/>
    <w:unhideWhenUsed/>
    <w:rsid w:val="007D5CDD"/>
    <w:rPr>
      <w:b/>
      <w:bCs/>
    </w:rPr>
  </w:style>
  <w:style w:type="character" w:customStyle="1" w:styleId="AsuntodelcomentarioCar">
    <w:name w:val="Asunto del comentario Car"/>
    <w:basedOn w:val="TextocomentarioCar"/>
    <w:link w:val="Asuntodelcomentario"/>
    <w:uiPriority w:val="99"/>
    <w:semiHidden/>
    <w:rsid w:val="007D5CDD"/>
    <w:rPr>
      <w:b/>
      <w:bCs/>
      <w:sz w:val="20"/>
      <w:szCs w:val="20"/>
    </w:rPr>
  </w:style>
  <w:style w:type="paragraph" w:styleId="Textodeglobo">
    <w:name w:val="Balloon Text"/>
    <w:basedOn w:val="Normal"/>
    <w:link w:val="TextodegloboCar"/>
    <w:uiPriority w:val="99"/>
    <w:semiHidden/>
    <w:unhideWhenUsed/>
    <w:rsid w:val="007D5CD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827298">
      <w:bodyDiv w:val="1"/>
      <w:marLeft w:val="0"/>
      <w:marRight w:val="0"/>
      <w:marTop w:val="0"/>
      <w:marBottom w:val="0"/>
      <w:divBdr>
        <w:top w:val="none" w:sz="0" w:space="0" w:color="auto"/>
        <w:left w:val="none" w:sz="0" w:space="0" w:color="auto"/>
        <w:bottom w:val="none" w:sz="0" w:space="0" w:color="auto"/>
        <w:right w:val="none" w:sz="0" w:space="0" w:color="auto"/>
      </w:divBdr>
      <w:divsChild>
        <w:div w:id="7709758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microsoft.com/office/2016/09/relationships/commentsIds" Target="commentsIds.xml" /><Relationship Id="rId2" Type="http://schemas.openxmlformats.org/officeDocument/2006/relationships/styles" Target="styles.xml" /><Relationship Id="rId1" Type="http://schemas.openxmlformats.org/officeDocument/2006/relationships/numbering" Target="numbering.xml" /><Relationship Id="rId6" Type="http://schemas.microsoft.com/office/2011/relationships/commentsExtended" Target="commentsExtended.xml" /><Relationship Id="rId5" Type="http://schemas.openxmlformats.org/officeDocument/2006/relationships/comments" Target="comments.xml" /><Relationship Id="rId10" Type="http://schemas.openxmlformats.org/officeDocument/2006/relationships/theme" Target="theme/theme1.xml" /><Relationship Id="rId4" Type="http://schemas.openxmlformats.org/officeDocument/2006/relationships/webSettings" Target="webSettings.xml" /><Relationship Id="rId9" Type="http://schemas.microsoft.com/office/2011/relationships/people" Target="peop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1132</Words>
  <Characters>6229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Angie Alejandra Amado Tellez</cp:lastModifiedBy>
  <cp:revision>2</cp:revision>
  <dcterms:created xsi:type="dcterms:W3CDTF">2026-02-26T23:06:00Z</dcterms:created>
  <dcterms:modified xsi:type="dcterms:W3CDTF">2026-02-26T23:06:00Z</dcterms:modified>
</cp:coreProperties>
</file>