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BFF"/>
  <w:body>
    <w:p w14:paraId="15B37355" w14:textId="56AF369C" w:rsidR="00AF6602" w:rsidRPr="000B0DD0" w:rsidRDefault="0077683D" w:rsidP="000B0DD0">
      <w:pPr>
        <w:pStyle w:val="Titolo2"/>
      </w:pPr>
      <w:r w:rsidRPr="000B0DD0">
        <w:t>Dati generali</w:t>
      </w:r>
    </w:p>
    <w:tbl>
      <w:tblPr>
        <w:tblStyle w:val="Tabellagriglia3-colore2"/>
        <w:tblW w:w="0" w:type="auto"/>
        <w:tblInd w:w="5" w:type="dxa"/>
        <w:tblLook w:val="0480" w:firstRow="0" w:lastRow="0" w:firstColumn="1" w:lastColumn="0" w:noHBand="0" w:noVBand="1"/>
      </w:tblPr>
      <w:tblGrid>
        <w:gridCol w:w="2263"/>
        <w:gridCol w:w="7365"/>
      </w:tblGrid>
      <w:tr w:rsidR="0077683D" w14:paraId="594C17B4"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159F45F4" w14:textId="689C949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Titolo del film</w:t>
            </w:r>
          </w:p>
        </w:tc>
        <w:tc>
          <w:tcPr>
            <w:tcW w:w="7365" w:type="dxa"/>
            <w:tcBorders>
              <w:left w:val="nil"/>
            </w:tcBorders>
            <w:vAlign w:val="center"/>
          </w:tcPr>
          <w:p w14:paraId="1A4B641B" w14:textId="1A8FD518" w:rsidR="0077683D" w:rsidRPr="0077683D" w:rsidRDefault="0077683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Game </w:t>
            </w:r>
            <w:proofErr w:type="spellStart"/>
            <w:r>
              <w:rPr>
                <w:sz w:val="16"/>
                <w:szCs w:val="16"/>
              </w:rPr>
              <w:t>Changers</w:t>
            </w:r>
            <w:proofErr w:type="spellEnd"/>
          </w:p>
        </w:tc>
      </w:tr>
      <w:tr w:rsidR="0077683D" w14:paraId="177C1FFE"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736418F" w14:textId="6DD74BBF" w:rsidR="0077683D" w:rsidRPr="0077683D" w:rsidRDefault="0077683D" w:rsidP="009B09FF">
            <w:pPr>
              <w:rPr>
                <w:rFonts w:ascii="ADLaM Display" w:hAnsi="ADLaM Display" w:cs="ADLaM Display"/>
                <w:b/>
                <w:bCs/>
                <w:sz w:val="20"/>
                <w:szCs w:val="20"/>
              </w:rPr>
            </w:pPr>
            <w:r w:rsidRPr="0077683D">
              <w:rPr>
                <w:rFonts w:ascii="ADLaM Display" w:hAnsi="ADLaM Display" w:cs="ADLaM Display"/>
                <w:sz w:val="20"/>
                <w:szCs w:val="20"/>
              </w:rPr>
              <w:t>Regista / Director</w:t>
            </w:r>
          </w:p>
        </w:tc>
        <w:tc>
          <w:tcPr>
            <w:tcW w:w="7365" w:type="dxa"/>
            <w:tcBorders>
              <w:left w:val="nil"/>
            </w:tcBorders>
            <w:vAlign w:val="center"/>
          </w:tcPr>
          <w:p w14:paraId="577DFDBD" w14:textId="248FEB94"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Louie </w:t>
            </w:r>
            <w:proofErr w:type="spellStart"/>
            <w:r>
              <w:rPr>
                <w:sz w:val="16"/>
                <w:szCs w:val="16"/>
              </w:rPr>
              <w:t>Psihoyos</w:t>
            </w:r>
            <w:proofErr w:type="spellEnd"/>
          </w:p>
        </w:tc>
      </w:tr>
      <w:tr w:rsidR="0077683D" w14:paraId="42A1837D"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0FE40F12" w14:textId="26D41C8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7365" w:type="dxa"/>
            <w:tcBorders>
              <w:left w:val="nil"/>
            </w:tcBorders>
            <w:vAlign w:val="center"/>
          </w:tcPr>
          <w:p w14:paraId="3B22D711" w14:textId="22A16BC5"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493E23DB" w14:textId="6EFC6AB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Data di uscita</w:t>
            </w:r>
          </w:p>
        </w:tc>
        <w:tc>
          <w:tcPr>
            <w:tcW w:w="7365" w:type="dxa"/>
            <w:tcBorders>
              <w:left w:val="nil"/>
            </w:tcBorders>
            <w:vAlign w:val="center"/>
          </w:tcPr>
          <w:p w14:paraId="6FF27367" w14:textId="24933211"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E530237" w14:textId="6D087C7B"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Produttori</w:t>
            </w:r>
          </w:p>
        </w:tc>
        <w:tc>
          <w:tcPr>
            <w:tcW w:w="7365" w:type="dxa"/>
            <w:tcBorders>
              <w:left w:val="nil"/>
            </w:tcBorders>
            <w:vAlign w:val="center"/>
          </w:tcPr>
          <w:p w14:paraId="3188D57E" w14:textId="538FAB43"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Joseph Pace, James </w:t>
            </w:r>
            <w:proofErr w:type="spellStart"/>
            <w:r>
              <w:rPr>
                <w:sz w:val="16"/>
                <w:szCs w:val="16"/>
              </w:rPr>
              <w:t>Wilks</w:t>
            </w:r>
            <w:proofErr w:type="spellEnd"/>
          </w:p>
        </w:tc>
      </w:tr>
      <w:tr w:rsidR="0077683D" w14:paraId="357C524D"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7E519965" w14:textId="33171523"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7365" w:type="dxa"/>
            <w:tcBorders>
              <w:left w:val="nil"/>
            </w:tcBorders>
            <w:vAlign w:val="center"/>
          </w:tcPr>
          <w:p w14:paraId="1B76BEA4" w14:textId="280F43FA"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6AD3F18A" w14:textId="0977C79E"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Attore principale</w:t>
            </w:r>
          </w:p>
        </w:tc>
        <w:tc>
          <w:tcPr>
            <w:tcW w:w="7365" w:type="dxa"/>
            <w:tcBorders>
              <w:left w:val="nil"/>
            </w:tcBorders>
            <w:vAlign w:val="center"/>
          </w:tcPr>
          <w:p w14:paraId="5FE622FB" w14:textId="7E62993F" w:rsidR="0077683D" w:rsidRPr="0077683D" w:rsidRDefault="00A93EE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t>
            </w:r>
            <w:proofErr w:type="spellStart"/>
            <w:r>
              <w:rPr>
                <w:sz w:val="16"/>
                <w:szCs w:val="16"/>
              </w:rPr>
              <w:t>Wilks</w:t>
            </w:r>
            <w:proofErr w:type="spellEnd"/>
            <w:r>
              <w:rPr>
                <w:sz w:val="16"/>
                <w:szCs w:val="16"/>
              </w:rPr>
              <w:t xml:space="preserve">, che </w:t>
            </w:r>
            <w:r w:rsidR="00531E25">
              <w:rPr>
                <w:sz w:val="16"/>
                <w:szCs w:val="16"/>
              </w:rPr>
              <w:t xml:space="preserve">oltre a parlare di sé </w:t>
            </w:r>
            <w:r>
              <w:rPr>
                <w:sz w:val="16"/>
                <w:szCs w:val="16"/>
              </w:rPr>
              <w:t xml:space="preserve">fa anche da narratore e intervistatore; seguono poi anche commenti e interviste ad altre persone di spicco, come Scott </w:t>
            </w:r>
            <w:proofErr w:type="spellStart"/>
            <w:r>
              <w:rPr>
                <w:sz w:val="16"/>
                <w:szCs w:val="16"/>
              </w:rPr>
              <w:t>Jurek</w:t>
            </w:r>
            <w:proofErr w:type="spellEnd"/>
            <w:r>
              <w:rPr>
                <w:sz w:val="16"/>
                <w:szCs w:val="16"/>
              </w:rPr>
              <w:t xml:space="preserve"> e Patrik </w:t>
            </w:r>
            <w:proofErr w:type="spellStart"/>
            <w:r>
              <w:rPr>
                <w:sz w:val="16"/>
                <w:szCs w:val="16"/>
              </w:rPr>
              <w:t>Baboumian</w:t>
            </w:r>
            <w:proofErr w:type="spellEnd"/>
            <w:r>
              <w:rPr>
                <w:sz w:val="16"/>
                <w:szCs w:val="16"/>
              </w:rPr>
              <w:t>.</w:t>
            </w:r>
          </w:p>
        </w:tc>
      </w:tr>
    </w:tbl>
    <w:p w14:paraId="0D0A031E" w14:textId="29CA4A00" w:rsidR="0077683D" w:rsidRDefault="000B0DD0" w:rsidP="000B0DD0">
      <w:pPr>
        <w:pStyle w:val="Titolo2"/>
      </w:pPr>
      <w:r>
        <w:t>Genere: Documentario – Sportivo</w:t>
      </w:r>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 xml:space="preserve">Shannon </w:t>
      </w:r>
      <w:proofErr w:type="spellStart"/>
      <w:r w:rsidR="006A5EA3">
        <w:rPr>
          <w:b/>
          <w:bCs/>
        </w:rPr>
        <w:t>Kornelsen</w:t>
      </w:r>
      <w:proofErr w:type="spellEnd"/>
      <w:r w:rsidR="006A5EA3">
        <w:t xml:space="preserve"> come co-sceneggiatori.</w:t>
      </w:r>
    </w:p>
    <w:p w14:paraId="16A6FE4B" w14:textId="4876F308" w:rsidR="006A5EA3" w:rsidRDefault="006A5EA3" w:rsidP="006A5EA3">
      <w:pPr>
        <w:pStyle w:val="Titolo2"/>
      </w:pPr>
      <w:r>
        <w:t>Trama, ambientazione, personaggi</w:t>
      </w:r>
    </w:p>
    <w:p w14:paraId="0AEE4002" w14:textId="4D352134" w:rsidR="006A5EA3" w:rsidRDefault="006A5EA3" w:rsidP="006A5EA3">
      <w:pPr>
        <w:pStyle w:val="Titolo3"/>
      </w:pPr>
      <w:r w:rsidRPr="006A5EA3">
        <w:t>La trama in breve:</w:t>
      </w:r>
    </w:p>
    <w:p w14:paraId="7FBF08D8" w14:textId="51DFFEBD" w:rsidR="006A5EA3" w:rsidRDefault="00C63AE4" w:rsidP="0030329C">
      <w:pPr>
        <w:jc w:val="both"/>
      </w:pPr>
      <w:r>
        <w:t xml:space="preserve">Il film-documentario sportivo viene introdotto dal professionista di arti marziali miste James </w:t>
      </w:r>
      <w:proofErr w:type="spellStart"/>
      <w:r>
        <w:t>Wilks</w:t>
      </w:r>
      <w:proofErr w:type="spellEnd"/>
      <w:r>
        <w:t xml:space="preserve">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30329C">
      <w:pPr>
        <w:jc w:val="both"/>
      </w:pPr>
      <w:r>
        <w:t xml:space="preserve">Ricerca quindi questo tipo di diete nella storia, come ad esempio quella dei gladiatori romani, e anche nella realtà contemporanea intervistando diversi atleti e altre persone di successo come Scott </w:t>
      </w:r>
      <w:proofErr w:type="spellStart"/>
      <w:r>
        <w:t>Jurek</w:t>
      </w:r>
      <w:proofErr w:type="spellEnd"/>
      <w:r>
        <w:t xml:space="preserve"> (ultramaratoneta statunitense vegano) e Patrik </w:t>
      </w:r>
      <w:proofErr w:type="spellStart"/>
      <w:r>
        <w:t>Baboumian</w:t>
      </w:r>
      <w:proofErr w:type="spellEnd"/>
      <w:r>
        <w:t xml:space="preserve"> (</w:t>
      </w:r>
      <w:proofErr w:type="spellStart"/>
      <w:r>
        <w:t>strongman</w:t>
      </w:r>
      <w:proofErr w:type="spellEnd"/>
      <w:r>
        <w:t xml:space="preserve"> ed ex-bodybuilder iraniano).</w:t>
      </w:r>
    </w:p>
    <w:p w14:paraId="1A07BC10" w14:textId="77777777" w:rsidR="00ED41F7" w:rsidRDefault="00C63AE4" w:rsidP="0030329C">
      <w:pPr>
        <w:jc w:val="both"/>
      </w:pPr>
      <w:r>
        <w:t xml:space="preserve">Procede anche la ricerca in ambito scientifico, con l’intervista </w:t>
      </w:r>
      <w:r w:rsidR="00904313">
        <w:t xml:space="preserve">Scott Stoll, </w:t>
      </w:r>
      <w:r>
        <w:t>“</w:t>
      </w:r>
      <w:r>
        <w:rPr>
          <w:i/>
          <w:iCs/>
        </w:rPr>
        <w:t xml:space="preserve">team </w:t>
      </w:r>
      <w:proofErr w:type="spellStart"/>
      <w:r>
        <w:rPr>
          <w:i/>
          <w:iCs/>
        </w:rPr>
        <w:t>physician</w:t>
      </w:r>
      <w:proofErr w:type="spellEnd"/>
      <w:r>
        <w:t>” della squadra olimpionica degli USA</w:t>
      </w:r>
      <w:r w:rsidR="00904313">
        <w:t xml:space="preserve"> e a Walter </w:t>
      </w:r>
      <w:proofErr w:type="spellStart"/>
      <w:r w:rsidR="00904313">
        <w:t>Willet</w:t>
      </w:r>
      <w:proofErr w:type="spellEnd"/>
      <w:r w:rsidR="00904313">
        <w:t>, professore di epidemiologia e nutrizione.</w:t>
      </w:r>
    </w:p>
    <w:p w14:paraId="26A1FD81" w14:textId="33B1CC65" w:rsidR="00C63AE4" w:rsidRDefault="0083497A" w:rsidP="0030329C">
      <w:pPr>
        <w:jc w:val="both"/>
      </w:pPr>
      <w:r>
        <w:t xml:space="preserve">A questo punto vengono mostrati anche dei veri e propri esperimenti, come ad esempio quello con i tre giocatori di football americano Micheal Thomas, </w:t>
      </w:r>
      <w:proofErr w:type="spellStart"/>
      <w:r>
        <w:t>Griff</w:t>
      </w:r>
      <w:proofErr w:type="spellEnd"/>
      <w:r>
        <w:t xml:space="preserve"> </w:t>
      </w:r>
      <w:proofErr w:type="spellStart"/>
      <w:r>
        <w:t>Whalen</w:t>
      </w:r>
      <w:proofErr w:type="spellEnd"/>
      <w:r>
        <w:t xml:space="preserve">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assumere proteine provenienti da vegetali rende il plasma più trasparente, e questo significa che nel sangue c’è meno grasso in circolazione, rendendolo più fluido.</w:t>
      </w:r>
    </w:p>
    <w:p w14:paraId="5D55CA22" w14:textId="5A5C1970" w:rsidR="00B33C29" w:rsidRDefault="00B33C29" w:rsidP="0030329C">
      <w:pPr>
        <w:jc w:val="both"/>
      </w:pPr>
      <w:r>
        <w:lastRenderedPageBreak/>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t>
      </w:r>
      <w:proofErr w:type="spellStart"/>
      <w:r w:rsidR="00531E25">
        <w:t>Wilks</w:t>
      </w:r>
      <w:proofErr w:type="spellEnd"/>
      <w:r w:rsidR="00531E25">
        <w:t>.</w:t>
      </w:r>
    </w:p>
    <w:p w14:paraId="3C4DF372" w14:textId="527284C9" w:rsidR="00904313" w:rsidRDefault="00904313" w:rsidP="0030329C">
      <w:pPr>
        <w:jc w:val="both"/>
      </w:pPr>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30329C">
      <w:pPr>
        <w:jc w:val="both"/>
      </w:pPr>
      <w:r>
        <w:t xml:space="preserve">Alla fine, dopo essersi ripreso dall’infortunio, James </w:t>
      </w:r>
      <w:proofErr w:type="spellStart"/>
      <w:r>
        <w:t>Wilks</w:t>
      </w:r>
      <w:proofErr w:type="spellEnd"/>
      <w:r>
        <w:t xml:space="preserve"> riprende le sue lezioni di autodifesa, cominciando anche a spiegare come difendersi “</w:t>
      </w:r>
      <w:r>
        <w:rPr>
          <w:i/>
          <w:iCs/>
        </w:rPr>
        <w:t>all’interno</w:t>
      </w:r>
      <w:r>
        <w:t>” del corpo.</w:t>
      </w:r>
    </w:p>
    <w:p w14:paraId="178E4D9A" w14:textId="573406A3" w:rsidR="00651731" w:rsidRDefault="00311FA4" w:rsidP="00311FA4">
      <w:pPr>
        <w:pStyle w:val="Titolo3"/>
      </w:pPr>
      <w:r>
        <w:t>Descrizione del protagonista</w:t>
      </w:r>
      <w:r w:rsidR="00B33C29">
        <w:t xml:space="preserve"> (James </w:t>
      </w:r>
      <w:proofErr w:type="spellStart"/>
      <w:r w:rsidR="00B33C29">
        <w:t>Wilks</w:t>
      </w:r>
      <w:proofErr w:type="spellEnd"/>
      <w:r w:rsidR="00B33C29">
        <w:t>)</w:t>
      </w:r>
    </w:p>
    <w:p w14:paraId="03713D04" w14:textId="2D331945" w:rsidR="00311FA4" w:rsidRDefault="00DE77CA" w:rsidP="0030329C">
      <w:pPr>
        <w:jc w:val="both"/>
      </w:pPr>
      <w:r>
        <w:t xml:space="preserve">James </w:t>
      </w:r>
      <w:proofErr w:type="spellStart"/>
      <w:r>
        <w:t>Wilks</w:t>
      </w:r>
      <w:proofErr w:type="spellEnd"/>
      <w:r w:rsidR="00F163ED">
        <w:t xml:space="preserve"> è un professionista di alti marziali miste inglese, nato il 5 aprile 1978 a Leicestershire, in Inghilterra.</w:t>
      </w:r>
    </w:p>
    <w:p w14:paraId="68DFD310" w14:textId="4B733DA1" w:rsidR="00AC3057" w:rsidRDefault="00AC3057" w:rsidP="0030329C">
      <w:pPr>
        <w:jc w:val="both"/>
      </w:pPr>
      <w:r>
        <w:t xml:space="preserve">È alto 1.86 m e pesa 77 kg (12 stone): questo lo rende un </w:t>
      </w:r>
      <w:r>
        <w:rPr>
          <w:i/>
          <w:iCs/>
        </w:rPr>
        <w:t>peso welter</w:t>
      </w:r>
      <w:r>
        <w:t xml:space="preserve"> nell’MMA. Oltre a questo sport, è cintura nera in taekwondo, cintura marrone in </w:t>
      </w:r>
      <w:proofErr w:type="spellStart"/>
      <w:r>
        <w:t>Brazilian</w:t>
      </w:r>
      <w:proofErr w:type="spellEnd"/>
      <w:r>
        <w:t xml:space="preserve"> Jiujitsu ed è un istruttore in Combat </w:t>
      </w:r>
      <w:proofErr w:type="spellStart"/>
      <w:r>
        <w:t>Submission</w:t>
      </w:r>
      <w:proofErr w:type="spellEnd"/>
      <w:r>
        <w:t xml:space="preserve"> Wrestling e in Jeet Kune Do, un tipo di arte marziale ibrida creata da Bruce Lee.</w:t>
      </w:r>
    </w:p>
    <w:p w14:paraId="5B692892" w14:textId="35BB43B5" w:rsidR="00AC3057" w:rsidRDefault="00AC3057" w:rsidP="0030329C">
      <w:pPr>
        <w:jc w:val="both"/>
      </w:pPr>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0329C">
      <w:pPr>
        <w:jc w:val="both"/>
      </w:pPr>
      <w:r>
        <w:t xml:space="preserve">Come lui stesso scrive sulla pagina ufficiale del documentario, </w:t>
      </w:r>
      <w:proofErr w:type="spellStart"/>
      <w:r>
        <w:t>Wilks</w:t>
      </w:r>
      <w:proofErr w:type="spellEnd"/>
      <w:r>
        <w:t xml:space="preserve"> vede il corpo umano come una macchina potente avente la capacità di eccellere in diverse aree, quali forza, velocità, vigore e recupero.</w:t>
      </w:r>
    </w:p>
    <w:p w14:paraId="23445D0B" w14:textId="3DA57A5A" w:rsidR="001C4DE6" w:rsidRDefault="00D95B66" w:rsidP="0030329C">
      <w:pPr>
        <w:jc w:val="both"/>
      </w:pPr>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t>Ha scoperto l’importanza della difesa personale “</w:t>
      </w:r>
      <w:r>
        <w:rPr>
          <w:i/>
          <w:iCs/>
        </w:rPr>
        <w:t>dall’interno</w:t>
      </w:r>
      <w:r>
        <w:t>”, cioè attraverso anche una dieta sana ed equilibrata</w:t>
      </w:r>
      <w:r w:rsidR="00B75015">
        <w:t xml:space="preserve"> basata sulle piante</w:t>
      </w:r>
      <w:r>
        <w:t>, solo dopo essersi forzatamente fermato nella carriera delle arti marziali a causa</w:t>
      </w:r>
      <w:r w:rsidR="00B75015">
        <w:t xml:space="preserve"> di un grave infortunio che l’ha tenuto bloccato per 6 mesi</w:t>
      </w:r>
      <w:r>
        <w:t xml:space="preserve">. Da quel </w:t>
      </w:r>
      <w:r>
        <w:lastRenderedPageBreak/>
        <w:t>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1A3261D6" w14:textId="2A1C61D1" w:rsidR="001C4DE6" w:rsidRDefault="00531E25" w:rsidP="0030329C">
      <w:pPr>
        <w:jc w:val="both"/>
      </w:pPr>
      <w:r>
        <w:t>Fonte di ispirazione importante da questo punto di vista è la malattia al cuore del padre, per cui ha studiato ancora di più per trovare una soluzione, individuata poi proprio nella dieta vegetale.</w:t>
      </w:r>
    </w:p>
    <w:p w14:paraId="3C8F8C5B" w14:textId="2073997E" w:rsidR="00D95B66" w:rsidRDefault="00D95B66" w:rsidP="00D95B66">
      <w:pPr>
        <w:pStyle w:val="Titolo3"/>
      </w:pPr>
      <w:r>
        <w:t>Descrizione degli altri personaggi sportivi</w:t>
      </w:r>
    </w:p>
    <w:p w14:paraId="4CF8CACA" w14:textId="48790842" w:rsidR="00D95B66" w:rsidRDefault="0057125E" w:rsidP="0030329C">
      <w:pPr>
        <w:jc w:val="both"/>
      </w:pPr>
      <w:r>
        <w:t xml:space="preserve">All’interno del documentario sono presenti tantissime persone di rilievo in ambito sportivo, tra cui l’ultramaratoneta </w:t>
      </w:r>
      <w:r w:rsidRPr="00C538C2">
        <w:t xml:space="preserve">Scott </w:t>
      </w:r>
      <w:proofErr w:type="spellStart"/>
      <w:r w:rsidRPr="00C538C2">
        <w:t>Jurek</w:t>
      </w:r>
      <w:proofErr w:type="spellEnd"/>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30329C">
      <w:pPr>
        <w:pStyle w:val="Paragrafoelenco"/>
        <w:numPr>
          <w:ilvl w:val="0"/>
          <w:numId w:val="5"/>
        </w:numPr>
        <w:jc w:val="both"/>
      </w:pPr>
      <w:r>
        <w:t xml:space="preserve">Oltre a questi, all’inizio del film vengono mostrati in diretta contrapposizione due lottatori di arti marziali miste: </w:t>
      </w:r>
      <w:proofErr w:type="spellStart"/>
      <w:r w:rsidRPr="00C538C2">
        <w:rPr>
          <w:b/>
          <w:bCs/>
          <w:i/>
          <w:iCs/>
        </w:rPr>
        <w:t>Connor</w:t>
      </w:r>
      <w:proofErr w:type="spellEnd"/>
      <w:r w:rsidRPr="00C538C2">
        <w:rPr>
          <w:b/>
          <w:bCs/>
          <w:i/>
          <w:iCs/>
        </w:rPr>
        <w:t xml:space="preserve">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30329C">
      <w:pPr>
        <w:pStyle w:val="Paragrafoelenco"/>
        <w:numPr>
          <w:ilvl w:val="0"/>
          <w:numId w:val="5"/>
        </w:numPr>
        <w:jc w:val="both"/>
      </w:pPr>
      <w:r w:rsidRPr="00C538C2">
        <w:rPr>
          <w:b/>
          <w:bCs/>
        </w:rPr>
        <w:t xml:space="preserve">Scott </w:t>
      </w:r>
      <w:proofErr w:type="spellStart"/>
      <w:r w:rsidRPr="00C538C2">
        <w:rPr>
          <w:b/>
          <w:bCs/>
        </w:rPr>
        <w:t>Jurek</w:t>
      </w:r>
      <w:proofErr w:type="spellEnd"/>
      <w:r>
        <w:t xml:space="preserve"> è un ultramaratoneta famoso per aver completato maratone estremamente lunghe in terreni brutali, come la </w:t>
      </w:r>
      <w:proofErr w:type="spellStart"/>
      <w:r w:rsidRPr="00C538C2">
        <w:rPr>
          <w:i/>
          <w:iCs/>
        </w:rPr>
        <w:t>Badwater</w:t>
      </w:r>
      <w:proofErr w:type="spellEnd"/>
      <w:r w:rsidRPr="00C538C2">
        <w:rPr>
          <w:i/>
          <w:iCs/>
        </w:rPr>
        <w:t xml:space="preserve"> </w:t>
      </w:r>
      <w:proofErr w:type="spellStart"/>
      <w:r w:rsidRPr="00C538C2">
        <w:rPr>
          <w:i/>
          <w:iCs/>
        </w:rPr>
        <w:t>Ultramarathon</w:t>
      </w:r>
      <w:proofErr w:type="spellEnd"/>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proofErr w:type="spellStart"/>
      <w:r w:rsidR="00C538C2" w:rsidRPr="00C538C2">
        <w:rPr>
          <w:i/>
          <w:iCs/>
        </w:rPr>
        <w:t>Appalachian</w:t>
      </w:r>
      <w:proofErr w:type="spellEnd"/>
      <w:r w:rsidR="00C538C2" w:rsidRPr="00C538C2">
        <w:rPr>
          <w:i/>
          <w:iCs/>
        </w:rPr>
        <w:t xml:space="preserve">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w:t>
      </w:r>
      <w:proofErr w:type="spellStart"/>
      <w:r w:rsidR="006C5739">
        <w:t>Appalachian</w:t>
      </w:r>
      <w:proofErr w:type="spellEnd"/>
      <w:r w:rsidR="006C5739">
        <w:t xml:space="preserve"> Trail, dove ha perseverato nonostante avesse presso uno strappo al quadricipite e una distorsione al ginocchio.</w:t>
      </w:r>
    </w:p>
    <w:p w14:paraId="354D1D7A" w14:textId="75CF3257" w:rsidR="00445D5D" w:rsidRDefault="00445D5D" w:rsidP="0030329C">
      <w:pPr>
        <w:pStyle w:val="Paragrafoelenco"/>
        <w:numPr>
          <w:ilvl w:val="0"/>
          <w:numId w:val="5"/>
        </w:numPr>
        <w:jc w:val="both"/>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30329C">
      <w:pPr>
        <w:pStyle w:val="Paragrafoelenco"/>
        <w:numPr>
          <w:ilvl w:val="0"/>
          <w:numId w:val="5"/>
        </w:numPr>
        <w:jc w:val="both"/>
      </w:pPr>
      <w:r>
        <w:rPr>
          <w:b/>
          <w:bCs/>
        </w:rPr>
        <w:t>Kendrick Farris</w:t>
      </w:r>
      <w:r>
        <w:t xml:space="preserve"> è un sollevatore statunitense (alto 175 cm, con 94 kg di peso)</w:t>
      </w:r>
      <w:r w:rsidR="00F329D0">
        <w:t xml:space="preserve"> che viene presentato nel documentario per dimostrare come una dieta a base di vegetali anche per sport che richiedono corpi più massicci. Egli è l’unico uomo ad aver rappresentato gli USA nel sollevamento pesi delle Olimpiadi del 2012 e del 2016. Nonostante i </w:t>
      </w:r>
      <w:r w:rsidR="00F329D0">
        <w:lastRenderedPageBreak/>
        <w:t>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30329C">
      <w:pPr>
        <w:pStyle w:val="Paragrafoelenco"/>
        <w:numPr>
          <w:ilvl w:val="0"/>
          <w:numId w:val="5"/>
        </w:numPr>
        <w:jc w:val="both"/>
      </w:pPr>
      <w:r>
        <w:rPr>
          <w:b/>
          <w:bCs/>
        </w:rPr>
        <w:t xml:space="preserve">Patrick </w:t>
      </w:r>
      <w:proofErr w:type="spellStart"/>
      <w:r>
        <w:rPr>
          <w:b/>
          <w:bCs/>
        </w:rPr>
        <w:t>Baboumian</w:t>
      </w:r>
      <w:proofErr w:type="spellEnd"/>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5BD4155E" w:rsidR="00ED41F7" w:rsidRDefault="00ED41F7" w:rsidP="0030329C">
      <w:pPr>
        <w:pStyle w:val="Paragrafoelenco"/>
        <w:numPr>
          <w:ilvl w:val="0"/>
          <w:numId w:val="5"/>
        </w:numPr>
        <w:jc w:val="both"/>
      </w:pPr>
      <w:r>
        <w:rPr>
          <w:b/>
          <w:bCs/>
        </w:rPr>
        <w:t>Derrick Morgan</w:t>
      </w:r>
      <w:r>
        <w:t xml:space="preserve"> </w:t>
      </w:r>
      <w:r w:rsidR="00B33C29">
        <w:t xml:space="preserve">è un giocatore </w:t>
      </w:r>
      <w:r>
        <w:t>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proofErr w:type="spellStart"/>
      <w:r w:rsidR="0091688D">
        <w:rPr>
          <w:i/>
          <w:iCs/>
        </w:rPr>
        <w:t>plant-based</w:t>
      </w:r>
      <w:proofErr w:type="spellEnd"/>
      <w:r w:rsidR="0091688D">
        <w:t xml:space="preserve">” parla anche sua moglie, </w:t>
      </w:r>
      <w:r w:rsidR="0091688D">
        <w:rPr>
          <w:b/>
          <w:bCs/>
        </w:rPr>
        <w:t>Charity Morgan</w:t>
      </w:r>
      <w:r w:rsidR="0091688D">
        <w:t>, una famosa chef specializzata nella preparazione di piatti vegani, che espone come non ci sia una differenza epocale nel preparare questo tipo di pasti, l’unico cambiamento sta nella scelta di ingredienti migliori.</w:t>
      </w:r>
    </w:p>
    <w:p w14:paraId="42A5C117" w14:textId="19E33B60" w:rsidR="00A93EED" w:rsidRDefault="00531E25" w:rsidP="0030329C">
      <w:pPr>
        <w:pStyle w:val="Paragrafoelenco"/>
        <w:numPr>
          <w:ilvl w:val="0"/>
          <w:numId w:val="5"/>
        </w:numPr>
        <w:jc w:val="both"/>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r w:rsidR="00E856D9">
        <w:t>”</w:t>
      </w:r>
      <w:r w:rsidR="000A2BA0">
        <w:t xml:space="preserve"> </w:t>
      </w:r>
      <w:r w:rsidR="003F5F13">
        <w:t>.</w:t>
      </w:r>
      <w:r w:rsidR="00A93EED">
        <w:br w:type="page"/>
      </w:r>
    </w:p>
    <w:p w14:paraId="66DE9D1B" w14:textId="1C6EEF6B" w:rsidR="005F2502" w:rsidRDefault="00376D64" w:rsidP="005F2502">
      <w:pPr>
        <w:pStyle w:val="Titolo3"/>
      </w:pPr>
      <w:r>
        <w:lastRenderedPageBreak/>
        <w:t>Esperti intervistati più significativi:</w:t>
      </w:r>
    </w:p>
    <w:p w14:paraId="475A68D3" w14:textId="4CFA5872" w:rsidR="005F2502" w:rsidRDefault="005F2502" w:rsidP="0030329C">
      <w:pPr>
        <w:jc w:val="both"/>
      </w:pPr>
      <w:r>
        <w:t>All’interno del documentario vengono intervistati diversi esperti che, spiegando a voce, mostrando ricerche o addirittura facendo dei piccoli esperimenti su un trio di sportivi mostra le nettamente migliori prestazioni dovute ad una dieta o ad un singolo pasto su base vegetale.</w:t>
      </w:r>
    </w:p>
    <w:p w14:paraId="527E9435" w14:textId="123477E5" w:rsidR="005F2502" w:rsidRDefault="00304451" w:rsidP="0030329C">
      <w:pPr>
        <w:pStyle w:val="Paragrafoelenco"/>
        <w:numPr>
          <w:ilvl w:val="0"/>
          <w:numId w:val="9"/>
        </w:numPr>
        <w:jc w:val="both"/>
      </w:pPr>
      <w:r>
        <w:t>Il</w:t>
      </w:r>
      <w:r w:rsidR="000847D9">
        <w:t xml:space="preserve"> medico forense </w:t>
      </w:r>
      <w:r w:rsidR="000847D9">
        <w:rPr>
          <w:b/>
          <w:bCs/>
        </w:rPr>
        <w:t xml:space="preserve">Dr. Fabian </w:t>
      </w:r>
      <w:proofErr w:type="spellStart"/>
      <w:r w:rsidR="000847D9">
        <w:rPr>
          <w:b/>
          <w:bCs/>
        </w:rPr>
        <w:t>Kanz</w:t>
      </w:r>
      <w:proofErr w:type="spellEnd"/>
      <w:r w:rsidR="000847D9">
        <w:t xml:space="preserve"> mostra le analisi che lui e il suo team hanno fatto sulle oltre 5000 ossa per studiare la dieta dei gladiatori. Espone come l’alta densità di minerali ossei indichi una dieta molto equilibrata insieme a un duro allenamento costante. Il soprannome </w:t>
      </w:r>
      <w:proofErr w:type="spellStart"/>
      <w:r w:rsidR="000847D9" w:rsidRPr="000847D9">
        <w:rPr>
          <w:i/>
          <w:iCs/>
        </w:rPr>
        <w:t>hordearii</w:t>
      </w:r>
      <w:proofErr w:type="spellEnd"/>
      <w:r w:rsidR="000847D9">
        <w:t xml:space="preserve"> si riferisce alla loro dieta basata su fagioli e orzo. Alla fine del suo intervento, conferma scientificamente l’ipotesi della dieta vegetale dei gladiatori mostrando l’alto livello di stronzio (Sr, elemento n° 38 della tavola periodica) all’interno delle ossa che, per questo motivo, se messe vicino al fuoco in piccolissime quantità esse lo faranno diventare di un colore rosso acceso.</w:t>
      </w:r>
    </w:p>
    <w:p w14:paraId="52876195" w14:textId="77777777" w:rsidR="00AA0C3B" w:rsidRDefault="000847D9" w:rsidP="0030329C">
      <w:pPr>
        <w:pStyle w:val="Paragrafoelenco"/>
        <w:numPr>
          <w:ilvl w:val="0"/>
          <w:numId w:val="9"/>
        </w:numPr>
        <w:jc w:val="both"/>
      </w:pPr>
      <w:r>
        <w:rPr>
          <w:b/>
          <w:bCs/>
        </w:rPr>
        <w:t xml:space="preserve">Dr. James </w:t>
      </w:r>
      <w:proofErr w:type="spellStart"/>
      <w:r>
        <w:rPr>
          <w:b/>
          <w:bCs/>
        </w:rPr>
        <w:t>Loomis</w:t>
      </w:r>
      <w:proofErr w:type="spellEnd"/>
      <w:r w:rsidR="00AA0C3B">
        <w:t xml:space="preserve"> è il medico delle squadre di football americano </w:t>
      </w:r>
      <w:r w:rsidR="00AA0C3B">
        <w:rPr>
          <w:i/>
          <w:iCs/>
        </w:rPr>
        <w:t xml:space="preserve">St. Louis </w:t>
      </w:r>
      <w:proofErr w:type="spellStart"/>
      <w:r w:rsidR="00AA0C3B">
        <w:rPr>
          <w:i/>
          <w:iCs/>
        </w:rPr>
        <w:t>Rams</w:t>
      </w:r>
      <w:proofErr w:type="spellEnd"/>
      <w:r w:rsidR="00AA0C3B">
        <w:t xml:space="preserve"> e </w:t>
      </w:r>
      <w:r w:rsidR="00AA0C3B">
        <w:rPr>
          <w:i/>
          <w:iCs/>
        </w:rPr>
        <w:t xml:space="preserve">St. Louis </w:t>
      </w:r>
      <w:proofErr w:type="spellStart"/>
      <w:r w:rsidR="00AA0C3B">
        <w:rPr>
          <w:i/>
          <w:iCs/>
        </w:rPr>
        <w:t>Cardinals</w:t>
      </w:r>
      <w:proofErr w:type="spellEnd"/>
      <w:r w:rsidR="00AA0C3B">
        <w:t>.</w:t>
      </w:r>
    </w:p>
    <w:p w14:paraId="4C8709AA" w14:textId="77777777" w:rsidR="00AA0C3B" w:rsidRDefault="00AA0C3B" w:rsidP="0030329C">
      <w:pPr>
        <w:pStyle w:val="Paragrafoelenco"/>
        <w:numPr>
          <w:ilvl w:val="1"/>
          <w:numId w:val="9"/>
        </w:numPr>
        <w:jc w:val="both"/>
      </w:pPr>
      <w:r>
        <w:t xml:space="preserve">Egli interviene brevemente spiegando che l’energia che uno sportivo deve usare durante una partita viene dai carboidrati, e non come si crede di solito dalle proteine. </w:t>
      </w:r>
    </w:p>
    <w:p w14:paraId="3C89199F" w14:textId="2EB76413" w:rsidR="00AA0C3B" w:rsidRDefault="00AA0C3B" w:rsidP="0030329C">
      <w:pPr>
        <w:pStyle w:val="Paragrafoelenco"/>
        <w:numPr>
          <w:ilvl w:val="1"/>
          <w:numId w:val="9"/>
        </w:numPr>
        <w:jc w:val="both"/>
      </w:pPr>
      <w:r>
        <w:t>Inoltre, egli spiega che l’esaurimento di glucosio rischia anche di provocare delle malattie croniche e, più in generale, una perdita di vigore.</w:t>
      </w:r>
    </w:p>
    <w:p w14:paraId="13025BAF" w14:textId="17FB680B" w:rsidR="00AA0C3B" w:rsidRDefault="00AA0C3B" w:rsidP="0030329C">
      <w:pPr>
        <w:pStyle w:val="Paragrafoelenco"/>
        <w:numPr>
          <w:ilvl w:val="1"/>
          <w:numId w:val="9"/>
        </w:numPr>
        <w:jc w:val="both"/>
      </w:pPr>
      <w:r>
        <w:t>Successivamente, è il primo all’interno del documentario a spiegare come in realtà anche le proteine che normalmente assumiamo dalla carne hanno origine dalle piante: gli animali sono solo degli intermediari.</w:t>
      </w:r>
    </w:p>
    <w:p w14:paraId="1BE28C29" w14:textId="0D59C027" w:rsidR="00AA0C3B" w:rsidRDefault="00AA0C3B" w:rsidP="0030329C">
      <w:pPr>
        <w:pStyle w:val="Paragrafoelenco"/>
        <w:numPr>
          <w:ilvl w:val="1"/>
          <w:numId w:val="9"/>
        </w:numPr>
        <w:jc w:val="both"/>
      </w:pPr>
      <w:r>
        <w:t>Smonta anche la credenza popolare che le proteine vegetali siano di una qualità inferiore rispetto agli animali, mostrando come anche quelle di origine vegetale abbiano al loro interno tutti gli amminoacidi essenziali, in proporzioni diverse</w:t>
      </w:r>
      <w:r w:rsidR="00A92E1F">
        <w:t>.</w:t>
      </w:r>
    </w:p>
    <w:p w14:paraId="5D7A9998" w14:textId="18079303" w:rsidR="00F354F2" w:rsidRDefault="00F354F2" w:rsidP="0030329C">
      <w:pPr>
        <w:pStyle w:val="Paragrafoelenco"/>
        <w:numPr>
          <w:ilvl w:val="0"/>
          <w:numId w:val="9"/>
        </w:numPr>
        <w:jc w:val="both"/>
      </w:pPr>
      <w:r>
        <w:rPr>
          <w:b/>
          <w:bCs/>
        </w:rPr>
        <w:t>Dr. Robert Vogel</w:t>
      </w:r>
      <w:r>
        <w:t xml:space="preserve"> è il co-responsabile del comitato della salute cardiovascolare nella NFL che spiega come anche un singolo pasto possa condizionare le prestazioni del nostro corpo nel successivo lasso di tempo. Egli mostra che ingerire alimenti a base di carne stressa il tessuto endoteliale dei nostri vasi sanguigni, provocando un rallentamento del flusso del nostro sangue</w:t>
      </w:r>
      <w:r w:rsidR="003F5F13">
        <w:t>;</w:t>
      </w:r>
    </w:p>
    <w:p w14:paraId="7816F933" w14:textId="342D061B" w:rsidR="00F354F2" w:rsidRDefault="00F354F2" w:rsidP="0030329C">
      <w:pPr>
        <w:pStyle w:val="Paragrafoelenco"/>
        <w:numPr>
          <w:ilvl w:val="1"/>
          <w:numId w:val="9"/>
        </w:numPr>
        <w:jc w:val="both"/>
      </w:pPr>
      <w:r>
        <w:t xml:space="preserve">Per verificare questa affermazione, viene fatto un esperimento in due giornate con tre giocatori NFL (Micheal Thomas, </w:t>
      </w:r>
      <w:proofErr w:type="spellStart"/>
      <w:r>
        <w:t>Griff</w:t>
      </w:r>
      <w:proofErr w:type="spellEnd"/>
      <w:r>
        <w:t xml:space="preserve"> </w:t>
      </w:r>
      <w:proofErr w:type="spellStart"/>
      <w:r>
        <w:t>Whalen</w:t>
      </w:r>
      <w:proofErr w:type="spellEnd"/>
      <w:r>
        <w:t xml:space="preserve"> e Kenny Stills)</w:t>
      </w:r>
      <w:r w:rsidR="003F5F13">
        <w:t>;</w:t>
      </w:r>
    </w:p>
    <w:p w14:paraId="01DD1851" w14:textId="05D89BE9" w:rsidR="00F354F2" w:rsidRDefault="00F354F2" w:rsidP="0030329C">
      <w:pPr>
        <w:pStyle w:val="Paragrafoelenco"/>
        <w:numPr>
          <w:ilvl w:val="2"/>
          <w:numId w:val="9"/>
        </w:numPr>
        <w:jc w:val="both"/>
      </w:pPr>
      <w:r>
        <w:t>Due di essi il primo giorno hanno mangiato a colazione un burrito con proteine a base di carne (uno carne rossa, l’altro carne di pollo), mentre il terzo giocatore ha mangiato un burrito vegetale, le cui proteine derivano dai fagioli neri</w:t>
      </w:r>
      <w:r w:rsidR="003F5F13">
        <w:t>;</w:t>
      </w:r>
    </w:p>
    <w:p w14:paraId="6FF5C1A7" w14:textId="200BE49E" w:rsidR="00F354F2" w:rsidRDefault="00F354F2" w:rsidP="0030329C">
      <w:pPr>
        <w:pStyle w:val="Paragrafoelenco"/>
        <w:numPr>
          <w:ilvl w:val="2"/>
          <w:numId w:val="9"/>
        </w:numPr>
        <w:jc w:val="both"/>
      </w:pPr>
      <w:r>
        <w:t>Il secondo giorno tutti hanno mangiato un burrito vegetale</w:t>
      </w:r>
      <w:r w:rsidR="003F5F13">
        <w:t>;</w:t>
      </w:r>
    </w:p>
    <w:p w14:paraId="27F18DD3" w14:textId="6E151B97" w:rsidR="00F354F2" w:rsidRDefault="00F354F2" w:rsidP="0030329C">
      <w:pPr>
        <w:pStyle w:val="Paragrafoelenco"/>
        <w:numPr>
          <w:ilvl w:val="2"/>
          <w:numId w:val="9"/>
        </w:numPr>
        <w:jc w:val="both"/>
      </w:pPr>
      <w:r>
        <w:lastRenderedPageBreak/>
        <w:t>Viene mostrato come</w:t>
      </w:r>
      <w:r w:rsidR="0049542A">
        <w:t xml:space="preserve"> il sangue prelevato dopo i pasti a base di carni presenti alte concentrazioni di grasso e quindi sia meno fluido: questo significa che in questi casi il cuore deve lavorare molto di più</w:t>
      </w:r>
      <w:r w:rsidR="003F5F13">
        <w:t>;</w:t>
      </w:r>
    </w:p>
    <w:p w14:paraId="6F351C17" w14:textId="68CC9F1B" w:rsidR="0049542A" w:rsidRDefault="0049542A" w:rsidP="0030329C">
      <w:pPr>
        <w:pStyle w:val="Paragrafoelenco"/>
        <w:numPr>
          <w:ilvl w:val="2"/>
          <w:numId w:val="9"/>
        </w:numPr>
        <w:jc w:val="both"/>
      </w:pPr>
      <w:r>
        <w:t>Il sangue prelevato dopo i burrito vegetali, invece, risulta meno denso, più fluido e scorrevole. Il plasma non mostra segni di grasso al suo interno</w:t>
      </w:r>
      <w:r w:rsidR="00C460ED">
        <w:t>, data la sua trasparenza</w:t>
      </w:r>
      <w:r w:rsidR="003F5F13">
        <w:t>;</w:t>
      </w:r>
    </w:p>
    <w:p w14:paraId="57CAA268" w14:textId="70803560" w:rsidR="00C460ED" w:rsidRDefault="00C460ED" w:rsidP="0030329C">
      <w:pPr>
        <w:pStyle w:val="Paragrafoelenco"/>
        <w:numPr>
          <w:ilvl w:val="0"/>
          <w:numId w:val="9"/>
        </w:numPr>
        <w:jc w:val="both"/>
      </w:pPr>
      <w:r w:rsidRPr="00C460ED">
        <w:rPr>
          <w:b/>
          <w:bCs/>
        </w:rPr>
        <w:t>Dr. Scott Stoll</w:t>
      </w:r>
      <w:r w:rsidRPr="00C460ED">
        <w:t xml:space="preserve"> espone che gli a</w:t>
      </w:r>
      <w:r>
        <w:t>limenti animali introducono all’interno del nostro corpo diversi elementi che provocano infiammazioni, che quindi stressano il tessuto endoteliale, provocando un rallentamento del flusso del sangue, e inoltre impediscono un recupero veloce per quanto riguarda i muscoli. Negli alimenti vegetali, invece, ci sono gli antiossidanti, che vanno a ridurre le infiammazioni</w:t>
      </w:r>
      <w:r w:rsidR="003F5F13">
        <w:t>;</w:t>
      </w:r>
    </w:p>
    <w:p w14:paraId="1E81CA42" w14:textId="0920E03B" w:rsidR="0094385E" w:rsidRDefault="0094385E" w:rsidP="0030329C">
      <w:pPr>
        <w:pStyle w:val="Paragrafoelenco"/>
        <w:numPr>
          <w:ilvl w:val="0"/>
          <w:numId w:val="9"/>
        </w:numPr>
        <w:jc w:val="both"/>
      </w:pPr>
      <w:r w:rsidRPr="0094385E">
        <w:rPr>
          <w:b/>
          <w:bCs/>
        </w:rPr>
        <w:t xml:space="preserve">Dr. Caldwell B. </w:t>
      </w:r>
      <w:proofErr w:type="spellStart"/>
      <w:r w:rsidRPr="0094385E">
        <w:rPr>
          <w:b/>
          <w:bCs/>
        </w:rPr>
        <w:t>Esselstyn</w:t>
      </w:r>
      <w:proofErr w:type="spellEnd"/>
      <w:r w:rsidRPr="0094385E">
        <w:rPr>
          <w:b/>
          <w:bCs/>
        </w:rPr>
        <w:t>, Jr.</w:t>
      </w:r>
      <w:r w:rsidRPr="0094385E">
        <w:t xml:space="preserve"> è un</w:t>
      </w:r>
      <w:r>
        <w:t xml:space="preserve"> esperto nella ricerca per l’inversione di malattie cardiache che, parlando dell’operazione al cuore che il padre di James </w:t>
      </w:r>
      <w:proofErr w:type="spellStart"/>
      <w:r>
        <w:t>Wilks</w:t>
      </w:r>
      <w:proofErr w:type="spellEnd"/>
      <w:r>
        <w:t xml:space="preserve"> ha dovuto fare per una malattia, espone come questo tipo di patologie siano strettamente legate alla nostra dieta, soprattutto se essa è basata sulla carne e ce la portiamo dietro per una vita intera</w:t>
      </w:r>
      <w:r w:rsidR="003F5F13">
        <w:t>;</w:t>
      </w:r>
    </w:p>
    <w:p w14:paraId="4FD9B02E" w14:textId="5CE0C642" w:rsidR="0062103A" w:rsidRDefault="0062103A" w:rsidP="0030329C">
      <w:pPr>
        <w:pStyle w:val="Paragrafoelenco"/>
        <w:numPr>
          <w:ilvl w:val="1"/>
          <w:numId w:val="9"/>
        </w:numPr>
        <w:jc w:val="both"/>
      </w:pPr>
      <w:r>
        <w:t xml:space="preserve">Riguardo a questo, </w:t>
      </w:r>
      <w:r>
        <w:rPr>
          <w:b/>
          <w:bCs/>
        </w:rPr>
        <w:t xml:space="preserve">Dr. Dean </w:t>
      </w:r>
      <w:proofErr w:type="spellStart"/>
      <w:r>
        <w:rPr>
          <w:b/>
          <w:bCs/>
        </w:rPr>
        <w:t>Ornish</w:t>
      </w:r>
      <w:proofErr w:type="spellEnd"/>
      <w:r>
        <w:t xml:space="preserve"> è il fondatore della </w:t>
      </w:r>
      <w:r>
        <w:rPr>
          <w:i/>
          <w:iCs/>
        </w:rPr>
        <w:t xml:space="preserve">Preventive Medicine </w:t>
      </w:r>
      <w:proofErr w:type="spellStart"/>
      <w:r>
        <w:rPr>
          <w:i/>
          <w:iCs/>
        </w:rPr>
        <w:t>Research</w:t>
      </w:r>
      <w:proofErr w:type="spellEnd"/>
      <w:r>
        <w:rPr>
          <w:i/>
          <w:iCs/>
        </w:rPr>
        <w:t xml:space="preserve"> Institute</w:t>
      </w:r>
      <w:r>
        <w:t>, che interviene spiegando insieme al direttore dell’</w:t>
      </w:r>
      <w:r>
        <w:rPr>
          <w:i/>
          <w:iCs/>
        </w:rPr>
        <w:t xml:space="preserve">American College of </w:t>
      </w:r>
      <w:proofErr w:type="spellStart"/>
      <w:r>
        <w:rPr>
          <w:i/>
          <w:iCs/>
        </w:rPr>
        <w:t>Cardiology</w:t>
      </w:r>
      <w:proofErr w:type="spellEnd"/>
      <w:r>
        <w:t xml:space="preserve"> </w:t>
      </w:r>
      <w:r>
        <w:rPr>
          <w:b/>
          <w:bCs/>
        </w:rPr>
        <w:t>Dr. Kim Williams</w:t>
      </w:r>
      <w:r>
        <w:t xml:space="preserve"> come mangiando alimenti di origine animale provochi la creazione di placche all’interno delle arterie, che rischiano a lungo andare di bloccare completamente il flusso del sangue</w:t>
      </w:r>
      <w:r w:rsidR="00A13882">
        <w:t>;</w:t>
      </w:r>
    </w:p>
    <w:p w14:paraId="716AA369" w14:textId="6FC96D2F" w:rsidR="0062103A" w:rsidRDefault="0062103A" w:rsidP="0030329C">
      <w:pPr>
        <w:pStyle w:val="Paragrafoelenco"/>
        <w:numPr>
          <w:ilvl w:val="0"/>
          <w:numId w:val="9"/>
        </w:numPr>
        <w:jc w:val="both"/>
      </w:pPr>
      <w:r>
        <w:rPr>
          <w:b/>
          <w:bCs/>
        </w:rPr>
        <w:t>Dr. Columbus Batiste</w:t>
      </w:r>
      <w:r w:rsidR="00175B94">
        <w:t xml:space="preserve"> è il capo reparto di cardiologia presso </w:t>
      </w:r>
      <w:r w:rsidR="00175B94">
        <w:rPr>
          <w:i/>
          <w:iCs/>
        </w:rPr>
        <w:t>Kaiser Permanente Riverside</w:t>
      </w:r>
      <w:r w:rsidR="00175B94">
        <w:t>, ed espone come in realtà non sia sufficiente distinguere semplicemente la carne rossa con la carne bianca per la questione dei grassi saturi, perché c’è da considerare la presenza delle molecole infiammatorie</w:t>
      </w:r>
      <w:r w:rsidR="00A13882">
        <w:t>;</w:t>
      </w:r>
    </w:p>
    <w:p w14:paraId="758C5240" w14:textId="126EB4F2" w:rsidR="00182B56" w:rsidRDefault="00182B56" w:rsidP="0030329C">
      <w:pPr>
        <w:pStyle w:val="Paragrafoelenco"/>
        <w:numPr>
          <w:ilvl w:val="1"/>
          <w:numId w:val="9"/>
        </w:numPr>
        <w:jc w:val="both"/>
      </w:pPr>
      <w:r w:rsidRPr="00182B56">
        <w:rPr>
          <w:b/>
          <w:bCs/>
        </w:rPr>
        <w:t>Dr. Helen Moon</w:t>
      </w:r>
      <w:r w:rsidRPr="00182B56">
        <w:t>, ematologa presso lo</w:t>
      </w:r>
      <w:r>
        <w:t xml:space="preserve"> stesso istituto di Dr. Batiste, mostra come una molecola in particolare, il ferro eme, aumenti, anche per bassissime quantità come ad esempio un milligrammo al giorno, del 27% il rischio di malattie coronariche</w:t>
      </w:r>
      <w:r w:rsidR="00A13882">
        <w:t>;</w:t>
      </w:r>
    </w:p>
    <w:p w14:paraId="402AF57E" w14:textId="3D9892C9" w:rsidR="00182B56" w:rsidRDefault="00182B56" w:rsidP="0030329C">
      <w:pPr>
        <w:pStyle w:val="Paragrafoelenco"/>
        <w:numPr>
          <w:ilvl w:val="0"/>
          <w:numId w:val="9"/>
        </w:numPr>
        <w:jc w:val="both"/>
      </w:pPr>
      <w:r>
        <w:rPr>
          <w:b/>
          <w:bCs/>
        </w:rPr>
        <w:t xml:space="preserve">Dr. Rip </w:t>
      </w:r>
      <w:proofErr w:type="spellStart"/>
      <w:r>
        <w:rPr>
          <w:b/>
          <w:bCs/>
        </w:rPr>
        <w:t>Esselstyn</w:t>
      </w:r>
      <w:proofErr w:type="spellEnd"/>
      <w:r>
        <w:t xml:space="preserve"> è un ex pompiere e triatleta professionista che forma quotidianamente i più coraggiosi pompieri di New York spiegando come la causa principale (oltre il 60%) di morte per un pompiere è proprio per una malattia al cuore</w:t>
      </w:r>
      <w:r w:rsidR="00A13882">
        <w:t>;</w:t>
      </w:r>
    </w:p>
    <w:p w14:paraId="44CB6135" w14:textId="2143F779" w:rsidR="00304451" w:rsidRDefault="00304451" w:rsidP="0030329C">
      <w:pPr>
        <w:pStyle w:val="Paragrafoelenco"/>
        <w:numPr>
          <w:ilvl w:val="0"/>
          <w:numId w:val="9"/>
        </w:numPr>
        <w:jc w:val="both"/>
      </w:pPr>
      <w:r w:rsidRPr="00304451">
        <w:rPr>
          <w:b/>
          <w:bCs/>
        </w:rPr>
        <w:t xml:space="preserve">Dr. Walter </w:t>
      </w:r>
      <w:proofErr w:type="spellStart"/>
      <w:r w:rsidRPr="00304451">
        <w:rPr>
          <w:b/>
          <w:bCs/>
        </w:rPr>
        <w:t>Willet</w:t>
      </w:r>
      <w:proofErr w:type="spellEnd"/>
      <w:r w:rsidRPr="00304451">
        <w:t xml:space="preserve"> è un p</w:t>
      </w:r>
      <w:r>
        <w:t xml:space="preserve">rofessore di epidemiologia e nutrizione alla </w:t>
      </w:r>
      <w:r>
        <w:rPr>
          <w:i/>
          <w:iCs/>
        </w:rPr>
        <w:t>Harvard School of Public Health</w:t>
      </w:r>
      <w:r>
        <w:t xml:space="preserve"> ed è stato sempre lì il capo del dipartimento di nutrizione. Nel documentario, espone il rischio di cancro che gli alimenti animali portano a causa dell’effetto di accelerazione nella proliferazione cellulare</w:t>
      </w:r>
      <w:r w:rsidR="00A13882">
        <w:t>;</w:t>
      </w:r>
    </w:p>
    <w:p w14:paraId="42AF3EB0" w14:textId="1EAC583B" w:rsidR="00304451" w:rsidRDefault="00304451" w:rsidP="0030329C">
      <w:pPr>
        <w:pStyle w:val="Paragrafoelenco"/>
        <w:numPr>
          <w:ilvl w:val="0"/>
          <w:numId w:val="9"/>
        </w:numPr>
        <w:jc w:val="both"/>
      </w:pPr>
      <w:r w:rsidRPr="00304451">
        <w:rPr>
          <w:b/>
          <w:bCs/>
        </w:rPr>
        <w:t xml:space="preserve">Dr. Richard </w:t>
      </w:r>
      <w:proofErr w:type="spellStart"/>
      <w:r w:rsidRPr="00304451">
        <w:rPr>
          <w:b/>
          <w:bCs/>
        </w:rPr>
        <w:t>Wrangham</w:t>
      </w:r>
      <w:proofErr w:type="spellEnd"/>
      <w:r w:rsidRPr="00304451">
        <w:t xml:space="preserve"> insieme a </w:t>
      </w:r>
      <w:r w:rsidRPr="00304451">
        <w:rPr>
          <w:b/>
          <w:bCs/>
        </w:rPr>
        <w:t xml:space="preserve">Dr. Nathaniel </w:t>
      </w:r>
      <w:proofErr w:type="spellStart"/>
      <w:r w:rsidRPr="00304451">
        <w:rPr>
          <w:b/>
          <w:bCs/>
        </w:rPr>
        <w:t>Dominy</w:t>
      </w:r>
      <w:proofErr w:type="spellEnd"/>
      <w:r w:rsidRPr="00304451">
        <w:t xml:space="preserve"> </w:t>
      </w:r>
      <w:r>
        <w:t xml:space="preserve">e </w:t>
      </w:r>
      <w:r>
        <w:rPr>
          <w:b/>
          <w:bCs/>
        </w:rPr>
        <w:t xml:space="preserve">Dr. Christina </w:t>
      </w:r>
      <w:proofErr w:type="spellStart"/>
      <w:r>
        <w:rPr>
          <w:b/>
          <w:bCs/>
        </w:rPr>
        <w:t>Warinner</w:t>
      </w:r>
      <w:proofErr w:type="spellEnd"/>
      <w:r>
        <w:rPr>
          <w:b/>
          <w:bCs/>
        </w:rPr>
        <w:t xml:space="preserve"> </w:t>
      </w:r>
      <w:r w:rsidRPr="00304451">
        <w:t>spiegano come in realtà, a</w:t>
      </w:r>
      <w:r>
        <w:t xml:space="preserve"> differenza di come spesso si crede, noi in origine siamo </w:t>
      </w:r>
      <w:r>
        <w:lastRenderedPageBreak/>
        <w:t xml:space="preserve">sempre stati orientati ad un’alimentazione di origine vegetale, poiché erano l’unica cosa costante che era possibile trovare come sostentamento durante i grandi spostamenti dei nostri antenati. Nei reperti archeologici si stanno scoprendo tracce microscopiche delle piante che venivano mangiate, anche dai gladiatori. In realtà, gli esseri umani non hanno nessuna caratteristica genetica che indichi la predisposizione </w:t>
      </w:r>
      <w:r w:rsidR="00DE06E0">
        <w:t>a mangiare carne, a differenza delle diverse caratteristiche che indicano la predisposizione agli alimenti vegetali</w:t>
      </w:r>
      <w:r w:rsidR="00A13882">
        <w:t>;</w:t>
      </w:r>
    </w:p>
    <w:p w14:paraId="3CDA115F" w14:textId="757C2D60" w:rsidR="005C396D" w:rsidRDefault="005C396D" w:rsidP="0030329C">
      <w:pPr>
        <w:pStyle w:val="Paragrafoelenco"/>
        <w:numPr>
          <w:ilvl w:val="0"/>
          <w:numId w:val="9"/>
        </w:numPr>
        <w:jc w:val="both"/>
      </w:pPr>
      <w:r>
        <w:rPr>
          <w:b/>
          <w:bCs/>
        </w:rPr>
        <w:t>Dr. Aaron Spitz</w:t>
      </w:r>
      <w:r>
        <w:t xml:space="preserve"> è il delegato principale della </w:t>
      </w:r>
      <w:r>
        <w:rPr>
          <w:i/>
          <w:iCs/>
        </w:rPr>
        <w:t xml:space="preserve">American </w:t>
      </w:r>
      <w:proofErr w:type="spellStart"/>
      <w:r>
        <w:rPr>
          <w:i/>
          <w:iCs/>
        </w:rPr>
        <w:t>Urological</w:t>
      </w:r>
      <w:proofErr w:type="spellEnd"/>
      <w:r>
        <w:rPr>
          <w:i/>
          <w:iCs/>
        </w:rPr>
        <w:t xml:space="preserve"> Association</w:t>
      </w:r>
      <w:r>
        <w:t xml:space="preserve"> mostra, con un esperimento analogo a quello dei burrito di Robert Vogel, che il consumo di carne vada a danneggiare anche virilità e fertilità, a differenza di ciò che portava a credere la vecchia immagine popolare dell’”</w:t>
      </w:r>
      <w:r>
        <w:rPr>
          <w:i/>
          <w:iCs/>
        </w:rPr>
        <w:t>uomo forte, sano e virile che mangia carne</w:t>
      </w:r>
      <w:r>
        <w:t>”.</w:t>
      </w:r>
    </w:p>
    <w:p w14:paraId="07D46076" w14:textId="12080EAD" w:rsidR="007614FC" w:rsidRDefault="007614FC" w:rsidP="007614FC">
      <w:pPr>
        <w:pStyle w:val="Titolo3"/>
      </w:pPr>
      <w:r>
        <w:t>Organizzazione del tempo del racconto</w:t>
      </w:r>
    </w:p>
    <w:p w14:paraId="400625C6" w14:textId="2463630F" w:rsidR="007614FC" w:rsidRDefault="007614FC" w:rsidP="0030329C">
      <w:pPr>
        <w:jc w:val="both"/>
      </w:pPr>
      <w:r>
        <w:t>I fatti del film sono narrati con alternanze di piani temporali: generalmente vengono narrati in ordine cronologico; tuttavia sono presenti dei flashback nella forma di video delle vite passate di alcune delle persone che intervengono nel documentario e, allo stesso tempo, sono presenti anche delle anticipazioni per quanto riguarda ad esempio i risultati di test o di prove di una dieta vegetale per un certo periodo di tempo.</w:t>
      </w:r>
    </w:p>
    <w:p w14:paraId="2B349AF4" w14:textId="73ED5E70" w:rsidR="003366F6" w:rsidRDefault="003366F6" w:rsidP="003366F6">
      <w:pPr>
        <w:pStyle w:val="Titolo3"/>
      </w:pPr>
      <w:r>
        <w:t>Luogo e tempo della vicenda</w:t>
      </w:r>
    </w:p>
    <w:p w14:paraId="43593679" w14:textId="310EBB05" w:rsidR="003F5F13" w:rsidRDefault="003366F6" w:rsidP="0030329C">
      <w:pPr>
        <w:jc w:val="both"/>
      </w:pPr>
      <w:r>
        <w:t xml:space="preserve">Diverse scene del film sono state girate negli Stati Uniti d’America e nel Regno Unito, nazione di origine di James </w:t>
      </w:r>
      <w:proofErr w:type="spellStart"/>
      <w:r>
        <w:t>Wilks</w:t>
      </w:r>
      <w:proofErr w:type="spellEnd"/>
      <w:r>
        <w:t>. Tuttavia, la scena si sposta continuamente in giro per il mondo, dall’America, all’Europa fino ad arrivare in Australia, per seguire il protagonista nel suo viaggio dalla durata di ben cinque anni (pr</w:t>
      </w:r>
      <w:r w:rsidR="00764E51">
        <w:t>ecedenti al 2018) in tutto il mondo per intervistare quante più persone possibile dal</w:t>
      </w:r>
      <w:r w:rsidR="007C5917">
        <w:t>l’ambito sportivo e scientifico</w:t>
      </w:r>
      <w:r w:rsidR="00764E51">
        <w:t>.</w:t>
      </w:r>
    </w:p>
    <w:p w14:paraId="1D296D9C" w14:textId="77777777" w:rsidR="003F5F13" w:rsidRDefault="003F5F13">
      <w:r>
        <w:br w:type="page"/>
      </w:r>
    </w:p>
    <w:p w14:paraId="542215C6" w14:textId="5EF2A0C5" w:rsidR="00883434" w:rsidRDefault="006902DC" w:rsidP="003F5F13">
      <w:pPr>
        <w:pStyle w:val="Titolo2"/>
      </w:pPr>
      <w:r>
        <w:lastRenderedPageBreak/>
        <w:t>Gli aspetti fondamentali dell’alimentazione “</w:t>
      </w:r>
      <w:proofErr w:type="spellStart"/>
      <w:r>
        <w:t>plant-based</w:t>
      </w:r>
      <w:proofErr w:type="spellEnd"/>
      <w:r>
        <w:t>”</w:t>
      </w:r>
    </w:p>
    <w:p w14:paraId="54B856B9" w14:textId="22BB7A08" w:rsidR="006902DC" w:rsidRDefault="006902DC" w:rsidP="0030329C">
      <w:pPr>
        <w:spacing w:after="0"/>
        <w:jc w:val="both"/>
      </w:pPr>
      <w:r>
        <w:t xml:space="preserve">Secondo quanto esposto all’interno del film-documentario, </w:t>
      </w:r>
      <w:r w:rsidR="00B85E4F">
        <w:t xml:space="preserve">l’alimentazione </w:t>
      </w:r>
      <w:proofErr w:type="spellStart"/>
      <w:r w:rsidR="00B85E4F">
        <w:t>plant-based</w:t>
      </w:r>
      <w:proofErr w:type="spellEnd"/>
      <w:r w:rsidR="00B85E4F">
        <w:t xml:space="preserve"> innanzitutto è importante per quanto riguarda la prevenzione di infiammazioni e di patologie croniche e/o cardiovascolari. Nei casi in cui queste patologie già sono presenti, è anche l’unica dieta ad oggi conosciuta a riuscire a far regredire queste malattie.</w:t>
      </w:r>
    </w:p>
    <w:p w14:paraId="70CA7B2C" w14:textId="1BC9CBD4" w:rsidR="003F5F13" w:rsidRDefault="003F5F13" w:rsidP="0030329C">
      <w:pPr>
        <w:spacing w:after="0"/>
        <w:jc w:val="both"/>
      </w:pPr>
      <w:r>
        <w:t xml:space="preserve">Oltre alla questione della salute, che è senza ombra di dubbio la più importante, c’è anche da considerare che un’alimentazione </w:t>
      </w:r>
      <w:proofErr w:type="spellStart"/>
      <w:r>
        <w:t>plant-based</w:t>
      </w:r>
      <w:proofErr w:type="spellEnd"/>
      <w:r>
        <w:t xml:space="preserve"> aumenti le prestazioni del nostro corpo, sia per una persona comune nella sua vita quotidiana, sia per le alte prestazioni richieste ad esempio da uno sportivo.</w:t>
      </w:r>
    </w:p>
    <w:p w14:paraId="56D69DE4" w14:textId="339BC32A" w:rsidR="003F5F13" w:rsidRDefault="003F5F13" w:rsidP="0030329C">
      <w:pPr>
        <w:jc w:val="both"/>
      </w:pPr>
      <w:r>
        <w:t>E ancora, un altro aspetto molto importante è quello ambientale, dato che l’industria del cibo, e poi anche gli allevamenti intensivi intanto fanno vivere gli animali in pessime condizioni, e poi danneggiano gravemente l’ambiente, sia per le elevatissime quantità di gas serra che vengono rilasciati nell’aria, insieme anche alle deforestazioni che multinazionali provocano in zone che prima erano considerate vitali per l’ossigeno nel nostro pianeta. Infine, oltre all’aria, anche l’acqua viene inquinata: c’è un consumo elevatissimo di acqua dolce.</w:t>
      </w:r>
    </w:p>
    <w:p w14:paraId="071D57C2" w14:textId="23723C11" w:rsidR="003F5F13" w:rsidRDefault="003F5F13" w:rsidP="003F5F13">
      <w:pPr>
        <w:pStyle w:val="Titolo2"/>
      </w:pPr>
      <w:r>
        <w:t>Messaggio</w:t>
      </w:r>
    </w:p>
    <w:p w14:paraId="26D7FFDC" w14:textId="6CCBC667" w:rsidR="0030329C" w:rsidRDefault="0030329C" w:rsidP="0030329C">
      <w:pPr>
        <w:jc w:val="both"/>
      </w:pPr>
      <w:r w:rsidRPr="0030329C">
        <w:t xml:space="preserve">James </w:t>
      </w:r>
      <w:proofErr w:type="spellStart"/>
      <w:r w:rsidRPr="0030329C">
        <w:t>Wilks</w:t>
      </w:r>
      <w:proofErr w:type="spellEnd"/>
      <w:r w:rsidRPr="0030329C">
        <w:t>, con questo film-docu</w:t>
      </w:r>
      <w:r>
        <w:t xml:space="preserve">mentario, ha voluto cercare di diffondere più consapevolezza in ciò che noi mangiamo ogni giorno, nella nostra dieta, poiché essa incide </w:t>
      </w:r>
      <w:r w:rsidR="001D4FEC">
        <w:t xml:space="preserve">davvero tanto </w:t>
      </w:r>
      <w:r>
        <w:t>nella nostra vita quotidiana a breve termine ma anche a lungo andare.</w:t>
      </w:r>
    </w:p>
    <w:p w14:paraId="00A53C5B" w14:textId="77777777" w:rsidR="001D4FEC" w:rsidRDefault="001D4FEC" w:rsidP="0030329C">
      <w:pPr>
        <w:jc w:val="both"/>
      </w:pPr>
      <w:r>
        <w:t xml:space="preserve">In particolare, ha voluto svelare quella </w:t>
      </w:r>
      <w:r>
        <w:rPr>
          <w:i/>
          <w:iCs/>
        </w:rPr>
        <w:t>verità</w:t>
      </w:r>
      <w:r>
        <w:t>, così come lui stesso l’ha chiamata, a cui è arrivato da solo dopo anni di ricerche, studio e interviste. Ha sentito il bisogno di condividere le sue scoperte per migliorare la società per intero.</w:t>
      </w:r>
    </w:p>
    <w:p w14:paraId="4419AEC4" w14:textId="1DDFD4E4" w:rsidR="001D4FEC" w:rsidRDefault="001D4FEC" w:rsidP="0030329C">
      <w:pPr>
        <w:jc w:val="both"/>
      </w:pPr>
      <w:r>
        <w:t>Con questo, ha anche cercato di abbattere gli stereotipi su questo tipo di diete “</w:t>
      </w:r>
      <w:proofErr w:type="spellStart"/>
      <w:r>
        <w:t>plant-based</w:t>
      </w:r>
      <w:proofErr w:type="spellEnd"/>
      <w:r>
        <w:t>”, portando chiarezza e smentendo quello che la nostra cultura, insieme e soprattutto alle grandi imprese multinazionali sul cibo, ci fanno credere sui benefici della carne e gli svantaggi delle piante, nascondendo anche i lati negativi della prima e quelli positivi della seconda.</w:t>
      </w:r>
    </w:p>
    <w:p w14:paraId="0C96166B" w14:textId="77777777" w:rsidR="009E5BD5" w:rsidRPr="001D4FEC" w:rsidRDefault="009E5BD5" w:rsidP="0030329C">
      <w:pPr>
        <w:jc w:val="both"/>
      </w:pPr>
    </w:p>
    <w:p w14:paraId="6ED36DC3" w14:textId="77777777" w:rsidR="00376D64" w:rsidRDefault="00376D64" w:rsidP="00376D64">
      <w:r>
        <w:t>- Convinzione dagli anni '30 - '40 di antenati che prediligevano carne.</w:t>
      </w:r>
    </w:p>
    <w:p w14:paraId="4026D26B" w14:textId="77777777" w:rsidR="00376D64" w:rsidRDefault="00376D64" w:rsidP="00376D64">
      <w:r>
        <w:tab/>
        <w:t>- Piante decadono, ossa no</w:t>
      </w:r>
    </w:p>
    <w:p w14:paraId="2C632106" w14:textId="77777777" w:rsidR="00376D64" w:rsidRDefault="00376D64" w:rsidP="00376D64">
      <w:r>
        <w:tab/>
        <w:t>- Si stanno riscoprendo tantissimi micro-fossili di piante</w:t>
      </w:r>
    </w:p>
    <w:p w14:paraId="71F6A7F6" w14:textId="77777777" w:rsidR="00376D64" w:rsidRDefault="00376D64" w:rsidP="00376D64">
      <w:r>
        <w:tab/>
        <w:t>- Il nostro corpo ha tanti adattamenti per consumo di piante, quasi nulla per carne.</w:t>
      </w:r>
    </w:p>
    <w:p w14:paraId="1E967ED5" w14:textId="77777777" w:rsidR="00376D64" w:rsidRDefault="00376D64" w:rsidP="00376D64">
      <w:r>
        <w:tab/>
      </w:r>
      <w:r>
        <w:tab/>
        <w:t>- Vitamina C non la produciamo noi</w:t>
      </w:r>
    </w:p>
    <w:p w14:paraId="0E8C6B9A" w14:textId="77777777" w:rsidR="00376D64" w:rsidRDefault="00376D64" w:rsidP="00376D64">
      <w:r>
        <w:lastRenderedPageBreak/>
        <w:tab/>
      </w:r>
      <w:r>
        <w:tab/>
        <w:t>- Vediamo più colori</w:t>
      </w:r>
    </w:p>
    <w:p w14:paraId="3C08AB97" w14:textId="77777777" w:rsidR="00376D64" w:rsidRDefault="00376D64" w:rsidP="00376D64">
      <w:r>
        <w:tab/>
      </w:r>
      <w:r>
        <w:tab/>
        <w:t>- Cervello che ha bisogno di tanto glucosio</w:t>
      </w:r>
    </w:p>
    <w:p w14:paraId="13EAB689" w14:textId="33ABA5FC" w:rsidR="00376D64" w:rsidRPr="00376D64" w:rsidRDefault="00376D64" w:rsidP="00376D64">
      <w:r>
        <w:tab/>
      </w:r>
      <w:r>
        <w:tab/>
        <w:t>- Denti in realtà per le piante</w:t>
      </w:r>
    </w:p>
    <w:p w14:paraId="20983EB4" w14:textId="77777777" w:rsidR="00376D64" w:rsidRDefault="00376D64">
      <w:pPr>
        <w:rPr>
          <w:rFonts w:ascii="ADLaM Display" w:eastAsiaTheme="majorEastAsia" w:hAnsi="ADLaM Display" w:cs="ADLaM Display"/>
          <w:color w:val="0F4761" w:themeColor="accent1" w:themeShade="BF"/>
          <w:sz w:val="32"/>
          <w:szCs w:val="32"/>
        </w:rPr>
      </w:pPr>
      <w:r>
        <w:br w:type="page"/>
      </w:r>
    </w:p>
    <w:p w14:paraId="0ECF6A7E" w14:textId="0C61D796" w:rsidR="00A93EED" w:rsidRDefault="00A93EED" w:rsidP="000B0DD0">
      <w:pPr>
        <w:pStyle w:val="Titolo2"/>
        <w:numPr>
          <w:ilvl w:val="0"/>
          <w:numId w:val="0"/>
        </w:numPr>
        <w:ind w:left="360"/>
      </w:pPr>
      <w:r>
        <w:lastRenderedPageBreak/>
        <w:t>Fonti</w:t>
      </w:r>
    </w:p>
    <w:p w14:paraId="59F8EFCA" w14:textId="13838932" w:rsidR="00A93EED" w:rsidRDefault="00A93EED" w:rsidP="00311FA4">
      <w:pPr>
        <w:pStyle w:val="Titolo3"/>
      </w:pPr>
      <w:r>
        <w:t xml:space="preserve">Dati generali </w:t>
      </w:r>
      <w:r w:rsidR="00311FA4">
        <w:t xml:space="preserve">e trama </w:t>
      </w:r>
      <w:r>
        <w:t>del docu-film presi da:</w:t>
      </w:r>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 xml:space="preserve">The Game </w:t>
      </w:r>
      <w:proofErr w:type="spellStart"/>
      <w:r w:rsidRPr="00A93EED">
        <w:rPr>
          <w:i/>
          <w:iCs/>
        </w:rPr>
        <w:t>Changers</w:t>
      </w:r>
      <w:proofErr w:type="spellEnd"/>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 xml:space="preserve">The Game </w:t>
      </w:r>
      <w:proofErr w:type="spellStart"/>
      <w:r>
        <w:rPr>
          <w:i/>
          <w:iCs/>
        </w:rPr>
        <w:t>Changers</w:t>
      </w:r>
      <w:proofErr w:type="spellEnd"/>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r>
        <w:t xml:space="preserve">Descrizione di James </w:t>
      </w:r>
      <w:proofErr w:type="spellStart"/>
      <w:r>
        <w:t>Wilks</w:t>
      </w:r>
      <w:proofErr w:type="spellEnd"/>
      <w:r>
        <w:t xml:space="preserve"> ripresa da:</w:t>
      </w:r>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 xml:space="preserve">Pagina di James </w:t>
        </w:r>
        <w:proofErr w:type="spellStart"/>
        <w:r w:rsidRPr="00311FA4">
          <w:rPr>
            <w:rStyle w:val="Collegamentoipertestuale"/>
          </w:rPr>
          <w:t>Wilks</w:t>
        </w:r>
        <w:proofErr w:type="spellEnd"/>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xml:space="preserve">, dove </w:t>
      </w:r>
      <w:proofErr w:type="spellStart"/>
      <w:r>
        <w:t>Wilks</w:t>
      </w:r>
      <w:proofErr w:type="spellEnd"/>
      <w:r>
        <w:t xml:space="preserve">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r>
        <w:t>Descrizione degli altri personaggi sportivi:</w:t>
      </w:r>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w:t>
      </w:r>
      <w:proofErr w:type="spellStart"/>
      <w:r>
        <w:t>Jurek</w:t>
      </w:r>
      <w:proofErr w:type="spellEnd"/>
      <w:r>
        <w:t>;</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w:t>
      </w:r>
      <w:proofErr w:type="spellStart"/>
      <w:r>
        <w:t>Baboumian</w:t>
      </w:r>
      <w:proofErr w:type="spellEnd"/>
      <w:r>
        <w:t>;</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proofErr w:type="spellStart"/>
      <w:r>
        <w:t>Baboumian</w:t>
      </w:r>
      <w:proofErr w:type="spellEnd"/>
      <w:r>
        <w:t>;</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009ED" w14:textId="77777777" w:rsidR="00E107EA" w:rsidRDefault="00E107EA" w:rsidP="00AF6602">
      <w:pPr>
        <w:spacing w:after="0" w:line="240" w:lineRule="auto"/>
      </w:pPr>
      <w:r>
        <w:separator/>
      </w:r>
    </w:p>
  </w:endnote>
  <w:endnote w:type="continuationSeparator" w:id="0">
    <w:p w14:paraId="3BE7700D" w14:textId="77777777" w:rsidR="00E107EA" w:rsidRDefault="00E107EA"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439C3" w14:textId="77777777" w:rsidR="00E107EA" w:rsidRDefault="00E107EA" w:rsidP="00AF6602">
      <w:pPr>
        <w:spacing w:after="0" w:line="240" w:lineRule="auto"/>
      </w:pPr>
      <w:r>
        <w:separator/>
      </w:r>
    </w:p>
  </w:footnote>
  <w:footnote w:type="continuationSeparator" w:id="0">
    <w:p w14:paraId="1D9460A0" w14:textId="77777777" w:rsidR="00E107EA" w:rsidRDefault="00E107EA"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4F6DD2DD" w14:textId="557E0711" w:rsidR="0077683D" w:rsidRPr="0077683D" w:rsidRDefault="0077683D" w:rsidP="00D95B66">
          <w:pPr>
            <w:pStyle w:val="Titolo"/>
            <w:spacing w:after="120"/>
            <w:jc w:val="center"/>
            <w:rPr>
              <w:rFonts w:ascii="ADLaM Display" w:hAnsi="ADLaM Display" w:cs="ADLaM Display"/>
            </w:rPr>
          </w:pPr>
          <w:r w:rsidRPr="0077683D">
            <w:rPr>
              <w:rFonts w:ascii="ADLaM Display" w:hAnsi="ADLaM Display" w:cs="ADLaM Display"/>
              <w:sz w:val="44"/>
              <w:szCs w:val="44"/>
            </w:rPr>
            <w:t>Scheda di analisi del film</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11361"/>
    <w:multiLevelType w:val="hybridMultilevel"/>
    <w:tmpl w:val="695C46F6"/>
    <w:lvl w:ilvl="0" w:tplc="3B1AAE7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1D60"/>
    <w:multiLevelType w:val="hybridMultilevel"/>
    <w:tmpl w:val="490474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7"/>
  </w:num>
  <w:num w:numId="2" w16cid:durableId="272596579">
    <w:abstractNumId w:val="2"/>
  </w:num>
  <w:num w:numId="3" w16cid:durableId="410348685">
    <w:abstractNumId w:val="3"/>
  </w:num>
  <w:num w:numId="4" w16cid:durableId="1729915288">
    <w:abstractNumId w:val="0"/>
  </w:num>
  <w:num w:numId="5" w16cid:durableId="847256637">
    <w:abstractNumId w:val="8"/>
  </w:num>
  <w:num w:numId="6" w16cid:durableId="1630041141">
    <w:abstractNumId w:val="5"/>
  </w:num>
  <w:num w:numId="7" w16cid:durableId="1217208330">
    <w:abstractNumId w:val="4"/>
  </w:num>
  <w:num w:numId="8" w16cid:durableId="248082867">
    <w:abstractNumId w:val="1"/>
  </w:num>
  <w:num w:numId="9" w16cid:durableId="17110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08"/>
  <w:hyphenationZone w:val="283"/>
  <w:characterSpacingControl w:val="doNotCompress"/>
  <w:hdrShapeDefaults>
    <o:shapedefaults v:ext="edit" spidmax="2050">
      <o:colormru v:ext="edit" colors="#fc9,#ccecff,#e9f7ff,#f5f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16809"/>
    <w:rsid w:val="000847D9"/>
    <w:rsid w:val="000A2BA0"/>
    <w:rsid w:val="000A72FD"/>
    <w:rsid w:val="000B0DD0"/>
    <w:rsid w:val="00175B94"/>
    <w:rsid w:val="00182B56"/>
    <w:rsid w:val="001B607C"/>
    <w:rsid w:val="001C4DE6"/>
    <w:rsid w:val="001D4FEC"/>
    <w:rsid w:val="002B0814"/>
    <w:rsid w:val="0030329C"/>
    <w:rsid w:val="00304451"/>
    <w:rsid w:val="00307BB5"/>
    <w:rsid w:val="00311FA4"/>
    <w:rsid w:val="003333FE"/>
    <w:rsid w:val="003366F6"/>
    <w:rsid w:val="00364137"/>
    <w:rsid w:val="00376D64"/>
    <w:rsid w:val="003F5F13"/>
    <w:rsid w:val="00445D5D"/>
    <w:rsid w:val="0049542A"/>
    <w:rsid w:val="00531E25"/>
    <w:rsid w:val="00560714"/>
    <w:rsid w:val="0057125E"/>
    <w:rsid w:val="00573DC1"/>
    <w:rsid w:val="005C396D"/>
    <w:rsid w:val="005E5422"/>
    <w:rsid w:val="005F2502"/>
    <w:rsid w:val="005F421C"/>
    <w:rsid w:val="0062103A"/>
    <w:rsid w:val="00630FEC"/>
    <w:rsid w:val="00651731"/>
    <w:rsid w:val="006902DC"/>
    <w:rsid w:val="006A5EA3"/>
    <w:rsid w:val="006C5739"/>
    <w:rsid w:val="006F5BFB"/>
    <w:rsid w:val="007614FC"/>
    <w:rsid w:val="00764E51"/>
    <w:rsid w:val="0077683D"/>
    <w:rsid w:val="0079498A"/>
    <w:rsid w:val="007C3307"/>
    <w:rsid w:val="007C5917"/>
    <w:rsid w:val="0083497A"/>
    <w:rsid w:val="00846A27"/>
    <w:rsid w:val="00876965"/>
    <w:rsid w:val="00883434"/>
    <w:rsid w:val="008B1E7D"/>
    <w:rsid w:val="00904313"/>
    <w:rsid w:val="0091688D"/>
    <w:rsid w:val="00921C3F"/>
    <w:rsid w:val="0094385E"/>
    <w:rsid w:val="009A62E3"/>
    <w:rsid w:val="009B09FF"/>
    <w:rsid w:val="009E2FFD"/>
    <w:rsid w:val="009E5BD5"/>
    <w:rsid w:val="00A04481"/>
    <w:rsid w:val="00A13882"/>
    <w:rsid w:val="00A92E1F"/>
    <w:rsid w:val="00A93EED"/>
    <w:rsid w:val="00AA0C3B"/>
    <w:rsid w:val="00AA3D74"/>
    <w:rsid w:val="00AC3057"/>
    <w:rsid w:val="00AF6602"/>
    <w:rsid w:val="00B33C29"/>
    <w:rsid w:val="00B349C1"/>
    <w:rsid w:val="00B512A0"/>
    <w:rsid w:val="00B72821"/>
    <w:rsid w:val="00B75015"/>
    <w:rsid w:val="00B85E4F"/>
    <w:rsid w:val="00BE3418"/>
    <w:rsid w:val="00C460ED"/>
    <w:rsid w:val="00C538C2"/>
    <w:rsid w:val="00C63AE4"/>
    <w:rsid w:val="00C655AD"/>
    <w:rsid w:val="00C7097C"/>
    <w:rsid w:val="00D41D4C"/>
    <w:rsid w:val="00D829BD"/>
    <w:rsid w:val="00D90FC7"/>
    <w:rsid w:val="00D95B66"/>
    <w:rsid w:val="00DE06E0"/>
    <w:rsid w:val="00DE77CA"/>
    <w:rsid w:val="00E107EA"/>
    <w:rsid w:val="00E538E6"/>
    <w:rsid w:val="00E856D9"/>
    <w:rsid w:val="00EB034B"/>
    <w:rsid w:val="00EC7C15"/>
    <w:rsid w:val="00ED41F7"/>
    <w:rsid w:val="00EE45F7"/>
    <w:rsid w:val="00F163ED"/>
    <w:rsid w:val="00F329D0"/>
    <w:rsid w:val="00F354F2"/>
    <w:rsid w:val="00FC2627"/>
    <w:rsid w:val="00FF75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ccecff,#e9f7ff,#f5fbff"/>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 w:type="table" w:styleId="Tabellagriglia3-colore2">
    <w:name w:val="Grid Table 3 Accent 2"/>
    <w:basedOn w:val="Tabellanormale"/>
    <w:uiPriority w:val="48"/>
    <w:rsid w:val="009B09F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3366</Words>
  <Characters>19190</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38</cp:revision>
  <dcterms:created xsi:type="dcterms:W3CDTF">2025-03-11T16:07:00Z</dcterms:created>
  <dcterms:modified xsi:type="dcterms:W3CDTF">2025-03-21T13:41:00Z</dcterms:modified>
</cp:coreProperties>
</file>