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37355" w14:textId="56AF369C" w:rsidR="00AF6602" w:rsidRPr="0077683D" w:rsidRDefault="0077683D" w:rsidP="0077683D">
      <w:pPr>
        <w:pStyle w:val="Titolo2"/>
        <w:numPr>
          <w:ilvl w:val="0"/>
          <w:numId w:val="1"/>
        </w:numPr>
        <w:rPr>
          <w:rFonts w:ascii="ADLaM Display" w:hAnsi="ADLaM Display" w:cs="ADLaM Display"/>
        </w:rPr>
      </w:pPr>
      <w:r w:rsidRPr="0077683D">
        <w:rPr>
          <w:rFonts w:ascii="ADLaM Display" w:hAnsi="ADLaM Display" w:cs="ADLaM Display"/>
        </w:rPr>
        <w:t>Dati generali</w:t>
      </w:r>
    </w:p>
    <w:tbl>
      <w:tblPr>
        <w:tblStyle w:val="Tabellagriglia2-colore2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77683D" w14:paraId="594C17B4" w14:textId="77777777" w:rsidTr="00776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59F45F4" w14:textId="689C949C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Titolo del film</w:t>
            </w:r>
          </w:p>
        </w:tc>
        <w:tc>
          <w:tcPr>
            <w:tcW w:w="4814" w:type="dxa"/>
            <w:vAlign w:val="center"/>
          </w:tcPr>
          <w:p w14:paraId="1A4B641B" w14:textId="1A8FD518" w:rsidR="0077683D" w:rsidRPr="0077683D" w:rsidRDefault="0077683D" w:rsidP="0077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Game Changers</w:t>
            </w:r>
          </w:p>
        </w:tc>
      </w:tr>
      <w:tr w:rsidR="0077683D" w14:paraId="177C1FFE" w14:textId="77777777" w:rsidTr="00776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736418F" w14:textId="6DD74BBF" w:rsidR="0077683D" w:rsidRPr="0077683D" w:rsidRDefault="0077683D" w:rsidP="0077683D">
            <w:pPr>
              <w:rPr>
                <w:rFonts w:ascii="ADLaM Display" w:hAnsi="ADLaM Display" w:cs="ADLaM Display"/>
                <w:b w:val="0"/>
                <w:bCs w:val="0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Regista / Director</w:t>
            </w:r>
          </w:p>
        </w:tc>
        <w:tc>
          <w:tcPr>
            <w:tcW w:w="4814" w:type="dxa"/>
            <w:vAlign w:val="center"/>
          </w:tcPr>
          <w:p w14:paraId="577DFDBD" w14:textId="248FEB94" w:rsidR="0077683D" w:rsidRPr="0077683D" w:rsidRDefault="00C655AD" w:rsidP="00776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Louie </w:t>
            </w:r>
            <w:proofErr w:type="spellStart"/>
            <w:r>
              <w:rPr>
                <w:sz w:val="16"/>
                <w:szCs w:val="16"/>
              </w:rPr>
              <w:t>Psihoyos</w:t>
            </w:r>
            <w:proofErr w:type="spellEnd"/>
          </w:p>
        </w:tc>
      </w:tr>
      <w:tr w:rsidR="0077683D" w14:paraId="42A1837D" w14:textId="77777777" w:rsidTr="00776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FE40F12" w14:textId="26D41C8C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Paese di produzione</w:t>
            </w:r>
          </w:p>
        </w:tc>
        <w:tc>
          <w:tcPr>
            <w:tcW w:w="4814" w:type="dxa"/>
            <w:vAlign w:val="center"/>
          </w:tcPr>
          <w:p w14:paraId="3B22D711" w14:textId="22A16BC5" w:rsidR="0077683D" w:rsidRPr="0077683D" w:rsidRDefault="00C655AD" w:rsidP="0077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 Uniti d’America</w:t>
            </w:r>
          </w:p>
        </w:tc>
      </w:tr>
      <w:tr w:rsidR="0077683D" w14:paraId="4342375F" w14:textId="77777777" w:rsidTr="00776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93E23DB" w14:textId="6EFC6ABC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Data di uscita</w:t>
            </w:r>
          </w:p>
        </w:tc>
        <w:tc>
          <w:tcPr>
            <w:tcW w:w="4814" w:type="dxa"/>
            <w:vAlign w:val="center"/>
          </w:tcPr>
          <w:p w14:paraId="6FF27367" w14:textId="24933211" w:rsidR="0077683D" w:rsidRPr="0077683D" w:rsidRDefault="00C655AD" w:rsidP="00776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 gennaio 2018 in USA e Germania</w:t>
            </w:r>
          </w:p>
        </w:tc>
      </w:tr>
      <w:tr w:rsidR="0077683D" w14:paraId="6973109F" w14:textId="77777777" w:rsidTr="00776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E530237" w14:textId="6D087C7B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Produttori</w:t>
            </w:r>
          </w:p>
        </w:tc>
        <w:tc>
          <w:tcPr>
            <w:tcW w:w="4814" w:type="dxa"/>
            <w:vAlign w:val="center"/>
          </w:tcPr>
          <w:p w14:paraId="3188D57E" w14:textId="538FAB43" w:rsidR="0077683D" w:rsidRPr="0077683D" w:rsidRDefault="00C655AD" w:rsidP="0077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Joseph Pace, James </w:t>
            </w:r>
            <w:proofErr w:type="spellStart"/>
            <w:r>
              <w:rPr>
                <w:sz w:val="16"/>
                <w:szCs w:val="16"/>
              </w:rPr>
              <w:t>Wilks</w:t>
            </w:r>
            <w:proofErr w:type="spellEnd"/>
          </w:p>
        </w:tc>
      </w:tr>
      <w:tr w:rsidR="0077683D" w14:paraId="357C524D" w14:textId="77777777" w:rsidTr="00776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E519965" w14:textId="33171523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Executive Producers</w:t>
            </w:r>
          </w:p>
        </w:tc>
        <w:tc>
          <w:tcPr>
            <w:tcW w:w="4814" w:type="dxa"/>
            <w:vAlign w:val="center"/>
          </w:tcPr>
          <w:p w14:paraId="1B76BEA4" w14:textId="65995A3A" w:rsidR="0077683D" w:rsidRPr="0077683D" w:rsidRDefault="00C655AD" w:rsidP="00776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Un grande team</w:t>
            </w:r>
            <w:proofErr w:type="gramEnd"/>
            <w:r>
              <w:rPr>
                <w:sz w:val="16"/>
                <w:szCs w:val="16"/>
              </w:rPr>
              <w:t xml:space="preserve"> di persone, tra cui: James Cameron, Lewis Hamilton, Novak Djokovic e Chris Paul</w:t>
            </w:r>
          </w:p>
        </w:tc>
      </w:tr>
      <w:tr w:rsidR="0077683D" w14:paraId="1AD8EE19" w14:textId="77777777" w:rsidTr="00776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AD3F18A" w14:textId="0977C79E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Attore principale</w:t>
            </w:r>
          </w:p>
        </w:tc>
        <w:tc>
          <w:tcPr>
            <w:tcW w:w="4814" w:type="dxa"/>
            <w:vAlign w:val="center"/>
          </w:tcPr>
          <w:p w14:paraId="5FE622FB" w14:textId="6FCAE3F3" w:rsidR="0077683D" w:rsidRPr="0077683D" w:rsidRDefault="00A93EED" w:rsidP="0077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Il documentario è introdotto e concluso da James </w:t>
            </w:r>
            <w:proofErr w:type="spellStart"/>
            <w:r>
              <w:rPr>
                <w:sz w:val="16"/>
                <w:szCs w:val="16"/>
              </w:rPr>
              <w:t>Wilks</w:t>
            </w:r>
            <w:proofErr w:type="spellEnd"/>
            <w:r>
              <w:rPr>
                <w:sz w:val="16"/>
                <w:szCs w:val="16"/>
              </w:rPr>
              <w:t xml:space="preserve">, che fa anche da narratore e intervistatore; seguono poi anche commenti e interviste ad altre persone di spicco, come Scott </w:t>
            </w:r>
            <w:proofErr w:type="spellStart"/>
            <w:r>
              <w:rPr>
                <w:sz w:val="16"/>
                <w:szCs w:val="16"/>
              </w:rPr>
              <w:t>Jurek</w:t>
            </w:r>
            <w:proofErr w:type="spellEnd"/>
            <w:r>
              <w:rPr>
                <w:sz w:val="16"/>
                <w:szCs w:val="16"/>
              </w:rPr>
              <w:t xml:space="preserve"> e Patrik </w:t>
            </w:r>
            <w:proofErr w:type="spellStart"/>
            <w:r>
              <w:rPr>
                <w:sz w:val="16"/>
                <w:szCs w:val="16"/>
              </w:rPr>
              <w:t>Baboumian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14:paraId="0D0A031E" w14:textId="77777777" w:rsidR="0077683D" w:rsidRDefault="0077683D" w:rsidP="0077683D"/>
    <w:p w14:paraId="42A5C117" w14:textId="6BED6F30" w:rsidR="00A93EED" w:rsidRDefault="00A93EED">
      <w:r>
        <w:br w:type="page"/>
      </w:r>
    </w:p>
    <w:p w14:paraId="0ECF6A7E" w14:textId="38C194FA" w:rsidR="00A93EED" w:rsidRDefault="00A93EED" w:rsidP="00A93EED">
      <w:pPr>
        <w:pStyle w:val="Titolo1"/>
      </w:pPr>
      <w:r>
        <w:lastRenderedPageBreak/>
        <w:t>Fonti</w:t>
      </w:r>
    </w:p>
    <w:p w14:paraId="59F8EFCA" w14:textId="022BA673" w:rsidR="00A93EED" w:rsidRDefault="00A93EED" w:rsidP="00A93EED">
      <w:r>
        <w:t>Dati generali del docu-film presi da:</w:t>
      </w:r>
    </w:p>
    <w:p w14:paraId="4014175D" w14:textId="241451BA" w:rsidR="00A93EED" w:rsidRPr="00A93EED" w:rsidRDefault="00A93EED" w:rsidP="00A93EED">
      <w:pPr>
        <w:pStyle w:val="Paragrafoelenco"/>
        <w:numPr>
          <w:ilvl w:val="0"/>
          <w:numId w:val="3"/>
        </w:numPr>
      </w:pPr>
      <w:hyperlink r:id="rId8" w:history="1">
        <w:r w:rsidRPr="00A93EED">
          <w:rPr>
            <w:rStyle w:val="Collegamentoipertestuale"/>
          </w:rPr>
          <w:t>Pagina principale</w:t>
        </w:r>
      </w:hyperlink>
      <w:r>
        <w:t xml:space="preserve"> del sito di </w:t>
      </w:r>
      <w:r w:rsidRPr="00A93EED">
        <w:rPr>
          <w:i/>
          <w:iCs/>
        </w:rPr>
        <w:t>The Game Changers</w:t>
      </w:r>
    </w:p>
    <w:p w14:paraId="45161339" w14:textId="7611D27D" w:rsidR="00A93EED" w:rsidRPr="00A93EED" w:rsidRDefault="00A93EED" w:rsidP="00A93EED">
      <w:pPr>
        <w:pStyle w:val="Paragrafoelenco"/>
        <w:numPr>
          <w:ilvl w:val="0"/>
          <w:numId w:val="3"/>
        </w:numPr>
      </w:pPr>
      <w:hyperlink r:id="rId9" w:history="1">
        <w:r w:rsidRPr="00A93EED">
          <w:rPr>
            <w:rStyle w:val="Collegamentoipertestuale"/>
          </w:rPr>
          <w:t>Pagina ufficiale</w:t>
        </w:r>
      </w:hyperlink>
      <w:r>
        <w:t xml:space="preserve"> del film dal sito di </w:t>
      </w:r>
      <w:r>
        <w:rPr>
          <w:i/>
          <w:iCs/>
        </w:rPr>
        <w:t>The Game Changers</w:t>
      </w:r>
    </w:p>
    <w:p w14:paraId="31FCF1D2" w14:textId="65D283EA" w:rsidR="00A93EED" w:rsidRDefault="00A93EED" w:rsidP="00A93EED">
      <w:pPr>
        <w:pStyle w:val="Paragrafoelenco"/>
        <w:numPr>
          <w:ilvl w:val="0"/>
          <w:numId w:val="3"/>
        </w:numPr>
      </w:pPr>
      <w:hyperlink r:id="rId10" w:history="1">
        <w:r w:rsidRPr="00A93EED">
          <w:rPr>
            <w:rStyle w:val="Collegamentoipertestuale"/>
          </w:rPr>
          <w:t>Lista completa del cast e della crew</w:t>
        </w:r>
      </w:hyperlink>
      <w:r>
        <w:t xml:space="preserve"> del film da IMDb.com</w:t>
      </w:r>
    </w:p>
    <w:p w14:paraId="3425BE6D" w14:textId="40C46DCE" w:rsidR="00A93EED" w:rsidRPr="00A93EED" w:rsidRDefault="00A93EED" w:rsidP="00A93EED">
      <w:pPr>
        <w:pStyle w:val="Paragrafoelenco"/>
        <w:numPr>
          <w:ilvl w:val="0"/>
          <w:numId w:val="3"/>
        </w:numPr>
      </w:pPr>
      <w:r>
        <w:t xml:space="preserve">Pagine </w:t>
      </w:r>
      <w:hyperlink r:id="rId11" w:history="1">
        <w:r w:rsidRPr="00A93EED">
          <w:rPr>
            <w:rStyle w:val="Collegamentoipertestuale"/>
          </w:rPr>
          <w:t>italiana</w:t>
        </w:r>
      </w:hyperlink>
      <w:r>
        <w:t xml:space="preserve"> e soprattutto </w:t>
      </w:r>
      <w:hyperlink r:id="rId12" w:history="1">
        <w:r w:rsidRPr="00A93EED">
          <w:rPr>
            <w:rStyle w:val="Collegamentoipertestuale"/>
          </w:rPr>
          <w:t>inglese</w:t>
        </w:r>
      </w:hyperlink>
      <w:r>
        <w:t xml:space="preserve"> di Wikipedia</w:t>
      </w:r>
    </w:p>
    <w:sectPr w:rsidR="00A93EED" w:rsidRPr="00A93EED" w:rsidSect="0077683D">
      <w:headerReference w:type="default" r:id="rId13"/>
      <w:pgSz w:w="11906" w:h="16838"/>
      <w:pgMar w:top="1417" w:right="1134" w:bottom="1134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8A147" w14:textId="77777777" w:rsidR="006C0D31" w:rsidRDefault="006C0D31" w:rsidP="00AF6602">
      <w:pPr>
        <w:spacing w:after="0" w:line="240" w:lineRule="auto"/>
      </w:pPr>
      <w:r>
        <w:separator/>
      </w:r>
    </w:p>
  </w:endnote>
  <w:endnote w:type="continuationSeparator" w:id="0">
    <w:p w14:paraId="6420B087" w14:textId="77777777" w:rsidR="006C0D31" w:rsidRDefault="006C0D31" w:rsidP="00AF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5BC01" w14:textId="77777777" w:rsidR="006C0D31" w:rsidRDefault="006C0D31" w:rsidP="00AF6602">
      <w:pPr>
        <w:spacing w:after="0" w:line="240" w:lineRule="auto"/>
      </w:pPr>
      <w:r>
        <w:separator/>
      </w:r>
    </w:p>
  </w:footnote>
  <w:footnote w:type="continuationSeparator" w:id="0">
    <w:p w14:paraId="6E29602B" w14:textId="77777777" w:rsidR="006C0D31" w:rsidRDefault="006C0D31" w:rsidP="00AF6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shd w:val="clear" w:color="auto" w:fill="F6C5AC" w:themeFill="accent2" w:themeFillTint="66"/>
      <w:tblLook w:val="04A0" w:firstRow="1" w:lastRow="0" w:firstColumn="1" w:lastColumn="0" w:noHBand="0" w:noVBand="1"/>
    </w:tblPr>
    <w:tblGrid>
      <w:gridCol w:w="9628"/>
    </w:tblGrid>
    <w:tr w:rsidR="0077683D" w14:paraId="433F3D41" w14:textId="77777777" w:rsidTr="0077683D">
      <w:tc>
        <w:tcPr>
          <w:tcW w:w="9628" w:type="dxa"/>
          <w:shd w:val="clear" w:color="auto" w:fill="F6C5AC" w:themeFill="accent2" w:themeFillTint="66"/>
        </w:tcPr>
        <w:p w14:paraId="2C503090" w14:textId="7705481F" w:rsidR="0077683D" w:rsidRPr="0077683D" w:rsidRDefault="0077683D" w:rsidP="0077683D">
          <w:pPr>
            <w:pStyle w:val="Intestazione"/>
            <w:spacing w:before="120"/>
            <w:ind w:left="170" w:right="170"/>
            <w:rPr>
              <w:sz w:val="20"/>
              <w:szCs w:val="20"/>
            </w:rPr>
          </w:pPr>
          <w:r w:rsidRPr="0077683D">
            <w:rPr>
              <w:sz w:val="20"/>
              <w:szCs w:val="20"/>
            </w:rPr>
            <w:t>Ancora Giovanni</w:t>
          </w:r>
          <w:r w:rsidRPr="0077683D">
            <w:rPr>
              <w:sz w:val="20"/>
              <w:szCs w:val="20"/>
            </w:rPr>
            <w:tab/>
          </w:r>
          <w:r w:rsidRPr="0077683D">
            <w:rPr>
              <w:sz w:val="20"/>
              <w:szCs w:val="20"/>
            </w:rPr>
            <w:tab/>
            <w:t>11/03/2025</w:t>
          </w:r>
        </w:p>
        <w:p w14:paraId="18D2424C" w14:textId="07342893" w:rsidR="0077683D" w:rsidRPr="0077683D" w:rsidRDefault="0077683D" w:rsidP="0077683D">
          <w:pPr>
            <w:pStyle w:val="Intestazione"/>
            <w:ind w:left="170" w:right="170"/>
            <w:rPr>
              <w:sz w:val="20"/>
              <w:szCs w:val="20"/>
            </w:rPr>
          </w:pPr>
          <w:r w:rsidRPr="0077683D">
            <w:rPr>
              <w:sz w:val="20"/>
              <w:szCs w:val="20"/>
            </w:rPr>
            <w:t>5^Ci</w:t>
          </w:r>
        </w:p>
        <w:p w14:paraId="4F6DD2DD" w14:textId="557E0711" w:rsidR="0077683D" w:rsidRPr="0077683D" w:rsidRDefault="0077683D" w:rsidP="0077683D">
          <w:pPr>
            <w:pStyle w:val="Titolo"/>
            <w:jc w:val="center"/>
            <w:rPr>
              <w:rFonts w:ascii="ADLaM Display" w:hAnsi="ADLaM Display" w:cs="ADLaM Display"/>
            </w:rPr>
          </w:pPr>
          <w:r w:rsidRPr="0077683D">
            <w:rPr>
              <w:rFonts w:ascii="ADLaM Display" w:hAnsi="ADLaM Display" w:cs="ADLaM Display"/>
              <w:sz w:val="44"/>
              <w:szCs w:val="44"/>
            </w:rPr>
            <w:t>Scheda di analisi del film</w:t>
          </w:r>
        </w:p>
      </w:tc>
    </w:tr>
  </w:tbl>
  <w:p w14:paraId="469AF76D" w14:textId="07D5B367" w:rsidR="0077683D" w:rsidRDefault="0077683D" w:rsidP="0077683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F1183"/>
    <w:multiLevelType w:val="hybridMultilevel"/>
    <w:tmpl w:val="793681D2"/>
    <w:lvl w:ilvl="0" w:tplc="EA7C1AAC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721"/>
    <w:multiLevelType w:val="hybridMultilevel"/>
    <w:tmpl w:val="4C7CA434"/>
    <w:lvl w:ilvl="0" w:tplc="49C0D17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B5484"/>
    <w:multiLevelType w:val="hybridMultilevel"/>
    <w:tmpl w:val="3788E5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643260">
    <w:abstractNumId w:val="2"/>
  </w:num>
  <w:num w:numId="2" w16cid:durableId="272596579">
    <w:abstractNumId w:val="0"/>
  </w:num>
  <w:num w:numId="3" w16cid:durableId="410348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50">
      <o:colormru v:ext="edit" colors="#fc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2"/>
    <w:rsid w:val="005E5422"/>
    <w:rsid w:val="006C0D31"/>
    <w:rsid w:val="0077683D"/>
    <w:rsid w:val="00A93EED"/>
    <w:rsid w:val="00AF6602"/>
    <w:rsid w:val="00C6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9"/>
    </o:shapedefaults>
    <o:shapelayout v:ext="edit">
      <o:idmap v:ext="edit" data="2"/>
    </o:shapelayout>
  </w:shapeDefaults>
  <w:decimalSymbol w:val=","/>
  <w:listSeparator w:val=";"/>
  <w14:docId w14:val="3F22AC71"/>
  <w15:chartTrackingRefBased/>
  <w15:docId w15:val="{846F2463-DD67-4FFB-A756-2A15802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6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6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F6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6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6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6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6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6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6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6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6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F6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660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660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660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660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660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660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6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6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6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6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6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660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F660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F660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6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660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F660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02"/>
  </w:style>
  <w:style w:type="paragraph" w:styleId="Pidipagina">
    <w:name w:val="footer"/>
    <w:basedOn w:val="Normale"/>
    <w:link w:val="PidipaginaCarattere"/>
    <w:uiPriority w:val="99"/>
    <w:unhideWhenUsed/>
    <w:rsid w:val="00AF6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02"/>
  </w:style>
  <w:style w:type="table" w:styleId="Grigliatabella">
    <w:name w:val="Table Grid"/>
    <w:basedOn w:val="Tabellanormale"/>
    <w:uiPriority w:val="39"/>
    <w:rsid w:val="00776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7768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-colore2">
    <w:name w:val="Grid Table 2 Accent 2"/>
    <w:basedOn w:val="Tabellanormale"/>
    <w:uiPriority w:val="47"/>
    <w:rsid w:val="0077683D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A93EE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93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changersmovie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he_Game_Chang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The_Game_Change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title/tt7455754/fullcredi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mechangersmovie.com/the-fil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3D44-ED9A-4597-8F6C-F1566AC8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Ancora</dc:creator>
  <cp:keywords/>
  <dc:description/>
  <cp:lastModifiedBy>Giovanni Ancora</cp:lastModifiedBy>
  <cp:revision>1</cp:revision>
  <dcterms:created xsi:type="dcterms:W3CDTF">2025-03-11T16:07:00Z</dcterms:created>
  <dcterms:modified xsi:type="dcterms:W3CDTF">2025-03-11T16:47:00Z</dcterms:modified>
</cp:coreProperties>
</file>