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EB Garamond SemiBold" w:cs="EB Garamond SemiBold" w:eastAsia="EB Garamond SemiBold" w:hAnsi="EB Garamond SemiBold"/>
          <w:sz w:val="104"/>
          <w:szCs w:val="104"/>
          <w:u w:val="single"/>
        </w:rPr>
      </w:pPr>
      <w:bookmarkStart w:colFirst="0" w:colLast="0" w:name="_izytnhttfafk" w:id="0"/>
      <w:bookmarkEnd w:id="0"/>
      <w:r w:rsidDel="00000000" w:rsidR="00000000" w:rsidRPr="00000000">
        <w:rPr>
          <w:rFonts w:ascii="EB Garamond SemiBold" w:cs="EB Garamond SemiBold" w:eastAsia="EB Garamond SemiBold" w:hAnsi="EB Garamond SemiBold"/>
          <w:sz w:val="104"/>
          <w:szCs w:val="104"/>
          <w:u w:val="single"/>
          <w:rtl w:val="0"/>
        </w:rPr>
        <w:t xml:space="preserve">MODELO OSI</w:t>
      </w:r>
    </w:p>
    <w:p w:rsidR="00000000" w:rsidDel="00000000" w:rsidP="00000000" w:rsidRDefault="00000000" w:rsidRPr="00000000" w14:paraId="00000002">
      <w:pPr>
        <w:pStyle w:val="Title"/>
        <w:jc w:val="center"/>
        <w:rPr/>
      </w:pPr>
      <w:bookmarkStart w:colFirst="0" w:colLast="0" w:name="_f559wd70iwlw"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x30vt2lxkb66" w:id="2"/>
      <w:bookmarkEnd w:id="2"/>
      <w:r w:rsidDel="00000000" w:rsidR="00000000" w:rsidRPr="00000000">
        <w:rPr/>
        <w:drawing>
          <wp:inline distB="114300" distT="114300" distL="114300" distR="114300">
            <wp:extent cx="4657084" cy="5477102"/>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57084" cy="547710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Verdana" w:cs="Verdana" w:eastAsia="Verdana" w:hAnsi="Verdana"/>
          <w:b w:val="1"/>
          <w:sz w:val="32"/>
          <w:szCs w:val="32"/>
          <w:highlight w:val="white"/>
        </w:rPr>
      </w:pPr>
      <w:r w:rsidDel="00000000" w:rsidR="00000000" w:rsidRPr="00000000">
        <w:rPr>
          <w:rFonts w:ascii="Verdana" w:cs="Verdana" w:eastAsia="Verdana" w:hAnsi="Verdana"/>
          <w:b w:val="1"/>
          <w:sz w:val="32"/>
          <w:szCs w:val="32"/>
          <w:highlight w:val="white"/>
          <w:rtl w:val="0"/>
        </w:rPr>
        <w:t xml:space="preserve">Trabajo realizado por Giovanni Barroso Álvarez.</w:t>
      </w:r>
    </w:p>
    <w:p w:rsidR="00000000" w:rsidDel="00000000" w:rsidP="00000000" w:rsidRDefault="00000000" w:rsidRPr="00000000" w14:paraId="00000005">
      <w:pPr>
        <w:jc w:val="center"/>
        <w:rPr>
          <w:rFonts w:ascii="Comic Sans MS" w:cs="Comic Sans MS" w:eastAsia="Comic Sans MS" w:hAnsi="Comic Sans MS"/>
          <w:color w:val="000000"/>
          <w:sz w:val="36"/>
          <w:szCs w:val="36"/>
        </w:rPr>
      </w:pPr>
      <w:r w:rsidDel="00000000" w:rsidR="00000000" w:rsidRPr="00000000">
        <w:rPr>
          <w:rFonts w:ascii="Verdana" w:cs="Verdana" w:eastAsia="Verdana" w:hAnsi="Verdana"/>
          <w:b w:val="1"/>
          <w:sz w:val="32"/>
          <w:szCs w:val="32"/>
          <w:highlight w:val="white"/>
          <w:rtl w:val="0"/>
        </w:rPr>
        <w:t xml:space="preserve">Alumno 1º Desarrollo de aplicaciones Web (DAW)</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b w:val="1"/>
        </w:rPr>
      </w:pPr>
      <w:bookmarkStart w:colFirst="0" w:colLast="0" w:name="_1m0f3ionp7a3" w:id="3"/>
      <w:bookmarkEnd w:id="3"/>
      <w:r w:rsidDel="00000000" w:rsidR="00000000" w:rsidRPr="00000000">
        <w:rPr>
          <w:b w:val="1"/>
          <w:rtl w:val="0"/>
        </w:rPr>
        <w:t xml:space="preserve">ÍNDICE</w:t>
      </w:r>
    </w:p>
    <w:p w:rsidR="00000000" w:rsidDel="00000000" w:rsidP="00000000" w:rsidRDefault="00000000" w:rsidRPr="00000000" w14:paraId="00000009">
      <w:pPr>
        <w:shd w:fill="ffffff" w:val="clear"/>
        <w:spacing w:after="180" w:before="180" w:lineRule="auto"/>
        <w:rPr>
          <w:color w:val="2d3b45"/>
          <w:shd w:fill="efefef" w:val="clear"/>
        </w:rPr>
      </w:pPr>
      <w:r w:rsidDel="00000000" w:rsidR="00000000" w:rsidRPr="00000000">
        <w:rPr>
          <w:rtl w:val="0"/>
        </w:rPr>
      </w:r>
    </w:p>
    <w:p w:rsidR="00000000" w:rsidDel="00000000" w:rsidP="00000000" w:rsidRDefault="00000000" w:rsidRPr="00000000" w14:paraId="0000000A">
      <w:pPr>
        <w:shd w:fill="ffffff" w:val="clear"/>
        <w:spacing w:after="180" w:before="180" w:lineRule="auto"/>
        <w:rPr>
          <w:color w:val="2d3b45"/>
          <w:shd w:fill="666666"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zytnhttfafk">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MODELO OSI</w:t>
              <w:tab/>
              <w:t xml:space="preserve">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0f3ionp7a3">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tltkmoved">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1. Introducción al Modelo OSI</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lyew44vgtt">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1.1 ¿Por qué es importante el modelo OSI?</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qsj02zphb1">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1.2  Los siete niveles o capas del Modelo OSI y su función general.</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hxf3i1pyc5">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1.3  Ejemplos de dispositivos o tecnologías que operan en cada capa.</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8atzltab4dj">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2. Capas del Modelo OSI</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bhhjyugwdr">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3. Interconexión de Capas</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98mghnbe3r">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3.1  Importancia de la encapsulación y la desencapsulación en el proceso de transmisión de datos.</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7paa7lj84y">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4. Comparación de Protocolos: Función, ventajas y desventajas.</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o84budfmyf">
            <w:r w:rsidDel="00000000" w:rsidR="00000000" w:rsidRPr="00000000">
              <w:rPr>
                <w:rFonts w:ascii="Arial" w:cs="Arial" w:eastAsia="Arial" w:hAnsi="Arial"/>
                <w:b w:val="0"/>
                <w:i w:val="0"/>
                <w:smallCaps w:val="0"/>
                <w:strike w:val="0"/>
                <w:color w:val="000000"/>
                <w:sz w:val="22"/>
                <w:szCs w:val="22"/>
                <w:u w:val="none"/>
                <w:shd w:fill="d9d9d9" w:val="clear"/>
                <w:vertAlign w:val="baseline"/>
                <w:rtl w:val="0"/>
              </w:rPr>
              <w:t xml:space="preserve">BIBLIOGRAFÍA / WEBGRAFÍA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hd w:fill="ffffff" w:val="clear"/>
        <w:spacing w:after="180" w:before="180" w:lineRule="auto"/>
        <w:rPr>
          <w:shd w:fill="666666" w:val="clear"/>
        </w:rPr>
      </w:pPr>
      <w:r w:rsidDel="00000000" w:rsidR="00000000" w:rsidRPr="00000000">
        <w:rPr>
          <w:rtl w:val="0"/>
        </w:rPr>
      </w:r>
    </w:p>
    <w:p w:rsidR="00000000" w:rsidDel="00000000" w:rsidP="00000000" w:rsidRDefault="00000000" w:rsidRPr="00000000" w14:paraId="00000017">
      <w:pPr>
        <w:shd w:fill="ffffff" w:val="clear"/>
        <w:spacing w:after="180" w:before="180" w:lineRule="auto"/>
        <w:rPr/>
      </w:pPr>
      <w:r w:rsidDel="00000000" w:rsidR="00000000" w:rsidRPr="00000000">
        <w:rPr>
          <w:rtl w:val="0"/>
        </w:rPr>
      </w:r>
    </w:p>
    <w:p w:rsidR="00000000" w:rsidDel="00000000" w:rsidP="00000000" w:rsidRDefault="00000000" w:rsidRPr="00000000" w14:paraId="00000018">
      <w:pPr>
        <w:shd w:fill="ffffff" w:val="clear"/>
        <w:spacing w:after="180" w:before="180" w:lineRule="auto"/>
        <w:rPr/>
      </w:pPr>
      <w:r w:rsidDel="00000000" w:rsidR="00000000" w:rsidRPr="00000000">
        <w:rPr>
          <w:rtl w:val="0"/>
        </w:rPr>
      </w:r>
    </w:p>
    <w:p w:rsidR="00000000" w:rsidDel="00000000" w:rsidP="00000000" w:rsidRDefault="00000000" w:rsidRPr="00000000" w14:paraId="00000019">
      <w:pPr>
        <w:shd w:fill="ffffff" w:val="clear"/>
        <w:spacing w:after="180" w:before="180" w:lineRule="auto"/>
        <w:rPr/>
      </w:pPr>
      <w:r w:rsidDel="00000000" w:rsidR="00000000" w:rsidRPr="00000000">
        <w:rPr>
          <w:rtl w:val="0"/>
        </w:rPr>
      </w:r>
    </w:p>
    <w:p w:rsidR="00000000" w:rsidDel="00000000" w:rsidP="00000000" w:rsidRDefault="00000000" w:rsidRPr="00000000" w14:paraId="0000001A">
      <w:pPr>
        <w:shd w:fill="ffffff" w:val="clear"/>
        <w:spacing w:after="180" w:before="180" w:lineRule="auto"/>
        <w:rPr/>
      </w:pPr>
      <w:r w:rsidDel="00000000" w:rsidR="00000000" w:rsidRPr="00000000">
        <w:rPr>
          <w:rtl w:val="0"/>
        </w:rPr>
      </w:r>
    </w:p>
    <w:p w:rsidR="00000000" w:rsidDel="00000000" w:rsidP="00000000" w:rsidRDefault="00000000" w:rsidRPr="00000000" w14:paraId="0000001B">
      <w:pPr>
        <w:shd w:fill="ffffff" w:val="clear"/>
        <w:spacing w:after="180" w:before="180" w:lineRule="auto"/>
        <w:rPr/>
      </w:pPr>
      <w:r w:rsidDel="00000000" w:rsidR="00000000" w:rsidRPr="00000000">
        <w:rPr>
          <w:rtl w:val="0"/>
        </w:rPr>
      </w:r>
    </w:p>
    <w:p w:rsidR="00000000" w:rsidDel="00000000" w:rsidP="00000000" w:rsidRDefault="00000000" w:rsidRPr="00000000" w14:paraId="0000001C">
      <w:pPr>
        <w:shd w:fill="ffffff" w:val="clear"/>
        <w:spacing w:after="180" w:before="180" w:lineRule="auto"/>
        <w:rPr/>
      </w:pPr>
      <w:r w:rsidDel="00000000" w:rsidR="00000000" w:rsidRPr="00000000">
        <w:rPr>
          <w:rtl w:val="0"/>
        </w:rPr>
      </w:r>
    </w:p>
    <w:p w:rsidR="00000000" w:rsidDel="00000000" w:rsidP="00000000" w:rsidRDefault="00000000" w:rsidRPr="00000000" w14:paraId="0000001D">
      <w:pPr>
        <w:shd w:fill="ffffff" w:val="clear"/>
        <w:spacing w:after="180" w:before="180" w:lineRule="auto"/>
        <w:rPr/>
      </w:pPr>
      <w:r w:rsidDel="00000000" w:rsidR="00000000" w:rsidRPr="00000000">
        <w:rPr>
          <w:rtl w:val="0"/>
        </w:rPr>
      </w:r>
    </w:p>
    <w:p w:rsidR="00000000" w:rsidDel="00000000" w:rsidP="00000000" w:rsidRDefault="00000000" w:rsidRPr="00000000" w14:paraId="0000001E">
      <w:pPr>
        <w:shd w:fill="ffffff" w:val="clear"/>
        <w:spacing w:after="180" w:before="180" w:lineRule="auto"/>
        <w:rPr/>
      </w:pPr>
      <w:r w:rsidDel="00000000" w:rsidR="00000000" w:rsidRPr="00000000">
        <w:rPr>
          <w:rtl w:val="0"/>
        </w:rPr>
      </w:r>
    </w:p>
    <w:p w:rsidR="00000000" w:rsidDel="00000000" w:rsidP="00000000" w:rsidRDefault="00000000" w:rsidRPr="00000000" w14:paraId="0000001F">
      <w:pPr>
        <w:shd w:fill="ffffff" w:val="clear"/>
        <w:spacing w:after="180" w:before="180" w:lineRule="auto"/>
        <w:rPr/>
      </w:pPr>
      <w:r w:rsidDel="00000000" w:rsidR="00000000" w:rsidRPr="00000000">
        <w:rPr>
          <w:rtl w:val="0"/>
        </w:rPr>
      </w:r>
    </w:p>
    <w:p w:rsidR="00000000" w:rsidDel="00000000" w:rsidP="00000000" w:rsidRDefault="00000000" w:rsidRPr="00000000" w14:paraId="00000020">
      <w:pPr>
        <w:shd w:fill="ffffff" w:val="clear"/>
        <w:spacing w:after="180" w:before="180" w:lineRule="auto"/>
        <w:rPr/>
      </w:pPr>
      <w:r w:rsidDel="00000000" w:rsidR="00000000" w:rsidRPr="00000000">
        <w:rPr>
          <w:rtl w:val="0"/>
        </w:rPr>
      </w:r>
    </w:p>
    <w:p w:rsidR="00000000" w:rsidDel="00000000" w:rsidP="00000000" w:rsidRDefault="00000000" w:rsidRPr="00000000" w14:paraId="00000021">
      <w:pPr>
        <w:shd w:fill="ffffff" w:val="clear"/>
        <w:spacing w:after="180" w:before="180" w:lineRule="auto"/>
        <w:rPr/>
      </w:pPr>
      <w:r w:rsidDel="00000000" w:rsidR="00000000" w:rsidRPr="00000000">
        <w:rPr>
          <w:rtl w:val="0"/>
        </w:rPr>
      </w:r>
    </w:p>
    <w:p w:rsidR="00000000" w:rsidDel="00000000" w:rsidP="00000000" w:rsidRDefault="00000000" w:rsidRPr="00000000" w14:paraId="00000022">
      <w:pPr>
        <w:shd w:fill="ffffff" w:val="clear"/>
        <w:spacing w:after="180" w:before="180" w:lineRule="auto"/>
        <w:rPr/>
      </w:pPr>
      <w:r w:rsidDel="00000000" w:rsidR="00000000" w:rsidRPr="00000000">
        <w:rPr>
          <w:rtl w:val="0"/>
        </w:rPr>
      </w:r>
    </w:p>
    <w:p w:rsidR="00000000" w:rsidDel="00000000" w:rsidP="00000000" w:rsidRDefault="00000000" w:rsidRPr="00000000" w14:paraId="00000023">
      <w:pPr>
        <w:shd w:fill="ffffff" w:val="clear"/>
        <w:spacing w:after="180" w:before="180" w:lineRule="auto"/>
        <w:rPr/>
      </w:pPr>
      <w:r w:rsidDel="00000000" w:rsidR="00000000" w:rsidRPr="00000000">
        <w:rPr>
          <w:rtl w:val="0"/>
        </w:rPr>
      </w:r>
    </w:p>
    <w:p w:rsidR="00000000" w:rsidDel="00000000" w:rsidP="00000000" w:rsidRDefault="00000000" w:rsidRPr="00000000" w14:paraId="00000024">
      <w:pPr>
        <w:shd w:fill="ffffff" w:val="clear"/>
        <w:spacing w:after="180" w:before="180" w:lineRule="auto"/>
        <w:rPr/>
      </w:pPr>
      <w:r w:rsidDel="00000000" w:rsidR="00000000" w:rsidRPr="00000000">
        <w:rPr>
          <w:rtl w:val="0"/>
        </w:rPr>
      </w:r>
    </w:p>
    <w:p w:rsidR="00000000" w:rsidDel="00000000" w:rsidP="00000000" w:rsidRDefault="00000000" w:rsidRPr="00000000" w14:paraId="00000025">
      <w:pPr>
        <w:shd w:fill="ffffff" w:val="clear"/>
        <w:spacing w:after="180" w:before="180" w:lineRule="auto"/>
        <w:rPr/>
      </w:pPr>
      <w:r w:rsidDel="00000000" w:rsidR="00000000" w:rsidRPr="00000000">
        <w:rPr>
          <w:rtl w:val="0"/>
        </w:rPr>
      </w:r>
    </w:p>
    <w:p w:rsidR="00000000" w:rsidDel="00000000" w:rsidP="00000000" w:rsidRDefault="00000000" w:rsidRPr="00000000" w14:paraId="00000026">
      <w:pPr>
        <w:shd w:fill="ffffff" w:val="clear"/>
        <w:spacing w:after="180" w:before="180" w:lineRule="auto"/>
        <w:rPr/>
      </w:pPr>
      <w:r w:rsidDel="00000000" w:rsidR="00000000" w:rsidRPr="00000000">
        <w:rPr>
          <w:rtl w:val="0"/>
        </w:rPr>
      </w:r>
    </w:p>
    <w:p w:rsidR="00000000" w:rsidDel="00000000" w:rsidP="00000000" w:rsidRDefault="00000000" w:rsidRPr="00000000" w14:paraId="00000027">
      <w:pPr>
        <w:shd w:fill="ffffff" w:val="clear"/>
        <w:spacing w:after="180" w:before="180" w:lineRule="auto"/>
        <w:rPr/>
      </w:pPr>
      <w:r w:rsidDel="00000000" w:rsidR="00000000" w:rsidRPr="00000000">
        <w:rPr>
          <w:rtl w:val="0"/>
        </w:rPr>
      </w:r>
    </w:p>
    <w:p w:rsidR="00000000" w:rsidDel="00000000" w:rsidP="00000000" w:rsidRDefault="00000000" w:rsidRPr="00000000" w14:paraId="00000028">
      <w:pPr>
        <w:pStyle w:val="Heading2"/>
        <w:widowControl w:val="0"/>
        <w:numPr>
          <w:ilvl w:val="0"/>
          <w:numId w:val="33"/>
        </w:numPr>
        <w:tabs>
          <w:tab w:val="right" w:leader="none" w:pos="12000"/>
        </w:tabs>
        <w:spacing w:before="60" w:line="240" w:lineRule="auto"/>
        <w:ind w:left="720" w:hanging="360"/>
        <w:rPr>
          <w:rFonts w:ascii="EB Garamond Medium" w:cs="EB Garamond Medium" w:eastAsia="EB Garamond Medium" w:hAnsi="EB Garamond Medium"/>
        </w:rPr>
      </w:pPr>
      <w:bookmarkStart w:colFirst="0" w:colLast="0" w:name="_v5tltkmoved" w:id="4"/>
      <w:bookmarkEnd w:id="4"/>
      <w:hyperlink r:id="rId7">
        <w:r w:rsidDel="00000000" w:rsidR="00000000" w:rsidRPr="00000000">
          <w:rPr>
            <w:rFonts w:ascii="EB Garamond Medium" w:cs="EB Garamond Medium" w:eastAsia="EB Garamond Medium" w:hAnsi="EB Garamond Medium"/>
            <w:sz w:val="34"/>
            <w:szCs w:val="34"/>
            <w:u w:val="single"/>
            <w:rtl w:val="0"/>
          </w:rPr>
          <w:t xml:space="preserve">Introducción al Modelo OSI</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240" w:before="240"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1760700</wp:posOffset>
            </wp:positionH>
            <wp:positionV relativeFrom="paragraph">
              <wp:posOffset>276225</wp:posOffset>
            </wp:positionV>
            <wp:extent cx="2205038" cy="2724150"/>
            <wp:effectExtent b="0" l="0" r="0" t="0"/>
            <wp:wrapNone/>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205038" cy="2724150"/>
                    </a:xfrm>
                    <a:prstGeom prst="rect"/>
                    <a:ln/>
                  </pic:spPr>
                </pic:pic>
              </a:graphicData>
            </a:graphic>
          </wp:anchor>
        </w:drawing>
      </w:r>
    </w:p>
    <w:p w:rsidR="00000000" w:rsidDel="00000000" w:rsidP="00000000" w:rsidRDefault="00000000" w:rsidRPr="00000000" w14:paraId="0000002A">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2B">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2C">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2D">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2E">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2F">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30">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31">
      <w:pPr>
        <w:widowControl w:val="0"/>
        <w:tabs>
          <w:tab w:val="right" w:leader="none" w:pos="12000"/>
        </w:tabs>
        <w:spacing w:after="240" w:before="240" w:line="360" w:lineRule="auto"/>
        <w:rPr>
          <w:sz w:val="24"/>
          <w:szCs w:val="24"/>
        </w:rPr>
      </w:pPr>
      <w:r w:rsidDel="00000000" w:rsidR="00000000" w:rsidRPr="00000000">
        <w:rPr>
          <w:sz w:val="24"/>
          <w:szCs w:val="24"/>
          <w:rtl w:val="0"/>
        </w:rPr>
        <w:t xml:space="preserve">El modelo Open Systems Interconnection (OSI) es un modelo conceptual creado por la Organización Internacional para la Estandarización, el cual permite que diversos sistemas de comunicación se conecten usando protocolos estándar. En otras palabras, el OSI proporciona un estándar para que distintos sistemas de equipos puedan comunicarse entre sí.</w:t>
      </w:r>
    </w:p>
    <w:p w:rsidR="00000000" w:rsidDel="00000000" w:rsidP="00000000" w:rsidRDefault="00000000" w:rsidRPr="00000000" w14:paraId="00000032">
      <w:pPr>
        <w:widowControl w:val="0"/>
        <w:tabs>
          <w:tab w:val="right" w:leader="none" w:pos="12000"/>
        </w:tabs>
        <w:spacing w:after="240" w:before="240" w:line="360" w:lineRule="auto"/>
        <w:rPr>
          <w:sz w:val="24"/>
          <w:szCs w:val="24"/>
        </w:rPr>
      </w:pPr>
      <w:r w:rsidDel="00000000" w:rsidR="00000000" w:rsidRPr="00000000">
        <w:rPr>
          <w:sz w:val="24"/>
          <w:szCs w:val="24"/>
          <w:rtl w:val="0"/>
        </w:rPr>
        <w:t xml:space="preserve">El modelo OSI se puede ver como un lenguaje universal para la conexión de las redes de equipos. Se basa en el concepto de dividir un sistema de comunicación en siete capas abstractas, cada una apilada sobre la anterior.</w:t>
      </w:r>
    </w:p>
    <w:p w:rsidR="00000000" w:rsidDel="00000000" w:rsidP="00000000" w:rsidRDefault="00000000" w:rsidRPr="00000000" w14:paraId="00000033">
      <w:pPr>
        <w:widowControl w:val="0"/>
        <w:tabs>
          <w:tab w:val="right" w:leader="none" w:pos="12000"/>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34">
      <w:pPr>
        <w:pStyle w:val="Heading3"/>
        <w:widowControl w:val="0"/>
        <w:tabs>
          <w:tab w:val="right" w:leader="none" w:pos="12000"/>
        </w:tabs>
        <w:spacing w:after="240" w:before="240" w:line="360" w:lineRule="auto"/>
        <w:rPr>
          <w:rFonts w:ascii="EB Garamond SemiBold" w:cs="EB Garamond SemiBold" w:eastAsia="EB Garamond SemiBold" w:hAnsi="EB Garamond SemiBold"/>
          <w:color w:val="000000"/>
          <w:sz w:val="32"/>
          <w:szCs w:val="32"/>
        </w:rPr>
      </w:pPr>
      <w:bookmarkStart w:colFirst="0" w:colLast="0" w:name="_i4lyew44vgtt" w:id="5"/>
      <w:bookmarkEnd w:id="5"/>
      <w:r w:rsidDel="00000000" w:rsidR="00000000" w:rsidRPr="00000000">
        <w:rPr>
          <w:color w:val="ff0000"/>
          <w:rtl w:val="0"/>
        </w:rPr>
        <w:t xml:space="preserve">1.1</w:t>
      </w:r>
      <w:r w:rsidDel="00000000" w:rsidR="00000000" w:rsidRPr="00000000">
        <w:rPr>
          <w:rtl w:val="0"/>
        </w:rPr>
        <w:t xml:space="preserve"> </w:t>
      </w:r>
      <w:r w:rsidDel="00000000" w:rsidR="00000000" w:rsidRPr="00000000">
        <w:rPr>
          <w:rFonts w:ascii="EB Garamond SemiBold" w:cs="EB Garamond SemiBold" w:eastAsia="EB Garamond SemiBold" w:hAnsi="EB Garamond SemiBold"/>
          <w:color w:val="000000"/>
          <w:sz w:val="32"/>
          <w:szCs w:val="32"/>
          <w:rtl w:val="0"/>
        </w:rPr>
        <w:t xml:space="preserve">¿Por qué es importante el modelo OSI?</w:t>
      </w:r>
    </w:p>
    <w:p w:rsidR="00000000" w:rsidDel="00000000" w:rsidP="00000000" w:rsidRDefault="00000000" w:rsidRPr="00000000" w14:paraId="00000035">
      <w:pPr>
        <w:tabs>
          <w:tab w:val="right" w:leader="none" w:pos="12000"/>
        </w:tabs>
        <w:rPr>
          <w:sz w:val="24"/>
          <w:szCs w:val="24"/>
        </w:rPr>
      </w:pPr>
      <w:r w:rsidDel="00000000" w:rsidR="00000000" w:rsidRPr="00000000">
        <w:rPr>
          <w:sz w:val="24"/>
          <w:szCs w:val="24"/>
          <w:rtl w:val="0"/>
        </w:rPr>
        <w:t xml:space="preserve">A pesar de que el Internet moderno no sigue estrictamente el modelo OSI (sigue más de cerca el paquete de protocolos de Internet más simple), este modelo sigue siendo muy útil para resolver problemas de red.</w:t>
      </w:r>
    </w:p>
    <w:p w:rsidR="00000000" w:rsidDel="00000000" w:rsidP="00000000" w:rsidRDefault="00000000" w:rsidRPr="00000000" w14:paraId="00000036">
      <w:pPr>
        <w:tabs>
          <w:tab w:val="right" w:leader="none" w:pos="12000"/>
        </w:tabs>
        <w:rPr>
          <w:sz w:val="24"/>
          <w:szCs w:val="24"/>
        </w:rPr>
      </w:pPr>
      <w:r w:rsidDel="00000000" w:rsidR="00000000" w:rsidRPr="00000000">
        <w:rPr>
          <w:rtl w:val="0"/>
        </w:rPr>
      </w:r>
    </w:p>
    <w:p w:rsidR="00000000" w:rsidDel="00000000" w:rsidP="00000000" w:rsidRDefault="00000000" w:rsidRPr="00000000" w14:paraId="00000037">
      <w:pPr>
        <w:tabs>
          <w:tab w:val="right" w:leader="none" w:pos="12000"/>
        </w:tabs>
        <w:rPr>
          <w:sz w:val="24"/>
          <w:szCs w:val="24"/>
        </w:rPr>
      </w:pPr>
      <w:r w:rsidDel="00000000" w:rsidR="00000000" w:rsidRPr="00000000">
        <w:rPr>
          <w:sz w:val="24"/>
          <w:szCs w:val="24"/>
          <w:rtl w:val="0"/>
        </w:rPr>
        <w:t xml:space="preserve">Ya sea una persona que no puede lograr que su ordenador portátil se conecte a Internet o un sitio web que está caído para miles de usuarios, el modelo OSI puede ayudar a desintegrar el problema y aislar la fuente. Si el problema puede reducirse a una capa específica del modelo, se puede evitar mucho trabajo innecesario.</w:t>
      </w:r>
    </w:p>
    <w:p w:rsidR="00000000" w:rsidDel="00000000" w:rsidP="00000000" w:rsidRDefault="00000000" w:rsidRPr="00000000" w14:paraId="00000038">
      <w:pPr>
        <w:pStyle w:val="Heading3"/>
        <w:widowControl w:val="0"/>
        <w:tabs>
          <w:tab w:val="right" w:leader="none" w:pos="12000"/>
        </w:tabs>
        <w:spacing w:after="240" w:before="240" w:line="360" w:lineRule="auto"/>
        <w:rPr>
          <w:rFonts w:ascii="EB Garamond SemiBold" w:cs="EB Garamond SemiBold" w:eastAsia="EB Garamond SemiBold" w:hAnsi="EB Garamond SemiBold"/>
          <w:color w:val="000000"/>
          <w:sz w:val="32"/>
          <w:szCs w:val="32"/>
        </w:rPr>
      </w:pPr>
      <w:bookmarkStart w:colFirst="0" w:colLast="0" w:name="_95qsj02zphb1" w:id="6"/>
      <w:bookmarkEnd w:id="6"/>
      <w:r w:rsidDel="00000000" w:rsidR="00000000" w:rsidRPr="00000000">
        <w:rPr>
          <w:color w:val="ff0000"/>
          <w:rtl w:val="0"/>
        </w:rPr>
        <w:t xml:space="preserve">1.2</w:t>
      </w:r>
      <w:r w:rsidDel="00000000" w:rsidR="00000000" w:rsidRPr="00000000">
        <w:rPr>
          <w:rtl w:val="0"/>
        </w:rPr>
        <w:t xml:space="preserve">  </w:t>
      </w:r>
      <w:r w:rsidDel="00000000" w:rsidR="00000000" w:rsidRPr="00000000">
        <w:rPr>
          <w:rFonts w:ascii="EB Garamond SemiBold" w:cs="EB Garamond SemiBold" w:eastAsia="EB Garamond SemiBold" w:hAnsi="EB Garamond SemiBold"/>
          <w:color w:val="000000"/>
          <w:sz w:val="32"/>
          <w:szCs w:val="32"/>
          <w:rtl w:val="0"/>
        </w:rPr>
        <w:t xml:space="preserve">Los </w:t>
      </w:r>
      <w:r w:rsidDel="00000000" w:rsidR="00000000" w:rsidRPr="00000000">
        <w:rPr>
          <w:rFonts w:ascii="EB Garamond SemiBold" w:cs="EB Garamond SemiBold" w:eastAsia="EB Garamond SemiBold" w:hAnsi="EB Garamond SemiBold"/>
          <w:color w:val="000000"/>
          <w:sz w:val="32"/>
          <w:szCs w:val="32"/>
          <w:highlight w:val="white"/>
          <w:rtl w:val="0"/>
        </w:rPr>
        <w:t xml:space="preserve">siete niveles o capas del Modelo OSI y su función general.</w:t>
      </w:r>
      <w:r w:rsidDel="00000000" w:rsidR="00000000" w:rsidRPr="00000000">
        <w:rPr>
          <w:rtl w:val="0"/>
        </w:rPr>
      </w:r>
    </w:p>
    <w:p w:rsidR="00000000" w:rsidDel="00000000" w:rsidP="00000000" w:rsidRDefault="00000000" w:rsidRPr="00000000" w14:paraId="00000039">
      <w:pPr>
        <w:widowControl w:val="0"/>
        <w:tabs>
          <w:tab w:val="right" w:leader="none" w:pos="12000"/>
        </w:tabs>
        <w:spacing w:after="240" w:before="240" w:line="360" w:lineRule="auto"/>
        <w:rPr>
          <w:sz w:val="24"/>
          <w:szCs w:val="24"/>
          <w:shd w:fill="fcfcfd" w:val="clear"/>
        </w:rPr>
      </w:pPr>
      <w:r w:rsidDel="00000000" w:rsidR="00000000" w:rsidRPr="00000000">
        <w:rPr>
          <w:sz w:val="24"/>
          <w:szCs w:val="24"/>
          <w:shd w:fill="fcfcfd" w:val="clear"/>
          <w:rtl w:val="0"/>
        </w:rPr>
        <w:t xml:space="preserve">Enumerándolas de arriba hacia abajo, y según lo publicado por Cloudflare, estas son las 7 capas del modelo OSI:</w:t>
      </w:r>
    </w:p>
    <w:p w:rsidR="00000000" w:rsidDel="00000000" w:rsidP="00000000" w:rsidRDefault="00000000" w:rsidRPr="00000000" w14:paraId="0000003A">
      <w:pPr>
        <w:widowControl w:val="0"/>
        <w:tabs>
          <w:tab w:val="right" w:leader="none" w:pos="12000"/>
        </w:tabs>
        <w:spacing w:after="240" w:before="240" w:line="360" w:lineRule="auto"/>
        <w:rPr>
          <w:b w:val="1"/>
          <w:color w:val="ff0000"/>
          <w:sz w:val="24"/>
          <w:szCs w:val="24"/>
          <w:u w:val="single"/>
          <w:shd w:fill="fcfcfd" w:val="clear"/>
        </w:rPr>
      </w:pPr>
      <w:r w:rsidDel="00000000" w:rsidR="00000000" w:rsidRPr="00000000">
        <w:rPr>
          <w:b w:val="1"/>
          <w:color w:val="ff0000"/>
          <w:sz w:val="24"/>
          <w:szCs w:val="24"/>
          <w:u w:val="single"/>
          <w:shd w:fill="fcfcfd" w:val="clear"/>
          <w:rtl w:val="0"/>
        </w:rPr>
        <w:t xml:space="preserve">7. Capa de aplicación</w:t>
      </w:r>
    </w:p>
    <w:p w:rsidR="00000000" w:rsidDel="00000000" w:rsidP="00000000" w:rsidRDefault="00000000" w:rsidRPr="00000000" w14:paraId="0000003B">
      <w:pPr>
        <w:widowControl w:val="0"/>
        <w:tabs>
          <w:tab w:val="right" w:leader="none" w:pos="12000"/>
        </w:tabs>
        <w:spacing w:after="240" w:before="240" w:line="360" w:lineRule="auto"/>
        <w:rPr>
          <w:sz w:val="24"/>
          <w:szCs w:val="24"/>
          <w:shd w:fill="fcfcfd" w:val="clear"/>
        </w:rPr>
      </w:pPr>
      <w:r w:rsidDel="00000000" w:rsidR="00000000" w:rsidRPr="00000000">
        <w:rPr>
          <w:sz w:val="24"/>
          <w:szCs w:val="24"/>
          <w:shd w:fill="fcfcfd" w:val="clear"/>
          <w:rtl w:val="0"/>
        </w:rPr>
        <w:t xml:space="preserve">Se trata de la única capa que interactúa directamente con los datos del usuario. Es decir, las aplicaciones que funcionan en esta capa son aquellas con las que los usuarios interactúan directamente; por ejemplo: navegadores web o correo electrónico</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1000125</wp:posOffset>
            </wp:positionV>
            <wp:extent cx="5329238" cy="1547601"/>
            <wp:effectExtent b="0" l="0" r="0" t="0"/>
            <wp:wrapNone/>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29238" cy="1547601"/>
                    </a:xfrm>
                    <a:prstGeom prst="rect"/>
                    <a:ln/>
                  </pic:spPr>
                </pic:pic>
              </a:graphicData>
            </a:graphic>
          </wp:anchor>
        </w:drawing>
      </w:r>
    </w:p>
    <w:p w:rsidR="00000000" w:rsidDel="00000000" w:rsidP="00000000" w:rsidRDefault="00000000" w:rsidRPr="00000000" w14:paraId="0000003C">
      <w:pPr>
        <w:widowControl w:val="0"/>
        <w:tabs>
          <w:tab w:val="right" w:leader="none" w:pos="12000"/>
        </w:tabs>
        <w:spacing w:after="240" w:before="240" w:line="360" w:lineRule="auto"/>
        <w:rPr>
          <w:sz w:val="24"/>
          <w:szCs w:val="24"/>
          <w:shd w:fill="fcfcfd" w:val="clear"/>
        </w:rPr>
      </w:pPr>
      <w:r w:rsidDel="00000000" w:rsidR="00000000" w:rsidRPr="00000000">
        <w:rPr>
          <w:rtl w:val="0"/>
        </w:rPr>
      </w:r>
    </w:p>
    <w:p w:rsidR="00000000" w:rsidDel="00000000" w:rsidP="00000000" w:rsidRDefault="00000000" w:rsidRPr="00000000" w14:paraId="0000003D">
      <w:pPr>
        <w:widowControl w:val="0"/>
        <w:tabs>
          <w:tab w:val="right" w:leader="none" w:pos="12000"/>
        </w:tabs>
        <w:spacing w:after="240" w:before="240" w:line="360" w:lineRule="auto"/>
        <w:rPr>
          <w:sz w:val="24"/>
          <w:szCs w:val="24"/>
          <w:shd w:fill="fcfcfd" w:val="clear"/>
        </w:rPr>
      </w:pPr>
      <w:r w:rsidDel="00000000" w:rsidR="00000000" w:rsidRPr="00000000">
        <w:rPr>
          <w:rtl w:val="0"/>
        </w:rPr>
      </w:r>
    </w:p>
    <w:p w:rsidR="00000000" w:rsidDel="00000000" w:rsidP="00000000" w:rsidRDefault="00000000" w:rsidRPr="00000000" w14:paraId="0000003E">
      <w:pPr>
        <w:widowControl w:val="0"/>
        <w:tabs>
          <w:tab w:val="right" w:leader="none" w:pos="12000"/>
        </w:tabs>
        <w:spacing w:after="240" w:before="240" w:line="360" w:lineRule="auto"/>
        <w:rPr>
          <w:sz w:val="24"/>
          <w:szCs w:val="24"/>
          <w:shd w:fill="fcfcfd" w:val="clear"/>
        </w:rPr>
      </w:pPr>
      <w:r w:rsidDel="00000000" w:rsidR="00000000" w:rsidRPr="00000000">
        <w:rPr>
          <w:rtl w:val="0"/>
        </w:rPr>
      </w:r>
    </w:p>
    <w:p w:rsidR="00000000" w:rsidDel="00000000" w:rsidP="00000000" w:rsidRDefault="00000000" w:rsidRPr="00000000" w14:paraId="0000003F">
      <w:pPr>
        <w:widowControl w:val="0"/>
        <w:tabs>
          <w:tab w:val="right" w:leader="none" w:pos="12000"/>
        </w:tabs>
        <w:spacing w:after="240" w:before="240" w:line="360" w:lineRule="auto"/>
        <w:rPr>
          <w:b w:val="1"/>
          <w:sz w:val="24"/>
          <w:szCs w:val="24"/>
          <w:u w:val="single"/>
          <w:shd w:fill="fcfcfd" w:val="clear"/>
        </w:rPr>
      </w:pPr>
      <w:r w:rsidDel="00000000" w:rsidR="00000000" w:rsidRPr="00000000">
        <w:rPr>
          <w:rtl w:val="0"/>
        </w:rPr>
      </w:r>
    </w:p>
    <w:p w:rsidR="00000000" w:rsidDel="00000000" w:rsidP="00000000" w:rsidRDefault="00000000" w:rsidRPr="00000000" w14:paraId="00000040">
      <w:pPr>
        <w:widowControl w:val="0"/>
        <w:tabs>
          <w:tab w:val="right" w:leader="none" w:pos="12000"/>
        </w:tabs>
        <w:spacing w:after="240" w:before="240" w:line="360" w:lineRule="auto"/>
        <w:rPr>
          <w:b w:val="1"/>
          <w:color w:val="ff0000"/>
          <w:u w:val="single"/>
        </w:rPr>
      </w:pPr>
      <w:r w:rsidDel="00000000" w:rsidR="00000000" w:rsidRPr="00000000">
        <w:rPr>
          <w:b w:val="1"/>
          <w:color w:val="ff0000"/>
          <w:sz w:val="24"/>
          <w:szCs w:val="24"/>
          <w:u w:val="single"/>
          <w:shd w:fill="fcfcfd" w:val="clear"/>
          <w:rtl w:val="0"/>
        </w:rPr>
        <w:t xml:space="preserve">6. Capa de presentación. </w:t>
      </w:r>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sz w:val="24"/>
          <w:szCs w:val="24"/>
        </w:rPr>
      </w:pPr>
      <w:r w:rsidDel="00000000" w:rsidR="00000000" w:rsidRPr="00000000">
        <w:rPr>
          <w:sz w:val="24"/>
          <w:szCs w:val="24"/>
          <w:rtl w:val="0"/>
        </w:rPr>
        <w:t xml:space="preserve">Esta capa es principalmente responsable de preparar los datos para que los pueda usar la capa de aplicación; en otras palabras, la capa 6 hace que los datos se preparen para su consumo por las aplicaciones. La capa de presentación es responsable de la traducción, el cifrado y la compresión de los datos.</w:t>
      </w:r>
    </w:p>
    <w:p w:rsidR="00000000" w:rsidDel="00000000" w:rsidP="00000000" w:rsidRDefault="00000000" w:rsidRPr="00000000" w14:paraId="00000042">
      <w:pPr>
        <w:widowControl w:val="0"/>
        <w:tabs>
          <w:tab w:val="right" w:leader="none" w:pos="12000"/>
        </w:tabs>
        <w:spacing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sz w:val="24"/>
          <w:szCs w:val="24"/>
        </w:rPr>
      </w:pPr>
      <w:r w:rsidDel="00000000" w:rsidR="00000000" w:rsidRPr="00000000">
        <w:rPr>
          <w:sz w:val="24"/>
          <w:szCs w:val="24"/>
          <w:rtl w:val="0"/>
        </w:rPr>
        <w:t xml:space="preserve">Dos dispositivos de comunicación que se conectan entre sí podrían estar usando distintos métodos de codificación, por lo que la capa 6 es la responsable de traducir los datos entrantes en una sintaxis que la capa de aplicación del dispositivo receptor pueda comprender.</w:t>
      </w:r>
    </w:p>
    <w:p w:rsidR="00000000" w:rsidDel="00000000" w:rsidP="00000000" w:rsidRDefault="00000000" w:rsidRPr="00000000" w14:paraId="00000044">
      <w:pPr>
        <w:widowControl w:val="0"/>
        <w:tabs>
          <w:tab w:val="right" w:leader="none" w:pos="12000"/>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sz w:val="24"/>
          <w:szCs w:val="24"/>
        </w:rPr>
      </w:pPr>
      <w:r w:rsidDel="00000000" w:rsidR="00000000" w:rsidRPr="00000000">
        <w:rPr>
          <w:sz w:val="24"/>
          <w:szCs w:val="24"/>
          <w:rtl w:val="0"/>
        </w:rPr>
        <w:t xml:space="preserve">Después, la capa de presentación es también la encargada de comprimir los datos que recibe de la capa de aplicación antes de ser enviados a la capa 5. Esto ayuda a mejorar la velocidad y la eficiencia de la comunicación mediante la minimización de la cantidad de datos que serán transferidos.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752475</wp:posOffset>
            </wp:positionV>
            <wp:extent cx="5731200" cy="1816100"/>
            <wp:effectExtent b="0" l="0" r="0" t="0"/>
            <wp:wrapNone/>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46">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0" w:firstLine="0"/>
        <w:rPr>
          <w:b w:val="1"/>
          <w:color w:val="ff0000"/>
          <w:sz w:val="24"/>
          <w:szCs w:val="24"/>
          <w:u w:val="single"/>
        </w:rPr>
      </w:pPr>
      <w:r w:rsidDel="00000000" w:rsidR="00000000" w:rsidRPr="00000000">
        <w:rPr>
          <w:b w:val="1"/>
          <w:color w:val="ff0000"/>
          <w:sz w:val="24"/>
          <w:szCs w:val="24"/>
          <w:u w:val="single"/>
          <w:rtl w:val="0"/>
        </w:rPr>
        <w:t xml:space="preserve">5. Capa de sesión</w:t>
      </w:r>
    </w:p>
    <w:p w:rsidR="00000000" w:rsidDel="00000000" w:rsidP="00000000" w:rsidRDefault="00000000" w:rsidRPr="00000000" w14:paraId="0000004A">
      <w:pPr>
        <w:widowControl w:val="0"/>
        <w:tabs>
          <w:tab w:val="right" w:leader="none" w:pos="12000"/>
        </w:tabs>
        <w:spacing w:before="60" w:line="240" w:lineRule="auto"/>
        <w:ind w:left="0" w:firstLine="0"/>
        <w:rPr>
          <w:b w:val="1"/>
          <w:color w:val="ff0000"/>
          <w:sz w:val="24"/>
          <w:szCs w:val="24"/>
          <w:u w:val="single"/>
        </w:rPr>
      </w:pPr>
      <w:r w:rsidDel="00000000" w:rsidR="00000000" w:rsidRPr="00000000">
        <w:rPr>
          <w:rtl w:val="0"/>
        </w:rPr>
      </w:r>
    </w:p>
    <w:p w:rsidR="00000000" w:rsidDel="00000000" w:rsidP="00000000" w:rsidRDefault="00000000" w:rsidRPr="00000000" w14:paraId="0000004B">
      <w:pPr>
        <w:widowControl w:val="0"/>
        <w:tabs>
          <w:tab w:val="right" w:leader="none" w:pos="12000"/>
        </w:tabs>
        <w:spacing w:after="240" w:before="240" w:line="360" w:lineRule="auto"/>
        <w:rPr>
          <w:b w:val="1"/>
          <w:color w:val="ff0000"/>
          <w:sz w:val="24"/>
          <w:szCs w:val="24"/>
          <w:u w:val="single"/>
        </w:rPr>
      </w:pPr>
      <w:r w:rsidDel="00000000" w:rsidR="00000000" w:rsidRPr="00000000">
        <w:rPr>
          <w:b w:val="1"/>
          <w:color w:val="ff0000"/>
          <w:sz w:val="24"/>
          <w:szCs w:val="24"/>
          <w:u w:val="single"/>
          <w:shd w:fill="fcfcfd" w:val="clear"/>
          <w:rtl w:val="0"/>
        </w:rPr>
        <w:t xml:space="preserve">5.  Capa de sesión. </w:t>
      </w:r>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0" w:firstLine="0"/>
        <w:rPr>
          <w:sz w:val="24"/>
          <w:szCs w:val="24"/>
        </w:rPr>
      </w:pPr>
      <w:r w:rsidDel="00000000" w:rsidR="00000000" w:rsidRPr="00000000">
        <w:rPr>
          <w:sz w:val="24"/>
          <w:szCs w:val="24"/>
          <w:rtl w:val="0"/>
        </w:rPr>
        <w:t xml:space="preserve">La capa de sesión es la responsable de la apertura y cierre de comunicaciones entre dos dispositivos. Ese tiempo que transcurre entre la apertura de la comunicación y el cierre de esta se conoce como sesión. La capa de sesión garantiza que la sesión permanezca abierta el tiempo suficiente como para transferir todos los datos que se están intercambiando; tras esto, cerrará sin demora la sesión para evitar desperdicio de recursos.</w:t>
      </w:r>
    </w:p>
    <w:p w:rsidR="00000000" w:rsidDel="00000000" w:rsidP="00000000" w:rsidRDefault="00000000" w:rsidRPr="00000000" w14:paraId="0000004D">
      <w:pPr>
        <w:widowControl w:val="0"/>
        <w:tabs>
          <w:tab w:val="right" w:leader="none" w:pos="12000"/>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0" w:firstLine="0"/>
        <w:rPr>
          <w:sz w:val="24"/>
          <w:szCs w:val="24"/>
        </w:rPr>
      </w:pPr>
      <w:r w:rsidDel="00000000" w:rsidR="00000000" w:rsidRPr="00000000">
        <w:rPr>
          <w:sz w:val="24"/>
          <w:szCs w:val="24"/>
          <w:rtl w:val="0"/>
        </w:rPr>
        <w:t xml:space="preserve">La capa de sesión también sincroniza la transferencia de datos utilizando puntos de control. Por ejemplo, si un archivo de 100 megabytes está transfiriéndose, la capa de sesión podría fijar un punto de control cada 5 megabytes. En caso de desconexión o caída tras haberse transferido, por ejemplo, 52 megabytes, la sesión podría reiniciarse a partir del último punto de control, con lo cual solo quedarían unos 50 megabytes pendientes de transmisión. Sin esos puntos de control, la transferencia en su totalidad tendría que iniciarse desde cero.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1095375</wp:posOffset>
            </wp:positionV>
            <wp:extent cx="5731200" cy="1816100"/>
            <wp:effectExtent b="0" l="0" r="0" t="0"/>
            <wp:wrapNone/>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4F">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0" w:firstLine="0"/>
        <w:rPr>
          <w:b w:val="1"/>
          <w:color w:val="ff0000"/>
          <w:sz w:val="24"/>
          <w:szCs w:val="24"/>
          <w:u w:val="single"/>
        </w:rPr>
      </w:pPr>
      <w:r w:rsidDel="00000000" w:rsidR="00000000" w:rsidRPr="00000000">
        <w:rPr>
          <w:b w:val="1"/>
          <w:color w:val="ff0000"/>
          <w:sz w:val="24"/>
          <w:szCs w:val="24"/>
          <w:u w:val="single"/>
          <w:rtl w:val="0"/>
        </w:rPr>
        <w:t xml:space="preserve">4. Capa de transporte</w:t>
      </w:r>
    </w:p>
    <w:p w:rsidR="00000000" w:rsidDel="00000000" w:rsidP="00000000" w:rsidRDefault="00000000" w:rsidRPr="00000000" w14:paraId="00000059">
      <w:pPr>
        <w:widowControl w:val="0"/>
        <w:tabs>
          <w:tab w:val="right" w:leader="none" w:pos="12000"/>
        </w:tabs>
        <w:spacing w:before="60" w:line="240" w:lineRule="auto"/>
        <w:ind w:left="0" w:firstLine="0"/>
        <w:rPr>
          <w:b w:val="1"/>
          <w:color w:val="ff0000"/>
          <w:sz w:val="24"/>
          <w:szCs w:val="24"/>
          <w:u w:val="single"/>
        </w:rPr>
      </w:pPr>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0" w:firstLine="0"/>
        <w:rPr>
          <w:sz w:val="24"/>
          <w:szCs w:val="24"/>
        </w:rPr>
      </w:pPr>
      <w:r w:rsidDel="00000000" w:rsidR="00000000" w:rsidRPr="00000000">
        <w:rPr>
          <w:sz w:val="24"/>
          <w:szCs w:val="24"/>
          <w:rtl w:val="0"/>
        </w:rPr>
        <w:t xml:space="preserve">La capa 4 es la responsable de las comunicaciones de extremo a extremo entre dos dispositivos. Esto implica, antes de proceder a ejecutar el envío a la capa 3, tomar datos de la capa de sesión y fragmentar seguidamente en trozos más pequeños llamados segmentos. La capa de transporte del dispositivo receptor es la responsable luego de rearmar tales segmentos y construir con ellos datos que la capa de sesión pueda consumir.</w:t>
      </w:r>
    </w:p>
    <w:p w:rsidR="00000000" w:rsidDel="00000000" w:rsidP="00000000" w:rsidRDefault="00000000" w:rsidRPr="00000000" w14:paraId="0000005B">
      <w:pPr>
        <w:widowControl w:val="0"/>
        <w:tabs>
          <w:tab w:val="right" w:leader="none" w:pos="12000"/>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0" w:firstLine="0"/>
        <w:rPr>
          <w:sz w:val="24"/>
          <w:szCs w:val="24"/>
        </w:rPr>
      </w:pPr>
      <w:r w:rsidDel="00000000" w:rsidR="00000000" w:rsidRPr="00000000">
        <w:rPr>
          <w:sz w:val="24"/>
          <w:szCs w:val="24"/>
          <w:rtl w:val="0"/>
        </w:rPr>
        <w:t xml:space="preserve">La capa de transporte también es responsable del control de flujo y el control de errores. El control de flujo determina una velocidad óptima de transmisión para garantizar que un emisor con una conexión rápida no abrume a un receptor con una conexión lenta. La capa de transporte realiza un control de errores en el extremo receptor al garantizar que los datos recibidos estén completos y solicitar una retransmisión si no lo están.</w:t>
      </w:r>
    </w:p>
    <w:p w:rsidR="00000000" w:rsidDel="00000000" w:rsidP="00000000" w:rsidRDefault="00000000" w:rsidRPr="00000000" w14:paraId="0000005D">
      <w:pPr>
        <w:widowControl w:val="0"/>
        <w:tabs>
          <w:tab w:val="right" w:leader="none" w:pos="12000"/>
        </w:tabs>
        <w:spacing w:before="60"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129629</wp:posOffset>
            </wp:positionV>
            <wp:extent cx="5731200" cy="1816100"/>
            <wp:effectExtent b="0" l="0" r="0" t="0"/>
            <wp:wrapNone/>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5E">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0" w:firstLine="0"/>
        <w:rPr>
          <w:b w:val="1"/>
          <w:color w:val="ff0000"/>
          <w:sz w:val="24"/>
          <w:szCs w:val="24"/>
          <w:u w:val="single"/>
        </w:rPr>
      </w:pPr>
      <w:r w:rsidDel="00000000" w:rsidR="00000000" w:rsidRPr="00000000">
        <w:rPr>
          <w:b w:val="1"/>
          <w:color w:val="ff0000"/>
          <w:sz w:val="24"/>
          <w:szCs w:val="24"/>
          <w:u w:val="single"/>
          <w:rtl w:val="0"/>
        </w:rPr>
        <w:t xml:space="preserve">3. Capa de red</w:t>
      </w:r>
    </w:p>
    <w:p w:rsidR="00000000" w:rsidDel="00000000" w:rsidP="00000000" w:rsidRDefault="00000000" w:rsidRPr="00000000" w14:paraId="00000064">
      <w:pPr>
        <w:widowControl w:val="0"/>
        <w:tabs>
          <w:tab w:val="right" w:leader="none" w:pos="12000"/>
        </w:tabs>
        <w:spacing w:before="60" w:line="240" w:lineRule="auto"/>
        <w:ind w:left="0" w:firstLine="0"/>
        <w:rPr>
          <w:b w:val="1"/>
          <w:color w:val="ff0000"/>
          <w:sz w:val="24"/>
          <w:szCs w:val="24"/>
          <w:u w:val="single"/>
        </w:rPr>
      </w:pP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0" w:firstLine="0"/>
        <w:rPr>
          <w:sz w:val="24"/>
          <w:szCs w:val="24"/>
        </w:rPr>
      </w:pPr>
      <w:r w:rsidDel="00000000" w:rsidR="00000000" w:rsidRPr="00000000">
        <w:rPr>
          <w:sz w:val="24"/>
          <w:szCs w:val="24"/>
          <w:rtl w:val="0"/>
        </w:rPr>
        <w:t xml:space="preserve">La capa de red es responsable de facilitar la transferencia de datos entre dos redes diferentes. Si los dispositivos que se comunican se encuentran en la misma red, entonces la capa de red no es necesaria. Esta capa divide los segmentos de la capa de transporte en unidades más pequeñas, llamadas paquetes, en el dispositivo del emisor, y vuelve a juntar estos paquetes en el dispositivo del receptor. La capa de red también busca la mejor ruta física para que los datos lleguen a su destino; esto se conoce como enrutamiento.</w:t>
      </w:r>
    </w:p>
    <w:p w:rsidR="00000000" w:rsidDel="00000000" w:rsidP="00000000" w:rsidRDefault="00000000" w:rsidRPr="00000000" w14:paraId="00000066">
      <w:pPr>
        <w:widowControl w:val="0"/>
        <w:tabs>
          <w:tab w:val="right" w:leader="none" w:pos="12000"/>
        </w:tabs>
        <w:spacing w:before="60" w:line="240" w:lineRule="auto"/>
        <w:ind w:left="0" w:firstLine="0"/>
        <w:rPr>
          <w:sz w:val="24"/>
          <w:szCs w:val="24"/>
        </w:rPr>
      </w:pP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0" w:firstLine="0"/>
        <w:rPr>
          <w:sz w:val="24"/>
          <w:szCs w:val="24"/>
        </w:rPr>
      </w:pPr>
      <w:r w:rsidDel="00000000" w:rsidR="00000000" w:rsidRPr="00000000">
        <w:rPr>
          <w:sz w:val="24"/>
          <w:szCs w:val="24"/>
          <w:rtl w:val="0"/>
        </w:rPr>
        <w:t xml:space="preserve">Los protocolos de la capa de red incluyen la dirección IP, el Protocolo de mensajes de control de Internet (ICMP), el Protocolo de mensajes de grupo de Internet (IGMP) y el paquete IPsec.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5731200" cy="1816100"/>
            <wp:effectExtent b="0" l="0" r="0" t="0"/>
            <wp:wrapNone/>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68">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0" w:firstLine="0"/>
        <w:rPr>
          <w:b w:val="1"/>
          <w:color w:val="ff0000"/>
          <w:sz w:val="24"/>
          <w:szCs w:val="24"/>
          <w:u w:val="single"/>
        </w:rPr>
      </w:pPr>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0" w:firstLine="0"/>
        <w:rPr>
          <w:b w:val="1"/>
          <w:color w:val="ff0000"/>
          <w:sz w:val="24"/>
          <w:szCs w:val="24"/>
          <w:u w:val="single"/>
        </w:rPr>
      </w:pPr>
      <w:r w:rsidDel="00000000" w:rsidR="00000000" w:rsidRPr="00000000">
        <w:rPr>
          <w:b w:val="1"/>
          <w:color w:val="ff0000"/>
          <w:sz w:val="24"/>
          <w:szCs w:val="24"/>
          <w:u w:val="single"/>
          <w:rtl w:val="0"/>
        </w:rPr>
        <w:t xml:space="preserve">2. Capa de enlace de datos</w:t>
      </w:r>
    </w:p>
    <w:p w:rsidR="00000000" w:rsidDel="00000000" w:rsidP="00000000" w:rsidRDefault="00000000" w:rsidRPr="00000000" w14:paraId="00000075">
      <w:pPr>
        <w:widowControl w:val="0"/>
        <w:tabs>
          <w:tab w:val="right" w:leader="none" w:pos="12000"/>
        </w:tabs>
        <w:spacing w:before="60" w:line="240" w:lineRule="auto"/>
        <w:ind w:left="0" w:firstLine="0"/>
        <w:rPr>
          <w:b w:val="1"/>
          <w:color w:val="ff0000"/>
          <w:sz w:val="24"/>
          <w:szCs w:val="24"/>
          <w:u w:val="single"/>
        </w:rPr>
      </w:pPr>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0" w:firstLine="0"/>
        <w:rPr>
          <w:sz w:val="24"/>
          <w:szCs w:val="24"/>
        </w:rPr>
      </w:pPr>
      <w:r w:rsidDel="00000000" w:rsidR="00000000" w:rsidRPr="00000000">
        <w:rPr>
          <w:sz w:val="24"/>
          <w:szCs w:val="24"/>
          <w:rtl w:val="0"/>
        </w:rPr>
        <w:t xml:space="preserve">La capa de enlace de datos es muy similar a la capa de red, excepto que la capa de enlace de datos facilita la transferencia de datos entre dos dispositivos dentro la misma red. La capa de enlace de datos toma los paquetes de la capa de red y los divide en partes más pequeñas que se denominan tramas. Al igual que la capa de red, esta capa también es responsable del control de flujo y el control de errores en las comunicaciones dentro de la red (la capa de transporte solo realiza tareas de control de flujo y de control de errores para las comunicaciones dentro de la red).</w:t>
      </w:r>
    </w:p>
    <w:p w:rsidR="00000000" w:rsidDel="00000000" w:rsidP="00000000" w:rsidRDefault="00000000" w:rsidRPr="00000000" w14:paraId="00000077">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303516</wp:posOffset>
            </wp:positionV>
            <wp:extent cx="5731200" cy="1816100"/>
            <wp:effectExtent b="0" l="0" r="0" t="0"/>
            <wp:wrapNone/>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7A">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0" w:firstLine="0"/>
        <w:rPr>
          <w:color w:val="ff0000"/>
          <w:sz w:val="24"/>
          <w:szCs w:val="24"/>
        </w:rPr>
      </w:pPr>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0" w:firstLine="0"/>
        <w:rPr>
          <w:b w:val="1"/>
          <w:color w:val="ff0000"/>
          <w:sz w:val="24"/>
          <w:szCs w:val="24"/>
          <w:u w:val="single"/>
        </w:rPr>
      </w:pPr>
      <w:r w:rsidDel="00000000" w:rsidR="00000000" w:rsidRPr="00000000">
        <w:rPr>
          <w:b w:val="1"/>
          <w:color w:val="ff0000"/>
          <w:sz w:val="24"/>
          <w:szCs w:val="24"/>
          <w:u w:val="single"/>
          <w:rtl w:val="0"/>
        </w:rPr>
        <w:t xml:space="preserve">1. Capa física</w:t>
      </w:r>
    </w:p>
    <w:p w:rsidR="00000000" w:rsidDel="00000000" w:rsidP="00000000" w:rsidRDefault="00000000" w:rsidRPr="00000000" w14:paraId="00000082">
      <w:pPr>
        <w:widowControl w:val="0"/>
        <w:tabs>
          <w:tab w:val="right" w:leader="none" w:pos="12000"/>
        </w:tabs>
        <w:spacing w:before="60" w:line="240" w:lineRule="auto"/>
        <w:ind w:left="0" w:firstLine="0"/>
        <w:rPr>
          <w:b w:val="1"/>
          <w:color w:val="ff0000"/>
          <w:sz w:val="24"/>
          <w:szCs w:val="24"/>
          <w:u w:val="single"/>
        </w:rPr>
      </w:pPr>
      <w:r w:rsidDel="00000000" w:rsidR="00000000" w:rsidRPr="00000000">
        <w:rPr>
          <w:rtl w:val="0"/>
        </w:rPr>
      </w:r>
    </w:p>
    <w:p w:rsidR="00000000" w:rsidDel="00000000" w:rsidP="00000000" w:rsidRDefault="00000000" w:rsidRPr="00000000" w14:paraId="00000083">
      <w:pPr>
        <w:widowControl w:val="0"/>
        <w:numPr>
          <w:ilvl w:val="0"/>
          <w:numId w:val="20"/>
        </w:numPr>
        <w:tabs>
          <w:tab w:val="right" w:leader="none" w:pos="12000"/>
        </w:tabs>
        <w:spacing w:before="60" w:line="240" w:lineRule="auto"/>
        <w:ind w:left="720" w:hanging="360"/>
        <w:rPr>
          <w:b w:val="1"/>
          <w:color w:val="ff0000"/>
          <w:sz w:val="24"/>
          <w:szCs w:val="24"/>
        </w:rPr>
      </w:pPr>
      <w:r w:rsidDel="00000000" w:rsidR="00000000" w:rsidRPr="00000000">
        <w:rPr>
          <w:b w:val="1"/>
          <w:color w:val="ff0000"/>
          <w:sz w:val="24"/>
          <w:szCs w:val="24"/>
          <w:u w:val="single"/>
          <w:rtl w:val="0"/>
        </w:rPr>
        <w:t xml:space="preserve">Capa Física</w:t>
      </w:r>
    </w:p>
    <w:p w:rsidR="00000000" w:rsidDel="00000000" w:rsidP="00000000" w:rsidRDefault="00000000" w:rsidRPr="00000000" w14:paraId="00000084">
      <w:pPr>
        <w:widowControl w:val="0"/>
        <w:tabs>
          <w:tab w:val="right" w:leader="none" w:pos="12000"/>
        </w:tabs>
        <w:spacing w:before="60" w:line="240" w:lineRule="auto"/>
        <w:ind w:left="720" w:firstLine="0"/>
        <w:rPr>
          <w:sz w:val="24"/>
          <w:szCs w:val="24"/>
        </w:rPr>
      </w:pPr>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sz w:val="24"/>
          <w:szCs w:val="24"/>
        </w:rPr>
      </w:pPr>
      <w:r w:rsidDel="00000000" w:rsidR="00000000" w:rsidRPr="00000000">
        <w:rPr>
          <w:sz w:val="24"/>
          <w:szCs w:val="24"/>
          <w:rtl w:val="0"/>
        </w:rPr>
        <w:t xml:space="preserve">Esta capa incluye el equipo físico implicado en la transferencia de datos, tal como los cables y los conmutadores de red. Esta también es la capa donde los datos se convierten en una secuencia de bits, es decir, una cadena de unos y ceros. La capa física de ambos dispositivos también debe estar de acuerdo en cuanto a una convención de señal para que los 1 puedan distinguirse de los 0 en ambos dispositivos.</w:t>
      </w:r>
    </w:p>
    <w:p w:rsidR="00000000" w:rsidDel="00000000" w:rsidP="00000000" w:rsidRDefault="00000000" w:rsidRPr="00000000" w14:paraId="00000086">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-315749</wp:posOffset>
            </wp:positionH>
            <wp:positionV relativeFrom="paragraph">
              <wp:posOffset>209550</wp:posOffset>
            </wp:positionV>
            <wp:extent cx="6365961" cy="2019765"/>
            <wp:effectExtent b="0" l="0" r="0" t="0"/>
            <wp:wrapNone/>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65961" cy="2019765"/>
                    </a:xfrm>
                    <a:prstGeom prst="rect"/>
                    <a:ln/>
                  </pic:spPr>
                </pic:pic>
              </a:graphicData>
            </a:graphic>
          </wp:anchor>
        </w:drawing>
      </w:r>
    </w:p>
    <w:p w:rsidR="00000000" w:rsidDel="00000000" w:rsidP="00000000" w:rsidRDefault="00000000" w:rsidRPr="00000000" w14:paraId="00000088">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90">
      <w:pPr>
        <w:pStyle w:val="Heading3"/>
        <w:widowControl w:val="0"/>
        <w:tabs>
          <w:tab w:val="right" w:leader="none" w:pos="12000"/>
        </w:tabs>
        <w:spacing w:before="60" w:line="240" w:lineRule="auto"/>
        <w:rPr>
          <w:color w:val="ff0000"/>
        </w:rPr>
      </w:pPr>
      <w:bookmarkStart w:colFirst="0" w:colLast="0" w:name="_ajhabfivwe67" w:id="7"/>
      <w:bookmarkEnd w:id="7"/>
      <w:r w:rsidDel="00000000" w:rsidR="00000000" w:rsidRPr="00000000">
        <w:rPr>
          <w:rtl w:val="0"/>
        </w:rPr>
      </w:r>
    </w:p>
    <w:p w:rsidR="00000000" w:rsidDel="00000000" w:rsidP="00000000" w:rsidRDefault="00000000" w:rsidRPr="00000000" w14:paraId="00000091">
      <w:pPr>
        <w:pStyle w:val="Heading3"/>
        <w:widowControl w:val="0"/>
        <w:tabs>
          <w:tab w:val="right" w:leader="none" w:pos="12000"/>
        </w:tabs>
        <w:spacing w:before="60" w:line="240" w:lineRule="auto"/>
        <w:rPr>
          <w:color w:val="ff0000"/>
        </w:rPr>
      </w:pPr>
      <w:bookmarkStart w:colFirst="0" w:colLast="0" w:name="_hzaid9h9v75f" w:id="8"/>
      <w:bookmarkEnd w:id="8"/>
      <w:r w:rsidDel="00000000" w:rsidR="00000000" w:rsidRPr="00000000">
        <w:rPr>
          <w:rtl w:val="0"/>
        </w:rPr>
      </w:r>
    </w:p>
    <w:p w:rsidR="00000000" w:rsidDel="00000000" w:rsidP="00000000" w:rsidRDefault="00000000" w:rsidRPr="00000000" w14:paraId="00000092">
      <w:pPr>
        <w:pStyle w:val="Heading3"/>
        <w:widowControl w:val="0"/>
        <w:tabs>
          <w:tab w:val="right" w:leader="none" w:pos="12000"/>
        </w:tabs>
        <w:spacing w:before="60" w:line="240" w:lineRule="auto"/>
        <w:rPr>
          <w:color w:val="ff0000"/>
        </w:rPr>
      </w:pPr>
      <w:bookmarkStart w:colFirst="0" w:colLast="0" w:name="_i3ole5tesu9g" w:id="9"/>
      <w:bookmarkEnd w:id="9"/>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widowControl w:val="0"/>
        <w:tabs>
          <w:tab w:val="right" w:leader="none" w:pos="12000"/>
        </w:tabs>
        <w:spacing w:before="60" w:line="240" w:lineRule="auto"/>
        <w:rPr>
          <w:color w:val="ff0000"/>
        </w:rPr>
      </w:pPr>
      <w:bookmarkStart w:colFirst="0" w:colLast="0" w:name="_b926qbvdp7eo" w:id="10"/>
      <w:bookmarkEnd w:id="10"/>
      <w:r w:rsidDel="00000000" w:rsidR="00000000" w:rsidRPr="00000000">
        <w:rPr>
          <w:rtl w:val="0"/>
        </w:rPr>
      </w:r>
    </w:p>
    <w:p w:rsidR="00000000" w:rsidDel="00000000" w:rsidP="00000000" w:rsidRDefault="00000000" w:rsidRPr="00000000" w14:paraId="00000094">
      <w:pPr>
        <w:pStyle w:val="Heading3"/>
        <w:widowControl w:val="0"/>
        <w:tabs>
          <w:tab w:val="right" w:leader="none" w:pos="12000"/>
        </w:tabs>
        <w:spacing w:before="60" w:line="240" w:lineRule="auto"/>
        <w:rPr>
          <w:rFonts w:ascii="EB Garamond SemiBold" w:cs="EB Garamond SemiBold" w:eastAsia="EB Garamond SemiBold" w:hAnsi="EB Garamond SemiBold"/>
          <w:color w:val="000000"/>
          <w:sz w:val="32"/>
          <w:szCs w:val="32"/>
        </w:rPr>
      </w:pPr>
      <w:bookmarkStart w:colFirst="0" w:colLast="0" w:name="_rghxf3i1pyc5" w:id="11"/>
      <w:bookmarkEnd w:id="11"/>
      <w:r w:rsidDel="00000000" w:rsidR="00000000" w:rsidRPr="00000000">
        <w:rPr>
          <w:color w:val="ff0000"/>
          <w:sz w:val="36"/>
          <w:szCs w:val="36"/>
          <w:rtl w:val="0"/>
        </w:rPr>
        <w:t xml:space="preserve">1.3</w:t>
      </w:r>
      <w:r w:rsidDel="00000000" w:rsidR="00000000" w:rsidRPr="00000000">
        <w:rPr>
          <w:b w:val="1"/>
          <w:sz w:val="36"/>
          <w:szCs w:val="36"/>
          <w:rtl w:val="0"/>
        </w:rPr>
        <w:t xml:space="preserve"> </w:t>
      </w:r>
      <w:r w:rsidDel="00000000" w:rsidR="00000000" w:rsidRPr="00000000">
        <w:rPr>
          <w:b w:val="1"/>
          <w:rtl w:val="0"/>
        </w:rPr>
        <w:t xml:space="preserve"> </w:t>
      </w:r>
      <w:r w:rsidDel="00000000" w:rsidR="00000000" w:rsidRPr="00000000">
        <w:rPr>
          <w:rFonts w:ascii="EB Garamond SemiBold" w:cs="EB Garamond SemiBold" w:eastAsia="EB Garamond SemiBold" w:hAnsi="EB Garamond SemiBold"/>
          <w:color w:val="000000"/>
          <w:sz w:val="32"/>
          <w:szCs w:val="32"/>
          <w:rtl w:val="0"/>
        </w:rPr>
        <w:t xml:space="preserve">Ejemplos de dispositivos o tecnologías que operan en cada capa.</w:t>
      </w:r>
    </w:p>
    <w:p w:rsidR="00000000" w:rsidDel="00000000" w:rsidP="00000000" w:rsidRDefault="00000000" w:rsidRPr="00000000" w14:paraId="00000095">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97">
      <w:pPr>
        <w:widowControl w:val="0"/>
        <w:numPr>
          <w:ilvl w:val="0"/>
          <w:numId w:val="2"/>
        </w:numPr>
        <w:tabs>
          <w:tab w:val="right" w:leader="none" w:pos="12000"/>
        </w:tabs>
        <w:spacing w:before="60" w:line="240" w:lineRule="auto"/>
        <w:ind w:left="720" w:hanging="360"/>
        <w:rPr/>
      </w:pPr>
      <w:r w:rsidDel="00000000" w:rsidR="00000000" w:rsidRPr="00000000">
        <w:rPr>
          <w:b w:val="1"/>
          <w:u w:val="single"/>
          <w:rtl w:val="0"/>
        </w:rPr>
        <w:t xml:space="preserve">Capa 1 - Capa Física:</w:t>
      </w:r>
    </w:p>
    <w:p w:rsidR="00000000" w:rsidDel="00000000" w:rsidP="00000000" w:rsidRDefault="00000000" w:rsidRPr="00000000" w14:paraId="00000098">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99">
      <w:pPr>
        <w:widowControl w:val="0"/>
        <w:numPr>
          <w:ilvl w:val="0"/>
          <w:numId w:val="13"/>
        </w:numPr>
        <w:tabs>
          <w:tab w:val="right" w:leader="none" w:pos="12000"/>
        </w:tabs>
        <w:spacing w:after="0" w:afterAutospacing="0" w:before="60" w:line="240" w:lineRule="auto"/>
        <w:ind w:left="720" w:hanging="360"/>
        <w:rPr>
          <w:u w:val="none"/>
        </w:rPr>
      </w:pPr>
      <w:r w:rsidDel="00000000" w:rsidR="00000000" w:rsidRPr="00000000">
        <w:rPr>
          <w:rtl w:val="0"/>
        </w:rPr>
        <w:t xml:space="preserve">Cable Ethernet</w:t>
      </w:r>
    </w:p>
    <w:p w:rsidR="00000000" w:rsidDel="00000000" w:rsidP="00000000" w:rsidRDefault="00000000" w:rsidRPr="00000000" w14:paraId="0000009A">
      <w:pPr>
        <w:widowControl w:val="0"/>
        <w:numPr>
          <w:ilvl w:val="0"/>
          <w:numId w:val="13"/>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Fibra óptica</w:t>
      </w:r>
    </w:p>
    <w:p w:rsidR="00000000" w:rsidDel="00000000" w:rsidP="00000000" w:rsidRDefault="00000000" w:rsidRPr="00000000" w14:paraId="0000009B">
      <w:pPr>
        <w:widowControl w:val="0"/>
        <w:numPr>
          <w:ilvl w:val="0"/>
          <w:numId w:val="13"/>
        </w:numPr>
        <w:tabs>
          <w:tab w:val="right" w:leader="none" w:pos="12000"/>
        </w:tabs>
        <w:spacing w:before="0" w:beforeAutospacing="0" w:line="240" w:lineRule="auto"/>
        <w:ind w:left="720" w:hanging="360"/>
        <w:rPr>
          <w:u w:val="none"/>
        </w:rPr>
      </w:pPr>
      <w:r w:rsidDel="00000000" w:rsidR="00000000" w:rsidRPr="00000000">
        <w:rPr>
          <w:rtl w:val="0"/>
        </w:rPr>
        <w:t xml:space="preserve">Concentrador (HUB)</w:t>
      </w:r>
    </w:p>
    <w:p w:rsidR="00000000" w:rsidDel="00000000" w:rsidP="00000000" w:rsidRDefault="00000000" w:rsidRPr="00000000" w14:paraId="0000009C">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9D">
      <w:pPr>
        <w:widowControl w:val="0"/>
        <w:numPr>
          <w:ilvl w:val="0"/>
          <w:numId w:val="15"/>
        </w:numPr>
        <w:tabs>
          <w:tab w:val="right" w:leader="none" w:pos="12000"/>
        </w:tabs>
        <w:spacing w:before="60" w:line="240" w:lineRule="auto"/>
        <w:ind w:left="720" w:hanging="360"/>
        <w:rPr>
          <w:b w:val="1"/>
        </w:rPr>
      </w:pPr>
      <w:r w:rsidDel="00000000" w:rsidR="00000000" w:rsidRPr="00000000">
        <w:rPr>
          <w:b w:val="1"/>
          <w:u w:val="single"/>
          <w:rtl w:val="0"/>
        </w:rPr>
        <w:t xml:space="preserve">Capa 2 - Capa de Enlace de Datos:</w:t>
      </w:r>
    </w:p>
    <w:p w:rsidR="00000000" w:rsidDel="00000000" w:rsidP="00000000" w:rsidRDefault="00000000" w:rsidRPr="00000000" w14:paraId="0000009E">
      <w:pPr>
        <w:widowControl w:val="0"/>
        <w:tabs>
          <w:tab w:val="right" w:leader="none" w:pos="12000"/>
        </w:tabs>
        <w:spacing w:before="60" w:line="240" w:lineRule="auto"/>
        <w:ind w:left="720" w:firstLine="0"/>
        <w:rPr>
          <w:b w:val="1"/>
          <w:u w:val="single"/>
        </w:rPr>
      </w:pPr>
      <w:r w:rsidDel="00000000" w:rsidR="00000000" w:rsidRPr="00000000">
        <w:rPr>
          <w:rtl w:val="0"/>
        </w:rPr>
      </w:r>
    </w:p>
    <w:p w:rsidR="00000000" w:rsidDel="00000000" w:rsidP="00000000" w:rsidRDefault="00000000" w:rsidRPr="00000000" w14:paraId="0000009F">
      <w:pPr>
        <w:widowControl w:val="0"/>
        <w:numPr>
          <w:ilvl w:val="0"/>
          <w:numId w:val="34"/>
        </w:numPr>
        <w:tabs>
          <w:tab w:val="right" w:leader="none" w:pos="12000"/>
        </w:tabs>
        <w:spacing w:after="0" w:afterAutospacing="0" w:before="60" w:line="240" w:lineRule="auto"/>
        <w:ind w:left="720" w:hanging="360"/>
        <w:rPr>
          <w:u w:val="none"/>
        </w:rPr>
      </w:pPr>
      <w:r w:rsidDel="00000000" w:rsidR="00000000" w:rsidRPr="00000000">
        <w:rPr>
          <w:rtl w:val="0"/>
        </w:rPr>
        <w:t xml:space="preserve">Switch</w:t>
      </w:r>
    </w:p>
    <w:p w:rsidR="00000000" w:rsidDel="00000000" w:rsidP="00000000" w:rsidRDefault="00000000" w:rsidRPr="00000000" w14:paraId="000000A0">
      <w:pPr>
        <w:widowControl w:val="0"/>
        <w:numPr>
          <w:ilvl w:val="0"/>
          <w:numId w:val="34"/>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Tarjeta de interfaz de red (NIC)</w:t>
      </w:r>
    </w:p>
    <w:p w:rsidR="00000000" w:rsidDel="00000000" w:rsidP="00000000" w:rsidRDefault="00000000" w:rsidRPr="00000000" w14:paraId="000000A1">
      <w:pPr>
        <w:widowControl w:val="0"/>
        <w:numPr>
          <w:ilvl w:val="0"/>
          <w:numId w:val="34"/>
        </w:numPr>
        <w:tabs>
          <w:tab w:val="right" w:leader="none" w:pos="12000"/>
        </w:tabs>
        <w:spacing w:before="0" w:beforeAutospacing="0" w:line="240" w:lineRule="auto"/>
        <w:ind w:left="720" w:hanging="360"/>
        <w:rPr>
          <w:u w:val="none"/>
        </w:rPr>
      </w:pPr>
      <w:r w:rsidDel="00000000" w:rsidR="00000000" w:rsidRPr="00000000">
        <w:rPr>
          <w:rtl w:val="0"/>
        </w:rPr>
        <w:t xml:space="preserve">Bridge (puente)</w:t>
      </w:r>
    </w:p>
    <w:p w:rsidR="00000000" w:rsidDel="00000000" w:rsidP="00000000" w:rsidRDefault="00000000" w:rsidRPr="00000000" w14:paraId="000000A2">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A3">
      <w:pPr>
        <w:widowControl w:val="0"/>
        <w:numPr>
          <w:ilvl w:val="0"/>
          <w:numId w:val="4"/>
        </w:numPr>
        <w:tabs>
          <w:tab w:val="right" w:leader="none" w:pos="12000"/>
        </w:tabs>
        <w:spacing w:before="60" w:line="240" w:lineRule="auto"/>
        <w:ind w:left="720" w:hanging="360"/>
        <w:rPr>
          <w:b w:val="1"/>
        </w:rPr>
      </w:pPr>
      <w:r w:rsidDel="00000000" w:rsidR="00000000" w:rsidRPr="00000000">
        <w:rPr>
          <w:b w:val="1"/>
          <w:u w:val="single"/>
          <w:rtl w:val="0"/>
        </w:rPr>
        <w:t xml:space="preserve">Capa 3 - Capa de Red:</w:t>
      </w:r>
    </w:p>
    <w:p w:rsidR="00000000" w:rsidDel="00000000" w:rsidP="00000000" w:rsidRDefault="00000000" w:rsidRPr="00000000" w14:paraId="000000A4">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A5">
      <w:pPr>
        <w:widowControl w:val="0"/>
        <w:numPr>
          <w:ilvl w:val="0"/>
          <w:numId w:val="27"/>
        </w:numPr>
        <w:tabs>
          <w:tab w:val="right" w:leader="none" w:pos="12000"/>
        </w:tabs>
        <w:spacing w:after="0" w:afterAutospacing="0" w:before="60" w:line="240" w:lineRule="auto"/>
        <w:ind w:left="720" w:hanging="360"/>
        <w:rPr>
          <w:u w:val="none"/>
        </w:rPr>
      </w:pPr>
      <w:r w:rsidDel="00000000" w:rsidR="00000000" w:rsidRPr="00000000">
        <w:rPr>
          <w:rtl w:val="0"/>
        </w:rPr>
        <w:t xml:space="preserve">Router</w:t>
      </w:r>
    </w:p>
    <w:p w:rsidR="00000000" w:rsidDel="00000000" w:rsidP="00000000" w:rsidRDefault="00000000" w:rsidRPr="00000000" w14:paraId="000000A6">
      <w:pPr>
        <w:widowControl w:val="0"/>
        <w:numPr>
          <w:ilvl w:val="0"/>
          <w:numId w:val="27"/>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Protocolo de enrutamiento (por ejemplo, OSPF)</w:t>
      </w:r>
    </w:p>
    <w:p w:rsidR="00000000" w:rsidDel="00000000" w:rsidP="00000000" w:rsidRDefault="00000000" w:rsidRPr="00000000" w14:paraId="000000A7">
      <w:pPr>
        <w:widowControl w:val="0"/>
        <w:numPr>
          <w:ilvl w:val="0"/>
          <w:numId w:val="27"/>
        </w:numPr>
        <w:tabs>
          <w:tab w:val="right" w:leader="none" w:pos="12000"/>
        </w:tabs>
        <w:spacing w:before="0" w:beforeAutospacing="0" w:line="240" w:lineRule="auto"/>
        <w:ind w:left="720" w:hanging="360"/>
        <w:rPr>
          <w:u w:val="none"/>
        </w:rPr>
      </w:pPr>
      <w:r w:rsidDel="00000000" w:rsidR="00000000" w:rsidRPr="00000000">
        <w:rPr>
          <w:rtl w:val="0"/>
        </w:rPr>
        <w:t xml:space="preserve">Subredes</w:t>
      </w:r>
    </w:p>
    <w:p w:rsidR="00000000" w:rsidDel="00000000" w:rsidP="00000000" w:rsidRDefault="00000000" w:rsidRPr="00000000" w14:paraId="000000A8">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AA">
      <w:pPr>
        <w:widowControl w:val="0"/>
        <w:numPr>
          <w:ilvl w:val="0"/>
          <w:numId w:val="23"/>
        </w:numPr>
        <w:tabs>
          <w:tab w:val="right" w:leader="none" w:pos="12000"/>
        </w:tabs>
        <w:spacing w:before="60" w:line="240" w:lineRule="auto"/>
        <w:ind w:left="720" w:hanging="360"/>
        <w:rPr>
          <w:b w:val="1"/>
        </w:rPr>
      </w:pPr>
      <w:r w:rsidDel="00000000" w:rsidR="00000000" w:rsidRPr="00000000">
        <w:rPr>
          <w:b w:val="1"/>
          <w:u w:val="single"/>
          <w:rtl w:val="0"/>
        </w:rPr>
        <w:t xml:space="preserve">Capa 4 - Capa de Transporte:</w:t>
      </w:r>
    </w:p>
    <w:p w:rsidR="00000000" w:rsidDel="00000000" w:rsidP="00000000" w:rsidRDefault="00000000" w:rsidRPr="00000000" w14:paraId="000000AB">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AC">
      <w:pPr>
        <w:widowControl w:val="0"/>
        <w:numPr>
          <w:ilvl w:val="0"/>
          <w:numId w:val="29"/>
        </w:numPr>
        <w:tabs>
          <w:tab w:val="right" w:leader="none" w:pos="12000"/>
        </w:tabs>
        <w:spacing w:after="0" w:afterAutospacing="0" w:before="60" w:line="240" w:lineRule="auto"/>
        <w:ind w:left="720" w:hanging="360"/>
        <w:rPr>
          <w:u w:val="none"/>
        </w:rPr>
      </w:pPr>
      <w:r w:rsidDel="00000000" w:rsidR="00000000" w:rsidRPr="00000000">
        <w:rPr>
          <w:rtl w:val="0"/>
        </w:rPr>
        <w:t xml:space="preserve">Protocolo de Control de Transmisión (TCP)</w:t>
      </w:r>
    </w:p>
    <w:p w:rsidR="00000000" w:rsidDel="00000000" w:rsidP="00000000" w:rsidRDefault="00000000" w:rsidRPr="00000000" w14:paraId="000000AD">
      <w:pPr>
        <w:widowControl w:val="0"/>
        <w:numPr>
          <w:ilvl w:val="0"/>
          <w:numId w:val="29"/>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Protocolo de Datagrama de Usuario (UDP)</w:t>
      </w:r>
    </w:p>
    <w:p w:rsidR="00000000" w:rsidDel="00000000" w:rsidP="00000000" w:rsidRDefault="00000000" w:rsidRPr="00000000" w14:paraId="000000AE">
      <w:pPr>
        <w:widowControl w:val="0"/>
        <w:numPr>
          <w:ilvl w:val="0"/>
          <w:numId w:val="29"/>
        </w:numPr>
        <w:tabs>
          <w:tab w:val="right" w:leader="none" w:pos="12000"/>
        </w:tabs>
        <w:spacing w:before="0" w:beforeAutospacing="0" w:line="240" w:lineRule="auto"/>
        <w:ind w:left="720" w:hanging="360"/>
        <w:rPr>
          <w:u w:val="none"/>
        </w:rPr>
      </w:pPr>
      <w:r w:rsidDel="00000000" w:rsidR="00000000" w:rsidRPr="00000000">
        <w:rPr>
          <w:rtl w:val="0"/>
        </w:rPr>
        <w:t xml:space="preserve">Firewall de capa 4</w:t>
      </w:r>
    </w:p>
    <w:p w:rsidR="00000000" w:rsidDel="00000000" w:rsidP="00000000" w:rsidRDefault="00000000" w:rsidRPr="00000000" w14:paraId="000000AF">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B0">
      <w:pPr>
        <w:widowControl w:val="0"/>
        <w:numPr>
          <w:ilvl w:val="0"/>
          <w:numId w:val="25"/>
        </w:numPr>
        <w:tabs>
          <w:tab w:val="right" w:leader="none" w:pos="12000"/>
        </w:tabs>
        <w:spacing w:before="60" w:line="240" w:lineRule="auto"/>
        <w:ind w:left="720" w:hanging="360"/>
        <w:rPr>
          <w:b w:val="1"/>
        </w:rPr>
      </w:pPr>
      <w:r w:rsidDel="00000000" w:rsidR="00000000" w:rsidRPr="00000000">
        <w:rPr>
          <w:b w:val="1"/>
          <w:u w:val="single"/>
          <w:rtl w:val="0"/>
        </w:rPr>
        <w:t xml:space="preserve">Capa 5 - Capa de Sesión:</w:t>
      </w:r>
    </w:p>
    <w:p w:rsidR="00000000" w:rsidDel="00000000" w:rsidP="00000000" w:rsidRDefault="00000000" w:rsidRPr="00000000" w14:paraId="000000B1">
      <w:pPr>
        <w:widowControl w:val="0"/>
        <w:tabs>
          <w:tab w:val="right" w:leader="none" w:pos="12000"/>
        </w:tabs>
        <w:spacing w:before="60" w:line="240" w:lineRule="auto"/>
        <w:ind w:left="720" w:firstLine="0"/>
        <w:rPr>
          <w:b w:val="1"/>
          <w:u w:val="single"/>
        </w:rPr>
      </w:pPr>
      <w:r w:rsidDel="00000000" w:rsidR="00000000" w:rsidRPr="00000000">
        <w:rPr>
          <w:rtl w:val="0"/>
        </w:rPr>
      </w:r>
    </w:p>
    <w:p w:rsidR="00000000" w:rsidDel="00000000" w:rsidP="00000000" w:rsidRDefault="00000000" w:rsidRPr="00000000" w14:paraId="000000B2">
      <w:pPr>
        <w:widowControl w:val="0"/>
        <w:numPr>
          <w:ilvl w:val="0"/>
          <w:numId w:val="26"/>
        </w:numPr>
        <w:tabs>
          <w:tab w:val="right" w:leader="none" w:pos="12000"/>
        </w:tabs>
        <w:spacing w:after="0" w:afterAutospacing="0" w:before="60" w:line="240" w:lineRule="auto"/>
        <w:ind w:left="720" w:hanging="360"/>
        <w:rPr>
          <w:u w:val="none"/>
        </w:rPr>
      </w:pPr>
      <w:r w:rsidDel="00000000" w:rsidR="00000000" w:rsidRPr="00000000">
        <w:rPr>
          <w:rtl w:val="0"/>
        </w:rPr>
        <w:t xml:space="preserve">API (Interfaz de Programación de Aplicaciones)</w:t>
      </w:r>
    </w:p>
    <w:p w:rsidR="00000000" w:rsidDel="00000000" w:rsidP="00000000" w:rsidRDefault="00000000" w:rsidRPr="00000000" w14:paraId="000000B3">
      <w:pPr>
        <w:widowControl w:val="0"/>
        <w:numPr>
          <w:ilvl w:val="0"/>
          <w:numId w:val="26"/>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Sockets</w:t>
      </w:r>
    </w:p>
    <w:p w:rsidR="00000000" w:rsidDel="00000000" w:rsidP="00000000" w:rsidRDefault="00000000" w:rsidRPr="00000000" w14:paraId="000000B4">
      <w:pPr>
        <w:widowControl w:val="0"/>
        <w:numPr>
          <w:ilvl w:val="0"/>
          <w:numId w:val="26"/>
        </w:numPr>
        <w:tabs>
          <w:tab w:val="right" w:leader="none" w:pos="12000"/>
        </w:tabs>
        <w:spacing w:before="0" w:beforeAutospacing="0" w:line="240" w:lineRule="auto"/>
        <w:ind w:left="720" w:hanging="360"/>
        <w:rPr>
          <w:u w:val="none"/>
        </w:rPr>
      </w:pPr>
      <w:r w:rsidDel="00000000" w:rsidR="00000000" w:rsidRPr="00000000">
        <w:rPr>
          <w:rtl w:val="0"/>
        </w:rPr>
        <w:t xml:space="preserve">Protocolo NetBIOS</w:t>
      </w:r>
    </w:p>
    <w:p w:rsidR="00000000" w:rsidDel="00000000" w:rsidP="00000000" w:rsidRDefault="00000000" w:rsidRPr="00000000" w14:paraId="000000B5">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B6">
      <w:pPr>
        <w:widowControl w:val="0"/>
        <w:numPr>
          <w:ilvl w:val="0"/>
          <w:numId w:val="31"/>
        </w:numPr>
        <w:tabs>
          <w:tab w:val="right" w:leader="none" w:pos="12000"/>
        </w:tabs>
        <w:spacing w:before="60" w:line="240" w:lineRule="auto"/>
        <w:ind w:left="720" w:hanging="360"/>
        <w:rPr>
          <w:u w:val="none"/>
        </w:rPr>
      </w:pPr>
      <w:r w:rsidDel="00000000" w:rsidR="00000000" w:rsidRPr="00000000">
        <w:rPr>
          <w:b w:val="1"/>
          <w:u w:val="single"/>
          <w:rtl w:val="0"/>
        </w:rPr>
        <w:t xml:space="preserve">Capa 6 - Capa de Presentación</w:t>
      </w:r>
      <w:r w:rsidDel="00000000" w:rsidR="00000000" w:rsidRPr="00000000">
        <w:rPr>
          <w:rtl w:val="0"/>
        </w:rPr>
        <w:t xml:space="preserve">:</w:t>
      </w:r>
    </w:p>
    <w:p w:rsidR="00000000" w:rsidDel="00000000" w:rsidP="00000000" w:rsidRDefault="00000000" w:rsidRPr="00000000" w14:paraId="000000B7">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B8">
      <w:pPr>
        <w:widowControl w:val="0"/>
        <w:numPr>
          <w:ilvl w:val="0"/>
          <w:numId w:val="14"/>
        </w:numPr>
        <w:tabs>
          <w:tab w:val="right" w:leader="none" w:pos="12000"/>
        </w:tabs>
        <w:spacing w:after="0" w:afterAutospacing="0" w:before="60" w:line="240" w:lineRule="auto"/>
        <w:ind w:left="720" w:hanging="360"/>
        <w:rPr>
          <w:u w:val="none"/>
        </w:rPr>
      </w:pPr>
      <w:r w:rsidDel="00000000" w:rsidR="00000000" w:rsidRPr="00000000">
        <w:rPr>
          <w:rtl w:val="0"/>
        </w:rPr>
        <w:t xml:space="preserve">Compresión de datos</w:t>
      </w:r>
    </w:p>
    <w:p w:rsidR="00000000" w:rsidDel="00000000" w:rsidP="00000000" w:rsidRDefault="00000000" w:rsidRPr="00000000" w14:paraId="000000B9">
      <w:pPr>
        <w:widowControl w:val="0"/>
        <w:numPr>
          <w:ilvl w:val="0"/>
          <w:numId w:val="14"/>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Criptografía</w:t>
      </w:r>
    </w:p>
    <w:p w:rsidR="00000000" w:rsidDel="00000000" w:rsidP="00000000" w:rsidRDefault="00000000" w:rsidRPr="00000000" w14:paraId="000000BA">
      <w:pPr>
        <w:widowControl w:val="0"/>
        <w:numPr>
          <w:ilvl w:val="0"/>
          <w:numId w:val="14"/>
        </w:numPr>
        <w:tabs>
          <w:tab w:val="right" w:leader="none" w:pos="12000"/>
        </w:tabs>
        <w:spacing w:before="0" w:beforeAutospacing="0" w:line="240" w:lineRule="auto"/>
        <w:ind w:left="720" w:hanging="360"/>
        <w:rPr>
          <w:u w:val="none"/>
        </w:rPr>
      </w:pPr>
      <w:r w:rsidDel="00000000" w:rsidR="00000000" w:rsidRPr="00000000">
        <w:rPr>
          <w:rtl w:val="0"/>
        </w:rPr>
        <w:t xml:space="preserve">Traducción de caracteres (por ejemplo, ASCII a EBCDIC)</w:t>
      </w:r>
    </w:p>
    <w:p w:rsidR="00000000" w:rsidDel="00000000" w:rsidP="00000000" w:rsidRDefault="00000000" w:rsidRPr="00000000" w14:paraId="000000BB">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BC">
      <w:pPr>
        <w:widowControl w:val="0"/>
        <w:numPr>
          <w:ilvl w:val="0"/>
          <w:numId w:val="8"/>
        </w:numPr>
        <w:tabs>
          <w:tab w:val="right" w:leader="none" w:pos="12000"/>
        </w:tabs>
        <w:spacing w:before="60" w:line="240" w:lineRule="auto"/>
        <w:ind w:left="720" w:hanging="360"/>
        <w:rPr>
          <w:b w:val="1"/>
        </w:rPr>
      </w:pPr>
      <w:r w:rsidDel="00000000" w:rsidR="00000000" w:rsidRPr="00000000">
        <w:rPr>
          <w:b w:val="1"/>
          <w:u w:val="single"/>
          <w:rtl w:val="0"/>
        </w:rPr>
        <w:t xml:space="preserve">Capa 7 - Capa de Aplicación:</w:t>
      </w:r>
    </w:p>
    <w:p w:rsidR="00000000" w:rsidDel="00000000" w:rsidP="00000000" w:rsidRDefault="00000000" w:rsidRPr="00000000" w14:paraId="000000BD">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BE">
      <w:pPr>
        <w:widowControl w:val="0"/>
        <w:numPr>
          <w:ilvl w:val="0"/>
          <w:numId w:val="21"/>
        </w:numPr>
        <w:tabs>
          <w:tab w:val="right" w:leader="none" w:pos="12000"/>
        </w:tabs>
        <w:spacing w:after="0" w:afterAutospacing="0" w:before="60" w:line="240" w:lineRule="auto"/>
        <w:ind w:left="720" w:hanging="360"/>
        <w:rPr>
          <w:u w:val="none"/>
        </w:rPr>
      </w:pPr>
      <w:r w:rsidDel="00000000" w:rsidR="00000000" w:rsidRPr="00000000">
        <w:rPr>
          <w:rtl w:val="0"/>
        </w:rPr>
        <w:t xml:space="preserve">Navegadores web (por ejemplo, Chrome, Firefox)</w:t>
      </w:r>
    </w:p>
    <w:p w:rsidR="00000000" w:rsidDel="00000000" w:rsidP="00000000" w:rsidRDefault="00000000" w:rsidRPr="00000000" w14:paraId="000000BF">
      <w:pPr>
        <w:widowControl w:val="0"/>
        <w:numPr>
          <w:ilvl w:val="0"/>
          <w:numId w:val="21"/>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Correo electrónico (SMTP, POP3, IMAP)</w:t>
      </w:r>
    </w:p>
    <w:p w:rsidR="00000000" w:rsidDel="00000000" w:rsidP="00000000" w:rsidRDefault="00000000" w:rsidRPr="00000000" w14:paraId="000000C0">
      <w:pPr>
        <w:widowControl w:val="0"/>
        <w:numPr>
          <w:ilvl w:val="0"/>
          <w:numId w:val="21"/>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Protocolo de Transferencia de Hipertexto (HTTP)</w:t>
      </w:r>
      <w:r w:rsidDel="00000000" w:rsidR="00000000" w:rsidRPr="00000000">
        <w:rPr>
          <w:rtl w:val="0"/>
        </w:rPr>
      </w:r>
    </w:p>
    <w:p w:rsidR="00000000" w:rsidDel="00000000" w:rsidP="00000000" w:rsidRDefault="00000000" w:rsidRPr="00000000" w14:paraId="000000C1">
      <w:pPr>
        <w:pStyle w:val="Heading2"/>
        <w:widowControl w:val="0"/>
        <w:numPr>
          <w:ilvl w:val="0"/>
          <w:numId w:val="33"/>
        </w:numPr>
        <w:tabs>
          <w:tab w:val="right" w:leader="none" w:pos="12000"/>
        </w:tabs>
        <w:spacing w:before="0" w:beforeAutospacing="0" w:line="240" w:lineRule="auto"/>
        <w:ind w:left="720" w:hanging="360"/>
        <w:rPr>
          <w:rFonts w:ascii="EB Garamond SemiBold" w:cs="EB Garamond SemiBold" w:eastAsia="EB Garamond SemiBold" w:hAnsi="EB Garamond SemiBold"/>
        </w:rPr>
      </w:pPr>
      <w:bookmarkStart w:colFirst="0" w:colLast="0" w:name="_i8atzltab4dj" w:id="12"/>
      <w:bookmarkEnd w:id="12"/>
      <w:hyperlink r:id="rId16">
        <w:r w:rsidDel="00000000" w:rsidR="00000000" w:rsidRPr="00000000">
          <w:rPr>
            <w:rFonts w:ascii="EB Garamond SemiBold" w:cs="EB Garamond SemiBold" w:eastAsia="EB Garamond SemiBold" w:hAnsi="EB Garamond SemiBold"/>
            <w:sz w:val="34"/>
            <w:szCs w:val="34"/>
            <w:u w:val="single"/>
            <w:rtl w:val="0"/>
          </w:rPr>
          <w:t xml:space="preserve">Capas del Modelo OSI</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360" w:firstLine="0"/>
        <w:rPr/>
      </w:pPr>
      <w:r w:rsidDel="00000000" w:rsidR="00000000" w:rsidRPr="00000000">
        <w:rPr>
          <w:rtl w:val="0"/>
        </w:rPr>
        <w:t xml:space="preserve">Seleccionamos 2 capas, desarrollamos la capa física y la capa de red.</w:t>
      </w:r>
    </w:p>
    <w:p w:rsidR="00000000" w:rsidDel="00000000" w:rsidP="00000000" w:rsidRDefault="00000000" w:rsidRPr="00000000" w14:paraId="000000C3">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C4">
      <w:pPr>
        <w:widowControl w:val="0"/>
        <w:numPr>
          <w:ilvl w:val="0"/>
          <w:numId w:val="28"/>
        </w:numPr>
        <w:tabs>
          <w:tab w:val="right" w:leader="none" w:pos="12000"/>
        </w:tabs>
        <w:spacing w:before="60" w:line="240" w:lineRule="auto"/>
        <w:ind w:left="720" w:hanging="360"/>
        <w:rPr>
          <w:rFonts w:ascii="EB Garamond SemiBold" w:cs="EB Garamond SemiBold" w:eastAsia="EB Garamond SemiBold" w:hAnsi="EB Garamond SemiBold"/>
          <w:sz w:val="32"/>
          <w:szCs w:val="32"/>
          <w:u w:val="none"/>
        </w:rPr>
      </w:pPr>
      <w:r w:rsidDel="00000000" w:rsidR="00000000" w:rsidRPr="00000000">
        <w:rPr>
          <w:rFonts w:ascii="EB Garamond SemiBold" w:cs="EB Garamond SemiBold" w:eastAsia="EB Garamond SemiBold" w:hAnsi="EB Garamond SemiBold"/>
          <w:sz w:val="32"/>
          <w:szCs w:val="32"/>
          <w:u w:val="single"/>
          <w:rtl w:val="0"/>
        </w:rPr>
        <w:t xml:space="preserve">Capa 1 - Capa Física:</w:t>
      </w:r>
    </w:p>
    <w:p w:rsidR="00000000" w:rsidDel="00000000" w:rsidP="00000000" w:rsidRDefault="00000000" w:rsidRPr="00000000" w14:paraId="000000C5">
      <w:pPr>
        <w:widowControl w:val="0"/>
        <w:tabs>
          <w:tab w:val="right" w:leader="none" w:pos="12000"/>
        </w:tabs>
        <w:spacing w:before="60" w:line="240" w:lineRule="auto"/>
        <w:ind w:left="720" w:firstLine="0"/>
        <w:rPr>
          <w:rFonts w:ascii="EB Garamond SemiBold" w:cs="EB Garamond SemiBold" w:eastAsia="EB Garamond SemiBold" w:hAnsi="EB Garamond SemiBold"/>
          <w:sz w:val="32"/>
          <w:szCs w:val="32"/>
          <w:u w:val="single"/>
        </w:rPr>
      </w:pPr>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Funciones:</w:t>
      </w:r>
    </w:p>
    <w:p w:rsidR="00000000" w:rsidDel="00000000" w:rsidP="00000000" w:rsidRDefault="00000000" w:rsidRPr="00000000" w14:paraId="000000C7">
      <w:pPr>
        <w:widowControl w:val="0"/>
        <w:tabs>
          <w:tab w:val="right" w:leader="none" w:pos="12000"/>
        </w:tabs>
        <w:spacing w:before="60" w:line="240" w:lineRule="auto"/>
        <w:ind w:left="360" w:firstLine="0"/>
        <w:rPr/>
      </w:pPr>
      <w:r w:rsidDel="00000000" w:rsidR="00000000" w:rsidRPr="00000000">
        <w:rPr>
          <w:rtl w:val="0"/>
        </w:rPr>
        <w:t xml:space="preserve">La Capa Física se encarga de la transmisión de bits sin procesar sobre un medio físico, ya sea cableado o inalámbrico. Sus funciones principales incluyen la especificación de las características eléctricas, mecánicas, funcionales y procedimientos para la activación, mantenimiento y desactivación de la conexión física.</w:t>
      </w:r>
    </w:p>
    <w:p w:rsidR="00000000" w:rsidDel="00000000" w:rsidP="00000000" w:rsidRDefault="00000000" w:rsidRPr="00000000" w14:paraId="000000C8">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Protocolos Asociados:</w:t>
      </w:r>
    </w:p>
    <w:p w:rsidR="00000000" w:rsidDel="00000000" w:rsidP="00000000" w:rsidRDefault="00000000" w:rsidRPr="00000000" w14:paraId="000000CA">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CB">
      <w:pPr>
        <w:widowControl w:val="0"/>
        <w:numPr>
          <w:ilvl w:val="0"/>
          <w:numId w:val="3"/>
        </w:numPr>
        <w:tabs>
          <w:tab w:val="right" w:leader="none" w:pos="12000"/>
        </w:tabs>
        <w:spacing w:after="0" w:afterAutospacing="0" w:before="60" w:line="240" w:lineRule="auto"/>
        <w:ind w:left="720" w:hanging="360"/>
        <w:rPr>
          <w:u w:val="none"/>
        </w:rPr>
      </w:pPr>
      <w:r w:rsidDel="00000000" w:rsidR="00000000" w:rsidRPr="00000000">
        <w:rPr>
          <w:rtl w:val="0"/>
        </w:rPr>
        <w:t xml:space="preserve">Ethernet (para redes cableadas)</w:t>
      </w:r>
    </w:p>
    <w:p w:rsidR="00000000" w:rsidDel="00000000" w:rsidP="00000000" w:rsidRDefault="00000000" w:rsidRPr="00000000" w14:paraId="000000CC">
      <w:pPr>
        <w:widowControl w:val="0"/>
        <w:numPr>
          <w:ilvl w:val="0"/>
          <w:numId w:val="3"/>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IEEE 802.11 (para redes inalámbricas)</w:t>
      </w:r>
    </w:p>
    <w:p w:rsidR="00000000" w:rsidDel="00000000" w:rsidP="00000000" w:rsidRDefault="00000000" w:rsidRPr="00000000" w14:paraId="000000CD">
      <w:pPr>
        <w:widowControl w:val="0"/>
        <w:numPr>
          <w:ilvl w:val="0"/>
          <w:numId w:val="3"/>
        </w:numPr>
        <w:tabs>
          <w:tab w:val="right" w:leader="none" w:pos="12000"/>
        </w:tabs>
        <w:spacing w:before="0" w:beforeAutospacing="0" w:line="240" w:lineRule="auto"/>
        <w:ind w:left="720" w:hanging="360"/>
        <w:rPr>
          <w:u w:val="none"/>
        </w:rPr>
      </w:pPr>
      <w:r w:rsidDel="00000000" w:rsidR="00000000" w:rsidRPr="00000000">
        <w:rPr>
          <w:rtl w:val="0"/>
        </w:rPr>
        <w:t xml:space="preserve">USB (Universal Serial Bus)</w:t>
      </w:r>
    </w:p>
    <w:p w:rsidR="00000000" w:rsidDel="00000000" w:rsidP="00000000" w:rsidRDefault="00000000" w:rsidRPr="00000000" w14:paraId="000000CE">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Ejemplos de Aplicaciones:</w:t>
      </w:r>
    </w:p>
    <w:p w:rsidR="00000000" w:rsidDel="00000000" w:rsidP="00000000" w:rsidRDefault="00000000" w:rsidRPr="00000000" w14:paraId="000000D0">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D1">
      <w:pPr>
        <w:widowControl w:val="0"/>
        <w:numPr>
          <w:ilvl w:val="0"/>
          <w:numId w:val="10"/>
        </w:numPr>
        <w:tabs>
          <w:tab w:val="right" w:leader="none" w:pos="12000"/>
        </w:tabs>
        <w:spacing w:after="0" w:afterAutospacing="0" w:before="60" w:line="240" w:lineRule="auto"/>
        <w:ind w:left="720" w:hanging="360"/>
        <w:rPr>
          <w:u w:val="none"/>
        </w:rPr>
      </w:pPr>
      <w:r w:rsidDel="00000000" w:rsidR="00000000" w:rsidRPr="00000000">
        <w:rPr>
          <w:rtl w:val="0"/>
        </w:rPr>
        <w:t xml:space="preserve">Cable Ethernet Cat6 para la conectividad en redes locales.</w:t>
      </w:r>
    </w:p>
    <w:p w:rsidR="00000000" w:rsidDel="00000000" w:rsidP="00000000" w:rsidRDefault="00000000" w:rsidRPr="00000000" w14:paraId="000000D2">
      <w:pPr>
        <w:widowControl w:val="0"/>
        <w:numPr>
          <w:ilvl w:val="0"/>
          <w:numId w:val="10"/>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Módulos de fibra óptica para transmisión de alta velocidad.</w:t>
      </w:r>
    </w:p>
    <w:p w:rsidR="00000000" w:rsidDel="00000000" w:rsidP="00000000" w:rsidRDefault="00000000" w:rsidRPr="00000000" w14:paraId="000000D3">
      <w:pPr>
        <w:widowControl w:val="0"/>
        <w:numPr>
          <w:ilvl w:val="0"/>
          <w:numId w:val="10"/>
        </w:numPr>
        <w:tabs>
          <w:tab w:val="right" w:leader="none" w:pos="12000"/>
        </w:tabs>
        <w:spacing w:before="0" w:beforeAutospacing="0" w:line="240" w:lineRule="auto"/>
        <w:ind w:left="720" w:hanging="360"/>
        <w:rPr>
          <w:u w:val="none"/>
        </w:rPr>
      </w:pPr>
      <w:r w:rsidDel="00000000" w:rsidR="00000000" w:rsidRPr="00000000">
        <w:rPr>
          <w:rtl w:val="0"/>
        </w:rPr>
        <w:t xml:space="preserve">Antenas Wi-Fi para redes inalámbricas.</w:t>
      </w:r>
    </w:p>
    <w:p w:rsidR="00000000" w:rsidDel="00000000" w:rsidP="00000000" w:rsidRDefault="00000000" w:rsidRPr="00000000" w14:paraId="000000D4">
      <w:pPr>
        <w:widowControl w:val="0"/>
        <w:tabs>
          <w:tab w:val="right" w:leader="none" w:pos="12000"/>
        </w:tabs>
        <w:spacing w:before="60" w:line="240" w:lineRule="auto"/>
        <w:ind w:left="0" w:firstLine="0"/>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304800</wp:posOffset>
            </wp:positionH>
            <wp:positionV relativeFrom="paragraph">
              <wp:posOffset>704850</wp:posOffset>
            </wp:positionV>
            <wp:extent cx="5241034" cy="3909396"/>
            <wp:effectExtent b="0" l="0" r="0" t="0"/>
            <wp:wrapNone/>
            <wp:docPr id="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241034" cy="3909396"/>
                    </a:xfrm>
                    <a:prstGeom prst="rect"/>
                    <a:ln/>
                  </pic:spPr>
                </pic:pic>
              </a:graphicData>
            </a:graphic>
          </wp:anchor>
        </w:drawing>
      </w:r>
    </w:p>
    <w:p w:rsidR="00000000" w:rsidDel="00000000" w:rsidP="00000000" w:rsidRDefault="00000000" w:rsidRPr="00000000" w14:paraId="000000D5">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D6">
      <w:pPr>
        <w:widowControl w:val="0"/>
        <w:numPr>
          <w:ilvl w:val="0"/>
          <w:numId w:val="17"/>
        </w:numPr>
        <w:tabs>
          <w:tab w:val="right" w:leader="none" w:pos="12000"/>
        </w:tabs>
        <w:spacing w:before="60" w:line="240" w:lineRule="auto"/>
        <w:ind w:left="720" w:hanging="360"/>
        <w:rPr>
          <w:rFonts w:ascii="EB Garamond SemiBold" w:cs="EB Garamond SemiBold" w:eastAsia="EB Garamond SemiBold" w:hAnsi="EB Garamond SemiBold"/>
          <w:sz w:val="32"/>
          <w:szCs w:val="32"/>
          <w:u w:val="none"/>
        </w:rPr>
      </w:pPr>
      <w:r w:rsidDel="00000000" w:rsidR="00000000" w:rsidRPr="00000000">
        <w:rPr>
          <w:rFonts w:ascii="EB Garamond SemiBold" w:cs="EB Garamond SemiBold" w:eastAsia="EB Garamond SemiBold" w:hAnsi="EB Garamond SemiBold"/>
          <w:sz w:val="32"/>
          <w:szCs w:val="32"/>
          <w:u w:val="single"/>
          <w:rtl w:val="0"/>
        </w:rPr>
        <w:t xml:space="preserve">Capa 3 - Capa de Red:</w:t>
      </w:r>
    </w:p>
    <w:p w:rsidR="00000000" w:rsidDel="00000000" w:rsidP="00000000" w:rsidRDefault="00000000" w:rsidRPr="00000000" w14:paraId="000000D7">
      <w:pPr>
        <w:widowControl w:val="0"/>
        <w:tabs>
          <w:tab w:val="right" w:leader="none" w:pos="12000"/>
        </w:tabs>
        <w:spacing w:before="60" w:line="240" w:lineRule="auto"/>
        <w:ind w:left="360" w:firstLine="0"/>
        <w:rPr>
          <w:b w:val="1"/>
          <w:u w:val="single"/>
        </w:rPr>
      </w:pPr>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Funciones:</w:t>
      </w:r>
    </w:p>
    <w:p w:rsidR="00000000" w:rsidDel="00000000" w:rsidP="00000000" w:rsidRDefault="00000000" w:rsidRPr="00000000" w14:paraId="000000D9">
      <w:pPr>
        <w:widowControl w:val="0"/>
        <w:tabs>
          <w:tab w:val="right" w:leader="none" w:pos="12000"/>
        </w:tabs>
        <w:spacing w:before="60" w:line="240" w:lineRule="auto"/>
        <w:ind w:left="360" w:firstLine="0"/>
        <w:rPr/>
      </w:pPr>
      <w:r w:rsidDel="00000000" w:rsidR="00000000" w:rsidRPr="00000000">
        <w:rPr>
          <w:rtl w:val="0"/>
        </w:rPr>
        <w:t xml:space="preserve">La Capa de Red se ocupa del enrutamiento de datos a través de la red. Su función principal es determinar la mejor ruta para enviar datos desde el origen hasta el destino, basándose en diversos factores como la dirección lógica de red y las condiciones de la red.</w:t>
      </w:r>
    </w:p>
    <w:p w:rsidR="00000000" w:rsidDel="00000000" w:rsidP="00000000" w:rsidRDefault="00000000" w:rsidRPr="00000000" w14:paraId="000000DA">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Protocolos Asociados:</w:t>
      </w:r>
    </w:p>
    <w:p w:rsidR="00000000" w:rsidDel="00000000" w:rsidP="00000000" w:rsidRDefault="00000000" w:rsidRPr="00000000" w14:paraId="000000DC">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DD">
      <w:pPr>
        <w:widowControl w:val="0"/>
        <w:numPr>
          <w:ilvl w:val="0"/>
          <w:numId w:val="11"/>
        </w:numPr>
        <w:tabs>
          <w:tab w:val="right" w:leader="none" w:pos="12000"/>
        </w:tabs>
        <w:spacing w:before="60" w:line="240" w:lineRule="auto"/>
        <w:ind w:left="720" w:hanging="360"/>
        <w:rPr>
          <w:u w:val="none"/>
        </w:rPr>
      </w:pPr>
      <w:r w:rsidDel="00000000" w:rsidR="00000000" w:rsidRPr="00000000">
        <w:rPr>
          <w:rtl w:val="0"/>
        </w:rPr>
        <w:t xml:space="preserve">IP (Internet Protocol)</w:t>
      </w:r>
    </w:p>
    <w:p w:rsidR="00000000" w:rsidDel="00000000" w:rsidP="00000000" w:rsidRDefault="00000000" w:rsidRPr="00000000" w14:paraId="000000DE">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DF">
      <w:pPr>
        <w:widowControl w:val="0"/>
        <w:numPr>
          <w:ilvl w:val="0"/>
          <w:numId w:val="11"/>
        </w:numPr>
        <w:tabs>
          <w:tab w:val="right" w:leader="none" w:pos="12000"/>
        </w:tabs>
        <w:spacing w:before="60" w:line="240" w:lineRule="auto"/>
        <w:ind w:left="720" w:hanging="360"/>
        <w:rPr>
          <w:u w:val="none"/>
        </w:rPr>
      </w:pPr>
      <w:r w:rsidDel="00000000" w:rsidR="00000000" w:rsidRPr="00000000">
        <w:rPr>
          <w:rtl w:val="0"/>
        </w:rPr>
        <w:t xml:space="preserve">ICMP (Internet Control Message Protocol)</w:t>
      </w:r>
    </w:p>
    <w:p w:rsidR="00000000" w:rsidDel="00000000" w:rsidP="00000000" w:rsidRDefault="00000000" w:rsidRPr="00000000" w14:paraId="000000E0">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E1">
      <w:pPr>
        <w:widowControl w:val="0"/>
        <w:numPr>
          <w:ilvl w:val="0"/>
          <w:numId w:val="11"/>
        </w:numPr>
        <w:tabs>
          <w:tab w:val="right" w:leader="none" w:pos="12000"/>
        </w:tabs>
        <w:spacing w:before="60" w:line="240" w:lineRule="auto"/>
        <w:ind w:left="720" w:hanging="360"/>
        <w:rPr>
          <w:u w:val="none"/>
        </w:rPr>
      </w:pPr>
      <w:r w:rsidDel="00000000" w:rsidR="00000000" w:rsidRPr="00000000">
        <w:rPr>
          <w:rtl w:val="0"/>
        </w:rPr>
        <w:t xml:space="preserve">RIP (Routing Information Protocol)</w:t>
      </w:r>
    </w:p>
    <w:p w:rsidR="00000000" w:rsidDel="00000000" w:rsidP="00000000" w:rsidRDefault="00000000" w:rsidRPr="00000000" w14:paraId="000000E2">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E3">
      <w:pPr>
        <w:widowControl w:val="0"/>
        <w:numPr>
          <w:ilvl w:val="0"/>
          <w:numId w:val="11"/>
        </w:numPr>
        <w:tabs>
          <w:tab w:val="right" w:leader="none" w:pos="12000"/>
        </w:tabs>
        <w:spacing w:before="60" w:line="240" w:lineRule="auto"/>
        <w:ind w:left="720" w:hanging="360"/>
        <w:rPr>
          <w:u w:val="none"/>
        </w:rPr>
      </w:pPr>
      <w:r w:rsidDel="00000000" w:rsidR="00000000" w:rsidRPr="00000000">
        <w:rPr>
          <w:rtl w:val="0"/>
        </w:rPr>
        <w:t xml:space="preserve">OSPF (Open Shortest Path First)</w:t>
      </w:r>
    </w:p>
    <w:p w:rsidR="00000000" w:rsidDel="00000000" w:rsidP="00000000" w:rsidRDefault="00000000" w:rsidRPr="00000000" w14:paraId="000000E4">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0E5">
      <w:pPr>
        <w:widowControl w:val="0"/>
        <w:numPr>
          <w:ilvl w:val="0"/>
          <w:numId w:val="11"/>
        </w:numPr>
        <w:tabs>
          <w:tab w:val="right" w:leader="none" w:pos="12000"/>
        </w:tabs>
        <w:spacing w:before="60" w:line="240" w:lineRule="auto"/>
        <w:ind w:left="720" w:hanging="360"/>
        <w:rPr>
          <w:u w:val="none"/>
        </w:rPr>
      </w:pPr>
      <w:r w:rsidDel="00000000" w:rsidR="00000000" w:rsidRPr="00000000">
        <w:rPr>
          <w:rtl w:val="0"/>
        </w:rPr>
        <w:t xml:space="preserve">BGP (Border Gateway Protocol)</w:t>
      </w:r>
    </w:p>
    <w:p w:rsidR="00000000" w:rsidDel="00000000" w:rsidP="00000000" w:rsidRDefault="00000000" w:rsidRPr="00000000" w14:paraId="000000E6">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E7">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Ejemplos de Aplicaciones:</w:t>
      </w:r>
    </w:p>
    <w:p w:rsidR="00000000" w:rsidDel="00000000" w:rsidP="00000000" w:rsidRDefault="00000000" w:rsidRPr="00000000" w14:paraId="000000E8">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E9">
      <w:pPr>
        <w:widowControl w:val="0"/>
        <w:tabs>
          <w:tab w:val="right" w:leader="none" w:pos="12000"/>
        </w:tabs>
        <w:spacing w:before="60" w:line="240" w:lineRule="auto"/>
        <w:ind w:left="360" w:firstLine="0"/>
        <w:rPr/>
      </w:pPr>
      <w:r w:rsidDel="00000000" w:rsidR="00000000" w:rsidRPr="00000000">
        <w:rPr>
          <w:b w:val="1"/>
          <w:u w:val="single"/>
          <w:rtl w:val="0"/>
        </w:rPr>
        <w:t xml:space="preserve">Routers:</w:t>
      </w:r>
      <w:r w:rsidDel="00000000" w:rsidR="00000000" w:rsidRPr="00000000">
        <w:rPr>
          <w:rtl w:val="0"/>
        </w:rPr>
        <w:t xml:space="preserve"> Dispositivos que operan en la Capa de Red y toman decisiones de enrutamiento.</w:t>
      </w:r>
    </w:p>
    <w:p w:rsidR="00000000" w:rsidDel="00000000" w:rsidP="00000000" w:rsidRDefault="00000000" w:rsidRPr="00000000" w14:paraId="000000EA">
      <w:pPr>
        <w:widowControl w:val="0"/>
        <w:tabs>
          <w:tab w:val="right" w:leader="none" w:pos="12000"/>
        </w:tabs>
        <w:spacing w:before="60" w:line="240" w:lineRule="auto"/>
        <w:ind w:left="360" w:firstLine="0"/>
        <w:rPr/>
      </w:pPr>
      <w:r w:rsidDel="00000000" w:rsidR="00000000" w:rsidRPr="00000000">
        <w:rPr>
          <w:b w:val="1"/>
          <w:u w:val="single"/>
          <w:rtl w:val="0"/>
        </w:rPr>
        <w:t xml:space="preserve">Direcciones IP:</w:t>
      </w:r>
      <w:r w:rsidDel="00000000" w:rsidR="00000000" w:rsidRPr="00000000">
        <w:rPr>
          <w:rtl w:val="0"/>
        </w:rPr>
        <w:t xml:space="preserve"> Identificadores asignados a dispositivos en la red.</w:t>
      </w:r>
    </w:p>
    <w:p w:rsidR="00000000" w:rsidDel="00000000" w:rsidP="00000000" w:rsidRDefault="00000000" w:rsidRPr="00000000" w14:paraId="000000EB">
      <w:pPr>
        <w:widowControl w:val="0"/>
        <w:tabs>
          <w:tab w:val="right" w:leader="none" w:pos="12000"/>
        </w:tabs>
        <w:spacing w:before="60" w:line="240" w:lineRule="auto"/>
        <w:ind w:left="360" w:firstLine="0"/>
        <w:rPr/>
      </w:pPr>
      <w:r w:rsidDel="00000000" w:rsidR="00000000" w:rsidRPr="00000000">
        <w:rPr>
          <w:b w:val="1"/>
          <w:u w:val="single"/>
          <w:rtl w:val="0"/>
        </w:rPr>
        <w:t xml:space="preserve">Protocolo ICMP: </w:t>
      </w:r>
      <w:r w:rsidDel="00000000" w:rsidR="00000000" w:rsidRPr="00000000">
        <w:rPr>
          <w:rtl w:val="0"/>
        </w:rPr>
        <w:t xml:space="preserve">utilizado para el diagnóstico de problemas de red (ping).</w:t>
      </w:r>
    </w:p>
    <w:p w:rsidR="00000000" w:rsidDel="00000000" w:rsidP="00000000" w:rsidRDefault="00000000" w:rsidRPr="00000000" w14:paraId="000000EC">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ED">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EE">
      <w:pPr>
        <w:widowControl w:val="0"/>
        <w:tabs>
          <w:tab w:val="right" w:leader="none" w:pos="12000"/>
        </w:tabs>
        <w:spacing w:before="60" w:line="240" w:lineRule="auto"/>
        <w:ind w:left="360" w:firstLine="0"/>
        <w:rPr/>
      </w:pPr>
      <w:r w:rsidDel="00000000" w:rsidR="00000000" w:rsidRPr="00000000">
        <w:rPr>
          <w:rtl w:val="0"/>
        </w:rPr>
        <w:t xml:space="preserve">Estas son descripciones generales de la Capa Física y la Capa de Red. Ambas desempeñan funciones críticas en el establecimiento y la gestión de las conexiones físicas y lógicas en una red de computadoras.</w:t>
      </w:r>
    </w:p>
    <w:p w:rsidR="00000000" w:rsidDel="00000000" w:rsidP="00000000" w:rsidRDefault="00000000" w:rsidRPr="00000000" w14:paraId="000000EF">
      <w:pPr>
        <w:widowControl w:val="0"/>
        <w:tabs>
          <w:tab w:val="right" w:leader="none" w:pos="12000"/>
        </w:tabs>
        <w:spacing w:before="60" w:line="240" w:lineRule="auto"/>
        <w:ind w:left="3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770100</wp:posOffset>
            </wp:positionH>
            <wp:positionV relativeFrom="paragraph">
              <wp:posOffset>156251</wp:posOffset>
            </wp:positionV>
            <wp:extent cx="4186238" cy="2974103"/>
            <wp:effectExtent b="0" l="0" r="0" t="0"/>
            <wp:wrapNone/>
            <wp:docPr id="2"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4186238" cy="2974103"/>
                    </a:xfrm>
                    <a:prstGeom prst="rect"/>
                    <a:ln/>
                  </pic:spPr>
                </pic:pic>
              </a:graphicData>
            </a:graphic>
          </wp:anchor>
        </w:drawing>
      </w:r>
    </w:p>
    <w:p w:rsidR="00000000" w:rsidDel="00000000" w:rsidP="00000000" w:rsidRDefault="00000000" w:rsidRPr="00000000" w14:paraId="000000F0">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1">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2">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3">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4">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5">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6">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7">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8">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F9">
      <w:pPr>
        <w:widowControl w:val="0"/>
        <w:tabs>
          <w:tab w:val="right" w:leader="none" w:pos="12000"/>
        </w:tabs>
        <w:spacing w:before="60" w:line="240" w:lineRule="auto"/>
        <w:ind w:left="0" w:firstLine="0"/>
        <w:rPr/>
      </w:pPr>
      <w:r w:rsidDel="00000000" w:rsidR="00000000" w:rsidRPr="00000000">
        <w:rPr>
          <w:rtl w:val="0"/>
        </w:rPr>
      </w:r>
    </w:p>
    <w:p w:rsidR="00000000" w:rsidDel="00000000" w:rsidP="00000000" w:rsidRDefault="00000000" w:rsidRPr="00000000" w14:paraId="000000FA">
      <w:pPr>
        <w:pStyle w:val="Heading2"/>
        <w:widowControl w:val="0"/>
        <w:numPr>
          <w:ilvl w:val="0"/>
          <w:numId w:val="33"/>
        </w:numPr>
        <w:tabs>
          <w:tab w:val="right" w:leader="none" w:pos="12000"/>
        </w:tabs>
        <w:spacing w:before="60" w:line="240" w:lineRule="auto"/>
        <w:ind w:left="720" w:hanging="360"/>
        <w:rPr>
          <w:b w:val="1"/>
        </w:rPr>
      </w:pPr>
      <w:bookmarkStart w:colFirst="0" w:colLast="0" w:name="_c5bhhjyugwdr" w:id="13"/>
      <w:bookmarkEnd w:id="13"/>
      <w:hyperlink r:id="rId19">
        <w:r w:rsidDel="00000000" w:rsidR="00000000" w:rsidRPr="00000000">
          <w:rPr>
            <w:b w:val="1"/>
            <w:sz w:val="34"/>
            <w:szCs w:val="34"/>
            <w:u w:val="single"/>
            <w:rtl w:val="0"/>
          </w:rPr>
          <w:t xml:space="preserve">Interconexión de Capas</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C">
      <w:pPr>
        <w:widowControl w:val="0"/>
        <w:tabs>
          <w:tab w:val="right" w:leader="none" w:pos="12000"/>
        </w:tabs>
        <w:spacing w:before="60" w:line="240" w:lineRule="auto"/>
        <w:ind w:left="360" w:firstLine="0"/>
        <w:rPr/>
      </w:pPr>
      <w:r w:rsidDel="00000000" w:rsidR="00000000" w:rsidRPr="00000000">
        <w:rPr>
          <w:rtl w:val="0"/>
        </w:rPr>
        <w:t xml:space="preserve">La interconexión de capas en el Modelo OSI es fundamental para permitir la comunicación en una red. Cada capa tiene responsabilidades específicas y se comunica con las capas adyacentes para asegurar la transmisión efectiva de datos. Aquí se detalla cómo las capas trabajan juntas:</w:t>
      </w:r>
    </w:p>
    <w:p w:rsidR="00000000" w:rsidDel="00000000" w:rsidP="00000000" w:rsidRDefault="00000000" w:rsidRPr="00000000" w14:paraId="000000FD">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0FE">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Capa de Aplicación (7) a Capa de Transporte (4):</w:t>
      </w:r>
    </w:p>
    <w:p w:rsidR="00000000" w:rsidDel="00000000" w:rsidP="00000000" w:rsidRDefault="00000000" w:rsidRPr="00000000" w14:paraId="000000FF">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00">
      <w:pPr>
        <w:widowControl w:val="0"/>
        <w:tabs>
          <w:tab w:val="right" w:leader="none" w:pos="12000"/>
        </w:tabs>
        <w:spacing w:before="60" w:line="240" w:lineRule="auto"/>
        <w:ind w:left="360" w:firstLine="0"/>
        <w:rPr/>
      </w:pPr>
      <w:r w:rsidDel="00000000" w:rsidR="00000000" w:rsidRPr="00000000">
        <w:rPr>
          <w:rtl w:val="0"/>
        </w:rPr>
        <w:t xml:space="preserve">La Capa de Aplicación es donde comienza el proceso de comunicación. Las aplicaciones generan datos que necesitan ser transmitidos.</w:t>
      </w:r>
    </w:p>
    <w:p w:rsidR="00000000" w:rsidDel="00000000" w:rsidP="00000000" w:rsidRDefault="00000000" w:rsidRPr="00000000" w14:paraId="00000101">
      <w:pPr>
        <w:widowControl w:val="0"/>
        <w:tabs>
          <w:tab w:val="right" w:leader="none" w:pos="12000"/>
        </w:tabs>
        <w:spacing w:before="60" w:line="240" w:lineRule="auto"/>
        <w:ind w:left="360" w:firstLine="0"/>
        <w:rPr/>
      </w:pPr>
      <w:r w:rsidDel="00000000" w:rsidR="00000000" w:rsidRPr="00000000">
        <w:rPr>
          <w:rtl w:val="0"/>
        </w:rPr>
        <w:t xml:space="preserve">Estos datos se pasan a la Capa de Transporte, que se encarga de dividirlos en segmentos manejables y proporcionar control de flujo y corrección de errores.</w:t>
      </w:r>
    </w:p>
    <w:p w:rsidR="00000000" w:rsidDel="00000000" w:rsidP="00000000" w:rsidRDefault="00000000" w:rsidRPr="00000000" w14:paraId="00000102">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03">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Capa de Transporte (4) a Capa de Red (3):</w:t>
      </w:r>
    </w:p>
    <w:p w:rsidR="00000000" w:rsidDel="00000000" w:rsidP="00000000" w:rsidRDefault="00000000" w:rsidRPr="00000000" w14:paraId="00000104">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05">
      <w:pPr>
        <w:widowControl w:val="0"/>
        <w:tabs>
          <w:tab w:val="right" w:leader="none" w:pos="12000"/>
        </w:tabs>
        <w:spacing w:before="60" w:line="240" w:lineRule="auto"/>
        <w:ind w:left="360" w:firstLine="0"/>
        <w:rPr/>
      </w:pPr>
      <w:r w:rsidDel="00000000" w:rsidR="00000000" w:rsidRPr="00000000">
        <w:rPr>
          <w:rtl w:val="0"/>
        </w:rPr>
        <w:t xml:space="preserve">Los segmentos de la Capa de Transporte se envían a la Capa de Red, que agrega información de enrutamiento. Esta capa determina la mejor ruta para los datos utilizando direcciones lógicas (como direcciones IP) y protocolos de enrutamiento.</w:t>
      </w:r>
    </w:p>
    <w:p w:rsidR="00000000" w:rsidDel="00000000" w:rsidP="00000000" w:rsidRDefault="00000000" w:rsidRPr="00000000" w14:paraId="00000106">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07">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Capa de Red (3) a Capa de Enlace de Datos (2):</w:t>
      </w:r>
    </w:p>
    <w:p w:rsidR="00000000" w:rsidDel="00000000" w:rsidP="00000000" w:rsidRDefault="00000000" w:rsidRPr="00000000" w14:paraId="00000108">
      <w:pPr>
        <w:widowControl w:val="0"/>
        <w:tabs>
          <w:tab w:val="right" w:leader="none" w:pos="12000"/>
        </w:tabs>
        <w:spacing w:before="60" w:line="240" w:lineRule="auto"/>
        <w:ind w:left="360" w:firstLine="0"/>
        <w:rPr>
          <w:b w:val="1"/>
          <w:u w:val="single"/>
        </w:rPr>
      </w:pPr>
      <w:r w:rsidDel="00000000" w:rsidR="00000000" w:rsidRPr="00000000">
        <w:rPr>
          <w:rtl w:val="0"/>
        </w:rPr>
      </w:r>
    </w:p>
    <w:p w:rsidR="00000000" w:rsidDel="00000000" w:rsidP="00000000" w:rsidRDefault="00000000" w:rsidRPr="00000000" w14:paraId="00000109">
      <w:pPr>
        <w:widowControl w:val="0"/>
        <w:tabs>
          <w:tab w:val="right" w:leader="none" w:pos="12000"/>
        </w:tabs>
        <w:spacing w:before="60" w:line="240" w:lineRule="auto"/>
        <w:ind w:left="360" w:firstLine="0"/>
        <w:rPr/>
      </w:pPr>
      <w:r w:rsidDel="00000000" w:rsidR="00000000" w:rsidRPr="00000000">
        <w:rPr>
          <w:rtl w:val="0"/>
        </w:rPr>
        <w:t xml:space="preserve">La Capa de Red pasa los datos (ahora en forma de paquetes) a la Capa de Enlace de Datos, que encapsula los paquetes en tramas. Además, agrega direcciones físicas (por ejemplo, direcciones MAC) para la transmisión en la red local.</w:t>
      </w:r>
    </w:p>
    <w:p w:rsidR="00000000" w:rsidDel="00000000" w:rsidP="00000000" w:rsidRDefault="00000000" w:rsidRPr="00000000" w14:paraId="0000010A">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0B">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Capa de Enlace de Datos (2) a Capa Física (1):</w:t>
      </w:r>
    </w:p>
    <w:p w:rsidR="00000000" w:rsidDel="00000000" w:rsidP="00000000" w:rsidRDefault="00000000" w:rsidRPr="00000000" w14:paraId="0000010C">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0D">
      <w:pPr>
        <w:widowControl w:val="0"/>
        <w:tabs>
          <w:tab w:val="right" w:leader="none" w:pos="12000"/>
        </w:tabs>
        <w:spacing w:before="60" w:line="240" w:lineRule="auto"/>
        <w:ind w:left="360" w:firstLine="0"/>
        <w:rPr/>
      </w:pPr>
      <w:r w:rsidDel="00000000" w:rsidR="00000000" w:rsidRPr="00000000">
        <w:rPr>
          <w:rtl w:val="0"/>
        </w:rPr>
        <w:t xml:space="preserve">Las tramas de la Capa de Enlace de Datos se envían a la Capa Física, que convierte la información en señales eléctricas, ópticas o de radio. Estas señales son transmitidas a través del medio físico, ya sea un cable o una conexión inalámbrica.</w:t>
      </w:r>
    </w:p>
    <w:p w:rsidR="00000000" w:rsidDel="00000000" w:rsidP="00000000" w:rsidRDefault="00000000" w:rsidRPr="00000000" w14:paraId="0000010E">
      <w:pPr>
        <w:widowControl w:val="0"/>
        <w:tabs>
          <w:tab w:val="right" w:leader="none" w:pos="12000"/>
        </w:tabs>
        <w:spacing w:before="60" w:line="240" w:lineRule="auto"/>
        <w:ind w:left="360" w:firstLine="0"/>
        <w:rPr/>
      </w:pPr>
      <w:r w:rsidDel="00000000" w:rsidR="00000000" w:rsidRPr="00000000">
        <w:rPr>
          <w:rtl w:val="0"/>
        </w:rPr>
        <w:t xml:space="preserve">Recepción en el Destino:</w:t>
      </w:r>
    </w:p>
    <w:p w:rsidR="00000000" w:rsidDel="00000000" w:rsidP="00000000" w:rsidRDefault="00000000" w:rsidRPr="00000000" w14:paraId="0000010F">
      <w:pPr>
        <w:widowControl w:val="0"/>
        <w:tabs>
          <w:tab w:val="right" w:leader="none" w:pos="12000"/>
        </w:tabs>
        <w:spacing w:before="60" w:line="240" w:lineRule="auto"/>
        <w:ind w:left="360" w:firstLine="0"/>
        <w:rPr/>
      </w:pPr>
      <w:r w:rsidDel="00000000" w:rsidR="00000000" w:rsidRPr="00000000">
        <w:rPr>
          <w:rtl w:val="0"/>
        </w:rPr>
        <w:t xml:space="preserve">En el extremo receptor, las señales son recibidas por la Capa Física, que las convierte nuevamente en tramas.</w:t>
      </w:r>
    </w:p>
    <w:p w:rsidR="00000000" w:rsidDel="00000000" w:rsidP="00000000" w:rsidRDefault="00000000" w:rsidRPr="00000000" w14:paraId="00000110">
      <w:pPr>
        <w:widowControl w:val="0"/>
        <w:tabs>
          <w:tab w:val="right" w:leader="none" w:pos="12000"/>
        </w:tabs>
        <w:spacing w:before="60" w:line="240" w:lineRule="auto"/>
        <w:ind w:left="360" w:firstLine="0"/>
        <w:rPr/>
      </w:pPr>
      <w:r w:rsidDel="00000000" w:rsidR="00000000" w:rsidRPr="00000000">
        <w:rPr>
          <w:rtl w:val="0"/>
        </w:rPr>
        <w:t xml:space="preserve">La Capa de Enlace de Datos extrae las tramas y las pasa a la Capa de Red, donde se realizan procesos de enrutamiento.</w:t>
      </w:r>
    </w:p>
    <w:p w:rsidR="00000000" w:rsidDel="00000000" w:rsidP="00000000" w:rsidRDefault="00000000" w:rsidRPr="00000000" w14:paraId="00000111">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12">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De Capa de Red (3) a Capa de Transporte (4):</w:t>
      </w:r>
    </w:p>
    <w:p w:rsidR="00000000" w:rsidDel="00000000" w:rsidP="00000000" w:rsidRDefault="00000000" w:rsidRPr="00000000" w14:paraId="00000113">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14">
      <w:pPr>
        <w:widowControl w:val="0"/>
        <w:tabs>
          <w:tab w:val="right" w:leader="none" w:pos="12000"/>
        </w:tabs>
        <w:spacing w:before="60" w:line="240" w:lineRule="auto"/>
        <w:ind w:left="360" w:firstLine="0"/>
        <w:rPr/>
      </w:pPr>
      <w:r w:rsidDel="00000000" w:rsidR="00000000" w:rsidRPr="00000000">
        <w:rPr>
          <w:rtl w:val="0"/>
        </w:rPr>
        <w:t xml:space="preserve">Los paquetes de la Capa de Red se envían a la Capa de Transporte en el destino, donde se realizan tareas como la ensambladura de segmentos y la verificación de errores.</w:t>
      </w:r>
    </w:p>
    <w:p w:rsidR="00000000" w:rsidDel="00000000" w:rsidP="00000000" w:rsidRDefault="00000000" w:rsidRPr="00000000" w14:paraId="00000115">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De Capa de Transporte (4) a Capa de Aplicación (7):</w:t>
      </w:r>
    </w:p>
    <w:p w:rsidR="00000000" w:rsidDel="00000000" w:rsidP="00000000" w:rsidRDefault="00000000" w:rsidRPr="00000000" w14:paraId="00000116">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17">
      <w:pPr>
        <w:widowControl w:val="0"/>
        <w:tabs>
          <w:tab w:val="right" w:leader="none" w:pos="12000"/>
        </w:tabs>
        <w:spacing w:before="60" w:line="240" w:lineRule="auto"/>
        <w:ind w:left="360" w:firstLine="0"/>
        <w:rPr/>
      </w:pPr>
      <w:r w:rsidDel="00000000" w:rsidR="00000000" w:rsidRPr="00000000">
        <w:rPr>
          <w:rtl w:val="0"/>
        </w:rPr>
        <w:t xml:space="preserve">Finalmente, los datos se pasan a la Capa de Aplicación en el destino, donde son entregados a la aplicación receptora.</w:t>
      </w:r>
    </w:p>
    <w:p w:rsidR="00000000" w:rsidDel="00000000" w:rsidP="00000000" w:rsidRDefault="00000000" w:rsidRPr="00000000" w14:paraId="00000118">
      <w:pPr>
        <w:pStyle w:val="Heading3"/>
        <w:widowControl w:val="0"/>
        <w:tabs>
          <w:tab w:val="right" w:leader="none" w:pos="12000"/>
        </w:tabs>
        <w:spacing w:before="60" w:line="240" w:lineRule="auto"/>
        <w:ind w:left="360" w:firstLine="0"/>
        <w:rPr>
          <w:b w:val="1"/>
          <w:color w:val="000000"/>
          <w:highlight w:val="white"/>
          <w:u w:val="single"/>
        </w:rPr>
      </w:pPr>
      <w:bookmarkStart w:colFirst="0" w:colLast="0" w:name="_d298mghnbe3r" w:id="14"/>
      <w:bookmarkEnd w:id="14"/>
      <w:r w:rsidDel="00000000" w:rsidR="00000000" w:rsidRPr="00000000">
        <w:rPr>
          <w:b w:val="1"/>
          <w:color w:val="ff0000"/>
          <w:sz w:val="48"/>
          <w:szCs w:val="48"/>
          <w:rtl w:val="0"/>
        </w:rPr>
        <w:t xml:space="preserve">3.1</w:t>
      </w:r>
      <w:r w:rsidDel="00000000" w:rsidR="00000000" w:rsidRPr="00000000">
        <w:rPr>
          <w:rtl w:val="0"/>
        </w:rPr>
        <w:t xml:space="preserve"> </w:t>
      </w:r>
      <w:r w:rsidDel="00000000" w:rsidR="00000000" w:rsidRPr="00000000">
        <w:rPr>
          <w:color w:val="2d3b45"/>
          <w:sz w:val="24"/>
          <w:szCs w:val="24"/>
          <w:highlight w:val="white"/>
          <w:rtl w:val="0"/>
        </w:rPr>
        <w:t xml:space="preserve"> </w:t>
      </w:r>
      <w:r w:rsidDel="00000000" w:rsidR="00000000" w:rsidRPr="00000000">
        <w:rPr>
          <w:b w:val="1"/>
          <w:color w:val="000000"/>
          <w:highlight w:val="white"/>
          <w:u w:val="single"/>
          <w:rtl w:val="0"/>
        </w:rPr>
        <w:t xml:space="preserve">Importancia de la encapsulación y la desencapsulación en el proceso de transmisión de datos.</w:t>
      </w:r>
    </w:p>
    <w:p w:rsidR="00000000" w:rsidDel="00000000" w:rsidP="00000000" w:rsidRDefault="00000000" w:rsidRPr="00000000" w14:paraId="00000119">
      <w:pPr>
        <w:tabs>
          <w:tab w:val="right" w:leader="none" w:pos="12000"/>
        </w:tabs>
        <w:rPr/>
      </w:pPr>
      <w:r w:rsidDel="00000000" w:rsidR="00000000" w:rsidRPr="00000000">
        <w:rPr>
          <w:rtl w:val="0"/>
        </w:rPr>
      </w:r>
    </w:p>
    <w:p w:rsidR="00000000" w:rsidDel="00000000" w:rsidP="00000000" w:rsidRDefault="00000000" w:rsidRPr="00000000" w14:paraId="0000011A">
      <w:pPr>
        <w:tabs>
          <w:tab w:val="right" w:leader="none" w:pos="12000"/>
        </w:tabs>
        <w:rPr>
          <w:b w:val="1"/>
          <w:u w:val="single"/>
        </w:rPr>
      </w:pPr>
      <w:r w:rsidDel="00000000" w:rsidR="00000000" w:rsidRPr="00000000">
        <w:rPr>
          <w:rtl w:val="0"/>
        </w:rPr>
        <w:t xml:space="preserve">      </w:t>
      </w:r>
      <w:r w:rsidDel="00000000" w:rsidR="00000000" w:rsidRPr="00000000">
        <w:rPr>
          <w:b w:val="1"/>
          <w:u w:val="single"/>
          <w:rtl w:val="0"/>
        </w:rPr>
        <w:t xml:space="preserve">¿Qué es la encapsulación?</w:t>
      </w:r>
    </w:p>
    <w:p w:rsidR="00000000" w:rsidDel="00000000" w:rsidP="00000000" w:rsidRDefault="00000000" w:rsidRPr="00000000" w14:paraId="0000011B">
      <w:pPr>
        <w:tabs>
          <w:tab w:val="right" w:leader="none" w:pos="12000"/>
        </w:tabs>
        <w:rPr>
          <w:b w:val="1"/>
          <w:u w:val="single"/>
        </w:rPr>
      </w:pPr>
      <w:r w:rsidDel="00000000" w:rsidR="00000000" w:rsidRPr="00000000">
        <w:rPr>
          <w:rtl w:val="0"/>
        </w:rPr>
      </w:r>
    </w:p>
    <w:p w:rsidR="00000000" w:rsidDel="00000000" w:rsidP="00000000" w:rsidRDefault="00000000" w:rsidRPr="00000000" w14:paraId="0000011C">
      <w:pPr>
        <w:widowControl w:val="0"/>
        <w:numPr>
          <w:ilvl w:val="0"/>
          <w:numId w:val="30"/>
        </w:numPr>
        <w:tabs>
          <w:tab w:val="right" w:leader="none" w:pos="12000"/>
        </w:tabs>
        <w:spacing w:after="0" w:afterAutospacing="0" w:before="60" w:line="240" w:lineRule="auto"/>
        <w:ind w:left="720" w:hanging="360"/>
        <w:rPr>
          <w:u w:val="none"/>
        </w:rPr>
      </w:pPr>
      <w:r w:rsidDel="00000000" w:rsidR="00000000" w:rsidRPr="00000000">
        <w:rPr>
          <w:rtl w:val="0"/>
        </w:rPr>
        <w:t xml:space="preserve">La encapsulación permite dividir las responsabilidades y funciones en capas, lo que facilita la gestión y el mantenimiento de las redes.</w:t>
      </w:r>
    </w:p>
    <w:p w:rsidR="00000000" w:rsidDel="00000000" w:rsidP="00000000" w:rsidRDefault="00000000" w:rsidRPr="00000000" w14:paraId="0000011D">
      <w:pPr>
        <w:widowControl w:val="0"/>
        <w:numPr>
          <w:ilvl w:val="0"/>
          <w:numId w:val="30"/>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Proporciona un enfoque modular para el diseño de redes, donde cada capa puede funcionar de manera independiente.</w:t>
      </w:r>
    </w:p>
    <w:p w:rsidR="00000000" w:rsidDel="00000000" w:rsidP="00000000" w:rsidRDefault="00000000" w:rsidRPr="00000000" w14:paraId="0000011E">
      <w:pPr>
        <w:widowControl w:val="0"/>
        <w:numPr>
          <w:ilvl w:val="0"/>
          <w:numId w:val="30"/>
        </w:numPr>
        <w:tabs>
          <w:tab w:val="right" w:leader="none" w:pos="12000"/>
        </w:tabs>
        <w:spacing w:before="0" w:beforeAutospacing="0" w:line="240" w:lineRule="auto"/>
        <w:ind w:left="720" w:hanging="360"/>
        <w:rPr>
          <w:u w:val="none"/>
        </w:rPr>
      </w:pPr>
      <w:r w:rsidDel="00000000" w:rsidR="00000000" w:rsidRPr="00000000">
        <w:rPr>
          <w:rtl w:val="0"/>
        </w:rPr>
        <w:t xml:space="preserve">La información adicional añadida durante la encapsulación (encabezados, trailers) proporciona detalles necesarios para el procesamiento y entrega adecuados en capas superiores y posteriores.</w:t>
      </w:r>
    </w:p>
    <w:p w:rsidR="00000000" w:rsidDel="00000000" w:rsidP="00000000" w:rsidRDefault="00000000" w:rsidRPr="00000000" w14:paraId="0000011F">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20">
      <w:pPr>
        <w:widowControl w:val="0"/>
        <w:tabs>
          <w:tab w:val="right" w:leader="none" w:pos="12000"/>
        </w:tabs>
        <w:spacing w:before="60" w:line="240" w:lineRule="auto"/>
        <w:ind w:left="360" w:firstLine="0"/>
        <w:rPr>
          <w:b w:val="1"/>
          <w:u w:val="single"/>
        </w:rPr>
      </w:pPr>
      <w:r w:rsidDel="00000000" w:rsidR="00000000" w:rsidRPr="00000000">
        <w:rPr>
          <w:b w:val="1"/>
          <w:u w:val="single"/>
          <w:rtl w:val="0"/>
        </w:rPr>
        <w:t xml:space="preserve">¿Qué es la desencapsulación?</w:t>
      </w:r>
    </w:p>
    <w:p w:rsidR="00000000" w:rsidDel="00000000" w:rsidP="00000000" w:rsidRDefault="00000000" w:rsidRPr="00000000" w14:paraId="00000121">
      <w:pPr>
        <w:widowControl w:val="0"/>
        <w:tabs>
          <w:tab w:val="right" w:leader="none" w:pos="12000"/>
        </w:tabs>
        <w:spacing w:before="60" w:line="240" w:lineRule="auto"/>
        <w:ind w:left="360" w:firstLine="0"/>
        <w:rPr/>
      </w:pPr>
      <w:r w:rsidDel="00000000" w:rsidR="00000000" w:rsidRPr="00000000">
        <w:rPr>
          <w:rtl w:val="0"/>
        </w:rPr>
      </w:r>
    </w:p>
    <w:p w:rsidR="00000000" w:rsidDel="00000000" w:rsidP="00000000" w:rsidRDefault="00000000" w:rsidRPr="00000000" w14:paraId="00000122">
      <w:pPr>
        <w:widowControl w:val="0"/>
        <w:numPr>
          <w:ilvl w:val="0"/>
          <w:numId w:val="16"/>
        </w:numPr>
        <w:tabs>
          <w:tab w:val="right" w:leader="none" w:pos="12000"/>
        </w:tabs>
        <w:spacing w:after="0" w:afterAutospacing="0" w:before="60" w:line="240" w:lineRule="auto"/>
        <w:ind w:left="720" w:hanging="360"/>
        <w:rPr>
          <w:u w:val="none"/>
        </w:rPr>
      </w:pPr>
      <w:r w:rsidDel="00000000" w:rsidR="00000000" w:rsidRPr="00000000">
        <w:rPr>
          <w:rtl w:val="0"/>
        </w:rPr>
        <w:t xml:space="preserve">Cuando los datos alcanzan su destino, el proceso de desencapsulación es fundamental para extraer la información en cada capa y entregarla a la aplicación correcta.</w:t>
      </w:r>
    </w:p>
    <w:p w:rsidR="00000000" w:rsidDel="00000000" w:rsidP="00000000" w:rsidRDefault="00000000" w:rsidRPr="00000000" w14:paraId="00000123">
      <w:pPr>
        <w:widowControl w:val="0"/>
        <w:numPr>
          <w:ilvl w:val="0"/>
          <w:numId w:val="16"/>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La desencapsulación asegura que cada capa solo se ocupe de la información relevante para su función, garantizando la eficiencia y la simplicidad en la transmisión de datos.</w:t>
      </w:r>
    </w:p>
    <w:p w:rsidR="00000000" w:rsidDel="00000000" w:rsidP="00000000" w:rsidRDefault="00000000" w:rsidRPr="00000000" w14:paraId="00000124">
      <w:pPr>
        <w:widowControl w:val="0"/>
        <w:numPr>
          <w:ilvl w:val="0"/>
          <w:numId w:val="16"/>
        </w:numPr>
        <w:tabs>
          <w:tab w:val="right" w:leader="none" w:pos="12000"/>
        </w:tabs>
        <w:spacing w:before="0" w:beforeAutospacing="0" w:line="240" w:lineRule="auto"/>
        <w:ind w:left="720" w:hanging="360"/>
        <w:rPr>
          <w:u w:val="none"/>
        </w:rPr>
      </w:pPr>
      <w:r w:rsidDel="00000000" w:rsidR="00000000" w:rsidRPr="00000000">
        <w:rPr>
          <w:rtl w:val="0"/>
        </w:rPr>
        <w:t xml:space="preserve">Permite la interoperabilidad, ya que diferentes dispositivos y aplicaciones pueden utilizar el mismo modelo de capas para comunicarse de manera efectiva.</w:t>
      </w:r>
    </w:p>
    <w:p w:rsidR="00000000" w:rsidDel="00000000" w:rsidP="00000000" w:rsidRDefault="00000000" w:rsidRPr="00000000" w14:paraId="00000125">
      <w:pPr>
        <w:widowControl w:val="0"/>
        <w:tabs>
          <w:tab w:val="right" w:leader="none" w:pos="12000"/>
        </w:tabs>
        <w:spacing w:before="60" w:line="240" w:lineRule="auto"/>
        <w:ind w:left="720" w:firstLine="0"/>
        <w:rPr/>
      </w:pPr>
      <w:r w:rsidDel="00000000" w:rsidR="00000000" w:rsidRPr="00000000">
        <w:rPr>
          <w:rtl w:val="0"/>
        </w:rPr>
      </w:r>
    </w:p>
    <w:p w:rsidR="00000000" w:rsidDel="00000000" w:rsidP="00000000" w:rsidRDefault="00000000" w:rsidRPr="00000000" w14:paraId="00000126">
      <w:pPr>
        <w:widowControl w:val="0"/>
        <w:tabs>
          <w:tab w:val="right" w:leader="none" w:pos="12000"/>
        </w:tabs>
        <w:spacing w:before="60" w:line="240" w:lineRule="auto"/>
        <w:ind w:left="360" w:firstLine="0"/>
        <w:rPr/>
      </w:pPr>
      <w:r w:rsidDel="00000000" w:rsidR="00000000" w:rsidRPr="00000000">
        <w:rPr>
          <w:rtl w:val="0"/>
        </w:rPr>
        <w:t xml:space="preserve">En resumen, la encapsulación y desencapsulación son procesos esenciales en el Modelo OSI que facilitan la transmisión eficiente y organizada de datos en una red.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446250</wp:posOffset>
            </wp:positionH>
            <wp:positionV relativeFrom="paragraph">
              <wp:posOffset>742950</wp:posOffset>
            </wp:positionV>
            <wp:extent cx="4833938" cy="3621438"/>
            <wp:effectExtent b="0" l="0" r="0" t="0"/>
            <wp:wrapNone/>
            <wp:docPr id="1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4833938" cy="3621438"/>
                    </a:xfrm>
                    <a:prstGeom prst="rect"/>
                    <a:ln/>
                  </pic:spPr>
                </pic:pic>
              </a:graphicData>
            </a:graphic>
          </wp:anchor>
        </w:drawing>
      </w:r>
    </w:p>
    <w:p w:rsidR="00000000" w:rsidDel="00000000" w:rsidP="00000000" w:rsidRDefault="00000000" w:rsidRPr="00000000" w14:paraId="00000127">
      <w:pPr>
        <w:pStyle w:val="Heading2"/>
        <w:widowControl w:val="0"/>
        <w:numPr>
          <w:ilvl w:val="0"/>
          <w:numId w:val="33"/>
        </w:numPr>
        <w:tabs>
          <w:tab w:val="right" w:leader="none" w:pos="12000"/>
        </w:tabs>
        <w:spacing w:before="60" w:line="240" w:lineRule="auto"/>
        <w:ind w:left="720" w:hanging="360"/>
        <w:rPr>
          <w:b w:val="1"/>
        </w:rPr>
      </w:pPr>
      <w:bookmarkStart w:colFirst="0" w:colLast="0" w:name="_6h7paa7lj84y" w:id="15"/>
      <w:bookmarkEnd w:id="15"/>
      <w:r w:rsidDel="00000000" w:rsidR="00000000" w:rsidRPr="00000000">
        <w:rPr>
          <w:rtl w:val="0"/>
        </w:rPr>
        <w:t xml:space="preserve"> </w:t>
      </w:r>
      <w:hyperlink r:id="rId21">
        <w:r w:rsidDel="00000000" w:rsidR="00000000" w:rsidRPr="00000000">
          <w:rPr>
            <w:b w:val="1"/>
            <w:sz w:val="26"/>
            <w:szCs w:val="26"/>
            <w:u w:val="single"/>
            <w:rtl w:val="0"/>
          </w:rPr>
          <w:t xml:space="preserve">Comparación de Protocolos</w:t>
        </w:r>
      </w:hyperlink>
      <w:r w:rsidDel="00000000" w:rsidR="00000000" w:rsidRPr="00000000">
        <w:rPr>
          <w:b w:val="1"/>
          <w:sz w:val="26"/>
          <w:szCs w:val="26"/>
          <w:u w:val="single"/>
          <w:rtl w:val="0"/>
        </w:rPr>
        <w:t xml:space="preserve">: Función, ventajas y desventajas.</w:t>
      </w:r>
      <w:r w:rsidDel="00000000" w:rsidR="00000000" w:rsidRPr="00000000">
        <w:rPr>
          <w:rtl w:val="0"/>
        </w:rPr>
      </w:r>
    </w:p>
    <w:p w:rsidR="00000000" w:rsidDel="00000000" w:rsidP="00000000" w:rsidRDefault="00000000" w:rsidRPr="00000000" w14:paraId="00000128">
      <w:pPr>
        <w:tabs>
          <w:tab w:val="right" w:leader="none" w:pos="12000"/>
        </w:tabs>
        <w:rPr/>
      </w:pPr>
      <w:r w:rsidDel="00000000" w:rsidR="00000000" w:rsidRPr="00000000">
        <w:rPr>
          <w:rtl w:val="0"/>
        </w:rPr>
      </w:r>
    </w:p>
    <w:p w:rsidR="00000000" w:rsidDel="00000000" w:rsidP="00000000" w:rsidRDefault="00000000" w:rsidRPr="00000000" w14:paraId="00000129">
      <w:pPr>
        <w:tabs>
          <w:tab w:val="right" w:leader="none" w:pos="12000"/>
        </w:tabs>
        <w:rPr>
          <w:b w:val="1"/>
          <w:sz w:val="28"/>
          <w:szCs w:val="28"/>
          <w:u w:val="single"/>
        </w:rPr>
      </w:pPr>
      <w:r w:rsidDel="00000000" w:rsidR="00000000" w:rsidRPr="00000000">
        <w:rPr>
          <w:b w:val="1"/>
          <w:sz w:val="28"/>
          <w:szCs w:val="28"/>
          <w:u w:val="single"/>
          <w:rtl w:val="0"/>
        </w:rPr>
        <w:t xml:space="preserve">Función:</w:t>
      </w:r>
    </w:p>
    <w:p w:rsidR="00000000" w:rsidDel="00000000" w:rsidP="00000000" w:rsidRDefault="00000000" w:rsidRPr="00000000" w14:paraId="0000012A">
      <w:pPr>
        <w:tabs>
          <w:tab w:val="right" w:leader="none" w:pos="12000"/>
        </w:tabs>
        <w:rPr/>
      </w:pPr>
      <w:r w:rsidDel="00000000" w:rsidR="00000000" w:rsidRPr="00000000">
        <w:rPr>
          <w:rtl w:val="0"/>
        </w:rPr>
      </w:r>
    </w:p>
    <w:p w:rsidR="00000000" w:rsidDel="00000000" w:rsidP="00000000" w:rsidRDefault="00000000" w:rsidRPr="00000000" w14:paraId="0000012B">
      <w:pPr>
        <w:tabs>
          <w:tab w:val="right" w:leader="none" w:pos="12000"/>
        </w:tabs>
        <w:rPr>
          <w:b w:val="1"/>
        </w:rPr>
      </w:pPr>
      <w:r w:rsidDel="00000000" w:rsidR="00000000" w:rsidRPr="00000000">
        <w:rPr>
          <w:b w:val="1"/>
          <w:rtl w:val="0"/>
        </w:rPr>
        <w:t xml:space="preserve">HTTP (Hypertext Transfer Protocol):</w:t>
      </w:r>
    </w:p>
    <w:p w:rsidR="00000000" w:rsidDel="00000000" w:rsidP="00000000" w:rsidRDefault="00000000" w:rsidRPr="00000000" w14:paraId="0000012C">
      <w:pPr>
        <w:tabs>
          <w:tab w:val="right" w:leader="none" w:pos="12000"/>
        </w:tabs>
        <w:rPr/>
      </w:pPr>
      <w:r w:rsidDel="00000000" w:rsidR="00000000" w:rsidRPr="00000000">
        <w:rPr>
          <w:b w:val="1"/>
          <w:u w:val="single"/>
          <w:rtl w:val="0"/>
        </w:rPr>
        <w:t xml:space="preserve">Función:</w:t>
      </w:r>
      <w:r w:rsidDel="00000000" w:rsidR="00000000" w:rsidRPr="00000000">
        <w:rPr>
          <w:rtl w:val="0"/>
        </w:rPr>
        <w:t xml:space="preserve">  HTTP es un protocolo de transferencia de hipertexto utilizado para la transmisión de información en la World Wide Web. Se utiliza para la comunicación entre clientes y servidores web.</w:t>
      </w:r>
    </w:p>
    <w:p w:rsidR="00000000" w:rsidDel="00000000" w:rsidP="00000000" w:rsidRDefault="00000000" w:rsidRPr="00000000" w14:paraId="0000012D">
      <w:pPr>
        <w:tabs>
          <w:tab w:val="right" w:leader="none" w:pos="12000"/>
        </w:tabs>
        <w:rPr/>
      </w:pPr>
      <w:r w:rsidDel="00000000" w:rsidR="00000000" w:rsidRPr="00000000">
        <w:rPr>
          <w:rtl w:val="0"/>
        </w:rPr>
      </w:r>
    </w:p>
    <w:p w:rsidR="00000000" w:rsidDel="00000000" w:rsidP="00000000" w:rsidRDefault="00000000" w:rsidRPr="00000000" w14:paraId="0000012E">
      <w:pPr>
        <w:tabs>
          <w:tab w:val="right" w:leader="none" w:pos="12000"/>
        </w:tabs>
        <w:rPr>
          <w:b w:val="1"/>
        </w:rPr>
      </w:pPr>
      <w:r w:rsidDel="00000000" w:rsidR="00000000" w:rsidRPr="00000000">
        <w:rPr>
          <w:b w:val="1"/>
          <w:rtl w:val="0"/>
        </w:rPr>
        <w:t xml:space="preserve">TCP (Transmission Control Protocol):</w:t>
      </w:r>
    </w:p>
    <w:p w:rsidR="00000000" w:rsidDel="00000000" w:rsidP="00000000" w:rsidRDefault="00000000" w:rsidRPr="00000000" w14:paraId="0000012F">
      <w:pPr>
        <w:tabs>
          <w:tab w:val="right" w:leader="none" w:pos="12000"/>
        </w:tabs>
        <w:rPr/>
      </w:pPr>
      <w:r w:rsidDel="00000000" w:rsidR="00000000" w:rsidRPr="00000000">
        <w:rPr>
          <w:b w:val="1"/>
          <w:u w:val="single"/>
          <w:rtl w:val="0"/>
        </w:rPr>
        <w:t xml:space="preserve">Función</w:t>
      </w:r>
      <w:r w:rsidDel="00000000" w:rsidR="00000000" w:rsidRPr="00000000">
        <w:rPr>
          <w:rtl w:val="0"/>
        </w:rPr>
        <w:t xml:space="preserve">:  TCP es un protocolo de la capa de transporte que proporciona una comunicación confiable y orientada a la conexión entre aplicaciones en una red. Se encarga de dividir los datos en segmentos, establecer y cerrar conexiones, y garantizar la entrega ordenada y sin errores.</w:t>
      </w:r>
    </w:p>
    <w:p w:rsidR="00000000" w:rsidDel="00000000" w:rsidP="00000000" w:rsidRDefault="00000000" w:rsidRPr="00000000" w14:paraId="00000130">
      <w:pPr>
        <w:tabs>
          <w:tab w:val="right" w:leader="none" w:pos="12000"/>
        </w:tabs>
        <w:rPr>
          <w:b w:val="1"/>
          <w:u w:val="single"/>
        </w:rPr>
      </w:pPr>
      <w:r w:rsidDel="00000000" w:rsidR="00000000" w:rsidRPr="00000000">
        <w:rPr>
          <w:rtl w:val="0"/>
        </w:rPr>
      </w:r>
    </w:p>
    <w:p w:rsidR="00000000" w:rsidDel="00000000" w:rsidP="00000000" w:rsidRDefault="00000000" w:rsidRPr="00000000" w14:paraId="00000131">
      <w:pPr>
        <w:tabs>
          <w:tab w:val="right" w:leader="none" w:pos="12000"/>
        </w:tabs>
        <w:rPr>
          <w:b w:val="1"/>
          <w:sz w:val="28"/>
          <w:szCs w:val="28"/>
          <w:u w:val="single"/>
        </w:rPr>
      </w:pPr>
      <w:r w:rsidDel="00000000" w:rsidR="00000000" w:rsidRPr="00000000">
        <w:rPr>
          <w:b w:val="1"/>
          <w:sz w:val="28"/>
          <w:szCs w:val="28"/>
          <w:u w:val="single"/>
          <w:rtl w:val="0"/>
        </w:rPr>
        <w:t xml:space="preserve">Ventajas:</w:t>
      </w:r>
    </w:p>
    <w:p w:rsidR="00000000" w:rsidDel="00000000" w:rsidP="00000000" w:rsidRDefault="00000000" w:rsidRPr="00000000" w14:paraId="00000132">
      <w:pPr>
        <w:tabs>
          <w:tab w:val="right" w:leader="none" w:pos="12000"/>
        </w:tabs>
        <w:rPr/>
      </w:pPr>
      <w:r w:rsidDel="00000000" w:rsidR="00000000" w:rsidRPr="00000000">
        <w:rPr>
          <w:rtl w:val="0"/>
        </w:rPr>
      </w:r>
    </w:p>
    <w:p w:rsidR="00000000" w:rsidDel="00000000" w:rsidP="00000000" w:rsidRDefault="00000000" w:rsidRPr="00000000" w14:paraId="00000133">
      <w:pPr>
        <w:tabs>
          <w:tab w:val="right" w:leader="none" w:pos="12000"/>
        </w:tabs>
        <w:rPr>
          <w:b w:val="1"/>
        </w:rPr>
      </w:pPr>
      <w:r w:rsidDel="00000000" w:rsidR="00000000" w:rsidRPr="00000000">
        <w:rPr>
          <w:b w:val="1"/>
          <w:rtl w:val="0"/>
        </w:rPr>
        <w:t xml:space="preserve">HTTP:</w:t>
      </w:r>
    </w:p>
    <w:p w:rsidR="00000000" w:rsidDel="00000000" w:rsidP="00000000" w:rsidRDefault="00000000" w:rsidRPr="00000000" w14:paraId="00000134">
      <w:pPr>
        <w:numPr>
          <w:ilvl w:val="0"/>
          <w:numId w:val="5"/>
        </w:numPr>
        <w:tabs>
          <w:tab w:val="right" w:leader="none" w:pos="12000"/>
        </w:tabs>
        <w:ind w:left="720" w:hanging="360"/>
        <w:rPr>
          <w:u w:val="none"/>
        </w:rPr>
      </w:pPr>
      <w:r w:rsidDel="00000000" w:rsidR="00000000" w:rsidRPr="00000000">
        <w:rPr>
          <w:b w:val="1"/>
          <w:u w:val="single"/>
          <w:rtl w:val="0"/>
        </w:rPr>
        <w:t xml:space="preserve">Simplicidad:</w:t>
      </w:r>
      <w:r w:rsidDel="00000000" w:rsidR="00000000" w:rsidRPr="00000000">
        <w:rPr>
          <w:rtl w:val="0"/>
        </w:rPr>
        <w:t xml:space="preserve"> HTTP es un protocolo simple y fácil de implementar, lo que facilita su uso en aplicaciones web.</w:t>
      </w:r>
    </w:p>
    <w:p w:rsidR="00000000" w:rsidDel="00000000" w:rsidP="00000000" w:rsidRDefault="00000000" w:rsidRPr="00000000" w14:paraId="00000135">
      <w:pPr>
        <w:numPr>
          <w:ilvl w:val="0"/>
          <w:numId w:val="5"/>
        </w:numPr>
        <w:tabs>
          <w:tab w:val="right" w:leader="none" w:pos="12000"/>
        </w:tabs>
        <w:ind w:left="720" w:hanging="360"/>
        <w:rPr>
          <w:u w:val="none"/>
        </w:rPr>
      </w:pPr>
      <w:r w:rsidDel="00000000" w:rsidR="00000000" w:rsidRPr="00000000">
        <w:rPr>
          <w:b w:val="1"/>
          <w:u w:val="single"/>
          <w:rtl w:val="0"/>
        </w:rPr>
        <w:t xml:space="preserve">Compatibilidad:</w:t>
      </w:r>
      <w:r w:rsidDel="00000000" w:rsidR="00000000" w:rsidRPr="00000000">
        <w:rPr>
          <w:rtl w:val="0"/>
        </w:rPr>
        <w:t xml:space="preserve"> Es compatible con diversos tipos de medios, como texto, gráficos, audio, video, etc.</w:t>
      </w:r>
    </w:p>
    <w:p w:rsidR="00000000" w:rsidDel="00000000" w:rsidP="00000000" w:rsidRDefault="00000000" w:rsidRPr="00000000" w14:paraId="00000136">
      <w:pPr>
        <w:tabs>
          <w:tab w:val="right" w:leader="none" w:pos="12000"/>
        </w:tabs>
        <w:rPr>
          <w:b w:val="1"/>
        </w:rPr>
      </w:pPr>
      <w:r w:rsidDel="00000000" w:rsidR="00000000" w:rsidRPr="00000000">
        <w:rPr>
          <w:b w:val="1"/>
          <w:rtl w:val="0"/>
        </w:rPr>
        <w:t xml:space="preserve">TCP:</w:t>
      </w:r>
    </w:p>
    <w:p w:rsidR="00000000" w:rsidDel="00000000" w:rsidP="00000000" w:rsidRDefault="00000000" w:rsidRPr="00000000" w14:paraId="00000137">
      <w:pPr>
        <w:numPr>
          <w:ilvl w:val="0"/>
          <w:numId w:val="6"/>
        </w:numPr>
        <w:tabs>
          <w:tab w:val="right" w:leader="none" w:pos="12000"/>
        </w:tabs>
        <w:ind w:left="720" w:hanging="360"/>
        <w:rPr>
          <w:u w:val="none"/>
        </w:rPr>
      </w:pPr>
      <w:r w:rsidDel="00000000" w:rsidR="00000000" w:rsidRPr="00000000">
        <w:rPr>
          <w:b w:val="1"/>
          <w:u w:val="single"/>
          <w:rtl w:val="0"/>
        </w:rPr>
        <w:t xml:space="preserve">Confiabilidad:</w:t>
      </w:r>
      <w:r w:rsidDel="00000000" w:rsidR="00000000" w:rsidRPr="00000000">
        <w:rPr>
          <w:rtl w:val="0"/>
        </w:rPr>
        <w:t xml:space="preserve"> TCP garantiza la entrega confiable de datos y la detección y corrección de errores.</w:t>
      </w:r>
    </w:p>
    <w:p w:rsidR="00000000" w:rsidDel="00000000" w:rsidP="00000000" w:rsidRDefault="00000000" w:rsidRPr="00000000" w14:paraId="00000138">
      <w:pPr>
        <w:numPr>
          <w:ilvl w:val="0"/>
          <w:numId w:val="6"/>
        </w:numPr>
        <w:tabs>
          <w:tab w:val="right" w:leader="none" w:pos="12000"/>
        </w:tabs>
        <w:ind w:left="720" w:hanging="360"/>
        <w:rPr>
          <w:u w:val="none"/>
        </w:rPr>
      </w:pPr>
      <w:r w:rsidDel="00000000" w:rsidR="00000000" w:rsidRPr="00000000">
        <w:rPr>
          <w:b w:val="1"/>
          <w:u w:val="single"/>
          <w:rtl w:val="0"/>
        </w:rPr>
        <w:t xml:space="preserve">Secuencia de Datos:</w:t>
      </w:r>
      <w:r w:rsidDel="00000000" w:rsidR="00000000" w:rsidRPr="00000000">
        <w:rPr>
          <w:rtl w:val="0"/>
        </w:rPr>
        <w:t xml:space="preserve"> Mantiene la secuencia de los datos para asegurar la entrega ordenada.</w:t>
      </w:r>
    </w:p>
    <w:p w:rsidR="00000000" w:rsidDel="00000000" w:rsidP="00000000" w:rsidRDefault="00000000" w:rsidRPr="00000000" w14:paraId="00000139">
      <w:pPr>
        <w:tabs>
          <w:tab w:val="right" w:leader="none" w:pos="12000"/>
        </w:tabs>
        <w:rPr>
          <w:sz w:val="28"/>
          <w:szCs w:val="28"/>
        </w:rPr>
      </w:pPr>
      <w:r w:rsidDel="00000000" w:rsidR="00000000" w:rsidRPr="00000000">
        <w:rPr>
          <w:rtl w:val="0"/>
        </w:rPr>
      </w:r>
    </w:p>
    <w:p w:rsidR="00000000" w:rsidDel="00000000" w:rsidP="00000000" w:rsidRDefault="00000000" w:rsidRPr="00000000" w14:paraId="0000013A">
      <w:pPr>
        <w:tabs>
          <w:tab w:val="right" w:leader="none" w:pos="12000"/>
        </w:tabs>
        <w:rPr>
          <w:b w:val="1"/>
          <w:sz w:val="28"/>
          <w:szCs w:val="28"/>
          <w:u w:val="single"/>
        </w:rPr>
      </w:pPr>
      <w:r w:rsidDel="00000000" w:rsidR="00000000" w:rsidRPr="00000000">
        <w:rPr>
          <w:b w:val="1"/>
          <w:sz w:val="28"/>
          <w:szCs w:val="28"/>
          <w:u w:val="single"/>
          <w:rtl w:val="0"/>
        </w:rPr>
        <w:t xml:space="preserve">Desventajas:</w:t>
      </w:r>
    </w:p>
    <w:p w:rsidR="00000000" w:rsidDel="00000000" w:rsidP="00000000" w:rsidRDefault="00000000" w:rsidRPr="00000000" w14:paraId="0000013B">
      <w:pPr>
        <w:tabs>
          <w:tab w:val="right" w:leader="none" w:pos="12000"/>
        </w:tabs>
        <w:rPr/>
      </w:pPr>
      <w:r w:rsidDel="00000000" w:rsidR="00000000" w:rsidRPr="00000000">
        <w:rPr>
          <w:rtl w:val="0"/>
        </w:rPr>
      </w:r>
    </w:p>
    <w:p w:rsidR="00000000" w:rsidDel="00000000" w:rsidP="00000000" w:rsidRDefault="00000000" w:rsidRPr="00000000" w14:paraId="0000013C">
      <w:pPr>
        <w:tabs>
          <w:tab w:val="right" w:leader="none" w:pos="12000"/>
        </w:tabs>
        <w:rPr>
          <w:b w:val="1"/>
        </w:rPr>
      </w:pPr>
      <w:r w:rsidDel="00000000" w:rsidR="00000000" w:rsidRPr="00000000">
        <w:rPr>
          <w:b w:val="1"/>
          <w:rtl w:val="0"/>
        </w:rPr>
        <w:t xml:space="preserve">HTTP:</w:t>
      </w:r>
    </w:p>
    <w:p w:rsidR="00000000" w:rsidDel="00000000" w:rsidP="00000000" w:rsidRDefault="00000000" w:rsidRPr="00000000" w14:paraId="0000013D">
      <w:pPr>
        <w:numPr>
          <w:ilvl w:val="0"/>
          <w:numId w:val="18"/>
        </w:numPr>
        <w:tabs>
          <w:tab w:val="right" w:leader="none" w:pos="12000"/>
        </w:tabs>
        <w:ind w:left="720" w:hanging="360"/>
        <w:rPr>
          <w:u w:val="none"/>
        </w:rPr>
      </w:pPr>
      <w:r w:rsidDel="00000000" w:rsidR="00000000" w:rsidRPr="00000000">
        <w:rPr>
          <w:b w:val="1"/>
          <w:u w:val="single"/>
          <w:rtl w:val="0"/>
        </w:rPr>
        <w:t xml:space="preserve">Sin Estado:</w:t>
      </w:r>
      <w:r w:rsidDel="00000000" w:rsidR="00000000" w:rsidRPr="00000000">
        <w:rPr>
          <w:rtl w:val="0"/>
        </w:rPr>
        <w:t xml:space="preserve"> HTTP es un protocolo sin estado, lo que significa que cada solicitud y respuesta son independientes. Esto puede hacer que sea difícil mantener el estado de la sesión.</w:t>
      </w:r>
    </w:p>
    <w:p w:rsidR="00000000" w:rsidDel="00000000" w:rsidP="00000000" w:rsidRDefault="00000000" w:rsidRPr="00000000" w14:paraId="0000013E">
      <w:pPr>
        <w:numPr>
          <w:ilvl w:val="0"/>
          <w:numId w:val="18"/>
        </w:numPr>
        <w:tabs>
          <w:tab w:val="right" w:leader="none" w:pos="12000"/>
        </w:tabs>
        <w:ind w:left="720" w:hanging="360"/>
        <w:rPr>
          <w:u w:val="none"/>
        </w:rPr>
      </w:pPr>
      <w:r w:rsidDel="00000000" w:rsidR="00000000" w:rsidRPr="00000000">
        <w:rPr>
          <w:b w:val="1"/>
          <w:u w:val="single"/>
          <w:rtl w:val="0"/>
        </w:rPr>
        <w:t xml:space="preserve">Rendimiento:</w:t>
      </w:r>
      <w:r w:rsidDel="00000000" w:rsidR="00000000" w:rsidRPr="00000000">
        <w:rPr>
          <w:rtl w:val="0"/>
        </w:rPr>
        <w:t xml:space="preserve"> Puede haber sobrecarga debido a la necesidad de abrir y cerrar conexiones para cada solicitud.</w:t>
      </w:r>
    </w:p>
    <w:p w:rsidR="00000000" w:rsidDel="00000000" w:rsidP="00000000" w:rsidRDefault="00000000" w:rsidRPr="00000000" w14:paraId="0000013F">
      <w:pPr>
        <w:tabs>
          <w:tab w:val="right" w:leader="none" w:pos="12000"/>
        </w:tabs>
        <w:rPr/>
      </w:pPr>
      <w:r w:rsidDel="00000000" w:rsidR="00000000" w:rsidRPr="00000000">
        <w:rPr>
          <w:rtl w:val="0"/>
        </w:rPr>
      </w:r>
    </w:p>
    <w:p w:rsidR="00000000" w:rsidDel="00000000" w:rsidP="00000000" w:rsidRDefault="00000000" w:rsidRPr="00000000" w14:paraId="00000140">
      <w:pPr>
        <w:tabs>
          <w:tab w:val="right" w:leader="none" w:pos="12000"/>
        </w:tabs>
        <w:rPr>
          <w:b w:val="1"/>
        </w:rPr>
      </w:pPr>
      <w:r w:rsidDel="00000000" w:rsidR="00000000" w:rsidRPr="00000000">
        <w:rPr>
          <w:b w:val="1"/>
          <w:rtl w:val="0"/>
        </w:rPr>
        <w:t xml:space="preserve">TCP:</w:t>
      </w:r>
    </w:p>
    <w:p w:rsidR="00000000" w:rsidDel="00000000" w:rsidP="00000000" w:rsidRDefault="00000000" w:rsidRPr="00000000" w14:paraId="00000141">
      <w:pPr>
        <w:numPr>
          <w:ilvl w:val="0"/>
          <w:numId w:val="19"/>
        </w:numPr>
        <w:tabs>
          <w:tab w:val="right" w:leader="none" w:pos="12000"/>
        </w:tabs>
        <w:ind w:left="720" w:hanging="360"/>
        <w:rPr>
          <w:u w:val="none"/>
        </w:rPr>
      </w:pPr>
      <w:r w:rsidDel="00000000" w:rsidR="00000000" w:rsidRPr="00000000">
        <w:rPr>
          <w:b w:val="1"/>
          <w:u w:val="single"/>
          <w:rtl w:val="0"/>
        </w:rPr>
        <w:t xml:space="preserve">Overhead:</w:t>
      </w:r>
      <w:r w:rsidDel="00000000" w:rsidR="00000000" w:rsidRPr="00000000">
        <w:rPr>
          <w:rtl w:val="0"/>
        </w:rPr>
        <w:t xml:space="preserve"> TCP tiene un mayor overhead en comparación con protocolos más ligeros debido a sus características de confiabilidad y control de flujo.</w:t>
      </w:r>
    </w:p>
    <w:p w:rsidR="00000000" w:rsidDel="00000000" w:rsidP="00000000" w:rsidRDefault="00000000" w:rsidRPr="00000000" w14:paraId="00000142">
      <w:pPr>
        <w:numPr>
          <w:ilvl w:val="0"/>
          <w:numId w:val="19"/>
        </w:numPr>
        <w:tabs>
          <w:tab w:val="right" w:leader="none" w:pos="12000"/>
        </w:tabs>
        <w:ind w:left="720" w:hanging="360"/>
        <w:rPr>
          <w:u w:val="none"/>
        </w:rPr>
      </w:pPr>
      <w:r w:rsidDel="00000000" w:rsidR="00000000" w:rsidRPr="00000000">
        <w:rPr>
          <w:b w:val="1"/>
          <w:u w:val="single"/>
          <w:rtl w:val="0"/>
        </w:rPr>
        <w:t xml:space="preserve">Latencia:</w:t>
      </w:r>
      <w:r w:rsidDel="00000000" w:rsidR="00000000" w:rsidRPr="00000000">
        <w:rPr>
          <w:rtl w:val="0"/>
        </w:rPr>
        <w:t xml:space="preserve"> La orientación a la conexión y los mecanismos de control de flujo pueden introducir cierta latencia en la transmisión de datos.</w:t>
      </w:r>
    </w:p>
    <w:p w:rsidR="00000000" w:rsidDel="00000000" w:rsidP="00000000" w:rsidRDefault="00000000" w:rsidRPr="00000000" w14:paraId="00000143">
      <w:pPr>
        <w:tabs>
          <w:tab w:val="right" w:leader="none" w:pos="12000"/>
        </w:tabs>
        <w:ind w:left="720" w:firstLine="0"/>
        <w:rPr/>
      </w:pPr>
      <w:r w:rsidDel="00000000" w:rsidR="00000000" w:rsidRPr="00000000">
        <w:rPr>
          <w:rtl w:val="0"/>
        </w:rPr>
      </w:r>
    </w:p>
    <w:p w:rsidR="00000000" w:rsidDel="00000000" w:rsidP="00000000" w:rsidRDefault="00000000" w:rsidRPr="00000000" w14:paraId="00000144">
      <w:pPr>
        <w:pStyle w:val="Heading2"/>
        <w:jc w:val="center"/>
        <w:rPr>
          <w:b w:val="1"/>
          <w:sz w:val="36"/>
          <w:szCs w:val="36"/>
          <w:u w:val="single"/>
        </w:rPr>
      </w:pPr>
      <w:bookmarkStart w:colFirst="0" w:colLast="0" w:name="_qzo84budfmyf" w:id="16"/>
      <w:bookmarkEnd w:id="16"/>
      <w:r w:rsidDel="00000000" w:rsidR="00000000" w:rsidRPr="00000000">
        <w:rPr>
          <w:b w:val="1"/>
          <w:sz w:val="36"/>
          <w:szCs w:val="36"/>
          <w:u w:val="single"/>
          <w:rtl w:val="0"/>
        </w:rPr>
        <w:t xml:space="preserve">BIBLIOGRAFÍA / WEBGRAFÍA</w:t>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numPr>
          <w:ilvl w:val="0"/>
          <w:numId w:val="32"/>
        </w:numPr>
        <w:tabs>
          <w:tab w:val="right" w:leader="none" w:pos="12000"/>
        </w:tabs>
        <w:ind w:left="720" w:hanging="360"/>
        <w:rPr>
          <w:u w:val="none"/>
        </w:rPr>
      </w:pPr>
      <w:r w:rsidDel="00000000" w:rsidR="00000000" w:rsidRPr="00000000">
        <w:rPr>
          <w:rtl w:val="0"/>
        </w:rPr>
        <w:t xml:space="preserve">MODELO OSI (1.0): </w:t>
      </w:r>
      <w:hyperlink r:id="rId22">
        <w:r w:rsidDel="00000000" w:rsidR="00000000" w:rsidRPr="00000000">
          <w:rPr>
            <w:color w:val="1155cc"/>
            <w:u w:val="single"/>
            <w:rtl w:val="0"/>
          </w:rPr>
          <w:t xml:space="preserve">Modelo OSI</w:t>
        </w:r>
      </w:hyperlink>
      <w:r w:rsidDel="00000000" w:rsidR="00000000" w:rsidRPr="00000000">
        <w:rPr>
          <w:rtl w:val="0"/>
        </w:rPr>
      </w:r>
    </w:p>
    <w:p w:rsidR="00000000" w:rsidDel="00000000" w:rsidP="00000000" w:rsidRDefault="00000000" w:rsidRPr="00000000" w14:paraId="00000147">
      <w:pPr>
        <w:tabs>
          <w:tab w:val="right" w:leader="none" w:pos="12000"/>
        </w:tabs>
        <w:rPr/>
      </w:pPr>
      <w:r w:rsidDel="00000000" w:rsidR="00000000" w:rsidRPr="00000000">
        <w:rPr>
          <w:rtl w:val="0"/>
        </w:rPr>
      </w:r>
    </w:p>
    <w:p w:rsidR="00000000" w:rsidDel="00000000" w:rsidP="00000000" w:rsidRDefault="00000000" w:rsidRPr="00000000" w14:paraId="00000148">
      <w:pPr>
        <w:numPr>
          <w:ilvl w:val="0"/>
          <w:numId w:val="1"/>
        </w:numPr>
        <w:tabs>
          <w:tab w:val="right" w:leader="none" w:pos="12000"/>
        </w:tabs>
        <w:ind w:left="720" w:hanging="360"/>
        <w:rPr>
          <w:u w:val="none"/>
        </w:rPr>
      </w:pPr>
      <w:r w:rsidDel="00000000" w:rsidR="00000000" w:rsidRPr="00000000">
        <w:rPr>
          <w:rtl w:val="0"/>
        </w:rPr>
        <w:t xml:space="preserve">Por qué es importante el modelo OSI (1.1): </w:t>
      </w:r>
      <w:hyperlink r:id="rId23">
        <w:r w:rsidDel="00000000" w:rsidR="00000000" w:rsidRPr="00000000">
          <w:rPr>
            <w:color w:val="1155cc"/>
            <w:u w:val="single"/>
            <w:rtl w:val="0"/>
          </w:rPr>
          <w:t xml:space="preserve">Por qué es importante el modelo OSI </w:t>
        </w:r>
      </w:hyperlink>
      <w:r w:rsidDel="00000000" w:rsidR="00000000" w:rsidRPr="00000000">
        <w:rPr>
          <w:rtl w:val="0"/>
        </w:rPr>
        <w:t xml:space="preserve"> </w:t>
      </w:r>
    </w:p>
    <w:p w:rsidR="00000000" w:rsidDel="00000000" w:rsidP="00000000" w:rsidRDefault="00000000" w:rsidRPr="00000000" w14:paraId="00000149">
      <w:pPr>
        <w:tabs>
          <w:tab w:val="right" w:leader="none" w:pos="12000"/>
        </w:tabs>
        <w:rPr/>
      </w:pPr>
      <w:r w:rsidDel="00000000" w:rsidR="00000000" w:rsidRPr="00000000">
        <w:rPr>
          <w:rtl w:val="0"/>
        </w:rPr>
      </w:r>
    </w:p>
    <w:p w:rsidR="00000000" w:rsidDel="00000000" w:rsidP="00000000" w:rsidRDefault="00000000" w:rsidRPr="00000000" w14:paraId="0000014A">
      <w:pPr>
        <w:numPr>
          <w:ilvl w:val="0"/>
          <w:numId w:val="22"/>
        </w:numPr>
        <w:tabs>
          <w:tab w:val="right" w:leader="none" w:pos="12000"/>
        </w:tabs>
        <w:ind w:left="720" w:hanging="360"/>
        <w:rPr>
          <w:u w:val="none"/>
        </w:rPr>
      </w:pPr>
      <w:r w:rsidDel="00000000" w:rsidR="00000000" w:rsidRPr="00000000">
        <w:rPr>
          <w:rtl w:val="0"/>
        </w:rPr>
        <w:t xml:space="preserve">Los siete niveles o capas del Modelo OSI y su función general (1.2):</w:t>
      </w:r>
      <w:hyperlink r:id="rId24">
        <w:r w:rsidDel="00000000" w:rsidR="00000000" w:rsidRPr="00000000">
          <w:rPr>
            <w:color w:val="1155cc"/>
            <w:u w:val="single"/>
            <w:rtl w:val="0"/>
          </w:rPr>
          <w:t xml:space="preserve">Los siete niveles o capas del Modelo OSI</w:t>
        </w:r>
      </w:hyperlink>
      <w:r w:rsidDel="00000000" w:rsidR="00000000" w:rsidRPr="00000000">
        <w:rPr>
          <w:rtl w:val="0"/>
        </w:rPr>
      </w:r>
    </w:p>
    <w:p w:rsidR="00000000" w:rsidDel="00000000" w:rsidP="00000000" w:rsidRDefault="00000000" w:rsidRPr="00000000" w14:paraId="0000014B">
      <w:pPr>
        <w:tabs>
          <w:tab w:val="right" w:leader="none" w:pos="12000"/>
        </w:tabs>
        <w:rPr/>
      </w:pPr>
      <w:r w:rsidDel="00000000" w:rsidR="00000000" w:rsidRPr="00000000">
        <w:rPr>
          <w:rtl w:val="0"/>
        </w:rPr>
      </w:r>
    </w:p>
    <w:p w:rsidR="00000000" w:rsidDel="00000000" w:rsidP="00000000" w:rsidRDefault="00000000" w:rsidRPr="00000000" w14:paraId="0000014C">
      <w:pPr>
        <w:numPr>
          <w:ilvl w:val="0"/>
          <w:numId w:val="9"/>
        </w:numPr>
        <w:tabs>
          <w:tab w:val="right" w:leader="none" w:pos="12000"/>
        </w:tabs>
        <w:ind w:left="720" w:hanging="360"/>
        <w:rPr>
          <w:u w:val="none"/>
        </w:rPr>
      </w:pPr>
      <w:r w:rsidDel="00000000" w:rsidR="00000000" w:rsidRPr="00000000">
        <w:rPr>
          <w:rtl w:val="0"/>
        </w:rPr>
        <w:t xml:space="preserve">Capas del Modelo OSI (2.0): </w:t>
      </w:r>
      <w:hyperlink r:id="rId25">
        <w:r w:rsidDel="00000000" w:rsidR="00000000" w:rsidRPr="00000000">
          <w:rPr>
            <w:color w:val="1155cc"/>
            <w:u w:val="single"/>
            <w:rtl w:val="0"/>
          </w:rPr>
          <w:t xml:space="preserve">Capas del Modelo OSI </w:t>
        </w:r>
      </w:hyperlink>
      <w:r w:rsidDel="00000000" w:rsidR="00000000" w:rsidRPr="00000000">
        <w:rPr>
          <w:rtl w:val="0"/>
        </w:rPr>
      </w:r>
    </w:p>
    <w:p w:rsidR="00000000" w:rsidDel="00000000" w:rsidP="00000000" w:rsidRDefault="00000000" w:rsidRPr="00000000" w14:paraId="0000014D">
      <w:pPr>
        <w:tabs>
          <w:tab w:val="right" w:leader="none" w:pos="12000"/>
        </w:tabs>
        <w:rPr/>
      </w:pPr>
      <w:r w:rsidDel="00000000" w:rsidR="00000000" w:rsidRPr="00000000">
        <w:rPr>
          <w:rtl w:val="0"/>
        </w:rPr>
      </w:r>
    </w:p>
    <w:p w:rsidR="00000000" w:rsidDel="00000000" w:rsidP="00000000" w:rsidRDefault="00000000" w:rsidRPr="00000000" w14:paraId="0000014E">
      <w:pPr>
        <w:numPr>
          <w:ilvl w:val="0"/>
          <w:numId w:val="24"/>
        </w:numPr>
        <w:tabs>
          <w:tab w:val="right" w:leader="none" w:pos="12000"/>
        </w:tabs>
        <w:ind w:left="720" w:hanging="360"/>
        <w:rPr>
          <w:u w:val="none"/>
        </w:rPr>
      </w:pPr>
      <w:r w:rsidDel="00000000" w:rsidR="00000000" w:rsidRPr="00000000">
        <w:rPr>
          <w:rtl w:val="0"/>
        </w:rPr>
        <w:t xml:space="preserve">Interconexión de Capas (3.0): </w:t>
      </w:r>
      <w:hyperlink r:id="rId26">
        <w:r w:rsidDel="00000000" w:rsidR="00000000" w:rsidRPr="00000000">
          <w:rPr>
            <w:color w:val="1155cc"/>
            <w:u w:val="single"/>
            <w:rtl w:val="0"/>
          </w:rPr>
          <w:t xml:space="preserve">Interconexión de Capas</w:t>
        </w:r>
      </w:hyperlink>
      <w:r w:rsidDel="00000000" w:rsidR="00000000" w:rsidRPr="00000000">
        <w:rPr>
          <w:rtl w:val="0"/>
        </w:rPr>
        <w:t xml:space="preserve"> </w:t>
      </w:r>
    </w:p>
    <w:p w:rsidR="00000000" w:rsidDel="00000000" w:rsidP="00000000" w:rsidRDefault="00000000" w:rsidRPr="00000000" w14:paraId="0000014F">
      <w:pPr>
        <w:tabs>
          <w:tab w:val="right" w:leader="none" w:pos="12000"/>
        </w:tabs>
        <w:rPr/>
      </w:pPr>
      <w:r w:rsidDel="00000000" w:rsidR="00000000" w:rsidRPr="00000000">
        <w:rPr>
          <w:rtl w:val="0"/>
        </w:rPr>
      </w:r>
    </w:p>
    <w:p w:rsidR="00000000" w:rsidDel="00000000" w:rsidP="00000000" w:rsidRDefault="00000000" w:rsidRPr="00000000" w14:paraId="00000150">
      <w:pPr>
        <w:numPr>
          <w:ilvl w:val="0"/>
          <w:numId w:val="12"/>
        </w:numPr>
        <w:tabs>
          <w:tab w:val="right" w:leader="none" w:pos="12000"/>
        </w:tabs>
        <w:ind w:left="720" w:hanging="360"/>
        <w:rPr>
          <w:u w:val="none"/>
        </w:rPr>
      </w:pPr>
      <w:r w:rsidDel="00000000" w:rsidR="00000000" w:rsidRPr="00000000">
        <w:rPr>
          <w:rtl w:val="0"/>
        </w:rPr>
        <w:t xml:space="preserve">Importancia de la encapsulación y desencapsulación (3.1): </w:t>
      </w:r>
      <w:hyperlink r:id="rId27">
        <w:r w:rsidDel="00000000" w:rsidR="00000000" w:rsidRPr="00000000">
          <w:rPr>
            <w:color w:val="1155cc"/>
            <w:u w:val="single"/>
            <w:rtl w:val="0"/>
          </w:rPr>
          <w:t xml:space="preserve">Importancia de la encapsulación y desencapsulación</w:t>
        </w:r>
      </w:hyperlink>
      <w:r w:rsidDel="00000000" w:rsidR="00000000" w:rsidRPr="00000000">
        <w:rPr>
          <w:rtl w:val="0"/>
        </w:rPr>
      </w:r>
    </w:p>
    <w:p w:rsidR="00000000" w:rsidDel="00000000" w:rsidP="00000000" w:rsidRDefault="00000000" w:rsidRPr="00000000" w14:paraId="00000151">
      <w:pPr>
        <w:tabs>
          <w:tab w:val="right" w:leader="none" w:pos="12000"/>
        </w:tabs>
        <w:rPr/>
      </w:pPr>
      <w:r w:rsidDel="00000000" w:rsidR="00000000" w:rsidRPr="00000000">
        <w:rPr>
          <w:rtl w:val="0"/>
        </w:rPr>
      </w:r>
    </w:p>
    <w:p w:rsidR="00000000" w:rsidDel="00000000" w:rsidP="00000000" w:rsidRDefault="00000000" w:rsidRPr="00000000" w14:paraId="00000152">
      <w:pPr>
        <w:numPr>
          <w:ilvl w:val="0"/>
          <w:numId w:val="7"/>
        </w:numPr>
        <w:tabs>
          <w:tab w:val="right" w:leader="none" w:pos="12000"/>
        </w:tabs>
        <w:ind w:left="720" w:hanging="360"/>
        <w:rPr>
          <w:u w:val="none"/>
        </w:rPr>
      </w:pPr>
      <w:r w:rsidDel="00000000" w:rsidR="00000000" w:rsidRPr="00000000">
        <w:rPr>
          <w:rtl w:val="0"/>
        </w:rPr>
        <w:t xml:space="preserve">Comparación de Protocolos: Función, ventajas y desventajas (4.0): </w:t>
      </w:r>
      <w:hyperlink r:id="rId28">
        <w:r w:rsidDel="00000000" w:rsidR="00000000" w:rsidRPr="00000000">
          <w:rPr>
            <w:color w:val="1155cc"/>
            <w:u w:val="single"/>
            <w:rtl w:val="0"/>
          </w:rPr>
          <w:t xml:space="preserve">Comparación de Protocolos: Función, ventajas y desventajas </w:t>
        </w:r>
      </w:hyperlink>
      <w:r w:rsidDel="00000000" w:rsidR="00000000" w:rsidRPr="00000000">
        <w:rPr>
          <w:rtl w:val="0"/>
        </w:rPr>
      </w:r>
    </w:p>
    <w:p w:rsidR="00000000" w:rsidDel="00000000" w:rsidP="00000000" w:rsidRDefault="00000000" w:rsidRPr="00000000" w14:paraId="00000153">
      <w:pPr>
        <w:tabs>
          <w:tab w:val="right" w:leader="none" w:pos="12000"/>
        </w:tabs>
        <w:rPr/>
      </w:pPr>
      <w:r w:rsidDel="00000000" w:rsidR="00000000" w:rsidRPr="00000000">
        <w:rPr>
          <w:rtl w:val="0"/>
        </w:rPr>
      </w:r>
    </w:p>
    <w:p w:rsidR="00000000" w:rsidDel="00000000" w:rsidP="00000000" w:rsidRDefault="00000000" w:rsidRPr="00000000" w14:paraId="00000154">
      <w:pPr>
        <w:tabs>
          <w:tab w:val="right" w:leader="none" w:pos="12000"/>
        </w:tabs>
        <w:rPr/>
      </w:pPr>
      <w:r w:rsidDel="00000000" w:rsidR="00000000" w:rsidRPr="00000000">
        <w:rPr>
          <w:rtl w:val="0"/>
        </w:rPr>
      </w:r>
    </w:p>
    <w:p w:rsidR="00000000" w:rsidDel="00000000" w:rsidP="00000000" w:rsidRDefault="00000000" w:rsidRPr="00000000" w14:paraId="00000155">
      <w:pPr>
        <w:tabs>
          <w:tab w:val="right" w:leader="none" w:pos="12000"/>
        </w:tabs>
        <w:rPr/>
      </w:pPr>
      <w:r w:rsidDel="00000000" w:rsidR="00000000" w:rsidRPr="00000000">
        <w:rPr>
          <w:rtl w:val="0"/>
        </w:rPr>
      </w:r>
    </w:p>
    <w:p w:rsidR="00000000" w:rsidDel="00000000" w:rsidP="00000000" w:rsidRDefault="00000000" w:rsidRPr="00000000" w14:paraId="00000156">
      <w:pPr>
        <w:tabs>
          <w:tab w:val="right" w:leader="none" w:pos="12000"/>
        </w:tabs>
        <w:rPr/>
      </w:pPr>
      <w:r w:rsidDel="00000000" w:rsidR="00000000" w:rsidRPr="00000000">
        <w:rPr>
          <w:rtl w:val="0"/>
        </w:rPr>
      </w:r>
    </w:p>
    <w:sectPr>
      <w:footerReference r:id="rId29" w:type="default"/>
      <w:footerReference r:id="rId3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mic Sans MS"/>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color w:val="ff0000"/>
        <w:sz w:val="48"/>
        <w:szCs w:val="4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color w:val="98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hyperlink" Target="https://www.cloudflare.com/es-es/learning/ddos/glossary/open-systems-interconnection-model-osi/" TargetMode="External"/><Relationship Id="rId21" Type="http://schemas.openxmlformats.org/officeDocument/2006/relationships/hyperlink" Target="https://docs.google.com/document/d/1CUyKzMuSmRHbjvvWTkoUU0z1hnUQUMPZGMhgH8I3fzI/edit#heading=h.3pp86x7dgds9" TargetMode="External"/><Relationship Id="rId24" Type="http://schemas.openxmlformats.org/officeDocument/2006/relationships/hyperlink" Target="https://talently.tech/blog/modelo-osi-y-7-capas/" TargetMode="External"/><Relationship Id="rId23" Type="http://schemas.openxmlformats.org/officeDocument/2006/relationships/hyperlink" Target="https://www.cloudflare.com/es-es/learning/ddos/glossary/open-systems-interconnection-model-os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users.exa.unicen.edu.ar/catedras/comdat1/material/ElmodeloOSI.pdf" TargetMode="External"/><Relationship Id="rId25" Type="http://schemas.openxmlformats.org/officeDocument/2006/relationships/hyperlink" Target="https://tododeredes.com/modelo-osi/capa-1/" TargetMode="External"/><Relationship Id="rId28" Type="http://schemas.openxmlformats.org/officeDocument/2006/relationships/hyperlink" Target="https://www.ionos.es/digitalguide/hosting/cuestiones-tecnicas/protocolo-http/" TargetMode="External"/><Relationship Id="rId27" Type="http://schemas.openxmlformats.org/officeDocument/2006/relationships/hyperlink" Target="https://geekflare.com/es/encapsulation-networking/"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hyperlink" Target="https://docs.google.com/document/d/1CUyKzMuSmRHbjvvWTkoUU0z1hnUQUMPZGMhgH8I3fzI/edit#heading=h.6dswz9jcv2i6" TargetMode="External"/><Relationship Id="rId8" Type="http://schemas.openxmlformats.org/officeDocument/2006/relationships/image" Target="media/image12.png"/><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6.jpg"/><Relationship Id="rId16" Type="http://schemas.openxmlformats.org/officeDocument/2006/relationships/hyperlink" Target="https://docs.google.com/document/d/1CUyKzMuSmRHbjvvWTkoUU0z1hnUQUMPZGMhgH8I3fzI/edit#heading=h.1lddkfbiidpi" TargetMode="External"/><Relationship Id="rId19" Type="http://schemas.openxmlformats.org/officeDocument/2006/relationships/hyperlink" Target="https://docs.google.com/document/d/1CUyKzMuSmRHbjvvWTkoUU0z1hnUQUMPZGMhgH8I3fzI/edit#heading=h.vaajrxx71b0u" TargetMode="External"/><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