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MOLECULAR CALCULATION REPORT</w:t>
      </w:r>
    </w:p>
    <w:p/>
    <w:p>
      <w:pPr>
        <w:spacing w:after="120"/>
      </w:pPr>
      <w:r>
        <w:rPr>
          <w:b/>
          <w:sz w:val="28"/>
        </w:rPr>
        <w:t>1. MOLECULE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TOPOLOG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TOPOLOGY_cam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Chemical structure diagram with atomic numbering from two points of view.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Directory name</w:t>
            </w:r>
          </w:p>
        </w:tc>
        <w:tc>
          <w:tcPr>
            <w:tcW w:type="dxa" w:w="4320"/>
          </w:tcPr>
          <w:p>
            <w:r>
              <w:t>QuChemReport</w:t>
            </w:r>
          </w:p>
        </w:tc>
      </w:tr>
      <w:tr>
        <w:tc>
          <w:tcPr>
            <w:tcW w:type="dxa" w:w="4320"/>
          </w:tcPr>
          <w:p>
            <w:r>
              <w:t>Formula</w:t>
            </w:r>
          </w:p>
        </w:tc>
        <w:tc>
          <w:tcPr>
            <w:tcW w:type="dxa" w:w="4320"/>
          </w:tcPr>
          <w:p>
            <w:r>
              <w:t>C14H10</w:t>
            </w:r>
          </w:p>
        </w:tc>
      </w:tr>
      <w:tr>
        <w:tc>
          <w:tcPr>
            <w:tcW w:type="dxa" w:w="4320"/>
          </w:tcPr>
          <w:p>
            <w:r>
              <w:t>Charge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Spin multiplicity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Monoisotopic mass</w:t>
            </w:r>
          </w:p>
        </w:tc>
        <w:tc>
          <w:tcPr>
            <w:tcW w:type="dxa" w:w="4320"/>
          </w:tcPr>
          <w:p>
            <w:r>
              <w:t>178.07825 Da</w:t>
            </w:r>
          </w:p>
        </w:tc>
      </w:tr>
      <w:tr>
        <w:tc>
          <w:tcPr>
            <w:tcW w:type="dxa" w:w="4320"/>
          </w:tcPr>
          <w:p>
            <w:r>
              <w:t>InChI</w:t>
            </w:r>
          </w:p>
        </w:tc>
        <w:tc>
          <w:tcPr>
            <w:tcW w:type="dxa" w:w="4320"/>
          </w:tcPr>
          <w:p>
            <w:r>
              <w:t>1S/C14H10/c1-3-7-13-11(5-1)9-10-12-6-2-4-8-14(12)13/h1-10H</w:t>
            </w:r>
          </w:p>
        </w:tc>
      </w:tr>
      <w:tr>
        <w:tc>
          <w:tcPr>
            <w:tcW w:type="dxa" w:w="4320"/>
          </w:tcPr>
          <w:p>
            <w:r>
              <w:t>SMILES</w:t>
            </w:r>
          </w:p>
        </w:tc>
        <w:tc>
          <w:tcPr>
            <w:tcW w:type="dxa" w:w="4320"/>
          </w:tcPr>
          <w:p>
            <w:r>
              <w:t>c1cc2c(cc1)c1c(cc2)cccc1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