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D889" w14:textId="52FF1E7D" w:rsidR="008F0305" w:rsidRDefault="008F0305" w:rsidP="008F0305">
      <w:pPr>
        <w:pStyle w:val="Titolo"/>
        <w:rPr>
          <w:lang w:val="en-US"/>
        </w:rPr>
      </w:pPr>
      <w:r w:rsidRPr="008F03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418D02" wp14:editId="6981990E">
                <wp:simplePos x="0" y="0"/>
                <wp:positionH relativeFrom="column">
                  <wp:posOffset>3319145</wp:posOffset>
                </wp:positionH>
                <wp:positionV relativeFrom="paragraph">
                  <wp:posOffset>0</wp:posOffset>
                </wp:positionV>
                <wp:extent cx="2360930" cy="1113155"/>
                <wp:effectExtent l="0" t="0" r="28575" b="1079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2C42" w14:textId="25002C53" w:rsidR="008F0305" w:rsidRDefault="008F0305">
                            <w:r>
                              <w:t>Partecipanti:</w:t>
                            </w:r>
                          </w:p>
                          <w:p w14:paraId="3136A83B" w14:textId="37395577" w:rsidR="008F0305" w:rsidRDefault="008F0305" w:rsidP="008F0305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Giovanni Ciarravano, 1989209</w:t>
                            </w:r>
                          </w:p>
                          <w:p w14:paraId="1EA04C74" w14:textId="2A12FE4F" w:rsidR="008F0305" w:rsidRDefault="008F0305" w:rsidP="008F0305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Marco Linardi, </w:t>
                            </w:r>
                          </w:p>
                          <w:p w14:paraId="21C55280" w14:textId="3FF39D2D" w:rsidR="00BB3B8D" w:rsidRDefault="00BB3B8D" w:rsidP="00BB3B8D">
                            <w:pPr>
                              <w:pStyle w:val="Paragrafoelenco"/>
                            </w:pPr>
                            <w:r>
                              <w:t>2003980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8D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1.35pt;margin-top:0;width:185.9pt;height:87.6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VBEAIAACA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">
                <v:textbox>
                  <w:txbxContent>
                    <w:p w14:paraId="14BE2C42" w14:textId="25002C53" w:rsidR="008F0305" w:rsidRDefault="008F0305">
                      <w:r>
                        <w:t>Partecipanti:</w:t>
                      </w:r>
                    </w:p>
                    <w:p w14:paraId="3136A83B" w14:textId="37395577" w:rsidR="008F0305" w:rsidRDefault="008F0305" w:rsidP="008F0305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Giovanni Ciarravano, 1989209</w:t>
                      </w:r>
                    </w:p>
                    <w:p w14:paraId="1EA04C74" w14:textId="2A12FE4F" w:rsidR="008F0305" w:rsidRDefault="008F0305" w:rsidP="008F0305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Marco Linardi, </w:t>
                      </w:r>
                    </w:p>
                    <w:p w14:paraId="21C55280" w14:textId="3FF39D2D" w:rsidR="00BB3B8D" w:rsidRDefault="00BB3B8D" w:rsidP="00BB3B8D">
                      <w:pPr>
                        <w:pStyle w:val="Paragrafoelenco"/>
                      </w:pPr>
                      <w:r>
                        <w:t>2003980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ADD0406" wp14:editId="7160942F">
            <wp:simplePos x="0" y="0"/>
            <wp:positionH relativeFrom="column">
              <wp:posOffset>360984</wp:posOffset>
            </wp:positionH>
            <wp:positionV relativeFrom="paragraph">
              <wp:posOffset>0</wp:posOffset>
            </wp:positionV>
            <wp:extent cx="2974975" cy="1091565"/>
            <wp:effectExtent l="0" t="0" r="0" b="0"/>
            <wp:wrapTopAndBottom/>
            <wp:docPr id="189868711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4FFCF" w14:textId="0EF5E604" w:rsidR="006F4AD9" w:rsidRPr="00842E84" w:rsidRDefault="00B036D2" w:rsidP="00B036D2">
      <w:pPr>
        <w:pStyle w:val="Titolo"/>
        <w:jc w:val="center"/>
        <w:rPr>
          <w:rFonts w:ascii="Amasis MT Pro" w:hAnsi="Amasis MT Pro"/>
          <w:b/>
          <w:bCs/>
        </w:rPr>
      </w:pPr>
      <w:r w:rsidRPr="00842E84">
        <w:rPr>
          <w:rFonts w:ascii="Amasis MT Pro" w:hAnsi="Amasis MT Pro"/>
          <w:b/>
          <w:bCs/>
        </w:rPr>
        <w:t xml:space="preserve">SQL Injection Attack </w:t>
      </w:r>
      <w:proofErr w:type="spellStart"/>
      <w:r w:rsidRPr="00842E84">
        <w:rPr>
          <w:rFonts w:ascii="Amasis MT Pro" w:hAnsi="Amasis MT Pro"/>
          <w:b/>
          <w:bCs/>
        </w:rPr>
        <w:t>Simulation</w:t>
      </w:r>
      <w:proofErr w:type="spellEnd"/>
    </w:p>
    <w:p w14:paraId="4E35EE6C" w14:textId="77777777" w:rsidR="00BB3B8D" w:rsidRPr="00842E84" w:rsidRDefault="00BB3B8D" w:rsidP="00BB3B8D"/>
    <w:p w14:paraId="7F17366E" w14:textId="4FB59AA2" w:rsidR="00B036D2" w:rsidRPr="00842E84" w:rsidRDefault="00B036D2" w:rsidP="00B036D2">
      <w:pPr>
        <w:jc w:val="center"/>
        <w:rPr>
          <w:rFonts w:ascii="Amasis MT Pro" w:hAnsi="Amasis MT Pro"/>
          <w:b/>
          <w:bCs/>
        </w:rPr>
      </w:pPr>
      <w:r w:rsidRPr="00842E84">
        <w:rPr>
          <w:rFonts w:ascii="Amasis MT Pro" w:hAnsi="Amasis MT Pro"/>
          <w:b/>
          <w:bCs/>
        </w:rPr>
        <w:t>ABSTRACT</w:t>
      </w:r>
    </w:p>
    <w:p w14:paraId="04DE6C4E" w14:textId="20073C95" w:rsidR="00B036D2" w:rsidRDefault="00B036D2" w:rsidP="00B036D2">
      <w:pPr>
        <w:jc w:val="center"/>
        <w:rPr>
          <w:rFonts w:ascii="Amasis MT Pro" w:hAnsi="Amasis MT Pro"/>
          <w:b/>
          <w:bCs/>
        </w:rPr>
      </w:pPr>
      <w:r w:rsidRPr="00BB3B8D">
        <w:rPr>
          <w:rFonts w:ascii="Amasis MT Pro" w:hAnsi="Amasis MT Pro"/>
          <w:b/>
          <w:bCs/>
        </w:rPr>
        <w:t xml:space="preserve">Questo è un piccolo progetto </w:t>
      </w:r>
      <w:r w:rsidR="000B7F16" w:rsidRPr="00BB3B8D">
        <w:rPr>
          <w:rFonts w:ascii="Amasis MT Pro" w:hAnsi="Amasis MT Pro"/>
          <w:b/>
          <w:bCs/>
        </w:rPr>
        <w:t xml:space="preserve">che </w:t>
      </w:r>
      <w:r w:rsidRPr="00BB3B8D">
        <w:rPr>
          <w:rFonts w:ascii="Amasis MT Pro" w:hAnsi="Amasis MT Pro"/>
          <w:b/>
          <w:bCs/>
        </w:rPr>
        <w:t xml:space="preserve">ha l’obiettivo di simulare un attacco SQL Injection allo scopo di violare la CIA </w:t>
      </w:r>
      <w:proofErr w:type="spellStart"/>
      <w:r w:rsidRPr="00BB3B8D">
        <w:rPr>
          <w:rFonts w:ascii="Amasis MT Pro" w:hAnsi="Amasis MT Pro"/>
          <w:b/>
          <w:bCs/>
        </w:rPr>
        <w:t>Triad</w:t>
      </w:r>
      <w:proofErr w:type="spellEnd"/>
      <w:r w:rsidRPr="00BB3B8D">
        <w:rPr>
          <w:rFonts w:ascii="Amasis MT Pro" w:hAnsi="Amasis MT Pro"/>
          <w:b/>
          <w:bCs/>
        </w:rPr>
        <w:t>.</w:t>
      </w:r>
    </w:p>
    <w:p w14:paraId="44ABC486" w14:textId="77777777" w:rsidR="00BB3B8D" w:rsidRPr="00BB3B8D" w:rsidRDefault="00BB3B8D" w:rsidP="00B036D2">
      <w:pPr>
        <w:jc w:val="center"/>
        <w:rPr>
          <w:rFonts w:ascii="Amasis MT Pro" w:hAnsi="Amasis MT Pro"/>
          <w:b/>
          <w:bCs/>
        </w:rPr>
      </w:pPr>
    </w:p>
    <w:p w14:paraId="4C537FF8" w14:textId="7FE1A155" w:rsidR="00B036D2" w:rsidRPr="0027407C" w:rsidRDefault="00BB3B8D" w:rsidP="00E72548">
      <w:pPr>
        <w:pStyle w:val="Titolo2"/>
        <w:numPr>
          <w:ilvl w:val="0"/>
          <w:numId w:val="1"/>
        </w:numPr>
        <w:rPr>
          <w:rFonts w:ascii="Amasis MT Pro" w:hAnsi="Amasis MT Pro"/>
          <w:b/>
          <w:bCs/>
          <w:color w:val="000000" w:themeColor="text1"/>
        </w:rPr>
      </w:pPr>
      <w:r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="000F595A" w:rsidRPr="0027407C">
        <w:rPr>
          <w:rFonts w:ascii="Amasis MT Pro" w:hAnsi="Amasis MT Pro"/>
          <w:b/>
          <w:bCs/>
          <w:color w:val="000000" w:themeColor="text1"/>
        </w:rPr>
        <w:t>Introduction</w:t>
      </w:r>
      <w:proofErr w:type="spellEnd"/>
    </w:p>
    <w:p w14:paraId="09E0FAF9" w14:textId="6514F486" w:rsidR="008F0305" w:rsidRPr="0027407C" w:rsidRDefault="000B7F16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Questo</w:t>
      </w:r>
      <w:r w:rsidR="00E72548" w:rsidRPr="0027407C">
        <w:rPr>
          <w:rFonts w:ascii="Amasis MT Pro" w:hAnsi="Amasis MT Pro"/>
        </w:rPr>
        <w:t xml:space="preserve"> progetto </w:t>
      </w:r>
      <w:r w:rsidRPr="0027407C">
        <w:rPr>
          <w:rFonts w:ascii="Amasis MT Pro" w:hAnsi="Amasis MT Pro"/>
        </w:rPr>
        <w:t>ha l’obiettivo di simulare</w:t>
      </w:r>
      <w:r w:rsidR="00E72548" w:rsidRPr="0027407C">
        <w:rPr>
          <w:rFonts w:ascii="Amasis MT Pro" w:hAnsi="Amasis MT Pro"/>
        </w:rPr>
        <w:t xml:space="preserve"> un </w:t>
      </w:r>
      <w:r w:rsidR="00E72548" w:rsidRPr="0027407C">
        <w:rPr>
          <w:rFonts w:ascii="Amasis MT Pro" w:hAnsi="Amasis MT Pro"/>
          <w:b/>
          <w:bCs/>
        </w:rPr>
        <w:t>attacco SQL Injection</w:t>
      </w:r>
      <w:r w:rsidR="00E72548" w:rsidRPr="0027407C">
        <w:rPr>
          <w:rFonts w:ascii="Amasis MT Pro" w:hAnsi="Amasis MT Pro"/>
        </w:rPr>
        <w:t xml:space="preserve"> </w:t>
      </w:r>
      <w:r w:rsidRPr="0027407C">
        <w:rPr>
          <w:rFonts w:ascii="Amasis MT Pro" w:hAnsi="Amasis MT Pro"/>
        </w:rPr>
        <w:t>(</w:t>
      </w:r>
      <w:proofErr w:type="spellStart"/>
      <w:r w:rsidRPr="0027407C">
        <w:rPr>
          <w:rFonts w:ascii="Amasis MT Pro" w:hAnsi="Amasis MT Pro"/>
        </w:rPr>
        <w:t>SQLi</w:t>
      </w:r>
      <w:proofErr w:type="spellEnd"/>
      <w:r w:rsidRPr="0027407C">
        <w:rPr>
          <w:rFonts w:ascii="Amasis MT Pro" w:hAnsi="Amasis MT Pro"/>
        </w:rPr>
        <w:t xml:space="preserve">) </w:t>
      </w:r>
      <w:r w:rsidR="00E72548" w:rsidRPr="0027407C">
        <w:rPr>
          <w:rFonts w:ascii="Amasis MT Pro" w:hAnsi="Amasis MT Pro"/>
        </w:rPr>
        <w:t xml:space="preserve">di tipo </w:t>
      </w:r>
      <w:r w:rsidR="00E72548" w:rsidRPr="0027407C">
        <w:rPr>
          <w:rFonts w:ascii="Amasis MT Pro" w:hAnsi="Amasis MT Pro"/>
          <w:b/>
          <w:bCs/>
        </w:rPr>
        <w:t>in-band</w:t>
      </w:r>
      <w:r w:rsidR="00E72548" w:rsidRPr="0027407C">
        <w:rPr>
          <w:rFonts w:ascii="Amasis MT Pro" w:hAnsi="Amasis MT Pro"/>
        </w:rPr>
        <w:t xml:space="preserve">, </w:t>
      </w:r>
      <w:r w:rsidRPr="0027407C">
        <w:rPr>
          <w:rFonts w:ascii="Amasis MT Pro" w:hAnsi="Amasis MT Pro"/>
        </w:rPr>
        <w:t>ovvero un attacco in cui l'attaccante riceve la risposta direttamente nel canale usato per inviare la richiesta.</w:t>
      </w:r>
    </w:p>
    <w:p w14:paraId="3F585812" w14:textId="7AECAC3F" w:rsidR="000B7F16" w:rsidRPr="0027407C" w:rsidRDefault="000B7F16" w:rsidP="000B7F16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L’attacco viene effettuato contro un’applicazione web creata appositamente vulnerabile, con lo scopo di violare le tre proprietà fondamentali della sicurezza delle informazioni secondo il </w:t>
      </w:r>
      <w:r w:rsidRPr="0027407C">
        <w:rPr>
          <w:rFonts w:ascii="Amasis MT Pro" w:hAnsi="Amasis MT Pro"/>
          <w:b/>
          <w:bCs/>
        </w:rPr>
        <w:t>modello CIA</w:t>
      </w:r>
      <w:r w:rsidRPr="0027407C">
        <w:rPr>
          <w:rFonts w:ascii="Amasis MT Pro" w:hAnsi="Amasis MT Pro"/>
        </w:rPr>
        <w:t>:</w:t>
      </w:r>
    </w:p>
    <w:p w14:paraId="376287DD" w14:textId="7C144F32" w:rsidR="000B7F16" w:rsidRPr="0027407C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  <w:sectPr w:rsidR="000B7F16" w:rsidRPr="0027407C" w:rsidSect="000B7F1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7407C">
        <w:rPr>
          <w:rFonts w:ascii="Amasis MT Pro" w:hAnsi="Amasis MT Pro"/>
          <w:b/>
          <w:bCs/>
        </w:rPr>
        <w:t>Confidentiality</w:t>
      </w:r>
      <w:r w:rsidRPr="0027407C">
        <w:rPr>
          <w:rFonts w:ascii="Amasis MT Pro" w:hAnsi="Amasis MT Pro"/>
        </w:rPr>
        <w:t xml:space="preserve"> (Confidenzialità)</w:t>
      </w:r>
    </w:p>
    <w:p w14:paraId="57E3B316" w14:textId="17D1B515" w:rsidR="000B7F16" w:rsidRPr="0027407C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Integrity</w:t>
      </w:r>
      <w:proofErr w:type="spellEnd"/>
      <w:r w:rsidRPr="0027407C">
        <w:rPr>
          <w:rFonts w:ascii="Amasis MT Pro" w:hAnsi="Amasis MT Pro"/>
        </w:rPr>
        <w:t xml:space="preserve"> (Integrità)</w:t>
      </w:r>
    </w:p>
    <w:p w14:paraId="7CAF5697" w14:textId="49BBADD1" w:rsidR="000B7F16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Availability</w:t>
      </w:r>
      <w:proofErr w:type="spellEnd"/>
      <w:r w:rsidRPr="0027407C">
        <w:rPr>
          <w:rFonts w:ascii="Amasis MT Pro" w:hAnsi="Amasis MT Pro"/>
        </w:rPr>
        <w:t xml:space="preserve"> (Disponibilità)</w:t>
      </w:r>
    </w:p>
    <w:p w14:paraId="4C8AFE8D" w14:textId="77777777" w:rsidR="00BB3B8D" w:rsidRPr="00BB3B8D" w:rsidRDefault="00BB3B8D" w:rsidP="00BB3B8D">
      <w:pPr>
        <w:ind w:left="360"/>
        <w:rPr>
          <w:rFonts w:ascii="Amasis MT Pro" w:hAnsi="Amasis MT Pro"/>
        </w:rPr>
      </w:pPr>
    </w:p>
    <w:p w14:paraId="382688AB" w14:textId="364F4772" w:rsidR="00E72548" w:rsidRPr="0027407C" w:rsidRDefault="00E72548" w:rsidP="00E72548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2.0 Project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Structure</w:t>
      </w:r>
      <w:proofErr w:type="spellEnd"/>
    </w:p>
    <w:p w14:paraId="0B004274" w14:textId="22BE2CFB" w:rsidR="00E72548" w:rsidRPr="0027407C" w:rsidRDefault="00E72548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L’ambiente è stato costruito utilizzando </w:t>
      </w:r>
      <w:r w:rsidRPr="0027407C">
        <w:rPr>
          <w:rFonts w:ascii="Amasis MT Pro" w:hAnsi="Amasis MT Pro"/>
          <w:b/>
          <w:bCs/>
        </w:rPr>
        <w:t>Docker</w:t>
      </w:r>
      <w:r w:rsidRPr="0027407C">
        <w:rPr>
          <w:rFonts w:ascii="Amasis MT Pro" w:hAnsi="Amasis MT Pro"/>
        </w:rPr>
        <w:t xml:space="preserve">, con un </w:t>
      </w:r>
      <w:r w:rsidRPr="0027407C">
        <w:rPr>
          <w:rFonts w:ascii="Amasis MT Pro" w:hAnsi="Amasis MT Pro"/>
          <w:b/>
          <w:bCs/>
        </w:rPr>
        <w:t>web server PHP</w:t>
      </w:r>
      <w:r w:rsidRPr="0027407C">
        <w:rPr>
          <w:rFonts w:ascii="Amasis MT Pro" w:hAnsi="Amasis MT Pro"/>
        </w:rPr>
        <w:t xml:space="preserve"> con Apache e un </w:t>
      </w:r>
      <w:r w:rsidRPr="0027407C">
        <w:rPr>
          <w:rFonts w:ascii="Amasis MT Pro" w:hAnsi="Amasis MT Pro"/>
          <w:b/>
          <w:bCs/>
        </w:rPr>
        <w:t>database MySQL</w:t>
      </w:r>
      <w:r w:rsidRPr="0027407C">
        <w:rPr>
          <w:rFonts w:ascii="Amasis MT Pro" w:hAnsi="Amasis MT Pro"/>
        </w:rPr>
        <w:t xml:space="preserve"> vulnerabile, accessibile tramite una semplice </w:t>
      </w:r>
      <w:r w:rsidRPr="0027407C">
        <w:rPr>
          <w:rFonts w:ascii="Amasis MT Pro" w:hAnsi="Amasis MT Pro"/>
          <w:b/>
          <w:bCs/>
        </w:rPr>
        <w:t>interfaccia di login web</w:t>
      </w:r>
      <w:r w:rsidRPr="0027407C">
        <w:rPr>
          <w:rFonts w:ascii="Amasis MT Pro" w:hAnsi="Amasis MT Pro"/>
        </w:rPr>
        <w:t xml:space="preserve"> creata ad hoc non protetta contro SQL Injection. </w:t>
      </w:r>
    </w:p>
    <w:p w14:paraId="791EFE46" w14:textId="02A4B669" w:rsidR="00E72548" w:rsidRPr="0027407C" w:rsidRDefault="00E72548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L’applicazione è quindi composta da due container:</w:t>
      </w:r>
    </w:p>
    <w:p w14:paraId="270DE2A2" w14:textId="425E1A70" w:rsidR="00E72548" w:rsidRPr="0027407C" w:rsidRDefault="00E72548" w:rsidP="00E72548">
      <w:pPr>
        <w:pStyle w:val="Paragrafoelenco"/>
        <w:numPr>
          <w:ilvl w:val="0"/>
          <w:numId w:val="2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php_web</w:t>
      </w:r>
      <w:proofErr w:type="spellEnd"/>
      <w:r w:rsidRPr="0027407C">
        <w:rPr>
          <w:rFonts w:ascii="Amasis MT Pro" w:hAnsi="Amasis MT Pro"/>
          <w:b/>
          <w:bCs/>
        </w:rPr>
        <w:t>:</w:t>
      </w:r>
      <w:r w:rsidRPr="0027407C">
        <w:rPr>
          <w:rFonts w:ascii="Amasis MT Pro" w:hAnsi="Amasis MT Pro"/>
        </w:rPr>
        <w:t xml:space="preserve"> contiene il web server + l’interfaccia web;</w:t>
      </w:r>
    </w:p>
    <w:p w14:paraId="569DA9DC" w14:textId="2373089D" w:rsidR="00E72548" w:rsidRPr="0027407C" w:rsidRDefault="00E72548" w:rsidP="00E72548">
      <w:pPr>
        <w:pStyle w:val="Paragrafoelenco"/>
        <w:numPr>
          <w:ilvl w:val="0"/>
          <w:numId w:val="2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vulnerable_db</w:t>
      </w:r>
      <w:proofErr w:type="spellEnd"/>
      <w:r w:rsidRPr="0027407C">
        <w:rPr>
          <w:rFonts w:ascii="Amasis MT Pro" w:hAnsi="Amasis MT Pro"/>
          <w:b/>
          <w:bCs/>
        </w:rPr>
        <w:t>:</w:t>
      </w:r>
      <w:r w:rsidRPr="0027407C">
        <w:rPr>
          <w:rFonts w:ascii="Amasis MT Pro" w:hAnsi="Amasis MT Pro"/>
        </w:rPr>
        <w:t xml:space="preserve"> contiene il database MySQL con </w:t>
      </w:r>
      <w:r w:rsidR="000B7F16" w:rsidRPr="0027407C">
        <w:rPr>
          <w:rFonts w:ascii="Amasis MT Pro" w:hAnsi="Amasis MT Pro"/>
        </w:rPr>
        <w:t>una</w:t>
      </w:r>
      <w:r w:rsidRPr="0027407C">
        <w:rPr>
          <w:rFonts w:ascii="Amasis MT Pro" w:hAnsi="Amasis MT Pro"/>
        </w:rPr>
        <w:t xml:space="preserve"> tabella </w:t>
      </w:r>
      <w:r w:rsidRPr="0027407C">
        <w:rPr>
          <w:rFonts w:ascii="Amasis MT Pro" w:hAnsi="Amasis MT Pro"/>
          <w:i/>
          <w:iCs/>
        </w:rPr>
        <w:t>users</w:t>
      </w:r>
      <w:r w:rsidR="000B7F16" w:rsidRPr="0027407C">
        <w:rPr>
          <w:rFonts w:ascii="Amasis MT Pro" w:hAnsi="Amasis MT Pro"/>
          <w:i/>
          <w:iCs/>
        </w:rPr>
        <w:t xml:space="preserve"> </w:t>
      </w:r>
      <w:r w:rsidR="000B7F16" w:rsidRPr="0027407C">
        <w:rPr>
          <w:rFonts w:ascii="Amasis MT Pro" w:hAnsi="Amasis MT Pro"/>
        </w:rPr>
        <w:t xml:space="preserve">precaricata tramite </w:t>
      </w:r>
      <w:proofErr w:type="spellStart"/>
      <w:r w:rsidR="000B7F16" w:rsidRPr="0027407C">
        <w:rPr>
          <w:rFonts w:ascii="Amasis MT Pro" w:hAnsi="Amasis MT Pro"/>
        </w:rPr>
        <w:t>init.sql</w:t>
      </w:r>
      <w:proofErr w:type="spellEnd"/>
      <w:r w:rsidRPr="0027407C">
        <w:rPr>
          <w:rFonts w:ascii="Amasis MT Pro" w:hAnsi="Amasis MT Pro"/>
        </w:rPr>
        <w:t>.</w:t>
      </w:r>
    </w:p>
    <w:p w14:paraId="4B7C670B" w14:textId="43950884" w:rsidR="008F0305" w:rsidRPr="0027407C" w:rsidRDefault="000B7F16" w:rsidP="000B7F16">
      <w:pPr>
        <w:rPr>
          <w:rFonts w:ascii="Amasis MT Pro" w:hAnsi="Amasis MT Pro"/>
          <w:lang w:val="en-US"/>
        </w:rPr>
      </w:pPr>
      <w:r w:rsidRPr="0027407C">
        <w:rPr>
          <w:rFonts w:ascii="Amasis MT Pro" w:hAnsi="Amasis MT Pro"/>
          <w:lang w:val="en-US"/>
        </w:rPr>
        <w:t xml:space="preserve">La directory </w:t>
      </w:r>
      <w:r w:rsidRPr="00A8428D">
        <w:rPr>
          <w:rFonts w:ascii="Amasis MT Pro" w:hAnsi="Amasis MT Pro"/>
          <w:b/>
          <w:bCs/>
          <w:highlight w:val="lightGray"/>
          <w:lang w:val="en-US"/>
        </w:rPr>
        <w:t>web</w:t>
      </w:r>
      <w:r w:rsidRPr="00842E84">
        <w:rPr>
          <w:rFonts w:ascii="Amasis MT Pro" w:hAnsi="Amasis MT Pro"/>
          <w:b/>
          <w:bCs/>
          <w:highlight w:val="lightGray"/>
          <w:lang w:val="en-US"/>
        </w:rPr>
        <w:t>/</w:t>
      </w:r>
      <w:r w:rsidRPr="0027407C">
        <w:rPr>
          <w:rFonts w:ascii="Amasis MT Pro" w:hAnsi="Amasis MT Pro"/>
          <w:lang w:val="en-US"/>
        </w:rPr>
        <w:t xml:space="preserve"> </w:t>
      </w:r>
      <w:proofErr w:type="spellStart"/>
      <w:r w:rsidRPr="0027407C">
        <w:rPr>
          <w:rFonts w:ascii="Amasis MT Pro" w:hAnsi="Amasis MT Pro"/>
          <w:lang w:val="en-US"/>
        </w:rPr>
        <w:t>contiene</w:t>
      </w:r>
      <w:proofErr w:type="spellEnd"/>
      <w:r w:rsidRPr="0027407C">
        <w:rPr>
          <w:rFonts w:ascii="Amasis MT Pro" w:hAnsi="Amasis MT Pro"/>
          <w:lang w:val="en-US"/>
        </w:rPr>
        <w:t>:</w:t>
      </w:r>
    </w:p>
    <w:p w14:paraId="63ED10DF" w14:textId="6EFC5935" w:rsidR="000B7F16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index.php</w:t>
      </w:r>
      <w:proofErr w:type="spellEnd"/>
      <w:r w:rsidRPr="0027407C">
        <w:rPr>
          <w:rFonts w:ascii="Amasis MT Pro" w:hAnsi="Amasis MT Pro"/>
        </w:rPr>
        <w:t>: form di login vulnerabile</w:t>
      </w:r>
    </w:p>
    <w:p w14:paraId="03880185" w14:textId="52EED1A1" w:rsidR="00A8428D" w:rsidRPr="0027407C" w:rsidRDefault="00A8428D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A8428D">
        <w:rPr>
          <w:rFonts w:ascii="Amasis MT Pro" w:hAnsi="Amasis MT Pro"/>
          <w:b/>
          <w:bCs/>
          <w:highlight w:val="lightGray"/>
        </w:rPr>
        <w:t>login.php</w:t>
      </w:r>
      <w:proofErr w:type="spellEnd"/>
      <w:r>
        <w:rPr>
          <w:rFonts w:ascii="Amasis MT Pro" w:hAnsi="Amasis MT Pro"/>
        </w:rPr>
        <w:t>: gestisce le informazioni di login e reindirizza l’utente</w:t>
      </w:r>
    </w:p>
    <w:p w14:paraId="14E87643" w14:textId="79544B7A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result.php</w:t>
      </w:r>
      <w:proofErr w:type="spellEnd"/>
      <w:r w:rsidRPr="0027407C">
        <w:rPr>
          <w:rFonts w:ascii="Amasis MT Pro" w:hAnsi="Amasis MT Pro"/>
        </w:rPr>
        <w:t>: pagina di output della query e dei dati</w:t>
      </w:r>
    </w:p>
    <w:p w14:paraId="09CAFEC0" w14:textId="411175EA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db.php</w:t>
      </w:r>
      <w:proofErr w:type="spellEnd"/>
      <w:r w:rsidRPr="0027407C">
        <w:rPr>
          <w:rFonts w:ascii="Amasis MT Pro" w:hAnsi="Amasis MT Pro"/>
        </w:rPr>
        <w:t>: connessione al database e supporto multi_query</w:t>
      </w:r>
    </w:p>
    <w:p w14:paraId="5D27F859" w14:textId="78E40FB5" w:rsidR="000B7F16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reset.php</w:t>
      </w:r>
      <w:proofErr w:type="spellEnd"/>
      <w:r w:rsidRPr="0027407C">
        <w:rPr>
          <w:rFonts w:ascii="Amasis MT Pro" w:hAnsi="Amasis MT Pro"/>
        </w:rPr>
        <w:t>: script per ripristinare lo stato iniziale del database</w:t>
      </w:r>
    </w:p>
    <w:p w14:paraId="56184741" w14:textId="253424D0" w:rsidR="00BB3B8D" w:rsidRPr="00BB3B8D" w:rsidRDefault="00BB3B8D" w:rsidP="00BB3B8D">
      <w:pPr>
        <w:ind w:left="360"/>
        <w:rPr>
          <w:rFonts w:ascii="Amasis MT Pro" w:hAnsi="Amasis MT Pro"/>
        </w:rPr>
      </w:pPr>
    </w:p>
    <w:p w14:paraId="2A06AA51" w14:textId="584B3F1C" w:rsidR="00E72548" w:rsidRPr="0027407C" w:rsidRDefault="00E72548" w:rsidP="00E72548">
      <w:pPr>
        <w:pStyle w:val="Titolo2"/>
        <w:rPr>
          <w:rFonts w:ascii="Amasis MT Pro" w:hAnsi="Amasis MT Pro"/>
          <w:b/>
          <w:bCs/>
          <w:color w:val="000000" w:themeColor="text1"/>
          <w:lang w:val="en-US"/>
        </w:rPr>
      </w:pPr>
      <w:r w:rsidRPr="0027407C">
        <w:rPr>
          <w:rFonts w:ascii="Amasis MT Pro" w:hAnsi="Amasis MT Pro"/>
          <w:b/>
          <w:bCs/>
          <w:color w:val="000000" w:themeColor="text1"/>
          <w:lang w:val="en-US"/>
        </w:rPr>
        <w:lastRenderedPageBreak/>
        <w:t>3.0 Functionalities</w:t>
      </w:r>
    </w:p>
    <w:p w14:paraId="38DC61E4" w14:textId="42EE5A84" w:rsidR="00E72548" w:rsidRPr="0027407C" w:rsidRDefault="00E72548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All’avvio viene eseguito il file </w:t>
      </w:r>
      <w:proofErr w:type="spellStart"/>
      <w:r w:rsidRPr="0027407C">
        <w:rPr>
          <w:rFonts w:ascii="Amasis MT Pro" w:hAnsi="Amasis MT Pro"/>
          <w:b/>
          <w:bCs/>
        </w:rPr>
        <w:t>init.sql</w:t>
      </w:r>
      <w:proofErr w:type="spellEnd"/>
      <w:r w:rsidRPr="0027407C">
        <w:rPr>
          <w:rFonts w:ascii="Amasis MT Pro" w:hAnsi="Amasis MT Pro"/>
        </w:rPr>
        <w:t>, il quale crea la tabella users e la popola con dati iniziali composti da username e password.</w:t>
      </w:r>
    </w:p>
    <w:p w14:paraId="792F1F2B" w14:textId="31AAE763" w:rsidR="00E72548" w:rsidRPr="0027407C" w:rsidRDefault="00A32B69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Viene mostrata all’utente un</w:t>
      </w:r>
      <w:r w:rsidR="00816660" w:rsidRPr="0027407C">
        <w:rPr>
          <w:rFonts w:ascii="Amasis MT Pro" w:hAnsi="Amasis MT Pro"/>
        </w:rPr>
        <w:t>’</w:t>
      </w:r>
      <w:r w:rsidRPr="0027407C">
        <w:rPr>
          <w:rFonts w:ascii="Amasis MT Pro" w:hAnsi="Amasis MT Pro"/>
        </w:rPr>
        <w:t>interfaccia di login (</w:t>
      </w:r>
      <w:proofErr w:type="spellStart"/>
      <w:r w:rsidRPr="0027407C">
        <w:rPr>
          <w:rFonts w:ascii="Amasis MT Pro" w:hAnsi="Amasis MT Pro"/>
          <w:b/>
          <w:bCs/>
        </w:rPr>
        <w:t>index.php</w:t>
      </w:r>
      <w:proofErr w:type="spellEnd"/>
      <w:r w:rsidRPr="0027407C">
        <w:rPr>
          <w:rFonts w:ascii="Amasis MT Pro" w:hAnsi="Amasis MT Pro"/>
        </w:rPr>
        <w:t>), con un form per inserire username e password per l’accesso. In questi campi è possibile inserire il codice SQL per far partire l’attacco.</w:t>
      </w:r>
    </w:p>
    <w:p w14:paraId="315EADF6" w14:textId="72F2A771" w:rsidR="00A32B69" w:rsidRPr="0027407C" w:rsidRDefault="00A32B69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Una volta “eseguito” il login</w:t>
      </w:r>
      <w:r w:rsidR="00816660" w:rsidRPr="0027407C">
        <w:rPr>
          <w:rFonts w:ascii="Amasis MT Pro" w:hAnsi="Amasis MT Pro"/>
        </w:rPr>
        <w:t>,</w:t>
      </w:r>
      <w:r w:rsidRPr="0027407C">
        <w:rPr>
          <w:rFonts w:ascii="Amasis MT Pro" w:hAnsi="Amasis MT Pro"/>
        </w:rPr>
        <w:t xml:space="preserve"> si accede ad una seconda interfaccia (</w:t>
      </w:r>
      <w:proofErr w:type="spellStart"/>
      <w:r w:rsidRPr="0027407C">
        <w:rPr>
          <w:rFonts w:ascii="Amasis MT Pro" w:hAnsi="Amasis MT Pro"/>
          <w:b/>
          <w:bCs/>
        </w:rPr>
        <w:t>result.php</w:t>
      </w:r>
      <w:proofErr w:type="spellEnd"/>
      <w:r w:rsidRPr="0027407C">
        <w:rPr>
          <w:rFonts w:ascii="Amasis MT Pro" w:hAnsi="Amasis MT Pro"/>
        </w:rPr>
        <w:t>), la quale</w:t>
      </w:r>
      <w:r w:rsidR="00816660" w:rsidRPr="0027407C">
        <w:rPr>
          <w:rFonts w:ascii="Amasis MT Pro" w:hAnsi="Amasis MT Pro"/>
        </w:rPr>
        <w:t xml:space="preserve"> mostra</w:t>
      </w:r>
      <w:r w:rsidRPr="0027407C">
        <w:rPr>
          <w:rFonts w:ascii="Amasis MT Pro" w:hAnsi="Amasis MT Pro"/>
        </w:rPr>
        <w:t>:</w:t>
      </w:r>
    </w:p>
    <w:p w14:paraId="08DB6916" w14:textId="10E02A22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L</w:t>
      </w:r>
      <w:r w:rsidR="00A32B69" w:rsidRPr="0027407C">
        <w:rPr>
          <w:rFonts w:ascii="Amasis MT Pro" w:hAnsi="Amasis MT Pro"/>
        </w:rPr>
        <w:t xml:space="preserve">a </w:t>
      </w:r>
      <w:r w:rsidR="00A32B69" w:rsidRPr="0027407C">
        <w:rPr>
          <w:rFonts w:ascii="Amasis MT Pro" w:hAnsi="Amasis MT Pro"/>
          <w:b/>
          <w:bCs/>
        </w:rPr>
        <w:t>query</w:t>
      </w:r>
      <w:r w:rsidR="00A32B69" w:rsidRPr="0027407C">
        <w:rPr>
          <w:rFonts w:ascii="Amasis MT Pro" w:hAnsi="Amasis MT Pro"/>
        </w:rPr>
        <w:t xml:space="preserve"> che viene eseguita</w:t>
      </w:r>
      <w:r w:rsidR="00AC24ED" w:rsidRPr="0027407C">
        <w:rPr>
          <w:rFonts w:ascii="Amasis MT Pro" w:hAnsi="Amasis MT Pro"/>
        </w:rPr>
        <w:t xml:space="preserve"> (al fine didattico);</w:t>
      </w:r>
    </w:p>
    <w:p w14:paraId="5026C420" w14:textId="038E4C91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L</w:t>
      </w:r>
      <w:r w:rsidR="00A32B69" w:rsidRPr="0027407C">
        <w:rPr>
          <w:rFonts w:ascii="Amasis MT Pro" w:hAnsi="Amasis MT Pro"/>
        </w:rPr>
        <w:t>’</w:t>
      </w:r>
      <w:r w:rsidR="00A32B69" w:rsidRPr="0027407C">
        <w:rPr>
          <w:rFonts w:ascii="Amasis MT Pro" w:hAnsi="Amasis MT Pro"/>
          <w:b/>
          <w:bCs/>
        </w:rPr>
        <w:t>esito</w:t>
      </w:r>
      <w:r w:rsidR="00A32B69" w:rsidRPr="0027407C">
        <w:rPr>
          <w:rFonts w:ascii="Amasis MT Pro" w:hAnsi="Amasis MT Pro"/>
        </w:rPr>
        <w:t xml:space="preserve"> del login (successo/fallimento);</w:t>
      </w:r>
    </w:p>
    <w:p w14:paraId="1AB1CCF9" w14:textId="60E67C59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I</w:t>
      </w:r>
      <w:r w:rsidR="00A32B69" w:rsidRPr="0027407C">
        <w:rPr>
          <w:rFonts w:ascii="Amasis MT Pro" w:hAnsi="Amasis MT Pro"/>
        </w:rPr>
        <w:t xml:space="preserve"> </w:t>
      </w:r>
      <w:r w:rsidR="00A32B69" w:rsidRPr="0027407C">
        <w:rPr>
          <w:rFonts w:ascii="Amasis MT Pro" w:hAnsi="Amasis MT Pro"/>
          <w:b/>
          <w:bCs/>
        </w:rPr>
        <w:t>dati ottenuti</w:t>
      </w:r>
      <w:r w:rsidR="00A32B69" w:rsidRPr="0027407C">
        <w:rPr>
          <w:rFonts w:ascii="Amasis MT Pro" w:hAnsi="Amasis MT Pro"/>
        </w:rPr>
        <w:t xml:space="preserve"> dalla query eseguita (</w:t>
      </w:r>
      <w:r w:rsidRPr="0027407C">
        <w:rPr>
          <w:rFonts w:ascii="Amasis MT Pro" w:hAnsi="Amasis MT Pro"/>
        </w:rPr>
        <w:t>il</w:t>
      </w:r>
      <w:r w:rsidR="00A32B69" w:rsidRPr="0027407C">
        <w:rPr>
          <w:rFonts w:ascii="Amasis MT Pro" w:hAnsi="Amasis MT Pro"/>
        </w:rPr>
        <w:t xml:space="preserve"> login di un utente legittimo restituirà una scritta di benvenuto con lo username);</w:t>
      </w:r>
    </w:p>
    <w:p w14:paraId="643D86D0" w14:textId="458BE70F" w:rsidR="00BB3B8D" w:rsidRPr="00842E84" w:rsidRDefault="00E87CB6" w:rsidP="00842E84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>
        <w:rPr>
          <w:rFonts w:ascii="Amasis MT Pro" w:hAnsi="Amasis MT Pro"/>
          <w:noProof/>
        </w:rPr>
        <w:drawing>
          <wp:anchor distT="0" distB="0" distL="114300" distR="114300" simplePos="0" relativeHeight="251669504" behindDoc="0" locked="0" layoutInCell="1" allowOverlap="1" wp14:anchorId="002048E8" wp14:editId="232BF1A2">
            <wp:simplePos x="0" y="0"/>
            <wp:positionH relativeFrom="margin">
              <wp:align>left</wp:align>
            </wp:positionH>
            <wp:positionV relativeFrom="paragraph">
              <wp:posOffset>682625</wp:posOffset>
            </wp:positionV>
            <wp:extent cx="2970530" cy="2162175"/>
            <wp:effectExtent l="0" t="0" r="1270" b="9525"/>
            <wp:wrapTopAndBottom/>
            <wp:docPr id="947919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199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" w:hAnsi="Amasis MT Pro"/>
          <w:noProof/>
        </w:rPr>
        <w:drawing>
          <wp:anchor distT="0" distB="0" distL="114300" distR="114300" simplePos="0" relativeHeight="251670528" behindDoc="0" locked="0" layoutInCell="1" allowOverlap="1" wp14:anchorId="0667B295" wp14:editId="74CC5087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3072765" cy="3067050"/>
            <wp:effectExtent l="0" t="0" r="0" b="0"/>
            <wp:wrapTopAndBottom/>
            <wp:docPr id="919731261" name="Immagine 3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1261" name="Immagine 3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660" w:rsidRPr="0027407C">
        <w:rPr>
          <w:rFonts w:ascii="Amasis MT Pro" w:hAnsi="Amasis MT Pro"/>
        </w:rPr>
        <w:t>Lo</w:t>
      </w:r>
      <w:r w:rsidR="00A32B69" w:rsidRPr="0027407C">
        <w:rPr>
          <w:rFonts w:ascii="Amasis MT Pro" w:hAnsi="Amasis MT Pro"/>
        </w:rPr>
        <w:t xml:space="preserve"> </w:t>
      </w:r>
      <w:r w:rsidR="00A32B69" w:rsidRPr="0027407C">
        <w:rPr>
          <w:rFonts w:ascii="Amasis MT Pro" w:hAnsi="Amasis MT Pro"/>
          <w:b/>
          <w:bCs/>
        </w:rPr>
        <w:t>stato attuale del database</w:t>
      </w:r>
      <w:r w:rsidR="00A32B69" w:rsidRPr="0027407C">
        <w:rPr>
          <w:rFonts w:ascii="Amasis MT Pro" w:hAnsi="Amasis MT Pro"/>
        </w:rPr>
        <w:t xml:space="preserve"> (la tabella users), al fine didattico di mostrare le modifiche effettuate.</w:t>
      </w:r>
    </w:p>
    <w:p w14:paraId="6A8F8A12" w14:textId="77777777" w:rsidR="00842E84" w:rsidRDefault="00842E84" w:rsidP="00A32B69">
      <w:pPr>
        <w:pStyle w:val="Titolo2"/>
        <w:rPr>
          <w:rFonts w:ascii="Amasis MT Pro" w:hAnsi="Amasis MT Pro"/>
          <w:b/>
          <w:bCs/>
          <w:color w:val="000000" w:themeColor="text1"/>
        </w:rPr>
      </w:pPr>
    </w:p>
    <w:p w14:paraId="32893534" w14:textId="3EF8D1A5" w:rsidR="00A32B69" w:rsidRPr="0027407C" w:rsidRDefault="00A32B69" w:rsidP="00A32B69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4.0 Attack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Simulation</w:t>
      </w:r>
      <w:proofErr w:type="spellEnd"/>
    </w:p>
    <w:p w14:paraId="190365EA" w14:textId="0F463577" w:rsidR="00A32B69" w:rsidRPr="0027407C" w:rsidRDefault="00A32B69" w:rsidP="00A32B69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Al fine di rendere il database vulnerabile a </w:t>
      </w:r>
      <w:proofErr w:type="spellStart"/>
      <w:r w:rsidRPr="0027407C">
        <w:rPr>
          <w:rFonts w:ascii="Amasis MT Pro" w:hAnsi="Amasis MT Pro"/>
        </w:rPr>
        <w:t>SQLi</w:t>
      </w:r>
      <w:proofErr w:type="spellEnd"/>
      <w:r w:rsidRPr="0027407C">
        <w:rPr>
          <w:rFonts w:ascii="Amasis MT Pro" w:hAnsi="Amasis MT Pro"/>
        </w:rPr>
        <w:t>, sono stati presi due accorgimenti principali:</w:t>
      </w:r>
    </w:p>
    <w:p w14:paraId="6816B4D8" w14:textId="05E4A501" w:rsidR="00A32B69" w:rsidRPr="0027407C" w:rsidRDefault="00A32B69" w:rsidP="0027407C">
      <w:pPr>
        <w:pStyle w:val="Paragrafoelenco"/>
        <w:numPr>
          <w:ilvl w:val="0"/>
          <w:numId w:val="4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58240" behindDoc="0" locked="0" layoutInCell="1" allowOverlap="1" wp14:anchorId="4F1AAAE3" wp14:editId="75B332AD">
            <wp:simplePos x="0" y="0"/>
            <wp:positionH relativeFrom="margin">
              <wp:posOffset>441960</wp:posOffset>
            </wp:positionH>
            <wp:positionV relativeFrom="paragraph">
              <wp:posOffset>303530</wp:posOffset>
            </wp:positionV>
            <wp:extent cx="5681980" cy="173355"/>
            <wp:effectExtent l="0" t="0" r="0" b="0"/>
            <wp:wrapTopAndBottom/>
            <wp:docPr id="20181489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8913" name="Immagine 20181489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</w:rPr>
        <w:t xml:space="preserve">Il login viene gestito tramite </w:t>
      </w:r>
      <w:r w:rsidRPr="0027407C">
        <w:rPr>
          <w:rFonts w:ascii="Amasis MT Pro" w:hAnsi="Amasis MT Pro"/>
          <w:b/>
          <w:bCs/>
        </w:rPr>
        <w:t>query non parametrizzate</w:t>
      </w:r>
      <w:r w:rsidR="00AC24ED" w:rsidRPr="0027407C">
        <w:rPr>
          <w:rFonts w:ascii="Amasis MT Pro" w:hAnsi="Amasis MT Pro"/>
        </w:rPr>
        <w:t xml:space="preserve"> e senza alcun controllo sull’input:</w:t>
      </w:r>
    </w:p>
    <w:p w14:paraId="5E424459" w14:textId="77777777" w:rsidR="0027407C" w:rsidRPr="0027407C" w:rsidRDefault="0027407C" w:rsidP="0027407C">
      <w:pPr>
        <w:pStyle w:val="Paragrafoelenco"/>
        <w:rPr>
          <w:rFonts w:ascii="Amasis MT Pro" w:hAnsi="Amasis MT Pro"/>
        </w:rPr>
      </w:pPr>
    </w:p>
    <w:p w14:paraId="547F0238" w14:textId="158EA5B8" w:rsidR="002B6575" w:rsidRPr="0027407C" w:rsidRDefault="00A32B69" w:rsidP="00051F5C">
      <w:pPr>
        <w:pStyle w:val="Paragrafoelenco"/>
        <w:numPr>
          <w:ilvl w:val="0"/>
          <w:numId w:val="4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59264" behindDoc="0" locked="0" layoutInCell="1" allowOverlap="1" wp14:anchorId="6AC4FD0A" wp14:editId="1691F01B">
            <wp:simplePos x="0" y="0"/>
            <wp:positionH relativeFrom="column">
              <wp:posOffset>445107</wp:posOffset>
            </wp:positionH>
            <wp:positionV relativeFrom="paragraph">
              <wp:posOffset>233294</wp:posOffset>
            </wp:positionV>
            <wp:extent cx="2314575" cy="228600"/>
            <wp:effectExtent l="0" t="0" r="0" b="0"/>
            <wp:wrapTopAndBottom/>
            <wp:docPr id="93854863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8631" name="Immagine 938548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</w:rPr>
        <w:t xml:space="preserve">Le query vengono tutte gestite come </w:t>
      </w:r>
      <w:r w:rsidRPr="0027407C">
        <w:rPr>
          <w:rFonts w:ascii="Amasis MT Pro" w:hAnsi="Amasis MT Pro"/>
          <w:b/>
          <w:bCs/>
        </w:rPr>
        <w:t>multi</w:t>
      </w:r>
      <w:r w:rsidR="00550B7E" w:rsidRPr="0027407C">
        <w:rPr>
          <w:rFonts w:ascii="Amasis MT Pro" w:hAnsi="Amasis MT Pro"/>
          <w:b/>
          <w:bCs/>
        </w:rPr>
        <w:t>_</w:t>
      </w:r>
      <w:r w:rsidRPr="0027407C">
        <w:rPr>
          <w:rFonts w:ascii="Amasis MT Pro" w:hAnsi="Amasis MT Pro"/>
          <w:b/>
          <w:bCs/>
        </w:rPr>
        <w:t>query</w:t>
      </w:r>
      <w:r w:rsidRPr="0027407C">
        <w:rPr>
          <w:rFonts w:ascii="Amasis MT Pro" w:hAnsi="Amasis MT Pro"/>
        </w:rPr>
        <w:t>:</w:t>
      </w:r>
    </w:p>
    <w:p w14:paraId="7A4B10F6" w14:textId="77777777" w:rsidR="00051F5C" w:rsidRPr="0027407C" w:rsidRDefault="00051F5C" w:rsidP="00051F5C">
      <w:pPr>
        <w:rPr>
          <w:rFonts w:ascii="Amasis MT Pro" w:hAnsi="Amasis MT Pro"/>
        </w:rPr>
      </w:pPr>
    </w:p>
    <w:p w14:paraId="3DB143B3" w14:textId="73BC7E0A" w:rsidR="002B6575" w:rsidRPr="0027407C" w:rsidRDefault="002B6575" w:rsidP="002B6575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Andiamo ora a vedere nello specifico gli attacchi che sono stati simulati</w:t>
      </w:r>
      <w:r w:rsidR="00842E84">
        <w:rPr>
          <w:rFonts w:ascii="Amasis MT Pro" w:hAnsi="Amasis MT Pro"/>
        </w:rPr>
        <w:t>.</w:t>
      </w:r>
    </w:p>
    <w:p w14:paraId="3D141566" w14:textId="77777777" w:rsidR="00550B7E" w:rsidRDefault="00550B7E" w:rsidP="002B6575">
      <w:pPr>
        <w:rPr>
          <w:rFonts w:ascii="Amasis MT Pro" w:hAnsi="Amasis MT Pro"/>
        </w:rPr>
      </w:pPr>
    </w:p>
    <w:p w14:paraId="0EAAF128" w14:textId="77777777" w:rsidR="00842E84" w:rsidRPr="0027407C" w:rsidRDefault="00842E84" w:rsidP="002B6575">
      <w:pPr>
        <w:rPr>
          <w:rFonts w:ascii="Amasis MT Pro" w:hAnsi="Amasis MT Pro"/>
        </w:rPr>
      </w:pPr>
    </w:p>
    <w:p w14:paraId="2EF4A6B1" w14:textId="4DBB7F79" w:rsidR="002B6575" w:rsidRPr="0027407C" w:rsidRDefault="002B6575" w:rsidP="002B6575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lastRenderedPageBreak/>
        <w:t xml:space="preserve">4.1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Confidentiality</w:t>
      </w:r>
      <w:proofErr w:type="spellEnd"/>
      <w:r w:rsidR="00AC24ED" w:rsidRPr="0027407C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="00AC24ED" w:rsidRPr="0027407C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3D14475E" w14:textId="4685BC53" w:rsidR="00540508" w:rsidRDefault="00816660" w:rsidP="00051F5C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Il primo obiettivo è quello di recuperare informazioni sulla struttura del database, quali tabelle esistenti e loro attributi, ed esfiltrare i dati contenuti al loro interno.</w:t>
      </w:r>
    </w:p>
    <w:p w14:paraId="53D3B008" w14:textId="77777777" w:rsidR="00842E84" w:rsidRPr="0027407C" w:rsidRDefault="00842E84" w:rsidP="00051F5C">
      <w:pPr>
        <w:rPr>
          <w:rFonts w:ascii="Amasis MT Pro" w:hAnsi="Amasis MT Pro"/>
        </w:rPr>
      </w:pPr>
    </w:p>
    <w:p w14:paraId="5B7C41B2" w14:textId="4E5A1D89" w:rsidR="00A64073" w:rsidRPr="0027407C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  <w:b/>
          <w:bCs/>
          <w:sz w:val="26"/>
          <w:szCs w:val="26"/>
        </w:rPr>
        <w:t>Payload 1 – Enumerazione delle tabelle:</w:t>
      </w:r>
      <w:r w:rsidR="00A64073" w:rsidRPr="0027407C">
        <w:rPr>
          <w:rFonts w:ascii="Amasis MT Pro" w:hAnsi="Amasis MT Pro"/>
        </w:rPr>
        <w:br/>
      </w:r>
      <w:r w:rsidR="008F0305" w:rsidRPr="0027407C">
        <w:rPr>
          <w:rFonts w:ascii="Amasis MT Pro" w:hAnsi="Amasis MT Pro"/>
          <w:noProof/>
        </w:rPr>
        <w:drawing>
          <wp:inline distT="0" distB="0" distL="0" distR="0" wp14:anchorId="03D5E3F3" wp14:editId="7EF764EA">
            <wp:extent cx="6120130" cy="203835"/>
            <wp:effectExtent l="0" t="0" r="0" b="5715"/>
            <wp:docPr id="130126590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65907" name="Immagine 1301265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29C" w14:textId="6FC85250" w:rsidR="00816660" w:rsidRPr="0027407C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Verranno</w:t>
      </w:r>
      <w:r w:rsidR="00A64073" w:rsidRPr="0027407C">
        <w:rPr>
          <w:rFonts w:ascii="Amasis MT Pro" w:hAnsi="Amasis MT Pro"/>
        </w:rPr>
        <w:t xml:space="preserve"> restituiti i nomi di tutte le tabelle presenti </w:t>
      </w:r>
      <w:r w:rsidRPr="0027407C">
        <w:rPr>
          <w:rFonts w:ascii="Amasis MT Pro" w:hAnsi="Amasis MT Pro"/>
        </w:rPr>
        <w:t>all’interno del</w:t>
      </w:r>
      <w:r w:rsidR="00A64073" w:rsidRPr="0027407C">
        <w:rPr>
          <w:rFonts w:ascii="Amasis MT Pro" w:hAnsi="Amasis MT Pro"/>
        </w:rPr>
        <w:t xml:space="preserve"> database </w:t>
      </w:r>
    </w:p>
    <w:p w14:paraId="1E26408F" w14:textId="765A952A" w:rsidR="008F0305" w:rsidRPr="0027407C" w:rsidRDefault="00A64073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(Utilizziamo </w:t>
      </w:r>
      <w:r w:rsidRPr="0027407C">
        <w:rPr>
          <w:rFonts w:ascii="Amasis MT Pro" w:hAnsi="Amasis MT Pro"/>
          <w:b/>
          <w:bCs/>
        </w:rPr>
        <w:t>UNION SELECT</w:t>
      </w:r>
      <w:r w:rsidRPr="0027407C">
        <w:rPr>
          <w:rFonts w:ascii="Amasis MT Pro" w:hAnsi="Amasis MT Pro"/>
        </w:rPr>
        <w:t xml:space="preserve"> per esfiltrare dati aggiuntivi e </w:t>
      </w:r>
      <w:r w:rsidRPr="0027407C">
        <w:rPr>
          <w:rFonts w:ascii="Amasis MT Pro" w:hAnsi="Amasis MT Pro"/>
          <w:b/>
          <w:bCs/>
        </w:rPr>
        <w:t>commento di fine riga</w:t>
      </w:r>
      <w:r w:rsidRPr="0027407C">
        <w:rPr>
          <w:rFonts w:ascii="Amasis MT Pro" w:hAnsi="Amasis MT Pro"/>
        </w:rPr>
        <w:t xml:space="preserve"> per evitare il controllo password)</w:t>
      </w:r>
      <w:r w:rsidR="008F0305" w:rsidRPr="0027407C">
        <w:rPr>
          <w:rFonts w:ascii="Amasis MT Pro" w:hAnsi="Amasis MT Pro"/>
        </w:rPr>
        <w:t>.</w:t>
      </w:r>
    </w:p>
    <w:p w14:paraId="5967B0F9" w14:textId="6D7CE67D" w:rsidR="00BB3B8D" w:rsidRDefault="008F0305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Il numero di attributi dovrà essere esattamente uguale a quello della tabella su cui la query viene eseguita.</w:t>
      </w:r>
    </w:p>
    <w:p w14:paraId="3ECA80B8" w14:textId="72F0C18B" w:rsidR="00E87CB6" w:rsidRDefault="00E87CB6" w:rsidP="00E87CB6">
      <w:pPr>
        <w:spacing w:after="0"/>
        <w:rPr>
          <w:rFonts w:ascii="Amasis MT Pro" w:hAnsi="Amasis MT Pro"/>
        </w:rPr>
      </w:pPr>
      <w:r>
        <w:rPr>
          <w:rFonts w:ascii="Amasis MT Pro" w:hAnsi="Amasis MT Pro"/>
          <w:noProof/>
        </w:rPr>
        <w:drawing>
          <wp:inline distT="0" distB="0" distL="0" distR="0" wp14:anchorId="4FD35829" wp14:editId="5970C6F3">
            <wp:extent cx="6120130" cy="3352800"/>
            <wp:effectExtent l="0" t="0" r="0" b="0"/>
            <wp:docPr id="231751052" name="Immagine 7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1052" name="Immagine 7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703" w14:textId="00264CE3" w:rsidR="005E1E48" w:rsidRPr="005E1E48" w:rsidRDefault="005E1E48" w:rsidP="00816660">
      <w:pPr>
        <w:rPr>
          <w:rFonts w:ascii="Amasis MT Pro" w:hAnsi="Amasis MT Pro"/>
          <w:b/>
          <w:bCs/>
          <w:noProof/>
          <w:sz w:val="32"/>
          <w:szCs w:val="32"/>
        </w:rPr>
      </w:pPr>
      <w:r>
        <w:rPr>
          <w:rFonts w:ascii="Amasis MT Pro" w:hAnsi="Amasis MT Pro"/>
          <w:noProof/>
        </w:rPr>
        <w:t xml:space="preserve">              </w:t>
      </w:r>
      <w:r w:rsidRPr="005E1E48">
        <w:rPr>
          <w:rFonts w:ascii="Amasis MT Pro" w:hAnsi="Amasis MT Pro"/>
          <w:b/>
          <w:bCs/>
          <w:noProof/>
          <w:sz w:val="32"/>
          <w:szCs w:val="32"/>
        </w:rPr>
        <w:t xml:space="preserve"> …</w:t>
      </w:r>
    </w:p>
    <w:p w14:paraId="71C4C3C8" w14:textId="3157C0C6" w:rsidR="00842E84" w:rsidRDefault="00E87CB6" w:rsidP="00816660">
      <w:pPr>
        <w:rPr>
          <w:rFonts w:ascii="Amasis MT Pro" w:hAnsi="Amasis MT Pro"/>
        </w:rPr>
      </w:pPr>
      <w:r>
        <w:rPr>
          <w:rFonts w:ascii="Amasis MT Pro" w:hAnsi="Amasis MT Pro"/>
          <w:noProof/>
        </w:rPr>
        <w:drawing>
          <wp:inline distT="0" distB="0" distL="0" distR="0" wp14:anchorId="01D20E41" wp14:editId="5DAF8395">
            <wp:extent cx="6124903" cy="2114550"/>
            <wp:effectExtent l="0" t="0" r="9525" b="0"/>
            <wp:docPr id="30038891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8910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43" cy="211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639" w14:textId="77777777" w:rsidR="00E87CB6" w:rsidRPr="005E1E48" w:rsidRDefault="00E87CB6" w:rsidP="00816660">
      <w:pPr>
        <w:rPr>
          <w:rFonts w:ascii="Amasis MT Pro" w:hAnsi="Amasis MT Pro"/>
          <w:u w:val="single"/>
        </w:rPr>
      </w:pPr>
    </w:p>
    <w:p w14:paraId="75A82E55" w14:textId="032F72F7" w:rsidR="00A64073" w:rsidRPr="0027407C" w:rsidRDefault="00816660" w:rsidP="00816660">
      <w:pPr>
        <w:rPr>
          <w:rFonts w:ascii="Amasis MT Pro" w:hAnsi="Amasis MT Pro"/>
          <w:b/>
          <w:bCs/>
          <w:sz w:val="26"/>
          <w:szCs w:val="26"/>
        </w:rPr>
      </w:pPr>
      <w:r w:rsidRPr="0027407C">
        <w:rPr>
          <w:rFonts w:ascii="Amasis MT Pro" w:hAnsi="Amasis MT Pro"/>
          <w:b/>
          <w:bCs/>
          <w:sz w:val="26"/>
          <w:szCs w:val="26"/>
        </w:rPr>
        <w:lastRenderedPageBreak/>
        <w:t>Payload 2 – Enumerazione delle colonne della tabella users:</w:t>
      </w:r>
    </w:p>
    <w:p w14:paraId="745CCE33" w14:textId="3AA7EA5B" w:rsidR="00A64073" w:rsidRPr="0027407C" w:rsidRDefault="008F0305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inline distT="0" distB="0" distL="0" distR="0" wp14:anchorId="56D67921" wp14:editId="7CC46513">
            <wp:extent cx="6120130" cy="151765"/>
            <wp:effectExtent l="0" t="0" r="0" b="635"/>
            <wp:docPr id="118070088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00883" name="Immagine 11807008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21" cy="1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DEF" w14:textId="79FD33B2" w:rsidR="00540508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Verranno</w:t>
      </w:r>
      <w:r w:rsidR="00AC24ED" w:rsidRPr="0027407C">
        <w:rPr>
          <w:rFonts w:ascii="Amasis MT Pro" w:hAnsi="Amasis MT Pro"/>
        </w:rPr>
        <w:t xml:space="preserve"> restituiti i nomi di tutti gli </w:t>
      </w:r>
      <w:r w:rsidR="00AC24ED" w:rsidRPr="0027407C">
        <w:rPr>
          <w:rFonts w:ascii="Amasis MT Pro" w:hAnsi="Amasis MT Pro"/>
          <w:b/>
          <w:bCs/>
        </w:rPr>
        <w:t>attributi</w:t>
      </w:r>
      <w:r w:rsidR="00AC24ED" w:rsidRPr="0027407C">
        <w:rPr>
          <w:rFonts w:ascii="Amasis MT Pro" w:hAnsi="Amasis MT Pro"/>
        </w:rPr>
        <w:t xml:space="preserve"> presenti nella tabella </w:t>
      </w:r>
      <w:r w:rsidR="00AC24ED" w:rsidRPr="0027407C">
        <w:rPr>
          <w:rFonts w:ascii="Amasis MT Pro" w:hAnsi="Amasis MT Pro"/>
          <w:i/>
          <w:iCs/>
        </w:rPr>
        <w:t>users</w:t>
      </w:r>
      <w:r w:rsidR="00AC24ED" w:rsidRPr="0027407C">
        <w:rPr>
          <w:rFonts w:ascii="Amasis MT Pro" w:hAnsi="Amasis MT Pro"/>
        </w:rPr>
        <w:t xml:space="preserve"> (nel nostro caso </w:t>
      </w:r>
      <w:r w:rsidR="00AC24ED" w:rsidRPr="0027407C">
        <w:rPr>
          <w:rFonts w:ascii="Amasis MT Pro" w:hAnsi="Amasis MT Pro"/>
          <w:i/>
          <w:iCs/>
        </w:rPr>
        <w:t>ID, username, password</w:t>
      </w:r>
      <w:r w:rsidR="00AC24ED" w:rsidRPr="0027407C">
        <w:rPr>
          <w:rFonts w:ascii="Amasis MT Pro" w:hAnsi="Amasis MT Pro"/>
        </w:rPr>
        <w:t>)</w:t>
      </w:r>
    </w:p>
    <w:p w14:paraId="5ECA8BBE" w14:textId="353F5DCB" w:rsidR="00842E84" w:rsidRPr="0027407C" w:rsidRDefault="00842E84" w:rsidP="00816660">
      <w:pPr>
        <w:rPr>
          <w:rFonts w:ascii="Amasis MT Pro" w:hAnsi="Amasis MT Pro"/>
        </w:rPr>
      </w:pPr>
      <w:r>
        <w:rPr>
          <w:rFonts w:ascii="Amasis MT Pro" w:hAnsi="Amasis MT Pro"/>
          <w:noProof/>
        </w:rPr>
        <w:drawing>
          <wp:inline distT="0" distB="0" distL="0" distR="0" wp14:anchorId="264968A2" wp14:editId="149FD4CC">
            <wp:extent cx="6120130" cy="2609215"/>
            <wp:effectExtent l="0" t="0" r="0" b="635"/>
            <wp:docPr id="1816089285" name="Immagine 4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89285" name="Immagine 4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432" w14:textId="24203826" w:rsidR="00B049DC" w:rsidRPr="0027407C" w:rsidRDefault="00B049DC" w:rsidP="00B049DC">
      <w:pPr>
        <w:rPr>
          <w:rFonts w:ascii="Amasis MT Pro" w:hAnsi="Amasis MT Pro"/>
          <w:b/>
          <w:bCs/>
          <w:sz w:val="26"/>
          <w:szCs w:val="26"/>
        </w:rPr>
      </w:pPr>
      <w:r w:rsidRPr="0027407C">
        <w:rPr>
          <w:rFonts w:ascii="Amasis MT Pro" w:hAnsi="Amasis MT Pro"/>
          <w:b/>
          <w:bCs/>
          <w:sz w:val="26"/>
          <w:szCs w:val="26"/>
        </w:rPr>
        <w:t>Payload 3 – Esfiltrazione dei dati:</w:t>
      </w:r>
    </w:p>
    <w:p w14:paraId="6C6494E1" w14:textId="67340E3A" w:rsidR="00B049DC" w:rsidRPr="0027407C" w:rsidRDefault="00B049DC" w:rsidP="00BB3B8D">
      <w:pPr>
        <w:pStyle w:val="Paragrafoelenco"/>
        <w:ind w:left="0"/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Ora che conosciamo la struttura del database, ovvero l’esistenza della tabella </w:t>
      </w:r>
      <w:r w:rsidRPr="0027407C">
        <w:rPr>
          <w:rFonts w:ascii="Amasis MT Pro" w:hAnsi="Amasis MT Pro"/>
          <w:i/>
          <w:iCs/>
        </w:rPr>
        <w:t>users</w:t>
      </w:r>
      <w:r w:rsidRPr="0027407C">
        <w:rPr>
          <w:rFonts w:ascii="Amasis MT Pro" w:hAnsi="Amasis MT Pro"/>
        </w:rPr>
        <w:t xml:space="preserve"> e dei propri attributi, possiamo andare a esfiltrare i dati dalla tabella in due modi:</w:t>
      </w:r>
    </w:p>
    <w:p w14:paraId="11D86117" w14:textId="106B2F1A" w:rsidR="00B049DC" w:rsidRPr="0027407C" w:rsidRDefault="00B049DC" w:rsidP="00BB3B8D">
      <w:pPr>
        <w:pStyle w:val="Paragrafoelenco"/>
        <w:numPr>
          <w:ilvl w:val="0"/>
          <w:numId w:val="11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Utilizziamo la tecnica della </w:t>
      </w:r>
      <w:r w:rsidRPr="0027407C">
        <w:rPr>
          <w:rFonts w:ascii="Amasis MT Pro" w:hAnsi="Amasis MT Pro"/>
          <w:b/>
          <w:bCs/>
        </w:rPr>
        <w:t>Tautologia</w:t>
      </w:r>
      <w:r w:rsidRPr="0027407C">
        <w:rPr>
          <w:rFonts w:ascii="Amasis MT Pro" w:hAnsi="Amasis MT Pro"/>
        </w:rPr>
        <w:t>:</w:t>
      </w:r>
    </w:p>
    <w:p w14:paraId="67EF8F97" w14:textId="5D0A1100" w:rsidR="00B049DC" w:rsidRPr="0027407C" w:rsidRDefault="00B049DC" w:rsidP="00B049DC">
      <w:pPr>
        <w:rPr>
          <w:rFonts w:ascii="Amasis MT Pro" w:hAnsi="Amasis MT Pro"/>
          <w:b/>
          <w:bCs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0288" behindDoc="0" locked="0" layoutInCell="1" allowOverlap="1" wp14:anchorId="765B79D3" wp14:editId="663B1A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68065" cy="1788160"/>
            <wp:effectExtent l="0" t="0" r="0" b="2540"/>
            <wp:wrapTopAndBottom/>
            <wp:docPr id="958486469" name="Immagine 4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86469" name="Immagine 4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1312" behindDoc="0" locked="0" layoutInCell="1" allowOverlap="1" wp14:anchorId="5FCC74FA" wp14:editId="263A8A74">
            <wp:simplePos x="0" y="0"/>
            <wp:positionH relativeFrom="column">
              <wp:posOffset>26946</wp:posOffset>
            </wp:positionH>
            <wp:positionV relativeFrom="paragraph">
              <wp:posOffset>0</wp:posOffset>
            </wp:positionV>
            <wp:extent cx="2456180" cy="1781810"/>
            <wp:effectExtent l="0" t="0" r="1270" b="8890"/>
            <wp:wrapTopAndBottom/>
            <wp:docPr id="1288492741" name="Immagine 5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2741" name="Immagine 5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47AED" w14:textId="1A8B1183" w:rsidR="00B049DC" w:rsidRPr="00E87CB6" w:rsidRDefault="00842E84" w:rsidP="00B049DC">
      <w:pPr>
        <w:pStyle w:val="Paragrafoelenco"/>
        <w:numPr>
          <w:ilvl w:val="0"/>
          <w:numId w:val="11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7456" behindDoc="0" locked="0" layoutInCell="1" allowOverlap="1" wp14:anchorId="43B06217" wp14:editId="62114666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3629025" cy="1795145"/>
            <wp:effectExtent l="0" t="0" r="9525" b="0"/>
            <wp:wrapTopAndBottom/>
            <wp:docPr id="112283803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8031" name="Immagin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8480" behindDoc="0" locked="0" layoutInCell="1" allowOverlap="1" wp14:anchorId="580192F2" wp14:editId="5CC1C943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448560" cy="1795145"/>
            <wp:effectExtent l="0" t="0" r="8890" b="0"/>
            <wp:wrapTopAndBottom/>
            <wp:docPr id="29830594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5941" name="Immagin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9DC" w:rsidRPr="0027407C">
        <w:rPr>
          <w:rFonts w:ascii="Amasis MT Pro" w:hAnsi="Amasis MT Pro"/>
        </w:rPr>
        <w:t>Utilizziamo le informazioni estratte in precedenza</w:t>
      </w:r>
      <w:r w:rsidR="00E87CB6">
        <w:rPr>
          <w:rFonts w:ascii="Amasis MT Pro" w:hAnsi="Amasis MT Pro"/>
        </w:rPr>
        <w:t>:</w:t>
      </w:r>
    </w:p>
    <w:p w14:paraId="26D806E5" w14:textId="719D5CA3" w:rsidR="00AC24ED" w:rsidRPr="00BB3B8D" w:rsidRDefault="00AC24ED" w:rsidP="00AC24ED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BB3B8D">
        <w:rPr>
          <w:rFonts w:ascii="Amasis MT Pro" w:hAnsi="Amasis MT Pro"/>
          <w:b/>
          <w:bCs/>
          <w:color w:val="000000" w:themeColor="text1"/>
        </w:rPr>
        <w:lastRenderedPageBreak/>
        <w:t xml:space="preserve">4.2 </w:t>
      </w:r>
      <w:proofErr w:type="spellStart"/>
      <w:r w:rsidRPr="00BB3B8D">
        <w:rPr>
          <w:rFonts w:ascii="Amasis MT Pro" w:hAnsi="Amasis MT Pro"/>
          <w:b/>
          <w:bCs/>
          <w:color w:val="000000" w:themeColor="text1"/>
        </w:rPr>
        <w:t>Integrity</w:t>
      </w:r>
      <w:proofErr w:type="spellEnd"/>
      <w:r w:rsidRPr="00BB3B8D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Pr="00BB3B8D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23A57404" w14:textId="48FAB670" w:rsidR="0086794B" w:rsidRPr="0027407C" w:rsidRDefault="00AC24ED" w:rsidP="00AC24ED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Ora che sappiamo la struttura del database e i </w:t>
      </w:r>
      <w:r w:rsidR="005E1E48">
        <w:rPr>
          <w:rFonts w:ascii="Amasis MT Pro" w:hAnsi="Amasis MT Pro"/>
        </w:rPr>
        <w:t>valori</w:t>
      </w:r>
      <w:r w:rsidRPr="0027407C">
        <w:rPr>
          <w:rFonts w:ascii="Amasis MT Pro" w:hAnsi="Amasis MT Pro"/>
        </w:rPr>
        <w:t xml:space="preserve"> dell’attributo username, possiamo andare a </w:t>
      </w:r>
      <w:r w:rsidRPr="0027407C">
        <w:rPr>
          <w:rFonts w:ascii="Amasis MT Pro" w:hAnsi="Amasis MT Pro"/>
          <w:b/>
          <w:bCs/>
        </w:rPr>
        <w:t>violare l’integrità</w:t>
      </w:r>
      <w:r w:rsidRPr="0027407C">
        <w:rPr>
          <w:rFonts w:ascii="Amasis MT Pro" w:hAnsi="Amasis MT Pro"/>
        </w:rPr>
        <w:t xml:space="preserve"> dei dati, sfruttando un attacco </w:t>
      </w:r>
      <w:proofErr w:type="spellStart"/>
      <w:r w:rsidR="0086794B" w:rsidRPr="0027407C">
        <w:rPr>
          <w:rFonts w:ascii="Amasis MT Pro" w:hAnsi="Amasis MT Pro"/>
          <w:b/>
          <w:bCs/>
        </w:rPr>
        <w:t>SQLi</w:t>
      </w:r>
      <w:proofErr w:type="spellEnd"/>
      <w:r w:rsidR="0086794B" w:rsidRPr="0027407C">
        <w:rPr>
          <w:rFonts w:ascii="Amasis MT Pro" w:hAnsi="Amasis MT Pro"/>
          <w:b/>
          <w:bCs/>
        </w:rPr>
        <w:t xml:space="preserve"> </w:t>
      </w:r>
      <w:proofErr w:type="spellStart"/>
      <w:r w:rsidRPr="0027407C">
        <w:rPr>
          <w:rFonts w:ascii="Amasis MT Pro" w:hAnsi="Amasis MT Pro"/>
          <w:b/>
          <w:bCs/>
        </w:rPr>
        <w:t>Piggybacked</w:t>
      </w:r>
      <w:proofErr w:type="spellEnd"/>
      <w:r w:rsidRPr="0027407C">
        <w:rPr>
          <w:rFonts w:ascii="Amasis MT Pro" w:hAnsi="Amasis MT Pro"/>
        </w:rPr>
        <w:t>.</w:t>
      </w:r>
      <w:r w:rsidR="0086794B" w:rsidRPr="0027407C">
        <w:rPr>
          <w:rFonts w:ascii="Amasis MT Pro" w:hAnsi="Amasis MT Pro"/>
        </w:rPr>
        <w:t xml:space="preserve"> </w:t>
      </w:r>
    </w:p>
    <w:p w14:paraId="1E57D458" w14:textId="2CFB47A8" w:rsidR="00842E84" w:rsidRPr="0027407C" w:rsidRDefault="0086794B" w:rsidP="00AC24ED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Andiamo quindi a concatenare una seconda query a quella legittima per modificare la password dell’utente “Giovanni”:</w:t>
      </w:r>
    </w:p>
    <w:p w14:paraId="16088EAC" w14:textId="3CD1CBFF" w:rsidR="0086794B" w:rsidRDefault="0086794B" w:rsidP="0086794B">
      <w:pPr>
        <w:jc w:val="center"/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inline distT="0" distB="0" distL="0" distR="0" wp14:anchorId="578BD971" wp14:editId="4E093416">
            <wp:extent cx="4063117" cy="2403385"/>
            <wp:effectExtent l="0" t="0" r="0" b="0"/>
            <wp:docPr id="1739129882" name="Immagine 6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9882" name="Immagine 6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10" cy="24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6C1" w14:textId="77777777" w:rsidR="00842E84" w:rsidRPr="00842E84" w:rsidRDefault="00842E84" w:rsidP="00842E84"/>
    <w:p w14:paraId="037D9D9F" w14:textId="25046E35" w:rsidR="0086794B" w:rsidRPr="0027407C" w:rsidRDefault="0086794B" w:rsidP="0086794B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4.3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Availability</w:t>
      </w:r>
      <w:proofErr w:type="spellEnd"/>
      <w:r w:rsidRPr="0027407C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15399D3B" w14:textId="3A53C18D" w:rsidR="0086794B" w:rsidRPr="0027407C" w:rsidRDefault="0086794B" w:rsidP="0086794B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Andiamo infine a violare la disponibilità dei dati, eliminando completamente la tabella </w:t>
      </w:r>
      <w:r w:rsidRPr="0027407C">
        <w:rPr>
          <w:rFonts w:ascii="Amasis MT Pro" w:hAnsi="Amasis MT Pro"/>
          <w:i/>
          <w:iCs/>
        </w:rPr>
        <w:t>users</w:t>
      </w:r>
      <w:r w:rsidRPr="0027407C">
        <w:rPr>
          <w:rFonts w:ascii="Amasis MT Pro" w:hAnsi="Amasis MT Pro"/>
        </w:rPr>
        <w:t xml:space="preserve">, </w:t>
      </w:r>
      <w:r w:rsidR="00B049DC" w:rsidRPr="0027407C">
        <w:rPr>
          <w:rFonts w:ascii="Amasis MT Pro" w:hAnsi="Amasis MT Pro"/>
        </w:rPr>
        <w:t>precedentemente identificata.</w:t>
      </w:r>
    </w:p>
    <w:p w14:paraId="1EBB08F7" w14:textId="22411E22" w:rsidR="0086794B" w:rsidRPr="0027407C" w:rsidRDefault="0086794B" w:rsidP="0086794B">
      <w:p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2336" behindDoc="0" locked="0" layoutInCell="1" allowOverlap="1" wp14:anchorId="42161E7E" wp14:editId="7FF22B93">
            <wp:simplePos x="0" y="0"/>
            <wp:positionH relativeFrom="column">
              <wp:posOffset>2420095</wp:posOffset>
            </wp:positionH>
            <wp:positionV relativeFrom="paragraph">
              <wp:posOffset>340829</wp:posOffset>
            </wp:positionV>
            <wp:extent cx="3735705" cy="1775460"/>
            <wp:effectExtent l="0" t="0" r="0" b="0"/>
            <wp:wrapTopAndBottom/>
            <wp:docPr id="1007878288" name="Immagine 7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8288" name="Immagine 7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3360" behindDoc="0" locked="0" layoutInCell="1" allowOverlap="1" wp14:anchorId="2AE873EB" wp14:editId="6EFB4249">
            <wp:simplePos x="0" y="0"/>
            <wp:positionH relativeFrom="margin">
              <wp:align>left</wp:align>
            </wp:positionH>
            <wp:positionV relativeFrom="paragraph">
              <wp:posOffset>341243</wp:posOffset>
            </wp:positionV>
            <wp:extent cx="2393342" cy="1774551"/>
            <wp:effectExtent l="0" t="0" r="6985" b="0"/>
            <wp:wrapTopAndBottom/>
            <wp:docPr id="1188071642" name="Immagine 8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1642" name="Immagine 8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42" cy="177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</w:rPr>
        <w:t xml:space="preserve">Utilizziamo ancora una volta un attacco </w:t>
      </w:r>
      <w:proofErr w:type="spellStart"/>
      <w:r w:rsidRPr="0027407C">
        <w:rPr>
          <w:rFonts w:ascii="Amasis MT Pro" w:hAnsi="Amasis MT Pro"/>
          <w:b/>
          <w:bCs/>
        </w:rPr>
        <w:t>Piggybacked</w:t>
      </w:r>
      <w:proofErr w:type="spellEnd"/>
      <w:r w:rsidRPr="0027407C">
        <w:rPr>
          <w:rFonts w:ascii="Amasis MT Pro" w:hAnsi="Amasis MT Pro"/>
        </w:rPr>
        <w:t xml:space="preserve"> con </w:t>
      </w:r>
      <w:r w:rsidRPr="0027407C">
        <w:rPr>
          <w:rFonts w:ascii="Amasis MT Pro" w:hAnsi="Amasis MT Pro"/>
          <w:b/>
          <w:bCs/>
        </w:rPr>
        <w:t>commento di fine riga</w:t>
      </w:r>
      <w:r w:rsidRPr="0027407C">
        <w:rPr>
          <w:rFonts w:ascii="Amasis MT Pro" w:hAnsi="Amasis MT Pro"/>
        </w:rPr>
        <w:t>:</w:t>
      </w:r>
    </w:p>
    <w:p w14:paraId="5D75ACB6" w14:textId="3066A448" w:rsidR="0086794B" w:rsidRPr="0027407C" w:rsidRDefault="0086794B" w:rsidP="0086794B">
      <w:pPr>
        <w:rPr>
          <w:rFonts w:ascii="Amasis MT Pro" w:hAnsi="Amasis MT Pro"/>
        </w:rPr>
      </w:pPr>
    </w:p>
    <w:p w14:paraId="34E3627F" w14:textId="77CC41E4" w:rsidR="00540508" w:rsidRPr="0027407C" w:rsidRDefault="00540508" w:rsidP="00540508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5.0 </w:t>
      </w:r>
      <w:proofErr w:type="spellStart"/>
      <w:r w:rsidR="001B1735">
        <w:rPr>
          <w:rFonts w:ascii="Amasis MT Pro" w:hAnsi="Amasis MT Pro"/>
          <w:b/>
          <w:bCs/>
          <w:color w:val="000000" w:themeColor="text1"/>
        </w:rPr>
        <w:t>Conclusion</w:t>
      </w:r>
      <w:proofErr w:type="spellEnd"/>
    </w:p>
    <w:p w14:paraId="6660454D" w14:textId="77777777" w:rsidR="00540508" w:rsidRPr="0027407C" w:rsidRDefault="00540508" w:rsidP="0054050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Il progetto dimostra come, in assenza di protezioni adeguate (come query parametrizzate o input </w:t>
      </w:r>
      <w:proofErr w:type="spellStart"/>
      <w:r w:rsidRPr="0027407C">
        <w:rPr>
          <w:rFonts w:ascii="Amasis MT Pro" w:hAnsi="Amasis MT Pro"/>
        </w:rPr>
        <w:t>validation</w:t>
      </w:r>
      <w:proofErr w:type="spellEnd"/>
      <w:r w:rsidRPr="0027407C">
        <w:rPr>
          <w:rFonts w:ascii="Amasis MT Pro" w:hAnsi="Amasis MT Pro"/>
        </w:rPr>
        <w:t xml:space="preserve">), un attaccante può violare tutte e tre le proprietà della CIA </w:t>
      </w:r>
      <w:proofErr w:type="spellStart"/>
      <w:r w:rsidRPr="0027407C">
        <w:rPr>
          <w:rFonts w:ascii="Amasis MT Pro" w:hAnsi="Amasis MT Pro"/>
        </w:rPr>
        <w:t>Triad</w:t>
      </w:r>
      <w:proofErr w:type="spellEnd"/>
      <w:r w:rsidRPr="0027407C">
        <w:rPr>
          <w:rFonts w:ascii="Amasis MT Pro" w:hAnsi="Amasis MT Pro"/>
        </w:rPr>
        <w:t xml:space="preserve"> tramite SQL Injection:</w:t>
      </w:r>
    </w:p>
    <w:p w14:paraId="164F8081" w14:textId="77777777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Esfiltrando dati sensibili</w:t>
      </w:r>
    </w:p>
    <w:p w14:paraId="03018D10" w14:textId="77777777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Modificando informazioni nel database</w:t>
      </w:r>
    </w:p>
    <w:p w14:paraId="18180A37" w14:textId="147360C5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Causando l’inaccessibilità del servizio</w:t>
      </w:r>
    </w:p>
    <w:sectPr w:rsidR="00540508" w:rsidRPr="0027407C" w:rsidSect="000B7F1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F8"/>
    <w:multiLevelType w:val="hybridMultilevel"/>
    <w:tmpl w:val="3FC4B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53A0"/>
    <w:multiLevelType w:val="hybridMultilevel"/>
    <w:tmpl w:val="C506F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4E84"/>
    <w:multiLevelType w:val="hybridMultilevel"/>
    <w:tmpl w:val="DFD0D8F2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6166"/>
    <w:multiLevelType w:val="hybridMultilevel"/>
    <w:tmpl w:val="84EE2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03EF"/>
    <w:multiLevelType w:val="multilevel"/>
    <w:tmpl w:val="1302B3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CA219E3"/>
    <w:multiLevelType w:val="hybridMultilevel"/>
    <w:tmpl w:val="98D6AF40"/>
    <w:lvl w:ilvl="0" w:tplc="ED546D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780"/>
    <w:multiLevelType w:val="hybridMultilevel"/>
    <w:tmpl w:val="44EEC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0E9F"/>
    <w:multiLevelType w:val="hybridMultilevel"/>
    <w:tmpl w:val="2814E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761F7"/>
    <w:multiLevelType w:val="hybridMultilevel"/>
    <w:tmpl w:val="27404222"/>
    <w:lvl w:ilvl="0" w:tplc="ED546D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7435C"/>
    <w:multiLevelType w:val="multilevel"/>
    <w:tmpl w:val="C59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75DC0"/>
    <w:multiLevelType w:val="hybridMultilevel"/>
    <w:tmpl w:val="713A1DC0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5ADD"/>
    <w:multiLevelType w:val="hybridMultilevel"/>
    <w:tmpl w:val="FCA027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9121">
    <w:abstractNumId w:val="4"/>
  </w:num>
  <w:num w:numId="2" w16cid:durableId="1528179522">
    <w:abstractNumId w:val="10"/>
  </w:num>
  <w:num w:numId="3" w16cid:durableId="1159463321">
    <w:abstractNumId w:val="2"/>
  </w:num>
  <w:num w:numId="4" w16cid:durableId="2111077027">
    <w:abstractNumId w:val="6"/>
  </w:num>
  <w:num w:numId="5" w16cid:durableId="222133392">
    <w:abstractNumId w:val="1"/>
  </w:num>
  <w:num w:numId="6" w16cid:durableId="1557350173">
    <w:abstractNumId w:val="5"/>
  </w:num>
  <w:num w:numId="7" w16cid:durableId="1445003458">
    <w:abstractNumId w:val="8"/>
  </w:num>
  <w:num w:numId="8" w16cid:durableId="376514296">
    <w:abstractNumId w:val="7"/>
  </w:num>
  <w:num w:numId="9" w16cid:durableId="792405261">
    <w:abstractNumId w:val="3"/>
  </w:num>
  <w:num w:numId="10" w16cid:durableId="12729991">
    <w:abstractNumId w:val="0"/>
  </w:num>
  <w:num w:numId="11" w16cid:durableId="1921285484">
    <w:abstractNumId w:val="11"/>
  </w:num>
  <w:num w:numId="12" w16cid:durableId="730036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D2"/>
    <w:rsid w:val="00042CD1"/>
    <w:rsid w:val="00051F5C"/>
    <w:rsid w:val="00077F66"/>
    <w:rsid w:val="000B7F16"/>
    <w:rsid w:val="000F595A"/>
    <w:rsid w:val="001B1735"/>
    <w:rsid w:val="001D50ED"/>
    <w:rsid w:val="0027407C"/>
    <w:rsid w:val="002B6575"/>
    <w:rsid w:val="004705C6"/>
    <w:rsid w:val="00540508"/>
    <w:rsid w:val="00550B7E"/>
    <w:rsid w:val="005C6B94"/>
    <w:rsid w:val="005E1E48"/>
    <w:rsid w:val="006A4C32"/>
    <w:rsid w:val="006F4AD9"/>
    <w:rsid w:val="00727C0A"/>
    <w:rsid w:val="00816660"/>
    <w:rsid w:val="00842E84"/>
    <w:rsid w:val="00847E36"/>
    <w:rsid w:val="0086794B"/>
    <w:rsid w:val="00882F85"/>
    <w:rsid w:val="00887FBA"/>
    <w:rsid w:val="008F0305"/>
    <w:rsid w:val="00A32B69"/>
    <w:rsid w:val="00A64073"/>
    <w:rsid w:val="00A8428D"/>
    <w:rsid w:val="00A95E0D"/>
    <w:rsid w:val="00AC24ED"/>
    <w:rsid w:val="00B036D2"/>
    <w:rsid w:val="00B049DC"/>
    <w:rsid w:val="00BB3B8D"/>
    <w:rsid w:val="00D421ED"/>
    <w:rsid w:val="00D52D57"/>
    <w:rsid w:val="00DC1F1C"/>
    <w:rsid w:val="00E0710F"/>
    <w:rsid w:val="00E41034"/>
    <w:rsid w:val="00E72548"/>
    <w:rsid w:val="00E87CB6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10D0"/>
  <w15:chartTrackingRefBased/>
  <w15:docId w15:val="{0FE54B8B-E2A1-4E5B-B13B-96B4CC98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36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36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36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36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36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36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36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36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36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36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36D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B7F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Ciarravano</dc:creator>
  <cp:keywords/>
  <dc:description/>
  <cp:lastModifiedBy>Giovanni Ciarravano</cp:lastModifiedBy>
  <cp:revision>11</cp:revision>
  <cp:lastPrinted>2025-07-02T14:57:00Z</cp:lastPrinted>
  <dcterms:created xsi:type="dcterms:W3CDTF">2025-06-23T13:33:00Z</dcterms:created>
  <dcterms:modified xsi:type="dcterms:W3CDTF">2025-07-02T15:33:00Z</dcterms:modified>
</cp:coreProperties>
</file>