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B993" w14:textId="22481050" w:rsidR="00381EEB" w:rsidRDefault="00F1677C">
      <w:pPr>
        <w:rPr>
          <w:rFonts w:ascii="Arial" w:hAnsi="Arial" w:cs="Arial"/>
          <w:sz w:val="24"/>
          <w:szCs w:val="24"/>
        </w:rPr>
      </w:pPr>
      <w:r w:rsidRPr="0036242F">
        <w:rPr>
          <w:rFonts w:ascii="Arial" w:hAnsi="Arial" w:cs="Arial"/>
          <w:sz w:val="24"/>
          <w:szCs w:val="24"/>
        </w:rPr>
        <w:t>Nella cartella sono presenti</w:t>
      </w:r>
      <w:r w:rsidR="0036242F" w:rsidRPr="0036242F">
        <w:rPr>
          <w:rFonts w:ascii="Arial" w:hAnsi="Arial" w:cs="Arial"/>
          <w:sz w:val="24"/>
          <w:szCs w:val="24"/>
        </w:rPr>
        <w:t xml:space="preserve"> </w:t>
      </w:r>
      <w:r w:rsidR="0036242F">
        <w:rPr>
          <w:rFonts w:ascii="Arial" w:hAnsi="Arial" w:cs="Arial"/>
          <w:sz w:val="24"/>
          <w:szCs w:val="24"/>
        </w:rPr>
        <w:t>diversi file utili alla corretta esecuzione del programma.</w:t>
      </w:r>
    </w:p>
    <w:p w14:paraId="41A690F3" w14:textId="77777777" w:rsidR="00117C73" w:rsidRDefault="00117C73">
      <w:pPr>
        <w:rPr>
          <w:rFonts w:ascii="Arial" w:hAnsi="Arial" w:cs="Arial"/>
          <w:sz w:val="24"/>
          <w:szCs w:val="24"/>
        </w:rPr>
      </w:pPr>
    </w:p>
    <w:p w14:paraId="76E11F02" w14:textId="6F1CBB2D" w:rsidR="0036242F" w:rsidRDefault="00362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file </w:t>
      </w:r>
      <w:r w:rsidR="00117C7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Server.bat</w:t>
      </w:r>
      <w:r w:rsidR="00117C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117C7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Client.bat</w:t>
      </w:r>
      <w:r w:rsidR="00117C7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servono ad avviare </w:t>
      </w:r>
      <w:r w:rsidR="00117C73">
        <w:rPr>
          <w:rFonts w:ascii="Arial" w:hAnsi="Arial" w:cs="Arial"/>
          <w:sz w:val="24"/>
          <w:szCs w:val="24"/>
        </w:rPr>
        <w:t>rispettivamente</w:t>
      </w:r>
      <w:r>
        <w:rPr>
          <w:rFonts w:ascii="Arial" w:hAnsi="Arial" w:cs="Arial"/>
          <w:sz w:val="24"/>
          <w:szCs w:val="24"/>
        </w:rPr>
        <w:t xml:space="preserve"> server e client.</w:t>
      </w:r>
    </w:p>
    <w:p w14:paraId="7A4DD39E" w14:textId="701A39DA" w:rsidR="0036242F" w:rsidRDefault="00117C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36242F">
        <w:rPr>
          <w:rFonts w:ascii="Arial" w:hAnsi="Arial" w:cs="Arial"/>
          <w:sz w:val="24"/>
          <w:szCs w:val="24"/>
        </w:rPr>
        <w:t>Script SQL.sql</w:t>
      </w:r>
      <w:r>
        <w:rPr>
          <w:rFonts w:ascii="Arial" w:hAnsi="Arial" w:cs="Arial"/>
          <w:sz w:val="24"/>
          <w:szCs w:val="24"/>
        </w:rPr>
        <w:t>”</w:t>
      </w:r>
      <w:r w:rsidR="0036242F">
        <w:rPr>
          <w:rFonts w:ascii="Arial" w:hAnsi="Arial" w:cs="Arial"/>
          <w:sz w:val="24"/>
          <w:szCs w:val="24"/>
        </w:rPr>
        <w:t xml:space="preserve"> contiene lo script</w:t>
      </w:r>
      <w:r w:rsidR="0036242F">
        <w:rPr>
          <w:rFonts w:ascii="Arial" w:hAnsi="Arial" w:cs="Arial"/>
          <w:sz w:val="24"/>
          <w:szCs w:val="24"/>
        </w:rPr>
        <w:t xml:space="preserve"> utile al popolamento del database. Esso, dopo aver selezionato il database </w:t>
      </w:r>
      <w:r w:rsidR="007A57C4">
        <w:rPr>
          <w:rFonts w:ascii="Arial" w:hAnsi="Arial" w:cs="Arial"/>
          <w:sz w:val="24"/>
          <w:szCs w:val="24"/>
        </w:rPr>
        <w:t>“</w:t>
      </w:r>
      <w:r w:rsidR="0036242F">
        <w:rPr>
          <w:rFonts w:ascii="Arial" w:hAnsi="Arial" w:cs="Arial"/>
          <w:sz w:val="24"/>
          <w:szCs w:val="24"/>
        </w:rPr>
        <w:t>mapdb</w:t>
      </w:r>
      <w:r w:rsidR="007A57C4">
        <w:rPr>
          <w:rFonts w:ascii="Arial" w:hAnsi="Arial" w:cs="Arial"/>
          <w:sz w:val="24"/>
          <w:szCs w:val="24"/>
        </w:rPr>
        <w:t>”</w:t>
      </w:r>
      <w:r w:rsidR="0036242F">
        <w:rPr>
          <w:rFonts w:ascii="Arial" w:hAnsi="Arial" w:cs="Arial"/>
          <w:sz w:val="24"/>
          <w:szCs w:val="24"/>
        </w:rPr>
        <w:t xml:space="preserve"> creato in precedenza, genererà 5 tabelle utili a testare il funzionamento dell’applicativo.</w:t>
      </w:r>
      <w:r w:rsidR="0036242F">
        <w:rPr>
          <w:rFonts w:ascii="Arial" w:hAnsi="Arial" w:cs="Arial"/>
          <w:sz w:val="24"/>
          <w:szCs w:val="24"/>
        </w:rPr>
        <w:br/>
        <w:t>Le tabelle “servo”, “prova” e “provac” dimostrano il corretto</w:t>
      </w:r>
      <w:r w:rsidR="007A57C4">
        <w:rPr>
          <w:rFonts w:ascii="Arial" w:hAnsi="Arial" w:cs="Arial"/>
          <w:sz w:val="24"/>
          <w:szCs w:val="24"/>
        </w:rPr>
        <w:t xml:space="preserve"> </w:t>
      </w:r>
      <w:r w:rsidR="007A57C4">
        <w:rPr>
          <w:rFonts w:ascii="Arial" w:hAnsi="Arial" w:cs="Arial"/>
          <w:sz w:val="24"/>
          <w:szCs w:val="24"/>
        </w:rPr>
        <w:t>funzionamento</w:t>
      </w:r>
      <w:r w:rsidR="0036242F">
        <w:rPr>
          <w:rFonts w:ascii="Arial" w:hAnsi="Arial" w:cs="Arial"/>
          <w:sz w:val="24"/>
          <w:szCs w:val="24"/>
        </w:rPr>
        <w:t xml:space="preserve"> del sistema.</w:t>
      </w:r>
      <w:r w:rsidR="0036242F">
        <w:rPr>
          <w:rFonts w:ascii="Arial" w:hAnsi="Arial" w:cs="Arial"/>
          <w:sz w:val="24"/>
          <w:szCs w:val="24"/>
        </w:rPr>
        <w:br/>
        <w:t>Le tabelle “vuota”, “unacolonna” e “notnumbers”</w:t>
      </w:r>
      <w:r>
        <w:rPr>
          <w:rFonts w:ascii="Arial" w:hAnsi="Arial" w:cs="Arial"/>
          <w:sz w:val="24"/>
          <w:szCs w:val="24"/>
        </w:rPr>
        <w:t xml:space="preserve"> servono a testare i casi limite che possono presentarsi durante l’utilizzo del programma.</w:t>
      </w:r>
    </w:p>
    <w:p w14:paraId="5EE56B09" w14:textId="7B8B7CC4" w:rsidR="00117C73" w:rsidRDefault="00117C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file </w:t>
      </w:r>
      <w:r w:rsidR="007A57C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prova.dmp</w:t>
      </w:r>
      <w:r w:rsidR="007A57C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7A57C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provac.dmp</w:t>
      </w:r>
      <w:r w:rsidR="007A57C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7A57C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servo.dmp</w:t>
      </w:r>
      <w:r w:rsidR="007A57C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sono stati precedentemente generati dall’applicativo e servono qualora si volessero caricarne i rispettivi alberi. Se </w:t>
      </w:r>
      <w:r w:rsidR="007A57C4">
        <w:rPr>
          <w:rFonts w:ascii="Arial" w:hAnsi="Arial" w:cs="Arial"/>
          <w:sz w:val="24"/>
          <w:szCs w:val="24"/>
        </w:rPr>
        <w:t>fosse possibile usufruire di questi file,</w:t>
      </w:r>
      <w:r>
        <w:rPr>
          <w:rFonts w:ascii="Arial" w:hAnsi="Arial" w:cs="Arial"/>
          <w:sz w:val="24"/>
          <w:szCs w:val="24"/>
        </w:rPr>
        <w:t xml:space="preserve"> il tasto “Load regression tree from archive” non sarebbe utilizzabile fino ad un primo </w:t>
      </w:r>
      <w:r w:rsidR="007A57C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corretto</w:t>
      </w:r>
      <w:r w:rsidR="007A57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apprendimento di un albero da database.</w:t>
      </w:r>
    </w:p>
    <w:p w14:paraId="31A58342" w14:textId="06A6097A" w:rsidR="00117C73" w:rsidRPr="0036242F" w:rsidRDefault="00117C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cartella “Files” contiene il logo del client e la guida utente del sistema, di cui una copia è anche presente nella cartella principale del progetto.</w:t>
      </w:r>
    </w:p>
    <w:sectPr w:rsidR="00117C73" w:rsidRPr="003624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9"/>
    <w:rsid w:val="00117C73"/>
    <w:rsid w:val="0036242F"/>
    <w:rsid w:val="00381EEB"/>
    <w:rsid w:val="007A3459"/>
    <w:rsid w:val="007A57C4"/>
    <w:rsid w:val="00A061DA"/>
    <w:rsid w:val="00F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B19D"/>
  <w15:chartTrackingRefBased/>
  <w15:docId w15:val="{EF3B0821-AD78-4995-AE11-80FB6D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5</cp:revision>
  <dcterms:created xsi:type="dcterms:W3CDTF">2021-04-07T14:30:00Z</dcterms:created>
  <dcterms:modified xsi:type="dcterms:W3CDTF">2021-04-07T15:12:00Z</dcterms:modified>
</cp:coreProperties>
</file>