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D167" w14:textId="3B8A1687" w:rsidR="00BF4D39" w:rsidRDefault="00012143">
      <w:r>
        <w:t>Universidad de San Carlos de Guatemala</w:t>
      </w:r>
    </w:p>
    <w:p w14:paraId="3B8F0073" w14:textId="2CD4A774" w:rsidR="00012143" w:rsidRDefault="00012143">
      <w:r>
        <w:t>Ingeniería en Ciencias y Sistemas</w:t>
      </w:r>
    </w:p>
    <w:p w14:paraId="16C3AC3C" w14:textId="3CACD91F" w:rsidR="00012143" w:rsidRDefault="00012143">
      <w:r>
        <w:t>Lenguajes formales de programación</w:t>
      </w:r>
    </w:p>
    <w:p w14:paraId="35DD217A" w14:textId="4E125BE5" w:rsidR="00012143" w:rsidRDefault="00012143"/>
    <w:p w14:paraId="315C2DAB" w14:textId="3850CBEB" w:rsidR="00012143" w:rsidRDefault="00012143"/>
    <w:p w14:paraId="0EABC533" w14:textId="6EB8EC4C" w:rsidR="00012143" w:rsidRDefault="00012143"/>
    <w:p w14:paraId="3D5A3B0C" w14:textId="09FD084D" w:rsidR="00012143" w:rsidRDefault="00012143"/>
    <w:p w14:paraId="4B341DF5" w14:textId="296E0B62" w:rsidR="00012143" w:rsidRDefault="00012143"/>
    <w:p w14:paraId="7DB77E19" w14:textId="77777777" w:rsidR="00012143" w:rsidRDefault="00012143"/>
    <w:p w14:paraId="677B3957" w14:textId="77777777" w:rsidR="00012143" w:rsidRDefault="00012143"/>
    <w:p w14:paraId="3E3FF4BF" w14:textId="7188D03B" w:rsidR="00012143" w:rsidRDefault="003D42DE" w:rsidP="000121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PROYECTO </w:t>
      </w:r>
      <w:r w:rsidR="00AF381A">
        <w:rPr>
          <w:b/>
          <w:bCs/>
          <w:sz w:val="32"/>
          <w:szCs w:val="32"/>
        </w:rPr>
        <w:t>FINAL</w:t>
      </w:r>
    </w:p>
    <w:p w14:paraId="41828738" w14:textId="750B72D4" w:rsidR="00012143" w:rsidRDefault="00012143" w:rsidP="000121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MANUAL </w:t>
      </w:r>
      <w:r w:rsidR="004F3DEF">
        <w:rPr>
          <w:b/>
          <w:bCs/>
          <w:sz w:val="32"/>
          <w:szCs w:val="32"/>
        </w:rPr>
        <w:t>DE USUARIO</w:t>
      </w:r>
      <w:r>
        <w:rPr>
          <w:b/>
          <w:bCs/>
          <w:sz w:val="32"/>
          <w:szCs w:val="32"/>
        </w:rPr>
        <w:t xml:space="preserve">: </w:t>
      </w:r>
      <w:r w:rsidR="003D42DE">
        <w:rPr>
          <w:b/>
          <w:bCs/>
          <w:sz w:val="32"/>
          <w:szCs w:val="32"/>
        </w:rPr>
        <w:t>ANALISIS SINTACTICO</w:t>
      </w:r>
    </w:p>
    <w:p w14:paraId="0D0BC812" w14:textId="180708EC" w:rsidR="00012143" w:rsidRDefault="00012143" w:rsidP="00012143">
      <w:pPr>
        <w:jc w:val="center"/>
        <w:rPr>
          <w:b/>
          <w:bCs/>
          <w:sz w:val="32"/>
          <w:szCs w:val="32"/>
        </w:rPr>
      </w:pPr>
    </w:p>
    <w:p w14:paraId="60EE09EB" w14:textId="26FF6174" w:rsidR="00012143" w:rsidRDefault="00012143" w:rsidP="00012143">
      <w:pPr>
        <w:jc w:val="center"/>
        <w:rPr>
          <w:b/>
          <w:bCs/>
          <w:sz w:val="32"/>
          <w:szCs w:val="32"/>
        </w:rPr>
      </w:pPr>
    </w:p>
    <w:p w14:paraId="2E4A53E4" w14:textId="748126DE" w:rsidR="00012143" w:rsidRDefault="00012143" w:rsidP="00012143">
      <w:pPr>
        <w:jc w:val="center"/>
        <w:rPr>
          <w:b/>
          <w:bCs/>
          <w:sz w:val="32"/>
          <w:szCs w:val="32"/>
        </w:rPr>
      </w:pPr>
    </w:p>
    <w:p w14:paraId="19BD1913" w14:textId="14FFF323" w:rsidR="00012143" w:rsidRDefault="00012143" w:rsidP="00012143">
      <w:pPr>
        <w:jc w:val="center"/>
        <w:rPr>
          <w:b/>
          <w:bCs/>
          <w:sz w:val="32"/>
          <w:szCs w:val="32"/>
        </w:rPr>
      </w:pPr>
    </w:p>
    <w:p w14:paraId="3A1F3452" w14:textId="5A2706E1" w:rsidR="00012143" w:rsidRDefault="00012143" w:rsidP="00012143">
      <w:pPr>
        <w:jc w:val="center"/>
        <w:rPr>
          <w:b/>
          <w:bCs/>
          <w:sz w:val="32"/>
          <w:szCs w:val="32"/>
        </w:rPr>
      </w:pPr>
    </w:p>
    <w:p w14:paraId="263FBE75" w14:textId="767A4460" w:rsidR="00012143" w:rsidRDefault="00012143" w:rsidP="00012143">
      <w:pPr>
        <w:jc w:val="center"/>
        <w:rPr>
          <w:b/>
          <w:bCs/>
          <w:sz w:val="32"/>
          <w:szCs w:val="32"/>
        </w:rPr>
      </w:pPr>
    </w:p>
    <w:p w14:paraId="4B9E07B7" w14:textId="089AE69A" w:rsidR="00012143" w:rsidRDefault="00012143" w:rsidP="00012143">
      <w:pPr>
        <w:jc w:val="center"/>
        <w:rPr>
          <w:b/>
          <w:bCs/>
          <w:sz w:val="32"/>
          <w:szCs w:val="32"/>
        </w:rPr>
      </w:pPr>
    </w:p>
    <w:p w14:paraId="398D63BC" w14:textId="0037E936" w:rsidR="00012143" w:rsidRDefault="00012143" w:rsidP="00012143">
      <w:pPr>
        <w:jc w:val="center"/>
        <w:rPr>
          <w:b/>
          <w:bCs/>
          <w:sz w:val="32"/>
          <w:szCs w:val="32"/>
        </w:rPr>
      </w:pPr>
    </w:p>
    <w:p w14:paraId="7BFA5BC9" w14:textId="4EA01D70" w:rsidR="00012143" w:rsidRDefault="00012143" w:rsidP="00012143">
      <w:pPr>
        <w:jc w:val="center"/>
        <w:rPr>
          <w:b/>
          <w:bCs/>
          <w:sz w:val="32"/>
          <w:szCs w:val="32"/>
        </w:rPr>
      </w:pPr>
    </w:p>
    <w:p w14:paraId="6F963DCE" w14:textId="71CE0C28" w:rsidR="00012143" w:rsidRDefault="00012143" w:rsidP="00012143">
      <w:pPr>
        <w:jc w:val="center"/>
        <w:rPr>
          <w:b/>
          <w:bCs/>
          <w:sz w:val="32"/>
          <w:szCs w:val="32"/>
        </w:rPr>
      </w:pPr>
    </w:p>
    <w:p w14:paraId="08B55258" w14:textId="2F24BE88" w:rsidR="00012143" w:rsidRDefault="00012143" w:rsidP="00012143">
      <w:pPr>
        <w:jc w:val="center"/>
        <w:rPr>
          <w:b/>
          <w:bCs/>
          <w:sz w:val="32"/>
          <w:szCs w:val="32"/>
        </w:rPr>
      </w:pPr>
    </w:p>
    <w:p w14:paraId="26531D0F" w14:textId="77777777" w:rsidR="00012143" w:rsidRDefault="00012143" w:rsidP="00012143">
      <w:pPr>
        <w:jc w:val="center"/>
        <w:rPr>
          <w:b/>
          <w:bCs/>
          <w:sz w:val="32"/>
          <w:szCs w:val="32"/>
        </w:rPr>
      </w:pPr>
    </w:p>
    <w:p w14:paraId="35B360B5" w14:textId="3D91BE78" w:rsidR="00012143" w:rsidRDefault="00012143" w:rsidP="00012143">
      <w:pPr>
        <w:jc w:val="center"/>
        <w:rPr>
          <w:b/>
          <w:bCs/>
          <w:sz w:val="32"/>
          <w:szCs w:val="32"/>
        </w:rPr>
      </w:pPr>
    </w:p>
    <w:p w14:paraId="1B44DCB6" w14:textId="00C83911" w:rsidR="00012143" w:rsidRDefault="00012143" w:rsidP="00012143">
      <w:pPr>
        <w:jc w:val="right"/>
      </w:pPr>
      <w:r>
        <w:t>Cristian Giovanni Estrada Ramirez</w:t>
      </w:r>
    </w:p>
    <w:p w14:paraId="1C41E691" w14:textId="6C6510B0" w:rsidR="00012143" w:rsidRDefault="00012143" w:rsidP="00012143">
      <w:pPr>
        <w:jc w:val="right"/>
      </w:pPr>
      <w:r>
        <w:t>Carnet 202006413</w:t>
      </w:r>
    </w:p>
    <w:p w14:paraId="423FD636" w14:textId="28118351" w:rsidR="00012143" w:rsidRDefault="00E3774D" w:rsidP="00012143">
      <w:pPr>
        <w:jc w:val="right"/>
      </w:pPr>
      <w:r>
        <w:t>30</w:t>
      </w:r>
      <w:r w:rsidR="00012143">
        <w:t xml:space="preserve"> de </w:t>
      </w:r>
      <w:r>
        <w:t>abril</w:t>
      </w:r>
      <w:r w:rsidR="00012143">
        <w:t xml:space="preserve"> del 2023</w:t>
      </w:r>
    </w:p>
    <w:p w14:paraId="4C4F6B89" w14:textId="4A91A307" w:rsidR="00835DDC" w:rsidRDefault="00835DDC" w:rsidP="00835DDC">
      <w:pPr>
        <w:jc w:val="both"/>
      </w:pPr>
    </w:p>
    <w:p w14:paraId="50281776" w14:textId="2D18F47E" w:rsidR="00835DDC" w:rsidRDefault="00835DDC" w:rsidP="00835DDC">
      <w:pPr>
        <w:jc w:val="both"/>
      </w:pPr>
    </w:p>
    <w:p w14:paraId="31684B75" w14:textId="09239E80" w:rsidR="00835DDC" w:rsidRDefault="00835DDC" w:rsidP="00835DDC">
      <w:pPr>
        <w:jc w:val="both"/>
      </w:pPr>
    </w:p>
    <w:p w14:paraId="3684438E" w14:textId="0B207B20" w:rsidR="00835DDC" w:rsidRDefault="00835DDC" w:rsidP="00835DDC">
      <w:pPr>
        <w:jc w:val="both"/>
      </w:pPr>
    </w:p>
    <w:p w14:paraId="78203A9C" w14:textId="07757786" w:rsidR="00835DDC" w:rsidRDefault="00835DDC" w:rsidP="00835DDC">
      <w:pPr>
        <w:jc w:val="both"/>
      </w:pPr>
    </w:p>
    <w:p w14:paraId="4077051B" w14:textId="310BA3D8" w:rsidR="00835DDC" w:rsidRDefault="00835DDC" w:rsidP="00835DDC">
      <w:pPr>
        <w:jc w:val="both"/>
      </w:pPr>
    </w:p>
    <w:p w14:paraId="26995070" w14:textId="62AFB0A7" w:rsidR="00835DDC" w:rsidRDefault="00835DDC" w:rsidP="00835DDC">
      <w:pPr>
        <w:jc w:val="both"/>
      </w:pPr>
    </w:p>
    <w:p w14:paraId="0918D9F4" w14:textId="196E0C9B" w:rsidR="00835DDC" w:rsidRDefault="00835DDC" w:rsidP="00835DDC">
      <w:pPr>
        <w:jc w:val="both"/>
      </w:pPr>
    </w:p>
    <w:p w14:paraId="2DE65B2B" w14:textId="794457AF" w:rsidR="00835DDC" w:rsidRDefault="00835DDC" w:rsidP="00835DDC">
      <w:pPr>
        <w:jc w:val="both"/>
      </w:pPr>
    </w:p>
    <w:p w14:paraId="4DE4D753" w14:textId="77777777" w:rsidR="00835DDC" w:rsidRDefault="00835DDC" w:rsidP="00835DDC">
      <w:pPr>
        <w:jc w:val="both"/>
      </w:pPr>
    </w:p>
    <w:p w14:paraId="6F263087" w14:textId="20A746AF" w:rsidR="00012143" w:rsidRDefault="00012143" w:rsidP="00835DDC">
      <w:pPr>
        <w:jc w:val="both"/>
      </w:pPr>
      <w:r w:rsidRPr="00835DDC">
        <w:rPr>
          <w:i/>
          <w:iCs/>
          <w:sz w:val="44"/>
          <w:szCs w:val="44"/>
        </w:rPr>
        <w:t>OBJETIVO</w:t>
      </w:r>
      <w:r>
        <w:t>:</w:t>
      </w:r>
    </w:p>
    <w:p w14:paraId="40F067D8" w14:textId="3712AA35" w:rsidR="000E637E" w:rsidRDefault="00835DDC" w:rsidP="000E637E">
      <w:pPr>
        <w:jc w:val="both"/>
      </w:pPr>
      <w:r>
        <w:tab/>
      </w:r>
      <w:r w:rsidR="000E637E">
        <w:t>El objetivo del software es proporcionar una herramienta de análisis y visualización de archivos de entrada. En primer lugar, el software analizará el archivo de entrada y verificará si cumple con el modelo estándar indicado en el proyecto. Se realizará una verificación de errores de sintaxis para asegurarse de que la estructura del archivo sea coherente y cumpla con los requisitos del modelo estándar. En caso de encontrar algún error, el software informará al usuario y proporcionará detalles sobre los errores detectados. Si no se detectan errores, el software procederá a procesar los datos del archivo de entrada.</w:t>
      </w:r>
    </w:p>
    <w:p w14:paraId="63D087E5" w14:textId="61CC9FB6" w:rsidR="00835DDC" w:rsidRDefault="000E637E" w:rsidP="000E637E">
      <w:pPr>
        <w:jc w:val="both"/>
      </w:pPr>
      <w:r>
        <w:t>Una vez que los datos del archivo de entrada se hayan verificado y validado, el software generará una visualización de las operaciones incluidas en el archivo. Esto puede ser en forma de gráficos, diagramas, tablas o cualquier otro formato visual que sea relevante para los datos procesados. La visualización permitirá al usuario entender mejor los datos incluidos en el archivo y analizarlos de manera más efectiva.</w:t>
      </w:r>
    </w:p>
    <w:p w14:paraId="52CB00E9" w14:textId="77777777" w:rsidR="00835DDC" w:rsidRDefault="00835DDC">
      <w:r>
        <w:br w:type="page"/>
      </w:r>
    </w:p>
    <w:p w14:paraId="386C7846" w14:textId="50EECF6C" w:rsidR="00012143" w:rsidRDefault="00012143" w:rsidP="00835DDC">
      <w:pPr>
        <w:jc w:val="both"/>
      </w:pPr>
    </w:p>
    <w:p w14:paraId="749847D6" w14:textId="1108C246" w:rsidR="00835DDC" w:rsidRDefault="00835DDC" w:rsidP="00835DDC">
      <w:pPr>
        <w:jc w:val="both"/>
      </w:pPr>
    </w:p>
    <w:p w14:paraId="1811AFB4" w14:textId="798E4FAC" w:rsidR="00835DDC" w:rsidRDefault="00835DDC" w:rsidP="00835DDC">
      <w:pPr>
        <w:jc w:val="both"/>
      </w:pPr>
    </w:p>
    <w:p w14:paraId="63937E08" w14:textId="2C56DF2F" w:rsidR="00835DDC" w:rsidRDefault="00835DDC" w:rsidP="00835DDC">
      <w:pPr>
        <w:jc w:val="both"/>
      </w:pPr>
    </w:p>
    <w:p w14:paraId="1BBCE598" w14:textId="38C0B1B1" w:rsidR="00835DDC" w:rsidRDefault="00835DDC" w:rsidP="00835DDC">
      <w:pPr>
        <w:jc w:val="both"/>
      </w:pPr>
    </w:p>
    <w:p w14:paraId="536D92FD" w14:textId="2DACDCE3" w:rsidR="00835DDC" w:rsidRDefault="00835DDC" w:rsidP="00835DDC">
      <w:pPr>
        <w:jc w:val="both"/>
      </w:pPr>
    </w:p>
    <w:p w14:paraId="5BA2B64C" w14:textId="0C38668B" w:rsidR="00835DDC" w:rsidRDefault="00835DDC" w:rsidP="00835DDC">
      <w:pPr>
        <w:jc w:val="both"/>
      </w:pPr>
    </w:p>
    <w:p w14:paraId="6AC2894F" w14:textId="77777777" w:rsidR="00835DDC" w:rsidRDefault="00835DDC" w:rsidP="00835DDC">
      <w:pPr>
        <w:jc w:val="both"/>
      </w:pPr>
    </w:p>
    <w:p w14:paraId="277C16B2" w14:textId="2FD79597" w:rsidR="00012143" w:rsidRPr="00835DDC" w:rsidRDefault="00012143" w:rsidP="00835DDC">
      <w:pPr>
        <w:jc w:val="both"/>
        <w:rPr>
          <w:i/>
          <w:iCs/>
          <w:sz w:val="44"/>
          <w:szCs w:val="44"/>
        </w:rPr>
      </w:pPr>
      <w:r w:rsidRPr="00835DDC">
        <w:rPr>
          <w:i/>
          <w:iCs/>
          <w:sz w:val="44"/>
          <w:szCs w:val="44"/>
        </w:rPr>
        <w:t>ESPECIFICACIONES TECNICAS:</w:t>
      </w:r>
    </w:p>
    <w:p w14:paraId="0982E7A9" w14:textId="4946270D" w:rsidR="00012143" w:rsidRDefault="00012143" w:rsidP="00835DDC">
      <w:pPr>
        <w:jc w:val="both"/>
      </w:pPr>
      <w:r>
        <w:t>Las especificaciones técnicas mediante las que fue elaborado el sistema son las siguientes:</w:t>
      </w:r>
    </w:p>
    <w:p w14:paraId="7DFDF3F7" w14:textId="77777777" w:rsidR="00012143" w:rsidRDefault="00012143" w:rsidP="00835DDC">
      <w:pPr>
        <w:pStyle w:val="Prrafodelista"/>
        <w:numPr>
          <w:ilvl w:val="0"/>
          <w:numId w:val="1"/>
        </w:numPr>
        <w:jc w:val="both"/>
      </w:pPr>
      <w:r>
        <w:t>Hardware:</w:t>
      </w:r>
    </w:p>
    <w:p w14:paraId="12854611" w14:textId="77777777" w:rsidR="00012143" w:rsidRDefault="00012143" w:rsidP="00835DDC">
      <w:pPr>
        <w:pStyle w:val="Prrafodelista"/>
        <w:numPr>
          <w:ilvl w:val="1"/>
          <w:numId w:val="1"/>
        </w:numPr>
        <w:jc w:val="both"/>
      </w:pPr>
      <w:r>
        <w:t xml:space="preserve">Procesador Intel(R) Core(TM)2 </w:t>
      </w:r>
      <w:proofErr w:type="spellStart"/>
      <w:r>
        <w:t>Duo</w:t>
      </w:r>
      <w:proofErr w:type="spellEnd"/>
      <w:r>
        <w:t xml:space="preserve"> CPU E8400 @ 3.00GHz 3.00 GHz</w:t>
      </w:r>
    </w:p>
    <w:p w14:paraId="1DDDAD0E" w14:textId="77777777" w:rsidR="00012143" w:rsidRDefault="00012143" w:rsidP="00835DDC">
      <w:pPr>
        <w:pStyle w:val="Prrafodelista"/>
        <w:numPr>
          <w:ilvl w:val="1"/>
          <w:numId w:val="1"/>
        </w:numPr>
        <w:jc w:val="both"/>
      </w:pPr>
      <w:r>
        <w:t xml:space="preserve">8 GB de </w:t>
      </w:r>
      <w:proofErr w:type="spellStart"/>
      <w:r>
        <w:t>Ram</w:t>
      </w:r>
      <w:proofErr w:type="spellEnd"/>
    </w:p>
    <w:p w14:paraId="5C44B25F" w14:textId="77777777" w:rsidR="00012143" w:rsidRDefault="00012143" w:rsidP="00835DDC">
      <w:pPr>
        <w:pStyle w:val="Prrafodelista"/>
        <w:numPr>
          <w:ilvl w:val="1"/>
          <w:numId w:val="1"/>
        </w:numPr>
        <w:jc w:val="both"/>
      </w:pPr>
      <w:r>
        <w:t>No se requirió el uso de ningún tipo de recursos gráficos extra</w:t>
      </w:r>
    </w:p>
    <w:p w14:paraId="527BE0DE" w14:textId="77777777" w:rsidR="00012143" w:rsidRDefault="00012143" w:rsidP="00835DDC">
      <w:pPr>
        <w:pStyle w:val="Prrafodelista"/>
        <w:numPr>
          <w:ilvl w:val="0"/>
          <w:numId w:val="1"/>
        </w:numPr>
        <w:jc w:val="both"/>
      </w:pPr>
      <w:r>
        <w:t>Software:</w:t>
      </w:r>
    </w:p>
    <w:p w14:paraId="756E963D" w14:textId="13329DB3" w:rsidR="00012143" w:rsidRDefault="00012143" w:rsidP="00835DDC">
      <w:pPr>
        <w:pStyle w:val="Prrafodelista"/>
        <w:numPr>
          <w:ilvl w:val="1"/>
          <w:numId w:val="1"/>
        </w:numPr>
        <w:jc w:val="both"/>
      </w:pPr>
      <w:r>
        <w:t xml:space="preserve">Visual Studio </w:t>
      </w:r>
      <w:proofErr w:type="spellStart"/>
      <w:r>
        <w:t>Code</w:t>
      </w:r>
      <w:proofErr w:type="spellEnd"/>
    </w:p>
    <w:p w14:paraId="2E868A16" w14:textId="77777777" w:rsidR="00012143" w:rsidRDefault="00012143" w:rsidP="00835DDC">
      <w:pPr>
        <w:pStyle w:val="Prrafodelista"/>
        <w:numPr>
          <w:ilvl w:val="1"/>
          <w:numId w:val="1"/>
        </w:numPr>
        <w:jc w:val="both"/>
      </w:pPr>
      <w:r>
        <w:t>Sistema operativo: Windows 10 Pro</w:t>
      </w:r>
    </w:p>
    <w:p w14:paraId="7629E921" w14:textId="75F0DA9B" w:rsidR="00012143" w:rsidRDefault="00012143" w:rsidP="00835DDC">
      <w:pPr>
        <w:pStyle w:val="Prrafodelista"/>
        <w:numPr>
          <w:ilvl w:val="1"/>
          <w:numId w:val="1"/>
        </w:numPr>
        <w:jc w:val="both"/>
      </w:pPr>
      <w:r>
        <w:t>Sistema operativo de 64 bits</w:t>
      </w:r>
    </w:p>
    <w:p w14:paraId="46A03ADB" w14:textId="77777777" w:rsidR="00835DDC" w:rsidRDefault="00835DDC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br w:type="page"/>
      </w:r>
    </w:p>
    <w:p w14:paraId="46F9C09F" w14:textId="77777777" w:rsidR="00835DDC" w:rsidRDefault="00835DDC" w:rsidP="00835DDC">
      <w:pPr>
        <w:jc w:val="both"/>
        <w:rPr>
          <w:i/>
          <w:iCs/>
          <w:sz w:val="44"/>
          <w:szCs w:val="44"/>
        </w:rPr>
      </w:pPr>
    </w:p>
    <w:p w14:paraId="01519531" w14:textId="77777777" w:rsidR="00835DDC" w:rsidRDefault="00835DDC" w:rsidP="00835DDC">
      <w:pPr>
        <w:jc w:val="both"/>
        <w:rPr>
          <w:i/>
          <w:iCs/>
          <w:sz w:val="44"/>
          <w:szCs w:val="44"/>
        </w:rPr>
      </w:pPr>
    </w:p>
    <w:p w14:paraId="58A361E4" w14:textId="77777777" w:rsidR="00835DDC" w:rsidRDefault="00835DDC" w:rsidP="00835DDC">
      <w:pPr>
        <w:jc w:val="both"/>
        <w:rPr>
          <w:i/>
          <w:iCs/>
          <w:sz w:val="44"/>
          <w:szCs w:val="44"/>
        </w:rPr>
      </w:pPr>
    </w:p>
    <w:p w14:paraId="0B51035A" w14:textId="77777777" w:rsidR="00835DDC" w:rsidRDefault="00835DDC" w:rsidP="00835DDC">
      <w:pPr>
        <w:jc w:val="both"/>
        <w:rPr>
          <w:i/>
          <w:iCs/>
          <w:sz w:val="44"/>
          <w:szCs w:val="44"/>
        </w:rPr>
      </w:pPr>
    </w:p>
    <w:p w14:paraId="43DFC7CC" w14:textId="77777777" w:rsidR="00835DDC" w:rsidRDefault="00835DDC" w:rsidP="00835DDC">
      <w:pPr>
        <w:jc w:val="both"/>
        <w:rPr>
          <w:i/>
          <w:iCs/>
          <w:sz w:val="44"/>
          <w:szCs w:val="44"/>
        </w:rPr>
      </w:pPr>
    </w:p>
    <w:p w14:paraId="64D0A173" w14:textId="77777777" w:rsidR="00835DDC" w:rsidRDefault="00835DDC" w:rsidP="00835DDC">
      <w:pPr>
        <w:jc w:val="both"/>
        <w:rPr>
          <w:i/>
          <w:iCs/>
          <w:sz w:val="44"/>
          <w:szCs w:val="44"/>
        </w:rPr>
      </w:pPr>
    </w:p>
    <w:p w14:paraId="3B1D7A96" w14:textId="77777777" w:rsidR="00835DDC" w:rsidRDefault="00835DDC" w:rsidP="00835DDC">
      <w:pPr>
        <w:jc w:val="both"/>
        <w:rPr>
          <w:i/>
          <w:iCs/>
          <w:sz w:val="44"/>
          <w:szCs w:val="44"/>
        </w:rPr>
      </w:pPr>
    </w:p>
    <w:p w14:paraId="2A0D5A79" w14:textId="77777777" w:rsidR="008126B3" w:rsidRPr="00835DDC" w:rsidRDefault="008126B3" w:rsidP="008126B3">
      <w:pPr>
        <w:jc w:val="both"/>
        <w:rPr>
          <w:i/>
          <w:iCs/>
          <w:sz w:val="44"/>
          <w:szCs w:val="44"/>
        </w:rPr>
      </w:pPr>
      <w:r w:rsidRPr="00835DDC">
        <w:rPr>
          <w:i/>
          <w:iCs/>
          <w:sz w:val="44"/>
          <w:szCs w:val="44"/>
        </w:rPr>
        <w:t>FLUJO DEL PROGRAMA:</w:t>
      </w:r>
    </w:p>
    <w:p w14:paraId="5D54925F" w14:textId="77777777" w:rsidR="008126B3" w:rsidRDefault="008126B3" w:rsidP="008126B3">
      <w:pPr>
        <w:jc w:val="both"/>
      </w:pPr>
      <w:r>
        <w:tab/>
        <w:t>Al iniciar el sistema abre una ventana en la cual se podrá editar texto, además tendremos las pestañas de Archivo, Análisis, Tokens y Errores con las cuales realizaremos todas las acciones:</w:t>
      </w:r>
    </w:p>
    <w:p w14:paraId="10802C1E" w14:textId="77777777" w:rsidR="008126B3" w:rsidRDefault="008126B3" w:rsidP="008126B3">
      <w:pPr>
        <w:jc w:val="center"/>
      </w:pPr>
      <w:r>
        <w:rPr>
          <w:noProof/>
        </w:rPr>
        <w:drawing>
          <wp:inline distT="0" distB="0" distL="0" distR="0" wp14:anchorId="2113FD54" wp14:editId="16EA3C0F">
            <wp:extent cx="6334125" cy="4400550"/>
            <wp:effectExtent l="0" t="0" r="9525" b="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3A11" w14:textId="77777777" w:rsidR="008126B3" w:rsidRDefault="008126B3" w:rsidP="008126B3">
      <w:r>
        <w:tab/>
        <w:t>Seleccionaremos las opciones que nos ofrece “Archivo”, las cuales son Nuevo, Abrir, Guardar, Guardar Como y Salir, en este caso seleccionaremos la opción de abrir lo cual desplegará el explorador de archivos donde vamos a buscar el archivo de entrada:</w:t>
      </w:r>
    </w:p>
    <w:p w14:paraId="68A5565F" w14:textId="77777777" w:rsidR="008126B3" w:rsidRDefault="008126B3" w:rsidP="008126B3">
      <w:pPr>
        <w:jc w:val="center"/>
      </w:pPr>
      <w:r>
        <w:rPr>
          <w:noProof/>
        </w:rPr>
        <w:drawing>
          <wp:inline distT="0" distB="0" distL="0" distR="0" wp14:anchorId="330EDC4C" wp14:editId="5C262913">
            <wp:extent cx="6305550" cy="4324350"/>
            <wp:effectExtent l="0" t="0" r="0" b="0"/>
            <wp:docPr id="5" name="Imagen 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5D32" w14:textId="77777777" w:rsidR="008126B3" w:rsidRDefault="008126B3" w:rsidP="008126B3">
      <w:pPr>
        <w:jc w:val="center"/>
      </w:pPr>
      <w:r>
        <w:rPr>
          <w:noProof/>
        </w:rPr>
        <w:drawing>
          <wp:inline distT="0" distB="0" distL="0" distR="0" wp14:anchorId="3F029319" wp14:editId="60D1EDB6">
            <wp:extent cx="6273579" cy="3449307"/>
            <wp:effectExtent l="0" t="0" r="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2356" cy="34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031B" w14:textId="77777777" w:rsidR="008126B3" w:rsidRDefault="008126B3" w:rsidP="008126B3">
      <w:pPr>
        <w:jc w:val="center"/>
      </w:pPr>
      <w:r>
        <w:rPr>
          <w:noProof/>
        </w:rPr>
        <w:drawing>
          <wp:inline distT="0" distB="0" distL="0" distR="0" wp14:anchorId="709951D4" wp14:editId="44E535BD">
            <wp:extent cx="5287960" cy="3609892"/>
            <wp:effectExtent l="0" t="0" r="8255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719" cy="36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08A2" w14:textId="77777777" w:rsidR="008126B3" w:rsidRDefault="008126B3" w:rsidP="008126B3">
      <w:pPr>
        <w:ind w:firstLine="708"/>
      </w:pPr>
      <w:r>
        <w:t>El archivo seleccionado se podrá en pantalla para que el usuario pueda hacer las modificaciones necesarias, en este caso no haremos ninguna modificación, lo que haremos es acceder a la pestaña de Análisis en la cual realizaremos un análisis sobre el código impreso en pantalla:</w:t>
      </w:r>
    </w:p>
    <w:p w14:paraId="651B2948" w14:textId="77777777" w:rsidR="008126B3" w:rsidRDefault="008126B3" w:rsidP="008126B3">
      <w:pPr>
        <w:jc w:val="center"/>
      </w:pPr>
      <w:r>
        <w:rPr>
          <w:noProof/>
        </w:rPr>
        <w:drawing>
          <wp:inline distT="0" distB="0" distL="0" distR="0" wp14:anchorId="284B7A17" wp14:editId="72978371">
            <wp:extent cx="4929809" cy="3350430"/>
            <wp:effectExtent l="0" t="0" r="4445" b="254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383" cy="33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A7DD" w14:textId="77777777" w:rsidR="008126B3" w:rsidRDefault="008126B3" w:rsidP="008126B3">
      <w:r>
        <w:tab/>
        <w:t xml:space="preserve">Como observamos el programa nos genera una alerta, la cual nos indica que nuestro código tiene errores los cuales deben ser solucionados para poder generar nuestras </w:t>
      </w:r>
      <w:proofErr w:type="spellStart"/>
      <w:r>
        <w:t>formulas</w:t>
      </w:r>
      <w:proofErr w:type="spellEnd"/>
      <w:r>
        <w:t xml:space="preserve"> de </w:t>
      </w:r>
      <w:proofErr w:type="spellStart"/>
      <w:r>
        <w:t>mongoBD</w:t>
      </w:r>
      <w:proofErr w:type="spellEnd"/>
      <w:r>
        <w:t>, para poder ver los errores de compilación tendremos que ir a la pestaña de Errores y ver que nos indica:</w:t>
      </w:r>
    </w:p>
    <w:p w14:paraId="0033BB08" w14:textId="77777777" w:rsidR="008126B3" w:rsidRDefault="008126B3" w:rsidP="008126B3">
      <w:pPr>
        <w:jc w:val="center"/>
      </w:pPr>
      <w:r>
        <w:rPr>
          <w:noProof/>
        </w:rPr>
        <w:drawing>
          <wp:inline distT="0" distB="0" distL="0" distR="0" wp14:anchorId="399A8402" wp14:editId="77C7013D">
            <wp:extent cx="4309607" cy="3567954"/>
            <wp:effectExtent l="0" t="0" r="0" b="0"/>
            <wp:docPr id="18" name="Imagen 18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805" cy="357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CB0A" w14:textId="77777777" w:rsidR="008126B3" w:rsidRDefault="008126B3" w:rsidP="008126B3">
      <w:r>
        <w:tab/>
        <w:t>Ahora realizaremos los cambios que nos están afectando la compilación, luego guardaremos los cambios y por ultimo volveremos a analizar:</w:t>
      </w:r>
    </w:p>
    <w:p w14:paraId="5C6C341F" w14:textId="77777777" w:rsidR="008126B3" w:rsidRPr="00EB1839" w:rsidRDefault="008126B3" w:rsidP="008126B3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28876A10" wp14:editId="6DFCA6AD">
            <wp:extent cx="4667416" cy="955534"/>
            <wp:effectExtent l="0" t="0" r="0" b="0"/>
            <wp:docPr id="22" name="Imagen 2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216" cy="9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6A4B" w14:textId="77777777" w:rsidR="008126B3" w:rsidRDefault="008126B3" w:rsidP="008126B3">
      <w:pPr>
        <w:jc w:val="center"/>
      </w:pPr>
      <w:r>
        <w:rPr>
          <w:noProof/>
        </w:rPr>
        <w:drawing>
          <wp:inline distT="0" distB="0" distL="0" distR="0" wp14:anchorId="109323E6" wp14:editId="77D4FB81">
            <wp:extent cx="4723074" cy="1684710"/>
            <wp:effectExtent l="0" t="0" r="1905" b="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212" cy="168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A1B4" w14:textId="77777777" w:rsidR="008126B3" w:rsidRDefault="008126B3" w:rsidP="008126B3">
      <w:pPr>
        <w:jc w:val="center"/>
      </w:pPr>
      <w:r>
        <w:rPr>
          <w:noProof/>
        </w:rPr>
        <w:drawing>
          <wp:inline distT="0" distB="0" distL="0" distR="0" wp14:anchorId="40C1729C" wp14:editId="58569021">
            <wp:extent cx="4778734" cy="1473815"/>
            <wp:effectExtent l="0" t="0" r="3175" b="0"/>
            <wp:docPr id="20" name="Imagen 2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6899" cy="14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43CA" w14:textId="77777777" w:rsidR="008126B3" w:rsidRDefault="008126B3" w:rsidP="008126B3">
      <w:pPr>
        <w:jc w:val="center"/>
      </w:pPr>
      <w:r>
        <w:rPr>
          <w:noProof/>
        </w:rPr>
        <w:drawing>
          <wp:inline distT="0" distB="0" distL="0" distR="0" wp14:anchorId="0BE42A71" wp14:editId="4B3CEC78">
            <wp:extent cx="4524292" cy="3041835"/>
            <wp:effectExtent l="0" t="0" r="0" b="6350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575" cy="305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8E93" w14:textId="77777777" w:rsidR="008126B3" w:rsidRDefault="008126B3" w:rsidP="008126B3">
      <w:pPr>
        <w:jc w:val="center"/>
      </w:pPr>
      <w:r>
        <w:rPr>
          <w:noProof/>
        </w:rPr>
        <w:drawing>
          <wp:inline distT="0" distB="0" distL="0" distR="0" wp14:anchorId="7B489301" wp14:editId="2A3C7E48">
            <wp:extent cx="4444779" cy="2791877"/>
            <wp:effectExtent l="0" t="0" r="0" b="8890"/>
            <wp:docPr id="23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0441" cy="280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7058" w14:textId="77777777" w:rsidR="008126B3" w:rsidRDefault="008126B3" w:rsidP="008126B3">
      <w:pPr>
        <w:jc w:val="center"/>
      </w:pPr>
    </w:p>
    <w:p w14:paraId="5EBBE317" w14:textId="77777777" w:rsidR="008126B3" w:rsidRDefault="008126B3" w:rsidP="008126B3">
      <w:pPr>
        <w:ind w:firstLine="708"/>
      </w:pPr>
      <w:r>
        <w:t xml:space="preserve">Una vez analizado el programa generará un archivo el cual incluye todas las funciones insertadas en el archivo de entrada pero con el formato </w:t>
      </w:r>
      <w:proofErr w:type="spellStart"/>
      <w:r>
        <w:t>especifico</w:t>
      </w:r>
      <w:proofErr w:type="spellEnd"/>
      <w:r>
        <w:t xml:space="preserve"> para el manejo de bases de datos de MongoDB:</w:t>
      </w:r>
    </w:p>
    <w:p w14:paraId="6903E4C3" w14:textId="77777777" w:rsidR="008126B3" w:rsidRDefault="008126B3" w:rsidP="008126B3">
      <w:pPr>
        <w:ind w:firstLine="708"/>
        <w:jc w:val="center"/>
      </w:pPr>
      <w:r>
        <w:rPr>
          <w:noProof/>
        </w:rPr>
        <w:drawing>
          <wp:inline distT="0" distB="0" distL="0" distR="0" wp14:anchorId="6DC55FCD" wp14:editId="47F93EE6">
            <wp:extent cx="4838700" cy="7877175"/>
            <wp:effectExtent l="0" t="0" r="0" b="9525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ECE6" w14:textId="77777777" w:rsidR="008126B3" w:rsidRDefault="008126B3" w:rsidP="008126B3">
      <w:pPr>
        <w:ind w:firstLine="708"/>
      </w:pPr>
    </w:p>
    <w:p w14:paraId="286C0827" w14:textId="77777777" w:rsidR="008126B3" w:rsidRDefault="008126B3" w:rsidP="008126B3">
      <w:pPr>
        <w:ind w:firstLine="708"/>
      </w:pPr>
      <w:r>
        <w:tab/>
        <w:t xml:space="preserve">Por ultimo revisaremos que se hayan registrado los tokens en el programa, esto nos servirá para ver </w:t>
      </w:r>
      <w:proofErr w:type="spellStart"/>
      <w:r>
        <w:t>que</w:t>
      </w:r>
      <w:proofErr w:type="spellEnd"/>
      <w:r>
        <w:t xml:space="preserve"> pasos utilizó el programa para poder leer la estructura del archivo de entrada:</w:t>
      </w:r>
    </w:p>
    <w:p w14:paraId="5381766A" w14:textId="77777777" w:rsidR="008126B3" w:rsidRDefault="008126B3" w:rsidP="008126B3">
      <w:pPr>
        <w:ind w:firstLine="708"/>
      </w:pPr>
      <w:r>
        <w:rPr>
          <w:noProof/>
        </w:rPr>
        <w:drawing>
          <wp:inline distT="0" distB="0" distL="0" distR="0" wp14:anchorId="3FEEC81C" wp14:editId="467FA9BF">
            <wp:extent cx="1953415" cy="2051436"/>
            <wp:effectExtent l="0" t="0" r="8890" b="6350"/>
            <wp:docPr id="25" name="Imagen 2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6585" cy="205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FDA7B" wp14:editId="518D6F35">
            <wp:extent cx="1972258" cy="2051436"/>
            <wp:effectExtent l="0" t="0" r="9525" b="6350"/>
            <wp:docPr id="26" name="Imagen 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9296" cy="205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02BE1" wp14:editId="4DD03898">
            <wp:extent cx="1967101" cy="2083241"/>
            <wp:effectExtent l="0" t="0" r="0" b="0"/>
            <wp:docPr id="27" name="Imagen 27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Aplicación,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4913" cy="209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ADD4" w14:textId="77777777" w:rsidR="008126B3" w:rsidRDefault="008126B3" w:rsidP="008126B3">
      <w:pPr>
        <w:ind w:firstLine="708"/>
      </w:pPr>
      <w:r>
        <w:tab/>
        <w:t>Para finalizar revisaremos en la pestaña de errores que ahora se encuentra limpia, eso debido a que los errores que fueron encontrados fueron solucionados:</w:t>
      </w:r>
    </w:p>
    <w:p w14:paraId="7024897C" w14:textId="6A217860" w:rsidR="00825342" w:rsidRPr="00012143" w:rsidRDefault="008126B3" w:rsidP="008126B3">
      <w:pPr>
        <w:jc w:val="center"/>
      </w:pPr>
      <w:r>
        <w:rPr>
          <w:noProof/>
        </w:rPr>
        <w:drawing>
          <wp:inline distT="0" distB="0" distL="0" distR="0" wp14:anchorId="48180199" wp14:editId="5C023760">
            <wp:extent cx="4945711" cy="2765592"/>
            <wp:effectExtent l="0" t="0" r="7620" b="0"/>
            <wp:docPr id="28" name="Imagen 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9191" cy="276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342" w:rsidRPr="00012143" w:rsidSect="0001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758"/>
    <w:multiLevelType w:val="hybridMultilevel"/>
    <w:tmpl w:val="7A601E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75BD0"/>
    <w:multiLevelType w:val="hybridMultilevel"/>
    <w:tmpl w:val="A1409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46075"/>
    <w:multiLevelType w:val="hybridMultilevel"/>
    <w:tmpl w:val="5EE4E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180309">
    <w:abstractNumId w:val="0"/>
  </w:num>
  <w:num w:numId="2" w16cid:durableId="739251208">
    <w:abstractNumId w:val="1"/>
  </w:num>
  <w:num w:numId="3" w16cid:durableId="1531411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20"/>
    <w:rsid w:val="00012143"/>
    <w:rsid w:val="00050F0B"/>
    <w:rsid w:val="000B5E49"/>
    <w:rsid w:val="000E637E"/>
    <w:rsid w:val="003D42DE"/>
    <w:rsid w:val="003D5B5D"/>
    <w:rsid w:val="004A5C20"/>
    <w:rsid w:val="004B18F3"/>
    <w:rsid w:val="004F3DEF"/>
    <w:rsid w:val="00562C12"/>
    <w:rsid w:val="00614DE7"/>
    <w:rsid w:val="0068255A"/>
    <w:rsid w:val="007701B7"/>
    <w:rsid w:val="007C58E3"/>
    <w:rsid w:val="008126B3"/>
    <w:rsid w:val="00825342"/>
    <w:rsid w:val="0083204D"/>
    <w:rsid w:val="00835DDC"/>
    <w:rsid w:val="008B163F"/>
    <w:rsid w:val="008D7531"/>
    <w:rsid w:val="00916FB4"/>
    <w:rsid w:val="00AF381A"/>
    <w:rsid w:val="00AF6963"/>
    <w:rsid w:val="00BF4D39"/>
    <w:rsid w:val="00CF49DE"/>
    <w:rsid w:val="00D91F74"/>
    <w:rsid w:val="00E3774D"/>
    <w:rsid w:val="00F8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2D518"/>
  <w15:chartTrackingRefBased/>
  <w15:docId w15:val="{12BBAEA5-6D78-4E4E-8E1F-E1E5A2C5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Giovanni Estrada Ramirez</dc:creator>
  <cp:keywords/>
  <dc:description/>
  <cp:lastModifiedBy>Cristian Giovanni Estrada Ramirez</cp:lastModifiedBy>
  <cp:revision>18</cp:revision>
  <cp:lastPrinted>2023-02-25T01:23:00Z</cp:lastPrinted>
  <dcterms:created xsi:type="dcterms:W3CDTF">2023-02-25T00:02:00Z</dcterms:created>
  <dcterms:modified xsi:type="dcterms:W3CDTF">2023-05-01T00:01:00Z</dcterms:modified>
</cp:coreProperties>
</file>