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6766A" w14:textId="77777777" w:rsidR="00505708" w:rsidRPr="00505708" w:rsidRDefault="00505708" w:rsidP="00505708">
      <w:pPr>
        <w:pStyle w:val="Paragrafoelenco"/>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it-IT"/>
          <w14:ligatures w14:val="none"/>
        </w:rPr>
      </w:pPr>
      <w:r w:rsidRPr="00505708">
        <w:rPr>
          <w:rFonts w:ascii="Times New Roman" w:eastAsia="Times New Roman" w:hAnsi="Times New Roman" w:cs="Times New Roman"/>
          <w:color w:val="000000" w:themeColor="text1"/>
          <w:kern w:val="0"/>
          <w:sz w:val="24"/>
          <w:szCs w:val="24"/>
          <w:lang w:eastAsia="it-IT"/>
          <w14:ligatures w14:val="none"/>
        </w:rPr>
        <w:t>RECUPERARE 5 FONTI DATI DA INTERNET CHE DESCRIVANO LA SITUAZIONE COVID AL 2023 (CI DEVONO ESSERE ALMENO I CAMPI “POSITIVI COVID”, “RICOVERATI”, “MORTI”)</w:t>
      </w:r>
    </w:p>
    <w:p w14:paraId="0A69AD88" w14:textId="77777777" w:rsidR="00505708" w:rsidRPr="00505708" w:rsidRDefault="00505708" w:rsidP="00505708">
      <w:pPr>
        <w:pStyle w:val="Paragrafoelenco"/>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it-IT"/>
          <w14:ligatures w14:val="none"/>
        </w:rPr>
      </w:pPr>
      <w:r w:rsidRPr="00505708">
        <w:rPr>
          <w:rFonts w:ascii="Times New Roman" w:eastAsia="Times New Roman" w:hAnsi="Times New Roman" w:cs="Times New Roman"/>
          <w:color w:val="000000" w:themeColor="text1"/>
          <w:kern w:val="0"/>
          <w:sz w:val="24"/>
          <w:szCs w:val="24"/>
          <w:lang w:eastAsia="it-IT"/>
          <w14:ligatures w14:val="none"/>
        </w:rPr>
        <w:t>IN UN DOCUMENTO TESTO INDICARE LA FONTE, BREVE DESCRIZIONE DEL CONTENUTO, DESCRIZIONE DEI CAMPI E LA CLASSIFICAZIONE 5 STELLE DELLE FONTI SCELTE</w:t>
      </w:r>
    </w:p>
    <w:p w14:paraId="1332F8F9" w14:textId="77777777" w:rsidR="00505708" w:rsidRPr="00505708" w:rsidRDefault="00505708" w:rsidP="00505708">
      <w:pPr>
        <w:pStyle w:val="Paragrafoelenco"/>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it-IT"/>
          <w14:ligatures w14:val="none"/>
        </w:rPr>
      </w:pPr>
      <w:r w:rsidRPr="00505708">
        <w:rPr>
          <w:rFonts w:ascii="Times New Roman" w:eastAsia="Times New Roman" w:hAnsi="Times New Roman" w:cs="Times New Roman"/>
          <w:color w:val="000000" w:themeColor="text1"/>
          <w:kern w:val="0"/>
          <w:sz w:val="24"/>
          <w:szCs w:val="24"/>
          <w:lang w:eastAsia="it-IT"/>
          <w14:ligatures w14:val="none"/>
        </w:rPr>
        <w:t>DEFINIRE UNA TABELLA PER CONFRONTARE I DATI “NUMERO POSITIVI” COVID, “PERSONE RICOVERATE”, “CITTA’”, “GIORNI POSITIVI” DI OGNI PARTECIPANTE</w:t>
      </w:r>
    </w:p>
    <w:p w14:paraId="258635A3" w14:textId="77777777" w:rsidR="00505708" w:rsidRPr="00505708" w:rsidRDefault="00505708" w:rsidP="00505708">
      <w:pPr>
        <w:pStyle w:val="Paragrafoelenco"/>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it-IT"/>
          <w14:ligatures w14:val="none"/>
        </w:rPr>
      </w:pPr>
      <w:r w:rsidRPr="00505708">
        <w:rPr>
          <w:rFonts w:ascii="Times New Roman" w:eastAsia="Times New Roman" w:hAnsi="Times New Roman" w:cs="Times New Roman"/>
          <w:color w:val="000000" w:themeColor="text1"/>
          <w:kern w:val="0"/>
          <w:sz w:val="24"/>
          <w:szCs w:val="24"/>
          <w:lang w:eastAsia="it-IT"/>
          <w14:ligatures w14:val="none"/>
        </w:rPr>
        <w:t>DARE UN NOME ALLE ENTITA’ E AGLI ATTRIBUTI (CAMPI) IN MODO DESCRITTIVO</w:t>
      </w:r>
    </w:p>
    <w:p w14:paraId="372FF8C5" w14:textId="77777777" w:rsidR="00505708" w:rsidRDefault="00505708" w:rsidP="00505708">
      <w:pPr>
        <w:shd w:val="clear" w:color="auto" w:fill="FFFFFF"/>
        <w:spacing w:before="100" w:beforeAutospacing="1" w:after="100" w:afterAutospacing="1" w:line="240" w:lineRule="auto"/>
        <w:rPr>
          <w:rFonts w:ascii="Times New Roman" w:eastAsia="Times New Roman" w:hAnsi="Times New Roman" w:cs="Times New Roman"/>
          <w:b/>
          <w:bCs/>
          <w:color w:val="000000" w:themeColor="text1"/>
          <w:kern w:val="0"/>
          <w:sz w:val="24"/>
          <w:szCs w:val="24"/>
          <w:lang w:eastAsia="it-IT"/>
          <w14:ligatures w14:val="none"/>
        </w:rPr>
      </w:pPr>
    </w:p>
    <w:p w14:paraId="1168CF07" w14:textId="56813DE2" w:rsidR="00505708" w:rsidRPr="00505708" w:rsidRDefault="00505708" w:rsidP="00505708">
      <w:p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it-IT"/>
          <w14:ligatures w14:val="none"/>
        </w:rPr>
      </w:pPr>
      <w:r w:rsidRPr="00505708">
        <w:rPr>
          <w:rFonts w:ascii="Times New Roman" w:eastAsia="Times New Roman" w:hAnsi="Times New Roman" w:cs="Times New Roman"/>
          <w:b/>
          <w:bCs/>
          <w:color w:val="000000" w:themeColor="text1"/>
          <w:kern w:val="0"/>
          <w:sz w:val="24"/>
          <w:szCs w:val="24"/>
          <w:lang w:eastAsia="it-IT"/>
          <w14:ligatures w14:val="none"/>
        </w:rPr>
        <w:t>COVID – PARTE 2</w:t>
      </w:r>
    </w:p>
    <w:p w14:paraId="7CDAF4D0" w14:textId="77777777" w:rsidR="00505708" w:rsidRPr="00505708" w:rsidRDefault="00505708" w:rsidP="0050570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it-IT"/>
          <w14:ligatures w14:val="none"/>
        </w:rPr>
      </w:pPr>
      <w:r w:rsidRPr="00505708">
        <w:rPr>
          <w:rFonts w:ascii="Times New Roman" w:eastAsia="Times New Roman" w:hAnsi="Times New Roman" w:cs="Times New Roman"/>
          <w:color w:val="000000" w:themeColor="text1"/>
          <w:kern w:val="0"/>
          <w:sz w:val="24"/>
          <w:szCs w:val="24"/>
          <w:lang w:eastAsia="it-IT"/>
          <w14:ligatures w14:val="none"/>
        </w:rPr>
        <w:t>DEFINIRE LA CHIAVE PRIMARIA PER OGNI TABELLA</w:t>
      </w:r>
    </w:p>
    <w:p w14:paraId="76EED562" w14:textId="77777777" w:rsidR="00505708" w:rsidRPr="00505708" w:rsidRDefault="00505708" w:rsidP="0050570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it-IT"/>
          <w14:ligatures w14:val="none"/>
        </w:rPr>
      </w:pPr>
      <w:r w:rsidRPr="00505708">
        <w:rPr>
          <w:rFonts w:ascii="Times New Roman" w:eastAsia="Times New Roman" w:hAnsi="Times New Roman" w:cs="Times New Roman"/>
          <w:color w:val="000000" w:themeColor="text1"/>
          <w:kern w:val="0"/>
          <w:sz w:val="24"/>
          <w:szCs w:val="24"/>
          <w:lang w:eastAsia="it-IT"/>
          <w14:ligatures w14:val="none"/>
        </w:rPr>
        <w:t>CONFRONTARE I DATI CLASSE/ITALIA E DESCRIVERE LA SITUAZIONE</w:t>
      </w:r>
    </w:p>
    <w:p w14:paraId="437CFA53" w14:textId="77777777" w:rsidR="00505708" w:rsidRPr="00505708" w:rsidRDefault="00505708" w:rsidP="0050570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it-IT"/>
          <w14:ligatures w14:val="none"/>
        </w:rPr>
      </w:pPr>
      <w:r w:rsidRPr="00505708">
        <w:rPr>
          <w:rFonts w:ascii="Times New Roman" w:eastAsia="Times New Roman" w:hAnsi="Times New Roman" w:cs="Times New Roman"/>
          <w:color w:val="000000" w:themeColor="text1"/>
          <w:kern w:val="0"/>
          <w:sz w:val="24"/>
          <w:szCs w:val="24"/>
          <w:lang w:eastAsia="it-IT"/>
          <w14:ligatures w14:val="none"/>
        </w:rPr>
        <w:t>DESCRIVERE IN QUALE FASE INTERVIENE OGNUNA DELLE FIGURE STUDIATE (Data Scientist, Data Engineer, Data Analyst e Data Journalist) SE PRESENTI</w:t>
      </w:r>
    </w:p>
    <w:p w14:paraId="2C9C2762" w14:textId="77777777" w:rsidR="00505708" w:rsidRPr="00505708" w:rsidRDefault="00505708" w:rsidP="00505708">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it-IT"/>
          <w14:ligatures w14:val="none"/>
        </w:rPr>
      </w:pPr>
      <w:r w:rsidRPr="00505708">
        <w:rPr>
          <w:rFonts w:ascii="Times New Roman" w:eastAsia="Times New Roman" w:hAnsi="Times New Roman" w:cs="Times New Roman"/>
          <w:color w:val="000000" w:themeColor="text1"/>
          <w:kern w:val="0"/>
          <w:sz w:val="24"/>
          <w:szCs w:val="24"/>
          <w:lang w:eastAsia="it-IT"/>
          <w14:ligatures w14:val="none"/>
        </w:rPr>
        <w:t>QUALI METADATI POTETE IDENTIFICARE IN QUESTA ESERCITAZIONE?</w:t>
      </w:r>
    </w:p>
    <w:p w14:paraId="2D5815A1" w14:textId="77777777" w:rsidR="00505708" w:rsidRDefault="00505708" w:rsidP="003F315D">
      <w:pPr>
        <w:rPr>
          <w:rFonts w:ascii="Times New Roman" w:hAnsi="Times New Roman" w:cs="Times New Roman"/>
          <w:b/>
          <w:bCs/>
        </w:rPr>
      </w:pPr>
    </w:p>
    <w:p w14:paraId="3E8A9701" w14:textId="77777777" w:rsidR="00505708" w:rsidRDefault="00505708" w:rsidP="003F315D">
      <w:pPr>
        <w:rPr>
          <w:rFonts w:ascii="Times New Roman" w:hAnsi="Times New Roman" w:cs="Times New Roman"/>
          <w:b/>
          <w:bCs/>
        </w:rPr>
      </w:pPr>
    </w:p>
    <w:p w14:paraId="340A43E3" w14:textId="64CDEBFD" w:rsidR="003F315D" w:rsidRDefault="00505708" w:rsidP="003F315D">
      <w:pPr>
        <w:rPr>
          <w:rFonts w:ascii="Times New Roman" w:hAnsi="Times New Roman" w:cs="Times New Roman"/>
          <w:b/>
          <w:bCs/>
          <w:u w:val="single"/>
        </w:rPr>
      </w:pPr>
      <w:r w:rsidRPr="00D51539">
        <w:rPr>
          <w:rFonts w:ascii="Times New Roman" w:hAnsi="Times New Roman" w:cs="Times New Roman"/>
          <w:b/>
          <w:bCs/>
          <w:u w:val="single"/>
        </w:rPr>
        <w:t xml:space="preserve">SVOLGIMENTO - </w:t>
      </w:r>
      <w:r w:rsidR="003F315D" w:rsidRPr="00D51539">
        <w:rPr>
          <w:rFonts w:ascii="Times New Roman" w:hAnsi="Times New Roman" w:cs="Times New Roman"/>
          <w:b/>
          <w:bCs/>
          <w:u w:val="single"/>
        </w:rPr>
        <w:t>PARTE 1</w:t>
      </w:r>
    </w:p>
    <w:p w14:paraId="3EB8857F" w14:textId="77777777" w:rsidR="00D51539" w:rsidRDefault="00D51539" w:rsidP="003F315D">
      <w:pPr>
        <w:rPr>
          <w:rFonts w:ascii="Times New Roman" w:hAnsi="Times New Roman" w:cs="Times New Roman"/>
          <w:b/>
          <w:bCs/>
          <w:u w:val="single"/>
        </w:rPr>
      </w:pPr>
    </w:p>
    <w:p w14:paraId="6535D2E1" w14:textId="437C3C4A" w:rsidR="00D51539" w:rsidRPr="00D51539" w:rsidRDefault="00D51539" w:rsidP="003F315D">
      <w:pPr>
        <w:rPr>
          <w:rFonts w:ascii="Times New Roman" w:hAnsi="Times New Roman" w:cs="Times New Roman"/>
          <w:b/>
          <w:bCs/>
        </w:rPr>
      </w:pPr>
      <w:r w:rsidRPr="00D51539">
        <w:rPr>
          <w:rFonts w:ascii="Times New Roman" w:hAnsi="Times New Roman" w:cs="Times New Roman"/>
          <w:b/>
          <w:bCs/>
        </w:rPr>
        <w:t>ESERCIZIO 1</w:t>
      </w:r>
      <w:r>
        <w:rPr>
          <w:rFonts w:ascii="Times New Roman" w:hAnsi="Times New Roman" w:cs="Times New Roman"/>
          <w:b/>
          <w:bCs/>
        </w:rPr>
        <w:t xml:space="preserve"> - 2</w:t>
      </w:r>
    </w:p>
    <w:p w14:paraId="44685673" w14:textId="77777777" w:rsidR="00CB295B" w:rsidRPr="003F315D" w:rsidRDefault="00CB295B" w:rsidP="003F315D">
      <w:pPr>
        <w:rPr>
          <w:rFonts w:ascii="Times New Roman" w:hAnsi="Times New Roman" w:cs="Times New Roman"/>
          <w:b/>
          <w:bCs/>
        </w:rPr>
      </w:pPr>
    </w:p>
    <w:p w14:paraId="400DDFAD" w14:textId="0718620F" w:rsidR="003F315D" w:rsidRPr="003F315D" w:rsidRDefault="002415D3" w:rsidP="003F315D">
      <w:pPr>
        <w:pStyle w:val="Paragrafoelenco"/>
        <w:numPr>
          <w:ilvl w:val="0"/>
          <w:numId w:val="2"/>
        </w:numPr>
        <w:rPr>
          <w:rFonts w:ascii="Times New Roman" w:hAnsi="Times New Roman" w:cs="Times New Roman"/>
        </w:rPr>
      </w:pPr>
      <w:proofErr w:type="spellStart"/>
      <w:r w:rsidRPr="003F315D">
        <w:rPr>
          <w:rFonts w:ascii="Times New Roman" w:hAnsi="Times New Roman" w:cs="Times New Roman"/>
          <w:b/>
          <w:bCs/>
        </w:rPr>
        <w:t>Our</w:t>
      </w:r>
      <w:proofErr w:type="spellEnd"/>
      <w:r w:rsidRPr="003F315D">
        <w:rPr>
          <w:rFonts w:ascii="Times New Roman" w:hAnsi="Times New Roman" w:cs="Times New Roman"/>
          <w:b/>
          <w:bCs/>
        </w:rPr>
        <w:t xml:space="preserve"> </w:t>
      </w:r>
      <w:r w:rsidR="003F315D" w:rsidRPr="003F315D">
        <w:rPr>
          <w:rFonts w:ascii="Times New Roman" w:hAnsi="Times New Roman" w:cs="Times New Roman"/>
          <w:b/>
          <w:bCs/>
        </w:rPr>
        <w:t>World</w:t>
      </w:r>
      <w:r w:rsidRPr="003F315D">
        <w:rPr>
          <w:rFonts w:ascii="Times New Roman" w:hAnsi="Times New Roman" w:cs="Times New Roman"/>
          <w:b/>
          <w:bCs/>
        </w:rPr>
        <w:t xml:space="preserve"> in Data</w:t>
      </w:r>
    </w:p>
    <w:p w14:paraId="085A89F6" w14:textId="5BEF4FE7" w:rsidR="002415D3" w:rsidRPr="003F315D" w:rsidRDefault="002415D3" w:rsidP="003F315D">
      <w:pPr>
        <w:jc w:val="both"/>
        <w:rPr>
          <w:rFonts w:ascii="Times New Roman" w:hAnsi="Times New Roman" w:cs="Times New Roman"/>
        </w:rPr>
      </w:pPr>
      <w:r w:rsidRPr="00C44FD3">
        <w:rPr>
          <w:rFonts w:ascii="Times New Roman" w:hAnsi="Times New Roman" w:cs="Times New Roman"/>
        </w:rPr>
        <w:t xml:space="preserve">Scaricato il 07/06/2023, ore 18:00. Classificazione: </w:t>
      </w:r>
      <w:r w:rsidRPr="00C44FD3">
        <w:rPr>
          <w:rFonts w:ascii="Segoe UI Emoji" w:hAnsi="Segoe UI Emoji" w:cs="Segoe UI Emoji"/>
          <w:lang w:val="en-GB"/>
        </w:rPr>
        <w:t>⭐⭐⭐⭐⭐</w:t>
      </w:r>
    </w:p>
    <w:p w14:paraId="63A88DC8" w14:textId="6F7DDB7E" w:rsidR="00C44FD3" w:rsidRPr="00C44FD3" w:rsidRDefault="00C44FD3" w:rsidP="003F315D">
      <w:pPr>
        <w:jc w:val="both"/>
        <w:rPr>
          <w:rFonts w:ascii="Times New Roman" w:hAnsi="Times New Roman" w:cs="Times New Roman"/>
          <w:lang w:val="en-GB"/>
        </w:rPr>
      </w:pPr>
      <w:r w:rsidRPr="00C44FD3">
        <w:rPr>
          <w:rFonts w:ascii="Times New Roman" w:hAnsi="Times New Roman" w:cs="Times New Roman"/>
          <w:lang w:val="en-GB"/>
        </w:rPr>
        <w:t xml:space="preserve">Link: </w:t>
      </w:r>
      <w:hyperlink r:id="rId5" w:history="1">
        <w:r w:rsidRPr="0012207A">
          <w:rPr>
            <w:rStyle w:val="Collegamentoipertestuale"/>
            <w:rFonts w:ascii="Times New Roman" w:hAnsi="Times New Roman" w:cs="Times New Roman"/>
            <w:lang w:val="en-GB"/>
          </w:rPr>
          <w:t>https://ourworldindata.org/explorers/coronavirus-data-explorer</w:t>
        </w:r>
      </w:hyperlink>
      <w:r>
        <w:rPr>
          <w:rFonts w:ascii="Times New Roman" w:hAnsi="Times New Roman" w:cs="Times New Roman"/>
          <w:lang w:val="en-GB"/>
        </w:rPr>
        <w:t xml:space="preserve">. </w:t>
      </w:r>
    </w:p>
    <w:p w14:paraId="0DCD4531" w14:textId="6D5B17C5" w:rsidR="00442E42" w:rsidRDefault="002415D3" w:rsidP="003F315D">
      <w:pPr>
        <w:jc w:val="both"/>
        <w:rPr>
          <w:rFonts w:ascii="Times New Roman" w:hAnsi="Times New Roman" w:cs="Times New Roman"/>
        </w:rPr>
      </w:pPr>
      <w:r w:rsidRPr="00C44FD3">
        <w:rPr>
          <w:rFonts w:ascii="Times New Roman" w:hAnsi="Times New Roman" w:cs="Times New Roman"/>
        </w:rPr>
        <w:t xml:space="preserve">Il dataset </w:t>
      </w:r>
      <w:r w:rsidR="00C44FD3">
        <w:rPr>
          <w:rFonts w:ascii="Times New Roman" w:hAnsi="Times New Roman" w:cs="Times New Roman"/>
        </w:rPr>
        <w:t>contiene numerosissime statistiche riguardanti l’andamento dell’epidemia Covid 19 a livello globale negli ultimi 3 anni. L’interrogazione dei dati è resa rapida ad efficace grazia alla possibilità di filtraggio per paese, campo (esempio numero totale deceduti, vaccinazioni, casi, ospedalizzazioni e così via) e</w:t>
      </w:r>
      <w:r w:rsidR="003F315D">
        <w:rPr>
          <w:rFonts w:ascii="Times New Roman" w:hAnsi="Times New Roman" w:cs="Times New Roman"/>
        </w:rPr>
        <w:t xml:space="preserve"> data e</w:t>
      </w:r>
      <w:r w:rsidR="00C44FD3">
        <w:rPr>
          <w:rFonts w:ascii="Times New Roman" w:hAnsi="Times New Roman" w:cs="Times New Roman"/>
        </w:rPr>
        <w:t xml:space="preserve"> all’utilizzo di numerose infografiche interattive. Si tratta dunque di dati strutturati, liberamente</w:t>
      </w:r>
      <w:r w:rsidR="003F315D">
        <w:rPr>
          <w:rFonts w:ascii="Times New Roman" w:hAnsi="Times New Roman" w:cs="Times New Roman"/>
        </w:rPr>
        <w:t xml:space="preserve"> accessibili e scaricabili in più formati</w:t>
      </w:r>
      <w:r w:rsidR="00C44FD3">
        <w:rPr>
          <w:rFonts w:ascii="Times New Roman" w:hAnsi="Times New Roman" w:cs="Times New Roman"/>
        </w:rPr>
        <w:t xml:space="preserve"> </w:t>
      </w:r>
      <w:r w:rsidR="003F315D" w:rsidRPr="00C44FD3">
        <w:rPr>
          <w:rFonts w:ascii="Times New Roman" w:hAnsi="Times New Roman" w:cs="Times New Roman"/>
        </w:rPr>
        <w:t>(.csv, .</w:t>
      </w:r>
      <w:proofErr w:type="spellStart"/>
      <w:r w:rsidR="003F315D" w:rsidRPr="00C44FD3">
        <w:rPr>
          <w:rFonts w:ascii="Times New Roman" w:hAnsi="Times New Roman" w:cs="Times New Roman"/>
        </w:rPr>
        <w:t>xslx</w:t>
      </w:r>
      <w:proofErr w:type="spellEnd"/>
      <w:r w:rsidR="003F315D" w:rsidRPr="00C44FD3">
        <w:rPr>
          <w:rFonts w:ascii="Times New Roman" w:hAnsi="Times New Roman" w:cs="Times New Roman"/>
        </w:rPr>
        <w:t>, .</w:t>
      </w:r>
      <w:proofErr w:type="spellStart"/>
      <w:r w:rsidR="003F315D" w:rsidRPr="00C44FD3">
        <w:rPr>
          <w:rFonts w:ascii="Times New Roman" w:hAnsi="Times New Roman" w:cs="Times New Roman"/>
        </w:rPr>
        <w:t>json</w:t>
      </w:r>
      <w:proofErr w:type="spellEnd"/>
      <w:r w:rsidR="003F315D" w:rsidRPr="00C44FD3">
        <w:rPr>
          <w:rFonts w:ascii="Times New Roman" w:hAnsi="Times New Roman" w:cs="Times New Roman"/>
        </w:rPr>
        <w:t>)</w:t>
      </w:r>
      <w:r w:rsidR="003F315D">
        <w:rPr>
          <w:rFonts w:ascii="Times New Roman" w:hAnsi="Times New Roman" w:cs="Times New Roman"/>
        </w:rPr>
        <w:t xml:space="preserve">. Vengono inoltre riportate le fonti dei dati allegando i link specifici. </w:t>
      </w:r>
    </w:p>
    <w:p w14:paraId="1A2F5BC4" w14:textId="77777777" w:rsidR="00CB295B" w:rsidRDefault="00CB295B" w:rsidP="003F315D">
      <w:pPr>
        <w:jc w:val="both"/>
        <w:rPr>
          <w:rFonts w:ascii="Times New Roman" w:hAnsi="Times New Roman" w:cs="Times New Roman"/>
        </w:rPr>
      </w:pPr>
    </w:p>
    <w:p w14:paraId="6B5978AF" w14:textId="6D5CFCE8" w:rsidR="00CB295B" w:rsidRPr="00CB295B" w:rsidRDefault="003F315D" w:rsidP="00CB295B">
      <w:pPr>
        <w:pStyle w:val="Paragrafoelenco"/>
        <w:numPr>
          <w:ilvl w:val="0"/>
          <w:numId w:val="2"/>
        </w:numPr>
        <w:jc w:val="both"/>
        <w:rPr>
          <w:rFonts w:ascii="Times New Roman" w:hAnsi="Times New Roman" w:cs="Times New Roman"/>
          <w:b/>
          <w:bCs/>
        </w:rPr>
      </w:pPr>
      <w:r>
        <w:rPr>
          <w:rFonts w:ascii="Times New Roman" w:hAnsi="Times New Roman" w:cs="Times New Roman"/>
          <w:b/>
          <w:bCs/>
        </w:rPr>
        <w:t>World Health Organization</w:t>
      </w:r>
    </w:p>
    <w:p w14:paraId="75CC62B2" w14:textId="6911FA98" w:rsidR="003F315D" w:rsidRDefault="003F315D" w:rsidP="003F315D">
      <w:pPr>
        <w:jc w:val="both"/>
        <w:rPr>
          <w:rFonts w:ascii="Times New Roman" w:hAnsi="Times New Roman" w:cs="Times New Roman"/>
          <w:lang w:val="en-GB"/>
        </w:rPr>
      </w:pPr>
      <w:bookmarkStart w:id="0" w:name="_Hlk137110461"/>
      <w:r>
        <w:rPr>
          <w:rFonts w:ascii="Times New Roman" w:hAnsi="Times New Roman" w:cs="Times New Roman"/>
        </w:rPr>
        <w:t xml:space="preserve">Scaricato il </w:t>
      </w:r>
      <w:r w:rsidRPr="003F315D">
        <w:rPr>
          <w:rFonts w:ascii="Times New Roman" w:hAnsi="Times New Roman" w:cs="Times New Roman"/>
        </w:rPr>
        <w:t xml:space="preserve">07/06/2023, ore 18:00. Classificazione: </w:t>
      </w:r>
      <w:r w:rsidRPr="003F315D">
        <w:rPr>
          <w:rFonts w:ascii="Segoe UI Emoji" w:hAnsi="Segoe UI Emoji" w:cs="Segoe UI Emoji"/>
          <w:lang w:val="en-GB"/>
        </w:rPr>
        <w:t>⭐⭐⭐⭐⭐</w:t>
      </w:r>
    </w:p>
    <w:bookmarkEnd w:id="0"/>
    <w:p w14:paraId="158BEBF2" w14:textId="67B3C6DB" w:rsidR="003F315D" w:rsidRDefault="003F315D" w:rsidP="003F315D">
      <w:pPr>
        <w:jc w:val="both"/>
        <w:rPr>
          <w:rFonts w:ascii="Times New Roman" w:hAnsi="Times New Roman" w:cs="Times New Roman"/>
          <w:lang w:val="en-GB"/>
        </w:rPr>
      </w:pPr>
      <w:r>
        <w:rPr>
          <w:rFonts w:ascii="Times New Roman" w:hAnsi="Times New Roman" w:cs="Times New Roman"/>
          <w:lang w:val="en-GB"/>
        </w:rPr>
        <w:t xml:space="preserve">Link: </w:t>
      </w:r>
      <w:hyperlink r:id="rId6" w:history="1">
        <w:r w:rsidRPr="008228A9">
          <w:rPr>
            <w:rStyle w:val="Collegamentoipertestuale"/>
            <w:rFonts w:ascii="Times New Roman" w:hAnsi="Times New Roman" w:cs="Times New Roman"/>
            <w:lang w:val="en-GB"/>
          </w:rPr>
          <w:t>https://covid19.who.int/</w:t>
        </w:r>
      </w:hyperlink>
      <w:r>
        <w:rPr>
          <w:rFonts w:ascii="Times New Roman" w:hAnsi="Times New Roman" w:cs="Times New Roman"/>
          <w:lang w:val="en-GB"/>
        </w:rPr>
        <w:t xml:space="preserve">. </w:t>
      </w:r>
    </w:p>
    <w:p w14:paraId="17DA9A95" w14:textId="5B30D36C" w:rsidR="003F315D" w:rsidRDefault="003F315D" w:rsidP="003F315D">
      <w:pPr>
        <w:jc w:val="both"/>
        <w:rPr>
          <w:rFonts w:ascii="Times New Roman" w:hAnsi="Times New Roman" w:cs="Times New Roman"/>
        </w:rPr>
      </w:pPr>
      <w:r w:rsidRPr="003F315D">
        <w:rPr>
          <w:rFonts w:ascii="Times New Roman" w:hAnsi="Times New Roman" w:cs="Times New Roman"/>
        </w:rPr>
        <w:lastRenderedPageBreak/>
        <w:t>Anche in questo caso ci s</w:t>
      </w:r>
      <w:r>
        <w:rPr>
          <w:rFonts w:ascii="Times New Roman" w:hAnsi="Times New Roman" w:cs="Times New Roman"/>
        </w:rPr>
        <w:t xml:space="preserve">i trova a che fare con una grande quantità di dati strutturati, liberamente e </w:t>
      </w:r>
      <w:r w:rsidR="002449D3">
        <w:rPr>
          <w:rFonts w:ascii="Times New Roman" w:hAnsi="Times New Roman" w:cs="Times New Roman"/>
        </w:rPr>
        <w:t>facilmente</w:t>
      </w:r>
      <w:r>
        <w:rPr>
          <w:rFonts w:ascii="Times New Roman" w:hAnsi="Times New Roman" w:cs="Times New Roman"/>
        </w:rPr>
        <w:t xml:space="preserve"> navigabili e scarabilli.</w:t>
      </w:r>
      <w:r w:rsidR="002449D3">
        <w:rPr>
          <w:rFonts w:ascii="Times New Roman" w:hAnsi="Times New Roman" w:cs="Times New Roman"/>
        </w:rPr>
        <w:t xml:space="preserve"> Sono citate le fonti e le modalità di raccolta.</w:t>
      </w:r>
      <w:r>
        <w:rPr>
          <w:rFonts w:ascii="Times New Roman" w:hAnsi="Times New Roman" w:cs="Times New Roman"/>
        </w:rPr>
        <w:t xml:space="preserve">  Come prima i dati sono raccolti a livello globale.</w:t>
      </w:r>
    </w:p>
    <w:p w14:paraId="668CCE48" w14:textId="77777777" w:rsidR="006A2739" w:rsidRDefault="006A2739" w:rsidP="003F315D">
      <w:pPr>
        <w:jc w:val="both"/>
        <w:rPr>
          <w:rFonts w:ascii="Times New Roman" w:hAnsi="Times New Roman" w:cs="Times New Roman"/>
        </w:rPr>
      </w:pPr>
    </w:p>
    <w:p w14:paraId="58007304" w14:textId="77777777" w:rsidR="00CB295B" w:rsidRDefault="00CB295B" w:rsidP="003F315D">
      <w:pPr>
        <w:jc w:val="both"/>
        <w:rPr>
          <w:rFonts w:ascii="Times New Roman" w:hAnsi="Times New Roman" w:cs="Times New Roman"/>
        </w:rPr>
      </w:pPr>
    </w:p>
    <w:p w14:paraId="28651FE3" w14:textId="77777777" w:rsidR="00CB295B" w:rsidRDefault="00CB295B" w:rsidP="003F315D">
      <w:pPr>
        <w:jc w:val="both"/>
        <w:rPr>
          <w:rFonts w:ascii="Times New Roman" w:hAnsi="Times New Roman" w:cs="Times New Roman"/>
        </w:rPr>
      </w:pPr>
    </w:p>
    <w:p w14:paraId="393D3790" w14:textId="6EFAEDC4" w:rsidR="00212186" w:rsidRPr="00212186" w:rsidRDefault="005B72CC" w:rsidP="00505708">
      <w:pPr>
        <w:pStyle w:val="Paragrafoelenco"/>
        <w:numPr>
          <w:ilvl w:val="0"/>
          <w:numId w:val="2"/>
        </w:numPr>
        <w:jc w:val="both"/>
        <w:rPr>
          <w:rFonts w:ascii="Times New Roman" w:hAnsi="Times New Roman" w:cs="Times New Roman"/>
        </w:rPr>
      </w:pPr>
      <w:r>
        <w:rPr>
          <w:rFonts w:ascii="Times New Roman" w:hAnsi="Times New Roman" w:cs="Times New Roman"/>
          <w:b/>
          <w:bCs/>
        </w:rPr>
        <w:t>DATI COVID ITALIA</w:t>
      </w:r>
    </w:p>
    <w:p w14:paraId="0DFA14BC" w14:textId="08CCD110" w:rsidR="00212186" w:rsidRPr="00212186" w:rsidRDefault="00212186" w:rsidP="00212186">
      <w:pPr>
        <w:jc w:val="both"/>
        <w:rPr>
          <w:rFonts w:ascii="Times New Roman" w:hAnsi="Times New Roman" w:cs="Times New Roman"/>
          <w:lang w:val="en-GB"/>
        </w:rPr>
      </w:pPr>
      <w:r w:rsidRPr="00212186">
        <w:rPr>
          <w:rFonts w:ascii="Times New Roman" w:hAnsi="Times New Roman" w:cs="Times New Roman"/>
        </w:rPr>
        <w:t xml:space="preserve">Scaricato il 07/06/2023, ore 18:00. Classificazione: </w:t>
      </w:r>
      <w:r w:rsidRPr="00212186">
        <w:rPr>
          <w:rFonts w:ascii="Segoe UI Emoji" w:hAnsi="Segoe UI Emoji" w:cs="Segoe UI Emoji"/>
          <w:lang w:val="en-GB"/>
        </w:rPr>
        <w:t>⭐⭐⭐⭐</w:t>
      </w:r>
    </w:p>
    <w:p w14:paraId="22849BF2" w14:textId="5E6FD512" w:rsidR="006A2739" w:rsidRDefault="00212186" w:rsidP="00212186">
      <w:pPr>
        <w:jc w:val="both"/>
        <w:rPr>
          <w:rFonts w:ascii="Times New Roman" w:hAnsi="Times New Roman" w:cs="Times New Roman"/>
          <w:lang w:val="en-GB"/>
        </w:rPr>
      </w:pPr>
      <w:r w:rsidRPr="00212186">
        <w:rPr>
          <w:rFonts w:ascii="Times New Roman" w:hAnsi="Times New Roman" w:cs="Times New Roman"/>
          <w:lang w:val="en-GB"/>
        </w:rPr>
        <w:t>Link</w:t>
      </w:r>
      <w:r>
        <w:rPr>
          <w:rFonts w:ascii="Times New Roman" w:hAnsi="Times New Roman" w:cs="Times New Roman"/>
          <w:lang w:val="en-GB"/>
        </w:rPr>
        <w:t>:</w:t>
      </w:r>
      <w:r w:rsidRPr="00212186">
        <w:rPr>
          <w:rFonts w:ascii="Times New Roman" w:hAnsi="Times New Roman" w:cs="Times New Roman"/>
          <w:lang w:val="en-GB"/>
        </w:rPr>
        <w:t xml:space="preserve"> </w:t>
      </w:r>
      <w:hyperlink r:id="rId7" w:history="1">
        <w:r w:rsidR="005B72CC" w:rsidRPr="005B72CC">
          <w:rPr>
            <w:rStyle w:val="Collegamentoipertestuale"/>
            <w:rFonts w:ascii="Times New Roman" w:hAnsi="Times New Roman" w:cs="Times New Roman"/>
            <w:lang w:val="en-GB"/>
          </w:rPr>
          <w:t>https://github.com/pcm-dpc/COVID-19/tree/master/dati-andamento-nazionale</w:t>
        </w:r>
      </w:hyperlink>
    </w:p>
    <w:p w14:paraId="0CBE1BCD" w14:textId="2C0BDC1C" w:rsidR="005B72CC" w:rsidRDefault="006A2739" w:rsidP="005B72CC">
      <w:pPr>
        <w:jc w:val="both"/>
        <w:rPr>
          <w:rFonts w:ascii="Times New Roman" w:hAnsi="Times New Roman" w:cs="Times New Roman"/>
        </w:rPr>
      </w:pPr>
      <w:r>
        <w:rPr>
          <w:rFonts w:ascii="Times New Roman" w:hAnsi="Times New Roman" w:cs="Times New Roman"/>
        </w:rPr>
        <w:t xml:space="preserve">Si </w:t>
      </w:r>
      <w:r w:rsidR="005B72CC">
        <w:rPr>
          <w:rFonts w:ascii="Times New Roman" w:hAnsi="Times New Roman" w:cs="Times New Roman"/>
        </w:rPr>
        <w:t xml:space="preserve">tratta di </w:t>
      </w:r>
      <w:r>
        <w:rPr>
          <w:rFonts w:ascii="Times New Roman" w:hAnsi="Times New Roman" w:cs="Times New Roman"/>
        </w:rPr>
        <w:t>una repository GitHub</w:t>
      </w:r>
      <w:r w:rsidR="005B72CC">
        <w:rPr>
          <w:rFonts w:ascii="Times New Roman" w:hAnsi="Times New Roman" w:cs="Times New Roman"/>
        </w:rPr>
        <w:t xml:space="preserve"> che raccoglie numerosi dati a livello nazionale raccolti in vari sub cartelle. I </w:t>
      </w:r>
      <w:r w:rsidR="00C934F3">
        <w:rPr>
          <w:rFonts w:ascii="Times New Roman" w:hAnsi="Times New Roman" w:cs="Times New Roman"/>
        </w:rPr>
        <w:t>dataset</w:t>
      </w:r>
      <w:r w:rsidR="005B72CC">
        <w:rPr>
          <w:rFonts w:ascii="Times New Roman" w:hAnsi="Times New Roman" w:cs="Times New Roman"/>
        </w:rPr>
        <w:t xml:space="preserve"> sono</w:t>
      </w:r>
      <w:r w:rsidR="00C934F3">
        <w:rPr>
          <w:rFonts w:ascii="Times New Roman" w:hAnsi="Times New Roman" w:cs="Times New Roman"/>
        </w:rPr>
        <w:t xml:space="preserve"> aggiornati in modo frequente. Per l’esercizio si prende in considerazione il seguente database: </w:t>
      </w:r>
      <w:hyperlink r:id="rId8" w:history="1">
        <w:r w:rsidR="00C934F3" w:rsidRPr="00EB1B6E">
          <w:rPr>
            <w:rStyle w:val="Collegamentoipertestuale"/>
            <w:rFonts w:ascii="Times New Roman" w:hAnsi="Times New Roman" w:cs="Times New Roman"/>
          </w:rPr>
          <w:t>https://github.com/pcm-dpc/COVID-19/blob/master/dati-andamento-nazionale/dpc-covid19-ita-andamento-nazionale-20230601.csv</w:t>
        </w:r>
      </w:hyperlink>
      <w:r w:rsidR="00C934F3">
        <w:rPr>
          <w:rFonts w:ascii="Times New Roman" w:hAnsi="Times New Roman" w:cs="Times New Roman"/>
        </w:rPr>
        <w:t>, liberamente scaricabile in formato .csv.</w:t>
      </w:r>
      <w:r w:rsidR="00CB295B">
        <w:rPr>
          <w:rFonts w:ascii="Times New Roman" w:hAnsi="Times New Roman" w:cs="Times New Roman"/>
        </w:rPr>
        <w:t xml:space="preserve"> </w:t>
      </w:r>
      <w:r w:rsidR="005B72CC">
        <w:rPr>
          <w:rFonts w:ascii="Times New Roman" w:hAnsi="Times New Roman" w:cs="Times New Roman"/>
        </w:rPr>
        <w:t>Inoltre, questa repository viene frequentemente utilizzata da terzi per elaborazioni proprio, come nel caso del Sole 24 Ore (</w:t>
      </w:r>
      <w:hyperlink r:id="rId9" w:history="1">
        <w:r w:rsidR="005B72CC" w:rsidRPr="005B72CC">
          <w:rPr>
            <w:rStyle w:val="Collegamentoipertestuale"/>
            <w:rFonts w:ascii="Times New Roman" w:hAnsi="Times New Roman" w:cs="Times New Roman"/>
          </w:rPr>
          <w:t>https://lab24.ilsole24ore.com/coronavirus/</w:t>
        </w:r>
      </w:hyperlink>
      <w:r w:rsidR="005B72CC">
        <w:rPr>
          <w:rFonts w:ascii="Times New Roman" w:hAnsi="Times New Roman" w:cs="Times New Roman"/>
        </w:rPr>
        <w:t xml:space="preserve">) </w:t>
      </w:r>
    </w:p>
    <w:p w14:paraId="58926E6C" w14:textId="743D4EE0" w:rsidR="006A2739" w:rsidRDefault="006A2739" w:rsidP="00212186">
      <w:pPr>
        <w:jc w:val="both"/>
        <w:rPr>
          <w:rFonts w:ascii="Times New Roman" w:hAnsi="Times New Roman" w:cs="Times New Roman"/>
        </w:rPr>
      </w:pPr>
    </w:p>
    <w:p w14:paraId="034CFA8E" w14:textId="64880152" w:rsidR="00CB295B" w:rsidRPr="005B72CC" w:rsidRDefault="005B72CC" w:rsidP="00CB295B">
      <w:pPr>
        <w:pStyle w:val="Paragrafoelenco"/>
        <w:numPr>
          <w:ilvl w:val="0"/>
          <w:numId w:val="2"/>
        </w:numPr>
        <w:jc w:val="both"/>
        <w:rPr>
          <w:rFonts w:ascii="Times New Roman" w:hAnsi="Times New Roman" w:cs="Times New Roman"/>
        </w:rPr>
      </w:pPr>
      <w:r>
        <w:rPr>
          <w:rFonts w:ascii="Times New Roman" w:hAnsi="Times New Roman" w:cs="Times New Roman"/>
          <w:b/>
          <w:bCs/>
        </w:rPr>
        <w:t>GOOGLE</w:t>
      </w:r>
    </w:p>
    <w:p w14:paraId="4623A4F8" w14:textId="57E3B0E6" w:rsidR="005B72CC" w:rsidRPr="005B72CC" w:rsidRDefault="005B72CC" w:rsidP="005B72CC">
      <w:pPr>
        <w:jc w:val="both"/>
        <w:rPr>
          <w:rFonts w:ascii="Times New Roman" w:hAnsi="Times New Roman" w:cs="Times New Roman"/>
        </w:rPr>
      </w:pPr>
      <w:bookmarkStart w:id="1" w:name="_Hlk137114142"/>
      <w:r w:rsidRPr="005B72CC">
        <w:rPr>
          <w:rFonts w:ascii="Times New Roman" w:hAnsi="Times New Roman" w:cs="Times New Roman"/>
        </w:rPr>
        <w:t xml:space="preserve">Scaricato il 07/06/2023, ore 18:00. Classificazione: </w:t>
      </w:r>
      <w:r w:rsidRPr="005B72CC">
        <w:rPr>
          <w:rFonts w:ascii="Segoe UI Emoji" w:hAnsi="Segoe UI Emoji" w:cs="Segoe UI Emoji"/>
        </w:rPr>
        <w:t>⭐⭐⭐⭐</w:t>
      </w:r>
      <w:r w:rsidRPr="00212186">
        <w:rPr>
          <w:rFonts w:ascii="Segoe UI Emoji" w:hAnsi="Segoe UI Emoji" w:cs="Segoe UI Emoji"/>
          <w:lang w:val="en-GB"/>
        </w:rPr>
        <w:t>⭐</w:t>
      </w:r>
    </w:p>
    <w:bookmarkEnd w:id="1"/>
    <w:p w14:paraId="61F4094C" w14:textId="76A91DC2" w:rsidR="00CB295B" w:rsidRDefault="00C91B69" w:rsidP="00212186">
      <w:pPr>
        <w:jc w:val="both"/>
        <w:rPr>
          <w:rFonts w:ascii="Times New Roman" w:hAnsi="Times New Roman" w:cs="Times New Roman"/>
          <w:lang w:val="en-GB"/>
        </w:rPr>
      </w:pPr>
      <w:r w:rsidRPr="00C91B69">
        <w:rPr>
          <w:rFonts w:ascii="Times New Roman" w:hAnsi="Times New Roman" w:cs="Times New Roman"/>
          <w:lang w:val="en-GB"/>
        </w:rPr>
        <w:t xml:space="preserve">Link: </w:t>
      </w:r>
      <w:hyperlink r:id="rId10" w:history="1">
        <w:r w:rsidRPr="00EB1B6E">
          <w:rPr>
            <w:rStyle w:val="Collegamentoipertestuale"/>
            <w:rFonts w:ascii="Times New Roman" w:hAnsi="Times New Roman" w:cs="Times New Roman"/>
            <w:lang w:val="en-GB"/>
          </w:rPr>
          <w:t>https://health.google.com/covid-19/open-data/explorer?loc=IT</w:t>
        </w:r>
      </w:hyperlink>
      <w:r>
        <w:rPr>
          <w:rFonts w:ascii="Times New Roman" w:hAnsi="Times New Roman" w:cs="Times New Roman"/>
          <w:lang w:val="en-GB"/>
        </w:rPr>
        <w:t xml:space="preserve"> </w:t>
      </w:r>
    </w:p>
    <w:p w14:paraId="5EFC330A" w14:textId="3E0B4124" w:rsidR="00C91B69" w:rsidRDefault="00C91B69" w:rsidP="00212186">
      <w:pPr>
        <w:jc w:val="both"/>
        <w:rPr>
          <w:rFonts w:ascii="Times New Roman" w:hAnsi="Times New Roman" w:cs="Times New Roman"/>
        </w:rPr>
      </w:pPr>
      <w:r w:rsidRPr="00C91B69">
        <w:rPr>
          <w:rFonts w:ascii="Times New Roman" w:hAnsi="Times New Roman" w:cs="Times New Roman"/>
        </w:rPr>
        <w:t>Si tratta di un database p</w:t>
      </w:r>
      <w:r>
        <w:rPr>
          <w:rFonts w:ascii="Times New Roman" w:hAnsi="Times New Roman" w:cs="Times New Roman"/>
        </w:rPr>
        <w:t xml:space="preserve">iuttosto dettagliata che può essere navigato comodamente. Si può filtrare la ricerca per nazione e regioni del mondo. Numerosi link di collegamento al altri database. Pecca importante è che il database non è oggetto di aggiornamento a partire da novembre 2022. </w:t>
      </w:r>
    </w:p>
    <w:p w14:paraId="27ACFC84" w14:textId="77777777" w:rsidR="00C91B69" w:rsidRDefault="00C91B69" w:rsidP="00212186">
      <w:pPr>
        <w:jc w:val="both"/>
        <w:rPr>
          <w:rFonts w:ascii="Times New Roman" w:hAnsi="Times New Roman" w:cs="Times New Roman"/>
        </w:rPr>
      </w:pPr>
    </w:p>
    <w:p w14:paraId="2AA7C603" w14:textId="04D26BDF" w:rsidR="00C91B69" w:rsidRPr="00C91B69" w:rsidRDefault="00C91B69" w:rsidP="00C91B69">
      <w:pPr>
        <w:pStyle w:val="Paragrafoelenco"/>
        <w:numPr>
          <w:ilvl w:val="0"/>
          <w:numId w:val="2"/>
        </w:numPr>
        <w:jc w:val="both"/>
        <w:rPr>
          <w:rFonts w:ascii="Times New Roman" w:hAnsi="Times New Roman" w:cs="Times New Roman"/>
          <w:lang w:val="en-GB"/>
        </w:rPr>
      </w:pPr>
      <w:r w:rsidRPr="00C91B69">
        <w:rPr>
          <w:rFonts w:ascii="Times New Roman" w:hAnsi="Times New Roman" w:cs="Times New Roman"/>
          <w:b/>
          <w:bCs/>
          <w:lang w:val="en-GB"/>
        </w:rPr>
        <w:t>European Centre for Disease Prevention and Control</w:t>
      </w:r>
      <w:r w:rsidR="007F05BD">
        <w:rPr>
          <w:rFonts w:ascii="Times New Roman" w:hAnsi="Times New Roman" w:cs="Times New Roman"/>
          <w:b/>
          <w:bCs/>
          <w:lang w:val="en-GB"/>
        </w:rPr>
        <w:t xml:space="preserve"> ECDPC</w:t>
      </w:r>
    </w:p>
    <w:p w14:paraId="150B6813" w14:textId="2C6984D4" w:rsidR="00C91B69" w:rsidRPr="0018073B" w:rsidRDefault="00C91B69" w:rsidP="00C91B69">
      <w:pPr>
        <w:jc w:val="both"/>
        <w:rPr>
          <w:rFonts w:ascii="Segoe UI Emoji" w:hAnsi="Segoe UI Emoji" w:cs="Segoe UI Emoji"/>
        </w:rPr>
      </w:pPr>
      <w:r w:rsidRPr="0018073B">
        <w:rPr>
          <w:rFonts w:ascii="Times New Roman" w:hAnsi="Times New Roman" w:cs="Times New Roman"/>
        </w:rPr>
        <w:t xml:space="preserve">Scaricato il 07/06/2023, ore 18:00. Classificazione: </w:t>
      </w:r>
      <w:r w:rsidRPr="00C91B69">
        <w:rPr>
          <w:rFonts w:ascii="Segoe UI Emoji" w:hAnsi="Segoe UI Emoji" w:cs="Segoe UI Emoji"/>
          <w:lang w:val="en-GB"/>
        </w:rPr>
        <w:t>⭐⭐⭐⭐⭐</w:t>
      </w:r>
    </w:p>
    <w:p w14:paraId="59AB1E2C" w14:textId="7BE8F081" w:rsidR="00C91B69" w:rsidRPr="0018073B" w:rsidRDefault="00C91B69" w:rsidP="00C91B69">
      <w:pPr>
        <w:jc w:val="both"/>
        <w:rPr>
          <w:rFonts w:ascii="Times New Roman" w:hAnsi="Times New Roman" w:cs="Times New Roman"/>
        </w:rPr>
      </w:pPr>
      <w:r w:rsidRPr="0018073B">
        <w:rPr>
          <w:rFonts w:ascii="Times New Roman" w:hAnsi="Times New Roman" w:cs="Times New Roman"/>
        </w:rPr>
        <w:t xml:space="preserve">Link: </w:t>
      </w:r>
      <w:hyperlink r:id="rId11" w:history="1">
        <w:r w:rsidRPr="0018073B">
          <w:rPr>
            <w:rStyle w:val="Collegamentoipertestuale"/>
            <w:rFonts w:ascii="Times New Roman" w:hAnsi="Times New Roman" w:cs="Times New Roman"/>
          </w:rPr>
          <w:t>https://www.ecdc.europa.eu/en/covid-19</w:t>
        </w:r>
      </w:hyperlink>
      <w:r w:rsidRPr="0018073B">
        <w:rPr>
          <w:rFonts w:ascii="Times New Roman" w:hAnsi="Times New Roman" w:cs="Times New Roman"/>
        </w:rPr>
        <w:t xml:space="preserve"> </w:t>
      </w:r>
    </w:p>
    <w:p w14:paraId="6D7E7438" w14:textId="2623D4DE" w:rsidR="00C91B69" w:rsidRDefault="00C91B69" w:rsidP="00C91B69">
      <w:pPr>
        <w:jc w:val="both"/>
        <w:rPr>
          <w:rFonts w:ascii="Times New Roman" w:hAnsi="Times New Roman" w:cs="Times New Roman"/>
        </w:rPr>
      </w:pPr>
      <w:r w:rsidRPr="00C91B69">
        <w:rPr>
          <w:rFonts w:ascii="Times New Roman" w:hAnsi="Times New Roman" w:cs="Times New Roman"/>
        </w:rPr>
        <w:t>Non si tratta di un si</w:t>
      </w:r>
      <w:r>
        <w:rPr>
          <w:rFonts w:ascii="Times New Roman" w:hAnsi="Times New Roman" w:cs="Times New Roman"/>
        </w:rPr>
        <w:t>ngolo database ma piuttosto di una raccolta di più database specifici. Non sono presenti infografiche in sito, ma i dati sono ampiamente fruibili e liberamente scaricabili in diversi formati, incluso .csv.</w:t>
      </w:r>
    </w:p>
    <w:p w14:paraId="57AD2F26" w14:textId="77777777" w:rsidR="0018073B" w:rsidRDefault="0018073B" w:rsidP="00C91B69">
      <w:pPr>
        <w:jc w:val="both"/>
        <w:rPr>
          <w:rFonts w:ascii="Times New Roman" w:hAnsi="Times New Roman" w:cs="Times New Roman"/>
        </w:rPr>
      </w:pPr>
    </w:p>
    <w:p w14:paraId="6E062D81" w14:textId="18DEC12F" w:rsidR="0018073B" w:rsidRPr="00D51539" w:rsidRDefault="00D51539" w:rsidP="00C91B69">
      <w:pPr>
        <w:jc w:val="both"/>
        <w:rPr>
          <w:rFonts w:ascii="Times New Roman" w:hAnsi="Times New Roman" w:cs="Times New Roman"/>
          <w:u w:val="single"/>
        </w:rPr>
      </w:pPr>
      <w:r>
        <w:rPr>
          <w:rFonts w:ascii="Times New Roman" w:hAnsi="Times New Roman" w:cs="Times New Roman"/>
          <w:b/>
          <w:bCs/>
          <w:highlight w:val="yellow"/>
          <w:u w:val="single"/>
        </w:rPr>
        <w:t xml:space="preserve">ESERCIZIO 3-4, </w:t>
      </w:r>
      <w:r w:rsidR="0018073B" w:rsidRPr="00D51539">
        <w:rPr>
          <w:rFonts w:ascii="Times New Roman" w:hAnsi="Times New Roman" w:cs="Times New Roman"/>
          <w:b/>
          <w:bCs/>
          <w:highlight w:val="yellow"/>
          <w:u w:val="single"/>
        </w:rPr>
        <w:t>TABELLA: File Excel in GitHub</w:t>
      </w:r>
    </w:p>
    <w:p w14:paraId="3EE3EA27" w14:textId="77777777" w:rsidR="00FD5491" w:rsidRDefault="00FD5491" w:rsidP="00C91B69">
      <w:pPr>
        <w:jc w:val="both"/>
        <w:rPr>
          <w:rFonts w:ascii="Times New Roman" w:hAnsi="Times New Roman" w:cs="Times New Roman"/>
        </w:rPr>
      </w:pPr>
    </w:p>
    <w:p w14:paraId="4A8F3759" w14:textId="337EA504" w:rsidR="00D51539" w:rsidRDefault="00D51539" w:rsidP="00C91B69">
      <w:pPr>
        <w:jc w:val="both"/>
        <w:rPr>
          <w:rFonts w:ascii="Times New Roman" w:hAnsi="Times New Roman" w:cs="Times New Roman"/>
          <w:b/>
          <w:bCs/>
          <w:u w:val="single"/>
        </w:rPr>
      </w:pPr>
      <w:r w:rsidRPr="00D51539">
        <w:rPr>
          <w:rFonts w:ascii="Times New Roman" w:hAnsi="Times New Roman" w:cs="Times New Roman"/>
          <w:b/>
          <w:bCs/>
          <w:u w:val="single"/>
        </w:rPr>
        <w:t>PARTE 2</w:t>
      </w:r>
    </w:p>
    <w:p w14:paraId="6F0DD6D0" w14:textId="58F816DC" w:rsidR="00953AB7" w:rsidRDefault="00953AB7" w:rsidP="00C91B69">
      <w:pPr>
        <w:jc w:val="both"/>
        <w:rPr>
          <w:rFonts w:ascii="Times New Roman" w:hAnsi="Times New Roman" w:cs="Times New Roman"/>
          <w:b/>
          <w:bCs/>
        </w:rPr>
      </w:pPr>
    </w:p>
    <w:p w14:paraId="38C040AA" w14:textId="0BB45025" w:rsidR="00953AB7" w:rsidRDefault="00953AB7" w:rsidP="00C91B69">
      <w:pPr>
        <w:jc w:val="both"/>
        <w:rPr>
          <w:rFonts w:ascii="Times New Roman" w:hAnsi="Times New Roman" w:cs="Times New Roman"/>
        </w:rPr>
      </w:pPr>
      <w:r>
        <w:rPr>
          <w:rFonts w:ascii="Times New Roman" w:hAnsi="Times New Roman" w:cs="Times New Roman"/>
          <w:b/>
          <w:bCs/>
        </w:rPr>
        <w:t xml:space="preserve">ESERCIZIO 3: </w:t>
      </w:r>
      <w:r>
        <w:rPr>
          <w:rFonts w:ascii="Times New Roman" w:hAnsi="Times New Roman" w:cs="Times New Roman"/>
        </w:rPr>
        <w:t xml:space="preserve">il Data Engineer avrà sicuramente provveduto alla raccolta e all’immagazzinamento della grande mole e varietà di dati, provvedendo alla corretta formattazione al fine di produrre dati ben strutturati e facilmente interrogabili. Il data </w:t>
      </w:r>
      <w:proofErr w:type="spellStart"/>
      <w:r>
        <w:rPr>
          <w:rFonts w:ascii="Times New Roman" w:hAnsi="Times New Roman" w:cs="Times New Roman"/>
        </w:rPr>
        <w:t>analyst</w:t>
      </w:r>
      <w:proofErr w:type="spellEnd"/>
      <w:r>
        <w:rPr>
          <w:rFonts w:ascii="Times New Roman" w:hAnsi="Times New Roman" w:cs="Times New Roman"/>
        </w:rPr>
        <w:t xml:space="preserve"> avrà probabilmente lavorato su questi dati per aiutare nella modulazione della produzione e della messa in commercio di prodotti richiesti durante la pandemia (per esempio, un data </w:t>
      </w:r>
      <w:proofErr w:type="spellStart"/>
      <w:r>
        <w:rPr>
          <w:rFonts w:ascii="Times New Roman" w:hAnsi="Times New Roman" w:cs="Times New Roman"/>
        </w:rPr>
        <w:lastRenderedPageBreak/>
        <w:t>analyst</w:t>
      </w:r>
      <w:proofErr w:type="spellEnd"/>
      <w:r>
        <w:rPr>
          <w:rFonts w:ascii="Times New Roman" w:hAnsi="Times New Roman" w:cs="Times New Roman"/>
        </w:rPr>
        <w:t xml:space="preserve"> di una casa farmaceutica o di un </w:t>
      </w:r>
      <w:r w:rsidR="00770536">
        <w:rPr>
          <w:rFonts w:ascii="Times New Roman" w:hAnsi="Times New Roman" w:cs="Times New Roman"/>
        </w:rPr>
        <w:t xml:space="preserve">produttore di DPI quali mascherine ecc.). Il data scientist avrà certamente elaborato dei modelli statistici predittivi per cercare di anticipare l’andamento del virus. Infine, il data journalist avrà elaborato dei documenti divulgativi ricchi di dati al fine di informare puntualmente gli utenti sui punti di maggior interesse. </w:t>
      </w:r>
    </w:p>
    <w:p w14:paraId="2E321E4B" w14:textId="1A5F04C9" w:rsidR="00CA7D5E" w:rsidRPr="00CA7D5E" w:rsidRDefault="00CA7D5E" w:rsidP="00C91B69">
      <w:pPr>
        <w:jc w:val="both"/>
        <w:rPr>
          <w:rFonts w:ascii="Times New Roman" w:hAnsi="Times New Roman" w:cs="Times New Roman"/>
        </w:rPr>
      </w:pPr>
      <w:r>
        <w:rPr>
          <w:rFonts w:ascii="Times New Roman" w:hAnsi="Times New Roman" w:cs="Times New Roman"/>
          <w:b/>
          <w:bCs/>
        </w:rPr>
        <w:t xml:space="preserve">ESERCIZIO 4: </w:t>
      </w:r>
      <w:r>
        <w:rPr>
          <w:rFonts w:ascii="Times New Roman" w:hAnsi="Times New Roman" w:cs="Times New Roman"/>
        </w:rPr>
        <w:t xml:space="preserve">In tutti i dataset sono presenti numerosissimi metadati descrittivi, gestionali e strutturali. Essi informano sulla natura dei dati, sul loro significato, sul modo in cui sono stati raccolti ed organizzati. La chiarezza di tali metadati è fondamentale in dataset di questo tipo, i quali oltre ad essere densi di dati, presentano evidenti difficoltà interpretative. </w:t>
      </w:r>
    </w:p>
    <w:p w14:paraId="1743B31D" w14:textId="53DC8216" w:rsidR="00D51539" w:rsidRPr="00D51539" w:rsidRDefault="00D51539" w:rsidP="00C91B69">
      <w:pPr>
        <w:jc w:val="both"/>
        <w:rPr>
          <w:rFonts w:ascii="Times New Roman" w:hAnsi="Times New Roman" w:cs="Times New Roman"/>
        </w:rPr>
      </w:pPr>
    </w:p>
    <w:p w14:paraId="736DAF88" w14:textId="77777777" w:rsidR="00D51539" w:rsidRPr="00C91B69" w:rsidRDefault="00D51539" w:rsidP="00C91B69">
      <w:pPr>
        <w:jc w:val="both"/>
        <w:rPr>
          <w:rFonts w:ascii="Times New Roman" w:hAnsi="Times New Roman" w:cs="Times New Roman"/>
        </w:rPr>
      </w:pPr>
    </w:p>
    <w:sectPr w:rsidR="00D51539" w:rsidRPr="00C91B6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0EA0"/>
    <w:multiLevelType w:val="hybridMultilevel"/>
    <w:tmpl w:val="72B0361A"/>
    <w:lvl w:ilvl="0" w:tplc="1EAC354C">
      <w:start w:val="1"/>
      <w:numFmt w:val="decimal"/>
      <w:lvlText w:val="%1)"/>
      <w:lvlJc w:val="left"/>
      <w:pPr>
        <w:ind w:left="1440" w:hanging="360"/>
      </w:pPr>
      <w:rPr>
        <w:rFonts w:hint="default"/>
        <w:b/>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 w15:restartNumberingAfterBreak="0">
    <w:nsid w:val="442F7F64"/>
    <w:multiLevelType w:val="hybridMultilevel"/>
    <w:tmpl w:val="B740AC72"/>
    <w:lvl w:ilvl="0" w:tplc="04100015">
      <w:start w:val="1"/>
      <w:numFmt w:val="upp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4B507536"/>
    <w:multiLevelType w:val="multilevel"/>
    <w:tmpl w:val="E17E30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E4901"/>
    <w:multiLevelType w:val="hybridMultilevel"/>
    <w:tmpl w:val="B6D80C5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664E0E97"/>
    <w:multiLevelType w:val="multilevel"/>
    <w:tmpl w:val="DAB01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39605">
    <w:abstractNumId w:val="3"/>
  </w:num>
  <w:num w:numId="2" w16cid:durableId="1078869686">
    <w:abstractNumId w:val="1"/>
  </w:num>
  <w:num w:numId="3" w16cid:durableId="1264875195">
    <w:abstractNumId w:val="4"/>
  </w:num>
  <w:num w:numId="4" w16cid:durableId="820196089">
    <w:abstractNumId w:val="2"/>
  </w:num>
  <w:num w:numId="5" w16cid:durableId="16267349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34D"/>
    <w:rsid w:val="00137662"/>
    <w:rsid w:val="0018073B"/>
    <w:rsid w:val="001F4AC3"/>
    <w:rsid w:val="00212186"/>
    <w:rsid w:val="002415D3"/>
    <w:rsid w:val="002449D3"/>
    <w:rsid w:val="002F6570"/>
    <w:rsid w:val="003F315D"/>
    <w:rsid w:val="00442E42"/>
    <w:rsid w:val="00505708"/>
    <w:rsid w:val="005B72CC"/>
    <w:rsid w:val="0069534D"/>
    <w:rsid w:val="006A2739"/>
    <w:rsid w:val="00770536"/>
    <w:rsid w:val="007F05BD"/>
    <w:rsid w:val="00953AB7"/>
    <w:rsid w:val="00C44FD3"/>
    <w:rsid w:val="00C91B69"/>
    <w:rsid w:val="00C934F3"/>
    <w:rsid w:val="00CA7D5E"/>
    <w:rsid w:val="00CB295B"/>
    <w:rsid w:val="00D51539"/>
    <w:rsid w:val="00FD54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1847F"/>
  <w15:chartTrackingRefBased/>
  <w15:docId w15:val="{570F6069-75F7-4862-A33B-88C26A6FFC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415D3"/>
    <w:pPr>
      <w:ind w:left="720"/>
      <w:contextualSpacing/>
    </w:pPr>
  </w:style>
  <w:style w:type="character" w:styleId="Collegamentoipertestuale">
    <w:name w:val="Hyperlink"/>
    <w:basedOn w:val="Carpredefinitoparagrafo"/>
    <w:uiPriority w:val="99"/>
    <w:unhideWhenUsed/>
    <w:rsid w:val="00C44FD3"/>
    <w:rPr>
      <w:color w:val="0563C1" w:themeColor="hyperlink"/>
      <w:u w:val="single"/>
    </w:rPr>
  </w:style>
  <w:style w:type="character" w:styleId="Menzionenonrisolta">
    <w:name w:val="Unresolved Mention"/>
    <w:basedOn w:val="Carpredefinitoparagrafo"/>
    <w:uiPriority w:val="99"/>
    <w:semiHidden/>
    <w:unhideWhenUsed/>
    <w:rsid w:val="00C44FD3"/>
    <w:rPr>
      <w:color w:val="605E5C"/>
      <w:shd w:val="clear" w:color="auto" w:fill="E1DFDD"/>
    </w:rPr>
  </w:style>
  <w:style w:type="table" w:styleId="Grigliatabella">
    <w:name w:val="Table Grid"/>
    <w:basedOn w:val="Tabellanormale"/>
    <w:uiPriority w:val="39"/>
    <w:rsid w:val="00180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3211">
      <w:bodyDiv w:val="1"/>
      <w:marLeft w:val="0"/>
      <w:marRight w:val="0"/>
      <w:marTop w:val="0"/>
      <w:marBottom w:val="0"/>
      <w:divBdr>
        <w:top w:val="none" w:sz="0" w:space="0" w:color="auto"/>
        <w:left w:val="none" w:sz="0" w:space="0" w:color="auto"/>
        <w:bottom w:val="none" w:sz="0" w:space="0" w:color="auto"/>
        <w:right w:val="none" w:sz="0" w:space="0" w:color="auto"/>
      </w:divBdr>
    </w:div>
    <w:div w:id="1617519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cm-dpc/COVID-19/blob/master/dati-andamento-nazionale/dpc-covid19-ita-andamento-nazionale-20230601.csv"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cm-dpc/COVID-19/tree/master/dati-andamento-naziona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vid19.who.int/" TargetMode="External"/><Relationship Id="rId11" Type="http://schemas.openxmlformats.org/officeDocument/2006/relationships/hyperlink" Target="https://www.ecdc.europa.eu/en/covid-19" TargetMode="External"/><Relationship Id="rId5" Type="http://schemas.openxmlformats.org/officeDocument/2006/relationships/hyperlink" Target="https://ourworldindata.org/explorers/coronavirus-data-explorer" TargetMode="External"/><Relationship Id="rId10" Type="http://schemas.openxmlformats.org/officeDocument/2006/relationships/hyperlink" Target="https://health.google.com/covid-19/open-data/explorer?loc=IT" TargetMode="External"/><Relationship Id="rId4" Type="http://schemas.openxmlformats.org/officeDocument/2006/relationships/webSettings" Target="webSettings.xml"/><Relationship Id="rId9" Type="http://schemas.openxmlformats.org/officeDocument/2006/relationships/hyperlink" Target="https://lab24.ilsole24ore.com/coronaviru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784</Words>
  <Characters>4471</Characters>
  <Application>Microsoft Office Word</Application>
  <DocSecurity>0</DocSecurity>
  <Lines>37</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Insidioso</dc:creator>
  <cp:keywords/>
  <dc:description/>
  <cp:lastModifiedBy>Giovanni Insidioso</cp:lastModifiedBy>
  <cp:revision>8</cp:revision>
  <dcterms:created xsi:type="dcterms:W3CDTF">2023-06-07T17:22:00Z</dcterms:created>
  <dcterms:modified xsi:type="dcterms:W3CDTF">2023-06-08T10:59:00Z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5ec8352e-7591-47cb-979f-73ed31a69d25</vt:lpwstr>
  </property>
</Properties>
</file>