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1CA9A8C6" w:rsidR="00CF4C8E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12BC43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573F08"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573F08">
        <w:rPr>
          <w:rFonts w:ascii="Times New Roman" w:hAnsi="Times New Roman" w:cs="Times New Roman"/>
          <w:sz w:val="24"/>
          <w:szCs w:val="24"/>
        </w:rPr>
        <w:t xml:space="preserve"> e deve essere riportato il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numero di prodotti venduti</w:t>
      </w:r>
      <w:r w:rsidR="00573F08">
        <w:rPr>
          <w:rFonts w:ascii="Times New Roman" w:hAnsi="Times New Roman" w:cs="Times New Roman"/>
          <w:sz w:val="24"/>
          <w:szCs w:val="24"/>
        </w:rPr>
        <w:t xml:space="preserve"> per ciascuno di essi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01EE04E4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da questo fornito sia disponibile</w:t>
      </w:r>
      <w:r>
        <w:rPr>
          <w:rFonts w:ascii="Times New Roman" w:hAnsi="Times New Roman" w:cs="Times New Roman"/>
          <w:sz w:val="24"/>
          <w:szCs w:val="24"/>
        </w:rPr>
        <w:t xml:space="preserve">. Un ordine deve essere effettuato dal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15C669D5" w:rsidR="00F6354E" w:rsidRDefault="008466A4" w:rsidP="00F635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 xml:space="preserve">fornitore </w:t>
      </w:r>
      <w:r>
        <w:rPr>
          <w:rFonts w:ascii="Times New Roman" w:hAnsi="Times New Roman" w:cs="Times New Roman"/>
          <w:sz w:val="24"/>
          <w:szCs w:val="24"/>
        </w:rPr>
        <w:t>che lo ha emesso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ordinabili.</w:t>
      </w:r>
      <w:r w:rsidR="00F6354E" w:rsidRPr="00F635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2FF38358" w14:textId="406E1429" w:rsidR="00D07599" w:rsidRDefault="008239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 essere possibile risalire in qualunque momento </w:t>
      </w:r>
      <w:r w:rsidR="00134D36">
        <w:rPr>
          <w:rFonts w:ascii="Times New Roman" w:hAnsi="Times New Roman" w:cs="Times New Roman"/>
          <w:sz w:val="24"/>
          <w:szCs w:val="24"/>
        </w:rPr>
        <w:t>allo S</w:t>
      </w:r>
      <w:r w:rsidR="00134D36" w:rsidRPr="00134D36">
        <w:rPr>
          <w:rFonts w:ascii="Times New Roman" w:hAnsi="Times New Roman" w:cs="Times New Roman"/>
          <w:sz w:val="24"/>
          <w:szCs w:val="24"/>
        </w:rPr>
        <w:t>torico ordin</w:t>
      </w:r>
      <w:r w:rsidR="00134D3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il quale, per ogni ordine, deve riportare la </w:t>
      </w:r>
      <w:r w:rsidRPr="00134D36">
        <w:rPr>
          <w:rFonts w:ascii="Times New Roman" w:hAnsi="Times New Roman" w:cs="Times New Roman"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Pr="00134D36">
        <w:rPr>
          <w:rFonts w:ascii="Times New Roman" w:hAnsi="Times New Roman" w:cs="Times New Roman"/>
          <w:sz w:val="24"/>
          <w:szCs w:val="24"/>
        </w:rPr>
        <w:t>prodotti ordinati</w:t>
      </w:r>
      <w:r>
        <w:rPr>
          <w:rFonts w:ascii="Times New Roman" w:hAnsi="Times New Roman" w:cs="Times New Roman"/>
          <w:sz w:val="24"/>
          <w:szCs w:val="24"/>
        </w:rPr>
        <w:t xml:space="preserve"> ed il </w:t>
      </w:r>
      <w:r w:rsidRPr="00134D36">
        <w:rPr>
          <w:rFonts w:ascii="Times New Roman" w:hAnsi="Times New Roman" w:cs="Times New Roman"/>
          <w:sz w:val="24"/>
          <w:szCs w:val="24"/>
        </w:rPr>
        <w:t>totale dovuto</w:t>
      </w:r>
      <w:r w:rsidR="008531A6">
        <w:rPr>
          <w:rFonts w:ascii="Times New Roman" w:hAnsi="Times New Roman" w:cs="Times New Roman"/>
          <w:sz w:val="24"/>
          <w:szCs w:val="24"/>
        </w:rPr>
        <w:t xml:space="preserve"> e sono necessarie le operazioni di creazione, ricerca e visualizzazione.</w:t>
      </w:r>
    </w:p>
    <w:p w14:paraId="57103D35" w14:textId="6D4DDFCE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576E7B">
        <w:rPr>
          <w:rFonts w:ascii="Times New Roman" w:hAnsi="Times New Roman" w:cs="Times New Roman"/>
          <w:sz w:val="24"/>
          <w:szCs w:val="24"/>
        </w:rPr>
        <w:t xml:space="preserve"> 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78B080BE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. Inoltre, gli addetti alle vetrine devono rifornire la vetrina ogni volta che è necessario. A seguito di tale operazione, devono compilare una lista dei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prodotti prelevati</w:t>
      </w:r>
      <w:r w:rsidR="002462FA">
        <w:rPr>
          <w:rFonts w:ascii="Times New Roman" w:hAnsi="Times New Roman" w:cs="Times New Roman"/>
          <w:sz w:val="24"/>
          <w:szCs w:val="24"/>
        </w:rPr>
        <w:t xml:space="preserve"> dal magazzino, </w:t>
      </w:r>
      <w:r>
        <w:rPr>
          <w:rFonts w:ascii="Times New Roman" w:hAnsi="Times New Roman" w:cs="Times New Roman"/>
          <w:sz w:val="24"/>
          <w:szCs w:val="24"/>
        </w:rPr>
        <w:t>compres</w:t>
      </w:r>
      <w:r w:rsidR="002462F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2462FA" w:rsidRPr="002462F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2462F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identificativo</w:t>
      </w:r>
      <w:r w:rsidR="002462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 xml:space="preserve">(non superiore alla capienza massima della vetrina né alla quantità presente in magazzino),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prodotto può essere presente in un numero qualunque di liste dei </w:t>
      </w:r>
      <w:r w:rsidR="00E2477A" w:rsidRPr="00E2477A">
        <w:rPr>
          <w:rFonts w:ascii="Times New Roman" w:hAnsi="Times New Roman" w:cs="Times New Roman"/>
          <w:b/>
          <w:bCs/>
          <w:sz w:val="24"/>
          <w:szCs w:val="24"/>
        </w:rPr>
        <w:t>prodotti prelevati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>Anche gli archivi sopracitati rendono necessaria l’implementazione di operazioni di creazione e ricerca.</w:t>
      </w:r>
    </w:p>
    <w:p w14:paraId="30DDBAA2" w14:textId="7B7FB5C4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Come indicato dal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prodotti siano 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531A6">
        <w:rPr>
          <w:rFonts w:ascii="Times New Roman" w:hAnsi="Times New Roman" w:cs="Times New Roman"/>
          <w:sz w:val="24"/>
          <w:szCs w:val="24"/>
        </w:rPr>
        <w:t>. Su tale archivio sono necessarie operazioni di creazione, ricerca, cancellazione e visualizzazione.</w:t>
      </w:r>
    </w:p>
    <w:p w14:paraId="4387F409" w14:textId="77777777" w:rsidR="002363BC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0841A" w14:textId="03B01640" w:rsidR="008531A6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R3.1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 </w:t>
      </w:r>
      <w:r w:rsidRPr="002363BC">
        <w:rPr>
          <w:rFonts w:ascii="Times New Roman" w:hAnsi="Times New Roman" w:cs="Times New Roman"/>
          <w:b/>
          <w:bCs/>
          <w:sz w:val="24"/>
          <w:szCs w:val="24"/>
        </w:rPr>
        <w:t>calendario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37FF">
        <w:rPr>
          <w:rFonts w:ascii="Times New Roman" w:hAnsi="Times New Roman" w:cs="Times New Roman"/>
          <w:sz w:val="24"/>
          <w:szCs w:val="24"/>
        </w:rPr>
        <w:t>relativo a</w:t>
      </w:r>
      <w:r>
        <w:rPr>
          <w:rFonts w:ascii="Times New Roman" w:hAnsi="Times New Roman" w:cs="Times New Roman"/>
          <w:sz w:val="24"/>
          <w:szCs w:val="24"/>
        </w:rPr>
        <w:t xml:space="preserve">i turni delle </w:t>
      </w:r>
      <w:r w:rsidRPr="00E137FF">
        <w:rPr>
          <w:rFonts w:ascii="Times New Roman" w:hAnsi="Times New Roman" w:cs="Times New Roman"/>
          <w:sz w:val="24"/>
          <w:szCs w:val="24"/>
        </w:rPr>
        <w:t>visite guidate</w:t>
      </w:r>
      <w:r>
        <w:rPr>
          <w:rFonts w:ascii="Times New Roman" w:hAnsi="Times New Roman" w:cs="Times New Roman"/>
          <w:sz w:val="24"/>
          <w:szCs w:val="24"/>
        </w:rPr>
        <w:t xml:space="preserve"> all’interno del museo. </w:t>
      </w:r>
      <w:r w:rsidR="00E137FF">
        <w:rPr>
          <w:rFonts w:ascii="Times New Roman" w:hAnsi="Times New Roman" w:cs="Times New Roman"/>
          <w:sz w:val="24"/>
          <w:szCs w:val="24"/>
        </w:rPr>
        <w:t xml:space="preserve">Al suo interno sono memorizzati la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data di prenotazione</w:t>
      </w:r>
      <w:r w:rsidR="00E137FF">
        <w:rPr>
          <w:rFonts w:ascii="Times New Roman" w:hAnsi="Times New Roman" w:cs="Times New Roman"/>
          <w:sz w:val="24"/>
          <w:szCs w:val="24"/>
        </w:rPr>
        <w:t>, l’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della visita</w:t>
      </w:r>
      <w:r w:rsidR="00E137FF">
        <w:rPr>
          <w:rFonts w:ascii="Times New Roman" w:hAnsi="Times New Roman" w:cs="Times New Roman"/>
          <w:sz w:val="24"/>
          <w:szCs w:val="24"/>
        </w:rPr>
        <w:t xml:space="preserve">, per mezzo dei quali si identifica l’entità, e il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numero di posti disponibili</w:t>
      </w:r>
      <w:r w:rsidR="00E137FF">
        <w:rPr>
          <w:rFonts w:ascii="Times New Roman" w:hAnsi="Times New Roman" w:cs="Times New Roman"/>
          <w:sz w:val="24"/>
          <w:szCs w:val="24"/>
        </w:rPr>
        <w:t>. Su tale calendario devono essere implementate operazioni di creazione, ricerca, cancellazione e visualizzazione.</w:t>
      </w:r>
    </w:p>
    <w:p w14:paraId="782A8B7D" w14:textId="10185BEC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turno desiderato, si procede con la prenotazione del biglietto del Museo. In particolare, deve essere possibile tenere traccia delle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prenotazioni</w:t>
      </w:r>
      <w:r>
        <w:rPr>
          <w:rFonts w:ascii="Times New Roman" w:hAnsi="Times New Roman" w:cs="Times New Roman"/>
          <w:sz w:val="24"/>
          <w:szCs w:val="24"/>
        </w:rPr>
        <w:t xml:space="preserve"> dei clienti, registrando la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data del turno</w:t>
      </w:r>
      <w:r>
        <w:rPr>
          <w:rFonts w:ascii="Times New Roman" w:hAnsi="Times New Roman" w:cs="Times New Roman"/>
          <w:sz w:val="24"/>
          <w:szCs w:val="24"/>
        </w:rPr>
        <w:t>, l’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che ha effettuato la prenotazione ed il </w:t>
      </w:r>
      <w:r w:rsidRPr="00E137FF">
        <w:rPr>
          <w:rFonts w:ascii="Times New Roman" w:hAnsi="Times New Roman" w:cs="Times New Roman"/>
          <w:i/>
          <w:iCs/>
          <w:sz w:val="24"/>
          <w:szCs w:val="24"/>
        </w:rPr>
        <w:t>numero di posti da esso richiesti</w:t>
      </w:r>
      <w:r>
        <w:rPr>
          <w:rFonts w:ascii="Times New Roman" w:hAnsi="Times New Roman" w:cs="Times New Roman"/>
          <w:sz w:val="24"/>
          <w:szCs w:val="24"/>
        </w:rPr>
        <w:t xml:space="preserve">. Sono pertanto necessarie operazioni di </w:t>
      </w:r>
      <w:r>
        <w:rPr>
          <w:rFonts w:ascii="Times New Roman" w:hAnsi="Times New Roman" w:cs="Times New Roman"/>
          <w:sz w:val="24"/>
          <w:szCs w:val="24"/>
        </w:rPr>
        <w:t>creazione, ricerca, cancellazione e visualizzazione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F93688" w14:textId="63EE6B64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si procede all’acquisto del biglietto</w:t>
      </w:r>
      <w:r w:rsidR="005D6304">
        <w:rPr>
          <w:rFonts w:ascii="Times New Roman" w:hAnsi="Times New Roman" w:cs="Times New Roman"/>
          <w:sz w:val="24"/>
          <w:szCs w:val="24"/>
        </w:rPr>
        <w:t xml:space="preserve"> (requisito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R3.</w:t>
      </w:r>
      <w:r w:rsidR="005D6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304">
        <w:rPr>
          <w:rFonts w:ascii="Times New Roman" w:hAnsi="Times New Roman" w:cs="Times New Roman"/>
          <w:sz w:val="24"/>
          <w:szCs w:val="24"/>
        </w:rPr>
        <w:t xml:space="preserve">), ogni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acquisto relativo ai biglietti del museo</w:t>
      </w:r>
      <w:r w:rsidR="005D6304"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dalla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5D6304">
        <w:rPr>
          <w:rFonts w:ascii="Times New Roman" w:hAnsi="Times New Roman" w:cs="Times New Roman"/>
          <w:sz w:val="24"/>
          <w:szCs w:val="24"/>
        </w:rPr>
        <w:t xml:space="preserve"> e dall’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5D6304">
        <w:rPr>
          <w:rFonts w:ascii="Times New Roman" w:hAnsi="Times New Roman" w:cs="Times New Roman"/>
          <w:sz w:val="24"/>
          <w:szCs w:val="24"/>
        </w:rPr>
        <w:t xml:space="preserve">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di prenotazione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5D6304">
        <w:rPr>
          <w:rFonts w:ascii="Times New Roman" w:hAnsi="Times New Roman" w:cs="Times New Roman"/>
          <w:sz w:val="24"/>
          <w:szCs w:val="24"/>
        </w:rPr>
        <w:t xml:space="preserve"> che la ha effettuata ed </w:t>
      </w:r>
      <w:r w:rsidR="005D6304">
        <w:rPr>
          <w:rFonts w:ascii="Times New Roman" w:hAnsi="Times New Roman" w:cs="Times New Roman"/>
          <w:sz w:val="24"/>
          <w:szCs w:val="24"/>
        </w:rPr>
        <w:t xml:space="preserve">è caratterizzato </w:t>
      </w:r>
      <w:r w:rsidR="005D6304">
        <w:rPr>
          <w:rFonts w:ascii="Times New Roman" w:hAnsi="Times New Roman" w:cs="Times New Roman"/>
          <w:sz w:val="24"/>
          <w:szCs w:val="24"/>
        </w:rPr>
        <w:t xml:space="preserve">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5D6304">
        <w:rPr>
          <w:rFonts w:ascii="Times New Roman" w:hAnsi="Times New Roman" w:cs="Times New Roman"/>
          <w:sz w:val="24"/>
          <w:szCs w:val="24"/>
        </w:rPr>
        <w:t xml:space="preserve">, che verrà calcolato tenendo conto del numero di prenotazioni e degli eventuali sconti applicabili. Su tale archivio sono necessarie operazioni </w:t>
      </w:r>
      <w:r w:rsidR="005D6304">
        <w:rPr>
          <w:rFonts w:ascii="Times New Roman" w:hAnsi="Times New Roman" w:cs="Times New Roman"/>
          <w:sz w:val="24"/>
          <w:szCs w:val="24"/>
        </w:rPr>
        <w:t>di creazione, ricerca, cancellazione e visualizzazione</w:t>
      </w:r>
      <w:r w:rsidR="005D63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CB1BF" w14:textId="46CAF920" w:rsidR="00E137FF" w:rsidRDefault="00747E8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R3.7</w:t>
      </w:r>
      <w:r>
        <w:rPr>
          <w:rFonts w:ascii="Times New Roman" w:hAnsi="Times New Roman" w:cs="Times New Roman"/>
          <w:sz w:val="24"/>
          <w:szCs w:val="24"/>
        </w:rPr>
        <w:t xml:space="preserve"> suggerisce la realizzazione di una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>
        <w:rPr>
          <w:rFonts w:ascii="Times New Roman" w:hAnsi="Times New Roman" w:cs="Times New Roman"/>
          <w:sz w:val="24"/>
          <w:szCs w:val="24"/>
        </w:rPr>
        <w:t xml:space="preserve">, all’interno della quale ogni film è identificato tramite un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>
        <w:rPr>
          <w:rFonts w:ascii="Times New Roman" w:hAnsi="Times New Roman" w:cs="Times New Roman"/>
          <w:sz w:val="24"/>
          <w:szCs w:val="24"/>
        </w:rPr>
        <w:t xml:space="preserve"> (al cinema),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data di fine programmazione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categoria a cui appartiene</w:t>
      </w:r>
      <w:r>
        <w:rPr>
          <w:rFonts w:ascii="Times New Roman" w:hAnsi="Times New Roman" w:cs="Times New Roman"/>
          <w:sz w:val="24"/>
          <w:szCs w:val="24"/>
        </w:rPr>
        <w:t xml:space="preserve">, dalla relativa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prezzo standard del biglietto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; inoltre, può esservi associata la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titoli</w:t>
      </w:r>
      <w:r>
        <w:rPr>
          <w:rFonts w:ascii="Times New Roman" w:hAnsi="Times New Roman" w:cs="Times New Roman"/>
          <w:sz w:val="24"/>
          <w:szCs w:val="24"/>
        </w:rPr>
        <w:t xml:space="preserve"> che detiene, che sarà caratterizzata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(identificativo) e da una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>
        <w:rPr>
          <w:rFonts w:ascii="Times New Roman" w:hAnsi="Times New Roman" w:cs="Times New Roman"/>
          <w:sz w:val="24"/>
          <w:szCs w:val="24"/>
        </w:rPr>
        <w:t xml:space="preserve">. Ciascun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può essere associato ad un numero qualunque di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964B89" w14:textId="3B2E66B7" w:rsidR="00AB138A" w:rsidRDefault="00BB6AF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pellicole vengono riprodotte in determinate fasce orarie e in sale precedentemente selezionate. Le </w:t>
      </w:r>
      <w:r w:rsidRPr="00BB6AFC">
        <w:rPr>
          <w:rFonts w:ascii="Times New Roman" w:hAnsi="Times New Roman" w:cs="Times New Roman"/>
          <w:b/>
          <w:bCs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sono caratterizzate da un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capienza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massima</w:t>
      </w:r>
      <w:r>
        <w:rPr>
          <w:rFonts w:ascii="Times New Roman" w:hAnsi="Times New Roman" w:cs="Times New Roman"/>
          <w:sz w:val="24"/>
          <w:szCs w:val="24"/>
        </w:rPr>
        <w:t xml:space="preserve">. Gli </w:t>
      </w:r>
      <w:r w:rsidRPr="00BB6AFC">
        <w:rPr>
          <w:rFonts w:ascii="Times New Roman" w:hAnsi="Times New Roman" w:cs="Times New Roman"/>
          <w:b/>
          <w:bCs/>
          <w:sz w:val="24"/>
          <w:szCs w:val="24"/>
        </w:rPr>
        <w:t>orari dei film</w:t>
      </w:r>
      <w:r>
        <w:rPr>
          <w:rFonts w:ascii="Times New Roman" w:hAnsi="Times New Roman" w:cs="Times New Roman"/>
          <w:sz w:val="24"/>
          <w:szCs w:val="24"/>
        </w:rPr>
        <w:t xml:space="preserve">, invece, sono identificati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film in proiezione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sala</w:t>
      </w:r>
      <w:r>
        <w:rPr>
          <w:rFonts w:ascii="Times New Roman" w:hAnsi="Times New Roman" w:cs="Times New Roman"/>
          <w:sz w:val="24"/>
          <w:szCs w:val="24"/>
        </w:rPr>
        <w:t xml:space="preserve"> in cui viene proiettato; inoltre, sono caratterizzati dal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numero di posti ancora disponibili</w:t>
      </w:r>
      <w:r>
        <w:rPr>
          <w:rFonts w:ascii="Times New Roman" w:hAnsi="Times New Roman" w:cs="Times New Roman"/>
          <w:sz w:val="24"/>
          <w:szCs w:val="24"/>
        </w:rPr>
        <w:t xml:space="preserve"> per la visione.</w:t>
      </w:r>
    </w:p>
    <w:p w14:paraId="14D3FEAE" w14:textId="49E29DCD" w:rsidR="00AC3F56" w:rsidRDefault="00AC3F5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Presso il cinema è possibile acquistare abbonamenti per la visione di spettacoli. A tal proposito è necessario tenere traccia dei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>
        <w:rPr>
          <w:rFonts w:ascii="Times New Roman" w:hAnsi="Times New Roman" w:cs="Times New Roman"/>
          <w:sz w:val="24"/>
          <w:szCs w:val="24"/>
        </w:rPr>
        <w:t xml:space="preserve"> che effettuano la registrazione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: saranno identificati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 w:rsidR="00AB138A">
        <w:rPr>
          <w:rFonts w:ascii="Times New Roman" w:hAnsi="Times New Roman" w:cs="Times New Roman"/>
          <w:sz w:val="24"/>
          <w:szCs w:val="24"/>
        </w:rPr>
        <w:t xml:space="preserve"> e saranno caratterizzati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AB138A">
        <w:rPr>
          <w:rFonts w:ascii="Times New Roman" w:hAnsi="Times New Roman" w:cs="Times New Roman"/>
          <w:sz w:val="24"/>
          <w:szCs w:val="24"/>
        </w:rPr>
        <w:t xml:space="preserve">,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cognome</w:t>
      </w:r>
      <w:r w:rsidR="00AB138A">
        <w:rPr>
          <w:rFonts w:ascii="Times New Roman" w:hAnsi="Times New Roman" w:cs="Times New Roman"/>
          <w:sz w:val="24"/>
          <w:szCs w:val="24"/>
        </w:rPr>
        <w:t xml:space="preserve">,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 w:rsidR="00AB138A">
        <w:rPr>
          <w:rFonts w:ascii="Times New Roman" w:hAnsi="Times New Roman" w:cs="Times New Roman"/>
          <w:sz w:val="24"/>
          <w:szCs w:val="24"/>
        </w:rPr>
        <w:t>, dall’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AB13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138A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B138A">
        <w:rPr>
          <w:rFonts w:ascii="Times New Roman" w:hAnsi="Times New Roman" w:cs="Times New Roman"/>
          <w:sz w:val="24"/>
          <w:szCs w:val="24"/>
        </w:rPr>
        <w:t xml:space="preserve">) e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AB138A">
        <w:rPr>
          <w:rFonts w:ascii="Times New Roman" w:hAnsi="Times New Roman" w:cs="Times New Roman"/>
          <w:sz w:val="24"/>
          <w:szCs w:val="24"/>
        </w:rPr>
        <w:t xml:space="preserve"> che usano per accedere alla piattaforma e per ognuno di essi può essere riportato l’eventuale acquisto di 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. Ogni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B138A">
        <w:rPr>
          <w:rFonts w:ascii="Times New Roman" w:hAnsi="Times New Roman" w:cs="Times New Roman"/>
          <w:sz w:val="24"/>
          <w:szCs w:val="24"/>
        </w:rPr>
        <w:t xml:space="preserve"> (identificativo), da una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 e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prezzo di vendita</w:t>
      </w:r>
      <w:r w:rsidR="00AB138A">
        <w:rPr>
          <w:rFonts w:ascii="Times New Roman" w:hAnsi="Times New Roman" w:cs="Times New Roman"/>
          <w:sz w:val="24"/>
          <w:szCs w:val="24"/>
        </w:rPr>
        <w:t xml:space="preserve">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  <w:r w:rsidR="00182896">
        <w:rPr>
          <w:rFonts w:ascii="Times New Roman" w:hAnsi="Times New Roman" w:cs="Times New Roman"/>
          <w:sz w:val="24"/>
          <w:szCs w:val="24"/>
        </w:rPr>
        <w:t xml:space="preserve"> </w:t>
      </w:r>
      <w:r w:rsidR="00AB138A">
        <w:rPr>
          <w:rFonts w:ascii="Times New Roman" w:hAnsi="Times New Roman" w:cs="Times New Roman"/>
          <w:sz w:val="24"/>
          <w:szCs w:val="24"/>
        </w:rPr>
        <w:t xml:space="preserve">Ciascun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può essere posseduto da più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AB138A">
        <w:rPr>
          <w:rFonts w:ascii="Times New Roman" w:hAnsi="Times New Roman" w:cs="Times New Roman"/>
          <w:sz w:val="24"/>
          <w:szCs w:val="24"/>
        </w:rPr>
        <w:t>.</w:t>
      </w:r>
      <w:r w:rsidR="00BB6AFC">
        <w:rPr>
          <w:rFonts w:ascii="Times New Roman" w:hAnsi="Times New Roman" w:cs="Times New Roman"/>
          <w:sz w:val="24"/>
          <w:szCs w:val="24"/>
        </w:rPr>
        <w:t xml:space="preserve"> Ogni qual volta viene effettuato l’</w:t>
      </w:r>
      <w:r w:rsidR="00BB6AFC" w:rsidRPr="00E91863">
        <w:rPr>
          <w:rFonts w:ascii="Times New Roman" w:hAnsi="Times New Roman" w:cs="Times New Roman"/>
          <w:b/>
          <w:bCs/>
          <w:sz w:val="24"/>
          <w:szCs w:val="24"/>
        </w:rPr>
        <w:t>acquisto di un abbonamento</w:t>
      </w:r>
      <w:r w:rsidR="00BB6AFC">
        <w:rPr>
          <w:rFonts w:ascii="Times New Roman" w:hAnsi="Times New Roman" w:cs="Times New Roman"/>
          <w:sz w:val="24"/>
          <w:szCs w:val="24"/>
        </w:rPr>
        <w:t xml:space="preserve">, questo viene memorizzato attraverso un </w:t>
      </w:r>
      <w:r w:rsidR="00BB6AFC" w:rsidRPr="00E91863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BB6AFC">
        <w:rPr>
          <w:rFonts w:ascii="Times New Roman" w:hAnsi="Times New Roman" w:cs="Times New Roman"/>
          <w:sz w:val="24"/>
          <w:szCs w:val="24"/>
        </w:rPr>
        <w:t xml:space="preserve"> (identificativo)</w:t>
      </w:r>
      <w:r w:rsidR="00E91863">
        <w:rPr>
          <w:rFonts w:ascii="Times New Roman" w:hAnsi="Times New Roman" w:cs="Times New Roman"/>
          <w:sz w:val="24"/>
          <w:szCs w:val="24"/>
        </w:rPr>
        <w:t xml:space="preserve"> e riporta informazioni sul tipo di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abbonamento</w:t>
      </w:r>
      <w:r w:rsidR="00E91863">
        <w:rPr>
          <w:rFonts w:ascii="Times New Roman" w:hAnsi="Times New Roman" w:cs="Times New Roman"/>
          <w:sz w:val="24"/>
          <w:szCs w:val="24"/>
        </w:rPr>
        <w:t xml:space="preserve">, sul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E91863">
        <w:rPr>
          <w:rFonts w:ascii="Times New Roman" w:hAnsi="Times New Roman" w:cs="Times New Roman"/>
          <w:sz w:val="24"/>
          <w:szCs w:val="24"/>
        </w:rPr>
        <w:t xml:space="preserve"> che lo ha acquistato, sulla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data di acquisto</w:t>
      </w:r>
      <w:r w:rsidR="00E91863">
        <w:rPr>
          <w:rFonts w:ascii="Times New Roman" w:hAnsi="Times New Roman" w:cs="Times New Roman"/>
          <w:sz w:val="24"/>
          <w:szCs w:val="24"/>
        </w:rPr>
        <w:t xml:space="preserve"> e sullo </w:t>
      </w:r>
      <w:r w:rsidR="00E91863" w:rsidRPr="00E91863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E91863">
        <w:rPr>
          <w:rFonts w:ascii="Times New Roman" w:hAnsi="Times New Roman" w:cs="Times New Roman"/>
          <w:sz w:val="24"/>
          <w:szCs w:val="24"/>
        </w:rPr>
        <w:t xml:space="preserve"> risultante.</w:t>
      </w:r>
      <w:r w:rsidR="00182896">
        <w:rPr>
          <w:rFonts w:ascii="Times New Roman" w:hAnsi="Times New Roman" w:cs="Times New Roman"/>
          <w:sz w:val="24"/>
          <w:szCs w:val="24"/>
        </w:rPr>
        <w:t xml:space="preserve">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3C269B7" w14:textId="7C34F94C" w:rsidR="00747E8A" w:rsidRDefault="0002685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="00AC3F56">
        <w:rPr>
          <w:rFonts w:ascii="Times New Roman" w:hAnsi="Times New Roman" w:cs="Times New Roman"/>
          <w:sz w:val="24"/>
          <w:szCs w:val="24"/>
        </w:rPr>
        <w:t xml:space="preserve">R3.9 </w:t>
      </w:r>
      <w:r>
        <w:rPr>
          <w:rFonts w:ascii="Times New Roman" w:hAnsi="Times New Roman" w:cs="Times New Roman"/>
          <w:sz w:val="24"/>
          <w:szCs w:val="24"/>
        </w:rPr>
        <w:t xml:space="preserve">viene indicata la possibilità di effettuare la prenotazione di un biglietto per la proiezione di un film. Un </w:t>
      </w:r>
      <w:r w:rsidRPr="0002685B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viene identificato tramite</w:t>
      </w:r>
      <w:r w:rsidR="008030D9">
        <w:rPr>
          <w:rFonts w:ascii="Times New Roman" w:hAnsi="Times New Roman" w:cs="Times New Roman"/>
          <w:sz w:val="24"/>
          <w:szCs w:val="24"/>
        </w:rPr>
        <w:t xml:space="preserve"> un id numerico ed è caratterizzato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lastRenderedPageBreak/>
        <w:t>film</w:t>
      </w:r>
      <w:r>
        <w:rPr>
          <w:rFonts w:ascii="Times New Roman" w:hAnsi="Times New Roman" w:cs="Times New Roman"/>
          <w:sz w:val="24"/>
          <w:szCs w:val="24"/>
        </w:rPr>
        <w:t xml:space="preserve"> a cui si riferisce,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fascia oraria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sala</w:t>
      </w:r>
      <w:r>
        <w:rPr>
          <w:rFonts w:ascii="Times New Roman" w:hAnsi="Times New Roman" w:cs="Times New Roman"/>
          <w:sz w:val="24"/>
          <w:szCs w:val="24"/>
        </w:rPr>
        <w:t xml:space="preserve"> in cui viene proiettato e </w:t>
      </w:r>
      <w:r w:rsidR="008030D9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numero del posto</w:t>
      </w:r>
      <w:r>
        <w:rPr>
          <w:rFonts w:ascii="Times New Roman" w:hAnsi="Times New Roman" w:cs="Times New Roman"/>
          <w:sz w:val="24"/>
          <w:szCs w:val="24"/>
        </w:rPr>
        <w:t xml:space="preserve"> cui si riferisce.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441647B" w14:textId="3A141EC8" w:rsidR="008030D9" w:rsidRDefault="002070C4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film desiderato è possibile procedere con la </w:t>
      </w:r>
      <w:r w:rsidRPr="00BD7F85">
        <w:rPr>
          <w:rFonts w:ascii="Times New Roman" w:hAnsi="Times New Roman" w:cs="Times New Roman"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di uno o più biglietti. La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è identificata dal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che la effettua ed è caratterizzata dalla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lista dei biglietti da esso selezionati</w:t>
      </w:r>
      <w:r>
        <w:rPr>
          <w:rFonts w:ascii="Times New Roman" w:hAnsi="Times New Roman" w:cs="Times New Roman"/>
          <w:sz w:val="24"/>
          <w:szCs w:val="24"/>
        </w:rPr>
        <w:t xml:space="preserve">. Successivamente, se il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sceglie di pagare attraverso il sito (con carta), si procede nell’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 dei biglietti</w:t>
      </w:r>
      <w:r>
        <w:rPr>
          <w:rFonts w:ascii="Times New Roman" w:hAnsi="Times New Roman" w:cs="Times New Roman"/>
          <w:sz w:val="24"/>
          <w:szCs w:val="24"/>
        </w:rPr>
        <w:t xml:space="preserve"> precedentemente selezionati. 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>
        <w:rPr>
          <w:rFonts w:ascii="Times New Roman" w:hAnsi="Times New Roman" w:cs="Times New Roman"/>
          <w:sz w:val="24"/>
          <w:szCs w:val="24"/>
        </w:rPr>
        <w:t xml:space="preserve"> viene memorizzato tramite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(identificativo),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 dell’acquisto,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BD7F85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relativ</w:t>
      </w:r>
      <w:r w:rsidR="00BD7F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F85" w:rsidRPr="00BD7F85">
        <w:rPr>
          <w:rFonts w:ascii="Times New Roman" w:hAnsi="Times New Roman" w:cs="Times New Roman"/>
          <w:i/>
          <w:iCs/>
          <w:sz w:val="24"/>
          <w:szCs w:val="24"/>
        </w:rPr>
        <w:t>ricevuta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85">
        <w:rPr>
          <w:rFonts w:ascii="Times New Roman" w:hAnsi="Times New Roman" w:cs="Times New Roman"/>
          <w:sz w:val="24"/>
          <w:szCs w:val="24"/>
        </w:rPr>
        <w:t xml:space="preserve">Se invece, il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 decide di pagare in struttura, viene rilasciata solo la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BD7F85">
        <w:rPr>
          <w:rFonts w:ascii="Times New Roman" w:hAnsi="Times New Roman" w:cs="Times New Roman"/>
          <w:sz w:val="24"/>
          <w:szCs w:val="24"/>
        </w:rPr>
        <w:t xml:space="preserve"> effettuata, la quale permette di procedere all’acquisto in un secondo momento (in struttura). Non esiste un limite superiore al numero di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BD7F85">
        <w:rPr>
          <w:rFonts w:ascii="Times New Roman" w:hAnsi="Times New Roman" w:cs="Times New Roman"/>
          <w:sz w:val="24"/>
          <w:szCs w:val="24"/>
        </w:rPr>
        <w:t xml:space="preserve"> acquistabili da uno stesso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, mentre ciascun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="00BD7F85">
        <w:rPr>
          <w:rFonts w:ascii="Times New Roman" w:hAnsi="Times New Roman" w:cs="Times New Roman"/>
          <w:sz w:val="24"/>
          <w:szCs w:val="24"/>
        </w:rPr>
        <w:t xml:space="preserve"> può essere acquistato al più da 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>.</w:t>
      </w:r>
      <w:r w:rsidR="00182896">
        <w:rPr>
          <w:rFonts w:ascii="Times New Roman" w:hAnsi="Times New Roman" w:cs="Times New Roman"/>
          <w:sz w:val="24"/>
          <w:szCs w:val="24"/>
        </w:rPr>
        <w:t xml:space="preserve">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</w:t>
      </w:r>
      <w:r w:rsidR="00182896">
        <w:rPr>
          <w:rFonts w:ascii="Times New Roman" w:hAnsi="Times New Roman" w:cs="Times New Roman"/>
          <w:sz w:val="24"/>
          <w:szCs w:val="24"/>
        </w:rPr>
        <w:t>, per entrambe le tabelle,</w:t>
      </w:r>
      <w:r w:rsidR="00182896">
        <w:rPr>
          <w:rFonts w:ascii="Times New Roman" w:hAnsi="Times New Roman" w:cs="Times New Roman"/>
          <w:sz w:val="24"/>
          <w:szCs w:val="24"/>
        </w:rPr>
        <w:t xml:space="preserve"> operazioni di creazione, visualizzazione, rimozione e ricerca.</w:t>
      </w:r>
    </w:p>
    <w:p w14:paraId="42DF840A" w14:textId="5B9A7B9D" w:rsidR="00F47C21" w:rsidRDefault="00F47C21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è anche la possibilità di acquistare 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>
        <w:rPr>
          <w:rFonts w:ascii="Times New Roman" w:hAnsi="Times New Roman" w:cs="Times New Roman"/>
          <w:sz w:val="24"/>
          <w:szCs w:val="24"/>
        </w:rPr>
        <w:t xml:space="preserve"> (relativi agli spettacoli o al museo) senza la necessità che un cliente si registri. A tal proposito, vi è la necessità di tenere traccia degli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utenti non registrati</w:t>
      </w:r>
      <w:r>
        <w:rPr>
          <w:rFonts w:ascii="Times New Roman" w:hAnsi="Times New Roman" w:cs="Times New Roman"/>
          <w:sz w:val="24"/>
          <w:szCs w:val="24"/>
        </w:rPr>
        <w:t xml:space="preserve"> nel sistema: questi saranno identificati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 saranno caratterizzati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F47C21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 xml:space="preserve">. Per questa tabella valgono le stesse considerazioni fatte per l’archivio dei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clienti</w:t>
      </w:r>
      <w:r>
        <w:rPr>
          <w:rFonts w:ascii="Times New Roman" w:hAnsi="Times New Roman" w:cs="Times New Roman"/>
          <w:sz w:val="24"/>
          <w:szCs w:val="24"/>
        </w:rPr>
        <w:t xml:space="preserve"> (vincoli di cardinalità e relazioni), a meno degli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abbonamenti</w:t>
      </w:r>
      <w:r>
        <w:rPr>
          <w:rFonts w:ascii="Times New Roman" w:hAnsi="Times New Roman" w:cs="Times New Roman"/>
          <w:sz w:val="24"/>
          <w:szCs w:val="24"/>
        </w:rPr>
        <w:t xml:space="preserve">, i quali non possono essere acquistati da </w:t>
      </w:r>
      <w:r w:rsidRPr="00F47C21">
        <w:rPr>
          <w:rFonts w:ascii="Times New Roman" w:hAnsi="Times New Roman" w:cs="Times New Roman"/>
          <w:b/>
          <w:bCs/>
          <w:sz w:val="24"/>
          <w:szCs w:val="24"/>
        </w:rPr>
        <w:t>utenti non registrati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55E0CF" w14:textId="6071A61B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una lista di </w:t>
      </w:r>
      <w:r w:rsidRPr="00182896">
        <w:rPr>
          <w:rFonts w:ascii="Times New Roman" w:hAnsi="Times New Roman" w:cs="Times New Roman"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 xml:space="preserve"> assunti: ogni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 xml:space="preserve">codice del </w:t>
      </w:r>
      <w:proofErr w:type="gramStart"/>
      <w:r w:rsidRPr="00182896">
        <w:rPr>
          <w:rFonts w:ascii="Times New Roman" w:hAnsi="Times New Roman" w:cs="Times New Roman"/>
          <w:i/>
          <w:iCs/>
          <w:sz w:val="24"/>
          <w:szCs w:val="24"/>
        </w:rPr>
        <w:t>badge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suo possesso, inoltre è caratterizzato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mansione</w:t>
      </w:r>
      <w:r>
        <w:rPr>
          <w:rFonts w:ascii="Times New Roman" w:hAnsi="Times New Roman" w:cs="Times New Roman"/>
          <w:sz w:val="24"/>
          <w:szCs w:val="24"/>
        </w:rPr>
        <w:t xml:space="preserve"> ad esso assegnata, dalla sua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IBAN</w:t>
      </w:r>
      <w:r>
        <w:rPr>
          <w:rFonts w:ascii="Times New Roman" w:hAnsi="Times New Roman" w:cs="Times New Roman"/>
          <w:sz w:val="24"/>
          <w:szCs w:val="24"/>
        </w:rPr>
        <w:t xml:space="preserve"> da esso fornito per percepire lo stipendio. Tale lista deve implementare le </w:t>
      </w:r>
      <w:r>
        <w:rPr>
          <w:rFonts w:ascii="Times New Roman" w:hAnsi="Times New Roman" w:cs="Times New Roman"/>
          <w:sz w:val="24"/>
          <w:szCs w:val="24"/>
        </w:rPr>
        <w:t>operazioni di 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04835D72" w14:textId="71F66A7E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I codici badge che identificano il titolare ed il socio sono rispettivamente 001 e 002.</w:t>
      </w:r>
    </w:p>
    <w:p w14:paraId="2E107DC2" w14:textId="180F21D4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sz w:val="24"/>
          <w:szCs w:val="24"/>
          <w:highlight w:val="yellow"/>
        </w:rPr>
        <w:t>Devo fare la tabella anche per socio e titolare? A livello di DB non avrebbe senso.</w:t>
      </w:r>
    </w:p>
    <w:p w14:paraId="77E5FEA2" w14:textId="3ED9A971" w:rsidR="006A28B2" w:rsidRDefault="00182896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R4.4</w:t>
      </w:r>
      <w:r>
        <w:rPr>
          <w:rFonts w:ascii="Times New Roman" w:hAnsi="Times New Roman" w:cs="Times New Roman"/>
          <w:sz w:val="24"/>
          <w:szCs w:val="24"/>
        </w:rPr>
        <w:t xml:space="preserve"> si riferisce alla creazione di un calendario mensile per registrare i turni di ciascun dipendente. Ogni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mentre è caratterizzato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 di inizio turno</w:t>
      </w:r>
      <w:r>
        <w:rPr>
          <w:rFonts w:ascii="Times New Roman" w:hAnsi="Times New Roman" w:cs="Times New Roman"/>
          <w:sz w:val="24"/>
          <w:szCs w:val="24"/>
        </w:rPr>
        <w:t>,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 fine turno</w:t>
      </w:r>
      <w:r>
        <w:rPr>
          <w:rFonts w:ascii="Times New Roman" w:hAnsi="Times New Roman" w:cs="Times New Roman"/>
          <w:sz w:val="24"/>
          <w:szCs w:val="24"/>
        </w:rPr>
        <w:t xml:space="preserve">, da un parametro (booleano) che indica se il dipendente è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assente </w:t>
      </w:r>
      <w:r>
        <w:rPr>
          <w:rFonts w:ascii="Times New Roman" w:hAnsi="Times New Roman" w:cs="Times New Roman"/>
          <w:sz w:val="24"/>
          <w:szCs w:val="24"/>
        </w:rPr>
        <w:t xml:space="preserve">o meno, da un altro parametro (booleano) che indica se il giorno in esame è, per il dipendente, un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 di ferie</w:t>
      </w:r>
      <w:r>
        <w:rPr>
          <w:rFonts w:ascii="Times New Roman" w:hAnsi="Times New Roman" w:cs="Times New Roman"/>
          <w:sz w:val="24"/>
          <w:szCs w:val="24"/>
        </w:rPr>
        <w:t xml:space="preserve">, da una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lista di moduli </w:t>
      </w:r>
      <w:r>
        <w:rPr>
          <w:rFonts w:ascii="Times New Roman" w:hAnsi="Times New Roman" w:cs="Times New Roman"/>
          <w:sz w:val="24"/>
          <w:szCs w:val="24"/>
        </w:rPr>
        <w:t xml:space="preserve">che ha compilato per la medesima data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ore di straordinari</w:t>
      </w:r>
      <w:r>
        <w:rPr>
          <w:rFonts w:ascii="Times New Roman" w:hAnsi="Times New Roman" w:cs="Times New Roman"/>
          <w:sz w:val="24"/>
          <w:szCs w:val="24"/>
        </w:rPr>
        <w:t xml:space="preserve"> che ha effettuato il dipendente.</w:t>
      </w:r>
      <w:r w:rsidR="006A28B2">
        <w:rPr>
          <w:rFonts w:ascii="Times New Roman" w:hAnsi="Times New Roman" w:cs="Times New Roman"/>
          <w:sz w:val="24"/>
          <w:szCs w:val="24"/>
        </w:rPr>
        <w:t xml:space="preserve"> La tabella dei </w:t>
      </w:r>
      <w:r w:rsidR="006A28B2" w:rsidRPr="00194594">
        <w:rPr>
          <w:rFonts w:ascii="Times New Roman" w:hAnsi="Times New Roman" w:cs="Times New Roman"/>
          <w:b/>
          <w:bCs/>
          <w:sz w:val="24"/>
          <w:szCs w:val="24"/>
        </w:rPr>
        <w:t>turni</w:t>
      </w:r>
      <w:r w:rsidR="006A28B2">
        <w:rPr>
          <w:rFonts w:ascii="Times New Roman" w:hAnsi="Times New Roman" w:cs="Times New Roman"/>
          <w:sz w:val="24"/>
          <w:szCs w:val="24"/>
        </w:rPr>
        <w:t xml:space="preserve"> deve implementare operazioni di </w:t>
      </w:r>
      <w:r w:rsidR="006A28B2">
        <w:rPr>
          <w:rFonts w:ascii="Times New Roman" w:hAnsi="Times New Roman" w:cs="Times New Roman"/>
          <w:sz w:val="24"/>
          <w:szCs w:val="24"/>
        </w:rPr>
        <w:t>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 w:rsidR="006A28B2">
        <w:rPr>
          <w:rFonts w:ascii="Times New Roman" w:hAnsi="Times New Roman" w:cs="Times New Roman"/>
          <w:sz w:val="24"/>
          <w:szCs w:val="24"/>
        </w:rPr>
        <w:t xml:space="preserve"> e ricerca.</w:t>
      </w:r>
      <w:r w:rsidR="00194594">
        <w:rPr>
          <w:rFonts w:ascii="Times New Roman" w:hAnsi="Times New Roman" w:cs="Times New Roman"/>
          <w:sz w:val="24"/>
          <w:szCs w:val="24"/>
        </w:rPr>
        <w:t xml:space="preserve"> È quindi necessario tenere traccia dei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ogni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può compilare. Tali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sono identificati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tipo</w:t>
      </w:r>
      <w:r w:rsidR="00194594">
        <w:rPr>
          <w:rFonts w:ascii="Times New Roman" w:hAnsi="Times New Roman" w:cs="Times New Roman"/>
          <w:sz w:val="24"/>
          <w:szCs w:val="24"/>
        </w:rPr>
        <w:t xml:space="preserve"> (permessi, ritardi o giorni di ferie), dalla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data a cui si riferiscono</w:t>
      </w:r>
      <w:r w:rsidR="00194594">
        <w:rPr>
          <w:rFonts w:ascii="Times New Roman" w:hAnsi="Times New Roman" w:cs="Times New Roman"/>
          <w:sz w:val="24"/>
          <w:szCs w:val="24"/>
        </w:rPr>
        <w:t xml:space="preserve"> e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lo compila; inoltre, sono caratterizzati da una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194594">
        <w:rPr>
          <w:rFonts w:ascii="Times New Roman" w:hAnsi="Times New Roman" w:cs="Times New Roman"/>
          <w:sz w:val="24"/>
          <w:szCs w:val="24"/>
        </w:rPr>
        <w:t xml:space="preserve">. Su tale lista sono necessarie operazioni di </w:t>
      </w:r>
      <w:r w:rsidR="002B4A32">
        <w:rPr>
          <w:rFonts w:ascii="Times New Roman" w:hAnsi="Times New Roman" w:cs="Times New Roman"/>
          <w:sz w:val="24"/>
          <w:szCs w:val="24"/>
        </w:rPr>
        <w:t>creazione, visualizzazione, rimozione e ricerca.</w:t>
      </w:r>
      <w:r w:rsidR="002B4A32">
        <w:rPr>
          <w:rFonts w:ascii="Times New Roman" w:hAnsi="Times New Roman" w:cs="Times New Roman"/>
          <w:sz w:val="24"/>
          <w:szCs w:val="24"/>
        </w:rPr>
        <w:t xml:space="preserve"> Non possono essere richiesti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2B4A32">
        <w:rPr>
          <w:rFonts w:ascii="Times New Roman" w:hAnsi="Times New Roman" w:cs="Times New Roman"/>
          <w:sz w:val="24"/>
          <w:szCs w:val="24"/>
        </w:rPr>
        <w:t xml:space="preserve"> dello stesso tipo per lo stesso turno. Inoltre, un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 xml:space="preserve"> non</w:t>
      </w:r>
      <w:r w:rsidR="002B4A32">
        <w:rPr>
          <w:rFonts w:ascii="Times New Roman" w:hAnsi="Times New Roman" w:cs="Times New Roman"/>
          <w:sz w:val="24"/>
          <w:szCs w:val="24"/>
        </w:rPr>
        <w:t xml:space="preserve"> può richiedere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D44952">
        <w:rPr>
          <w:rFonts w:ascii="Times New Roman" w:hAnsi="Times New Roman" w:cs="Times New Roman"/>
          <w:sz w:val="24"/>
          <w:szCs w:val="24"/>
        </w:rPr>
        <w:t xml:space="preserve"> dello stesso tipo </w:t>
      </w:r>
      <w:r w:rsidR="002B4A32">
        <w:rPr>
          <w:rFonts w:ascii="Times New Roman" w:hAnsi="Times New Roman" w:cs="Times New Roman"/>
          <w:sz w:val="24"/>
          <w:szCs w:val="24"/>
        </w:rPr>
        <w:t>relativi allo stesso turno</w:t>
      </w:r>
      <w:r w:rsidR="00D44952">
        <w:rPr>
          <w:rFonts w:ascii="Times New Roman" w:hAnsi="Times New Roman" w:cs="Times New Roman"/>
          <w:sz w:val="24"/>
          <w:szCs w:val="24"/>
        </w:rPr>
        <w:t xml:space="preserve"> ed ogni tipo di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="00D44952">
        <w:rPr>
          <w:rFonts w:ascii="Times New Roman" w:hAnsi="Times New Roman" w:cs="Times New Roman"/>
          <w:sz w:val="24"/>
          <w:szCs w:val="24"/>
        </w:rPr>
        <w:t xml:space="preserve"> può essere richiesto da un solo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>.</w:t>
      </w:r>
    </w:p>
    <w:p w14:paraId="6DCEBEDE" w14:textId="27017E44" w:rsidR="006A28B2" w:rsidRDefault="006A28B2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6A28B2">
        <w:rPr>
          <w:rFonts w:ascii="Times New Roman" w:hAnsi="Times New Roman" w:cs="Times New Roman"/>
          <w:sz w:val="24"/>
          <w:szCs w:val="24"/>
          <w:highlight w:val="yellow"/>
        </w:rPr>
        <w:t>Chiedere se si può scrivere booleano (altrimenti toglilo</w:t>
      </w:r>
      <w:r>
        <w:rPr>
          <w:rFonts w:ascii="Times New Roman" w:hAnsi="Times New Roman" w:cs="Times New Roman"/>
          <w:sz w:val="24"/>
          <w:szCs w:val="24"/>
          <w:highlight w:val="yellow"/>
        </w:rPr>
        <w:t>).</w:t>
      </w:r>
    </w:p>
    <w:p w14:paraId="20F28DA5" w14:textId="7C357C96" w:rsidR="006A28B2" w:rsidRDefault="006A28B2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l’ausilio della lista di turni dei dipendenti è possibile stilare il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che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mese di riferimento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a cui si riferisce. Inoltre, è caratterizzato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riposo</w:t>
      </w:r>
      <w:r>
        <w:rPr>
          <w:rFonts w:ascii="Times New Roman" w:hAnsi="Times New Roman" w:cs="Times New Roman"/>
          <w:sz w:val="24"/>
          <w:szCs w:val="24"/>
        </w:rPr>
        <w:t xml:space="preserve"> (prefissati) cui ha diritto il dipendente,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ancora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lastRenderedPageBreak/>
        <w:t>a disposizione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usufruiti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lista dei turni svolti</w:t>
      </w:r>
      <w:r>
        <w:rPr>
          <w:rFonts w:ascii="Times New Roman" w:hAnsi="Times New Roman" w:cs="Times New Roman"/>
          <w:sz w:val="24"/>
          <w:szCs w:val="24"/>
        </w:rPr>
        <w:t xml:space="preserve"> nel mese di riferimento. Il calendario deve implementare operazioni di </w:t>
      </w:r>
      <w:r>
        <w:rPr>
          <w:rFonts w:ascii="Times New Roman" w:hAnsi="Times New Roman" w:cs="Times New Roman"/>
          <w:sz w:val="24"/>
          <w:szCs w:val="24"/>
        </w:rPr>
        <w:t>creazione, visualizzazione, rimozione</w:t>
      </w:r>
      <w:r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  <w:r>
        <w:rPr>
          <w:rFonts w:ascii="Times New Roman" w:hAnsi="Times New Roman" w:cs="Times New Roman"/>
          <w:sz w:val="24"/>
          <w:szCs w:val="24"/>
        </w:rPr>
        <w:t xml:space="preserve"> Inoltre, ciascun turno può far parte di un solo calendario mensile.</w:t>
      </w:r>
    </w:p>
    <w:p w14:paraId="7FBCB43C" w14:textId="3189F335" w:rsidR="00D44952" w:rsidRDefault="00D4495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viene impiegato al fine di calcolare lo stipendio per ogni dipendente. Ogni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 viene memorizzato tenendo traccia del 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mese </w:t>
      </w:r>
      <w:r>
        <w:rPr>
          <w:rFonts w:ascii="Times New Roman" w:hAnsi="Times New Roman" w:cs="Times New Roman"/>
          <w:sz w:val="24"/>
          <w:szCs w:val="24"/>
        </w:rPr>
        <w:t xml:space="preserve">del calendario mensile e del 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dipendente </w:t>
      </w:r>
      <w:r>
        <w:rPr>
          <w:rFonts w:ascii="Times New Roman" w:hAnsi="Times New Roman" w:cs="Times New Roman"/>
          <w:sz w:val="24"/>
          <w:szCs w:val="24"/>
        </w:rPr>
        <w:t xml:space="preserve">a cui riferisce (identificativi) e riporta anche le 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 xml:space="preserve">ore lavorative svolte </w:t>
      </w:r>
      <w:r>
        <w:rPr>
          <w:rFonts w:ascii="Times New Roman" w:hAnsi="Times New Roman" w:cs="Times New Roman"/>
          <w:sz w:val="24"/>
          <w:szCs w:val="24"/>
        </w:rPr>
        <w:t>e l’</w:t>
      </w:r>
      <w:r w:rsidRPr="00D44952">
        <w:rPr>
          <w:rFonts w:ascii="Times New Roman" w:hAnsi="Times New Roman" w:cs="Times New Roman"/>
          <w:i/>
          <w:iCs/>
          <w:sz w:val="24"/>
          <w:szCs w:val="24"/>
        </w:rPr>
        <w:t>importo</w:t>
      </w:r>
      <w:r>
        <w:rPr>
          <w:rFonts w:ascii="Times New Roman" w:hAnsi="Times New Roman" w:cs="Times New Roman"/>
          <w:sz w:val="24"/>
          <w:szCs w:val="24"/>
        </w:rPr>
        <w:t xml:space="preserve"> dovuto. Sono necessarie operazioni di creazione, </w:t>
      </w:r>
      <w:r>
        <w:rPr>
          <w:rFonts w:ascii="Times New Roman" w:hAnsi="Times New Roman" w:cs="Times New Roman"/>
          <w:sz w:val="24"/>
          <w:szCs w:val="24"/>
        </w:rPr>
        <w:t>rimozione</w:t>
      </w:r>
      <w:r>
        <w:rPr>
          <w:rFonts w:ascii="Times New Roman" w:hAnsi="Times New Roman" w:cs="Times New Roman"/>
          <w:sz w:val="24"/>
          <w:szCs w:val="24"/>
        </w:rPr>
        <w:t xml:space="preserve">, visualizzazione e ricerca. Ogni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 viene associato ad un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e ogni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serve per calcolare lo </w:t>
      </w:r>
      <w:r w:rsidRPr="00D44952">
        <w:rPr>
          <w:rFonts w:ascii="Times New Roman" w:hAnsi="Times New Roman" w:cs="Times New Roman"/>
          <w:b/>
          <w:bCs/>
          <w:sz w:val="24"/>
          <w:szCs w:val="24"/>
        </w:rPr>
        <w:t>stipendio</w:t>
      </w:r>
      <w:r>
        <w:rPr>
          <w:rFonts w:ascii="Times New Roman" w:hAnsi="Times New Roman" w:cs="Times New Roman"/>
          <w:sz w:val="24"/>
          <w:szCs w:val="24"/>
        </w:rPr>
        <w:t xml:space="preserve"> di tutti i dipendenti.</w:t>
      </w:r>
    </w:p>
    <w:p w14:paraId="416F909C" w14:textId="77777777" w:rsidR="00D66A13" w:rsidRDefault="00D66A13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82665" w14:textId="427FBF08" w:rsidR="00D66A13" w:rsidRDefault="00D66A13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Come indicato dal requisito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R5.1</w:t>
      </w:r>
      <w:r>
        <w:rPr>
          <w:rFonts w:ascii="Times New Roman" w:hAnsi="Times New Roman" w:cs="Times New Roman"/>
          <w:sz w:val="24"/>
          <w:szCs w:val="24"/>
        </w:rPr>
        <w:t xml:space="preserve"> vi è il bisogno di memorizzare una lista di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appartenente a tale lista è identificato per mezzo di un id numerico ed è caratterizzato dal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di appartenenza,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D66A13">
        <w:rPr>
          <w:rFonts w:ascii="Times New Roman" w:hAnsi="Times New Roman" w:cs="Times New Roman"/>
          <w:i/>
          <w:iCs/>
          <w:sz w:val="24"/>
          <w:szCs w:val="24"/>
        </w:rPr>
        <w:t>lista di titoli</w:t>
      </w:r>
      <w:r>
        <w:rPr>
          <w:rFonts w:ascii="Times New Roman" w:hAnsi="Times New Roman" w:cs="Times New Roman"/>
          <w:sz w:val="24"/>
          <w:szCs w:val="24"/>
        </w:rPr>
        <w:t xml:space="preserve"> ad esso associati. Nello specifico, la tabella </w:t>
      </w:r>
      <w:r w:rsidRPr="00D66A13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>
        <w:rPr>
          <w:rFonts w:ascii="Times New Roman" w:hAnsi="Times New Roman" w:cs="Times New Roman"/>
          <w:sz w:val="24"/>
          <w:szCs w:val="24"/>
        </w:rPr>
        <w:t xml:space="preserve"> è una specializzazione della tabella di riferimento.</w:t>
      </w:r>
      <w:r w:rsidR="00D229F0">
        <w:rPr>
          <w:rFonts w:ascii="Times New Roman" w:hAnsi="Times New Roman" w:cs="Times New Roman"/>
          <w:sz w:val="24"/>
          <w:szCs w:val="24"/>
        </w:rPr>
        <w:t xml:space="preserve"> Come già asserito per la tabella relativa ai </w:t>
      </w:r>
      <w:r w:rsidR="00D229F0" w:rsidRPr="00D229F0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 w:rsidR="00D229F0">
        <w:rPr>
          <w:rFonts w:ascii="Times New Roman" w:hAnsi="Times New Roman" w:cs="Times New Roman"/>
          <w:sz w:val="24"/>
          <w:szCs w:val="24"/>
        </w:rPr>
        <w:t xml:space="preserve">, anche per la tabella di riferimento è necessario implementare operazioni </w:t>
      </w:r>
      <w:r w:rsidR="00D229F0">
        <w:rPr>
          <w:rFonts w:ascii="Times New Roman" w:hAnsi="Times New Roman" w:cs="Times New Roman"/>
          <w:sz w:val="24"/>
          <w:szCs w:val="24"/>
        </w:rPr>
        <w:t>di</w:t>
      </w:r>
      <w:r w:rsidR="00D229F0">
        <w:rPr>
          <w:rFonts w:ascii="Times New Roman" w:hAnsi="Times New Roman" w:cs="Times New Roman"/>
          <w:sz w:val="24"/>
          <w:szCs w:val="24"/>
        </w:rPr>
        <w:t xml:space="preserve"> </w:t>
      </w:r>
      <w:r w:rsidR="00D229F0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D229F0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2AF4FE2" w14:textId="0AB23B16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229F0">
        <w:rPr>
          <w:rFonts w:ascii="Times New Roman" w:hAnsi="Times New Roman" w:cs="Times New Roman"/>
          <w:kern w:val="0"/>
          <w:sz w:val="24"/>
          <w:szCs w:val="24"/>
          <w:highlight w:val="yellow"/>
          <w14:ligatures w14:val="none"/>
        </w:rPr>
        <w:t>Domanda: devo mettere gli archivi di cui ho parlato nell’analisi dello scenario? O devo mettere solo le entità relative alla specifica dei requisit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  <w14:ligatures w14:val="none"/>
        </w:rPr>
        <w:t>i? (intendo le tabelle dei trailer, sponsor</w:t>
      </w:r>
      <w:r w:rsidR="00FD7540">
        <w:rPr>
          <w:rFonts w:ascii="Times New Roman" w:hAnsi="Times New Roman" w:cs="Times New Roman"/>
          <w:kern w:val="0"/>
          <w:sz w:val="24"/>
          <w:szCs w:val="24"/>
          <w:highlight w:val="yellow"/>
          <w14:ligatures w14:val="none"/>
        </w:rPr>
        <w:t>, socio e informatico</w:t>
      </w:r>
      <w:r>
        <w:rPr>
          <w:rFonts w:ascii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etc.)</w:t>
      </w:r>
    </w:p>
    <w:p w14:paraId="138DCB83" w14:textId="65F50108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Dal requisito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R5.2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emerge la necessità di salvare una lista di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è possibile sottoscrivere. Tale lista deve identificare ogni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mediante un </w:t>
      </w:r>
      <w:r w:rsidR="0098406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codice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numerico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ognuna di esse presenta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tipologia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una </w:t>
      </w:r>
      <w:r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descrizione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lo 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sconto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prevede o l’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importo scontato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 pagare.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Nel caso di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tipologia “bowling”, ne viene rilasciata una ad ogni cliente al momento dell’acquisto di un biglietto del cinema. Per le restanti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è possibile acquistarle nell’apposita area dedicata a seguito di un acquisto all’interno del cinema. A tal proposito deve essere possibile tracciare gli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acquisti di 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: questi sono identificati dalla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convenzione acquistata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dal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ha effettuato l’acquisto, inoltre, sono caratterizzati dalla ricevuta di riferimento.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acquistare più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ma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acquistata da un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1E1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noltre, su tale lista sono necessarie operazioni di</w:t>
      </w:r>
      <w:r w:rsidR="004750A3" w:rsidRP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17BB4A5F" w14:textId="6D0B78BF" w:rsidR="00D229F0" w:rsidRDefault="0098406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 si riferisce</w:t>
      </w:r>
      <w:r>
        <w:rPr>
          <w:rFonts w:ascii="Times New Roman" w:hAnsi="Times New Roman" w:cs="Times New Roman"/>
          <w:sz w:val="24"/>
          <w:szCs w:val="24"/>
        </w:rPr>
        <w:t xml:space="preserve"> alla trasmissione di pubblicità per attirare un maggior numero di clienti al cinema. A tal fine, vi è la necessità di archiviare le </w:t>
      </w:r>
      <w:r w:rsidRPr="00F10304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="00F103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 quali sono identificate da un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 caratterizzate dal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>
        <w:rPr>
          <w:rFonts w:ascii="Times New Roman" w:hAnsi="Times New Roman" w:cs="Times New Roman"/>
          <w:sz w:val="24"/>
          <w:szCs w:val="24"/>
        </w:rPr>
        <w:t xml:space="preserve"> e dall</w:t>
      </w:r>
      <w:r w:rsidR="0048237A">
        <w:rPr>
          <w:rFonts w:ascii="Times New Roman" w:hAnsi="Times New Roman" w:cs="Times New Roman"/>
          <w:sz w:val="24"/>
          <w:szCs w:val="24"/>
        </w:rPr>
        <w:t xml:space="preserve">o </w:t>
      </w:r>
      <w:r w:rsidR="0048237A">
        <w:rPr>
          <w:rFonts w:ascii="Times New Roman" w:hAnsi="Times New Roman" w:cs="Times New Roman"/>
          <w:i/>
          <w:i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7A">
        <w:rPr>
          <w:rFonts w:ascii="Times New Roman" w:hAnsi="Times New Roman" w:cs="Times New Roman"/>
          <w:sz w:val="24"/>
          <w:szCs w:val="24"/>
        </w:rPr>
        <w:t>che le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Per lo stesso scopo deve essere possibile mantenere in memora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dei film, i quali vengono forniti dai vari 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 w:rsidR="0048237A">
        <w:rPr>
          <w:rFonts w:ascii="Times New Roman" w:hAnsi="Times New Roman" w:cs="Times New Roman"/>
          <w:sz w:val="24"/>
          <w:szCs w:val="24"/>
        </w:rPr>
        <w:t xml:space="preserve"> che si occupano della fornitura dei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482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37A" w:rsidRPr="0048237A">
        <w:rPr>
          <w:rFonts w:ascii="Times New Roman" w:hAnsi="Times New Roman" w:cs="Times New Roman"/>
          <w:sz w:val="24"/>
          <w:szCs w:val="24"/>
        </w:rPr>
        <w:t>(</w:t>
      </w:r>
      <w:r w:rsidR="0048237A">
        <w:rPr>
          <w:rFonts w:ascii="Times New Roman" w:hAnsi="Times New Roman" w:cs="Times New Roman"/>
          <w:sz w:val="24"/>
          <w:szCs w:val="24"/>
        </w:rPr>
        <w:t>in uscita/programmazione</w:t>
      </w:r>
      <w:r w:rsidR="0048237A" w:rsidRPr="0048237A">
        <w:rPr>
          <w:rFonts w:ascii="Times New Roman" w:hAnsi="Times New Roman" w:cs="Times New Roman"/>
          <w:sz w:val="24"/>
          <w:szCs w:val="24"/>
        </w:rPr>
        <w:t>)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presenti presso il cinema</w:t>
      </w:r>
      <w:r w:rsidR="00F10304">
        <w:rPr>
          <w:rFonts w:ascii="Times New Roman" w:hAnsi="Times New Roman" w:cs="Times New Roman"/>
          <w:sz w:val="24"/>
          <w:szCs w:val="24"/>
        </w:rPr>
        <w:t xml:space="preserve">. Tali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saranno identificati per mezzo di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dal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film</w:t>
      </w:r>
      <w:r w:rsidR="00F10304">
        <w:rPr>
          <w:rFonts w:ascii="Times New Roman" w:hAnsi="Times New Roman" w:cs="Times New Roman"/>
          <w:sz w:val="24"/>
          <w:szCs w:val="24"/>
        </w:rPr>
        <w:t xml:space="preserve"> cui fanno riferimento; inoltre, sono caratterizzati dalla loro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 w:rsidR="00F10304">
        <w:rPr>
          <w:rFonts w:ascii="Times New Roman" w:hAnsi="Times New Roman" w:cs="Times New Roman"/>
          <w:sz w:val="24"/>
          <w:szCs w:val="24"/>
        </w:rPr>
        <w:t xml:space="preserve">. Infine, è richiesto un archivio in grado di salvare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volantini</w:t>
      </w:r>
      <w:r w:rsidR="00F10304">
        <w:rPr>
          <w:rFonts w:ascii="Times New Roman" w:hAnsi="Times New Roman" w:cs="Times New Roman"/>
          <w:sz w:val="24"/>
          <w:szCs w:val="24"/>
        </w:rPr>
        <w:t xml:space="preserve"> usati per la campagna pubblicitaria</w:t>
      </w:r>
      <w:r w:rsidR="0048237A">
        <w:rPr>
          <w:rFonts w:ascii="Times New Roman" w:hAnsi="Times New Roman" w:cs="Times New Roman"/>
          <w:sz w:val="24"/>
          <w:szCs w:val="24"/>
        </w:rPr>
        <w:t xml:space="preserve"> (realizzati dall’informatico)</w:t>
      </w:r>
      <w:r w:rsidR="00F10304">
        <w:rPr>
          <w:rFonts w:ascii="Times New Roman" w:hAnsi="Times New Roman" w:cs="Times New Roman"/>
          <w:sz w:val="24"/>
          <w:szCs w:val="24"/>
        </w:rPr>
        <w:t xml:space="preserve">, i quali </w:t>
      </w:r>
      <w:r w:rsidR="0048237A">
        <w:rPr>
          <w:rFonts w:ascii="Times New Roman" w:hAnsi="Times New Roman" w:cs="Times New Roman"/>
          <w:sz w:val="24"/>
          <w:szCs w:val="24"/>
        </w:rPr>
        <w:t>sono</w:t>
      </w:r>
      <w:r w:rsidR="00F10304">
        <w:rPr>
          <w:rFonts w:ascii="Times New Roman" w:hAnsi="Times New Roman" w:cs="Times New Roman"/>
          <w:sz w:val="24"/>
          <w:szCs w:val="24"/>
        </w:rPr>
        <w:t xml:space="preserve"> identificati da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caratterizzati da una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F10304">
        <w:rPr>
          <w:rFonts w:ascii="Times New Roman" w:hAnsi="Times New Roman" w:cs="Times New Roman"/>
          <w:sz w:val="24"/>
          <w:szCs w:val="24"/>
        </w:rPr>
        <w:t xml:space="preserve">. Tutti gli archivi sopracitati devono implementare operazioni </w:t>
      </w:r>
      <w:r w:rsidR="00F10304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2FA2C" w14:textId="5A2DA252" w:rsidR="00F10304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Nasce pertanto il bisogno di archiviare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delle pellicole 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. Entrambi gli archivi saranno identificati dal 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codice fiscale </w:t>
      </w:r>
      <w:r>
        <w:rPr>
          <w:rFonts w:ascii="Times New Roman" w:hAnsi="Times New Roman" w:cs="Times New Roman"/>
          <w:sz w:val="24"/>
          <w:szCs w:val="24"/>
        </w:rPr>
        <w:t xml:space="preserve">e caratterizzati dalla 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ragione sociale </w:t>
      </w:r>
      <w:r>
        <w:rPr>
          <w:rFonts w:ascii="Times New Roman" w:hAnsi="Times New Roman" w:cs="Times New Roman"/>
          <w:sz w:val="24"/>
          <w:szCs w:val="24"/>
        </w:rPr>
        <w:t>e dall’</w:t>
      </w:r>
      <w:r w:rsidRPr="0048237A">
        <w:rPr>
          <w:rFonts w:ascii="Times New Roman" w:hAnsi="Times New Roman" w:cs="Times New Roman"/>
          <w:i/>
          <w:iCs/>
          <w:sz w:val="24"/>
          <w:szCs w:val="24"/>
        </w:rPr>
        <w:t>ente</w:t>
      </w:r>
      <w:r>
        <w:rPr>
          <w:rFonts w:ascii="Times New Roman" w:hAnsi="Times New Roman" w:cs="Times New Roman"/>
          <w:sz w:val="24"/>
          <w:szCs w:val="24"/>
        </w:rPr>
        <w:t xml:space="preserve"> presso cui lavorano. Inoltre, entrambi </w:t>
      </w:r>
      <w:r>
        <w:rPr>
          <w:rFonts w:ascii="Times New Roman" w:hAnsi="Times New Roman" w:cs="Times New Roman"/>
          <w:sz w:val="24"/>
          <w:szCs w:val="24"/>
        </w:rPr>
        <w:t xml:space="preserve">gli archivi devono implementare operazioni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BC12" w14:textId="46BADA48" w:rsidR="0048237A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Sia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che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possono fornire un numero qualunque di film/trailer/pubblicità, ma ognuna di esse può essere fornito da un solo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04B71" w14:textId="79BB179C" w:rsidR="00FD7540" w:rsidRDefault="00FD7540" w:rsidP="0092497D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web, a cura dell’informatico, deve inoltre includere un archivio di immagini. A tal scopo è necessario avere una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 di immagini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 xml:space="preserve">id numerico </w:t>
      </w:r>
      <w:r>
        <w:rPr>
          <w:rFonts w:ascii="Times New Roman" w:hAnsi="Times New Roman" w:cs="Times New Roman"/>
          <w:sz w:val="24"/>
          <w:szCs w:val="24"/>
        </w:rPr>
        <w:t xml:space="preserve">e caratterizzate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usato come descrizione di ciò che rappresenta. Tale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</w:t>
      </w:r>
      <w:r>
        <w:rPr>
          <w:rFonts w:ascii="Times New Roman" w:hAnsi="Times New Roman" w:cs="Times New Roman"/>
          <w:sz w:val="24"/>
          <w:szCs w:val="24"/>
        </w:rPr>
        <w:t xml:space="preserve"> è soggetta ad operazioni di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Pr="00FD7540">
        <w:rPr>
          <w:sz w:val="18"/>
          <w:szCs w:val="18"/>
        </w:rPr>
        <w:t xml:space="preserve"> </w:t>
      </w:r>
    </w:p>
    <w:p w14:paraId="280FEB0A" w14:textId="0951D66F" w:rsidR="0092497D" w:rsidRPr="00D50FDB" w:rsidRDefault="0092497D" w:rsidP="0092497D">
      <w:pPr>
        <w:jc w:val="both"/>
        <w:rPr>
          <w:sz w:val="18"/>
          <w:szCs w:val="18"/>
        </w:rPr>
      </w:pPr>
      <w:r w:rsidRPr="0092497D">
        <w:rPr>
          <w:rFonts w:ascii="Times New Roman" w:hAnsi="Times New Roman" w:cs="Times New Roman"/>
          <w:sz w:val="24"/>
          <w:szCs w:val="24"/>
        </w:rPr>
        <w:t xml:space="preserve">Dal </w:t>
      </w:r>
      <w:r>
        <w:rPr>
          <w:rFonts w:ascii="Times New Roman" w:hAnsi="Times New Roman" w:cs="Times New Roman"/>
          <w:sz w:val="24"/>
          <w:szCs w:val="24"/>
        </w:rPr>
        <w:t xml:space="preserve">requisito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R6.1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le informazioni relative al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. Tali informazioni sono identificate dalla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selezionati, inoltre comprende informazioni relative 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itinerario</w:t>
      </w:r>
      <w:r>
        <w:rPr>
          <w:rFonts w:ascii="Times New Roman" w:hAnsi="Times New Roman" w:cs="Times New Roman"/>
          <w:sz w:val="24"/>
          <w:szCs w:val="24"/>
        </w:rPr>
        <w:t xml:space="preserve">, 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tariffa</w:t>
      </w:r>
      <w:r>
        <w:rPr>
          <w:rFonts w:ascii="Times New Roman" w:hAnsi="Times New Roman" w:cs="Times New Roman"/>
          <w:sz w:val="24"/>
          <w:szCs w:val="24"/>
        </w:rPr>
        <w:t xml:space="preserve"> e ai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posti disponibili</w:t>
      </w:r>
      <w:r>
        <w:rPr>
          <w:rFonts w:ascii="Times New Roman" w:hAnsi="Times New Roman" w:cs="Times New Roman"/>
          <w:sz w:val="24"/>
          <w:szCs w:val="24"/>
        </w:rPr>
        <w:t xml:space="preserve">. Vengono inoltre memorizzate le prenotazioni nell’apposito archivio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prenotazioni navetta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dal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 richiesto.</w:t>
      </w:r>
      <w:r w:rsidR="00810688" w:rsidRP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810688">
        <w:rPr>
          <w:rFonts w:ascii="Times New Roman" w:hAnsi="Times New Roman" w:cs="Times New Roman"/>
          <w:sz w:val="24"/>
          <w:szCs w:val="24"/>
        </w:rPr>
        <w:t>Tal</w:t>
      </w:r>
      <w:r w:rsidR="00810688">
        <w:rPr>
          <w:rFonts w:ascii="Times New Roman" w:hAnsi="Times New Roman" w:cs="Times New Roman"/>
          <w:sz w:val="24"/>
          <w:szCs w:val="24"/>
        </w:rPr>
        <w:t>i</w:t>
      </w:r>
      <w:r w:rsid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810688">
        <w:rPr>
          <w:rFonts w:ascii="Times New Roman" w:hAnsi="Times New Roman" w:cs="Times New Roman"/>
          <w:sz w:val="24"/>
          <w:szCs w:val="24"/>
        </w:rPr>
        <w:t>tabelle sono</w:t>
      </w:r>
      <w:r w:rsidR="00810688">
        <w:rPr>
          <w:rFonts w:ascii="Times New Roman" w:hAnsi="Times New Roman" w:cs="Times New Roman"/>
          <w:sz w:val="24"/>
          <w:szCs w:val="24"/>
        </w:rPr>
        <w:t xml:space="preserve"> soggett</w:t>
      </w:r>
      <w:r w:rsidR="00810688">
        <w:rPr>
          <w:rFonts w:ascii="Times New Roman" w:hAnsi="Times New Roman" w:cs="Times New Roman"/>
          <w:sz w:val="24"/>
          <w:szCs w:val="24"/>
        </w:rPr>
        <w:t>e</w:t>
      </w:r>
      <w:r w:rsidR="00810688">
        <w:rPr>
          <w:rFonts w:ascii="Times New Roman" w:hAnsi="Times New Roman" w:cs="Times New Roman"/>
          <w:sz w:val="24"/>
          <w:szCs w:val="24"/>
        </w:rPr>
        <w:t xml:space="preserve"> ad operazioni di 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. Inoltre,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prenotare più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 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ed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prenotato </w:t>
      </w:r>
      <w:r w:rsidR="00277E9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 più </w:t>
      </w:r>
      <w:r w:rsidR="00277E96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clienti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B6E637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Entità)</w:t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</w:p>
    <w:p w14:paraId="6352ACE1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693"/>
        <w:gridCol w:w="2262"/>
      </w:tblGrid>
      <w:tr w:rsidR="00D50FDB" w14:paraId="7617235F" w14:textId="77777777" w:rsidTr="00CF0EAD">
        <w:tc>
          <w:tcPr>
            <w:tcW w:w="2405" w:type="dxa"/>
          </w:tcPr>
          <w:p w14:paraId="4709D85D" w14:textId="0DD7B0D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</w:p>
        </w:tc>
        <w:tc>
          <w:tcPr>
            <w:tcW w:w="2268" w:type="dxa"/>
          </w:tcPr>
          <w:p w14:paraId="5FBE533B" w14:textId="27FB209E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693" w:type="dxa"/>
          </w:tcPr>
          <w:p w14:paraId="238BEA68" w14:textId="5F19128F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262" w:type="dxa"/>
          </w:tcPr>
          <w:p w14:paraId="49AC67CE" w14:textId="5E47594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D50FDB" w14:paraId="2ED706D6" w14:textId="77777777" w:rsidTr="00CF0EAD">
        <w:tc>
          <w:tcPr>
            <w:tcW w:w="2405" w:type="dxa"/>
          </w:tcPr>
          <w:p w14:paraId="70B4F609" w14:textId="746DEF23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</w:t>
            </w:r>
          </w:p>
        </w:tc>
        <w:tc>
          <w:tcPr>
            <w:tcW w:w="2268" w:type="dxa"/>
          </w:tcPr>
          <w:p w14:paraId="694FA14A" w14:textId="4FFEA30B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na lista di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fornitor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censit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i.</w:t>
            </w:r>
          </w:p>
        </w:tc>
        <w:tc>
          <w:tcPr>
            <w:tcW w:w="2693" w:type="dxa"/>
          </w:tcPr>
          <w:p w14:paraId="2EEB94FC" w14:textId="29AC7D9C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regione, provincia, città, listaProdotti</w:t>
            </w:r>
          </w:p>
        </w:tc>
        <w:tc>
          <w:tcPr>
            <w:tcW w:w="2262" w:type="dxa"/>
          </w:tcPr>
          <w:p w14:paraId="1EBF601D" w14:textId="7C345B93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P.IVA</w:t>
            </w:r>
          </w:p>
        </w:tc>
      </w:tr>
      <w:tr w:rsidR="00D50FDB" w14:paraId="7BB2385C" w14:textId="77777777" w:rsidTr="00CF0EAD">
        <w:tc>
          <w:tcPr>
            <w:tcW w:w="2405" w:type="dxa"/>
          </w:tcPr>
          <w:p w14:paraId="0A2E1277" w14:textId="06AB1B2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</w:t>
            </w:r>
          </w:p>
        </w:tc>
        <w:tc>
          <w:tcPr>
            <w:tcW w:w="2268" w:type="dxa"/>
          </w:tcPr>
          <w:p w14:paraId="24872717" w14:textId="296CDA47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Rappresenta un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a lista di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prodott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i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present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in magazzino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.</w:t>
            </w:r>
          </w:p>
        </w:tc>
        <w:tc>
          <w:tcPr>
            <w:tcW w:w="2693" w:type="dxa"/>
          </w:tcPr>
          <w:p w14:paraId="004CD07C" w14:textId="3219FA85" w:rsidR="00016411" w:rsidRDefault="00016411" w:rsidP="0001641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Quantità disponibile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, 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ipologia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codiceBarre,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dataDet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, quantità,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numVendite</w:t>
            </w:r>
            <w:proofErr w:type="spellEnd"/>
          </w:p>
          <w:p w14:paraId="6FF3583F" w14:textId="777777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658D603F" w14:textId="055F0B1D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64141610" w14:textId="77777777" w:rsidTr="00CF0EAD">
        <w:tc>
          <w:tcPr>
            <w:tcW w:w="2405" w:type="dxa"/>
          </w:tcPr>
          <w:p w14:paraId="7F291BB4" w14:textId="7259A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</w:p>
        </w:tc>
        <w:tc>
          <w:tcPr>
            <w:tcW w:w="2268" w:type="dxa"/>
          </w:tcPr>
          <w:p w14:paraId="6718B303" w14:textId="73B2B23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ordini effettuati, compreso di tutti i relativi dettagli.</w:t>
            </w:r>
          </w:p>
        </w:tc>
        <w:tc>
          <w:tcPr>
            <w:tcW w:w="2693" w:type="dxa"/>
          </w:tcPr>
          <w:p w14:paraId="39986636" w14:textId="2B247E9C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262" w:type="dxa"/>
          </w:tcPr>
          <w:p w14:paraId="26960394" w14:textId="4FB961F2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238CBD0F" w14:textId="77777777" w:rsidTr="00CF0EAD">
        <w:tc>
          <w:tcPr>
            <w:tcW w:w="2405" w:type="dxa"/>
          </w:tcPr>
          <w:p w14:paraId="719F40B9" w14:textId="297A400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OrdineConforme</w:t>
            </w:r>
            <w:proofErr w:type="spellEnd"/>
          </w:p>
        </w:tc>
        <w:tc>
          <w:tcPr>
            <w:tcW w:w="2268" w:type="dxa"/>
          </w:tcPr>
          <w:p w14:paraId="0582DC0B" w14:textId="69F83FC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ordini effettuati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andati a buon fine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compreso di tutti i relativi dettagli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693" w:type="dxa"/>
          </w:tcPr>
          <w:p w14:paraId="08403597" w14:textId="6845339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</w:p>
        </w:tc>
        <w:tc>
          <w:tcPr>
            <w:tcW w:w="2262" w:type="dxa"/>
          </w:tcPr>
          <w:p w14:paraId="2254A00C" w14:textId="2D6B76E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fornitore</w:t>
            </w:r>
          </w:p>
        </w:tc>
      </w:tr>
      <w:tr w:rsidR="00D50FDB" w14:paraId="5130C360" w14:textId="77777777" w:rsidTr="00CF0EAD">
        <w:tc>
          <w:tcPr>
            <w:tcW w:w="2405" w:type="dxa"/>
          </w:tcPr>
          <w:p w14:paraId="693DB3FA" w14:textId="2B51CE7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Conforme</w:t>
            </w:r>
            <w:proofErr w:type="spellEnd"/>
          </w:p>
        </w:tc>
        <w:tc>
          <w:tcPr>
            <w:tcW w:w="2268" w:type="dxa"/>
          </w:tcPr>
          <w:p w14:paraId="7F2E5B41" w14:textId="3019D47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lo storico di ordini effettuati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che presentano prodotti non conformi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compreso di tutti i relativi dettagli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693" w:type="dxa"/>
          </w:tcPr>
          <w:p w14:paraId="306FB9DC" w14:textId="162614A1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dataConsegna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fattura e bolle,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reso</w:t>
            </w:r>
          </w:p>
        </w:tc>
        <w:tc>
          <w:tcPr>
            <w:tcW w:w="2262" w:type="dxa"/>
          </w:tcPr>
          <w:p w14:paraId="493A0077" w14:textId="1D623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fornitore</w:t>
            </w:r>
          </w:p>
        </w:tc>
      </w:tr>
      <w:tr w:rsidR="00D50FDB" w14:paraId="7C7C1450" w14:textId="77777777" w:rsidTr="00CF0EAD">
        <w:tc>
          <w:tcPr>
            <w:tcW w:w="2405" w:type="dxa"/>
          </w:tcPr>
          <w:p w14:paraId="56C4142A" w14:textId="2623746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</w:t>
            </w:r>
            <w:proofErr w:type="spellEnd"/>
          </w:p>
        </w:tc>
        <w:tc>
          <w:tcPr>
            <w:tcW w:w="2268" w:type="dxa"/>
          </w:tcPr>
          <w:p w14:paraId="3B466461" w14:textId="14202435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lo storico di tutte le vendite effettuate presso il bar e il chiosco.</w:t>
            </w:r>
          </w:p>
        </w:tc>
        <w:tc>
          <w:tcPr>
            <w:tcW w:w="2693" w:type="dxa"/>
          </w:tcPr>
          <w:p w14:paraId="16859DE7" w14:textId="53B35505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listaProdotti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prezzo, data, scontrino</w:t>
            </w:r>
          </w:p>
        </w:tc>
        <w:tc>
          <w:tcPr>
            <w:tcW w:w="2262" w:type="dxa"/>
          </w:tcPr>
          <w:p w14:paraId="1F077765" w14:textId="7923E460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2FD467E3" w14:textId="77777777" w:rsidTr="00CF0EAD">
        <w:tc>
          <w:tcPr>
            <w:tcW w:w="2405" w:type="dxa"/>
          </w:tcPr>
          <w:p w14:paraId="3F242ADD" w14:textId="3C37A5D9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ProdottiInVetrina</w:t>
            </w:r>
            <w:proofErr w:type="spellEnd"/>
          </w:p>
        </w:tc>
        <w:tc>
          <w:tcPr>
            <w:tcW w:w="2268" w:type="dxa"/>
          </w:tcPr>
          <w:p w14:paraId="698D260B" w14:textId="54DF4327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dei prodotti presenti nella vetrina del bar interno.</w:t>
            </w:r>
          </w:p>
        </w:tc>
        <w:tc>
          <w:tcPr>
            <w:tcW w:w="2693" w:type="dxa"/>
          </w:tcPr>
          <w:p w14:paraId="66F951F4" w14:textId="20FE901E" w:rsidR="00D50FDB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quantità, prezzo</w:t>
            </w:r>
          </w:p>
        </w:tc>
        <w:tc>
          <w:tcPr>
            <w:tcW w:w="2262" w:type="dxa"/>
          </w:tcPr>
          <w:p w14:paraId="05C9F54E" w14:textId="3371CA8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016411" w14:paraId="42503BF2" w14:textId="77777777" w:rsidTr="00CF0EAD">
        <w:tc>
          <w:tcPr>
            <w:tcW w:w="2405" w:type="dxa"/>
          </w:tcPr>
          <w:p w14:paraId="4682CC73" w14:textId="73EE2FF5" w:rsidR="00016411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CF0EA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  <w:t>ProdottiInVetrinaDriveIn</w:t>
            </w:r>
            <w:proofErr w:type="spellEnd"/>
          </w:p>
        </w:tc>
        <w:tc>
          <w:tcPr>
            <w:tcW w:w="2268" w:type="dxa"/>
          </w:tcPr>
          <w:p w14:paraId="22EA22EF" w14:textId="4FED122E" w:rsidR="00016411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la lista dei prodotti presenti nella vetrina del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chiosco esterno.</w:t>
            </w:r>
          </w:p>
        </w:tc>
        <w:tc>
          <w:tcPr>
            <w:tcW w:w="2693" w:type="dxa"/>
          </w:tcPr>
          <w:p w14:paraId="0B4AE56C" w14:textId="6574C20D" w:rsidR="00016411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quantità, prezzo</w:t>
            </w:r>
          </w:p>
        </w:tc>
        <w:tc>
          <w:tcPr>
            <w:tcW w:w="2262" w:type="dxa"/>
          </w:tcPr>
          <w:p w14:paraId="5350155C" w14:textId="717935E2" w:rsidR="00016411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5DA34092" w14:textId="77777777" w:rsidTr="00CF0EAD">
        <w:tc>
          <w:tcPr>
            <w:tcW w:w="2405" w:type="dxa"/>
          </w:tcPr>
          <w:p w14:paraId="48B47875" w14:textId="7E7F9D8D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ProdottiPrelevati</w:t>
            </w:r>
            <w:proofErr w:type="spellEnd"/>
          </w:p>
        </w:tc>
        <w:tc>
          <w:tcPr>
            <w:tcW w:w="2268" w:type="dxa"/>
          </w:tcPr>
          <w:p w14:paraId="4E7E06A1" w14:textId="273A5A05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di prodotti che gli addetti al bar prelevano dal magazzino.</w:t>
            </w:r>
          </w:p>
        </w:tc>
        <w:tc>
          <w:tcPr>
            <w:tcW w:w="2693" w:type="dxa"/>
          </w:tcPr>
          <w:p w14:paraId="53D13E6E" w14:textId="26C1A7D3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</w:t>
            </w:r>
          </w:p>
        </w:tc>
        <w:tc>
          <w:tcPr>
            <w:tcW w:w="2262" w:type="dxa"/>
          </w:tcPr>
          <w:p w14:paraId="1D54EA0A" w14:textId="68D9CB7C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47C41D70" w14:textId="77777777" w:rsidTr="00CF0EAD">
        <w:tc>
          <w:tcPr>
            <w:tcW w:w="2405" w:type="dxa"/>
          </w:tcPr>
          <w:p w14:paraId="28EC4CDA" w14:textId="30303FDF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</w:t>
            </w:r>
          </w:p>
        </w:tc>
        <w:tc>
          <w:tcPr>
            <w:tcW w:w="2268" w:type="dxa"/>
          </w:tcPr>
          <w:p w14:paraId="0C4D22C3" w14:textId="591F7A0E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specifica promozione</w:t>
            </w:r>
          </w:p>
        </w:tc>
        <w:tc>
          <w:tcPr>
            <w:tcW w:w="2693" w:type="dxa"/>
          </w:tcPr>
          <w:p w14:paraId="063B44F9" w14:textId="7F1DEB05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prodottiCoinvolti, prezzo</w:t>
            </w:r>
          </w:p>
        </w:tc>
        <w:tc>
          <w:tcPr>
            <w:tcW w:w="2262" w:type="dxa"/>
          </w:tcPr>
          <w:p w14:paraId="2AD1A56D" w14:textId="07360A3D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CF0EAD" w14:paraId="2B3ECD8A" w14:textId="77777777" w:rsidTr="00CF0EAD">
        <w:tc>
          <w:tcPr>
            <w:tcW w:w="2405" w:type="dxa"/>
          </w:tcPr>
          <w:p w14:paraId="3851BB54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8" w:type="dxa"/>
          </w:tcPr>
          <w:p w14:paraId="328C5E4F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E0AB98A" w14:textId="77777777" w:rsidR="00CF0EAD" w:rsidRP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0C7CCFDB" w14:textId="77777777" w:rsidR="00CF0EAD" w:rsidRDefault="00CF0EAD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274B6D3B" w14:textId="02AA88E7" w:rsidR="00D50FDB" w:rsidRP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3E4CFE97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Relazione)</w:t>
      </w: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ACFC9FD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266"/>
        <w:gridCol w:w="2693"/>
        <w:gridCol w:w="2262"/>
      </w:tblGrid>
      <w:tr w:rsidR="00CF0EAD" w14:paraId="07EACF78" w14:textId="77777777" w:rsidTr="00CF0EAD">
        <w:tc>
          <w:tcPr>
            <w:tcW w:w="2407" w:type="dxa"/>
          </w:tcPr>
          <w:p w14:paraId="209A2318" w14:textId="07FB260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RELAZIONE </w:t>
            </w:r>
          </w:p>
        </w:tc>
        <w:tc>
          <w:tcPr>
            <w:tcW w:w="2266" w:type="dxa"/>
          </w:tcPr>
          <w:p w14:paraId="54411075" w14:textId="5ECE1281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DESCRIZIONE </w:t>
            </w:r>
          </w:p>
        </w:tc>
        <w:tc>
          <w:tcPr>
            <w:tcW w:w="2693" w:type="dxa"/>
          </w:tcPr>
          <w:p w14:paraId="5F212FF2" w14:textId="635E5CEA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COINVOLTE</w:t>
            </w:r>
          </w:p>
        </w:tc>
        <w:tc>
          <w:tcPr>
            <w:tcW w:w="2262" w:type="dxa"/>
          </w:tcPr>
          <w:p w14:paraId="17392FC8" w14:textId="4752F4F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CF0EAD" w14:paraId="483CD916" w14:textId="77777777" w:rsidTr="00CF0EAD">
        <w:tc>
          <w:tcPr>
            <w:tcW w:w="2407" w:type="dxa"/>
          </w:tcPr>
          <w:p w14:paraId="5625F0D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0894E4B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5317D37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4186DE5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1B42C120" w14:textId="77777777" w:rsidTr="00CF0EAD">
        <w:tc>
          <w:tcPr>
            <w:tcW w:w="2407" w:type="dxa"/>
          </w:tcPr>
          <w:p w14:paraId="6160F43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5F869A6E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9DF58B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185BF7EB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3E0666BC" w14:textId="77777777" w:rsidTr="00CF0EAD">
        <w:tc>
          <w:tcPr>
            <w:tcW w:w="2407" w:type="dxa"/>
          </w:tcPr>
          <w:p w14:paraId="6AF7986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379F89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7E690AB8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1ECD1E0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6E5086FF" w14:textId="77777777" w:rsidTr="00CF0EAD">
        <w:tc>
          <w:tcPr>
            <w:tcW w:w="2407" w:type="dxa"/>
          </w:tcPr>
          <w:p w14:paraId="16A012D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600769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2AD22B37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BD0A4D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2AB1ADE3" w14:textId="77777777" w:rsidTr="00CF0EAD">
        <w:tc>
          <w:tcPr>
            <w:tcW w:w="2407" w:type="dxa"/>
          </w:tcPr>
          <w:p w14:paraId="2257DC00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F9FAD1D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4BC105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46FB1DC3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09725F5C" w14:textId="77777777" w:rsidTr="00CF0EAD">
        <w:tc>
          <w:tcPr>
            <w:tcW w:w="2407" w:type="dxa"/>
          </w:tcPr>
          <w:p w14:paraId="7D68B474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34DFC1EC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071F574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5863D86B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7D4FCBC5" w14:textId="77777777" w:rsidTr="00CF0EAD">
        <w:tc>
          <w:tcPr>
            <w:tcW w:w="2407" w:type="dxa"/>
          </w:tcPr>
          <w:p w14:paraId="03C101C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6" w:type="dxa"/>
          </w:tcPr>
          <w:p w14:paraId="1E6DC8FF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693" w:type="dxa"/>
          </w:tcPr>
          <w:p w14:paraId="74C49DB9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262" w:type="dxa"/>
          </w:tcPr>
          <w:p w14:paraId="35E3C02A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749449C8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641054B" w14:textId="77777777" w:rsidR="00D50FDB" w:rsidRPr="00D07599" w:rsidRDefault="00D50FDB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0FDB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016411"/>
    <w:rsid w:val="0002685B"/>
    <w:rsid w:val="00066AC3"/>
    <w:rsid w:val="00134D36"/>
    <w:rsid w:val="00182896"/>
    <w:rsid w:val="00194594"/>
    <w:rsid w:val="001E1C1D"/>
    <w:rsid w:val="002070C4"/>
    <w:rsid w:val="002363BC"/>
    <w:rsid w:val="002462BC"/>
    <w:rsid w:val="002462FA"/>
    <w:rsid w:val="0025042D"/>
    <w:rsid w:val="00277E96"/>
    <w:rsid w:val="0029564A"/>
    <w:rsid w:val="002B4A32"/>
    <w:rsid w:val="00463727"/>
    <w:rsid w:val="00467527"/>
    <w:rsid w:val="004750A3"/>
    <w:rsid w:val="0048237A"/>
    <w:rsid w:val="00492654"/>
    <w:rsid w:val="004A3CD8"/>
    <w:rsid w:val="004D7A96"/>
    <w:rsid w:val="00573F08"/>
    <w:rsid w:val="00576E7B"/>
    <w:rsid w:val="005B658D"/>
    <w:rsid w:val="005D6304"/>
    <w:rsid w:val="005F6EFC"/>
    <w:rsid w:val="006A28B2"/>
    <w:rsid w:val="00747E8A"/>
    <w:rsid w:val="008030D9"/>
    <w:rsid w:val="00810688"/>
    <w:rsid w:val="008239BC"/>
    <w:rsid w:val="008466A4"/>
    <w:rsid w:val="008531A6"/>
    <w:rsid w:val="00884F17"/>
    <w:rsid w:val="0092497D"/>
    <w:rsid w:val="0098406B"/>
    <w:rsid w:val="00AB138A"/>
    <w:rsid w:val="00AC3F56"/>
    <w:rsid w:val="00B0105E"/>
    <w:rsid w:val="00B90007"/>
    <w:rsid w:val="00BB6AFC"/>
    <w:rsid w:val="00BD7896"/>
    <w:rsid w:val="00BD7F85"/>
    <w:rsid w:val="00C916DB"/>
    <w:rsid w:val="00CF0EAD"/>
    <w:rsid w:val="00D022A8"/>
    <w:rsid w:val="00D044A7"/>
    <w:rsid w:val="00D07599"/>
    <w:rsid w:val="00D229F0"/>
    <w:rsid w:val="00D44952"/>
    <w:rsid w:val="00D50FDB"/>
    <w:rsid w:val="00D66A13"/>
    <w:rsid w:val="00E137FF"/>
    <w:rsid w:val="00E2477A"/>
    <w:rsid w:val="00E91863"/>
    <w:rsid w:val="00F10304"/>
    <w:rsid w:val="00F47C21"/>
    <w:rsid w:val="00F6354E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4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5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50FDB"/>
  </w:style>
  <w:style w:type="character" w:customStyle="1" w:styleId="tabchar">
    <w:name w:val="tabchar"/>
    <w:basedOn w:val="Carpredefinitoparagrafo"/>
    <w:rsid w:val="00D50FDB"/>
  </w:style>
  <w:style w:type="character" w:customStyle="1" w:styleId="eop">
    <w:name w:val="eop"/>
    <w:basedOn w:val="Carpredefinitoparagrafo"/>
    <w:rsid w:val="00D50FDB"/>
  </w:style>
  <w:style w:type="character" w:customStyle="1" w:styleId="scxw150661638">
    <w:name w:val="scxw150661638"/>
    <w:basedOn w:val="Carpredefinitoparagrafo"/>
    <w:rsid w:val="00D50FDB"/>
  </w:style>
  <w:style w:type="table" w:styleId="Grigliatabella">
    <w:name w:val="Table Grid"/>
    <w:basedOn w:val="Tabellanormale"/>
    <w:uiPriority w:val="39"/>
    <w:rsid w:val="00D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18</cp:revision>
  <dcterms:created xsi:type="dcterms:W3CDTF">2023-05-10T14:22:00Z</dcterms:created>
  <dcterms:modified xsi:type="dcterms:W3CDTF">2023-05-20T14:35:00Z</dcterms:modified>
</cp:coreProperties>
</file>