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67FF5AD"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2019/2020</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6B452FB5" w:rsidR="008C28CD" w:rsidRPr="00FB7045" w:rsidRDefault="008C28CD" w:rsidP="00D921AD">
      <w:pPr>
        <w:jc w:val="center"/>
        <w:rPr>
          <w:rFonts w:ascii="Calibri" w:hAnsi="Calibri" w:cs="Calibri"/>
          <w:b/>
          <w:bCs/>
          <w:sz w:val="36"/>
          <w:szCs w:val="36"/>
        </w:rPr>
      </w:pP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0B05A63C"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4496CA90" w14:textId="67E5C8A8" w:rsidR="00984953" w:rsidRPr="00FB7045" w:rsidRDefault="00984953" w:rsidP="00D921AD">
      <w:pPr>
        <w:jc w:val="center"/>
        <w:rPr>
          <w:rFonts w:ascii="Calibri" w:hAnsi="Calibri" w:cs="Calibri"/>
          <w:b/>
          <w:bCs/>
          <w:sz w:val="36"/>
          <w:szCs w:val="36"/>
        </w:rPr>
      </w:pPr>
    </w:p>
    <w:p w14:paraId="029E702A" w14:textId="1341AE83" w:rsidR="00984953" w:rsidRPr="00FB7045" w:rsidRDefault="00984953"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id w:val="-10600902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FB7045">
          <w:pPr>
            <w:pStyle w:val="Sommario1"/>
            <w:tabs>
              <w:tab w:val="right" w:leader="dot" w:pos="9628"/>
            </w:tabs>
            <w:rPr>
              <w:rFonts w:asciiTheme="minorHAnsi" w:eastAsiaTheme="minorEastAsia" w:hAnsiTheme="minorHAnsi" w:cstheme="minorBidi"/>
              <w:noProof/>
              <w:lang w:eastAsia="it-IT"/>
            </w:rPr>
          </w:pPr>
          <w:hyperlink w:anchor="_Toc63956779" w:history="1">
            <w:r w:rsidRPr="00FB7045">
              <w:rPr>
                <w:rStyle w:val="Collegamentoipertestuale"/>
                <w:noProof/>
              </w:rPr>
              <w:t>Obbiettivi</w:t>
            </w:r>
            <w:r w:rsidRPr="00FB7045">
              <w:rPr>
                <w:noProof/>
                <w:webHidden/>
              </w:rPr>
              <w:tab/>
            </w:r>
            <w:r w:rsidRPr="00FB7045">
              <w:rPr>
                <w:noProof/>
                <w:webHidden/>
              </w:rPr>
              <w:fldChar w:fldCharType="begin"/>
            </w:r>
            <w:r w:rsidRPr="00FB7045">
              <w:rPr>
                <w:noProof/>
                <w:webHidden/>
              </w:rPr>
              <w:instrText xml:space="preserve"> PAGEREF _Toc63956779 \h </w:instrText>
            </w:r>
            <w:r w:rsidRPr="00FB7045">
              <w:rPr>
                <w:noProof/>
                <w:webHidden/>
              </w:rPr>
            </w:r>
            <w:r w:rsidRPr="00FB7045">
              <w:rPr>
                <w:noProof/>
                <w:webHidden/>
              </w:rPr>
              <w:fldChar w:fldCharType="separate"/>
            </w:r>
            <w:r w:rsidRPr="00FB7045">
              <w:rPr>
                <w:noProof/>
                <w:webHidden/>
              </w:rPr>
              <w:t>4</w:t>
            </w:r>
            <w:r w:rsidRPr="00FB7045">
              <w:rPr>
                <w:noProof/>
                <w:webHidden/>
              </w:rPr>
              <w:fldChar w:fldCharType="end"/>
            </w:r>
          </w:hyperlink>
        </w:p>
        <w:p w14:paraId="681255D8" w14:textId="4FC7DAD2" w:rsidR="00FB7045" w:rsidRPr="00FB7045" w:rsidRDefault="00FB7045">
          <w:pPr>
            <w:pStyle w:val="Sommario1"/>
            <w:tabs>
              <w:tab w:val="right" w:leader="dot" w:pos="9628"/>
            </w:tabs>
            <w:rPr>
              <w:rFonts w:asciiTheme="minorHAnsi" w:eastAsiaTheme="minorEastAsia" w:hAnsiTheme="minorHAnsi" w:cstheme="minorBidi"/>
              <w:noProof/>
              <w:lang w:eastAsia="it-IT"/>
            </w:rPr>
          </w:pPr>
          <w:hyperlink w:anchor="_Toc63956780" w:history="1">
            <w:r w:rsidRPr="00FB7045">
              <w:rPr>
                <w:rStyle w:val="Collegamentoipertestuale"/>
                <w:noProof/>
              </w:rPr>
              <w:t>Scenari</w:t>
            </w:r>
            <w:r w:rsidRPr="00FB7045">
              <w:rPr>
                <w:noProof/>
                <w:webHidden/>
              </w:rPr>
              <w:tab/>
            </w:r>
            <w:r w:rsidRPr="00FB7045">
              <w:rPr>
                <w:noProof/>
                <w:webHidden/>
              </w:rPr>
              <w:fldChar w:fldCharType="begin"/>
            </w:r>
            <w:r w:rsidRPr="00FB7045">
              <w:rPr>
                <w:noProof/>
                <w:webHidden/>
              </w:rPr>
              <w:instrText xml:space="preserve"> PAGEREF _Toc63956780 \h </w:instrText>
            </w:r>
            <w:r w:rsidRPr="00FB7045">
              <w:rPr>
                <w:noProof/>
                <w:webHidden/>
              </w:rPr>
            </w:r>
            <w:r w:rsidRPr="00FB7045">
              <w:rPr>
                <w:noProof/>
                <w:webHidden/>
              </w:rPr>
              <w:fldChar w:fldCharType="separate"/>
            </w:r>
            <w:r w:rsidRPr="00FB7045">
              <w:rPr>
                <w:noProof/>
                <w:webHidden/>
              </w:rPr>
              <w:t>5</w:t>
            </w:r>
            <w:r w:rsidRPr="00FB7045">
              <w:rPr>
                <w:noProof/>
                <w:webHidden/>
              </w:rPr>
              <w:fldChar w:fldCharType="end"/>
            </w:r>
          </w:hyperlink>
        </w:p>
        <w:p w14:paraId="227438DB" w14:textId="42C8172A" w:rsidR="00FB7045" w:rsidRPr="00FB7045" w:rsidRDefault="00FB7045">
          <w:pPr>
            <w:pStyle w:val="Sommario1"/>
            <w:tabs>
              <w:tab w:val="right" w:leader="dot" w:pos="9628"/>
            </w:tabs>
            <w:rPr>
              <w:rFonts w:asciiTheme="minorHAnsi" w:eastAsiaTheme="minorEastAsia" w:hAnsiTheme="minorHAnsi" w:cstheme="minorBidi"/>
              <w:noProof/>
              <w:lang w:eastAsia="it-IT"/>
            </w:rPr>
          </w:pPr>
          <w:hyperlink w:anchor="_Toc63956781" w:history="1">
            <w:r w:rsidRPr="00FB7045">
              <w:rPr>
                <w:rStyle w:val="Collegamentoipertestuale"/>
                <w:noProof/>
                <w:w w:val="95"/>
              </w:rPr>
              <w:t>Requisiti funzionali</w:t>
            </w:r>
            <w:r w:rsidRPr="00FB7045">
              <w:rPr>
                <w:noProof/>
                <w:webHidden/>
              </w:rPr>
              <w:tab/>
            </w:r>
            <w:r w:rsidRPr="00FB7045">
              <w:rPr>
                <w:noProof/>
                <w:webHidden/>
              </w:rPr>
              <w:fldChar w:fldCharType="begin"/>
            </w:r>
            <w:r w:rsidRPr="00FB7045">
              <w:rPr>
                <w:noProof/>
                <w:webHidden/>
              </w:rPr>
              <w:instrText xml:space="preserve"> PAGEREF _Toc63956781 \h </w:instrText>
            </w:r>
            <w:r w:rsidRPr="00FB7045">
              <w:rPr>
                <w:noProof/>
                <w:webHidden/>
              </w:rPr>
            </w:r>
            <w:r w:rsidRPr="00FB7045">
              <w:rPr>
                <w:noProof/>
                <w:webHidden/>
              </w:rPr>
              <w:fldChar w:fldCharType="separate"/>
            </w:r>
            <w:r w:rsidRPr="00FB7045">
              <w:rPr>
                <w:noProof/>
                <w:webHidden/>
              </w:rPr>
              <w:t>7</w:t>
            </w:r>
            <w:r w:rsidRPr="00FB7045">
              <w:rPr>
                <w:noProof/>
                <w:webHidden/>
              </w:rPr>
              <w:fldChar w:fldCharType="end"/>
            </w:r>
          </w:hyperlink>
        </w:p>
        <w:p w14:paraId="5FB5E6EC" w14:textId="10C91642" w:rsidR="00FB7045" w:rsidRPr="00FB7045" w:rsidRDefault="00FB7045">
          <w:pPr>
            <w:pStyle w:val="Sommario1"/>
            <w:tabs>
              <w:tab w:val="right" w:leader="dot" w:pos="9628"/>
            </w:tabs>
            <w:rPr>
              <w:rFonts w:asciiTheme="minorHAnsi" w:eastAsiaTheme="minorEastAsia" w:hAnsiTheme="minorHAnsi" w:cstheme="minorBidi"/>
              <w:noProof/>
              <w:lang w:eastAsia="it-IT"/>
            </w:rPr>
          </w:pPr>
          <w:hyperlink w:anchor="_Toc63956782" w:history="1">
            <w:r w:rsidRPr="00FB7045">
              <w:rPr>
                <w:rStyle w:val="Collegamentoipertestuale"/>
                <w:noProof/>
              </w:rPr>
              <w:t>Requisiti non</w:t>
            </w:r>
            <w:r w:rsidRPr="00FB7045">
              <w:rPr>
                <w:rStyle w:val="Collegamentoipertestuale"/>
                <w:noProof/>
                <w:spacing w:val="-55"/>
              </w:rPr>
              <w:t xml:space="preserve"> </w:t>
            </w:r>
            <w:r w:rsidRPr="00FB7045">
              <w:rPr>
                <w:rStyle w:val="Collegamentoipertestuale"/>
                <w:noProof/>
              </w:rPr>
              <w:t>funzionali</w:t>
            </w:r>
            <w:r w:rsidRPr="00FB7045">
              <w:rPr>
                <w:noProof/>
                <w:webHidden/>
              </w:rPr>
              <w:tab/>
            </w:r>
            <w:r w:rsidRPr="00FB7045">
              <w:rPr>
                <w:noProof/>
                <w:webHidden/>
              </w:rPr>
              <w:fldChar w:fldCharType="begin"/>
            </w:r>
            <w:r w:rsidRPr="00FB7045">
              <w:rPr>
                <w:noProof/>
                <w:webHidden/>
              </w:rPr>
              <w:instrText xml:space="preserve"> PAGEREF _Toc63956782 \h </w:instrText>
            </w:r>
            <w:r w:rsidRPr="00FB7045">
              <w:rPr>
                <w:noProof/>
                <w:webHidden/>
              </w:rPr>
            </w:r>
            <w:r w:rsidRPr="00FB7045">
              <w:rPr>
                <w:noProof/>
                <w:webHidden/>
              </w:rPr>
              <w:fldChar w:fldCharType="separate"/>
            </w:r>
            <w:r w:rsidRPr="00FB7045">
              <w:rPr>
                <w:noProof/>
                <w:webHidden/>
              </w:rPr>
              <w:t>8</w:t>
            </w:r>
            <w:r w:rsidRPr="00FB7045">
              <w:rPr>
                <w:noProof/>
                <w:webHidden/>
              </w:rPr>
              <w:fldChar w:fldCharType="end"/>
            </w:r>
          </w:hyperlink>
        </w:p>
        <w:p w14:paraId="6068E2DE" w14:textId="197D758B" w:rsidR="00FB7045" w:rsidRPr="00FB7045" w:rsidRDefault="00FB7045">
          <w:pPr>
            <w:pStyle w:val="Sommario1"/>
            <w:tabs>
              <w:tab w:val="right" w:leader="dot" w:pos="9628"/>
            </w:tabs>
            <w:rPr>
              <w:rFonts w:asciiTheme="minorHAnsi" w:eastAsiaTheme="minorEastAsia" w:hAnsiTheme="minorHAnsi" w:cstheme="minorBidi"/>
              <w:noProof/>
              <w:lang w:eastAsia="it-IT"/>
            </w:rPr>
          </w:pPr>
          <w:hyperlink w:anchor="_Toc63956783" w:history="1">
            <w:r w:rsidRPr="00FB7045">
              <w:rPr>
                <w:rStyle w:val="Collegamentoipertestuale"/>
                <w:noProof/>
              </w:rPr>
              <w:t>Target environment</w:t>
            </w:r>
            <w:r w:rsidRPr="00FB7045">
              <w:rPr>
                <w:noProof/>
                <w:webHidden/>
              </w:rPr>
              <w:tab/>
            </w:r>
            <w:r w:rsidRPr="00FB7045">
              <w:rPr>
                <w:noProof/>
                <w:webHidden/>
              </w:rPr>
              <w:fldChar w:fldCharType="begin"/>
            </w:r>
            <w:r w:rsidRPr="00FB7045">
              <w:rPr>
                <w:noProof/>
                <w:webHidden/>
              </w:rPr>
              <w:instrText xml:space="preserve"> PAGEREF _Toc63956783 \h </w:instrText>
            </w:r>
            <w:r w:rsidRPr="00FB7045">
              <w:rPr>
                <w:noProof/>
                <w:webHidden/>
              </w:rPr>
            </w:r>
            <w:r w:rsidRPr="00FB7045">
              <w:rPr>
                <w:noProof/>
                <w:webHidden/>
              </w:rPr>
              <w:fldChar w:fldCharType="separate"/>
            </w:r>
            <w:r w:rsidRPr="00FB7045">
              <w:rPr>
                <w:noProof/>
                <w:webHidden/>
              </w:rPr>
              <w:t>8</w:t>
            </w:r>
            <w:r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46782CEE" w:rsidR="003467AF" w:rsidRPr="00FB7045" w:rsidRDefault="003467AF" w:rsidP="003467AF">
      <w:pPr>
        <w:pStyle w:val="Paragrafoelenco"/>
        <w:ind w:left="0"/>
        <w:rPr>
          <w:sz w:val="24"/>
          <w:szCs w:val="24"/>
        </w:rPr>
      </w:pPr>
      <w:r w:rsidRPr="00FB7045">
        <w:rPr>
          <w:sz w:val="24"/>
          <w:szCs w:val="24"/>
        </w:rPr>
        <w:t>Il sito EMC (</w:t>
      </w:r>
      <w:proofErr w:type="spellStart"/>
      <w:r w:rsidRPr="00FB7045">
        <w:rPr>
          <w:sz w:val="24"/>
          <w:szCs w:val="24"/>
        </w:rPr>
        <w:t>European</w:t>
      </w:r>
      <w:proofErr w:type="spellEnd"/>
      <w:r w:rsidRPr="00FB7045">
        <w:rPr>
          <w:sz w:val="24"/>
          <w:szCs w:val="24"/>
        </w:rPr>
        <w:t xml:space="preserve"> Metals Corporation) viene sviluppato per un gruppo di aziende produttive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e la previsione della data di consegna</w:t>
      </w:r>
      <w:r w:rsidRPr="00FB7045">
        <w:rPr>
          <w:sz w:val="24"/>
          <w:szCs w:val="24"/>
        </w:rPr>
        <w:t xml:space="preserve"> in base alle esigenze del cliente</w:t>
      </w:r>
      <w:r w:rsidRPr="00FB7045">
        <w:rPr>
          <w:sz w:val="24"/>
          <w:szCs w:val="24"/>
        </w:rPr>
        <w:t>.</w:t>
      </w:r>
    </w:p>
    <w:p w14:paraId="0E0F9454" w14:textId="02A9DA13" w:rsidR="003467AF" w:rsidRPr="00FB7045" w:rsidRDefault="003467AF" w:rsidP="003467AF">
      <w:pPr>
        <w:pStyle w:val="Paragrafoelenco"/>
        <w:ind w:left="0"/>
        <w:rPr>
          <w:sz w:val="24"/>
          <w:szCs w:val="24"/>
        </w:rPr>
      </w:pPr>
    </w:p>
    <w:p w14:paraId="351FA49B" w14:textId="34143ECD" w:rsidR="00552FDB" w:rsidRPr="00FB7045" w:rsidRDefault="00552FDB" w:rsidP="00552FDB">
      <w:pPr>
        <w:pStyle w:val="Titolo1"/>
        <w:spacing w:line="276" w:lineRule="auto"/>
        <w:ind w:left="0"/>
        <w:rPr>
          <w:color w:val="2D74B5"/>
        </w:rPr>
      </w:pPr>
      <w:bookmarkStart w:id="1" w:name="_Toc63956779"/>
      <w:r w:rsidRPr="00FB7045">
        <w:rPr>
          <w:color w:val="2D74B5"/>
        </w:rPr>
        <w:t>Obbiettivi</w:t>
      </w:r>
      <w:bookmarkEnd w:id="1"/>
    </w:p>
    <w:p w14:paraId="41203355" w14:textId="0B608D57" w:rsidR="003467AF" w:rsidRPr="00FB7045" w:rsidRDefault="003467AF" w:rsidP="003467AF">
      <w:pPr>
        <w:pStyle w:val="Paragrafoelenco"/>
        <w:ind w:left="0"/>
        <w:rPr>
          <w:sz w:val="24"/>
          <w:szCs w:val="24"/>
        </w:rPr>
      </w:pPr>
      <w:r w:rsidRPr="00FB7045">
        <w:rPr>
          <w:sz w:val="24"/>
          <w:szCs w:val="24"/>
        </w:rPr>
        <w:t>Gli obbiettivi del progetto EMC sono:</w:t>
      </w:r>
    </w:p>
    <w:p w14:paraId="121B0525" w14:textId="3015CCC5" w:rsidR="003467AF" w:rsidRPr="00FB7045" w:rsidRDefault="003467AF" w:rsidP="00FD2557">
      <w:pPr>
        <w:pStyle w:val="Paragrafoelenco"/>
        <w:numPr>
          <w:ilvl w:val="0"/>
          <w:numId w:val="4"/>
        </w:numPr>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47A964DB" w:rsidR="003467AF" w:rsidRPr="00FB7045" w:rsidRDefault="003467AF" w:rsidP="00FD2557">
      <w:pPr>
        <w:pStyle w:val="Paragrafoelenco"/>
        <w:numPr>
          <w:ilvl w:val="0"/>
          <w:numId w:val="4"/>
        </w:numPr>
        <w:rPr>
          <w:sz w:val="24"/>
          <w:szCs w:val="24"/>
        </w:rPr>
      </w:pPr>
      <w:r w:rsidRPr="00FB7045">
        <w:rPr>
          <w:sz w:val="24"/>
          <w:szCs w:val="24"/>
        </w:rPr>
        <w:t xml:space="preserve">Fornire al privato una vasta possibilità di scelta nei tempi e modi di consegna,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FD2557">
      <w:pPr>
        <w:pStyle w:val="Paragrafoelenco"/>
        <w:numPr>
          <w:ilvl w:val="0"/>
          <w:numId w:val="4"/>
        </w:numPr>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3AF6768A" w14:textId="18DDDA78"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lastRenderedPageBreak/>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proofErr w:type="spellStart"/>
            <w:r w:rsidRPr="00FB7045">
              <w:rPr>
                <w:rFonts w:ascii="Calibri" w:hAnsi="Calibri" w:cs="Calibri"/>
                <w:sz w:val="24"/>
                <w:lang w:val="it-IT"/>
              </w:rPr>
              <w:t>RicercaProdotto</w:t>
            </w:r>
            <w:proofErr w:type="spellEnd"/>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w:t>
            </w:r>
            <w:proofErr w:type="spellStart"/>
            <w:r w:rsidRPr="00FB7045">
              <w:rPr>
                <w:sz w:val="24"/>
                <w:szCs w:val="24"/>
                <w:lang w:val="it-IT"/>
              </w:rPr>
              <w:t>European</w:t>
            </w:r>
            <w:proofErr w:type="spellEnd"/>
            <w:r w:rsidRPr="00FB7045">
              <w:rPr>
                <w:sz w:val="24"/>
                <w:szCs w:val="24"/>
                <w:lang w:val="it-IT"/>
              </w:rPr>
              <w:t xml:space="preserve">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 xml:space="preserve">Giuseppe, per effettuare la ricercar all’interno del sito, avrà a disposizione sia una barra di </w:t>
            </w:r>
            <w:r w:rsidRPr="00FB7045">
              <w:rPr>
                <w:sz w:val="24"/>
                <w:szCs w:val="24"/>
                <w:lang w:val="it-IT"/>
              </w:rPr>
              <w:t>ricerca, per</w:t>
            </w:r>
            <w:r w:rsidRPr="00FB7045">
              <w:rPr>
                <w:sz w:val="24"/>
                <w:szCs w:val="24"/>
                <w:lang w:val="it-IT"/>
              </w:rPr>
              <w:t xml:space="preserve"> ricercare direttamente un prodotto in base al nome, che un </w:t>
            </w:r>
            <w:r w:rsidRPr="00FB7045">
              <w:rPr>
                <w:sz w:val="24"/>
                <w:szCs w:val="24"/>
                <w:lang w:val="it-IT"/>
              </w:rPr>
              <w:t>menu</w:t>
            </w:r>
            <w:r w:rsidRPr="00FB7045">
              <w:rPr>
                <w:sz w:val="24"/>
                <w:szCs w:val="24"/>
                <w:lang w:val="it-IT"/>
              </w:rPr>
              <w:t xml:space="preserve">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RegistrazioneUtente</w:t>
            </w:r>
            <w:proofErr w:type="spellEnd"/>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w:t>
            </w:r>
            <w:r w:rsidRPr="00FB7045">
              <w:rPr>
                <w:rFonts w:ascii="Calibri" w:eastAsia="Carlito" w:hAnsi="Calibri" w:cs="Calibri"/>
                <w:sz w:val="24"/>
                <w:lang w:val="it-IT"/>
              </w:rPr>
              <w:t xml:space="preserve"> al sito web,</w:t>
            </w:r>
            <w:r w:rsidRPr="00FB7045">
              <w:rPr>
                <w:rFonts w:ascii="Calibri" w:eastAsia="Carlito" w:hAnsi="Calibri" w:cs="Calibri"/>
                <w:sz w:val="24"/>
                <w:lang w:val="it-IT"/>
              </w:rPr>
              <w:t xml:space="preserve">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w:t>
            </w:r>
            <w:r w:rsidRPr="00FB7045">
              <w:rPr>
                <w:rFonts w:ascii="Calibri" w:eastAsia="Carlito" w:hAnsi="Calibri" w:cs="Calibri"/>
                <w:sz w:val="24"/>
                <w:lang w:val="it-IT"/>
              </w:rPr>
              <w:t>username</w:t>
            </w:r>
            <w:r w:rsidRPr="00FB7045">
              <w:rPr>
                <w:rFonts w:ascii="Calibri" w:eastAsia="Carlito" w:hAnsi="Calibri" w:cs="Calibri"/>
                <w:sz w:val="24"/>
                <w:lang w:val="it-IT"/>
              </w:rPr>
              <w:t>”,</w:t>
            </w:r>
            <w:r w:rsidRPr="00FB7045">
              <w:rPr>
                <w:rFonts w:ascii="Calibri" w:eastAsia="Carlito" w:hAnsi="Calibri" w:cs="Calibri"/>
                <w:sz w:val="24"/>
                <w:lang w:val="it-IT"/>
              </w:rPr>
              <w:t xml:space="preserve"> </w:t>
            </w:r>
            <w:r w:rsidRPr="00FB7045">
              <w:rPr>
                <w:rFonts w:ascii="Calibri" w:eastAsia="Carlito" w:hAnsi="Calibri" w:cs="Calibri"/>
                <w:sz w:val="24"/>
                <w:lang w:val="it-IT"/>
              </w:rPr>
              <w:t>“</w:t>
            </w:r>
            <w:r w:rsidRPr="00FB7045">
              <w:rPr>
                <w:rFonts w:ascii="Calibri" w:eastAsia="Carlito" w:hAnsi="Calibri" w:cs="Calibri"/>
                <w:sz w:val="24"/>
                <w:lang w:val="it-IT"/>
              </w:rPr>
              <w:t>password</w:t>
            </w:r>
            <w:r w:rsidRPr="00FB7045">
              <w:rPr>
                <w:rFonts w:ascii="Calibri" w:eastAsia="Carlito" w:hAnsi="Calibri" w:cs="Calibri"/>
                <w:sz w:val="24"/>
                <w:lang w:val="it-IT"/>
              </w:rPr>
              <w:t>”, “</w:t>
            </w:r>
            <w:r w:rsidRPr="00FB7045">
              <w:rPr>
                <w:rFonts w:ascii="Calibri" w:eastAsia="Carlito" w:hAnsi="Calibri" w:cs="Calibri"/>
                <w:sz w:val="24"/>
                <w:lang w:val="it-IT"/>
              </w:rPr>
              <w:t>conferma password</w:t>
            </w:r>
            <w:r w:rsidRPr="00FB7045">
              <w:rPr>
                <w:rFonts w:ascii="Calibri" w:eastAsia="Carlito" w:hAnsi="Calibri" w:cs="Calibri"/>
                <w:sz w:val="24"/>
                <w:lang w:val="it-IT"/>
              </w:rPr>
              <w:t>”, “</w:t>
            </w:r>
            <w:r w:rsidRPr="00FB7045">
              <w:rPr>
                <w:rFonts w:ascii="Calibri" w:eastAsia="Carlito" w:hAnsi="Calibri" w:cs="Calibri"/>
                <w:sz w:val="24"/>
                <w:lang w:val="it-IT"/>
              </w:rPr>
              <w:t>nome</w:t>
            </w:r>
            <w:r w:rsidRPr="00FB7045">
              <w:rPr>
                <w:rFonts w:ascii="Calibri" w:eastAsia="Carlito" w:hAnsi="Calibri" w:cs="Calibri"/>
                <w:sz w:val="24"/>
                <w:lang w:val="it-IT"/>
              </w:rPr>
              <w:t>”, “</w:t>
            </w:r>
            <w:r w:rsidRPr="00FB7045">
              <w:rPr>
                <w:rFonts w:ascii="Calibri" w:eastAsia="Carlito" w:hAnsi="Calibri" w:cs="Calibri"/>
                <w:sz w:val="24"/>
                <w:lang w:val="it-IT"/>
              </w:rPr>
              <w:t>email</w:t>
            </w:r>
            <w:r w:rsidRPr="00FB7045">
              <w:rPr>
                <w:rFonts w:ascii="Calibri" w:eastAsia="Carlito" w:hAnsi="Calibri" w:cs="Calibri"/>
                <w:sz w:val="24"/>
                <w:lang w:val="it-IT"/>
              </w:rPr>
              <w:t>”,</w:t>
            </w:r>
            <w:r w:rsidRPr="00FB7045">
              <w:rPr>
                <w:rFonts w:ascii="Calibri" w:eastAsia="Carlito" w:hAnsi="Calibri" w:cs="Calibri"/>
                <w:sz w:val="24"/>
                <w:lang w:val="it-IT"/>
              </w:rPr>
              <w:t xml:space="preserve"> </w:t>
            </w:r>
            <w:r w:rsidRPr="00FB7045">
              <w:rPr>
                <w:rFonts w:ascii="Calibri" w:eastAsia="Carlito" w:hAnsi="Calibri" w:cs="Calibri"/>
                <w:sz w:val="24"/>
                <w:lang w:val="it-IT"/>
              </w:rPr>
              <w:t>da compilare. Giuseppe compila i campi</w:t>
            </w:r>
            <w:r w:rsidR="00FA1E46" w:rsidRPr="00FB7045">
              <w:rPr>
                <w:rFonts w:ascii="Calibri" w:eastAsia="Carlito" w:hAnsi="Calibri" w:cs="Calibri"/>
                <w:sz w:val="24"/>
                <w:lang w:val="it-IT"/>
              </w:rPr>
              <w:t xml:space="preserve"> e procede con la registrazione;</w:t>
            </w:r>
          </w:p>
          <w:p w14:paraId="08E058CE" w14:textId="6D41EBC9"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riceverà un messaggio contenente un link di attivazione alla casella di posta indicata precedentemente. Una volta cliccato il suddetto link Giuseppe potrà effettuare il Login alla piattaforma</w:t>
            </w:r>
            <w:r w:rsidRPr="00FB7045">
              <w:rPr>
                <w:rFonts w:ascii="Calibri" w:eastAsia="Carlito" w:hAnsi="Calibri" w:cs="Calibri"/>
                <w:sz w:val="24"/>
                <w:lang w:val="it-IT"/>
              </w:rPr>
              <w:t xml:space="preserve">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AcquistoProddotto</w:t>
            </w:r>
            <w:proofErr w:type="spellEnd"/>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w:t>
            </w:r>
            <w:r w:rsidRPr="00FB7045">
              <w:rPr>
                <w:sz w:val="24"/>
                <w:szCs w:val="24"/>
                <w:lang w:val="it-IT"/>
              </w:rPr>
              <w:t xml:space="preserve"> può</w:t>
            </w:r>
            <w:r w:rsidRPr="00FB7045">
              <w:rPr>
                <w:sz w:val="24"/>
                <w:szCs w:val="24"/>
                <w:lang w:val="it-IT"/>
              </w:rPr>
              <w:t xml:space="preserve"> procede</w:t>
            </w:r>
            <w:r w:rsidRPr="00FB7045">
              <w:rPr>
                <w:sz w:val="24"/>
                <w:szCs w:val="24"/>
                <w:lang w:val="it-IT"/>
              </w:rPr>
              <w:t>re</w:t>
            </w:r>
            <w:r w:rsidRPr="00FB7045">
              <w:rPr>
                <w:sz w:val="24"/>
                <w:szCs w:val="24"/>
                <w:lang w:val="it-IT"/>
              </w:rPr>
              <w:t xml:space="preserve"> all’acquisto</w:t>
            </w:r>
            <w:r w:rsidRPr="00FB7045">
              <w:rPr>
                <w:sz w:val="24"/>
                <w:szCs w:val="24"/>
                <w:lang w:val="it-IT"/>
              </w:rPr>
              <w:t xml:space="preserve"> dei prodotti aggiunti precedentemente al carrello</w:t>
            </w:r>
            <w:r w:rsidRPr="00FB7045">
              <w:rPr>
                <w:sz w:val="24"/>
                <w:szCs w:val="24"/>
                <w:lang w:val="it-IT"/>
              </w:rPr>
              <w:t>.</w:t>
            </w:r>
          </w:p>
          <w:p w14:paraId="7B776847" w14:textId="4CC590B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 con il pagamento.</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AggiornamentoCatalogo</w:t>
            </w:r>
            <w:proofErr w:type="spellEnd"/>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w:t>
            </w:r>
            <w:r w:rsidRPr="00FB7045">
              <w:rPr>
                <w:sz w:val="24"/>
                <w:szCs w:val="24"/>
                <w:lang w:val="it-IT"/>
              </w:rPr>
              <w:t>a</w:t>
            </w:r>
            <w:r w:rsidRPr="00FB7045">
              <w:rPr>
                <w:sz w:val="24"/>
                <w:szCs w:val="24"/>
                <w:lang w:val="it-IT"/>
              </w:rPr>
              <w:t>nco al prodotto.</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 xml:space="preserve">In caso di </w:t>
            </w:r>
            <w:r w:rsidRPr="00FB7045">
              <w:rPr>
                <w:rFonts w:ascii="Calibri" w:eastAsia="Carlito" w:hAnsi="Calibri" w:cs="Calibri"/>
                <w:sz w:val="24"/>
                <w:lang w:val="it-IT"/>
              </w:rPr>
              <w:t>modifica</w:t>
            </w:r>
            <w:r w:rsidRPr="00FB7045">
              <w:rPr>
                <w:rFonts w:ascii="Calibri" w:eastAsia="Carlito" w:hAnsi="Calibri" w:cs="Calibri"/>
                <w:sz w:val="24"/>
                <w:lang w:val="it-IT"/>
              </w:rPr>
              <w:t xml:space="preserve"> di un prodotto, Mario potrà cliccare sulla sezione “</w:t>
            </w:r>
            <w:r w:rsidRPr="00FB7045">
              <w:rPr>
                <w:rFonts w:ascii="Calibri" w:eastAsia="Carlito" w:hAnsi="Calibri" w:cs="Calibri"/>
                <w:sz w:val="24"/>
                <w:lang w:val="it-IT"/>
              </w:rPr>
              <w:t>Modifica</w:t>
            </w:r>
            <w:r w:rsidRPr="00FB7045">
              <w:rPr>
                <w:rFonts w:ascii="Calibri" w:eastAsia="Carlito" w:hAnsi="Calibri" w:cs="Calibri"/>
                <w:sz w:val="24"/>
                <w:lang w:val="it-IT"/>
              </w:rPr>
              <w:t xml:space="preserve"> Prodotto”, presente affi</w:t>
            </w:r>
            <w:r w:rsidRPr="00FB7045">
              <w:rPr>
                <w:rFonts w:ascii="Calibri" w:eastAsia="Carlito" w:hAnsi="Calibri" w:cs="Calibri"/>
                <w:sz w:val="24"/>
                <w:lang w:val="it-IT"/>
              </w:rPr>
              <w:t>a</w:t>
            </w:r>
            <w:r w:rsidRPr="00FB7045">
              <w:rPr>
                <w:rFonts w:ascii="Calibri" w:eastAsia="Carlito" w:hAnsi="Calibri" w:cs="Calibri"/>
                <w:sz w:val="24"/>
                <w:lang w:val="it-IT"/>
              </w:rPr>
              <w:t xml:space="preserve">nco al prodotto. Una volta confermato il </w:t>
            </w:r>
            <w:proofErr w:type="spellStart"/>
            <w:r w:rsidRPr="00FB7045">
              <w:rPr>
                <w:rFonts w:ascii="Calibri" w:eastAsia="Carlito" w:hAnsi="Calibri" w:cs="Calibri"/>
                <w:sz w:val="24"/>
                <w:lang w:val="it-IT"/>
              </w:rPr>
              <w:t>form</w:t>
            </w:r>
            <w:proofErr w:type="spellEnd"/>
            <w:r w:rsidRPr="00FB7045">
              <w:rPr>
                <w:rFonts w:ascii="Calibri" w:eastAsia="Carlito" w:hAnsi="Calibri" w:cs="Calibri"/>
                <w:sz w:val="24"/>
                <w:lang w:val="it-IT"/>
              </w:rPr>
              <w:t xml:space="preserve"> e verificati I dati inseriti</w:t>
            </w:r>
            <w:r w:rsidRPr="00FB7045">
              <w:rPr>
                <w:rFonts w:ascii="Calibri" w:eastAsia="Carlito" w:hAnsi="Calibri" w:cs="Calibri"/>
                <w:sz w:val="24"/>
                <w:lang w:val="it-IT"/>
              </w:rPr>
              <w:t xml:space="preserve">, il prodotto sarà </w:t>
            </w:r>
            <w:r w:rsidRPr="00FB7045">
              <w:rPr>
                <w:rFonts w:ascii="Calibri" w:eastAsia="Carlito" w:hAnsi="Calibri" w:cs="Calibri"/>
                <w:sz w:val="24"/>
                <w:lang w:val="it-IT"/>
              </w:rPr>
              <w:t>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RicercaInformazioni</w:t>
            </w:r>
            <w:proofErr w:type="spellEnd"/>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2846A94E" w14:textId="7777777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Pasquale</w:t>
            </w:r>
            <w:r w:rsidRPr="00FB7045">
              <w:rPr>
                <w:sz w:val="24"/>
                <w:szCs w:val="24"/>
                <w:lang w:val="it-IT"/>
              </w:rPr>
              <w:t xml:space="preserve"> è un imprenditore edile, alla ricerca di materiali per la sua azienda. Effettua dunque una ricerca </w:t>
            </w:r>
            <w:r w:rsidRPr="00FB7045">
              <w:rPr>
                <w:sz w:val="24"/>
                <w:szCs w:val="24"/>
                <w:lang w:val="it-IT"/>
              </w:rPr>
              <w:t xml:space="preserve">internet, per individuare un sito di </w:t>
            </w:r>
          </w:p>
          <w:p w14:paraId="1DD33149" w14:textId="19673AC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 xml:space="preserve">E-commerce per la vendita di </w:t>
            </w:r>
            <w:r w:rsidRPr="00FB7045">
              <w:rPr>
                <w:sz w:val="24"/>
                <w:szCs w:val="24"/>
                <w:lang w:val="it-IT"/>
              </w:rPr>
              <w:t>materiale edile,</w:t>
            </w:r>
            <w:r w:rsidRPr="00FB7045">
              <w:rPr>
                <w:sz w:val="24"/>
                <w:szCs w:val="24"/>
                <w:lang w:val="it-IT"/>
              </w:rPr>
              <w:t xml:space="preserve"> e si </w:t>
            </w:r>
            <w:proofErr w:type="spellStart"/>
            <w:r w:rsidRPr="00FB7045">
              <w:rPr>
                <w:sz w:val="24"/>
                <w:szCs w:val="24"/>
                <w:lang w:val="it-IT"/>
              </w:rPr>
              <w:t>inbatte</w:t>
            </w:r>
            <w:proofErr w:type="spellEnd"/>
            <w:r w:rsidRPr="00FB7045">
              <w:rPr>
                <w:sz w:val="24"/>
                <w:szCs w:val="24"/>
                <w:lang w:val="it-IT"/>
              </w:rPr>
              <w:t xml:space="preserve"> nel sito</w:t>
            </w:r>
            <w:r w:rsidRPr="00FB7045">
              <w:rPr>
                <w:sz w:val="24"/>
                <w:szCs w:val="24"/>
                <w:lang w:val="it-IT"/>
              </w:rPr>
              <w:t xml:space="preserve"> EMC (</w:t>
            </w:r>
            <w:proofErr w:type="spellStart"/>
            <w:r w:rsidRPr="00FB7045">
              <w:rPr>
                <w:sz w:val="24"/>
                <w:szCs w:val="24"/>
                <w:lang w:val="it-IT"/>
              </w:rPr>
              <w:t>European</w:t>
            </w:r>
            <w:proofErr w:type="spellEnd"/>
            <w:r w:rsidRPr="00FB7045">
              <w:rPr>
                <w:sz w:val="24"/>
                <w:szCs w:val="24"/>
                <w:lang w:val="it-IT"/>
              </w:rPr>
              <w:t xml:space="preserve"> Metals Corporation).</w:t>
            </w:r>
          </w:p>
          <w:p w14:paraId="52D9C0E5" w14:textId="3034B754"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 ha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w:t>
      </w:r>
      <w:r w:rsidRPr="00FB7045">
        <w:rPr>
          <w:b/>
          <w:bCs/>
          <w:sz w:val="28"/>
          <w:szCs w:val="28"/>
        </w:rPr>
        <w:t>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w:t>
      </w: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4351BDFD" w:rsidR="00C1136F" w:rsidRPr="00FB7045" w:rsidRDefault="00C1136F" w:rsidP="00C1136F">
      <w:pPr>
        <w:pStyle w:val="Paragrafoelenco"/>
        <w:numPr>
          <w:ilvl w:val="0"/>
          <w:numId w:val="11"/>
        </w:numPr>
        <w:rPr>
          <w:b/>
          <w:bCs/>
          <w:sz w:val="24"/>
          <w:szCs w:val="24"/>
        </w:rPr>
      </w:pPr>
      <w:r w:rsidRPr="00FB7045">
        <w:rPr>
          <w:sz w:val="24"/>
          <w:szCs w:val="24"/>
        </w:rPr>
        <w:t>Aggiornare prodotto;</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104C287B" w14:textId="54B9AEF4" w:rsidR="004728ED" w:rsidRPr="00FB7045" w:rsidRDefault="004728ED" w:rsidP="00520F1B">
      <w:pPr>
        <w:pStyle w:val="Corpotesto"/>
      </w:pPr>
    </w:p>
    <w:p w14:paraId="7279B049" w14:textId="416CE511"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lastRenderedPageBreak/>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proofErr w:type="spellStart"/>
      <w:r w:rsidRPr="00FB7045">
        <w:rPr>
          <w:b/>
          <w:bCs/>
          <w:sz w:val="28"/>
          <w:szCs w:val="28"/>
        </w:rPr>
        <w:t>Usability</w:t>
      </w:r>
      <w:proofErr w:type="spellEnd"/>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w:t>
      </w:r>
      <w:r w:rsidRPr="00FB7045">
        <w:rPr>
          <w:sz w:val="24"/>
          <w:szCs w:val="24"/>
        </w:rPr>
        <w:t xml:space="preserve">, garantendo la corretta visualizzazione dei contenuti. </w:t>
      </w:r>
      <w:r w:rsidRPr="00FB7045">
        <w:rPr>
          <w:sz w:val="24"/>
          <w:szCs w:val="24"/>
        </w:rPr>
        <w:t xml:space="preserve">I clienti di EMC potranno </w:t>
      </w:r>
      <w:r w:rsidRPr="00FB7045">
        <w:rPr>
          <w:sz w:val="24"/>
          <w:szCs w:val="24"/>
        </w:rPr>
        <w:t>decidere quindi di acquistare o visionare i prodotti di</w:t>
      </w:r>
      <w:r w:rsidRPr="00FB7045">
        <w:rPr>
          <w:sz w:val="24"/>
          <w:szCs w:val="24"/>
        </w:rPr>
        <w:t xml:space="preserve"> loro interesse</w:t>
      </w:r>
      <w:r w:rsidRPr="00FB7045">
        <w:rPr>
          <w:sz w:val="24"/>
          <w:szCs w:val="24"/>
        </w:rPr>
        <w:t xml:space="preserve"> in totale tranquillità</w:t>
      </w:r>
      <w:r w:rsidRPr="00FB7045">
        <w:rPr>
          <w:sz w:val="24"/>
          <w:szCs w:val="24"/>
        </w:rPr>
        <w:t>.</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 xml:space="preserve">Il sistema </w:t>
      </w:r>
      <w:r w:rsidRPr="00FB7045">
        <w:rPr>
          <w:sz w:val="24"/>
          <w:szCs w:val="24"/>
        </w:rPr>
        <w:t>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proofErr w:type="spellStart"/>
      <w:r w:rsidRPr="00FB7045">
        <w:rPr>
          <w:b/>
          <w:bCs/>
          <w:sz w:val="28"/>
          <w:szCs w:val="28"/>
        </w:rPr>
        <w:t>Supportability</w:t>
      </w:r>
      <w:proofErr w:type="spellEnd"/>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w:t>
      </w:r>
      <w:proofErr w:type="spellStart"/>
      <w:r w:rsidRPr="00FB7045">
        <w:rPr>
          <w:sz w:val="24"/>
          <w:szCs w:val="24"/>
        </w:rPr>
        <w:t>Oriented</w:t>
      </w:r>
      <w:proofErr w:type="spellEnd"/>
      <w:r w:rsidRPr="00FB7045">
        <w:rPr>
          <w:sz w:val="24"/>
          <w:szCs w:val="24"/>
        </w:rPr>
        <w:t xml:space="preserve">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proofErr w:type="spellStart"/>
      <w:r w:rsidRPr="004728ED">
        <w:rPr>
          <w:b/>
          <w:bCs/>
          <w:sz w:val="28"/>
          <w:szCs w:val="28"/>
        </w:rPr>
        <w:t>Implementation</w:t>
      </w:r>
      <w:proofErr w:type="spellEnd"/>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proofErr w:type="spellStart"/>
      <w:r w:rsidRPr="00FB7045">
        <w:rPr>
          <w:sz w:val="24"/>
          <w:szCs w:val="24"/>
        </w:rPr>
        <w:t>Intellij</w:t>
      </w:r>
      <w:proofErr w:type="spellEnd"/>
      <w:r w:rsidRPr="00FB7045">
        <w:rPr>
          <w:sz w:val="24"/>
          <w:szCs w:val="24"/>
        </w:rPr>
        <w:t xml:space="preserve"> IDEA</w:t>
      </w:r>
      <w:r w:rsidRPr="004728ED">
        <w:rPr>
          <w:sz w:val="24"/>
          <w:szCs w:val="24"/>
        </w:rPr>
        <w:t xml:space="preserve">, il DBMS MySQL e come linguaggi di programmazione verrà usato Java mentre per la parte Web verranno usati HTML, CSS, </w:t>
      </w:r>
      <w:proofErr w:type="spellStart"/>
      <w:r w:rsidRPr="004728ED">
        <w:rPr>
          <w:sz w:val="24"/>
          <w:szCs w:val="24"/>
        </w:rPr>
        <w:t>Javascript</w:t>
      </w:r>
      <w:proofErr w:type="spellEnd"/>
      <w:r w:rsidRPr="004728ED">
        <w:rPr>
          <w:sz w:val="24"/>
          <w:szCs w:val="24"/>
        </w:rPr>
        <w: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 xml:space="preserve">Target </w:t>
      </w:r>
      <w:proofErr w:type="spellStart"/>
      <w:r w:rsidRPr="00FB7045">
        <w:rPr>
          <w:color w:val="2D74B5"/>
        </w:rPr>
        <w:t>environment</w:t>
      </w:r>
      <w:bookmarkEnd w:id="7"/>
      <w:proofErr w:type="spellEnd"/>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 xml:space="preserve">EMC sarà web </w:t>
      </w:r>
      <w:proofErr w:type="spellStart"/>
      <w:r w:rsidRPr="00FB7045">
        <w:rPr>
          <w:sz w:val="24"/>
          <w:szCs w:val="24"/>
        </w:rPr>
        <w:t>based</w:t>
      </w:r>
      <w:proofErr w:type="spellEnd"/>
      <w:r w:rsidRPr="00FB7045">
        <w:rPr>
          <w:sz w:val="24"/>
          <w:szCs w:val="24"/>
        </w:rPr>
        <w:t>,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CD1C6" w14:textId="77777777" w:rsidR="00495DE7" w:rsidRDefault="00495DE7" w:rsidP="008C28CD">
      <w:pPr>
        <w:spacing w:after="0" w:line="240" w:lineRule="auto"/>
      </w:pPr>
      <w:r>
        <w:separator/>
      </w:r>
    </w:p>
  </w:endnote>
  <w:endnote w:type="continuationSeparator" w:id="0">
    <w:p w14:paraId="2F25A437" w14:textId="77777777" w:rsidR="00495DE7" w:rsidRDefault="00495DE7"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70571" w14:textId="77777777" w:rsidR="00495DE7" w:rsidRDefault="00495DE7" w:rsidP="008C28CD">
      <w:pPr>
        <w:spacing w:after="0" w:line="240" w:lineRule="auto"/>
      </w:pPr>
      <w:r>
        <w:separator/>
      </w:r>
    </w:p>
  </w:footnote>
  <w:footnote w:type="continuationSeparator" w:id="0">
    <w:p w14:paraId="755398BD" w14:textId="77777777" w:rsidR="00495DE7" w:rsidRDefault="00495DE7"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293D37"/>
    <w:rsid w:val="00312153"/>
    <w:rsid w:val="003467AF"/>
    <w:rsid w:val="00351232"/>
    <w:rsid w:val="00361C71"/>
    <w:rsid w:val="003A1893"/>
    <w:rsid w:val="004152C6"/>
    <w:rsid w:val="004728ED"/>
    <w:rsid w:val="00473723"/>
    <w:rsid w:val="00495DE7"/>
    <w:rsid w:val="005137EA"/>
    <w:rsid w:val="00520F1B"/>
    <w:rsid w:val="00552FDB"/>
    <w:rsid w:val="00597AD1"/>
    <w:rsid w:val="00620AF3"/>
    <w:rsid w:val="00701B23"/>
    <w:rsid w:val="007D58E2"/>
    <w:rsid w:val="008C28CD"/>
    <w:rsid w:val="009131F0"/>
    <w:rsid w:val="009762D8"/>
    <w:rsid w:val="00984953"/>
    <w:rsid w:val="00A1515F"/>
    <w:rsid w:val="00A25EAC"/>
    <w:rsid w:val="00A97C16"/>
    <w:rsid w:val="00AB5C7E"/>
    <w:rsid w:val="00B8451A"/>
    <w:rsid w:val="00C1136F"/>
    <w:rsid w:val="00C84EC6"/>
    <w:rsid w:val="00CF2546"/>
    <w:rsid w:val="00D921AD"/>
    <w:rsid w:val="00DC1F5B"/>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1200</Words>
  <Characters>6845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23</cp:revision>
  <dcterms:created xsi:type="dcterms:W3CDTF">2021-02-11T13:09:00Z</dcterms:created>
  <dcterms:modified xsi:type="dcterms:W3CDTF">2021-02-11T16:29:00Z</dcterms:modified>
</cp:coreProperties>
</file>