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9E1BF" w14:textId="7FD7DE0A" w:rsidR="001053C3" w:rsidRDefault="00753C79">
      <w:hyperlink r:id="rId4" w:history="1">
        <w:r w:rsidRPr="007E121D">
          <w:rPr>
            <w:rStyle w:val="Collegamentoipertestuale"/>
          </w:rPr>
          <w:t>https://www.oiv.int/it</w:t>
        </w:r>
      </w:hyperlink>
    </w:p>
    <w:p w14:paraId="2F9AFFDF" w14:textId="77777777" w:rsidR="00753C79" w:rsidRDefault="00753C79"/>
    <w:p w14:paraId="77AB74B1" w14:textId="27C5689F" w:rsidR="00753C79" w:rsidRDefault="00753C79">
      <w:hyperlink r:id="rId5" w:history="1">
        <w:r w:rsidRPr="007E121D">
          <w:rPr>
            <w:rStyle w:val="Collegamentoipertestuale"/>
          </w:rPr>
          <w:t>https://oenoppia.com/</w:t>
        </w:r>
      </w:hyperlink>
    </w:p>
    <w:p w14:paraId="40D10035" w14:textId="77777777" w:rsidR="00753C79" w:rsidRDefault="00753C79"/>
    <w:p w14:paraId="775EB876" w14:textId="50672882" w:rsidR="00753C79" w:rsidRDefault="00753C79">
      <w:hyperlink r:id="rId6" w:history="1">
        <w:r w:rsidRPr="007E121D">
          <w:rPr>
            <w:rStyle w:val="Collegamentoipertestuale"/>
          </w:rPr>
          <w:t>https://www.wine-ingredients.com/en/</w:t>
        </w:r>
      </w:hyperlink>
    </w:p>
    <w:p w14:paraId="60E31EE9" w14:textId="77777777" w:rsidR="00753C79" w:rsidRDefault="00753C79"/>
    <w:p w14:paraId="655FB66C" w14:textId="66C8CE59" w:rsidR="00753C79" w:rsidRDefault="00753C79">
      <w:hyperlink r:id="rId7" w:history="1">
        <w:r w:rsidRPr="007E121D">
          <w:rPr>
            <w:rStyle w:val="Collegamentoipertestuale"/>
          </w:rPr>
          <w:t>https://www.vason.com/index.cfm/it/</w:t>
        </w:r>
      </w:hyperlink>
    </w:p>
    <w:p w14:paraId="5207C285" w14:textId="15DB0653" w:rsidR="00753C79" w:rsidRDefault="00753C79">
      <w:hyperlink r:id="rId8" w:history="1">
        <w:r w:rsidRPr="007E121D">
          <w:rPr>
            <w:rStyle w:val="Collegamentoipertestuale"/>
          </w:rPr>
          <w:t>https://www.juclas.it/index.cfm/it/</w:t>
        </w:r>
      </w:hyperlink>
    </w:p>
    <w:p w14:paraId="367B66A2" w14:textId="77777777" w:rsidR="00753C79" w:rsidRDefault="00753C79"/>
    <w:p w14:paraId="0626106C" w14:textId="77777777" w:rsidR="00753C79" w:rsidRDefault="00753C79"/>
    <w:sectPr w:rsidR="00753C7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79"/>
    <w:rsid w:val="001053C3"/>
    <w:rsid w:val="00725289"/>
    <w:rsid w:val="00753C79"/>
    <w:rsid w:val="008F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F3E23"/>
  <w15:chartTrackingRefBased/>
  <w15:docId w15:val="{536A5EA7-B562-4D32-B6A5-AF37B502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53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53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53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53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53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53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53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53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53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53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53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53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53C7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53C7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53C7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53C7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53C7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53C7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53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53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53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53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53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53C7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53C7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53C7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53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53C7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53C7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53C7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3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uclas.it/index.cfm/it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ason.com/index.cfm/i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ine-ingredients.com/en/" TargetMode="External"/><Relationship Id="rId5" Type="http://schemas.openxmlformats.org/officeDocument/2006/relationships/hyperlink" Target="https://oenoppia.com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oiv.int/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Gianmaria Zanella</dc:creator>
  <cp:keywords/>
  <dc:description/>
  <cp:lastModifiedBy>Gianmaria Zanella</cp:lastModifiedBy>
  <cp:revision>1</cp:revision>
  <dcterms:created xsi:type="dcterms:W3CDTF">2026-04-16T11:51:00Z</dcterms:created>
  <dcterms:modified xsi:type="dcterms:W3CDTF">2026-04-16T11:59:00Z</dcterms:modified>
</cp:coreProperties>
</file>