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46EFC" w:rsidRPr="00946EFC" w:rsidRDefault="00946EFC" w:rsidP="00946EFC">
      <w:pPr>
        <w:spacing w:before="100" w:beforeAutospacing="1" w:after="100" w:afterAutospacing="1" w:line="240" w:lineRule="auto"/>
        <w:outlineLvl w:val="1"/>
        <w:rPr>
          <w:rFonts w:ascii="Times New Roman" w:eastAsia="Times New Roman" w:hAnsi="Times New Roman" w:cs="Times New Roman"/>
          <w:b/>
          <w:bCs/>
          <w:sz w:val="36"/>
          <w:szCs w:val="36"/>
          <w:lang w:eastAsia="it-IT"/>
        </w:rPr>
      </w:pPr>
      <w:r w:rsidRPr="00946EFC">
        <w:rPr>
          <w:rFonts w:ascii="Times New Roman" w:eastAsia="Times New Roman" w:hAnsi="Times New Roman" w:cs="Times New Roman"/>
          <w:b/>
          <w:bCs/>
          <w:sz w:val="36"/>
          <w:szCs w:val="36"/>
          <w:lang w:eastAsia="it-IT"/>
        </w:rPr>
        <w:t>Template</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819"/>
        <w:gridCol w:w="4819"/>
      </w:tblGrid>
      <w:tr w:rsidR="00946EFC" w:rsidRPr="00946EFC" w:rsidTr="00946EFC">
        <w:trPr>
          <w:tblCellSpacing w:w="15" w:type="dxa"/>
        </w:trPr>
        <w:tc>
          <w:tcPr>
            <w:tcW w:w="2500" w:type="pct"/>
            <w:vAlign w:val="center"/>
            <w:hideMark/>
          </w:tcPr>
          <w:p w:rsidR="00946EFC" w:rsidRPr="00946EFC" w:rsidRDefault="00946EFC" w:rsidP="00946EFC">
            <w:pPr>
              <w:spacing w:after="0" w:line="240" w:lineRule="auto"/>
              <w:rPr>
                <w:rFonts w:ascii="Arial" w:eastAsia="Times New Roman" w:hAnsi="Arial" w:cs="Arial"/>
                <w:sz w:val="18"/>
                <w:szCs w:val="18"/>
                <w:lang w:eastAsia="it-IT"/>
              </w:rPr>
            </w:pPr>
            <w:proofErr w:type="spellStart"/>
            <w:r w:rsidRPr="00946EFC">
              <w:rPr>
                <w:rFonts w:ascii="Arial" w:eastAsia="Times New Roman" w:hAnsi="Arial" w:cs="Arial"/>
                <w:b/>
                <w:bCs/>
                <w:sz w:val="18"/>
                <w:szCs w:val="18"/>
                <w:lang w:eastAsia="it-IT"/>
              </w:rPr>
              <w:t>Outline</w:t>
            </w:r>
            <w:proofErr w:type="spellEnd"/>
          </w:p>
        </w:tc>
        <w:tc>
          <w:tcPr>
            <w:tcW w:w="2500" w:type="pct"/>
            <w:vAlign w:val="center"/>
            <w:hideMark/>
          </w:tcPr>
          <w:p w:rsidR="00946EFC" w:rsidRPr="00946EFC" w:rsidRDefault="00946EFC" w:rsidP="00946EFC">
            <w:pPr>
              <w:spacing w:after="0" w:line="240" w:lineRule="auto"/>
              <w:rPr>
                <w:rFonts w:ascii="Arial" w:eastAsia="Times New Roman" w:hAnsi="Arial" w:cs="Arial"/>
                <w:sz w:val="18"/>
                <w:szCs w:val="18"/>
                <w:lang w:eastAsia="it-IT"/>
              </w:rPr>
            </w:pPr>
            <w:r w:rsidRPr="00946EFC">
              <w:rPr>
                <w:rFonts w:ascii="Arial" w:eastAsia="Times New Roman" w:hAnsi="Arial" w:cs="Arial"/>
                <w:b/>
                <w:bCs/>
                <w:sz w:val="18"/>
                <w:szCs w:val="18"/>
                <w:lang w:eastAsia="it-IT"/>
              </w:rPr>
              <w:t>Description</w:t>
            </w:r>
          </w:p>
        </w:tc>
      </w:tr>
      <w:tr w:rsidR="00946EFC" w:rsidRPr="00946EFC" w:rsidTr="00946EFC">
        <w:trPr>
          <w:tblCellSpacing w:w="15" w:type="dxa"/>
        </w:trPr>
        <w:tc>
          <w:tcPr>
            <w:tcW w:w="2500" w:type="pct"/>
            <w:hideMark/>
          </w:tcPr>
          <w:p w:rsidR="00946EFC" w:rsidRPr="00946EFC" w:rsidRDefault="00946EFC" w:rsidP="00946EFC">
            <w:pPr>
              <w:spacing w:after="0" w:line="240" w:lineRule="auto"/>
              <w:rPr>
                <w:rFonts w:ascii="Arial" w:eastAsia="Times New Roman" w:hAnsi="Arial" w:cs="Arial"/>
                <w:sz w:val="18"/>
                <w:szCs w:val="18"/>
                <w:lang w:eastAsia="it-IT"/>
              </w:rPr>
            </w:pPr>
            <w:r w:rsidRPr="00946EFC">
              <w:rPr>
                <w:rFonts w:ascii="Arial" w:eastAsia="Times New Roman" w:hAnsi="Arial" w:cs="Arial"/>
                <w:b/>
                <w:bCs/>
                <w:sz w:val="18"/>
                <w:szCs w:val="18"/>
                <w:lang w:eastAsia="it-IT"/>
              </w:rPr>
              <w:t xml:space="preserve">1. </w:t>
            </w:r>
            <w:proofErr w:type="spellStart"/>
            <w:r w:rsidRPr="00946EFC">
              <w:rPr>
                <w:rFonts w:ascii="Arial" w:eastAsia="Times New Roman" w:hAnsi="Arial" w:cs="Arial"/>
                <w:b/>
                <w:bCs/>
                <w:sz w:val="18"/>
                <w:szCs w:val="18"/>
                <w:lang w:eastAsia="it-IT"/>
              </w:rPr>
              <w:t>Introduction</w:t>
            </w:r>
            <w:proofErr w:type="spellEnd"/>
            <w:r w:rsidRPr="00946EFC">
              <w:rPr>
                <w:rFonts w:ascii="Arial" w:eastAsia="Times New Roman" w:hAnsi="Arial" w:cs="Arial"/>
                <w:sz w:val="18"/>
                <w:szCs w:val="18"/>
                <w:lang w:eastAsia="it-IT"/>
              </w:rPr>
              <w:br/>
              <w:t>1.1 Object design trade-</w:t>
            </w:r>
            <w:proofErr w:type="spellStart"/>
            <w:r w:rsidRPr="00946EFC">
              <w:rPr>
                <w:rFonts w:ascii="Arial" w:eastAsia="Times New Roman" w:hAnsi="Arial" w:cs="Arial"/>
                <w:sz w:val="18"/>
                <w:szCs w:val="18"/>
                <w:lang w:eastAsia="it-IT"/>
              </w:rPr>
              <w:t>offs</w:t>
            </w:r>
            <w:proofErr w:type="spellEnd"/>
            <w:r w:rsidRPr="00946EFC">
              <w:rPr>
                <w:rFonts w:ascii="Arial" w:eastAsia="Times New Roman" w:hAnsi="Arial" w:cs="Arial"/>
                <w:sz w:val="18"/>
                <w:szCs w:val="18"/>
                <w:lang w:eastAsia="it-IT"/>
              </w:rPr>
              <w:br/>
              <w:t xml:space="preserve">1.2 Interface </w:t>
            </w:r>
            <w:proofErr w:type="spellStart"/>
            <w:r w:rsidRPr="00946EFC">
              <w:rPr>
                <w:rFonts w:ascii="Arial" w:eastAsia="Times New Roman" w:hAnsi="Arial" w:cs="Arial"/>
                <w:sz w:val="18"/>
                <w:szCs w:val="18"/>
                <w:lang w:eastAsia="it-IT"/>
              </w:rPr>
              <w:t>documentation</w:t>
            </w:r>
            <w:proofErr w:type="spellEnd"/>
            <w:r w:rsidRPr="00946EFC">
              <w:rPr>
                <w:rFonts w:ascii="Arial" w:eastAsia="Times New Roman" w:hAnsi="Arial" w:cs="Arial"/>
                <w:sz w:val="18"/>
                <w:szCs w:val="18"/>
                <w:lang w:eastAsia="it-IT"/>
              </w:rPr>
              <w:t xml:space="preserve"> guidelines</w:t>
            </w:r>
            <w:r w:rsidRPr="00946EFC">
              <w:rPr>
                <w:rFonts w:ascii="Arial" w:eastAsia="Times New Roman" w:hAnsi="Arial" w:cs="Arial"/>
                <w:sz w:val="18"/>
                <w:szCs w:val="18"/>
                <w:lang w:eastAsia="it-IT"/>
              </w:rPr>
              <w:br/>
              <w:t xml:space="preserve">1.3 </w:t>
            </w:r>
            <w:proofErr w:type="spellStart"/>
            <w:r w:rsidRPr="00946EFC">
              <w:rPr>
                <w:rFonts w:ascii="Arial" w:eastAsia="Times New Roman" w:hAnsi="Arial" w:cs="Arial"/>
                <w:sz w:val="18"/>
                <w:szCs w:val="18"/>
                <w:lang w:eastAsia="it-IT"/>
              </w:rPr>
              <w:t>Definitions</w:t>
            </w:r>
            <w:proofErr w:type="spellEnd"/>
            <w:r w:rsidRPr="00946EFC">
              <w:rPr>
                <w:rFonts w:ascii="Arial" w:eastAsia="Times New Roman" w:hAnsi="Arial" w:cs="Arial"/>
                <w:sz w:val="18"/>
                <w:szCs w:val="18"/>
                <w:lang w:eastAsia="it-IT"/>
              </w:rPr>
              <w:t xml:space="preserve">, </w:t>
            </w:r>
            <w:proofErr w:type="spellStart"/>
            <w:r w:rsidRPr="00946EFC">
              <w:rPr>
                <w:rFonts w:ascii="Arial" w:eastAsia="Times New Roman" w:hAnsi="Arial" w:cs="Arial"/>
                <w:sz w:val="18"/>
                <w:szCs w:val="18"/>
                <w:lang w:eastAsia="it-IT"/>
              </w:rPr>
              <w:t>acronyms</w:t>
            </w:r>
            <w:proofErr w:type="spellEnd"/>
            <w:r w:rsidRPr="00946EFC">
              <w:rPr>
                <w:rFonts w:ascii="Arial" w:eastAsia="Times New Roman" w:hAnsi="Arial" w:cs="Arial"/>
                <w:sz w:val="18"/>
                <w:szCs w:val="18"/>
                <w:lang w:eastAsia="it-IT"/>
              </w:rPr>
              <w:t xml:space="preserve">, and </w:t>
            </w:r>
            <w:proofErr w:type="spellStart"/>
            <w:r w:rsidRPr="00946EFC">
              <w:rPr>
                <w:rFonts w:ascii="Arial" w:eastAsia="Times New Roman" w:hAnsi="Arial" w:cs="Arial"/>
                <w:sz w:val="18"/>
                <w:szCs w:val="18"/>
                <w:lang w:eastAsia="it-IT"/>
              </w:rPr>
              <w:t>abbreviations</w:t>
            </w:r>
            <w:proofErr w:type="spellEnd"/>
            <w:r w:rsidRPr="00946EFC">
              <w:rPr>
                <w:rFonts w:ascii="Arial" w:eastAsia="Times New Roman" w:hAnsi="Arial" w:cs="Arial"/>
                <w:sz w:val="18"/>
                <w:szCs w:val="18"/>
                <w:lang w:eastAsia="it-IT"/>
              </w:rPr>
              <w:br/>
              <w:t xml:space="preserve">1.4 </w:t>
            </w:r>
            <w:proofErr w:type="spellStart"/>
            <w:r w:rsidRPr="00946EFC">
              <w:rPr>
                <w:rFonts w:ascii="Arial" w:eastAsia="Times New Roman" w:hAnsi="Arial" w:cs="Arial"/>
                <w:sz w:val="18"/>
                <w:szCs w:val="18"/>
                <w:lang w:eastAsia="it-IT"/>
              </w:rPr>
              <w:t>References</w:t>
            </w:r>
            <w:proofErr w:type="spellEnd"/>
          </w:p>
        </w:tc>
        <w:tc>
          <w:tcPr>
            <w:tcW w:w="2500" w:type="pct"/>
            <w:hideMark/>
          </w:tcPr>
          <w:p w:rsidR="00946EFC" w:rsidRPr="00946EFC" w:rsidRDefault="00946EFC" w:rsidP="00946EFC">
            <w:pPr>
              <w:spacing w:after="0" w:line="240" w:lineRule="auto"/>
              <w:rPr>
                <w:rFonts w:ascii="Arial" w:eastAsia="Times New Roman" w:hAnsi="Arial" w:cs="Arial"/>
                <w:sz w:val="18"/>
                <w:szCs w:val="18"/>
                <w:lang w:eastAsia="it-IT"/>
              </w:rPr>
            </w:pPr>
            <w:r w:rsidRPr="00946EFC">
              <w:rPr>
                <w:rFonts w:ascii="Arial" w:eastAsia="Times New Roman" w:hAnsi="Arial" w:cs="Arial"/>
                <w:i/>
                <w:iCs/>
                <w:sz w:val="18"/>
                <w:szCs w:val="18"/>
                <w:lang w:eastAsia="it-IT"/>
              </w:rPr>
              <w:t xml:space="preserve">The first section of the ODD </w:t>
            </w:r>
            <w:proofErr w:type="spellStart"/>
            <w:r w:rsidRPr="00946EFC">
              <w:rPr>
                <w:rFonts w:ascii="Arial" w:eastAsia="Times New Roman" w:hAnsi="Arial" w:cs="Arial"/>
                <w:i/>
                <w:iCs/>
                <w:sz w:val="18"/>
                <w:szCs w:val="18"/>
                <w:lang w:eastAsia="it-IT"/>
              </w:rPr>
              <w:t>is</w:t>
            </w:r>
            <w:proofErr w:type="spellEnd"/>
            <w:r w:rsidRPr="00946EFC">
              <w:rPr>
                <w:rFonts w:ascii="Arial" w:eastAsia="Times New Roman" w:hAnsi="Arial" w:cs="Arial"/>
                <w:i/>
                <w:iCs/>
                <w:sz w:val="18"/>
                <w:szCs w:val="18"/>
                <w:lang w:eastAsia="it-IT"/>
              </w:rPr>
              <w:t xml:space="preserve"> an </w:t>
            </w:r>
            <w:proofErr w:type="spellStart"/>
            <w:r w:rsidRPr="00946EFC">
              <w:rPr>
                <w:rFonts w:ascii="Arial" w:eastAsia="Times New Roman" w:hAnsi="Arial" w:cs="Arial"/>
                <w:i/>
                <w:iCs/>
                <w:sz w:val="18"/>
                <w:szCs w:val="18"/>
                <w:lang w:eastAsia="it-IT"/>
              </w:rPr>
              <w:t>introduction</w:t>
            </w:r>
            <w:proofErr w:type="spellEnd"/>
            <w:r w:rsidRPr="00946EFC">
              <w:rPr>
                <w:rFonts w:ascii="Arial" w:eastAsia="Times New Roman" w:hAnsi="Arial" w:cs="Arial"/>
                <w:i/>
                <w:iCs/>
                <w:sz w:val="18"/>
                <w:szCs w:val="18"/>
                <w:lang w:eastAsia="it-IT"/>
              </w:rPr>
              <w:t xml:space="preserve"> to the </w:t>
            </w:r>
            <w:proofErr w:type="spellStart"/>
            <w:r w:rsidRPr="00946EFC">
              <w:rPr>
                <w:rFonts w:ascii="Arial" w:eastAsia="Times New Roman" w:hAnsi="Arial" w:cs="Arial"/>
                <w:i/>
                <w:iCs/>
                <w:sz w:val="18"/>
                <w:szCs w:val="18"/>
                <w:lang w:eastAsia="it-IT"/>
              </w:rPr>
              <w:t>document</w:t>
            </w:r>
            <w:proofErr w:type="spellEnd"/>
            <w:r w:rsidRPr="00946EFC">
              <w:rPr>
                <w:rFonts w:ascii="Arial" w:eastAsia="Times New Roman" w:hAnsi="Arial" w:cs="Arial"/>
                <w:i/>
                <w:iCs/>
                <w:sz w:val="18"/>
                <w:szCs w:val="18"/>
                <w:lang w:eastAsia="it-IT"/>
              </w:rPr>
              <w:t xml:space="preserve">. </w:t>
            </w:r>
            <w:proofErr w:type="spellStart"/>
            <w:r w:rsidRPr="00946EFC">
              <w:rPr>
                <w:rFonts w:ascii="Arial" w:eastAsia="Times New Roman" w:hAnsi="Arial" w:cs="Arial"/>
                <w:i/>
                <w:iCs/>
                <w:sz w:val="18"/>
                <w:szCs w:val="18"/>
                <w:lang w:eastAsia="it-IT"/>
              </w:rPr>
              <w:t>It</w:t>
            </w:r>
            <w:proofErr w:type="spellEnd"/>
            <w:r w:rsidRPr="00946EFC">
              <w:rPr>
                <w:rFonts w:ascii="Arial" w:eastAsia="Times New Roman" w:hAnsi="Arial" w:cs="Arial"/>
                <w:i/>
                <w:iCs/>
                <w:sz w:val="18"/>
                <w:szCs w:val="18"/>
                <w:lang w:eastAsia="it-IT"/>
              </w:rPr>
              <w:t xml:space="preserve"> </w:t>
            </w:r>
            <w:proofErr w:type="spellStart"/>
            <w:r w:rsidRPr="00946EFC">
              <w:rPr>
                <w:rFonts w:ascii="Arial" w:eastAsia="Times New Roman" w:hAnsi="Arial" w:cs="Arial"/>
                <w:i/>
                <w:iCs/>
                <w:sz w:val="18"/>
                <w:szCs w:val="18"/>
                <w:lang w:eastAsia="it-IT"/>
              </w:rPr>
              <w:t>describes</w:t>
            </w:r>
            <w:proofErr w:type="spellEnd"/>
            <w:r w:rsidRPr="00946EFC">
              <w:rPr>
                <w:rFonts w:ascii="Arial" w:eastAsia="Times New Roman" w:hAnsi="Arial" w:cs="Arial"/>
                <w:i/>
                <w:iCs/>
                <w:sz w:val="18"/>
                <w:szCs w:val="18"/>
                <w:lang w:eastAsia="it-IT"/>
              </w:rPr>
              <w:t xml:space="preserve"> the general trade-</w:t>
            </w:r>
            <w:proofErr w:type="spellStart"/>
            <w:r w:rsidRPr="00946EFC">
              <w:rPr>
                <w:rFonts w:ascii="Arial" w:eastAsia="Times New Roman" w:hAnsi="Arial" w:cs="Arial"/>
                <w:i/>
                <w:iCs/>
                <w:sz w:val="18"/>
                <w:szCs w:val="18"/>
                <w:lang w:eastAsia="it-IT"/>
              </w:rPr>
              <w:t>offs</w:t>
            </w:r>
            <w:proofErr w:type="spellEnd"/>
            <w:r w:rsidRPr="00946EFC">
              <w:rPr>
                <w:rFonts w:ascii="Arial" w:eastAsia="Times New Roman" w:hAnsi="Arial" w:cs="Arial"/>
                <w:i/>
                <w:iCs/>
                <w:sz w:val="18"/>
                <w:szCs w:val="18"/>
                <w:lang w:eastAsia="it-IT"/>
              </w:rPr>
              <w:t xml:space="preserve"> made by developers (e.g., </w:t>
            </w:r>
            <w:proofErr w:type="spellStart"/>
            <w:r w:rsidRPr="00946EFC">
              <w:rPr>
                <w:rFonts w:ascii="Arial" w:eastAsia="Times New Roman" w:hAnsi="Arial" w:cs="Arial"/>
                <w:i/>
                <w:iCs/>
                <w:sz w:val="18"/>
                <w:szCs w:val="18"/>
                <w:lang w:eastAsia="it-IT"/>
              </w:rPr>
              <w:t>buy</w:t>
            </w:r>
            <w:proofErr w:type="spellEnd"/>
            <w:r w:rsidRPr="00946EFC">
              <w:rPr>
                <w:rFonts w:ascii="Arial" w:eastAsia="Times New Roman" w:hAnsi="Arial" w:cs="Arial"/>
                <w:i/>
                <w:iCs/>
                <w:sz w:val="18"/>
                <w:szCs w:val="18"/>
                <w:lang w:eastAsia="it-IT"/>
              </w:rPr>
              <w:t xml:space="preserve"> vs. build, </w:t>
            </w:r>
            <w:proofErr w:type="spellStart"/>
            <w:r w:rsidRPr="00946EFC">
              <w:rPr>
                <w:rFonts w:ascii="Arial" w:eastAsia="Times New Roman" w:hAnsi="Arial" w:cs="Arial"/>
                <w:i/>
                <w:iCs/>
                <w:sz w:val="18"/>
                <w:szCs w:val="18"/>
                <w:lang w:eastAsia="it-IT"/>
              </w:rPr>
              <w:t>memory</w:t>
            </w:r>
            <w:proofErr w:type="spellEnd"/>
            <w:r w:rsidRPr="00946EFC">
              <w:rPr>
                <w:rFonts w:ascii="Arial" w:eastAsia="Times New Roman" w:hAnsi="Arial" w:cs="Arial"/>
                <w:i/>
                <w:iCs/>
                <w:sz w:val="18"/>
                <w:szCs w:val="18"/>
                <w:lang w:eastAsia="it-IT"/>
              </w:rPr>
              <w:t xml:space="preserve"> </w:t>
            </w:r>
            <w:proofErr w:type="spellStart"/>
            <w:r w:rsidRPr="00946EFC">
              <w:rPr>
                <w:rFonts w:ascii="Arial" w:eastAsia="Times New Roman" w:hAnsi="Arial" w:cs="Arial"/>
                <w:i/>
                <w:iCs/>
                <w:sz w:val="18"/>
                <w:szCs w:val="18"/>
                <w:lang w:eastAsia="it-IT"/>
              </w:rPr>
              <w:t>space</w:t>
            </w:r>
            <w:proofErr w:type="spellEnd"/>
            <w:r w:rsidRPr="00946EFC">
              <w:rPr>
                <w:rFonts w:ascii="Arial" w:eastAsia="Times New Roman" w:hAnsi="Arial" w:cs="Arial"/>
                <w:i/>
                <w:iCs/>
                <w:sz w:val="18"/>
                <w:szCs w:val="18"/>
                <w:lang w:eastAsia="it-IT"/>
              </w:rPr>
              <w:t xml:space="preserve"> vs. </w:t>
            </w:r>
            <w:proofErr w:type="spellStart"/>
            <w:r w:rsidRPr="00946EFC">
              <w:rPr>
                <w:rFonts w:ascii="Arial" w:eastAsia="Times New Roman" w:hAnsi="Arial" w:cs="Arial"/>
                <w:i/>
                <w:iCs/>
                <w:sz w:val="18"/>
                <w:szCs w:val="18"/>
                <w:lang w:eastAsia="it-IT"/>
              </w:rPr>
              <w:t>response</w:t>
            </w:r>
            <w:proofErr w:type="spellEnd"/>
            <w:r w:rsidRPr="00946EFC">
              <w:rPr>
                <w:rFonts w:ascii="Arial" w:eastAsia="Times New Roman" w:hAnsi="Arial" w:cs="Arial"/>
                <w:i/>
                <w:iCs/>
                <w:sz w:val="18"/>
                <w:szCs w:val="18"/>
                <w:lang w:eastAsia="it-IT"/>
              </w:rPr>
              <w:t xml:space="preserve"> time), guidelines and </w:t>
            </w:r>
            <w:proofErr w:type="spellStart"/>
            <w:r w:rsidRPr="00946EFC">
              <w:rPr>
                <w:rFonts w:ascii="Arial" w:eastAsia="Times New Roman" w:hAnsi="Arial" w:cs="Arial"/>
                <w:i/>
                <w:iCs/>
                <w:sz w:val="18"/>
                <w:szCs w:val="18"/>
                <w:lang w:eastAsia="it-IT"/>
              </w:rPr>
              <w:t>conventions</w:t>
            </w:r>
            <w:proofErr w:type="spellEnd"/>
            <w:r w:rsidRPr="00946EFC">
              <w:rPr>
                <w:rFonts w:ascii="Arial" w:eastAsia="Times New Roman" w:hAnsi="Arial" w:cs="Arial"/>
                <w:i/>
                <w:iCs/>
                <w:sz w:val="18"/>
                <w:szCs w:val="18"/>
                <w:lang w:eastAsia="it-IT"/>
              </w:rPr>
              <w:t xml:space="preserve"> (e.g., naming </w:t>
            </w:r>
            <w:proofErr w:type="spellStart"/>
            <w:r w:rsidRPr="00946EFC">
              <w:rPr>
                <w:rFonts w:ascii="Arial" w:eastAsia="Times New Roman" w:hAnsi="Arial" w:cs="Arial"/>
                <w:i/>
                <w:iCs/>
                <w:sz w:val="18"/>
                <w:szCs w:val="18"/>
                <w:lang w:eastAsia="it-IT"/>
              </w:rPr>
              <w:t>conventions</w:t>
            </w:r>
            <w:proofErr w:type="spellEnd"/>
            <w:r w:rsidRPr="00946EFC">
              <w:rPr>
                <w:rFonts w:ascii="Arial" w:eastAsia="Times New Roman" w:hAnsi="Arial" w:cs="Arial"/>
                <w:i/>
                <w:iCs/>
                <w:sz w:val="18"/>
                <w:szCs w:val="18"/>
                <w:lang w:eastAsia="it-IT"/>
              </w:rPr>
              <w:t xml:space="preserve">, </w:t>
            </w:r>
            <w:proofErr w:type="spellStart"/>
            <w:r w:rsidRPr="00946EFC">
              <w:rPr>
                <w:rFonts w:ascii="Arial" w:eastAsia="Times New Roman" w:hAnsi="Arial" w:cs="Arial"/>
                <w:i/>
                <w:iCs/>
                <w:sz w:val="18"/>
                <w:szCs w:val="18"/>
                <w:lang w:eastAsia="it-IT"/>
              </w:rPr>
              <w:t>boundary</w:t>
            </w:r>
            <w:proofErr w:type="spellEnd"/>
            <w:r w:rsidRPr="00946EFC">
              <w:rPr>
                <w:rFonts w:ascii="Arial" w:eastAsia="Times New Roman" w:hAnsi="Arial" w:cs="Arial"/>
                <w:i/>
                <w:iCs/>
                <w:sz w:val="18"/>
                <w:szCs w:val="18"/>
                <w:lang w:eastAsia="it-IT"/>
              </w:rPr>
              <w:t xml:space="preserve"> </w:t>
            </w:r>
            <w:proofErr w:type="spellStart"/>
            <w:r w:rsidRPr="00946EFC">
              <w:rPr>
                <w:rFonts w:ascii="Arial" w:eastAsia="Times New Roman" w:hAnsi="Arial" w:cs="Arial"/>
                <w:i/>
                <w:iCs/>
                <w:sz w:val="18"/>
                <w:szCs w:val="18"/>
                <w:lang w:eastAsia="it-IT"/>
              </w:rPr>
              <w:t>cases</w:t>
            </w:r>
            <w:proofErr w:type="spellEnd"/>
            <w:r w:rsidRPr="00946EFC">
              <w:rPr>
                <w:rFonts w:ascii="Arial" w:eastAsia="Times New Roman" w:hAnsi="Arial" w:cs="Arial"/>
                <w:i/>
                <w:iCs/>
                <w:sz w:val="18"/>
                <w:szCs w:val="18"/>
                <w:lang w:eastAsia="it-IT"/>
              </w:rPr>
              <w:t xml:space="preserve">, exception </w:t>
            </w:r>
            <w:proofErr w:type="spellStart"/>
            <w:r w:rsidRPr="00946EFC">
              <w:rPr>
                <w:rFonts w:ascii="Arial" w:eastAsia="Times New Roman" w:hAnsi="Arial" w:cs="Arial"/>
                <w:i/>
                <w:iCs/>
                <w:sz w:val="18"/>
                <w:szCs w:val="18"/>
                <w:lang w:eastAsia="it-IT"/>
              </w:rPr>
              <w:t>handling</w:t>
            </w:r>
            <w:proofErr w:type="spellEnd"/>
            <w:r w:rsidRPr="00946EFC">
              <w:rPr>
                <w:rFonts w:ascii="Arial" w:eastAsia="Times New Roman" w:hAnsi="Arial" w:cs="Arial"/>
                <w:i/>
                <w:iCs/>
                <w:sz w:val="18"/>
                <w:szCs w:val="18"/>
                <w:lang w:eastAsia="it-IT"/>
              </w:rPr>
              <w:t xml:space="preserve"> </w:t>
            </w:r>
            <w:proofErr w:type="spellStart"/>
            <w:r w:rsidRPr="00946EFC">
              <w:rPr>
                <w:rFonts w:ascii="Arial" w:eastAsia="Times New Roman" w:hAnsi="Arial" w:cs="Arial"/>
                <w:i/>
                <w:iCs/>
                <w:sz w:val="18"/>
                <w:szCs w:val="18"/>
                <w:lang w:eastAsia="it-IT"/>
              </w:rPr>
              <w:t>mechanisms</w:t>
            </w:r>
            <w:proofErr w:type="spellEnd"/>
            <w:r w:rsidRPr="00946EFC">
              <w:rPr>
                <w:rFonts w:ascii="Arial" w:eastAsia="Times New Roman" w:hAnsi="Arial" w:cs="Arial"/>
                <w:i/>
                <w:iCs/>
                <w:sz w:val="18"/>
                <w:szCs w:val="18"/>
                <w:lang w:eastAsia="it-IT"/>
              </w:rPr>
              <w:t xml:space="preserve">), and an </w:t>
            </w:r>
            <w:proofErr w:type="spellStart"/>
            <w:r w:rsidRPr="00946EFC">
              <w:rPr>
                <w:rFonts w:ascii="Arial" w:eastAsia="Times New Roman" w:hAnsi="Arial" w:cs="Arial"/>
                <w:i/>
                <w:iCs/>
                <w:sz w:val="18"/>
                <w:szCs w:val="18"/>
                <w:lang w:eastAsia="it-IT"/>
              </w:rPr>
              <w:t>overview</w:t>
            </w:r>
            <w:proofErr w:type="spellEnd"/>
            <w:r w:rsidRPr="00946EFC">
              <w:rPr>
                <w:rFonts w:ascii="Arial" w:eastAsia="Times New Roman" w:hAnsi="Arial" w:cs="Arial"/>
                <w:i/>
                <w:iCs/>
                <w:sz w:val="18"/>
                <w:szCs w:val="18"/>
                <w:lang w:eastAsia="it-IT"/>
              </w:rPr>
              <w:t xml:space="preserve"> of the </w:t>
            </w:r>
            <w:proofErr w:type="spellStart"/>
            <w:r w:rsidRPr="00946EFC">
              <w:rPr>
                <w:rFonts w:ascii="Arial" w:eastAsia="Times New Roman" w:hAnsi="Arial" w:cs="Arial"/>
                <w:i/>
                <w:iCs/>
                <w:sz w:val="18"/>
                <w:szCs w:val="18"/>
                <w:lang w:eastAsia="it-IT"/>
              </w:rPr>
              <w:t>document</w:t>
            </w:r>
            <w:proofErr w:type="spellEnd"/>
            <w:r w:rsidRPr="00946EFC">
              <w:rPr>
                <w:rFonts w:ascii="Arial" w:eastAsia="Times New Roman" w:hAnsi="Arial" w:cs="Arial"/>
                <w:i/>
                <w:iCs/>
                <w:sz w:val="18"/>
                <w:szCs w:val="18"/>
                <w:lang w:eastAsia="it-IT"/>
              </w:rPr>
              <w:t>.</w:t>
            </w:r>
            <w:r w:rsidRPr="00946EFC">
              <w:rPr>
                <w:rFonts w:ascii="Arial" w:eastAsia="Times New Roman" w:hAnsi="Arial" w:cs="Arial"/>
                <w:i/>
                <w:iCs/>
                <w:sz w:val="18"/>
                <w:szCs w:val="18"/>
                <w:lang w:eastAsia="it-IT"/>
              </w:rPr>
              <w:br/>
              <w:t xml:space="preserve">Interface </w:t>
            </w:r>
            <w:proofErr w:type="spellStart"/>
            <w:r w:rsidRPr="00946EFC">
              <w:rPr>
                <w:rFonts w:ascii="Arial" w:eastAsia="Times New Roman" w:hAnsi="Arial" w:cs="Arial"/>
                <w:i/>
                <w:iCs/>
                <w:sz w:val="18"/>
                <w:szCs w:val="18"/>
                <w:lang w:eastAsia="it-IT"/>
              </w:rPr>
              <w:t>documentation</w:t>
            </w:r>
            <w:proofErr w:type="spellEnd"/>
            <w:r w:rsidRPr="00946EFC">
              <w:rPr>
                <w:rFonts w:ascii="Arial" w:eastAsia="Times New Roman" w:hAnsi="Arial" w:cs="Arial"/>
                <w:i/>
                <w:iCs/>
                <w:sz w:val="18"/>
                <w:szCs w:val="18"/>
                <w:lang w:eastAsia="it-IT"/>
              </w:rPr>
              <w:t xml:space="preserve"> guidelines and coding </w:t>
            </w:r>
            <w:proofErr w:type="spellStart"/>
            <w:r w:rsidRPr="00946EFC">
              <w:rPr>
                <w:rFonts w:ascii="Arial" w:eastAsia="Times New Roman" w:hAnsi="Arial" w:cs="Arial"/>
                <w:i/>
                <w:iCs/>
                <w:sz w:val="18"/>
                <w:szCs w:val="18"/>
                <w:lang w:eastAsia="it-IT"/>
              </w:rPr>
              <w:t>conventions</w:t>
            </w:r>
            <w:proofErr w:type="spellEnd"/>
            <w:r w:rsidRPr="00946EFC">
              <w:rPr>
                <w:rFonts w:ascii="Arial" w:eastAsia="Times New Roman" w:hAnsi="Arial" w:cs="Arial"/>
                <w:i/>
                <w:iCs/>
                <w:sz w:val="18"/>
                <w:szCs w:val="18"/>
                <w:lang w:eastAsia="it-IT"/>
              </w:rPr>
              <w:t xml:space="preserve"> are the single </w:t>
            </w:r>
            <w:proofErr w:type="spellStart"/>
            <w:r w:rsidRPr="00946EFC">
              <w:rPr>
                <w:rFonts w:ascii="Arial" w:eastAsia="Times New Roman" w:hAnsi="Arial" w:cs="Arial"/>
                <w:i/>
                <w:iCs/>
                <w:sz w:val="18"/>
                <w:szCs w:val="18"/>
                <w:lang w:eastAsia="it-IT"/>
              </w:rPr>
              <w:t>most</w:t>
            </w:r>
            <w:proofErr w:type="spellEnd"/>
            <w:r w:rsidRPr="00946EFC">
              <w:rPr>
                <w:rFonts w:ascii="Arial" w:eastAsia="Times New Roman" w:hAnsi="Arial" w:cs="Arial"/>
                <w:i/>
                <w:iCs/>
                <w:sz w:val="18"/>
                <w:szCs w:val="18"/>
                <w:lang w:eastAsia="it-IT"/>
              </w:rPr>
              <w:t xml:space="preserve"> </w:t>
            </w:r>
            <w:proofErr w:type="spellStart"/>
            <w:r w:rsidRPr="00946EFC">
              <w:rPr>
                <w:rFonts w:ascii="Arial" w:eastAsia="Times New Roman" w:hAnsi="Arial" w:cs="Arial"/>
                <w:i/>
                <w:iCs/>
                <w:sz w:val="18"/>
                <w:szCs w:val="18"/>
                <w:lang w:eastAsia="it-IT"/>
              </w:rPr>
              <w:t>important</w:t>
            </w:r>
            <w:proofErr w:type="spellEnd"/>
            <w:r w:rsidRPr="00946EFC">
              <w:rPr>
                <w:rFonts w:ascii="Arial" w:eastAsia="Times New Roman" w:hAnsi="Arial" w:cs="Arial"/>
                <w:i/>
                <w:iCs/>
                <w:sz w:val="18"/>
                <w:szCs w:val="18"/>
                <w:lang w:eastAsia="it-IT"/>
              </w:rPr>
              <w:t xml:space="preserve"> factor </w:t>
            </w:r>
            <w:proofErr w:type="spellStart"/>
            <w:r w:rsidRPr="00946EFC">
              <w:rPr>
                <w:rFonts w:ascii="Arial" w:eastAsia="Times New Roman" w:hAnsi="Arial" w:cs="Arial"/>
                <w:i/>
                <w:iCs/>
                <w:sz w:val="18"/>
                <w:szCs w:val="18"/>
                <w:lang w:eastAsia="it-IT"/>
              </w:rPr>
              <w:t>that</w:t>
            </w:r>
            <w:proofErr w:type="spellEnd"/>
            <w:r w:rsidRPr="00946EFC">
              <w:rPr>
                <w:rFonts w:ascii="Arial" w:eastAsia="Times New Roman" w:hAnsi="Arial" w:cs="Arial"/>
                <w:i/>
                <w:iCs/>
                <w:sz w:val="18"/>
                <w:szCs w:val="18"/>
                <w:lang w:eastAsia="it-IT"/>
              </w:rPr>
              <w:t xml:space="preserve"> can </w:t>
            </w:r>
            <w:proofErr w:type="spellStart"/>
            <w:r w:rsidRPr="00946EFC">
              <w:rPr>
                <w:rFonts w:ascii="Arial" w:eastAsia="Times New Roman" w:hAnsi="Arial" w:cs="Arial"/>
                <w:i/>
                <w:iCs/>
                <w:sz w:val="18"/>
                <w:szCs w:val="18"/>
                <w:lang w:eastAsia="it-IT"/>
              </w:rPr>
              <w:t>improve</w:t>
            </w:r>
            <w:proofErr w:type="spellEnd"/>
            <w:r w:rsidRPr="00946EFC">
              <w:rPr>
                <w:rFonts w:ascii="Arial" w:eastAsia="Times New Roman" w:hAnsi="Arial" w:cs="Arial"/>
                <w:i/>
                <w:iCs/>
                <w:sz w:val="18"/>
                <w:szCs w:val="18"/>
                <w:lang w:eastAsia="it-IT"/>
              </w:rPr>
              <w:t xml:space="preserve"> communication </w:t>
            </w:r>
            <w:proofErr w:type="spellStart"/>
            <w:r w:rsidRPr="00946EFC">
              <w:rPr>
                <w:rFonts w:ascii="Arial" w:eastAsia="Times New Roman" w:hAnsi="Arial" w:cs="Arial"/>
                <w:i/>
                <w:iCs/>
                <w:sz w:val="18"/>
                <w:szCs w:val="18"/>
                <w:lang w:eastAsia="it-IT"/>
              </w:rPr>
              <w:t>between</w:t>
            </w:r>
            <w:proofErr w:type="spellEnd"/>
            <w:r w:rsidRPr="00946EFC">
              <w:rPr>
                <w:rFonts w:ascii="Arial" w:eastAsia="Times New Roman" w:hAnsi="Arial" w:cs="Arial"/>
                <w:i/>
                <w:iCs/>
                <w:sz w:val="18"/>
                <w:szCs w:val="18"/>
                <w:lang w:eastAsia="it-IT"/>
              </w:rPr>
              <w:t xml:space="preserve"> developers </w:t>
            </w:r>
            <w:proofErr w:type="spellStart"/>
            <w:r w:rsidRPr="00946EFC">
              <w:rPr>
                <w:rFonts w:ascii="Arial" w:eastAsia="Times New Roman" w:hAnsi="Arial" w:cs="Arial"/>
                <w:i/>
                <w:iCs/>
                <w:sz w:val="18"/>
                <w:szCs w:val="18"/>
                <w:lang w:eastAsia="it-IT"/>
              </w:rPr>
              <w:t>during</w:t>
            </w:r>
            <w:proofErr w:type="spellEnd"/>
            <w:r w:rsidRPr="00946EFC">
              <w:rPr>
                <w:rFonts w:ascii="Arial" w:eastAsia="Times New Roman" w:hAnsi="Arial" w:cs="Arial"/>
                <w:i/>
                <w:iCs/>
                <w:sz w:val="18"/>
                <w:szCs w:val="18"/>
                <w:lang w:eastAsia="it-IT"/>
              </w:rPr>
              <w:t xml:space="preserve"> object design. </w:t>
            </w:r>
            <w:proofErr w:type="spellStart"/>
            <w:r w:rsidRPr="00946EFC">
              <w:rPr>
                <w:rFonts w:ascii="Arial" w:eastAsia="Times New Roman" w:hAnsi="Arial" w:cs="Arial"/>
                <w:i/>
                <w:iCs/>
                <w:sz w:val="18"/>
                <w:szCs w:val="18"/>
                <w:lang w:eastAsia="it-IT"/>
              </w:rPr>
              <w:t>These</w:t>
            </w:r>
            <w:proofErr w:type="spellEnd"/>
            <w:r w:rsidRPr="00946EFC">
              <w:rPr>
                <w:rFonts w:ascii="Arial" w:eastAsia="Times New Roman" w:hAnsi="Arial" w:cs="Arial"/>
                <w:i/>
                <w:iCs/>
                <w:sz w:val="18"/>
                <w:szCs w:val="18"/>
                <w:lang w:eastAsia="it-IT"/>
              </w:rPr>
              <w:t xml:space="preserve"> include a list of rules </w:t>
            </w:r>
            <w:proofErr w:type="spellStart"/>
            <w:r w:rsidRPr="00946EFC">
              <w:rPr>
                <w:rFonts w:ascii="Arial" w:eastAsia="Times New Roman" w:hAnsi="Arial" w:cs="Arial"/>
                <w:i/>
                <w:iCs/>
                <w:sz w:val="18"/>
                <w:szCs w:val="18"/>
                <w:lang w:eastAsia="it-IT"/>
              </w:rPr>
              <w:t>that</w:t>
            </w:r>
            <w:proofErr w:type="spellEnd"/>
            <w:r w:rsidRPr="00946EFC">
              <w:rPr>
                <w:rFonts w:ascii="Arial" w:eastAsia="Times New Roman" w:hAnsi="Arial" w:cs="Arial"/>
                <w:i/>
                <w:iCs/>
                <w:sz w:val="18"/>
                <w:szCs w:val="18"/>
                <w:lang w:eastAsia="it-IT"/>
              </w:rPr>
              <w:t xml:space="preserve"> developers </w:t>
            </w:r>
            <w:proofErr w:type="spellStart"/>
            <w:r w:rsidRPr="00946EFC">
              <w:rPr>
                <w:rFonts w:ascii="Arial" w:eastAsia="Times New Roman" w:hAnsi="Arial" w:cs="Arial"/>
                <w:i/>
                <w:iCs/>
                <w:sz w:val="18"/>
                <w:szCs w:val="18"/>
                <w:lang w:eastAsia="it-IT"/>
              </w:rPr>
              <w:t>should</w:t>
            </w:r>
            <w:proofErr w:type="spellEnd"/>
            <w:r w:rsidRPr="00946EFC">
              <w:rPr>
                <w:rFonts w:ascii="Arial" w:eastAsia="Times New Roman" w:hAnsi="Arial" w:cs="Arial"/>
                <w:i/>
                <w:iCs/>
                <w:sz w:val="18"/>
                <w:szCs w:val="18"/>
                <w:lang w:eastAsia="it-IT"/>
              </w:rPr>
              <w:t xml:space="preserve"> use </w:t>
            </w:r>
            <w:proofErr w:type="spellStart"/>
            <w:r w:rsidRPr="00946EFC">
              <w:rPr>
                <w:rFonts w:ascii="Arial" w:eastAsia="Times New Roman" w:hAnsi="Arial" w:cs="Arial"/>
                <w:i/>
                <w:iCs/>
                <w:sz w:val="18"/>
                <w:szCs w:val="18"/>
                <w:lang w:eastAsia="it-IT"/>
              </w:rPr>
              <w:t>when</w:t>
            </w:r>
            <w:proofErr w:type="spellEnd"/>
            <w:r w:rsidRPr="00946EFC">
              <w:rPr>
                <w:rFonts w:ascii="Arial" w:eastAsia="Times New Roman" w:hAnsi="Arial" w:cs="Arial"/>
                <w:i/>
                <w:iCs/>
                <w:sz w:val="18"/>
                <w:szCs w:val="18"/>
                <w:lang w:eastAsia="it-IT"/>
              </w:rPr>
              <w:t xml:space="preserve"> </w:t>
            </w:r>
            <w:proofErr w:type="spellStart"/>
            <w:r w:rsidRPr="00946EFC">
              <w:rPr>
                <w:rFonts w:ascii="Arial" w:eastAsia="Times New Roman" w:hAnsi="Arial" w:cs="Arial"/>
                <w:i/>
                <w:iCs/>
                <w:sz w:val="18"/>
                <w:szCs w:val="18"/>
                <w:lang w:eastAsia="it-IT"/>
              </w:rPr>
              <w:t>designing</w:t>
            </w:r>
            <w:proofErr w:type="spellEnd"/>
            <w:r w:rsidRPr="00946EFC">
              <w:rPr>
                <w:rFonts w:ascii="Arial" w:eastAsia="Times New Roman" w:hAnsi="Arial" w:cs="Arial"/>
                <w:i/>
                <w:iCs/>
                <w:sz w:val="18"/>
                <w:szCs w:val="18"/>
                <w:lang w:eastAsia="it-IT"/>
              </w:rPr>
              <w:t xml:space="preserve"> and naming </w:t>
            </w:r>
            <w:proofErr w:type="spellStart"/>
            <w:r w:rsidRPr="00946EFC">
              <w:rPr>
                <w:rFonts w:ascii="Arial" w:eastAsia="Times New Roman" w:hAnsi="Arial" w:cs="Arial"/>
                <w:i/>
                <w:iCs/>
                <w:sz w:val="18"/>
                <w:szCs w:val="18"/>
                <w:lang w:eastAsia="it-IT"/>
              </w:rPr>
              <w:t>interfaces</w:t>
            </w:r>
            <w:proofErr w:type="spellEnd"/>
            <w:r w:rsidRPr="00946EFC">
              <w:rPr>
                <w:rFonts w:ascii="Arial" w:eastAsia="Times New Roman" w:hAnsi="Arial" w:cs="Arial"/>
                <w:i/>
                <w:iCs/>
                <w:sz w:val="18"/>
                <w:szCs w:val="18"/>
                <w:lang w:eastAsia="it-IT"/>
              </w:rPr>
              <w:t xml:space="preserve">. </w:t>
            </w:r>
            <w:proofErr w:type="spellStart"/>
            <w:r w:rsidRPr="00946EFC">
              <w:rPr>
                <w:rFonts w:ascii="Arial" w:eastAsia="Times New Roman" w:hAnsi="Arial" w:cs="Arial"/>
                <w:i/>
                <w:iCs/>
                <w:sz w:val="18"/>
                <w:szCs w:val="18"/>
                <w:lang w:eastAsia="it-IT"/>
              </w:rPr>
              <w:t>These</w:t>
            </w:r>
            <w:proofErr w:type="spellEnd"/>
            <w:r w:rsidRPr="00946EFC">
              <w:rPr>
                <w:rFonts w:ascii="Arial" w:eastAsia="Times New Roman" w:hAnsi="Arial" w:cs="Arial"/>
                <w:i/>
                <w:iCs/>
                <w:sz w:val="18"/>
                <w:szCs w:val="18"/>
                <w:lang w:eastAsia="it-IT"/>
              </w:rPr>
              <w:t xml:space="preserve"> are </w:t>
            </w:r>
            <w:proofErr w:type="spellStart"/>
            <w:r w:rsidRPr="00946EFC">
              <w:rPr>
                <w:rFonts w:ascii="Arial" w:eastAsia="Times New Roman" w:hAnsi="Arial" w:cs="Arial"/>
                <w:i/>
                <w:iCs/>
                <w:sz w:val="18"/>
                <w:szCs w:val="18"/>
                <w:lang w:eastAsia="it-IT"/>
              </w:rPr>
              <w:t>examples</w:t>
            </w:r>
            <w:proofErr w:type="spellEnd"/>
            <w:r w:rsidRPr="00946EFC">
              <w:rPr>
                <w:rFonts w:ascii="Arial" w:eastAsia="Times New Roman" w:hAnsi="Arial" w:cs="Arial"/>
                <w:i/>
                <w:iCs/>
                <w:sz w:val="18"/>
                <w:szCs w:val="18"/>
                <w:lang w:eastAsia="it-IT"/>
              </w:rPr>
              <w:t xml:space="preserve"> of </w:t>
            </w:r>
            <w:proofErr w:type="spellStart"/>
            <w:r w:rsidRPr="00946EFC">
              <w:rPr>
                <w:rFonts w:ascii="Arial" w:eastAsia="Times New Roman" w:hAnsi="Arial" w:cs="Arial"/>
                <w:i/>
                <w:iCs/>
                <w:sz w:val="18"/>
                <w:szCs w:val="18"/>
                <w:lang w:eastAsia="it-IT"/>
              </w:rPr>
              <w:t>such</w:t>
            </w:r>
            <w:proofErr w:type="spellEnd"/>
            <w:r w:rsidRPr="00946EFC">
              <w:rPr>
                <w:rFonts w:ascii="Arial" w:eastAsia="Times New Roman" w:hAnsi="Arial" w:cs="Arial"/>
                <w:i/>
                <w:iCs/>
                <w:sz w:val="18"/>
                <w:szCs w:val="18"/>
                <w:lang w:eastAsia="it-IT"/>
              </w:rPr>
              <w:t xml:space="preserve"> </w:t>
            </w:r>
            <w:proofErr w:type="spellStart"/>
            <w:r w:rsidRPr="00946EFC">
              <w:rPr>
                <w:rFonts w:ascii="Arial" w:eastAsia="Times New Roman" w:hAnsi="Arial" w:cs="Arial"/>
                <w:i/>
                <w:iCs/>
                <w:sz w:val="18"/>
                <w:szCs w:val="18"/>
                <w:lang w:eastAsia="it-IT"/>
              </w:rPr>
              <w:t>conventions</w:t>
            </w:r>
            <w:proofErr w:type="spellEnd"/>
            <w:r w:rsidRPr="00946EFC">
              <w:rPr>
                <w:rFonts w:ascii="Arial" w:eastAsia="Times New Roman" w:hAnsi="Arial" w:cs="Arial"/>
                <w:i/>
                <w:iCs/>
                <w:sz w:val="18"/>
                <w:szCs w:val="18"/>
                <w:lang w:eastAsia="it-IT"/>
              </w:rPr>
              <w:t>:</w:t>
            </w:r>
            <w:r w:rsidRPr="00946EFC">
              <w:rPr>
                <w:rFonts w:ascii="Arial" w:eastAsia="Times New Roman" w:hAnsi="Arial" w:cs="Arial"/>
                <w:sz w:val="18"/>
                <w:szCs w:val="18"/>
                <w:lang w:eastAsia="it-IT"/>
              </w:rPr>
              <w:t xml:space="preserve"> </w:t>
            </w:r>
          </w:p>
          <w:p w:rsidR="00946EFC" w:rsidRPr="00946EFC" w:rsidRDefault="00946EFC" w:rsidP="00946EFC">
            <w:pPr>
              <w:numPr>
                <w:ilvl w:val="0"/>
                <w:numId w:val="1"/>
              </w:numPr>
              <w:spacing w:before="100" w:beforeAutospacing="1" w:after="100" w:afterAutospacing="1" w:line="240" w:lineRule="auto"/>
              <w:rPr>
                <w:rFonts w:ascii="Arial" w:eastAsia="Times New Roman" w:hAnsi="Arial" w:cs="Arial"/>
                <w:sz w:val="18"/>
                <w:szCs w:val="18"/>
                <w:lang w:eastAsia="it-IT"/>
              </w:rPr>
            </w:pPr>
            <w:r w:rsidRPr="00946EFC">
              <w:rPr>
                <w:rFonts w:ascii="Arial" w:eastAsia="Times New Roman" w:hAnsi="Arial" w:cs="Arial"/>
                <w:sz w:val="18"/>
                <w:szCs w:val="18"/>
                <w:lang w:eastAsia="it-IT"/>
              </w:rPr>
              <w:t xml:space="preserve">Classes are </w:t>
            </w:r>
            <w:proofErr w:type="spellStart"/>
            <w:r w:rsidRPr="00946EFC">
              <w:rPr>
                <w:rFonts w:ascii="Arial" w:eastAsia="Times New Roman" w:hAnsi="Arial" w:cs="Arial"/>
                <w:sz w:val="18"/>
                <w:szCs w:val="18"/>
                <w:lang w:eastAsia="it-IT"/>
              </w:rPr>
              <w:t>named</w:t>
            </w:r>
            <w:proofErr w:type="spellEnd"/>
            <w:r w:rsidRPr="00946EFC">
              <w:rPr>
                <w:rFonts w:ascii="Arial" w:eastAsia="Times New Roman" w:hAnsi="Arial" w:cs="Arial"/>
                <w:sz w:val="18"/>
                <w:szCs w:val="18"/>
                <w:lang w:eastAsia="it-IT"/>
              </w:rPr>
              <w:t xml:space="preserve"> with </w:t>
            </w:r>
            <w:proofErr w:type="spellStart"/>
            <w:r w:rsidRPr="00946EFC">
              <w:rPr>
                <w:rFonts w:ascii="Arial" w:eastAsia="Times New Roman" w:hAnsi="Arial" w:cs="Arial"/>
                <w:sz w:val="18"/>
                <w:szCs w:val="18"/>
                <w:lang w:eastAsia="it-IT"/>
              </w:rPr>
              <w:t>singular</w:t>
            </w:r>
            <w:proofErr w:type="spellEnd"/>
            <w:r w:rsidRPr="00946EFC">
              <w:rPr>
                <w:rFonts w:ascii="Arial" w:eastAsia="Times New Roman" w:hAnsi="Arial" w:cs="Arial"/>
                <w:sz w:val="18"/>
                <w:szCs w:val="18"/>
                <w:lang w:eastAsia="it-IT"/>
              </w:rPr>
              <w:t xml:space="preserve"> </w:t>
            </w:r>
            <w:proofErr w:type="spellStart"/>
            <w:r w:rsidRPr="00946EFC">
              <w:rPr>
                <w:rFonts w:ascii="Arial" w:eastAsia="Times New Roman" w:hAnsi="Arial" w:cs="Arial"/>
                <w:sz w:val="18"/>
                <w:szCs w:val="18"/>
                <w:lang w:eastAsia="it-IT"/>
              </w:rPr>
              <w:t>nouns</w:t>
            </w:r>
            <w:proofErr w:type="spellEnd"/>
            <w:r w:rsidRPr="00946EFC">
              <w:rPr>
                <w:rFonts w:ascii="Arial" w:eastAsia="Times New Roman" w:hAnsi="Arial" w:cs="Arial"/>
                <w:sz w:val="18"/>
                <w:szCs w:val="18"/>
                <w:lang w:eastAsia="it-IT"/>
              </w:rPr>
              <w:t>.</w:t>
            </w:r>
          </w:p>
          <w:p w:rsidR="00946EFC" w:rsidRPr="00946EFC" w:rsidRDefault="00946EFC" w:rsidP="00946EFC">
            <w:pPr>
              <w:numPr>
                <w:ilvl w:val="0"/>
                <w:numId w:val="1"/>
              </w:numPr>
              <w:spacing w:before="100" w:beforeAutospacing="1" w:after="100" w:afterAutospacing="1" w:line="240" w:lineRule="auto"/>
              <w:rPr>
                <w:rFonts w:ascii="Arial" w:eastAsia="Times New Roman" w:hAnsi="Arial" w:cs="Arial"/>
                <w:sz w:val="18"/>
                <w:szCs w:val="18"/>
                <w:lang w:eastAsia="it-IT"/>
              </w:rPr>
            </w:pPr>
            <w:r w:rsidRPr="00946EFC">
              <w:rPr>
                <w:rFonts w:ascii="Arial" w:eastAsia="Times New Roman" w:hAnsi="Arial" w:cs="Arial"/>
                <w:sz w:val="18"/>
                <w:szCs w:val="18"/>
                <w:lang w:eastAsia="it-IT"/>
              </w:rPr>
              <w:t xml:space="preserve">Methods are </w:t>
            </w:r>
            <w:proofErr w:type="spellStart"/>
            <w:r w:rsidRPr="00946EFC">
              <w:rPr>
                <w:rFonts w:ascii="Arial" w:eastAsia="Times New Roman" w:hAnsi="Arial" w:cs="Arial"/>
                <w:sz w:val="18"/>
                <w:szCs w:val="18"/>
                <w:lang w:eastAsia="it-IT"/>
              </w:rPr>
              <w:t>named</w:t>
            </w:r>
            <w:proofErr w:type="spellEnd"/>
            <w:r w:rsidRPr="00946EFC">
              <w:rPr>
                <w:rFonts w:ascii="Arial" w:eastAsia="Times New Roman" w:hAnsi="Arial" w:cs="Arial"/>
                <w:sz w:val="18"/>
                <w:szCs w:val="18"/>
                <w:lang w:eastAsia="it-IT"/>
              </w:rPr>
              <w:t xml:space="preserve"> with </w:t>
            </w:r>
            <w:proofErr w:type="spellStart"/>
            <w:r w:rsidRPr="00946EFC">
              <w:rPr>
                <w:rFonts w:ascii="Arial" w:eastAsia="Times New Roman" w:hAnsi="Arial" w:cs="Arial"/>
                <w:sz w:val="18"/>
                <w:szCs w:val="18"/>
                <w:lang w:eastAsia="it-IT"/>
              </w:rPr>
              <w:t>verb</w:t>
            </w:r>
            <w:proofErr w:type="spellEnd"/>
            <w:r w:rsidRPr="00946EFC">
              <w:rPr>
                <w:rFonts w:ascii="Arial" w:eastAsia="Times New Roman" w:hAnsi="Arial" w:cs="Arial"/>
                <w:sz w:val="18"/>
                <w:szCs w:val="18"/>
                <w:lang w:eastAsia="it-IT"/>
              </w:rPr>
              <w:t xml:space="preserve"> </w:t>
            </w:r>
            <w:proofErr w:type="spellStart"/>
            <w:r w:rsidRPr="00946EFC">
              <w:rPr>
                <w:rFonts w:ascii="Arial" w:eastAsia="Times New Roman" w:hAnsi="Arial" w:cs="Arial"/>
                <w:sz w:val="18"/>
                <w:szCs w:val="18"/>
                <w:lang w:eastAsia="it-IT"/>
              </w:rPr>
              <w:t>phrases</w:t>
            </w:r>
            <w:proofErr w:type="spellEnd"/>
            <w:r w:rsidRPr="00946EFC">
              <w:rPr>
                <w:rFonts w:ascii="Arial" w:eastAsia="Times New Roman" w:hAnsi="Arial" w:cs="Arial"/>
                <w:sz w:val="18"/>
                <w:szCs w:val="18"/>
                <w:lang w:eastAsia="it-IT"/>
              </w:rPr>
              <w:t xml:space="preserve">, fields, and </w:t>
            </w:r>
            <w:proofErr w:type="spellStart"/>
            <w:r w:rsidRPr="00946EFC">
              <w:rPr>
                <w:rFonts w:ascii="Arial" w:eastAsia="Times New Roman" w:hAnsi="Arial" w:cs="Arial"/>
                <w:sz w:val="18"/>
                <w:szCs w:val="18"/>
                <w:lang w:eastAsia="it-IT"/>
              </w:rPr>
              <w:t>parameters</w:t>
            </w:r>
            <w:proofErr w:type="spellEnd"/>
            <w:r w:rsidRPr="00946EFC">
              <w:rPr>
                <w:rFonts w:ascii="Arial" w:eastAsia="Times New Roman" w:hAnsi="Arial" w:cs="Arial"/>
                <w:sz w:val="18"/>
                <w:szCs w:val="18"/>
                <w:lang w:eastAsia="it-IT"/>
              </w:rPr>
              <w:t xml:space="preserve"> with </w:t>
            </w:r>
            <w:proofErr w:type="spellStart"/>
            <w:r w:rsidRPr="00946EFC">
              <w:rPr>
                <w:rFonts w:ascii="Arial" w:eastAsia="Times New Roman" w:hAnsi="Arial" w:cs="Arial"/>
                <w:sz w:val="18"/>
                <w:szCs w:val="18"/>
                <w:lang w:eastAsia="it-IT"/>
              </w:rPr>
              <w:t>noun</w:t>
            </w:r>
            <w:proofErr w:type="spellEnd"/>
            <w:r w:rsidRPr="00946EFC">
              <w:rPr>
                <w:rFonts w:ascii="Arial" w:eastAsia="Times New Roman" w:hAnsi="Arial" w:cs="Arial"/>
                <w:sz w:val="18"/>
                <w:szCs w:val="18"/>
                <w:lang w:eastAsia="it-IT"/>
              </w:rPr>
              <w:t xml:space="preserve"> </w:t>
            </w:r>
            <w:proofErr w:type="spellStart"/>
            <w:r w:rsidRPr="00946EFC">
              <w:rPr>
                <w:rFonts w:ascii="Arial" w:eastAsia="Times New Roman" w:hAnsi="Arial" w:cs="Arial"/>
                <w:sz w:val="18"/>
                <w:szCs w:val="18"/>
                <w:lang w:eastAsia="it-IT"/>
              </w:rPr>
              <w:t>phrases</w:t>
            </w:r>
            <w:proofErr w:type="spellEnd"/>
            <w:r w:rsidRPr="00946EFC">
              <w:rPr>
                <w:rFonts w:ascii="Arial" w:eastAsia="Times New Roman" w:hAnsi="Arial" w:cs="Arial"/>
                <w:sz w:val="18"/>
                <w:szCs w:val="18"/>
                <w:lang w:eastAsia="it-IT"/>
              </w:rPr>
              <w:t>.</w:t>
            </w:r>
          </w:p>
          <w:p w:rsidR="00946EFC" w:rsidRPr="00946EFC" w:rsidRDefault="00946EFC" w:rsidP="00946EFC">
            <w:pPr>
              <w:numPr>
                <w:ilvl w:val="0"/>
                <w:numId w:val="1"/>
              </w:numPr>
              <w:spacing w:before="100" w:beforeAutospacing="1" w:after="100" w:afterAutospacing="1" w:line="240" w:lineRule="auto"/>
              <w:rPr>
                <w:rFonts w:ascii="Arial" w:eastAsia="Times New Roman" w:hAnsi="Arial" w:cs="Arial"/>
                <w:sz w:val="18"/>
                <w:szCs w:val="18"/>
                <w:lang w:eastAsia="it-IT"/>
              </w:rPr>
            </w:pPr>
            <w:proofErr w:type="spellStart"/>
            <w:r w:rsidRPr="00946EFC">
              <w:rPr>
                <w:rFonts w:ascii="Arial" w:eastAsia="Times New Roman" w:hAnsi="Arial" w:cs="Arial"/>
                <w:sz w:val="18"/>
                <w:szCs w:val="18"/>
                <w:lang w:eastAsia="it-IT"/>
              </w:rPr>
              <w:t>Error</w:t>
            </w:r>
            <w:proofErr w:type="spellEnd"/>
            <w:r w:rsidRPr="00946EFC">
              <w:rPr>
                <w:rFonts w:ascii="Arial" w:eastAsia="Times New Roman" w:hAnsi="Arial" w:cs="Arial"/>
                <w:sz w:val="18"/>
                <w:szCs w:val="18"/>
                <w:lang w:eastAsia="it-IT"/>
              </w:rPr>
              <w:t xml:space="preserve"> status </w:t>
            </w:r>
            <w:proofErr w:type="spellStart"/>
            <w:r w:rsidRPr="00946EFC">
              <w:rPr>
                <w:rFonts w:ascii="Arial" w:eastAsia="Times New Roman" w:hAnsi="Arial" w:cs="Arial"/>
                <w:sz w:val="18"/>
                <w:szCs w:val="18"/>
                <w:lang w:eastAsia="it-IT"/>
              </w:rPr>
              <w:t>is</w:t>
            </w:r>
            <w:proofErr w:type="spellEnd"/>
            <w:r w:rsidRPr="00946EFC">
              <w:rPr>
                <w:rFonts w:ascii="Arial" w:eastAsia="Times New Roman" w:hAnsi="Arial" w:cs="Arial"/>
                <w:sz w:val="18"/>
                <w:szCs w:val="18"/>
                <w:lang w:eastAsia="it-IT"/>
              </w:rPr>
              <w:t xml:space="preserve"> </w:t>
            </w:r>
            <w:proofErr w:type="spellStart"/>
            <w:r w:rsidRPr="00946EFC">
              <w:rPr>
                <w:rFonts w:ascii="Arial" w:eastAsia="Times New Roman" w:hAnsi="Arial" w:cs="Arial"/>
                <w:sz w:val="18"/>
                <w:szCs w:val="18"/>
                <w:lang w:eastAsia="it-IT"/>
              </w:rPr>
              <w:t>returned</w:t>
            </w:r>
            <w:proofErr w:type="spellEnd"/>
            <w:r w:rsidRPr="00946EFC">
              <w:rPr>
                <w:rFonts w:ascii="Arial" w:eastAsia="Times New Roman" w:hAnsi="Arial" w:cs="Arial"/>
                <w:sz w:val="18"/>
                <w:szCs w:val="18"/>
                <w:lang w:eastAsia="it-IT"/>
              </w:rPr>
              <w:t xml:space="preserve"> via an exception, </w:t>
            </w:r>
            <w:proofErr w:type="spellStart"/>
            <w:r w:rsidRPr="00946EFC">
              <w:rPr>
                <w:rFonts w:ascii="Arial" w:eastAsia="Times New Roman" w:hAnsi="Arial" w:cs="Arial"/>
                <w:sz w:val="18"/>
                <w:szCs w:val="18"/>
                <w:lang w:eastAsia="it-IT"/>
              </w:rPr>
              <w:t>not</w:t>
            </w:r>
            <w:proofErr w:type="spellEnd"/>
            <w:r w:rsidRPr="00946EFC">
              <w:rPr>
                <w:rFonts w:ascii="Arial" w:eastAsia="Times New Roman" w:hAnsi="Arial" w:cs="Arial"/>
                <w:sz w:val="18"/>
                <w:szCs w:val="18"/>
                <w:lang w:eastAsia="it-IT"/>
              </w:rPr>
              <w:t xml:space="preserve"> a return </w:t>
            </w:r>
            <w:proofErr w:type="spellStart"/>
            <w:r w:rsidRPr="00946EFC">
              <w:rPr>
                <w:rFonts w:ascii="Arial" w:eastAsia="Times New Roman" w:hAnsi="Arial" w:cs="Arial"/>
                <w:sz w:val="18"/>
                <w:szCs w:val="18"/>
                <w:lang w:eastAsia="it-IT"/>
              </w:rPr>
              <w:t>value</w:t>
            </w:r>
            <w:proofErr w:type="spellEnd"/>
            <w:r w:rsidRPr="00946EFC">
              <w:rPr>
                <w:rFonts w:ascii="Arial" w:eastAsia="Times New Roman" w:hAnsi="Arial" w:cs="Arial"/>
                <w:sz w:val="18"/>
                <w:szCs w:val="18"/>
                <w:lang w:eastAsia="it-IT"/>
              </w:rPr>
              <w:t>.</w:t>
            </w:r>
          </w:p>
          <w:p w:rsidR="00946EFC" w:rsidRPr="00946EFC" w:rsidRDefault="00946EFC" w:rsidP="00946EFC">
            <w:pPr>
              <w:numPr>
                <w:ilvl w:val="0"/>
                <w:numId w:val="1"/>
              </w:numPr>
              <w:spacing w:before="100" w:beforeAutospacing="1" w:after="100" w:afterAutospacing="1" w:line="240" w:lineRule="auto"/>
              <w:rPr>
                <w:rFonts w:ascii="Arial" w:eastAsia="Times New Roman" w:hAnsi="Arial" w:cs="Arial"/>
                <w:sz w:val="18"/>
                <w:szCs w:val="18"/>
                <w:lang w:eastAsia="it-IT"/>
              </w:rPr>
            </w:pPr>
            <w:r w:rsidRPr="00946EFC">
              <w:rPr>
                <w:rFonts w:ascii="Arial" w:eastAsia="Times New Roman" w:hAnsi="Arial" w:cs="Arial"/>
                <w:sz w:val="18"/>
                <w:szCs w:val="18"/>
                <w:lang w:eastAsia="it-IT"/>
              </w:rPr>
              <w:t xml:space="preserve">Collections and containers </w:t>
            </w:r>
            <w:proofErr w:type="spellStart"/>
            <w:r w:rsidRPr="00946EFC">
              <w:rPr>
                <w:rFonts w:ascii="Arial" w:eastAsia="Times New Roman" w:hAnsi="Arial" w:cs="Arial"/>
                <w:sz w:val="18"/>
                <w:szCs w:val="18"/>
                <w:lang w:eastAsia="it-IT"/>
              </w:rPr>
              <w:t>have</w:t>
            </w:r>
            <w:proofErr w:type="spellEnd"/>
            <w:r w:rsidRPr="00946EFC">
              <w:rPr>
                <w:rFonts w:ascii="Arial" w:eastAsia="Times New Roman" w:hAnsi="Arial" w:cs="Arial"/>
                <w:sz w:val="18"/>
                <w:szCs w:val="18"/>
                <w:lang w:eastAsia="it-IT"/>
              </w:rPr>
              <w:t xml:space="preserve"> an </w:t>
            </w:r>
            <w:proofErr w:type="spellStart"/>
            <w:proofErr w:type="gramStart"/>
            <w:r w:rsidRPr="00946EFC">
              <w:rPr>
                <w:rFonts w:ascii="Arial" w:eastAsia="Times New Roman" w:hAnsi="Arial" w:cs="Arial"/>
                <w:sz w:val="18"/>
                <w:szCs w:val="18"/>
                <w:lang w:eastAsia="it-IT"/>
              </w:rPr>
              <w:t>elements</w:t>
            </w:r>
            <w:proofErr w:type="spellEnd"/>
            <w:r w:rsidRPr="00946EFC">
              <w:rPr>
                <w:rFonts w:ascii="Arial" w:eastAsia="Times New Roman" w:hAnsi="Arial" w:cs="Arial"/>
                <w:sz w:val="18"/>
                <w:szCs w:val="18"/>
                <w:lang w:eastAsia="it-IT"/>
              </w:rPr>
              <w:t>(</w:t>
            </w:r>
            <w:proofErr w:type="gramEnd"/>
            <w:r w:rsidRPr="00946EFC">
              <w:rPr>
                <w:rFonts w:ascii="Arial" w:eastAsia="Times New Roman" w:hAnsi="Arial" w:cs="Arial"/>
                <w:sz w:val="18"/>
                <w:szCs w:val="18"/>
                <w:lang w:eastAsia="it-IT"/>
              </w:rPr>
              <w:t xml:space="preserve">) method </w:t>
            </w:r>
            <w:proofErr w:type="spellStart"/>
            <w:r w:rsidRPr="00946EFC">
              <w:rPr>
                <w:rFonts w:ascii="Arial" w:eastAsia="Times New Roman" w:hAnsi="Arial" w:cs="Arial"/>
                <w:sz w:val="18"/>
                <w:szCs w:val="18"/>
                <w:lang w:eastAsia="it-IT"/>
              </w:rPr>
              <w:t>returning</w:t>
            </w:r>
            <w:proofErr w:type="spellEnd"/>
            <w:r w:rsidRPr="00946EFC">
              <w:rPr>
                <w:rFonts w:ascii="Arial" w:eastAsia="Times New Roman" w:hAnsi="Arial" w:cs="Arial"/>
                <w:sz w:val="18"/>
                <w:szCs w:val="18"/>
                <w:lang w:eastAsia="it-IT"/>
              </w:rPr>
              <w:t xml:space="preserve"> an </w:t>
            </w:r>
            <w:proofErr w:type="spellStart"/>
            <w:r w:rsidRPr="00946EFC">
              <w:rPr>
                <w:rFonts w:ascii="Arial" w:eastAsia="Times New Roman" w:hAnsi="Arial" w:cs="Arial"/>
                <w:sz w:val="18"/>
                <w:szCs w:val="18"/>
                <w:lang w:eastAsia="it-IT"/>
              </w:rPr>
              <w:t>Enumeration</w:t>
            </w:r>
            <w:proofErr w:type="spellEnd"/>
            <w:r w:rsidRPr="00946EFC">
              <w:rPr>
                <w:rFonts w:ascii="Arial" w:eastAsia="Times New Roman" w:hAnsi="Arial" w:cs="Arial"/>
                <w:sz w:val="18"/>
                <w:szCs w:val="18"/>
                <w:lang w:eastAsia="it-IT"/>
              </w:rPr>
              <w:t>.</w:t>
            </w:r>
          </w:p>
          <w:p w:rsidR="00946EFC" w:rsidRPr="00946EFC" w:rsidRDefault="00946EFC" w:rsidP="00946EFC">
            <w:pPr>
              <w:numPr>
                <w:ilvl w:val="0"/>
                <w:numId w:val="2"/>
              </w:numPr>
              <w:spacing w:before="100" w:beforeAutospacing="1" w:after="100" w:afterAutospacing="1" w:line="240" w:lineRule="auto"/>
              <w:rPr>
                <w:rFonts w:ascii="Arial" w:eastAsia="Times New Roman" w:hAnsi="Arial" w:cs="Arial"/>
                <w:sz w:val="18"/>
                <w:szCs w:val="18"/>
                <w:lang w:eastAsia="it-IT"/>
              </w:rPr>
            </w:pPr>
            <w:proofErr w:type="spellStart"/>
            <w:r w:rsidRPr="00946EFC">
              <w:rPr>
                <w:rFonts w:ascii="Arial" w:eastAsia="Times New Roman" w:hAnsi="Arial" w:cs="Arial"/>
                <w:i/>
                <w:iCs/>
                <w:sz w:val="18"/>
                <w:szCs w:val="18"/>
                <w:lang w:eastAsia="it-IT"/>
              </w:rPr>
              <w:t>Enumerations</w:t>
            </w:r>
            <w:proofErr w:type="spellEnd"/>
            <w:r w:rsidRPr="00946EFC">
              <w:rPr>
                <w:rFonts w:ascii="Arial" w:eastAsia="Times New Roman" w:hAnsi="Arial" w:cs="Arial"/>
                <w:i/>
                <w:iCs/>
                <w:sz w:val="18"/>
                <w:szCs w:val="18"/>
                <w:lang w:eastAsia="it-IT"/>
              </w:rPr>
              <w:t xml:space="preserve"> </w:t>
            </w:r>
            <w:proofErr w:type="spellStart"/>
            <w:r w:rsidRPr="00946EFC">
              <w:rPr>
                <w:rFonts w:ascii="Arial" w:eastAsia="Times New Roman" w:hAnsi="Arial" w:cs="Arial"/>
                <w:i/>
                <w:iCs/>
                <w:sz w:val="18"/>
                <w:szCs w:val="18"/>
                <w:lang w:eastAsia="it-IT"/>
              </w:rPr>
              <w:t>returned</w:t>
            </w:r>
            <w:proofErr w:type="spellEnd"/>
            <w:r w:rsidRPr="00946EFC">
              <w:rPr>
                <w:rFonts w:ascii="Arial" w:eastAsia="Times New Roman" w:hAnsi="Arial" w:cs="Arial"/>
                <w:i/>
                <w:iCs/>
                <w:sz w:val="18"/>
                <w:szCs w:val="18"/>
                <w:lang w:eastAsia="it-IT"/>
              </w:rPr>
              <w:t xml:space="preserve"> by </w:t>
            </w:r>
            <w:proofErr w:type="spellStart"/>
            <w:proofErr w:type="gramStart"/>
            <w:r w:rsidRPr="00946EFC">
              <w:rPr>
                <w:rFonts w:ascii="Arial" w:eastAsia="Times New Roman" w:hAnsi="Arial" w:cs="Arial"/>
                <w:i/>
                <w:iCs/>
                <w:sz w:val="18"/>
                <w:szCs w:val="18"/>
                <w:lang w:eastAsia="it-IT"/>
              </w:rPr>
              <w:t>elements</w:t>
            </w:r>
            <w:proofErr w:type="spellEnd"/>
            <w:r w:rsidRPr="00946EFC">
              <w:rPr>
                <w:rFonts w:ascii="Arial" w:eastAsia="Times New Roman" w:hAnsi="Arial" w:cs="Arial"/>
                <w:i/>
                <w:iCs/>
                <w:sz w:val="18"/>
                <w:szCs w:val="18"/>
                <w:lang w:eastAsia="it-IT"/>
              </w:rPr>
              <w:t>(</w:t>
            </w:r>
            <w:proofErr w:type="gramEnd"/>
            <w:r w:rsidRPr="00946EFC">
              <w:rPr>
                <w:rFonts w:ascii="Arial" w:eastAsia="Times New Roman" w:hAnsi="Arial" w:cs="Arial"/>
                <w:i/>
                <w:iCs/>
                <w:sz w:val="18"/>
                <w:szCs w:val="18"/>
                <w:lang w:eastAsia="it-IT"/>
              </w:rPr>
              <w:t xml:space="preserve">) methods are </w:t>
            </w:r>
            <w:proofErr w:type="spellStart"/>
            <w:r w:rsidRPr="00946EFC">
              <w:rPr>
                <w:rFonts w:ascii="Arial" w:eastAsia="Times New Roman" w:hAnsi="Arial" w:cs="Arial"/>
                <w:i/>
                <w:iCs/>
                <w:sz w:val="18"/>
                <w:szCs w:val="18"/>
                <w:lang w:eastAsia="it-IT"/>
              </w:rPr>
              <w:t>robust</w:t>
            </w:r>
            <w:proofErr w:type="spellEnd"/>
            <w:r w:rsidRPr="00946EFC">
              <w:rPr>
                <w:rFonts w:ascii="Arial" w:eastAsia="Times New Roman" w:hAnsi="Arial" w:cs="Arial"/>
                <w:i/>
                <w:iCs/>
                <w:sz w:val="18"/>
                <w:szCs w:val="18"/>
                <w:lang w:eastAsia="it-IT"/>
              </w:rPr>
              <w:t xml:space="preserve"> to </w:t>
            </w:r>
            <w:proofErr w:type="spellStart"/>
            <w:r w:rsidRPr="00946EFC">
              <w:rPr>
                <w:rFonts w:ascii="Arial" w:eastAsia="Times New Roman" w:hAnsi="Arial" w:cs="Arial"/>
                <w:i/>
                <w:iCs/>
                <w:sz w:val="18"/>
                <w:szCs w:val="18"/>
                <w:lang w:eastAsia="it-IT"/>
              </w:rPr>
              <w:t>element</w:t>
            </w:r>
            <w:proofErr w:type="spellEnd"/>
            <w:r w:rsidRPr="00946EFC">
              <w:rPr>
                <w:rFonts w:ascii="Arial" w:eastAsia="Times New Roman" w:hAnsi="Arial" w:cs="Arial"/>
                <w:i/>
                <w:iCs/>
                <w:sz w:val="18"/>
                <w:szCs w:val="18"/>
                <w:lang w:eastAsia="it-IT"/>
              </w:rPr>
              <w:t xml:space="preserve"> </w:t>
            </w:r>
            <w:proofErr w:type="spellStart"/>
            <w:r w:rsidRPr="00946EFC">
              <w:rPr>
                <w:rFonts w:ascii="Arial" w:eastAsia="Times New Roman" w:hAnsi="Arial" w:cs="Arial"/>
                <w:i/>
                <w:iCs/>
                <w:sz w:val="18"/>
                <w:szCs w:val="18"/>
                <w:lang w:eastAsia="it-IT"/>
              </w:rPr>
              <w:t>removals</w:t>
            </w:r>
            <w:proofErr w:type="spellEnd"/>
            <w:r w:rsidRPr="00946EFC">
              <w:rPr>
                <w:rFonts w:ascii="Arial" w:eastAsia="Times New Roman" w:hAnsi="Arial" w:cs="Arial"/>
                <w:i/>
                <w:iCs/>
                <w:sz w:val="18"/>
                <w:szCs w:val="18"/>
                <w:lang w:eastAsia="it-IT"/>
              </w:rPr>
              <w:t>.</w:t>
            </w:r>
          </w:p>
          <w:p w:rsidR="00946EFC" w:rsidRPr="00946EFC" w:rsidRDefault="00946EFC" w:rsidP="00946EFC">
            <w:pPr>
              <w:spacing w:after="0" w:line="240" w:lineRule="auto"/>
              <w:rPr>
                <w:rFonts w:ascii="Arial" w:eastAsia="Times New Roman" w:hAnsi="Arial" w:cs="Arial"/>
                <w:sz w:val="18"/>
                <w:szCs w:val="18"/>
                <w:lang w:eastAsia="it-IT"/>
              </w:rPr>
            </w:pPr>
            <w:proofErr w:type="spellStart"/>
            <w:r w:rsidRPr="00946EFC">
              <w:rPr>
                <w:rFonts w:ascii="Arial" w:eastAsia="Times New Roman" w:hAnsi="Arial" w:cs="Arial"/>
                <w:sz w:val="18"/>
                <w:szCs w:val="18"/>
                <w:lang w:eastAsia="it-IT"/>
              </w:rPr>
              <w:t>Such</w:t>
            </w:r>
            <w:proofErr w:type="spellEnd"/>
            <w:r w:rsidRPr="00946EFC">
              <w:rPr>
                <w:rFonts w:ascii="Arial" w:eastAsia="Times New Roman" w:hAnsi="Arial" w:cs="Arial"/>
                <w:sz w:val="18"/>
                <w:szCs w:val="18"/>
                <w:lang w:eastAsia="it-IT"/>
              </w:rPr>
              <w:t xml:space="preserve"> </w:t>
            </w:r>
            <w:proofErr w:type="spellStart"/>
            <w:r w:rsidRPr="00946EFC">
              <w:rPr>
                <w:rFonts w:ascii="Arial" w:eastAsia="Times New Roman" w:hAnsi="Arial" w:cs="Arial"/>
                <w:sz w:val="18"/>
                <w:szCs w:val="18"/>
                <w:lang w:eastAsia="it-IT"/>
              </w:rPr>
              <w:t>conventions</w:t>
            </w:r>
            <w:proofErr w:type="spellEnd"/>
            <w:r w:rsidRPr="00946EFC">
              <w:rPr>
                <w:rFonts w:ascii="Arial" w:eastAsia="Times New Roman" w:hAnsi="Arial" w:cs="Arial"/>
                <w:sz w:val="18"/>
                <w:szCs w:val="18"/>
                <w:lang w:eastAsia="it-IT"/>
              </w:rPr>
              <w:t xml:space="preserve"> help developers design </w:t>
            </w:r>
            <w:proofErr w:type="spellStart"/>
            <w:r w:rsidRPr="00946EFC">
              <w:rPr>
                <w:rFonts w:ascii="Arial" w:eastAsia="Times New Roman" w:hAnsi="Arial" w:cs="Arial"/>
                <w:sz w:val="18"/>
                <w:szCs w:val="18"/>
                <w:lang w:eastAsia="it-IT"/>
              </w:rPr>
              <w:t>interfaces</w:t>
            </w:r>
            <w:proofErr w:type="spellEnd"/>
            <w:r w:rsidRPr="00946EFC">
              <w:rPr>
                <w:rFonts w:ascii="Arial" w:eastAsia="Times New Roman" w:hAnsi="Arial" w:cs="Arial"/>
                <w:sz w:val="18"/>
                <w:szCs w:val="18"/>
                <w:lang w:eastAsia="it-IT"/>
              </w:rPr>
              <w:t xml:space="preserve"> </w:t>
            </w:r>
            <w:proofErr w:type="spellStart"/>
            <w:r w:rsidRPr="00946EFC">
              <w:rPr>
                <w:rFonts w:ascii="Arial" w:eastAsia="Times New Roman" w:hAnsi="Arial" w:cs="Arial"/>
                <w:sz w:val="18"/>
                <w:szCs w:val="18"/>
                <w:lang w:eastAsia="it-IT"/>
              </w:rPr>
              <w:t>consistently</w:t>
            </w:r>
            <w:proofErr w:type="spellEnd"/>
            <w:r w:rsidRPr="00946EFC">
              <w:rPr>
                <w:rFonts w:ascii="Arial" w:eastAsia="Times New Roman" w:hAnsi="Arial" w:cs="Arial"/>
                <w:sz w:val="18"/>
                <w:szCs w:val="18"/>
                <w:lang w:eastAsia="it-IT"/>
              </w:rPr>
              <w:t xml:space="preserve">, </w:t>
            </w:r>
            <w:proofErr w:type="spellStart"/>
            <w:r w:rsidRPr="00946EFC">
              <w:rPr>
                <w:rFonts w:ascii="Arial" w:eastAsia="Times New Roman" w:hAnsi="Arial" w:cs="Arial"/>
                <w:sz w:val="18"/>
                <w:szCs w:val="18"/>
                <w:lang w:eastAsia="it-IT"/>
              </w:rPr>
              <w:t>even</w:t>
            </w:r>
            <w:proofErr w:type="spellEnd"/>
            <w:r w:rsidRPr="00946EFC">
              <w:rPr>
                <w:rFonts w:ascii="Arial" w:eastAsia="Times New Roman" w:hAnsi="Arial" w:cs="Arial"/>
                <w:sz w:val="18"/>
                <w:szCs w:val="18"/>
                <w:lang w:eastAsia="it-IT"/>
              </w:rPr>
              <w:t xml:space="preserve"> </w:t>
            </w:r>
            <w:proofErr w:type="spellStart"/>
            <w:r w:rsidRPr="00946EFC">
              <w:rPr>
                <w:rFonts w:ascii="Arial" w:eastAsia="Times New Roman" w:hAnsi="Arial" w:cs="Arial"/>
                <w:sz w:val="18"/>
                <w:szCs w:val="18"/>
                <w:lang w:eastAsia="it-IT"/>
              </w:rPr>
              <w:t>if</w:t>
            </w:r>
            <w:proofErr w:type="spellEnd"/>
            <w:r w:rsidRPr="00946EFC">
              <w:rPr>
                <w:rFonts w:ascii="Arial" w:eastAsia="Times New Roman" w:hAnsi="Arial" w:cs="Arial"/>
                <w:sz w:val="18"/>
                <w:szCs w:val="18"/>
                <w:lang w:eastAsia="it-IT"/>
              </w:rPr>
              <w:t xml:space="preserve"> </w:t>
            </w:r>
            <w:proofErr w:type="spellStart"/>
            <w:r w:rsidRPr="00946EFC">
              <w:rPr>
                <w:rFonts w:ascii="Arial" w:eastAsia="Times New Roman" w:hAnsi="Arial" w:cs="Arial"/>
                <w:sz w:val="18"/>
                <w:szCs w:val="18"/>
                <w:lang w:eastAsia="it-IT"/>
              </w:rPr>
              <w:t>many</w:t>
            </w:r>
            <w:proofErr w:type="spellEnd"/>
            <w:r w:rsidRPr="00946EFC">
              <w:rPr>
                <w:rFonts w:ascii="Arial" w:eastAsia="Times New Roman" w:hAnsi="Arial" w:cs="Arial"/>
                <w:sz w:val="18"/>
                <w:szCs w:val="18"/>
                <w:lang w:eastAsia="it-IT"/>
              </w:rPr>
              <w:t xml:space="preserve"> developers </w:t>
            </w:r>
            <w:proofErr w:type="spellStart"/>
            <w:r w:rsidRPr="00946EFC">
              <w:rPr>
                <w:rFonts w:ascii="Arial" w:eastAsia="Times New Roman" w:hAnsi="Arial" w:cs="Arial"/>
                <w:sz w:val="18"/>
                <w:szCs w:val="18"/>
                <w:lang w:eastAsia="it-IT"/>
              </w:rPr>
              <w:t>contribute</w:t>
            </w:r>
            <w:proofErr w:type="spellEnd"/>
            <w:r w:rsidRPr="00946EFC">
              <w:rPr>
                <w:rFonts w:ascii="Arial" w:eastAsia="Times New Roman" w:hAnsi="Arial" w:cs="Arial"/>
                <w:sz w:val="18"/>
                <w:szCs w:val="18"/>
                <w:lang w:eastAsia="it-IT"/>
              </w:rPr>
              <w:t xml:space="preserve"> to the </w:t>
            </w:r>
            <w:proofErr w:type="spellStart"/>
            <w:r w:rsidRPr="00946EFC">
              <w:rPr>
                <w:rFonts w:ascii="Arial" w:eastAsia="Times New Roman" w:hAnsi="Arial" w:cs="Arial"/>
                <w:sz w:val="18"/>
                <w:szCs w:val="18"/>
                <w:lang w:eastAsia="it-IT"/>
              </w:rPr>
              <w:t>interface</w:t>
            </w:r>
            <w:proofErr w:type="spellEnd"/>
            <w:r w:rsidRPr="00946EFC">
              <w:rPr>
                <w:rFonts w:ascii="Arial" w:eastAsia="Times New Roman" w:hAnsi="Arial" w:cs="Arial"/>
                <w:sz w:val="18"/>
                <w:szCs w:val="18"/>
                <w:lang w:eastAsia="it-IT"/>
              </w:rPr>
              <w:t xml:space="preserve"> </w:t>
            </w:r>
            <w:proofErr w:type="spellStart"/>
            <w:r w:rsidRPr="00946EFC">
              <w:rPr>
                <w:rFonts w:ascii="Arial" w:eastAsia="Times New Roman" w:hAnsi="Arial" w:cs="Arial"/>
                <w:sz w:val="18"/>
                <w:szCs w:val="18"/>
                <w:lang w:eastAsia="it-IT"/>
              </w:rPr>
              <w:t>specification</w:t>
            </w:r>
            <w:proofErr w:type="spellEnd"/>
            <w:r w:rsidRPr="00946EFC">
              <w:rPr>
                <w:rFonts w:ascii="Arial" w:eastAsia="Times New Roman" w:hAnsi="Arial" w:cs="Arial"/>
                <w:sz w:val="18"/>
                <w:szCs w:val="18"/>
                <w:lang w:eastAsia="it-IT"/>
              </w:rPr>
              <w:t xml:space="preserve">. </w:t>
            </w:r>
            <w:proofErr w:type="spellStart"/>
            <w:r w:rsidRPr="00946EFC">
              <w:rPr>
                <w:rFonts w:ascii="Arial" w:eastAsia="Times New Roman" w:hAnsi="Arial" w:cs="Arial"/>
                <w:sz w:val="18"/>
                <w:szCs w:val="18"/>
                <w:lang w:eastAsia="it-IT"/>
              </w:rPr>
              <w:t>Moreover</w:t>
            </w:r>
            <w:proofErr w:type="spellEnd"/>
            <w:r w:rsidRPr="00946EFC">
              <w:rPr>
                <w:rFonts w:ascii="Arial" w:eastAsia="Times New Roman" w:hAnsi="Arial" w:cs="Arial"/>
                <w:sz w:val="18"/>
                <w:szCs w:val="18"/>
                <w:lang w:eastAsia="it-IT"/>
              </w:rPr>
              <w:t xml:space="preserve">, making </w:t>
            </w:r>
            <w:proofErr w:type="spellStart"/>
            <w:r w:rsidRPr="00946EFC">
              <w:rPr>
                <w:rFonts w:ascii="Arial" w:eastAsia="Times New Roman" w:hAnsi="Arial" w:cs="Arial"/>
                <w:sz w:val="18"/>
                <w:szCs w:val="18"/>
                <w:lang w:eastAsia="it-IT"/>
              </w:rPr>
              <w:t>these</w:t>
            </w:r>
            <w:proofErr w:type="spellEnd"/>
            <w:r w:rsidRPr="00946EFC">
              <w:rPr>
                <w:rFonts w:ascii="Arial" w:eastAsia="Times New Roman" w:hAnsi="Arial" w:cs="Arial"/>
                <w:sz w:val="18"/>
                <w:szCs w:val="18"/>
                <w:lang w:eastAsia="it-IT"/>
              </w:rPr>
              <w:t xml:space="preserve"> </w:t>
            </w:r>
            <w:proofErr w:type="spellStart"/>
            <w:r w:rsidRPr="00946EFC">
              <w:rPr>
                <w:rFonts w:ascii="Arial" w:eastAsia="Times New Roman" w:hAnsi="Arial" w:cs="Arial"/>
                <w:sz w:val="18"/>
                <w:szCs w:val="18"/>
                <w:lang w:eastAsia="it-IT"/>
              </w:rPr>
              <w:t>conventions</w:t>
            </w:r>
            <w:proofErr w:type="spellEnd"/>
            <w:r w:rsidRPr="00946EFC">
              <w:rPr>
                <w:rFonts w:ascii="Arial" w:eastAsia="Times New Roman" w:hAnsi="Arial" w:cs="Arial"/>
                <w:sz w:val="18"/>
                <w:szCs w:val="18"/>
                <w:lang w:eastAsia="it-IT"/>
              </w:rPr>
              <w:t xml:space="preserve"> </w:t>
            </w:r>
            <w:proofErr w:type="spellStart"/>
            <w:r w:rsidRPr="00946EFC">
              <w:rPr>
                <w:rFonts w:ascii="Arial" w:eastAsia="Times New Roman" w:hAnsi="Arial" w:cs="Arial"/>
                <w:sz w:val="18"/>
                <w:szCs w:val="18"/>
                <w:lang w:eastAsia="it-IT"/>
              </w:rPr>
              <w:t>explicit</w:t>
            </w:r>
            <w:proofErr w:type="spellEnd"/>
            <w:r w:rsidRPr="00946EFC">
              <w:rPr>
                <w:rFonts w:ascii="Arial" w:eastAsia="Times New Roman" w:hAnsi="Arial" w:cs="Arial"/>
                <w:sz w:val="18"/>
                <w:szCs w:val="18"/>
                <w:lang w:eastAsia="it-IT"/>
              </w:rPr>
              <w:t xml:space="preserve"> </w:t>
            </w:r>
            <w:proofErr w:type="spellStart"/>
            <w:r w:rsidRPr="00946EFC">
              <w:rPr>
                <w:rFonts w:ascii="Arial" w:eastAsia="Times New Roman" w:hAnsi="Arial" w:cs="Arial"/>
                <w:sz w:val="18"/>
                <w:szCs w:val="18"/>
                <w:lang w:eastAsia="it-IT"/>
              </w:rPr>
              <w:t>before</w:t>
            </w:r>
            <w:proofErr w:type="spellEnd"/>
            <w:r w:rsidRPr="00946EFC">
              <w:rPr>
                <w:rFonts w:ascii="Arial" w:eastAsia="Times New Roman" w:hAnsi="Arial" w:cs="Arial"/>
                <w:sz w:val="18"/>
                <w:szCs w:val="18"/>
                <w:lang w:eastAsia="it-IT"/>
              </w:rPr>
              <w:t xml:space="preserve"> object design </w:t>
            </w:r>
            <w:proofErr w:type="spellStart"/>
            <w:r w:rsidRPr="00946EFC">
              <w:rPr>
                <w:rFonts w:ascii="Arial" w:eastAsia="Times New Roman" w:hAnsi="Arial" w:cs="Arial"/>
                <w:sz w:val="18"/>
                <w:szCs w:val="18"/>
                <w:lang w:eastAsia="it-IT"/>
              </w:rPr>
              <w:t>makes</w:t>
            </w:r>
            <w:proofErr w:type="spellEnd"/>
            <w:r w:rsidRPr="00946EFC">
              <w:rPr>
                <w:rFonts w:ascii="Arial" w:eastAsia="Times New Roman" w:hAnsi="Arial" w:cs="Arial"/>
                <w:sz w:val="18"/>
                <w:szCs w:val="18"/>
                <w:lang w:eastAsia="it-IT"/>
              </w:rPr>
              <w:t xml:space="preserve"> </w:t>
            </w:r>
            <w:proofErr w:type="spellStart"/>
            <w:r w:rsidRPr="00946EFC">
              <w:rPr>
                <w:rFonts w:ascii="Arial" w:eastAsia="Times New Roman" w:hAnsi="Arial" w:cs="Arial"/>
                <w:sz w:val="18"/>
                <w:szCs w:val="18"/>
                <w:lang w:eastAsia="it-IT"/>
              </w:rPr>
              <w:t>it</w:t>
            </w:r>
            <w:proofErr w:type="spellEnd"/>
            <w:r w:rsidRPr="00946EFC">
              <w:rPr>
                <w:rFonts w:ascii="Arial" w:eastAsia="Times New Roman" w:hAnsi="Arial" w:cs="Arial"/>
                <w:sz w:val="18"/>
                <w:szCs w:val="18"/>
                <w:lang w:eastAsia="it-IT"/>
              </w:rPr>
              <w:t xml:space="preserve"> </w:t>
            </w:r>
            <w:proofErr w:type="spellStart"/>
            <w:r w:rsidRPr="00946EFC">
              <w:rPr>
                <w:rFonts w:ascii="Arial" w:eastAsia="Times New Roman" w:hAnsi="Arial" w:cs="Arial"/>
                <w:sz w:val="18"/>
                <w:szCs w:val="18"/>
                <w:lang w:eastAsia="it-IT"/>
              </w:rPr>
              <w:t>easier</w:t>
            </w:r>
            <w:proofErr w:type="spellEnd"/>
            <w:r w:rsidRPr="00946EFC">
              <w:rPr>
                <w:rFonts w:ascii="Arial" w:eastAsia="Times New Roman" w:hAnsi="Arial" w:cs="Arial"/>
                <w:sz w:val="18"/>
                <w:szCs w:val="18"/>
                <w:lang w:eastAsia="it-IT"/>
              </w:rPr>
              <w:t xml:space="preserve"> for developers to follow </w:t>
            </w:r>
            <w:proofErr w:type="spellStart"/>
            <w:r w:rsidRPr="00946EFC">
              <w:rPr>
                <w:rFonts w:ascii="Arial" w:eastAsia="Times New Roman" w:hAnsi="Arial" w:cs="Arial"/>
                <w:sz w:val="18"/>
                <w:szCs w:val="18"/>
                <w:lang w:eastAsia="it-IT"/>
              </w:rPr>
              <w:t>them</w:t>
            </w:r>
            <w:proofErr w:type="spellEnd"/>
            <w:r w:rsidRPr="00946EFC">
              <w:rPr>
                <w:rFonts w:ascii="Arial" w:eastAsia="Times New Roman" w:hAnsi="Arial" w:cs="Arial"/>
                <w:sz w:val="18"/>
                <w:szCs w:val="18"/>
                <w:lang w:eastAsia="it-IT"/>
              </w:rPr>
              <w:t xml:space="preserve">. In general, </w:t>
            </w:r>
            <w:proofErr w:type="spellStart"/>
            <w:r w:rsidRPr="00946EFC">
              <w:rPr>
                <w:rFonts w:ascii="Arial" w:eastAsia="Times New Roman" w:hAnsi="Arial" w:cs="Arial"/>
                <w:sz w:val="18"/>
                <w:szCs w:val="18"/>
                <w:lang w:eastAsia="it-IT"/>
              </w:rPr>
              <w:t>these</w:t>
            </w:r>
            <w:proofErr w:type="spellEnd"/>
            <w:r w:rsidRPr="00946EFC">
              <w:rPr>
                <w:rFonts w:ascii="Arial" w:eastAsia="Times New Roman" w:hAnsi="Arial" w:cs="Arial"/>
                <w:sz w:val="18"/>
                <w:szCs w:val="18"/>
                <w:lang w:eastAsia="it-IT"/>
              </w:rPr>
              <w:t xml:space="preserve"> </w:t>
            </w:r>
            <w:proofErr w:type="spellStart"/>
            <w:r w:rsidRPr="00946EFC">
              <w:rPr>
                <w:rFonts w:ascii="Arial" w:eastAsia="Times New Roman" w:hAnsi="Arial" w:cs="Arial"/>
                <w:sz w:val="18"/>
                <w:szCs w:val="18"/>
                <w:lang w:eastAsia="it-IT"/>
              </w:rPr>
              <w:t>conventions</w:t>
            </w:r>
            <w:proofErr w:type="spellEnd"/>
            <w:r w:rsidRPr="00946EFC">
              <w:rPr>
                <w:rFonts w:ascii="Arial" w:eastAsia="Times New Roman" w:hAnsi="Arial" w:cs="Arial"/>
                <w:sz w:val="18"/>
                <w:szCs w:val="18"/>
                <w:lang w:eastAsia="it-IT"/>
              </w:rPr>
              <w:t xml:space="preserve"> </w:t>
            </w:r>
            <w:proofErr w:type="spellStart"/>
            <w:r w:rsidRPr="00946EFC">
              <w:rPr>
                <w:rFonts w:ascii="Arial" w:eastAsia="Times New Roman" w:hAnsi="Arial" w:cs="Arial"/>
                <w:sz w:val="18"/>
                <w:szCs w:val="18"/>
                <w:lang w:eastAsia="it-IT"/>
              </w:rPr>
              <w:t>should</w:t>
            </w:r>
            <w:proofErr w:type="spellEnd"/>
            <w:r w:rsidRPr="00946EFC">
              <w:rPr>
                <w:rFonts w:ascii="Arial" w:eastAsia="Times New Roman" w:hAnsi="Arial" w:cs="Arial"/>
                <w:sz w:val="18"/>
                <w:szCs w:val="18"/>
                <w:lang w:eastAsia="it-IT"/>
              </w:rPr>
              <w:t xml:space="preserve"> </w:t>
            </w:r>
            <w:proofErr w:type="spellStart"/>
            <w:r w:rsidRPr="00946EFC">
              <w:rPr>
                <w:rFonts w:ascii="Arial" w:eastAsia="Times New Roman" w:hAnsi="Arial" w:cs="Arial"/>
                <w:sz w:val="18"/>
                <w:szCs w:val="18"/>
                <w:lang w:eastAsia="it-IT"/>
              </w:rPr>
              <w:t>not</w:t>
            </w:r>
            <w:proofErr w:type="spellEnd"/>
            <w:r w:rsidRPr="00946EFC">
              <w:rPr>
                <w:rFonts w:ascii="Arial" w:eastAsia="Times New Roman" w:hAnsi="Arial" w:cs="Arial"/>
                <w:sz w:val="18"/>
                <w:szCs w:val="18"/>
                <w:lang w:eastAsia="it-IT"/>
              </w:rPr>
              <w:t xml:space="preserve"> evolve </w:t>
            </w:r>
            <w:proofErr w:type="spellStart"/>
            <w:r w:rsidRPr="00946EFC">
              <w:rPr>
                <w:rFonts w:ascii="Arial" w:eastAsia="Times New Roman" w:hAnsi="Arial" w:cs="Arial"/>
                <w:sz w:val="18"/>
                <w:szCs w:val="18"/>
                <w:lang w:eastAsia="it-IT"/>
              </w:rPr>
              <w:t>during</w:t>
            </w:r>
            <w:proofErr w:type="spellEnd"/>
            <w:r w:rsidRPr="00946EFC">
              <w:rPr>
                <w:rFonts w:ascii="Arial" w:eastAsia="Times New Roman" w:hAnsi="Arial" w:cs="Arial"/>
                <w:sz w:val="18"/>
                <w:szCs w:val="18"/>
                <w:lang w:eastAsia="it-IT"/>
              </w:rPr>
              <w:t xml:space="preserve"> the project.</w:t>
            </w:r>
          </w:p>
        </w:tc>
      </w:tr>
      <w:tr w:rsidR="00946EFC" w:rsidRPr="00946EFC" w:rsidTr="00946EFC">
        <w:trPr>
          <w:tblCellSpacing w:w="15" w:type="dxa"/>
        </w:trPr>
        <w:tc>
          <w:tcPr>
            <w:tcW w:w="0" w:type="auto"/>
            <w:gridSpan w:val="2"/>
            <w:vAlign w:val="center"/>
            <w:hideMark/>
          </w:tcPr>
          <w:p w:rsidR="00946EFC" w:rsidRPr="00946EFC" w:rsidRDefault="00946EFC" w:rsidP="00946EFC">
            <w:pPr>
              <w:spacing w:after="0" w:line="240" w:lineRule="auto"/>
              <w:rPr>
                <w:rFonts w:ascii="Arial" w:eastAsia="Times New Roman" w:hAnsi="Arial" w:cs="Arial"/>
                <w:sz w:val="18"/>
                <w:szCs w:val="18"/>
                <w:lang w:eastAsia="it-IT"/>
              </w:rPr>
            </w:pPr>
            <w:r w:rsidRPr="00946EFC">
              <w:rPr>
                <w:rFonts w:ascii="Arial" w:eastAsia="Times New Roman" w:hAnsi="Arial" w:cs="Arial"/>
                <w:sz w:val="18"/>
                <w:szCs w:val="18"/>
                <w:lang w:eastAsia="it-IT"/>
              </w:rPr>
              <w:t> </w:t>
            </w:r>
          </w:p>
        </w:tc>
      </w:tr>
      <w:tr w:rsidR="00946EFC" w:rsidRPr="00946EFC" w:rsidTr="00946EFC">
        <w:trPr>
          <w:tblCellSpacing w:w="15" w:type="dxa"/>
        </w:trPr>
        <w:tc>
          <w:tcPr>
            <w:tcW w:w="2500" w:type="pct"/>
            <w:hideMark/>
          </w:tcPr>
          <w:p w:rsidR="00946EFC" w:rsidRPr="00946EFC" w:rsidRDefault="00946EFC" w:rsidP="00946EFC">
            <w:pPr>
              <w:spacing w:after="0" w:line="240" w:lineRule="auto"/>
              <w:rPr>
                <w:rFonts w:ascii="Arial" w:eastAsia="Times New Roman" w:hAnsi="Arial" w:cs="Arial"/>
                <w:sz w:val="18"/>
                <w:szCs w:val="18"/>
                <w:lang w:eastAsia="it-IT"/>
              </w:rPr>
            </w:pPr>
            <w:r w:rsidRPr="00946EFC">
              <w:rPr>
                <w:rFonts w:ascii="Arial" w:eastAsia="Times New Roman" w:hAnsi="Arial" w:cs="Arial"/>
                <w:b/>
                <w:bCs/>
                <w:sz w:val="18"/>
                <w:szCs w:val="18"/>
                <w:lang w:eastAsia="it-IT"/>
              </w:rPr>
              <w:t xml:space="preserve">2. </w:t>
            </w:r>
            <w:proofErr w:type="spellStart"/>
            <w:r w:rsidRPr="00946EFC">
              <w:rPr>
                <w:rFonts w:ascii="Arial" w:eastAsia="Times New Roman" w:hAnsi="Arial" w:cs="Arial"/>
                <w:b/>
                <w:bCs/>
                <w:sz w:val="18"/>
                <w:szCs w:val="18"/>
                <w:lang w:eastAsia="it-IT"/>
              </w:rPr>
              <w:t>Packages</w:t>
            </w:r>
            <w:proofErr w:type="spellEnd"/>
          </w:p>
        </w:tc>
        <w:tc>
          <w:tcPr>
            <w:tcW w:w="2500" w:type="pct"/>
            <w:hideMark/>
          </w:tcPr>
          <w:p w:rsidR="00946EFC" w:rsidRPr="00946EFC" w:rsidRDefault="00946EFC" w:rsidP="00946EFC">
            <w:pPr>
              <w:spacing w:after="0" w:line="240" w:lineRule="auto"/>
              <w:rPr>
                <w:rFonts w:ascii="Arial" w:eastAsia="Times New Roman" w:hAnsi="Arial" w:cs="Arial"/>
                <w:sz w:val="18"/>
                <w:szCs w:val="18"/>
                <w:lang w:eastAsia="it-IT"/>
              </w:rPr>
            </w:pPr>
            <w:r w:rsidRPr="00946EFC">
              <w:rPr>
                <w:rFonts w:ascii="Arial" w:eastAsia="Times New Roman" w:hAnsi="Arial" w:cs="Arial"/>
                <w:i/>
                <w:iCs/>
                <w:sz w:val="18"/>
                <w:szCs w:val="18"/>
                <w:lang w:eastAsia="it-IT"/>
              </w:rPr>
              <w:t xml:space="preserve">The second section of the ODD, </w:t>
            </w:r>
            <w:proofErr w:type="spellStart"/>
            <w:r w:rsidRPr="00946EFC">
              <w:rPr>
                <w:rFonts w:ascii="Arial" w:eastAsia="Times New Roman" w:hAnsi="Arial" w:cs="Arial"/>
                <w:i/>
                <w:iCs/>
                <w:sz w:val="18"/>
                <w:szCs w:val="18"/>
                <w:lang w:eastAsia="it-IT"/>
              </w:rPr>
              <w:t>Packages</w:t>
            </w:r>
            <w:proofErr w:type="spellEnd"/>
            <w:r w:rsidRPr="00946EFC">
              <w:rPr>
                <w:rFonts w:ascii="Arial" w:eastAsia="Times New Roman" w:hAnsi="Arial" w:cs="Arial"/>
                <w:i/>
                <w:iCs/>
                <w:sz w:val="18"/>
                <w:szCs w:val="18"/>
                <w:lang w:eastAsia="it-IT"/>
              </w:rPr>
              <w:t xml:space="preserve">, </w:t>
            </w:r>
            <w:proofErr w:type="spellStart"/>
            <w:r w:rsidRPr="00946EFC">
              <w:rPr>
                <w:rFonts w:ascii="Arial" w:eastAsia="Times New Roman" w:hAnsi="Arial" w:cs="Arial"/>
                <w:i/>
                <w:iCs/>
                <w:sz w:val="18"/>
                <w:szCs w:val="18"/>
                <w:lang w:eastAsia="it-IT"/>
              </w:rPr>
              <w:t>describes</w:t>
            </w:r>
            <w:proofErr w:type="spellEnd"/>
            <w:r w:rsidRPr="00946EFC">
              <w:rPr>
                <w:rFonts w:ascii="Arial" w:eastAsia="Times New Roman" w:hAnsi="Arial" w:cs="Arial"/>
                <w:i/>
                <w:iCs/>
                <w:sz w:val="18"/>
                <w:szCs w:val="18"/>
                <w:lang w:eastAsia="it-IT"/>
              </w:rPr>
              <w:t xml:space="preserve"> the </w:t>
            </w:r>
            <w:proofErr w:type="spellStart"/>
            <w:r w:rsidRPr="00946EFC">
              <w:rPr>
                <w:rFonts w:ascii="Arial" w:eastAsia="Times New Roman" w:hAnsi="Arial" w:cs="Arial"/>
                <w:i/>
                <w:iCs/>
                <w:sz w:val="18"/>
                <w:szCs w:val="18"/>
                <w:lang w:eastAsia="it-IT"/>
              </w:rPr>
              <w:t>decomposition</w:t>
            </w:r>
            <w:proofErr w:type="spellEnd"/>
            <w:r w:rsidRPr="00946EFC">
              <w:rPr>
                <w:rFonts w:ascii="Arial" w:eastAsia="Times New Roman" w:hAnsi="Arial" w:cs="Arial"/>
                <w:i/>
                <w:iCs/>
                <w:sz w:val="18"/>
                <w:szCs w:val="18"/>
                <w:lang w:eastAsia="it-IT"/>
              </w:rPr>
              <w:t xml:space="preserve"> of </w:t>
            </w:r>
            <w:proofErr w:type="spellStart"/>
            <w:r w:rsidRPr="00946EFC">
              <w:rPr>
                <w:rFonts w:ascii="Arial" w:eastAsia="Times New Roman" w:hAnsi="Arial" w:cs="Arial"/>
                <w:i/>
                <w:iCs/>
                <w:sz w:val="18"/>
                <w:szCs w:val="18"/>
                <w:lang w:eastAsia="it-IT"/>
              </w:rPr>
              <w:t>subsystems</w:t>
            </w:r>
            <w:proofErr w:type="spellEnd"/>
            <w:r w:rsidRPr="00946EFC">
              <w:rPr>
                <w:rFonts w:ascii="Arial" w:eastAsia="Times New Roman" w:hAnsi="Arial" w:cs="Arial"/>
                <w:i/>
                <w:iCs/>
                <w:sz w:val="18"/>
                <w:szCs w:val="18"/>
                <w:lang w:eastAsia="it-IT"/>
              </w:rPr>
              <w:t xml:space="preserve"> </w:t>
            </w:r>
            <w:proofErr w:type="spellStart"/>
            <w:r w:rsidRPr="00946EFC">
              <w:rPr>
                <w:rFonts w:ascii="Arial" w:eastAsia="Times New Roman" w:hAnsi="Arial" w:cs="Arial"/>
                <w:i/>
                <w:iCs/>
                <w:sz w:val="18"/>
                <w:szCs w:val="18"/>
                <w:lang w:eastAsia="it-IT"/>
              </w:rPr>
              <w:t>into</w:t>
            </w:r>
            <w:proofErr w:type="spellEnd"/>
            <w:r w:rsidRPr="00946EFC">
              <w:rPr>
                <w:rFonts w:ascii="Arial" w:eastAsia="Times New Roman" w:hAnsi="Arial" w:cs="Arial"/>
                <w:i/>
                <w:iCs/>
                <w:sz w:val="18"/>
                <w:szCs w:val="18"/>
                <w:lang w:eastAsia="it-IT"/>
              </w:rPr>
              <w:t xml:space="preserve"> </w:t>
            </w:r>
            <w:proofErr w:type="spellStart"/>
            <w:r w:rsidRPr="00946EFC">
              <w:rPr>
                <w:rFonts w:ascii="Arial" w:eastAsia="Times New Roman" w:hAnsi="Arial" w:cs="Arial"/>
                <w:i/>
                <w:iCs/>
                <w:sz w:val="18"/>
                <w:szCs w:val="18"/>
                <w:lang w:eastAsia="it-IT"/>
              </w:rPr>
              <w:t>packages</w:t>
            </w:r>
            <w:proofErr w:type="spellEnd"/>
            <w:r w:rsidRPr="00946EFC">
              <w:rPr>
                <w:rFonts w:ascii="Arial" w:eastAsia="Times New Roman" w:hAnsi="Arial" w:cs="Arial"/>
                <w:i/>
                <w:iCs/>
                <w:sz w:val="18"/>
                <w:szCs w:val="18"/>
                <w:lang w:eastAsia="it-IT"/>
              </w:rPr>
              <w:t xml:space="preserve"> and the file organization of the code. </w:t>
            </w:r>
            <w:proofErr w:type="spellStart"/>
            <w:r w:rsidRPr="00946EFC">
              <w:rPr>
                <w:rFonts w:ascii="Arial" w:eastAsia="Times New Roman" w:hAnsi="Arial" w:cs="Arial"/>
                <w:i/>
                <w:iCs/>
                <w:sz w:val="18"/>
                <w:szCs w:val="18"/>
                <w:lang w:eastAsia="it-IT"/>
              </w:rPr>
              <w:t>This</w:t>
            </w:r>
            <w:proofErr w:type="spellEnd"/>
            <w:r w:rsidRPr="00946EFC">
              <w:rPr>
                <w:rFonts w:ascii="Arial" w:eastAsia="Times New Roman" w:hAnsi="Arial" w:cs="Arial"/>
                <w:i/>
                <w:iCs/>
                <w:sz w:val="18"/>
                <w:szCs w:val="18"/>
                <w:lang w:eastAsia="it-IT"/>
              </w:rPr>
              <w:t xml:space="preserve"> </w:t>
            </w:r>
            <w:proofErr w:type="spellStart"/>
            <w:r w:rsidRPr="00946EFC">
              <w:rPr>
                <w:rFonts w:ascii="Arial" w:eastAsia="Times New Roman" w:hAnsi="Arial" w:cs="Arial"/>
                <w:i/>
                <w:iCs/>
                <w:sz w:val="18"/>
                <w:szCs w:val="18"/>
                <w:lang w:eastAsia="it-IT"/>
              </w:rPr>
              <w:t>includes</w:t>
            </w:r>
            <w:proofErr w:type="spellEnd"/>
            <w:r w:rsidRPr="00946EFC">
              <w:rPr>
                <w:rFonts w:ascii="Arial" w:eastAsia="Times New Roman" w:hAnsi="Arial" w:cs="Arial"/>
                <w:i/>
                <w:iCs/>
                <w:sz w:val="18"/>
                <w:szCs w:val="18"/>
                <w:lang w:eastAsia="it-IT"/>
              </w:rPr>
              <w:t xml:space="preserve"> an </w:t>
            </w:r>
            <w:proofErr w:type="spellStart"/>
            <w:r w:rsidRPr="00946EFC">
              <w:rPr>
                <w:rFonts w:ascii="Arial" w:eastAsia="Times New Roman" w:hAnsi="Arial" w:cs="Arial"/>
                <w:i/>
                <w:iCs/>
                <w:sz w:val="18"/>
                <w:szCs w:val="18"/>
                <w:lang w:eastAsia="it-IT"/>
              </w:rPr>
              <w:t>overview</w:t>
            </w:r>
            <w:proofErr w:type="spellEnd"/>
            <w:r w:rsidRPr="00946EFC">
              <w:rPr>
                <w:rFonts w:ascii="Arial" w:eastAsia="Times New Roman" w:hAnsi="Arial" w:cs="Arial"/>
                <w:i/>
                <w:iCs/>
                <w:sz w:val="18"/>
                <w:szCs w:val="18"/>
                <w:lang w:eastAsia="it-IT"/>
              </w:rPr>
              <w:t xml:space="preserve"> of </w:t>
            </w:r>
            <w:proofErr w:type="spellStart"/>
            <w:r w:rsidRPr="00946EFC">
              <w:rPr>
                <w:rFonts w:ascii="Arial" w:eastAsia="Times New Roman" w:hAnsi="Arial" w:cs="Arial"/>
                <w:i/>
                <w:iCs/>
                <w:sz w:val="18"/>
                <w:szCs w:val="18"/>
                <w:lang w:eastAsia="it-IT"/>
              </w:rPr>
              <w:t>each</w:t>
            </w:r>
            <w:proofErr w:type="spellEnd"/>
            <w:r w:rsidRPr="00946EFC">
              <w:rPr>
                <w:rFonts w:ascii="Arial" w:eastAsia="Times New Roman" w:hAnsi="Arial" w:cs="Arial"/>
                <w:i/>
                <w:iCs/>
                <w:sz w:val="18"/>
                <w:szCs w:val="18"/>
                <w:lang w:eastAsia="it-IT"/>
              </w:rPr>
              <w:t xml:space="preserve"> package, </w:t>
            </w:r>
            <w:proofErr w:type="spellStart"/>
            <w:r w:rsidRPr="00946EFC">
              <w:rPr>
                <w:rFonts w:ascii="Arial" w:eastAsia="Times New Roman" w:hAnsi="Arial" w:cs="Arial"/>
                <w:i/>
                <w:iCs/>
                <w:sz w:val="18"/>
                <w:szCs w:val="18"/>
                <w:lang w:eastAsia="it-IT"/>
              </w:rPr>
              <w:t>its</w:t>
            </w:r>
            <w:proofErr w:type="spellEnd"/>
            <w:r w:rsidRPr="00946EFC">
              <w:rPr>
                <w:rFonts w:ascii="Arial" w:eastAsia="Times New Roman" w:hAnsi="Arial" w:cs="Arial"/>
                <w:i/>
                <w:iCs/>
                <w:sz w:val="18"/>
                <w:szCs w:val="18"/>
                <w:lang w:eastAsia="it-IT"/>
              </w:rPr>
              <w:t xml:space="preserve"> </w:t>
            </w:r>
            <w:proofErr w:type="spellStart"/>
            <w:r w:rsidRPr="00946EFC">
              <w:rPr>
                <w:rFonts w:ascii="Arial" w:eastAsia="Times New Roman" w:hAnsi="Arial" w:cs="Arial"/>
                <w:i/>
                <w:iCs/>
                <w:sz w:val="18"/>
                <w:szCs w:val="18"/>
                <w:lang w:eastAsia="it-IT"/>
              </w:rPr>
              <w:t>dependencies</w:t>
            </w:r>
            <w:proofErr w:type="spellEnd"/>
            <w:r w:rsidRPr="00946EFC">
              <w:rPr>
                <w:rFonts w:ascii="Arial" w:eastAsia="Times New Roman" w:hAnsi="Arial" w:cs="Arial"/>
                <w:i/>
                <w:iCs/>
                <w:sz w:val="18"/>
                <w:szCs w:val="18"/>
                <w:lang w:eastAsia="it-IT"/>
              </w:rPr>
              <w:t xml:space="preserve"> with other </w:t>
            </w:r>
            <w:proofErr w:type="spellStart"/>
            <w:r w:rsidRPr="00946EFC">
              <w:rPr>
                <w:rFonts w:ascii="Arial" w:eastAsia="Times New Roman" w:hAnsi="Arial" w:cs="Arial"/>
                <w:i/>
                <w:iCs/>
                <w:sz w:val="18"/>
                <w:szCs w:val="18"/>
                <w:lang w:eastAsia="it-IT"/>
              </w:rPr>
              <w:t>packages</w:t>
            </w:r>
            <w:proofErr w:type="spellEnd"/>
            <w:r w:rsidRPr="00946EFC">
              <w:rPr>
                <w:rFonts w:ascii="Arial" w:eastAsia="Times New Roman" w:hAnsi="Arial" w:cs="Arial"/>
                <w:i/>
                <w:iCs/>
                <w:sz w:val="18"/>
                <w:szCs w:val="18"/>
                <w:lang w:eastAsia="it-IT"/>
              </w:rPr>
              <w:t xml:space="preserve">, and </w:t>
            </w:r>
            <w:proofErr w:type="spellStart"/>
            <w:r w:rsidRPr="00946EFC">
              <w:rPr>
                <w:rFonts w:ascii="Arial" w:eastAsia="Times New Roman" w:hAnsi="Arial" w:cs="Arial"/>
                <w:i/>
                <w:iCs/>
                <w:sz w:val="18"/>
                <w:szCs w:val="18"/>
                <w:lang w:eastAsia="it-IT"/>
              </w:rPr>
              <w:t>its</w:t>
            </w:r>
            <w:proofErr w:type="spellEnd"/>
            <w:r w:rsidRPr="00946EFC">
              <w:rPr>
                <w:rFonts w:ascii="Arial" w:eastAsia="Times New Roman" w:hAnsi="Arial" w:cs="Arial"/>
                <w:i/>
                <w:iCs/>
                <w:sz w:val="18"/>
                <w:szCs w:val="18"/>
                <w:lang w:eastAsia="it-IT"/>
              </w:rPr>
              <w:t xml:space="preserve"> </w:t>
            </w:r>
            <w:proofErr w:type="spellStart"/>
            <w:r w:rsidRPr="00946EFC">
              <w:rPr>
                <w:rFonts w:ascii="Arial" w:eastAsia="Times New Roman" w:hAnsi="Arial" w:cs="Arial"/>
                <w:i/>
                <w:iCs/>
                <w:sz w:val="18"/>
                <w:szCs w:val="18"/>
                <w:lang w:eastAsia="it-IT"/>
              </w:rPr>
              <w:t>expected</w:t>
            </w:r>
            <w:proofErr w:type="spellEnd"/>
            <w:r w:rsidRPr="00946EFC">
              <w:rPr>
                <w:rFonts w:ascii="Arial" w:eastAsia="Times New Roman" w:hAnsi="Arial" w:cs="Arial"/>
                <w:i/>
                <w:iCs/>
                <w:sz w:val="18"/>
                <w:szCs w:val="18"/>
                <w:lang w:eastAsia="it-IT"/>
              </w:rPr>
              <w:t xml:space="preserve"> </w:t>
            </w:r>
            <w:proofErr w:type="spellStart"/>
            <w:r w:rsidRPr="00946EFC">
              <w:rPr>
                <w:rFonts w:ascii="Arial" w:eastAsia="Times New Roman" w:hAnsi="Arial" w:cs="Arial"/>
                <w:i/>
                <w:iCs/>
                <w:sz w:val="18"/>
                <w:szCs w:val="18"/>
                <w:lang w:eastAsia="it-IT"/>
              </w:rPr>
              <w:t>usage</w:t>
            </w:r>
            <w:proofErr w:type="spellEnd"/>
            <w:r w:rsidRPr="00946EFC">
              <w:rPr>
                <w:rFonts w:ascii="Arial" w:eastAsia="Times New Roman" w:hAnsi="Arial" w:cs="Arial"/>
                <w:i/>
                <w:iCs/>
                <w:sz w:val="18"/>
                <w:szCs w:val="18"/>
                <w:lang w:eastAsia="it-IT"/>
              </w:rPr>
              <w:t>.</w:t>
            </w:r>
          </w:p>
        </w:tc>
      </w:tr>
      <w:tr w:rsidR="00946EFC" w:rsidRPr="00946EFC" w:rsidTr="00946EFC">
        <w:trPr>
          <w:tblCellSpacing w:w="15" w:type="dxa"/>
        </w:trPr>
        <w:tc>
          <w:tcPr>
            <w:tcW w:w="0" w:type="auto"/>
            <w:gridSpan w:val="2"/>
            <w:vAlign w:val="center"/>
            <w:hideMark/>
          </w:tcPr>
          <w:p w:rsidR="00946EFC" w:rsidRPr="00946EFC" w:rsidRDefault="00946EFC" w:rsidP="00946EFC">
            <w:pPr>
              <w:spacing w:after="0" w:line="240" w:lineRule="auto"/>
              <w:rPr>
                <w:rFonts w:ascii="Arial" w:eastAsia="Times New Roman" w:hAnsi="Arial" w:cs="Arial"/>
                <w:sz w:val="18"/>
                <w:szCs w:val="18"/>
                <w:lang w:eastAsia="it-IT"/>
              </w:rPr>
            </w:pPr>
            <w:r w:rsidRPr="00946EFC">
              <w:rPr>
                <w:rFonts w:ascii="Arial" w:eastAsia="Times New Roman" w:hAnsi="Arial" w:cs="Arial"/>
                <w:sz w:val="18"/>
                <w:szCs w:val="18"/>
                <w:lang w:eastAsia="it-IT"/>
              </w:rPr>
              <w:t> </w:t>
            </w:r>
          </w:p>
        </w:tc>
      </w:tr>
      <w:tr w:rsidR="00946EFC" w:rsidRPr="00946EFC" w:rsidTr="00946EFC">
        <w:trPr>
          <w:tblCellSpacing w:w="15" w:type="dxa"/>
        </w:trPr>
        <w:tc>
          <w:tcPr>
            <w:tcW w:w="2500" w:type="pct"/>
            <w:hideMark/>
          </w:tcPr>
          <w:p w:rsidR="00946EFC" w:rsidRPr="00946EFC" w:rsidRDefault="00946EFC" w:rsidP="00946EFC">
            <w:pPr>
              <w:spacing w:after="0" w:line="240" w:lineRule="auto"/>
              <w:rPr>
                <w:rFonts w:ascii="Arial" w:eastAsia="Times New Roman" w:hAnsi="Arial" w:cs="Arial"/>
                <w:sz w:val="18"/>
                <w:szCs w:val="18"/>
                <w:lang w:eastAsia="it-IT"/>
              </w:rPr>
            </w:pPr>
            <w:r w:rsidRPr="00946EFC">
              <w:rPr>
                <w:rFonts w:ascii="Arial" w:eastAsia="Times New Roman" w:hAnsi="Arial" w:cs="Arial"/>
                <w:b/>
                <w:bCs/>
                <w:sz w:val="18"/>
                <w:szCs w:val="18"/>
                <w:lang w:eastAsia="it-IT"/>
              </w:rPr>
              <w:t xml:space="preserve">3. Class </w:t>
            </w:r>
            <w:proofErr w:type="spellStart"/>
            <w:r w:rsidRPr="00946EFC">
              <w:rPr>
                <w:rFonts w:ascii="Arial" w:eastAsia="Times New Roman" w:hAnsi="Arial" w:cs="Arial"/>
                <w:b/>
                <w:bCs/>
                <w:sz w:val="18"/>
                <w:szCs w:val="18"/>
                <w:lang w:eastAsia="it-IT"/>
              </w:rPr>
              <w:t>interfaces</w:t>
            </w:r>
            <w:proofErr w:type="spellEnd"/>
            <w:r w:rsidRPr="00946EFC">
              <w:rPr>
                <w:rFonts w:ascii="Arial" w:eastAsia="Times New Roman" w:hAnsi="Arial" w:cs="Arial"/>
                <w:b/>
                <w:bCs/>
                <w:sz w:val="18"/>
                <w:szCs w:val="18"/>
                <w:lang w:eastAsia="it-IT"/>
              </w:rPr>
              <w:br/>
            </w:r>
            <w:proofErr w:type="spellStart"/>
            <w:r w:rsidRPr="00946EFC">
              <w:rPr>
                <w:rFonts w:ascii="Arial" w:eastAsia="Times New Roman" w:hAnsi="Arial" w:cs="Arial"/>
                <w:b/>
                <w:bCs/>
                <w:sz w:val="18"/>
                <w:szCs w:val="18"/>
                <w:lang w:eastAsia="it-IT"/>
              </w:rPr>
              <w:t>Glossary</w:t>
            </w:r>
            <w:proofErr w:type="spellEnd"/>
          </w:p>
        </w:tc>
        <w:tc>
          <w:tcPr>
            <w:tcW w:w="2500" w:type="pct"/>
            <w:hideMark/>
          </w:tcPr>
          <w:p w:rsidR="00946EFC" w:rsidRPr="00946EFC" w:rsidRDefault="00946EFC" w:rsidP="00946EFC">
            <w:pPr>
              <w:spacing w:after="0" w:line="240" w:lineRule="auto"/>
              <w:rPr>
                <w:rFonts w:ascii="Arial" w:eastAsia="Times New Roman" w:hAnsi="Arial" w:cs="Arial"/>
                <w:sz w:val="18"/>
                <w:szCs w:val="18"/>
                <w:lang w:eastAsia="it-IT"/>
              </w:rPr>
            </w:pPr>
            <w:r w:rsidRPr="00946EFC">
              <w:rPr>
                <w:rFonts w:ascii="Arial" w:eastAsia="Times New Roman" w:hAnsi="Arial" w:cs="Arial"/>
                <w:i/>
                <w:iCs/>
                <w:sz w:val="18"/>
                <w:szCs w:val="18"/>
                <w:lang w:eastAsia="it-IT"/>
              </w:rPr>
              <w:t xml:space="preserve">The </w:t>
            </w:r>
            <w:proofErr w:type="spellStart"/>
            <w:r w:rsidRPr="00946EFC">
              <w:rPr>
                <w:rFonts w:ascii="Arial" w:eastAsia="Times New Roman" w:hAnsi="Arial" w:cs="Arial"/>
                <w:i/>
                <w:iCs/>
                <w:sz w:val="18"/>
                <w:szCs w:val="18"/>
                <w:lang w:eastAsia="it-IT"/>
              </w:rPr>
              <w:t>third</w:t>
            </w:r>
            <w:proofErr w:type="spellEnd"/>
            <w:r w:rsidRPr="00946EFC">
              <w:rPr>
                <w:rFonts w:ascii="Arial" w:eastAsia="Times New Roman" w:hAnsi="Arial" w:cs="Arial"/>
                <w:i/>
                <w:iCs/>
                <w:sz w:val="18"/>
                <w:szCs w:val="18"/>
                <w:lang w:eastAsia="it-IT"/>
              </w:rPr>
              <w:t xml:space="preserve"> section, Class </w:t>
            </w:r>
            <w:proofErr w:type="spellStart"/>
            <w:r w:rsidRPr="00946EFC">
              <w:rPr>
                <w:rFonts w:ascii="Arial" w:eastAsia="Times New Roman" w:hAnsi="Arial" w:cs="Arial"/>
                <w:i/>
                <w:iCs/>
                <w:sz w:val="18"/>
                <w:szCs w:val="18"/>
                <w:lang w:eastAsia="it-IT"/>
              </w:rPr>
              <w:t>interfaces</w:t>
            </w:r>
            <w:proofErr w:type="spellEnd"/>
            <w:r w:rsidRPr="00946EFC">
              <w:rPr>
                <w:rFonts w:ascii="Arial" w:eastAsia="Times New Roman" w:hAnsi="Arial" w:cs="Arial"/>
                <w:i/>
                <w:iCs/>
                <w:sz w:val="18"/>
                <w:szCs w:val="18"/>
                <w:lang w:eastAsia="it-IT"/>
              </w:rPr>
              <w:t xml:space="preserve">, </w:t>
            </w:r>
            <w:proofErr w:type="spellStart"/>
            <w:r w:rsidRPr="00946EFC">
              <w:rPr>
                <w:rFonts w:ascii="Arial" w:eastAsia="Times New Roman" w:hAnsi="Arial" w:cs="Arial"/>
                <w:i/>
                <w:iCs/>
                <w:sz w:val="18"/>
                <w:szCs w:val="18"/>
                <w:lang w:eastAsia="it-IT"/>
              </w:rPr>
              <w:t>describes</w:t>
            </w:r>
            <w:proofErr w:type="spellEnd"/>
            <w:r w:rsidRPr="00946EFC">
              <w:rPr>
                <w:rFonts w:ascii="Arial" w:eastAsia="Times New Roman" w:hAnsi="Arial" w:cs="Arial"/>
                <w:i/>
                <w:iCs/>
                <w:sz w:val="18"/>
                <w:szCs w:val="18"/>
                <w:lang w:eastAsia="it-IT"/>
              </w:rPr>
              <w:t xml:space="preserve"> the classes and </w:t>
            </w:r>
            <w:proofErr w:type="spellStart"/>
            <w:r w:rsidRPr="00946EFC">
              <w:rPr>
                <w:rFonts w:ascii="Arial" w:eastAsia="Times New Roman" w:hAnsi="Arial" w:cs="Arial"/>
                <w:i/>
                <w:iCs/>
                <w:sz w:val="18"/>
                <w:szCs w:val="18"/>
                <w:lang w:eastAsia="it-IT"/>
              </w:rPr>
              <w:t>their</w:t>
            </w:r>
            <w:proofErr w:type="spellEnd"/>
            <w:r w:rsidRPr="00946EFC">
              <w:rPr>
                <w:rFonts w:ascii="Arial" w:eastAsia="Times New Roman" w:hAnsi="Arial" w:cs="Arial"/>
                <w:i/>
                <w:iCs/>
                <w:sz w:val="18"/>
                <w:szCs w:val="18"/>
                <w:lang w:eastAsia="it-IT"/>
              </w:rPr>
              <w:t xml:space="preserve"> public </w:t>
            </w:r>
            <w:proofErr w:type="spellStart"/>
            <w:r w:rsidRPr="00946EFC">
              <w:rPr>
                <w:rFonts w:ascii="Arial" w:eastAsia="Times New Roman" w:hAnsi="Arial" w:cs="Arial"/>
                <w:i/>
                <w:iCs/>
                <w:sz w:val="18"/>
                <w:szCs w:val="18"/>
                <w:lang w:eastAsia="it-IT"/>
              </w:rPr>
              <w:t>interfaces</w:t>
            </w:r>
            <w:proofErr w:type="spellEnd"/>
            <w:r w:rsidRPr="00946EFC">
              <w:rPr>
                <w:rFonts w:ascii="Arial" w:eastAsia="Times New Roman" w:hAnsi="Arial" w:cs="Arial"/>
                <w:i/>
                <w:iCs/>
                <w:sz w:val="18"/>
                <w:szCs w:val="18"/>
                <w:lang w:eastAsia="it-IT"/>
              </w:rPr>
              <w:t xml:space="preserve">. </w:t>
            </w:r>
            <w:proofErr w:type="spellStart"/>
            <w:r w:rsidRPr="00946EFC">
              <w:rPr>
                <w:rFonts w:ascii="Arial" w:eastAsia="Times New Roman" w:hAnsi="Arial" w:cs="Arial"/>
                <w:i/>
                <w:iCs/>
                <w:sz w:val="18"/>
                <w:szCs w:val="18"/>
                <w:lang w:eastAsia="it-IT"/>
              </w:rPr>
              <w:t>This</w:t>
            </w:r>
            <w:proofErr w:type="spellEnd"/>
            <w:r w:rsidRPr="00946EFC">
              <w:rPr>
                <w:rFonts w:ascii="Arial" w:eastAsia="Times New Roman" w:hAnsi="Arial" w:cs="Arial"/>
                <w:i/>
                <w:iCs/>
                <w:sz w:val="18"/>
                <w:szCs w:val="18"/>
                <w:lang w:eastAsia="it-IT"/>
              </w:rPr>
              <w:t xml:space="preserve"> </w:t>
            </w:r>
            <w:proofErr w:type="spellStart"/>
            <w:r w:rsidRPr="00946EFC">
              <w:rPr>
                <w:rFonts w:ascii="Arial" w:eastAsia="Times New Roman" w:hAnsi="Arial" w:cs="Arial"/>
                <w:i/>
                <w:iCs/>
                <w:sz w:val="18"/>
                <w:szCs w:val="18"/>
                <w:lang w:eastAsia="it-IT"/>
              </w:rPr>
              <w:t>includes</w:t>
            </w:r>
            <w:proofErr w:type="spellEnd"/>
            <w:r w:rsidRPr="00946EFC">
              <w:rPr>
                <w:rFonts w:ascii="Arial" w:eastAsia="Times New Roman" w:hAnsi="Arial" w:cs="Arial"/>
                <w:i/>
                <w:iCs/>
                <w:sz w:val="18"/>
                <w:szCs w:val="18"/>
                <w:lang w:eastAsia="it-IT"/>
              </w:rPr>
              <w:t xml:space="preserve"> an </w:t>
            </w:r>
            <w:proofErr w:type="spellStart"/>
            <w:r w:rsidRPr="00946EFC">
              <w:rPr>
                <w:rFonts w:ascii="Arial" w:eastAsia="Times New Roman" w:hAnsi="Arial" w:cs="Arial"/>
                <w:i/>
                <w:iCs/>
                <w:sz w:val="18"/>
                <w:szCs w:val="18"/>
                <w:lang w:eastAsia="it-IT"/>
              </w:rPr>
              <w:t>overview</w:t>
            </w:r>
            <w:proofErr w:type="spellEnd"/>
            <w:r w:rsidRPr="00946EFC">
              <w:rPr>
                <w:rFonts w:ascii="Arial" w:eastAsia="Times New Roman" w:hAnsi="Arial" w:cs="Arial"/>
                <w:i/>
                <w:iCs/>
                <w:sz w:val="18"/>
                <w:szCs w:val="18"/>
                <w:lang w:eastAsia="it-IT"/>
              </w:rPr>
              <w:t xml:space="preserve"> of </w:t>
            </w:r>
            <w:proofErr w:type="spellStart"/>
            <w:r w:rsidRPr="00946EFC">
              <w:rPr>
                <w:rFonts w:ascii="Arial" w:eastAsia="Times New Roman" w:hAnsi="Arial" w:cs="Arial"/>
                <w:i/>
                <w:iCs/>
                <w:sz w:val="18"/>
                <w:szCs w:val="18"/>
                <w:lang w:eastAsia="it-IT"/>
              </w:rPr>
              <w:t>each</w:t>
            </w:r>
            <w:proofErr w:type="spellEnd"/>
            <w:r w:rsidRPr="00946EFC">
              <w:rPr>
                <w:rFonts w:ascii="Arial" w:eastAsia="Times New Roman" w:hAnsi="Arial" w:cs="Arial"/>
                <w:i/>
                <w:iCs/>
                <w:sz w:val="18"/>
                <w:szCs w:val="18"/>
                <w:lang w:eastAsia="it-IT"/>
              </w:rPr>
              <w:t xml:space="preserve"> class, </w:t>
            </w:r>
            <w:proofErr w:type="spellStart"/>
            <w:r w:rsidRPr="00946EFC">
              <w:rPr>
                <w:rFonts w:ascii="Arial" w:eastAsia="Times New Roman" w:hAnsi="Arial" w:cs="Arial"/>
                <w:i/>
                <w:iCs/>
                <w:sz w:val="18"/>
                <w:szCs w:val="18"/>
                <w:lang w:eastAsia="it-IT"/>
              </w:rPr>
              <w:t>its</w:t>
            </w:r>
            <w:proofErr w:type="spellEnd"/>
            <w:r w:rsidRPr="00946EFC">
              <w:rPr>
                <w:rFonts w:ascii="Arial" w:eastAsia="Times New Roman" w:hAnsi="Arial" w:cs="Arial"/>
                <w:i/>
                <w:iCs/>
                <w:sz w:val="18"/>
                <w:szCs w:val="18"/>
                <w:lang w:eastAsia="it-IT"/>
              </w:rPr>
              <w:t xml:space="preserve"> </w:t>
            </w:r>
            <w:proofErr w:type="spellStart"/>
            <w:r w:rsidRPr="00946EFC">
              <w:rPr>
                <w:rFonts w:ascii="Arial" w:eastAsia="Times New Roman" w:hAnsi="Arial" w:cs="Arial"/>
                <w:i/>
                <w:iCs/>
                <w:sz w:val="18"/>
                <w:szCs w:val="18"/>
                <w:lang w:eastAsia="it-IT"/>
              </w:rPr>
              <w:t>dependencies</w:t>
            </w:r>
            <w:proofErr w:type="spellEnd"/>
            <w:r w:rsidRPr="00946EFC">
              <w:rPr>
                <w:rFonts w:ascii="Arial" w:eastAsia="Times New Roman" w:hAnsi="Arial" w:cs="Arial"/>
                <w:i/>
                <w:iCs/>
                <w:sz w:val="18"/>
                <w:szCs w:val="18"/>
                <w:lang w:eastAsia="it-IT"/>
              </w:rPr>
              <w:t xml:space="preserve"> with other classes and </w:t>
            </w:r>
            <w:proofErr w:type="spellStart"/>
            <w:r w:rsidRPr="00946EFC">
              <w:rPr>
                <w:rFonts w:ascii="Arial" w:eastAsia="Times New Roman" w:hAnsi="Arial" w:cs="Arial"/>
                <w:i/>
                <w:iCs/>
                <w:sz w:val="18"/>
                <w:szCs w:val="18"/>
                <w:lang w:eastAsia="it-IT"/>
              </w:rPr>
              <w:t>packages</w:t>
            </w:r>
            <w:proofErr w:type="spellEnd"/>
            <w:r w:rsidRPr="00946EFC">
              <w:rPr>
                <w:rFonts w:ascii="Arial" w:eastAsia="Times New Roman" w:hAnsi="Arial" w:cs="Arial"/>
                <w:i/>
                <w:iCs/>
                <w:sz w:val="18"/>
                <w:szCs w:val="18"/>
                <w:lang w:eastAsia="it-IT"/>
              </w:rPr>
              <w:t xml:space="preserve">, </w:t>
            </w:r>
            <w:proofErr w:type="spellStart"/>
            <w:r w:rsidRPr="00946EFC">
              <w:rPr>
                <w:rFonts w:ascii="Arial" w:eastAsia="Times New Roman" w:hAnsi="Arial" w:cs="Arial"/>
                <w:i/>
                <w:iCs/>
                <w:sz w:val="18"/>
                <w:szCs w:val="18"/>
                <w:lang w:eastAsia="it-IT"/>
              </w:rPr>
              <w:t>its</w:t>
            </w:r>
            <w:proofErr w:type="spellEnd"/>
            <w:r w:rsidRPr="00946EFC">
              <w:rPr>
                <w:rFonts w:ascii="Arial" w:eastAsia="Times New Roman" w:hAnsi="Arial" w:cs="Arial"/>
                <w:i/>
                <w:iCs/>
                <w:sz w:val="18"/>
                <w:szCs w:val="18"/>
                <w:lang w:eastAsia="it-IT"/>
              </w:rPr>
              <w:t xml:space="preserve"> public </w:t>
            </w:r>
            <w:proofErr w:type="spellStart"/>
            <w:r w:rsidRPr="00946EFC">
              <w:rPr>
                <w:rFonts w:ascii="Arial" w:eastAsia="Times New Roman" w:hAnsi="Arial" w:cs="Arial"/>
                <w:i/>
                <w:iCs/>
                <w:sz w:val="18"/>
                <w:szCs w:val="18"/>
                <w:lang w:eastAsia="it-IT"/>
              </w:rPr>
              <w:t>attributes</w:t>
            </w:r>
            <w:proofErr w:type="spellEnd"/>
            <w:r w:rsidRPr="00946EFC">
              <w:rPr>
                <w:rFonts w:ascii="Arial" w:eastAsia="Times New Roman" w:hAnsi="Arial" w:cs="Arial"/>
                <w:i/>
                <w:iCs/>
                <w:sz w:val="18"/>
                <w:szCs w:val="18"/>
                <w:lang w:eastAsia="it-IT"/>
              </w:rPr>
              <w:t xml:space="preserve">, operations, and the </w:t>
            </w:r>
            <w:proofErr w:type="spellStart"/>
            <w:r w:rsidRPr="00946EFC">
              <w:rPr>
                <w:rFonts w:ascii="Arial" w:eastAsia="Times New Roman" w:hAnsi="Arial" w:cs="Arial"/>
                <w:i/>
                <w:iCs/>
                <w:sz w:val="18"/>
                <w:szCs w:val="18"/>
                <w:lang w:eastAsia="it-IT"/>
              </w:rPr>
              <w:t>exceptions</w:t>
            </w:r>
            <w:proofErr w:type="spellEnd"/>
            <w:r w:rsidRPr="00946EFC">
              <w:rPr>
                <w:rFonts w:ascii="Arial" w:eastAsia="Times New Roman" w:hAnsi="Arial" w:cs="Arial"/>
                <w:i/>
                <w:iCs/>
                <w:sz w:val="18"/>
                <w:szCs w:val="18"/>
                <w:lang w:eastAsia="it-IT"/>
              </w:rPr>
              <w:t xml:space="preserve"> </w:t>
            </w:r>
            <w:proofErr w:type="spellStart"/>
            <w:r w:rsidRPr="00946EFC">
              <w:rPr>
                <w:rFonts w:ascii="Arial" w:eastAsia="Times New Roman" w:hAnsi="Arial" w:cs="Arial"/>
                <w:i/>
                <w:iCs/>
                <w:sz w:val="18"/>
                <w:szCs w:val="18"/>
                <w:lang w:eastAsia="it-IT"/>
              </w:rPr>
              <w:t>they</w:t>
            </w:r>
            <w:proofErr w:type="spellEnd"/>
            <w:r w:rsidRPr="00946EFC">
              <w:rPr>
                <w:rFonts w:ascii="Arial" w:eastAsia="Times New Roman" w:hAnsi="Arial" w:cs="Arial"/>
                <w:i/>
                <w:iCs/>
                <w:sz w:val="18"/>
                <w:szCs w:val="18"/>
                <w:lang w:eastAsia="it-IT"/>
              </w:rPr>
              <w:t xml:space="preserve"> can </w:t>
            </w:r>
            <w:proofErr w:type="spellStart"/>
            <w:r w:rsidRPr="00946EFC">
              <w:rPr>
                <w:rFonts w:ascii="Arial" w:eastAsia="Times New Roman" w:hAnsi="Arial" w:cs="Arial"/>
                <w:i/>
                <w:iCs/>
                <w:sz w:val="18"/>
                <w:szCs w:val="18"/>
                <w:lang w:eastAsia="it-IT"/>
              </w:rPr>
              <w:t>raise</w:t>
            </w:r>
            <w:proofErr w:type="spellEnd"/>
            <w:r w:rsidRPr="00946EFC">
              <w:rPr>
                <w:rFonts w:ascii="Arial" w:eastAsia="Times New Roman" w:hAnsi="Arial" w:cs="Arial"/>
                <w:i/>
                <w:iCs/>
                <w:sz w:val="18"/>
                <w:szCs w:val="18"/>
                <w:lang w:eastAsia="it-IT"/>
              </w:rPr>
              <w:t>.</w:t>
            </w:r>
          </w:p>
        </w:tc>
      </w:tr>
    </w:tbl>
    <w:p w:rsidR="00872FF4" w:rsidRDefault="00872FF4"/>
    <w:p w:rsidR="00EC0708" w:rsidRDefault="00EC0708"/>
    <w:p w:rsidR="00EC0708" w:rsidRDefault="00EC0708"/>
    <w:p w:rsidR="00EC0708" w:rsidRDefault="00EC0708"/>
    <w:p w:rsidR="00EC0708" w:rsidRDefault="00EC0708"/>
    <w:p w:rsidR="00EC0708" w:rsidRDefault="00EC0708"/>
    <w:p w:rsidR="00EC0708" w:rsidRDefault="00EC0708"/>
    <w:p w:rsidR="00EC0708" w:rsidRDefault="00EC0708"/>
    <w:p w:rsidR="00EC0708" w:rsidRDefault="00EC0708"/>
    <w:p w:rsidR="00003122" w:rsidRPr="00506D8E" w:rsidRDefault="00003122" w:rsidP="00003122">
      <w:pPr>
        <w:jc w:val="center"/>
        <w:rPr>
          <w:rFonts w:asciiTheme="majorHAnsi" w:hAnsiTheme="majorHAnsi" w:cstheme="majorHAnsi"/>
          <w:sz w:val="48"/>
          <w:szCs w:val="28"/>
        </w:rPr>
      </w:pPr>
      <w:r w:rsidRPr="00506D8E">
        <w:rPr>
          <w:rFonts w:asciiTheme="majorHAnsi" w:hAnsiTheme="majorHAnsi" w:cstheme="majorHAnsi"/>
          <w:sz w:val="48"/>
          <w:szCs w:val="28"/>
        </w:rPr>
        <w:lastRenderedPageBreak/>
        <w:t>Progetto di Ingegneria del software</w:t>
      </w:r>
    </w:p>
    <w:p w:rsidR="00003122" w:rsidRPr="00506D8E" w:rsidRDefault="00003122" w:rsidP="00003122">
      <w:pPr>
        <w:jc w:val="center"/>
        <w:rPr>
          <w:rFonts w:asciiTheme="majorHAnsi" w:hAnsiTheme="majorHAnsi" w:cstheme="majorHAnsi"/>
          <w:sz w:val="40"/>
          <w:szCs w:val="28"/>
        </w:rPr>
      </w:pPr>
      <w:r w:rsidRPr="00506D8E">
        <w:rPr>
          <w:rFonts w:asciiTheme="majorHAnsi" w:hAnsiTheme="majorHAnsi" w:cstheme="majorHAnsi"/>
          <w:sz w:val="40"/>
          <w:szCs w:val="28"/>
        </w:rPr>
        <w:t>Anno accademico 2018/2019</w:t>
      </w:r>
    </w:p>
    <w:p w:rsidR="00003122" w:rsidRPr="00506D8E" w:rsidRDefault="00003122" w:rsidP="00003122">
      <w:pPr>
        <w:rPr>
          <w:rFonts w:asciiTheme="majorHAnsi" w:hAnsiTheme="majorHAnsi" w:cstheme="majorHAnsi"/>
        </w:rPr>
      </w:pPr>
    </w:p>
    <w:p w:rsidR="00003122" w:rsidRPr="00506D8E" w:rsidRDefault="00003122" w:rsidP="00003122">
      <w:pPr>
        <w:rPr>
          <w:rFonts w:asciiTheme="majorHAnsi" w:hAnsiTheme="majorHAnsi" w:cstheme="majorHAnsi"/>
        </w:rPr>
      </w:pPr>
    </w:p>
    <w:p w:rsidR="00003122" w:rsidRPr="00506D8E" w:rsidRDefault="00003122" w:rsidP="00003122">
      <w:pPr>
        <w:jc w:val="center"/>
        <w:rPr>
          <w:rFonts w:asciiTheme="majorHAnsi" w:hAnsiTheme="majorHAnsi" w:cstheme="majorHAnsi"/>
        </w:rPr>
      </w:pPr>
      <w:r w:rsidRPr="00506D8E">
        <w:rPr>
          <w:rFonts w:asciiTheme="majorHAnsi" w:hAnsiTheme="majorHAnsi" w:cstheme="majorHAnsi"/>
          <w:noProof/>
        </w:rPr>
        <w:drawing>
          <wp:inline distT="0" distB="0" distL="0" distR="0" wp14:anchorId="27C2C594" wp14:editId="7622929B">
            <wp:extent cx="2257425" cy="2257425"/>
            <wp:effectExtent l="0" t="0" r="9525" b="9525"/>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57425" cy="2257425"/>
                    </a:xfrm>
                    <a:prstGeom prst="rect">
                      <a:avLst/>
                    </a:prstGeom>
                    <a:noFill/>
                    <a:ln>
                      <a:noFill/>
                    </a:ln>
                  </pic:spPr>
                </pic:pic>
              </a:graphicData>
            </a:graphic>
          </wp:inline>
        </w:drawing>
      </w:r>
    </w:p>
    <w:p w:rsidR="00003122" w:rsidRPr="00506D8E" w:rsidRDefault="00003122" w:rsidP="00003122">
      <w:pPr>
        <w:jc w:val="center"/>
        <w:rPr>
          <w:rFonts w:asciiTheme="majorHAnsi" w:hAnsiTheme="majorHAnsi" w:cstheme="majorHAnsi"/>
          <w:i/>
          <w:sz w:val="72"/>
        </w:rPr>
      </w:pPr>
      <w:proofErr w:type="spellStart"/>
      <w:r w:rsidRPr="00506D8E">
        <w:rPr>
          <w:rFonts w:asciiTheme="majorHAnsi" w:hAnsiTheme="majorHAnsi" w:cstheme="majorHAnsi"/>
          <w:i/>
          <w:sz w:val="72"/>
        </w:rPr>
        <w:t>Carcheck</w:t>
      </w:r>
      <w:proofErr w:type="spellEnd"/>
    </w:p>
    <w:p w:rsidR="00003122" w:rsidRPr="00506D8E" w:rsidRDefault="00003122" w:rsidP="00003122">
      <w:pPr>
        <w:rPr>
          <w:rFonts w:asciiTheme="majorHAnsi" w:hAnsiTheme="majorHAnsi" w:cstheme="majorHAnsi"/>
          <w:noProof/>
        </w:rPr>
      </w:pPr>
    </w:p>
    <w:p w:rsidR="00003122" w:rsidRPr="00506D8E" w:rsidRDefault="00003122" w:rsidP="00003122">
      <w:pPr>
        <w:jc w:val="center"/>
        <w:rPr>
          <w:rFonts w:asciiTheme="majorHAnsi" w:hAnsiTheme="majorHAnsi" w:cstheme="majorHAnsi"/>
        </w:rPr>
      </w:pPr>
      <w:r w:rsidRPr="00506D8E">
        <w:rPr>
          <w:rFonts w:asciiTheme="majorHAnsi" w:hAnsiTheme="majorHAnsi" w:cstheme="majorHAnsi"/>
          <w:noProof/>
        </w:rPr>
        <w:drawing>
          <wp:inline distT="0" distB="0" distL="0" distR="0" wp14:anchorId="275F4E54" wp14:editId="0E4CB679">
            <wp:extent cx="895350" cy="868045"/>
            <wp:effectExtent l="0" t="0" r="0" b="8255"/>
            <wp:docPr id="1" name="Immagine 1"/>
            <wp:cNvGraphicFramePr/>
            <a:graphic xmlns:a="http://schemas.openxmlformats.org/drawingml/2006/main">
              <a:graphicData uri="http://schemas.openxmlformats.org/drawingml/2006/picture">
                <pic:pic xmlns:pic="http://schemas.openxmlformats.org/drawingml/2006/picture">
                  <pic:nvPicPr>
                    <pic:cNvPr id="1" name="Immagine 1"/>
                    <pic:cNvPicPr/>
                  </pic:nvPicPr>
                  <pic:blipFill>
                    <a:blip r:embed="rId6"/>
                    <a:stretch>
                      <a:fillRect/>
                    </a:stretch>
                  </pic:blipFill>
                  <pic:spPr>
                    <a:xfrm>
                      <a:off x="0" y="0"/>
                      <a:ext cx="895350" cy="868045"/>
                    </a:xfrm>
                    <a:prstGeom prst="rect">
                      <a:avLst/>
                    </a:prstGeom>
                    <a:noFill/>
                    <a:ln>
                      <a:noFill/>
                      <a:prstDash/>
                    </a:ln>
                  </pic:spPr>
                </pic:pic>
              </a:graphicData>
            </a:graphic>
          </wp:inline>
        </w:drawing>
      </w:r>
    </w:p>
    <w:p w:rsidR="00003122" w:rsidRPr="00506D8E" w:rsidRDefault="00003122" w:rsidP="00003122">
      <w:pPr>
        <w:pStyle w:val="Standard"/>
        <w:rPr>
          <w:rFonts w:asciiTheme="majorHAnsi" w:hAnsiTheme="majorHAnsi" w:cstheme="majorHAnsi"/>
        </w:rPr>
      </w:pPr>
    </w:p>
    <w:tbl>
      <w:tblPr>
        <w:tblW w:w="7234" w:type="dxa"/>
        <w:jc w:val="center"/>
        <w:tblLayout w:type="fixed"/>
        <w:tblCellMar>
          <w:left w:w="10" w:type="dxa"/>
          <w:right w:w="10" w:type="dxa"/>
        </w:tblCellMar>
        <w:tblLook w:val="04A0" w:firstRow="1" w:lastRow="0" w:firstColumn="1" w:lastColumn="0" w:noHBand="0" w:noVBand="1"/>
      </w:tblPr>
      <w:tblGrid>
        <w:gridCol w:w="2411"/>
        <w:gridCol w:w="2412"/>
        <w:gridCol w:w="2411"/>
      </w:tblGrid>
      <w:tr w:rsidR="00003122" w:rsidRPr="00506D8E" w:rsidTr="00284202">
        <w:trPr>
          <w:jc w:val="center"/>
        </w:trPr>
        <w:tc>
          <w:tcPr>
            <w:tcW w:w="7234" w:type="dxa"/>
            <w:gridSpan w:val="3"/>
            <w:tcBorders>
              <w:top w:val="single" w:sz="4" w:space="0" w:color="4472C4"/>
              <w:left w:val="single" w:sz="4" w:space="0" w:color="4472C4"/>
              <w:bottom w:val="single" w:sz="4" w:space="0" w:color="4472C4"/>
              <w:right w:val="nil"/>
            </w:tcBorders>
            <w:shd w:val="clear" w:color="auto" w:fill="4472C4"/>
            <w:tcMar>
              <w:top w:w="0" w:type="dxa"/>
              <w:left w:w="108" w:type="dxa"/>
              <w:bottom w:w="0" w:type="dxa"/>
              <w:right w:w="108" w:type="dxa"/>
            </w:tcMar>
            <w:hideMark/>
          </w:tcPr>
          <w:p w:rsidR="00003122" w:rsidRPr="00506D8E" w:rsidRDefault="00003122" w:rsidP="00284202">
            <w:pPr>
              <w:pStyle w:val="TableContents"/>
              <w:tabs>
                <w:tab w:val="left" w:pos="2700"/>
              </w:tabs>
              <w:jc w:val="center"/>
              <w:rPr>
                <w:rFonts w:asciiTheme="majorHAnsi" w:hAnsiTheme="majorHAnsi" w:cstheme="majorHAnsi"/>
                <w:b/>
              </w:rPr>
            </w:pPr>
            <w:r w:rsidRPr="00506D8E">
              <w:rPr>
                <w:rFonts w:asciiTheme="majorHAnsi" w:hAnsiTheme="majorHAnsi" w:cstheme="majorHAnsi"/>
                <w:b/>
                <w:color w:val="FFFFFF" w:themeColor="background1"/>
              </w:rPr>
              <w:t>Tabella Componenti</w:t>
            </w:r>
          </w:p>
        </w:tc>
      </w:tr>
      <w:tr w:rsidR="00003122" w:rsidRPr="00506D8E" w:rsidTr="00284202">
        <w:trPr>
          <w:jc w:val="center"/>
        </w:trPr>
        <w:tc>
          <w:tcPr>
            <w:tcW w:w="2411" w:type="dxa"/>
            <w:tcBorders>
              <w:top w:val="single" w:sz="4" w:space="0" w:color="8EAADB"/>
              <w:left w:val="single" w:sz="4" w:space="0" w:color="8EAADB"/>
              <w:bottom w:val="single" w:sz="4" w:space="0" w:color="8EAADB"/>
              <w:right w:val="single" w:sz="4" w:space="0" w:color="8EAADB"/>
            </w:tcBorders>
            <w:shd w:val="clear" w:color="auto" w:fill="D9E2F3"/>
            <w:tcMar>
              <w:top w:w="0" w:type="dxa"/>
              <w:left w:w="108" w:type="dxa"/>
              <w:bottom w:w="0" w:type="dxa"/>
              <w:right w:w="108" w:type="dxa"/>
            </w:tcMar>
            <w:hideMark/>
          </w:tcPr>
          <w:p w:rsidR="00003122" w:rsidRPr="00506D8E" w:rsidRDefault="00003122" w:rsidP="00284202">
            <w:pPr>
              <w:pStyle w:val="TableContents"/>
              <w:jc w:val="center"/>
              <w:rPr>
                <w:rFonts w:asciiTheme="majorHAnsi" w:hAnsiTheme="majorHAnsi" w:cstheme="majorHAnsi"/>
                <w:b/>
                <w:bCs/>
              </w:rPr>
            </w:pPr>
            <w:r w:rsidRPr="00506D8E">
              <w:rPr>
                <w:rFonts w:asciiTheme="majorHAnsi" w:hAnsiTheme="majorHAnsi" w:cstheme="majorHAnsi"/>
                <w:b/>
                <w:bCs/>
              </w:rPr>
              <w:t>Capriglione</w:t>
            </w:r>
          </w:p>
        </w:tc>
        <w:tc>
          <w:tcPr>
            <w:tcW w:w="2412" w:type="dxa"/>
            <w:tcBorders>
              <w:top w:val="single" w:sz="4" w:space="0" w:color="8EAADB"/>
              <w:left w:val="single" w:sz="4" w:space="0" w:color="8EAADB"/>
              <w:bottom w:val="single" w:sz="4" w:space="0" w:color="8EAADB"/>
              <w:right w:val="single" w:sz="4" w:space="0" w:color="8EAADB"/>
            </w:tcBorders>
            <w:shd w:val="clear" w:color="auto" w:fill="D9E2F3"/>
            <w:tcMar>
              <w:top w:w="0" w:type="dxa"/>
              <w:left w:w="108" w:type="dxa"/>
              <w:bottom w:w="0" w:type="dxa"/>
              <w:right w:w="108" w:type="dxa"/>
            </w:tcMar>
            <w:hideMark/>
          </w:tcPr>
          <w:p w:rsidR="00003122" w:rsidRPr="00506D8E" w:rsidRDefault="00003122" w:rsidP="00284202">
            <w:pPr>
              <w:pStyle w:val="TableContents"/>
              <w:jc w:val="center"/>
              <w:rPr>
                <w:rFonts w:asciiTheme="majorHAnsi" w:hAnsiTheme="majorHAnsi" w:cstheme="majorHAnsi"/>
                <w:b/>
              </w:rPr>
            </w:pPr>
            <w:r w:rsidRPr="00506D8E">
              <w:rPr>
                <w:rFonts w:asciiTheme="majorHAnsi" w:hAnsiTheme="majorHAnsi" w:cstheme="majorHAnsi"/>
                <w:b/>
              </w:rPr>
              <w:t>Francesco</w:t>
            </w:r>
          </w:p>
        </w:tc>
        <w:tc>
          <w:tcPr>
            <w:tcW w:w="2411" w:type="dxa"/>
            <w:tcBorders>
              <w:top w:val="single" w:sz="4" w:space="0" w:color="8EAADB"/>
              <w:left w:val="single" w:sz="4" w:space="0" w:color="8EAADB"/>
              <w:bottom w:val="single" w:sz="4" w:space="0" w:color="8EAADB"/>
              <w:right w:val="single" w:sz="4" w:space="0" w:color="8EAADB"/>
            </w:tcBorders>
            <w:shd w:val="clear" w:color="auto" w:fill="D9E2F3"/>
            <w:tcMar>
              <w:top w:w="0" w:type="dxa"/>
              <w:left w:w="108" w:type="dxa"/>
              <w:bottom w:w="0" w:type="dxa"/>
              <w:right w:w="108" w:type="dxa"/>
            </w:tcMar>
            <w:hideMark/>
          </w:tcPr>
          <w:p w:rsidR="00003122" w:rsidRPr="00506D8E" w:rsidRDefault="00003122" w:rsidP="00284202">
            <w:pPr>
              <w:pStyle w:val="TableContents"/>
              <w:jc w:val="center"/>
              <w:rPr>
                <w:rFonts w:asciiTheme="majorHAnsi" w:hAnsiTheme="majorHAnsi" w:cstheme="majorHAnsi"/>
              </w:rPr>
            </w:pPr>
          </w:p>
        </w:tc>
      </w:tr>
      <w:tr w:rsidR="00003122" w:rsidRPr="00506D8E" w:rsidTr="00284202">
        <w:trPr>
          <w:jc w:val="center"/>
        </w:trPr>
        <w:tc>
          <w:tcPr>
            <w:tcW w:w="2411" w:type="dxa"/>
            <w:tcBorders>
              <w:top w:val="single" w:sz="4" w:space="0" w:color="8EAADB"/>
              <w:left w:val="single" w:sz="4" w:space="0" w:color="8EAADB"/>
              <w:bottom w:val="single" w:sz="4" w:space="0" w:color="8EAADB"/>
              <w:right w:val="single" w:sz="4" w:space="0" w:color="8EAADB"/>
            </w:tcBorders>
            <w:tcMar>
              <w:top w:w="0" w:type="dxa"/>
              <w:left w:w="108" w:type="dxa"/>
              <w:bottom w:w="0" w:type="dxa"/>
              <w:right w:w="108" w:type="dxa"/>
            </w:tcMar>
            <w:hideMark/>
          </w:tcPr>
          <w:p w:rsidR="00003122" w:rsidRPr="00506D8E" w:rsidRDefault="00003122" w:rsidP="00284202">
            <w:pPr>
              <w:pStyle w:val="TableContents"/>
              <w:jc w:val="center"/>
              <w:rPr>
                <w:rFonts w:asciiTheme="majorHAnsi" w:hAnsiTheme="majorHAnsi" w:cstheme="majorHAnsi"/>
                <w:b/>
                <w:bCs/>
              </w:rPr>
            </w:pPr>
            <w:r w:rsidRPr="00506D8E">
              <w:rPr>
                <w:rFonts w:asciiTheme="majorHAnsi" w:hAnsiTheme="majorHAnsi" w:cstheme="majorHAnsi"/>
                <w:b/>
                <w:bCs/>
              </w:rPr>
              <w:t>D’Auria</w:t>
            </w:r>
          </w:p>
        </w:tc>
        <w:tc>
          <w:tcPr>
            <w:tcW w:w="2412" w:type="dxa"/>
            <w:tcBorders>
              <w:top w:val="single" w:sz="4" w:space="0" w:color="8EAADB"/>
              <w:left w:val="single" w:sz="4" w:space="0" w:color="8EAADB"/>
              <w:bottom w:val="single" w:sz="4" w:space="0" w:color="8EAADB"/>
              <w:right w:val="single" w:sz="4" w:space="0" w:color="8EAADB"/>
            </w:tcBorders>
            <w:tcMar>
              <w:top w:w="0" w:type="dxa"/>
              <w:left w:w="108" w:type="dxa"/>
              <w:bottom w:w="0" w:type="dxa"/>
              <w:right w:w="108" w:type="dxa"/>
            </w:tcMar>
            <w:hideMark/>
          </w:tcPr>
          <w:p w:rsidR="00003122" w:rsidRPr="00506D8E" w:rsidRDefault="00003122" w:rsidP="00284202">
            <w:pPr>
              <w:pStyle w:val="TableContents"/>
              <w:jc w:val="center"/>
              <w:rPr>
                <w:rFonts w:asciiTheme="majorHAnsi" w:hAnsiTheme="majorHAnsi" w:cstheme="majorHAnsi"/>
                <w:b/>
              </w:rPr>
            </w:pPr>
            <w:r w:rsidRPr="00506D8E">
              <w:rPr>
                <w:rFonts w:asciiTheme="majorHAnsi" w:hAnsiTheme="majorHAnsi" w:cstheme="majorHAnsi"/>
                <w:b/>
              </w:rPr>
              <w:t>Aldo</w:t>
            </w:r>
          </w:p>
        </w:tc>
        <w:tc>
          <w:tcPr>
            <w:tcW w:w="2411" w:type="dxa"/>
            <w:tcBorders>
              <w:top w:val="single" w:sz="4" w:space="0" w:color="8EAADB"/>
              <w:left w:val="single" w:sz="4" w:space="0" w:color="8EAADB"/>
              <w:bottom w:val="single" w:sz="4" w:space="0" w:color="8EAADB"/>
              <w:right w:val="single" w:sz="4" w:space="0" w:color="8EAADB"/>
            </w:tcBorders>
            <w:tcMar>
              <w:top w:w="0" w:type="dxa"/>
              <w:left w:w="108" w:type="dxa"/>
              <w:bottom w:w="0" w:type="dxa"/>
              <w:right w:w="108" w:type="dxa"/>
            </w:tcMar>
            <w:hideMark/>
          </w:tcPr>
          <w:p w:rsidR="00003122" w:rsidRPr="00506D8E" w:rsidRDefault="00003122" w:rsidP="00284202">
            <w:pPr>
              <w:pStyle w:val="TableContents"/>
              <w:jc w:val="center"/>
              <w:rPr>
                <w:rFonts w:asciiTheme="majorHAnsi" w:hAnsiTheme="majorHAnsi" w:cstheme="majorHAnsi"/>
              </w:rPr>
            </w:pPr>
          </w:p>
        </w:tc>
      </w:tr>
      <w:tr w:rsidR="00003122" w:rsidRPr="00506D8E" w:rsidTr="00284202">
        <w:trPr>
          <w:jc w:val="center"/>
        </w:trPr>
        <w:tc>
          <w:tcPr>
            <w:tcW w:w="2411" w:type="dxa"/>
            <w:tcBorders>
              <w:top w:val="single" w:sz="4" w:space="0" w:color="8EAADB"/>
              <w:left w:val="single" w:sz="4" w:space="0" w:color="8EAADB"/>
              <w:bottom w:val="single" w:sz="4" w:space="0" w:color="8EAADB"/>
              <w:right w:val="single" w:sz="4" w:space="0" w:color="8EAADB"/>
            </w:tcBorders>
            <w:shd w:val="clear" w:color="auto" w:fill="D9E2F3"/>
            <w:tcMar>
              <w:top w:w="0" w:type="dxa"/>
              <w:left w:w="108" w:type="dxa"/>
              <w:bottom w:w="0" w:type="dxa"/>
              <w:right w:w="108" w:type="dxa"/>
            </w:tcMar>
            <w:hideMark/>
          </w:tcPr>
          <w:p w:rsidR="00003122" w:rsidRPr="00506D8E" w:rsidRDefault="00003122" w:rsidP="00284202">
            <w:pPr>
              <w:pStyle w:val="TableContents"/>
              <w:jc w:val="center"/>
              <w:rPr>
                <w:rFonts w:asciiTheme="majorHAnsi" w:hAnsiTheme="majorHAnsi" w:cstheme="majorHAnsi"/>
                <w:b/>
                <w:bCs/>
              </w:rPr>
            </w:pPr>
            <w:r w:rsidRPr="00506D8E">
              <w:rPr>
                <w:rFonts w:asciiTheme="majorHAnsi" w:hAnsiTheme="majorHAnsi" w:cstheme="majorHAnsi"/>
                <w:b/>
                <w:bCs/>
              </w:rPr>
              <w:t>De Falco</w:t>
            </w:r>
          </w:p>
        </w:tc>
        <w:tc>
          <w:tcPr>
            <w:tcW w:w="2412" w:type="dxa"/>
            <w:tcBorders>
              <w:top w:val="single" w:sz="4" w:space="0" w:color="8EAADB"/>
              <w:left w:val="single" w:sz="4" w:space="0" w:color="8EAADB"/>
              <w:bottom w:val="single" w:sz="4" w:space="0" w:color="8EAADB"/>
              <w:right w:val="single" w:sz="4" w:space="0" w:color="8EAADB"/>
            </w:tcBorders>
            <w:shd w:val="clear" w:color="auto" w:fill="D9E2F3"/>
            <w:tcMar>
              <w:top w:w="0" w:type="dxa"/>
              <w:left w:w="108" w:type="dxa"/>
              <w:bottom w:w="0" w:type="dxa"/>
              <w:right w:w="108" w:type="dxa"/>
            </w:tcMar>
            <w:hideMark/>
          </w:tcPr>
          <w:p w:rsidR="00003122" w:rsidRPr="00506D8E" w:rsidRDefault="00003122" w:rsidP="00284202">
            <w:pPr>
              <w:pStyle w:val="TableContents"/>
              <w:jc w:val="center"/>
              <w:rPr>
                <w:rFonts w:asciiTheme="majorHAnsi" w:hAnsiTheme="majorHAnsi" w:cstheme="majorHAnsi"/>
                <w:b/>
              </w:rPr>
            </w:pPr>
            <w:r w:rsidRPr="00506D8E">
              <w:rPr>
                <w:rFonts w:asciiTheme="majorHAnsi" w:hAnsiTheme="majorHAnsi" w:cstheme="majorHAnsi"/>
                <w:b/>
              </w:rPr>
              <w:t>Daniele</w:t>
            </w:r>
          </w:p>
        </w:tc>
        <w:tc>
          <w:tcPr>
            <w:tcW w:w="2411" w:type="dxa"/>
            <w:tcBorders>
              <w:top w:val="single" w:sz="4" w:space="0" w:color="8EAADB"/>
              <w:left w:val="single" w:sz="4" w:space="0" w:color="8EAADB"/>
              <w:bottom w:val="single" w:sz="4" w:space="0" w:color="8EAADB"/>
              <w:right w:val="single" w:sz="4" w:space="0" w:color="8EAADB"/>
            </w:tcBorders>
            <w:shd w:val="clear" w:color="auto" w:fill="D9E2F3"/>
            <w:tcMar>
              <w:top w:w="0" w:type="dxa"/>
              <w:left w:w="108" w:type="dxa"/>
              <w:bottom w:w="0" w:type="dxa"/>
              <w:right w:w="108" w:type="dxa"/>
            </w:tcMar>
            <w:hideMark/>
          </w:tcPr>
          <w:p w:rsidR="00003122" w:rsidRPr="00506D8E" w:rsidRDefault="00003122" w:rsidP="00284202">
            <w:pPr>
              <w:pStyle w:val="TableContents"/>
              <w:jc w:val="center"/>
              <w:rPr>
                <w:rFonts w:asciiTheme="majorHAnsi" w:hAnsiTheme="majorHAnsi" w:cstheme="majorHAnsi"/>
              </w:rPr>
            </w:pPr>
          </w:p>
        </w:tc>
      </w:tr>
      <w:tr w:rsidR="00003122" w:rsidRPr="00506D8E" w:rsidTr="00284202">
        <w:trPr>
          <w:jc w:val="center"/>
        </w:trPr>
        <w:tc>
          <w:tcPr>
            <w:tcW w:w="2411" w:type="dxa"/>
            <w:tcBorders>
              <w:top w:val="single" w:sz="4" w:space="0" w:color="8EAADB"/>
              <w:left w:val="single" w:sz="4" w:space="0" w:color="8EAADB"/>
              <w:bottom w:val="single" w:sz="4" w:space="0" w:color="8EAADB"/>
              <w:right w:val="single" w:sz="4" w:space="0" w:color="8EAADB"/>
            </w:tcBorders>
            <w:tcMar>
              <w:top w:w="0" w:type="dxa"/>
              <w:left w:w="108" w:type="dxa"/>
              <w:bottom w:w="0" w:type="dxa"/>
              <w:right w:w="108" w:type="dxa"/>
            </w:tcMar>
          </w:tcPr>
          <w:p w:rsidR="00003122" w:rsidRPr="00506D8E" w:rsidRDefault="00003122" w:rsidP="00284202">
            <w:pPr>
              <w:pStyle w:val="TableContents"/>
              <w:jc w:val="center"/>
              <w:rPr>
                <w:rFonts w:asciiTheme="majorHAnsi" w:hAnsiTheme="majorHAnsi" w:cstheme="majorHAnsi"/>
                <w:b/>
                <w:bCs/>
              </w:rPr>
            </w:pPr>
            <w:proofErr w:type="spellStart"/>
            <w:r w:rsidRPr="00506D8E">
              <w:rPr>
                <w:rFonts w:asciiTheme="majorHAnsi" w:hAnsiTheme="majorHAnsi" w:cstheme="majorHAnsi"/>
                <w:b/>
                <w:bCs/>
              </w:rPr>
              <w:t>Iacovazzo</w:t>
            </w:r>
            <w:proofErr w:type="spellEnd"/>
          </w:p>
        </w:tc>
        <w:tc>
          <w:tcPr>
            <w:tcW w:w="2412" w:type="dxa"/>
            <w:tcBorders>
              <w:top w:val="single" w:sz="4" w:space="0" w:color="8EAADB"/>
              <w:left w:val="single" w:sz="4" w:space="0" w:color="8EAADB"/>
              <w:bottom w:val="single" w:sz="4" w:space="0" w:color="8EAADB"/>
              <w:right w:val="single" w:sz="4" w:space="0" w:color="8EAADB"/>
            </w:tcBorders>
            <w:tcMar>
              <w:top w:w="0" w:type="dxa"/>
              <w:left w:w="108" w:type="dxa"/>
              <w:bottom w:w="0" w:type="dxa"/>
              <w:right w:w="108" w:type="dxa"/>
            </w:tcMar>
          </w:tcPr>
          <w:p w:rsidR="00003122" w:rsidRPr="00506D8E" w:rsidRDefault="00003122" w:rsidP="00284202">
            <w:pPr>
              <w:pStyle w:val="TableContents"/>
              <w:jc w:val="center"/>
              <w:rPr>
                <w:rFonts w:asciiTheme="majorHAnsi" w:hAnsiTheme="majorHAnsi" w:cstheme="majorHAnsi"/>
                <w:b/>
              </w:rPr>
            </w:pPr>
            <w:r w:rsidRPr="00506D8E">
              <w:rPr>
                <w:rFonts w:asciiTheme="majorHAnsi" w:hAnsiTheme="majorHAnsi" w:cstheme="majorHAnsi"/>
                <w:b/>
              </w:rPr>
              <w:t>Giovanni</w:t>
            </w:r>
          </w:p>
        </w:tc>
        <w:tc>
          <w:tcPr>
            <w:tcW w:w="2411" w:type="dxa"/>
            <w:tcBorders>
              <w:top w:val="single" w:sz="4" w:space="0" w:color="8EAADB"/>
              <w:left w:val="single" w:sz="4" w:space="0" w:color="8EAADB"/>
              <w:bottom w:val="single" w:sz="4" w:space="0" w:color="8EAADB"/>
              <w:right w:val="single" w:sz="4" w:space="0" w:color="8EAADB"/>
            </w:tcBorders>
            <w:tcMar>
              <w:top w:w="0" w:type="dxa"/>
              <w:left w:w="108" w:type="dxa"/>
              <w:bottom w:w="0" w:type="dxa"/>
              <w:right w:w="108" w:type="dxa"/>
            </w:tcMar>
          </w:tcPr>
          <w:p w:rsidR="00003122" w:rsidRPr="00506D8E" w:rsidRDefault="00003122" w:rsidP="00284202">
            <w:pPr>
              <w:pStyle w:val="TableContents"/>
              <w:jc w:val="center"/>
              <w:rPr>
                <w:rFonts w:asciiTheme="majorHAnsi" w:hAnsiTheme="majorHAnsi" w:cstheme="majorHAnsi"/>
              </w:rPr>
            </w:pPr>
            <w:r w:rsidRPr="00506D8E">
              <w:rPr>
                <w:rFonts w:asciiTheme="majorHAnsi" w:hAnsiTheme="majorHAnsi" w:cstheme="majorHAnsi"/>
              </w:rPr>
              <w:t>051214774</w:t>
            </w:r>
          </w:p>
        </w:tc>
      </w:tr>
    </w:tbl>
    <w:p w:rsidR="00EC0708" w:rsidRDefault="00EC0708"/>
    <w:p w:rsidR="00003122" w:rsidRDefault="00003122"/>
    <w:p w:rsidR="00003122" w:rsidRDefault="00003122"/>
    <w:p w:rsidR="00003122" w:rsidRDefault="00003122"/>
    <w:p w:rsidR="00003122" w:rsidRDefault="00003122"/>
    <w:p w:rsidR="00003122" w:rsidRDefault="00003122"/>
    <w:p w:rsidR="00003122" w:rsidRDefault="00003122"/>
    <w:p w:rsidR="00003122" w:rsidRPr="00506D8E" w:rsidRDefault="00003122" w:rsidP="00003122">
      <w:pPr>
        <w:pStyle w:val="Normale1"/>
        <w:spacing w:after="120" w:line="360" w:lineRule="auto"/>
        <w:rPr>
          <w:rFonts w:asciiTheme="majorHAnsi" w:hAnsiTheme="majorHAnsi" w:cstheme="majorHAnsi"/>
        </w:rPr>
      </w:pPr>
      <w:r w:rsidRPr="00506D8E">
        <w:rPr>
          <w:rFonts w:asciiTheme="majorHAnsi" w:hAnsiTheme="majorHAnsi" w:cstheme="majorHAnsi"/>
          <w:b/>
          <w:sz w:val="26"/>
          <w:szCs w:val="26"/>
        </w:rPr>
        <w:lastRenderedPageBreak/>
        <w:t>Indice</w:t>
      </w:r>
    </w:p>
    <w:p w:rsidR="00003122" w:rsidRPr="00506D8E" w:rsidRDefault="00003122" w:rsidP="00003122">
      <w:pPr>
        <w:pStyle w:val="Normale1"/>
        <w:spacing w:before="480" w:after="120" w:line="360" w:lineRule="auto"/>
        <w:rPr>
          <w:rFonts w:asciiTheme="majorHAnsi" w:hAnsiTheme="majorHAnsi" w:cstheme="majorHAnsi"/>
          <w:color w:val="000000" w:themeColor="text1"/>
        </w:rPr>
      </w:pPr>
    </w:p>
    <w:p w:rsidR="00003122" w:rsidRPr="00003122" w:rsidRDefault="00003122" w:rsidP="00003122">
      <w:pPr>
        <w:pStyle w:val="Normale1"/>
        <w:tabs>
          <w:tab w:val="right" w:pos="9025"/>
        </w:tabs>
        <w:spacing w:before="80" w:line="240" w:lineRule="auto"/>
        <w:rPr>
          <w:rFonts w:asciiTheme="majorHAnsi" w:hAnsiTheme="majorHAnsi" w:cstheme="majorHAnsi"/>
          <w:color w:val="000000" w:themeColor="text1"/>
        </w:rPr>
      </w:pPr>
      <w:r w:rsidRPr="00003122">
        <w:rPr>
          <w:rStyle w:val="Collegamentoipertestuale"/>
          <w:rFonts w:asciiTheme="majorHAnsi" w:hAnsiTheme="majorHAnsi" w:cstheme="majorHAnsi"/>
          <w:b/>
          <w:color w:val="000000" w:themeColor="text1"/>
          <w:u w:val="none"/>
        </w:rPr>
        <w:t>1. Introduzione</w:t>
      </w:r>
      <w:r w:rsidRPr="00003122">
        <w:rPr>
          <w:rFonts w:asciiTheme="majorHAnsi" w:hAnsiTheme="majorHAnsi" w:cstheme="majorHAnsi"/>
          <w:b/>
          <w:color w:val="000000" w:themeColor="text1"/>
        </w:rPr>
        <w:tab/>
      </w:r>
    </w:p>
    <w:p w:rsidR="00003122" w:rsidRPr="00003122" w:rsidRDefault="00003122" w:rsidP="00003122">
      <w:pPr>
        <w:pStyle w:val="Normale1"/>
        <w:tabs>
          <w:tab w:val="right" w:pos="9025"/>
        </w:tabs>
        <w:spacing w:before="60" w:line="240" w:lineRule="auto"/>
        <w:ind w:left="360"/>
        <w:rPr>
          <w:rFonts w:asciiTheme="majorHAnsi" w:hAnsiTheme="majorHAnsi" w:cstheme="majorHAnsi"/>
          <w:color w:val="000000" w:themeColor="text1"/>
        </w:rPr>
      </w:pPr>
      <w:r w:rsidRPr="00003122">
        <w:rPr>
          <w:rStyle w:val="Collegamentoipertestuale"/>
          <w:rFonts w:asciiTheme="majorHAnsi" w:hAnsiTheme="majorHAnsi" w:cstheme="majorHAnsi"/>
          <w:color w:val="000000" w:themeColor="text1"/>
          <w:u w:val="none"/>
        </w:rPr>
        <w:t xml:space="preserve">1.1 </w:t>
      </w:r>
      <w:r w:rsidRPr="00003122">
        <w:rPr>
          <w:rStyle w:val="Collegamentoipertestuale"/>
          <w:rFonts w:asciiTheme="majorHAnsi" w:hAnsiTheme="majorHAnsi" w:cstheme="majorHAnsi"/>
          <w:color w:val="000000" w:themeColor="text1"/>
          <w:u w:val="none"/>
        </w:rPr>
        <w:t>Object design trade-off</w:t>
      </w:r>
      <w:r w:rsidRPr="00003122">
        <w:rPr>
          <w:rFonts w:asciiTheme="majorHAnsi" w:hAnsiTheme="majorHAnsi" w:cstheme="majorHAnsi"/>
          <w:color w:val="000000" w:themeColor="text1"/>
        </w:rPr>
        <w:tab/>
      </w:r>
    </w:p>
    <w:p w:rsidR="00003122" w:rsidRPr="00003122" w:rsidRDefault="00003122" w:rsidP="00003122">
      <w:pPr>
        <w:pStyle w:val="Normale1"/>
        <w:tabs>
          <w:tab w:val="right" w:pos="9025"/>
        </w:tabs>
        <w:spacing w:before="60" w:line="240" w:lineRule="auto"/>
        <w:ind w:left="360"/>
        <w:rPr>
          <w:rFonts w:asciiTheme="majorHAnsi" w:hAnsiTheme="majorHAnsi" w:cstheme="majorHAnsi"/>
          <w:color w:val="000000" w:themeColor="text1"/>
        </w:rPr>
      </w:pPr>
      <w:r w:rsidRPr="00003122">
        <w:rPr>
          <w:rFonts w:asciiTheme="majorHAnsi" w:hAnsiTheme="majorHAnsi" w:cstheme="majorHAnsi"/>
          <w:color w:val="000000" w:themeColor="text1"/>
        </w:rPr>
        <w:t xml:space="preserve">1.2 Interface </w:t>
      </w:r>
      <w:proofErr w:type="spellStart"/>
      <w:r w:rsidRPr="00003122">
        <w:rPr>
          <w:rFonts w:asciiTheme="majorHAnsi" w:hAnsiTheme="majorHAnsi" w:cstheme="majorHAnsi"/>
          <w:color w:val="000000" w:themeColor="text1"/>
        </w:rPr>
        <w:t>documentation</w:t>
      </w:r>
      <w:proofErr w:type="spellEnd"/>
      <w:r w:rsidRPr="00003122">
        <w:rPr>
          <w:rFonts w:asciiTheme="majorHAnsi" w:hAnsiTheme="majorHAnsi" w:cstheme="majorHAnsi"/>
          <w:color w:val="000000" w:themeColor="text1"/>
        </w:rPr>
        <w:t xml:space="preserve"> guidelines</w:t>
      </w:r>
    </w:p>
    <w:p w:rsidR="00003122" w:rsidRPr="00003122" w:rsidRDefault="00003122" w:rsidP="00003122">
      <w:pPr>
        <w:pStyle w:val="Normale1"/>
        <w:tabs>
          <w:tab w:val="right" w:pos="9025"/>
        </w:tabs>
        <w:spacing w:before="60" w:line="240" w:lineRule="auto"/>
        <w:ind w:left="360"/>
        <w:rPr>
          <w:rFonts w:asciiTheme="majorHAnsi" w:hAnsiTheme="majorHAnsi" w:cstheme="majorHAnsi"/>
          <w:color w:val="000000" w:themeColor="text1"/>
        </w:rPr>
      </w:pPr>
      <w:r w:rsidRPr="00003122">
        <w:rPr>
          <w:rFonts w:asciiTheme="majorHAnsi" w:hAnsiTheme="majorHAnsi" w:cstheme="majorHAnsi"/>
          <w:color w:val="000000" w:themeColor="text1"/>
        </w:rPr>
        <w:t>1.3 Definizioni, acronimi e abbreviazioni</w:t>
      </w:r>
    </w:p>
    <w:p w:rsidR="00003122" w:rsidRPr="00003122" w:rsidRDefault="00003122" w:rsidP="00003122">
      <w:pPr>
        <w:pStyle w:val="Normale1"/>
        <w:tabs>
          <w:tab w:val="right" w:pos="9025"/>
        </w:tabs>
        <w:spacing w:before="60" w:line="240" w:lineRule="auto"/>
        <w:ind w:left="360"/>
        <w:rPr>
          <w:rFonts w:asciiTheme="majorHAnsi" w:hAnsiTheme="majorHAnsi" w:cstheme="majorHAnsi"/>
          <w:color w:val="000000" w:themeColor="text1"/>
        </w:rPr>
      </w:pPr>
      <w:r w:rsidRPr="00003122">
        <w:rPr>
          <w:rFonts w:asciiTheme="majorHAnsi" w:hAnsiTheme="majorHAnsi" w:cstheme="majorHAnsi"/>
          <w:color w:val="000000" w:themeColor="text1"/>
        </w:rPr>
        <w:t>1.4 Riferimenti</w:t>
      </w:r>
    </w:p>
    <w:p w:rsidR="00003122" w:rsidRPr="00003122" w:rsidRDefault="00003122" w:rsidP="00003122">
      <w:pPr>
        <w:pStyle w:val="Normale1"/>
        <w:tabs>
          <w:tab w:val="right" w:pos="9025"/>
        </w:tabs>
        <w:spacing w:before="60" w:line="240" w:lineRule="auto"/>
        <w:ind w:left="360"/>
        <w:rPr>
          <w:rFonts w:asciiTheme="majorHAnsi" w:hAnsiTheme="majorHAnsi" w:cstheme="majorHAnsi"/>
          <w:color w:val="000000" w:themeColor="text1"/>
        </w:rPr>
      </w:pPr>
    </w:p>
    <w:p w:rsidR="00003122" w:rsidRPr="00003122" w:rsidRDefault="00003122" w:rsidP="00003122">
      <w:pPr>
        <w:pStyle w:val="Normale1"/>
        <w:tabs>
          <w:tab w:val="right" w:pos="9025"/>
        </w:tabs>
        <w:spacing w:before="200" w:line="240" w:lineRule="auto"/>
        <w:rPr>
          <w:rFonts w:asciiTheme="majorHAnsi" w:hAnsiTheme="majorHAnsi" w:cstheme="majorHAnsi"/>
          <w:color w:val="000000" w:themeColor="text1"/>
        </w:rPr>
      </w:pPr>
      <w:r w:rsidRPr="00003122">
        <w:rPr>
          <w:rStyle w:val="Collegamentoipertestuale"/>
          <w:rFonts w:asciiTheme="majorHAnsi" w:hAnsiTheme="majorHAnsi" w:cstheme="majorHAnsi"/>
          <w:b/>
          <w:color w:val="000000" w:themeColor="text1"/>
          <w:u w:val="none"/>
        </w:rPr>
        <w:t xml:space="preserve">2. </w:t>
      </w:r>
      <w:proofErr w:type="spellStart"/>
      <w:r w:rsidRPr="00003122">
        <w:rPr>
          <w:rStyle w:val="Collegamentoipertestuale"/>
          <w:rFonts w:asciiTheme="majorHAnsi" w:hAnsiTheme="majorHAnsi" w:cstheme="majorHAnsi"/>
          <w:b/>
          <w:color w:val="000000" w:themeColor="text1"/>
          <w:u w:val="none"/>
        </w:rPr>
        <w:t>Packages</w:t>
      </w:r>
      <w:proofErr w:type="spellEnd"/>
      <w:r w:rsidRPr="00003122">
        <w:rPr>
          <w:rFonts w:asciiTheme="majorHAnsi" w:hAnsiTheme="majorHAnsi" w:cstheme="majorHAnsi"/>
          <w:b/>
          <w:color w:val="000000" w:themeColor="text1"/>
        </w:rPr>
        <w:tab/>
      </w:r>
    </w:p>
    <w:p w:rsidR="00003122" w:rsidRDefault="00003122" w:rsidP="00003122">
      <w:pPr>
        <w:pStyle w:val="Normale1"/>
        <w:tabs>
          <w:tab w:val="right" w:pos="9025"/>
        </w:tabs>
        <w:spacing w:before="200" w:line="240" w:lineRule="auto"/>
        <w:rPr>
          <w:rStyle w:val="Collegamentoipertestuale"/>
          <w:rFonts w:asciiTheme="majorHAnsi" w:hAnsiTheme="majorHAnsi" w:cstheme="majorHAnsi"/>
          <w:b/>
          <w:color w:val="000000" w:themeColor="text1"/>
          <w:u w:val="none"/>
        </w:rPr>
      </w:pPr>
      <w:r w:rsidRPr="00003122">
        <w:rPr>
          <w:rStyle w:val="Collegamentoipertestuale"/>
          <w:rFonts w:asciiTheme="majorHAnsi" w:hAnsiTheme="majorHAnsi" w:cstheme="majorHAnsi"/>
          <w:b/>
          <w:color w:val="000000" w:themeColor="text1"/>
          <w:u w:val="none"/>
        </w:rPr>
        <w:t xml:space="preserve">3. </w:t>
      </w:r>
      <w:r w:rsidRPr="00003122">
        <w:rPr>
          <w:rStyle w:val="Collegamentoipertestuale"/>
          <w:rFonts w:asciiTheme="majorHAnsi" w:hAnsiTheme="majorHAnsi" w:cstheme="majorHAnsi"/>
          <w:b/>
          <w:color w:val="000000" w:themeColor="text1"/>
          <w:u w:val="none"/>
        </w:rPr>
        <w:t xml:space="preserve">Class Interface </w:t>
      </w:r>
      <w:proofErr w:type="spellStart"/>
      <w:r w:rsidRPr="00003122">
        <w:rPr>
          <w:rStyle w:val="Collegamentoipertestuale"/>
          <w:rFonts w:asciiTheme="majorHAnsi" w:hAnsiTheme="majorHAnsi" w:cstheme="majorHAnsi"/>
          <w:b/>
          <w:color w:val="000000" w:themeColor="text1"/>
          <w:u w:val="none"/>
        </w:rPr>
        <w:t>Glossary</w:t>
      </w:r>
      <w:proofErr w:type="spellEnd"/>
    </w:p>
    <w:p w:rsidR="002D4F85" w:rsidRPr="00003122" w:rsidRDefault="002D4F85" w:rsidP="00003122">
      <w:pPr>
        <w:pStyle w:val="Normale1"/>
        <w:tabs>
          <w:tab w:val="right" w:pos="9025"/>
        </w:tabs>
        <w:spacing w:before="200" w:line="240" w:lineRule="auto"/>
        <w:rPr>
          <w:rFonts w:asciiTheme="majorHAnsi" w:hAnsiTheme="majorHAnsi" w:cstheme="majorHAnsi"/>
          <w:color w:val="000000" w:themeColor="text1"/>
        </w:rPr>
      </w:pPr>
    </w:p>
    <w:p w:rsidR="00003122" w:rsidRDefault="00003122">
      <w:pPr>
        <w:pBdr>
          <w:bottom w:val="single" w:sz="6" w:space="1" w:color="auto"/>
        </w:pBdr>
      </w:pPr>
    </w:p>
    <w:p w:rsidR="002D4F85" w:rsidRDefault="002D4F85"/>
    <w:p w:rsidR="002D4F85" w:rsidRDefault="002D4F85">
      <w:bookmarkStart w:id="0" w:name="_GoBack"/>
      <w:bookmarkEnd w:id="0"/>
    </w:p>
    <w:p w:rsidR="00003122" w:rsidRDefault="00003122"/>
    <w:p w:rsidR="00003122" w:rsidRDefault="00003122">
      <w:r>
        <w:t>1.0 Introduzione</w:t>
      </w:r>
    </w:p>
    <w:p w:rsidR="00003122" w:rsidRDefault="00003122">
      <w:r>
        <w:t xml:space="preserve">Nel seguente documento vengono definiti tutti gli aspetti analizzati prima di procedere all’implementazione. Nelle fasi precedenti sono stati definiti i vari requisiti su cui modellare il sistema </w:t>
      </w:r>
      <w:proofErr w:type="spellStart"/>
      <w:r>
        <w:t>CarCheck</w:t>
      </w:r>
      <w:proofErr w:type="spellEnd"/>
      <w:r>
        <w:t>. Il nostro scopo qui è andare ad interfacciarci con i Solution Objects, e tenere conto di aspetti di aspetti significativi riguardanti tempo di esecuzione di un’operazione, utilizzo di memoria e altre misure di costo.</w:t>
      </w:r>
    </w:p>
    <w:p w:rsidR="00003122" w:rsidRDefault="00003122"/>
    <w:p w:rsidR="00AE6E05" w:rsidRPr="00AD27AA" w:rsidRDefault="001D40A6" w:rsidP="00AD27AA">
      <w:r>
        <w:t xml:space="preserve">1.1 </w:t>
      </w:r>
      <w:r w:rsidR="000C4918">
        <w:t>Object design trade-off</w:t>
      </w:r>
    </w:p>
    <w:p w:rsidR="00AE6E05" w:rsidRDefault="00AE6E05" w:rsidP="00AE6E05">
      <w:pPr>
        <w:pStyle w:val="Default"/>
        <w:rPr>
          <w:rFonts w:asciiTheme="minorHAnsi" w:hAnsiTheme="minorHAnsi" w:cstheme="minorHAnsi"/>
          <w:szCs w:val="23"/>
        </w:rPr>
      </w:pPr>
      <w:r>
        <w:rPr>
          <w:rFonts w:asciiTheme="minorHAnsi" w:hAnsiTheme="minorHAnsi" w:cstheme="minorHAnsi"/>
          <w:b/>
          <w:bCs/>
          <w:szCs w:val="23"/>
        </w:rPr>
        <w:t xml:space="preserve">Interfaccia vs Usabilità </w:t>
      </w:r>
    </w:p>
    <w:p w:rsidR="00AE6E05" w:rsidRDefault="00BE1534" w:rsidP="00AE6E05">
      <w:pPr>
        <w:pStyle w:val="Default"/>
        <w:rPr>
          <w:rFonts w:asciiTheme="minorHAnsi" w:hAnsiTheme="minorHAnsi" w:cstheme="minorHAnsi"/>
          <w:szCs w:val="23"/>
        </w:rPr>
      </w:pPr>
      <w:r>
        <w:rPr>
          <w:rFonts w:asciiTheme="minorHAnsi" w:hAnsiTheme="minorHAnsi" w:cstheme="minorHAnsi"/>
          <w:szCs w:val="23"/>
        </w:rPr>
        <w:t xml:space="preserve">L’interfaccia, dovendo essere semplice da utilizzare ed intuitiva, utilizzerà una serie di componenti standard. Saranno inoltre presenti delle etichette, suggerimenti ed altri elementi che faranno capire all’utente che l’azione che sta eseguendo ha prodotto un risultato oppure è incorretta. Eventualmente potranno essere utilizzate delle legende per </w:t>
      </w:r>
      <w:r w:rsidR="00AD1D6B">
        <w:rPr>
          <w:rFonts w:asciiTheme="minorHAnsi" w:hAnsiTheme="minorHAnsi" w:cstheme="minorHAnsi"/>
          <w:szCs w:val="23"/>
        </w:rPr>
        <w:t xml:space="preserve">una maggiore </w:t>
      </w:r>
      <w:proofErr w:type="spellStart"/>
      <w:r w:rsidR="00AD1D6B">
        <w:rPr>
          <w:rFonts w:asciiTheme="minorHAnsi" w:hAnsiTheme="minorHAnsi" w:cstheme="minorHAnsi"/>
          <w:szCs w:val="23"/>
        </w:rPr>
        <w:t>compresione</w:t>
      </w:r>
      <w:proofErr w:type="spellEnd"/>
      <w:r w:rsidR="00AD1D6B">
        <w:rPr>
          <w:rFonts w:asciiTheme="minorHAnsi" w:hAnsiTheme="minorHAnsi" w:cstheme="minorHAnsi"/>
          <w:szCs w:val="23"/>
        </w:rPr>
        <w:t xml:space="preserve"> di simboli e notazioni.</w:t>
      </w:r>
    </w:p>
    <w:p w:rsidR="00AD1D6B" w:rsidRDefault="00AD1D6B" w:rsidP="00AE6E05">
      <w:pPr>
        <w:pStyle w:val="Default"/>
        <w:rPr>
          <w:rFonts w:asciiTheme="minorHAnsi" w:hAnsiTheme="minorHAnsi" w:cstheme="minorHAnsi"/>
          <w:szCs w:val="23"/>
        </w:rPr>
      </w:pPr>
    </w:p>
    <w:p w:rsidR="00AD27AA" w:rsidRDefault="00A87D71" w:rsidP="00AE6E05">
      <w:pPr>
        <w:pStyle w:val="Default"/>
        <w:rPr>
          <w:rFonts w:asciiTheme="minorHAnsi" w:hAnsiTheme="minorHAnsi" w:cstheme="minorHAnsi"/>
          <w:b/>
          <w:szCs w:val="23"/>
        </w:rPr>
      </w:pPr>
      <w:r>
        <w:rPr>
          <w:rFonts w:asciiTheme="minorHAnsi" w:hAnsiTheme="minorHAnsi" w:cstheme="minorHAnsi"/>
          <w:b/>
          <w:szCs w:val="23"/>
        </w:rPr>
        <w:t>Spazio di memoria vs Tempo di risposta</w:t>
      </w:r>
    </w:p>
    <w:p w:rsidR="00AD27AA" w:rsidRDefault="00ED6556" w:rsidP="00AE6E05">
      <w:pPr>
        <w:pStyle w:val="Default"/>
        <w:rPr>
          <w:rFonts w:asciiTheme="minorHAnsi" w:hAnsiTheme="minorHAnsi" w:cstheme="minorHAnsi"/>
          <w:szCs w:val="23"/>
        </w:rPr>
      </w:pPr>
      <w:r>
        <w:rPr>
          <w:rFonts w:asciiTheme="minorHAnsi" w:hAnsiTheme="minorHAnsi" w:cstheme="minorHAnsi"/>
          <w:szCs w:val="23"/>
        </w:rPr>
        <w:t xml:space="preserve">Si cercherà di mantenere un equilibrio tra questi due parametri. Infatti, da una parte abbiamo una grande quantità di informazioni da memorizzare su un numero molto alto di veicoli, dall’altra bisogna assicurare che i tempi delle risposte alle richieste degli utenti rispettino ciò che è stato espresso nella definizione dei requisiti </w:t>
      </w:r>
      <w:proofErr w:type="gramStart"/>
      <w:r>
        <w:rPr>
          <w:rFonts w:asciiTheme="minorHAnsi" w:hAnsiTheme="minorHAnsi" w:cstheme="minorHAnsi"/>
          <w:szCs w:val="23"/>
        </w:rPr>
        <w:t>non  funzionali</w:t>
      </w:r>
      <w:proofErr w:type="gramEnd"/>
      <w:r>
        <w:rPr>
          <w:rFonts w:asciiTheme="minorHAnsi" w:hAnsiTheme="minorHAnsi" w:cstheme="minorHAnsi"/>
          <w:szCs w:val="23"/>
        </w:rPr>
        <w:t>.</w:t>
      </w:r>
    </w:p>
    <w:p w:rsidR="00ED6556" w:rsidRDefault="00ED6556" w:rsidP="00AE6E05">
      <w:pPr>
        <w:pStyle w:val="Default"/>
        <w:rPr>
          <w:rFonts w:asciiTheme="minorHAnsi" w:hAnsiTheme="minorHAnsi" w:cstheme="minorHAnsi"/>
          <w:szCs w:val="23"/>
        </w:rPr>
      </w:pPr>
    </w:p>
    <w:p w:rsidR="004810AC" w:rsidRDefault="004810AC" w:rsidP="004810AC">
      <w:pPr>
        <w:pStyle w:val="Default"/>
        <w:rPr>
          <w:rFonts w:asciiTheme="minorHAnsi" w:hAnsiTheme="minorHAnsi" w:cstheme="minorHAnsi"/>
          <w:szCs w:val="23"/>
        </w:rPr>
      </w:pPr>
      <w:r>
        <w:rPr>
          <w:rFonts w:asciiTheme="minorHAnsi" w:hAnsiTheme="minorHAnsi" w:cstheme="minorHAnsi"/>
          <w:b/>
          <w:bCs/>
          <w:szCs w:val="23"/>
        </w:rPr>
        <w:t xml:space="preserve">Sicurezza vs efficienza </w:t>
      </w:r>
    </w:p>
    <w:p w:rsidR="004810AC" w:rsidRDefault="004810AC" w:rsidP="004810AC">
      <w:pPr>
        <w:pStyle w:val="Default"/>
        <w:rPr>
          <w:rFonts w:asciiTheme="minorHAnsi" w:hAnsiTheme="minorHAnsi" w:cstheme="minorHAnsi"/>
          <w:szCs w:val="23"/>
        </w:rPr>
      </w:pPr>
      <w:r>
        <w:rPr>
          <w:rFonts w:asciiTheme="minorHAnsi" w:hAnsiTheme="minorHAnsi" w:cstheme="minorHAnsi"/>
          <w:szCs w:val="23"/>
        </w:rPr>
        <w:t xml:space="preserve">Per gli utenti registrati sarà data priorità alla sicurezza. L’approccio utilizzato sarà quello di utilizzare come fattore di autenticazione una coppia </w:t>
      </w:r>
      <w:proofErr w:type="gramStart"/>
      <w:r>
        <w:rPr>
          <w:rFonts w:asciiTheme="minorHAnsi" w:hAnsiTheme="minorHAnsi" w:cstheme="minorHAnsi"/>
          <w:szCs w:val="23"/>
        </w:rPr>
        <w:t>Email</w:t>
      </w:r>
      <w:proofErr w:type="gramEnd"/>
      <w:r>
        <w:rPr>
          <w:rFonts w:asciiTheme="minorHAnsi" w:hAnsiTheme="minorHAnsi" w:cstheme="minorHAnsi"/>
          <w:szCs w:val="23"/>
        </w:rPr>
        <w:t xml:space="preserve">-Password per evitare accessi non </w:t>
      </w:r>
      <w:r>
        <w:rPr>
          <w:rFonts w:asciiTheme="minorHAnsi" w:hAnsiTheme="minorHAnsi" w:cstheme="minorHAnsi"/>
          <w:szCs w:val="23"/>
        </w:rPr>
        <w:lastRenderedPageBreak/>
        <w:t>autorizzati. Altro aspetto, sempre relativo alla sicurezza, riguarda la criptazione dei dati sensibili trasmessi al server (email, password, alcuni dati relativi a revisioni</w:t>
      </w:r>
      <w:r>
        <w:rPr>
          <w:rFonts w:asciiTheme="minorHAnsi" w:hAnsiTheme="minorHAnsi" w:cstheme="minorHAnsi"/>
          <w:szCs w:val="23"/>
        </w:rPr>
        <w:t xml:space="preserve"> </w:t>
      </w:r>
      <w:proofErr w:type="gramStart"/>
      <w:r>
        <w:rPr>
          <w:rFonts w:asciiTheme="minorHAnsi" w:hAnsiTheme="minorHAnsi" w:cstheme="minorHAnsi"/>
          <w:szCs w:val="23"/>
        </w:rPr>
        <w:t>???????? )</w:t>
      </w:r>
      <w:proofErr w:type="gramEnd"/>
      <w:r>
        <w:rPr>
          <w:rFonts w:asciiTheme="minorHAnsi" w:hAnsiTheme="minorHAnsi" w:cstheme="minorHAnsi"/>
          <w:szCs w:val="23"/>
        </w:rPr>
        <w:t>.</w:t>
      </w:r>
    </w:p>
    <w:p w:rsidR="004810AC" w:rsidRDefault="004810AC" w:rsidP="004810AC">
      <w:pPr>
        <w:pStyle w:val="Default"/>
        <w:rPr>
          <w:rFonts w:asciiTheme="minorHAnsi" w:hAnsiTheme="minorHAnsi" w:cstheme="minorHAnsi"/>
          <w:szCs w:val="23"/>
        </w:rPr>
      </w:pPr>
      <w:r>
        <w:rPr>
          <w:rFonts w:asciiTheme="minorHAnsi" w:hAnsiTheme="minorHAnsi" w:cstheme="minorHAnsi"/>
          <w:szCs w:val="23"/>
        </w:rPr>
        <w:t>Per gli utenti non registrati tali problematiche non sono affatto presenti. La priorità è quindi data interamente all’efficienza.</w:t>
      </w:r>
    </w:p>
    <w:p w:rsidR="00ED6556" w:rsidRDefault="00ED6556" w:rsidP="00AE6E05">
      <w:pPr>
        <w:pStyle w:val="Default"/>
        <w:rPr>
          <w:rFonts w:asciiTheme="minorHAnsi" w:hAnsiTheme="minorHAnsi" w:cstheme="minorHAnsi"/>
          <w:szCs w:val="23"/>
        </w:rPr>
      </w:pPr>
    </w:p>
    <w:p w:rsidR="00911512" w:rsidRDefault="00911512" w:rsidP="00911512">
      <w:pPr>
        <w:autoSpaceDE w:val="0"/>
        <w:autoSpaceDN w:val="0"/>
        <w:adjustRightInd w:val="0"/>
        <w:spacing w:after="0" w:line="240" w:lineRule="auto"/>
        <w:rPr>
          <w:rFonts w:ascii="Times New Roman" w:hAnsi="Times New Roman" w:cs="Times New Roman"/>
          <w:b/>
          <w:iCs/>
          <w:color w:val="000000"/>
          <w:sz w:val="23"/>
          <w:szCs w:val="23"/>
        </w:rPr>
      </w:pPr>
      <w:r w:rsidRPr="00911512">
        <w:rPr>
          <w:rFonts w:ascii="Times New Roman" w:hAnsi="Times New Roman" w:cs="Times New Roman"/>
          <w:b/>
          <w:iCs/>
          <w:color w:val="000000"/>
          <w:sz w:val="23"/>
          <w:szCs w:val="23"/>
        </w:rPr>
        <w:t xml:space="preserve">Prestazioni vs Costi: </w:t>
      </w:r>
    </w:p>
    <w:p w:rsidR="00AE48FE" w:rsidRPr="00911512" w:rsidRDefault="00AE48FE" w:rsidP="00911512">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Essendo un progetto universitario e non avendo risorse finanziarie, tutte le tecnologie da noi scelte sono distribuite sotto licenza open-source o free-</w:t>
      </w:r>
      <w:proofErr w:type="spellStart"/>
      <w:r>
        <w:rPr>
          <w:rFonts w:ascii="Times New Roman" w:hAnsi="Times New Roman" w:cs="Times New Roman"/>
          <w:color w:val="000000"/>
          <w:sz w:val="23"/>
          <w:szCs w:val="23"/>
        </w:rPr>
        <w:t>ware</w:t>
      </w:r>
      <w:proofErr w:type="spellEnd"/>
      <w:r>
        <w:rPr>
          <w:rFonts w:ascii="Times New Roman" w:hAnsi="Times New Roman" w:cs="Times New Roman"/>
          <w:color w:val="000000"/>
          <w:sz w:val="23"/>
          <w:szCs w:val="23"/>
        </w:rPr>
        <w:t>. Per questo motivo i costi non sono un aspetto da tenere in considerazione.</w:t>
      </w:r>
    </w:p>
    <w:p w:rsidR="00911512" w:rsidRDefault="00AE48FE" w:rsidP="00AD27AA">
      <w:pPr>
        <w:pStyle w:val="Default"/>
        <w:rPr>
          <w:rFonts w:asciiTheme="minorHAnsi" w:hAnsiTheme="minorHAnsi" w:cstheme="minorHAnsi"/>
          <w:szCs w:val="23"/>
        </w:rPr>
      </w:pPr>
      <w:r>
        <w:rPr>
          <w:rFonts w:asciiTheme="minorHAnsi" w:hAnsiTheme="minorHAnsi" w:cstheme="minorHAnsi"/>
          <w:szCs w:val="23"/>
        </w:rPr>
        <w:t>Per quanto riguarda invece le prestazioni, tali tecnologie forniscono comunque dei buoni risultati sotto diversi aspetti e per questo rappresentano una buona soluzione per la realizzazione del sistema.</w:t>
      </w:r>
    </w:p>
    <w:p w:rsidR="002D4F85" w:rsidRDefault="002D4F85" w:rsidP="00AD27AA">
      <w:pPr>
        <w:pStyle w:val="Default"/>
        <w:rPr>
          <w:rFonts w:asciiTheme="minorHAnsi" w:hAnsiTheme="minorHAnsi" w:cstheme="minorHAnsi"/>
          <w:szCs w:val="23"/>
        </w:rPr>
      </w:pPr>
    </w:p>
    <w:p w:rsidR="002D4F85" w:rsidRDefault="002D4F85" w:rsidP="00AD27AA">
      <w:pPr>
        <w:pStyle w:val="Default"/>
        <w:rPr>
          <w:rFonts w:asciiTheme="minorHAnsi" w:hAnsiTheme="minorHAnsi" w:cstheme="minorHAnsi"/>
          <w:szCs w:val="23"/>
        </w:rPr>
      </w:pPr>
    </w:p>
    <w:p w:rsidR="002D4F85" w:rsidRDefault="002D4F85" w:rsidP="00AD27AA">
      <w:pPr>
        <w:pStyle w:val="Default"/>
        <w:rPr>
          <w:rFonts w:asciiTheme="minorHAnsi" w:hAnsiTheme="minorHAnsi" w:cstheme="minorHAnsi"/>
          <w:szCs w:val="23"/>
        </w:rPr>
      </w:pPr>
    </w:p>
    <w:p w:rsidR="00AD27AA" w:rsidRDefault="00AD27AA" w:rsidP="00AD27AA">
      <w:pPr>
        <w:pStyle w:val="Default"/>
        <w:ind w:left="360"/>
        <w:rPr>
          <w:sz w:val="26"/>
          <w:szCs w:val="26"/>
        </w:rPr>
      </w:pPr>
    </w:p>
    <w:p w:rsidR="00AE6E05" w:rsidRDefault="00AE6E05" w:rsidP="00AE6E05">
      <w:pPr>
        <w:tabs>
          <w:tab w:val="left" w:pos="3631"/>
        </w:tabs>
        <w:rPr>
          <w:rFonts w:ascii="Calibri" w:hAnsi="Calibri" w:cs="Calibri"/>
          <w:b/>
          <w:i/>
          <w:sz w:val="40"/>
          <w:szCs w:val="40"/>
        </w:rPr>
      </w:pPr>
    </w:p>
    <w:p w:rsidR="00AE6E05" w:rsidRDefault="00AE6E05" w:rsidP="001D40A6"/>
    <w:sectPr w:rsidR="00AE6E05">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altName w:val="Times New Roman PSMT"/>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iberation Serif">
    <w:altName w:val="Times New Roman"/>
    <w:charset w:val="00"/>
    <w:family w:val="roman"/>
    <w:pitch w:val="variable"/>
  </w:font>
  <w:font w:name="WenQuanYi Micro Hei">
    <w:charset w:val="00"/>
    <w:family w:val="auto"/>
    <w:pitch w:val="variable"/>
  </w:font>
  <w:font w:name="Lohit Devanagari">
    <w:charset w:val="00"/>
    <w:family w:val="auto"/>
    <w:pitch w:val="variable"/>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50507CE"/>
    <w:multiLevelType w:val="multilevel"/>
    <w:tmpl w:val="36A85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EC248CF"/>
    <w:multiLevelType w:val="multilevel"/>
    <w:tmpl w:val="F53A73F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7A2479E7"/>
    <w:multiLevelType w:val="multilevel"/>
    <w:tmpl w:val="C3D09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6EFC"/>
    <w:rsid w:val="00003122"/>
    <w:rsid w:val="000C4918"/>
    <w:rsid w:val="001D40A6"/>
    <w:rsid w:val="002D4F85"/>
    <w:rsid w:val="004810AC"/>
    <w:rsid w:val="004E77DD"/>
    <w:rsid w:val="00646C2C"/>
    <w:rsid w:val="00872FF4"/>
    <w:rsid w:val="00911512"/>
    <w:rsid w:val="00946EFC"/>
    <w:rsid w:val="00A87D71"/>
    <w:rsid w:val="00AD1D6B"/>
    <w:rsid w:val="00AD27AA"/>
    <w:rsid w:val="00AE48FE"/>
    <w:rsid w:val="00AE6E05"/>
    <w:rsid w:val="00BE1534"/>
    <w:rsid w:val="00EC0708"/>
    <w:rsid w:val="00ED655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5884A1"/>
  <w15:chartTrackingRefBased/>
  <w15:docId w15:val="{2440EC1C-CA21-4BB4-BA6D-093F890B28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paragraph" w:styleId="Titolo2">
    <w:name w:val="heading 2"/>
    <w:basedOn w:val="Normale"/>
    <w:link w:val="Titolo2Carattere"/>
    <w:uiPriority w:val="9"/>
    <w:qFormat/>
    <w:rsid w:val="00946EFC"/>
    <w:pPr>
      <w:spacing w:before="100" w:beforeAutospacing="1" w:after="100" w:afterAutospacing="1" w:line="240" w:lineRule="auto"/>
      <w:outlineLvl w:val="1"/>
    </w:pPr>
    <w:rPr>
      <w:rFonts w:ascii="Times New Roman" w:eastAsia="Times New Roman" w:hAnsi="Times New Roman" w:cs="Times New Roman"/>
      <w:b/>
      <w:bCs/>
      <w:sz w:val="36"/>
      <w:szCs w:val="36"/>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2Carattere">
    <w:name w:val="Titolo 2 Carattere"/>
    <w:basedOn w:val="Carpredefinitoparagrafo"/>
    <w:link w:val="Titolo2"/>
    <w:uiPriority w:val="9"/>
    <w:rsid w:val="00946EFC"/>
    <w:rPr>
      <w:rFonts w:ascii="Times New Roman" w:eastAsia="Times New Roman" w:hAnsi="Times New Roman" w:cs="Times New Roman"/>
      <w:b/>
      <w:bCs/>
      <w:sz w:val="36"/>
      <w:szCs w:val="36"/>
      <w:lang w:eastAsia="it-IT"/>
    </w:rPr>
  </w:style>
  <w:style w:type="character" w:styleId="Enfasigrassetto">
    <w:name w:val="Strong"/>
    <w:basedOn w:val="Carpredefinitoparagrafo"/>
    <w:uiPriority w:val="22"/>
    <w:qFormat/>
    <w:rsid w:val="00946EFC"/>
    <w:rPr>
      <w:b/>
      <w:bCs/>
    </w:rPr>
  </w:style>
  <w:style w:type="character" w:styleId="Enfasicorsivo">
    <w:name w:val="Emphasis"/>
    <w:basedOn w:val="Carpredefinitoparagrafo"/>
    <w:uiPriority w:val="20"/>
    <w:qFormat/>
    <w:rsid w:val="00946EFC"/>
    <w:rPr>
      <w:i/>
      <w:iCs/>
    </w:rPr>
  </w:style>
  <w:style w:type="paragraph" w:customStyle="1" w:styleId="Standard">
    <w:name w:val="Standard"/>
    <w:rsid w:val="00003122"/>
    <w:pPr>
      <w:suppressAutoHyphens/>
      <w:autoSpaceDN w:val="0"/>
      <w:spacing w:after="0" w:line="240" w:lineRule="auto"/>
    </w:pPr>
    <w:rPr>
      <w:rFonts w:ascii="Liberation Serif" w:eastAsia="WenQuanYi Micro Hei" w:hAnsi="Liberation Serif" w:cs="Lohit Devanagari"/>
      <w:kern w:val="3"/>
      <w:sz w:val="24"/>
      <w:szCs w:val="24"/>
      <w:lang w:eastAsia="zh-CN" w:bidi="hi-IN"/>
    </w:rPr>
  </w:style>
  <w:style w:type="paragraph" w:customStyle="1" w:styleId="TableContents">
    <w:name w:val="Table Contents"/>
    <w:basedOn w:val="Standard"/>
    <w:rsid w:val="00003122"/>
    <w:pPr>
      <w:suppressLineNumbers/>
    </w:pPr>
  </w:style>
  <w:style w:type="character" w:styleId="Collegamentoipertestuale">
    <w:name w:val="Hyperlink"/>
    <w:basedOn w:val="Carpredefinitoparagrafo"/>
    <w:uiPriority w:val="99"/>
    <w:unhideWhenUsed/>
    <w:rsid w:val="00003122"/>
    <w:rPr>
      <w:color w:val="0563C1" w:themeColor="hyperlink"/>
      <w:u w:val="single"/>
    </w:rPr>
  </w:style>
  <w:style w:type="paragraph" w:customStyle="1" w:styleId="Normale1">
    <w:name w:val="Normale1"/>
    <w:rsid w:val="00003122"/>
    <w:pPr>
      <w:spacing w:after="0" w:line="276" w:lineRule="auto"/>
    </w:pPr>
    <w:rPr>
      <w:rFonts w:ascii="Arial" w:eastAsia="Arial" w:hAnsi="Arial" w:cs="Arial"/>
      <w:color w:val="000000"/>
      <w:sz w:val="20"/>
      <w:szCs w:val="20"/>
      <w:lang w:eastAsia="it-IT"/>
    </w:rPr>
  </w:style>
  <w:style w:type="paragraph" w:styleId="Paragrafoelenco">
    <w:name w:val="List Paragraph"/>
    <w:basedOn w:val="Normale"/>
    <w:uiPriority w:val="34"/>
    <w:qFormat/>
    <w:rsid w:val="00003122"/>
    <w:pPr>
      <w:ind w:left="720"/>
      <w:contextualSpacing/>
    </w:pPr>
  </w:style>
  <w:style w:type="paragraph" w:customStyle="1" w:styleId="Default">
    <w:name w:val="Default"/>
    <w:rsid w:val="00AE6E05"/>
    <w:pPr>
      <w:autoSpaceDE w:val="0"/>
      <w:autoSpaceDN w:val="0"/>
      <w:adjustRightInd w:val="0"/>
      <w:spacing w:after="0" w:line="240" w:lineRule="auto"/>
    </w:pPr>
    <w:rPr>
      <w:rFonts w:ascii="Garamond" w:eastAsia="Times New Roman" w:hAnsi="Garamond" w:cs="Garamond"/>
      <w:color w:val="000000"/>
      <w:sz w:val="24"/>
      <w:szCs w:val="24"/>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6701294">
      <w:bodyDiv w:val="1"/>
      <w:marLeft w:val="0"/>
      <w:marRight w:val="0"/>
      <w:marTop w:val="0"/>
      <w:marBottom w:val="0"/>
      <w:divBdr>
        <w:top w:val="none" w:sz="0" w:space="0" w:color="auto"/>
        <w:left w:val="none" w:sz="0" w:space="0" w:color="auto"/>
        <w:bottom w:val="none" w:sz="0" w:space="0" w:color="auto"/>
        <w:right w:val="none" w:sz="0" w:space="0" w:color="auto"/>
      </w:divBdr>
    </w:div>
    <w:div w:id="1295984810">
      <w:bodyDiv w:val="1"/>
      <w:marLeft w:val="0"/>
      <w:marRight w:val="0"/>
      <w:marTop w:val="0"/>
      <w:marBottom w:val="0"/>
      <w:divBdr>
        <w:top w:val="none" w:sz="0" w:space="0" w:color="auto"/>
        <w:left w:val="none" w:sz="0" w:space="0" w:color="auto"/>
        <w:bottom w:val="none" w:sz="0" w:space="0" w:color="auto"/>
        <w:right w:val="none" w:sz="0" w:space="0" w:color="auto"/>
      </w:divBdr>
    </w:div>
    <w:div w:id="1430196060">
      <w:bodyDiv w:val="1"/>
      <w:marLeft w:val="0"/>
      <w:marRight w:val="0"/>
      <w:marTop w:val="0"/>
      <w:marBottom w:val="0"/>
      <w:divBdr>
        <w:top w:val="none" w:sz="0" w:space="0" w:color="auto"/>
        <w:left w:val="none" w:sz="0" w:space="0" w:color="auto"/>
        <w:bottom w:val="none" w:sz="0" w:space="0" w:color="auto"/>
        <w:right w:val="none" w:sz="0" w:space="0" w:color="auto"/>
      </w:divBdr>
    </w:div>
    <w:div w:id="1635480215">
      <w:bodyDiv w:val="1"/>
      <w:marLeft w:val="0"/>
      <w:marRight w:val="0"/>
      <w:marTop w:val="0"/>
      <w:marBottom w:val="0"/>
      <w:divBdr>
        <w:top w:val="none" w:sz="0" w:space="0" w:color="auto"/>
        <w:left w:val="none" w:sz="0" w:space="0" w:color="auto"/>
        <w:bottom w:val="none" w:sz="0" w:space="0" w:color="auto"/>
        <w:right w:val="none" w:sz="0" w:space="0" w:color="auto"/>
      </w:divBdr>
    </w:div>
    <w:div w:id="21430347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4</Pages>
  <Words>695</Words>
  <Characters>3966</Characters>
  <Application>Microsoft Office Word</Application>
  <DocSecurity>0</DocSecurity>
  <Lines>33</Lines>
  <Paragraphs>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Amministratore</dc:creator>
  <cp:keywords/>
  <dc:description/>
  <cp:lastModifiedBy>Amministratore</cp:lastModifiedBy>
  <cp:revision>11</cp:revision>
  <dcterms:created xsi:type="dcterms:W3CDTF">2019-01-24T14:36:00Z</dcterms:created>
  <dcterms:modified xsi:type="dcterms:W3CDTF">2019-01-24T16:19:00Z</dcterms:modified>
</cp:coreProperties>
</file>