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30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es verdadera acerca de la aplicación de CQRS (</w:t>
      </w:r>
      <w:proofErr w:type="spellStart"/>
      <w:r w:rsidRPr="00374FB9">
        <w:rPr>
          <w:rFonts w:ascii="Roboto" w:eastAsia="Times New Roman" w:hAnsi="Roboto" w:cs="Times New Roman"/>
          <w:color w:val="EFF3F8"/>
          <w:kern w:val="0"/>
          <w:sz w:val="24"/>
          <w:szCs w:val="24"/>
          <w:lang w:eastAsia="es-EC"/>
          <w14:ligatures w14:val="none"/>
        </w:rPr>
        <w:t>Command</w:t>
      </w:r>
      <w:proofErr w:type="spellEnd"/>
      <w:r w:rsidRPr="00374FB9">
        <w:rPr>
          <w:rFonts w:ascii="Roboto" w:eastAsia="Times New Roman" w:hAnsi="Roboto" w:cs="Times New Roman"/>
          <w:color w:val="EFF3F8"/>
          <w:kern w:val="0"/>
          <w:sz w:val="24"/>
          <w:szCs w:val="24"/>
          <w:lang w:eastAsia="es-EC"/>
          <w14:ligatures w14:val="none"/>
        </w:rPr>
        <w:t xml:space="preserve"> </w:t>
      </w:r>
      <w:proofErr w:type="spellStart"/>
      <w:r w:rsidRPr="00374FB9">
        <w:rPr>
          <w:rFonts w:ascii="Roboto" w:eastAsia="Times New Roman" w:hAnsi="Roboto" w:cs="Times New Roman"/>
          <w:color w:val="EFF3F8"/>
          <w:kern w:val="0"/>
          <w:sz w:val="24"/>
          <w:szCs w:val="24"/>
          <w:lang w:eastAsia="es-EC"/>
          <w14:ligatures w14:val="none"/>
        </w:rPr>
        <w:t>Query</w:t>
      </w:r>
      <w:proofErr w:type="spellEnd"/>
      <w:r w:rsidRPr="00374FB9">
        <w:rPr>
          <w:rFonts w:ascii="Roboto" w:eastAsia="Times New Roman" w:hAnsi="Roboto" w:cs="Times New Roman"/>
          <w:color w:val="EFF3F8"/>
          <w:kern w:val="0"/>
          <w:sz w:val="24"/>
          <w:szCs w:val="24"/>
          <w:lang w:eastAsia="es-EC"/>
          <w14:ligatures w14:val="none"/>
        </w:rPr>
        <w:t xml:space="preserve"> </w:t>
      </w:r>
      <w:proofErr w:type="spellStart"/>
      <w:r w:rsidRPr="00374FB9">
        <w:rPr>
          <w:rFonts w:ascii="Roboto" w:eastAsia="Times New Roman" w:hAnsi="Roboto" w:cs="Times New Roman"/>
          <w:color w:val="EFF3F8"/>
          <w:kern w:val="0"/>
          <w:sz w:val="24"/>
          <w:szCs w:val="24"/>
          <w:lang w:eastAsia="es-EC"/>
          <w14:ligatures w14:val="none"/>
        </w:rPr>
        <w:t>Responsibility</w:t>
      </w:r>
      <w:proofErr w:type="spellEnd"/>
      <w:r w:rsidRPr="00374FB9">
        <w:rPr>
          <w:rFonts w:ascii="Roboto" w:eastAsia="Times New Roman" w:hAnsi="Roboto" w:cs="Times New Roman"/>
          <w:color w:val="EFF3F8"/>
          <w:kern w:val="0"/>
          <w:sz w:val="24"/>
          <w:szCs w:val="24"/>
          <w:lang w:eastAsia="es-EC"/>
          <w14:ligatures w14:val="none"/>
        </w:rPr>
        <w:t xml:space="preserve"> </w:t>
      </w:r>
      <w:proofErr w:type="spellStart"/>
      <w:r w:rsidRPr="00374FB9">
        <w:rPr>
          <w:rFonts w:ascii="Roboto" w:eastAsia="Times New Roman" w:hAnsi="Roboto" w:cs="Times New Roman"/>
          <w:color w:val="EFF3F8"/>
          <w:kern w:val="0"/>
          <w:sz w:val="24"/>
          <w:szCs w:val="24"/>
          <w:lang w:eastAsia="es-EC"/>
          <w14:ligatures w14:val="none"/>
        </w:rPr>
        <w:t>Segregation</w:t>
      </w:r>
      <w:proofErr w:type="spellEnd"/>
      <w:r w:rsidRPr="00374FB9">
        <w:rPr>
          <w:rFonts w:ascii="Roboto" w:eastAsia="Times New Roman" w:hAnsi="Roboto" w:cs="Times New Roman"/>
          <w:color w:val="EFF3F8"/>
          <w:kern w:val="0"/>
          <w:sz w:val="24"/>
          <w:szCs w:val="24"/>
          <w:lang w:eastAsia="es-EC"/>
          <w14:ligatures w14:val="none"/>
        </w:rPr>
        <w:t>) en la organización de la lógica de negocio?</w:t>
      </w:r>
    </w:p>
    <w:p w14:paraId="70EC222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E839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propone un único modelo que maneja tanto comandos como consultas, simplificando la interacción con la base de datos.</w:t>
      </w:r>
    </w:p>
    <w:p w14:paraId="40E7F29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D5224C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separa comandos, que cambian el estado, de consultas, que retornan resultados, mejorando la organización de la lógica de negocio.</w:t>
      </w:r>
    </w:p>
    <w:p w14:paraId="7359E0A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A0C31E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se enfoca exclusivamente en separar la lógica de negocio de la capa externa.</w:t>
      </w:r>
    </w:p>
    <w:p w14:paraId="20E3061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6E844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En CQRS, tanto los comandos como las consultas tienen la responsabilidad de cambiar el estado del sistema.</w:t>
      </w:r>
    </w:p>
    <w:p w14:paraId="368F8CF3" w14:textId="77777777" w:rsidR="007C1DA0" w:rsidRDefault="007C1DA0"/>
    <w:p w14:paraId="2F6C69D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los dobles de prueba?</w:t>
      </w:r>
    </w:p>
    <w:p w14:paraId="6D24C2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6357D5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no son útiles para controlar y verificar las interacciones entre diferentes componentes de la aplicación.</w:t>
      </w:r>
    </w:p>
    <w:p w14:paraId="3D16159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34761C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son objetos reales utilizados para probar el comportamiento de la aplicación en tiempo real.</w:t>
      </w:r>
    </w:p>
    <w:p w14:paraId="347DF46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F16756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siempre deben ser utilizados en todas las pruebas unitarias sin excepciones.</w:t>
      </w:r>
    </w:p>
    <w:p w14:paraId="7BA2C3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E39230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son objetos que se instalan en lugar del objeto real con la intención de ejecutar la prueba.</w:t>
      </w:r>
    </w:p>
    <w:p w14:paraId="070539E1" w14:textId="77777777" w:rsidR="00374FB9" w:rsidRDefault="00374FB9"/>
    <w:p w14:paraId="188EECCA" w14:textId="77777777" w:rsidR="00374FB9" w:rsidRDefault="00374FB9"/>
    <w:p w14:paraId="29FD259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el propósito de los casos de uso en la organización del dominio en una arquitectura limpia?</w:t>
      </w:r>
    </w:p>
    <w:p w14:paraId="6F96BD3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4E5876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son responsables de interactuar directamente con la capa de presentación y la capa de persistencia.</w:t>
      </w:r>
    </w:p>
    <w:p w14:paraId="74892D1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4D94036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Los casos de uso reemplazan completamente a las entidades en el modelo de dominio.</w:t>
      </w:r>
    </w:p>
    <w:p w14:paraId="42527E4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1C31BB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coordinan el flujo de datos desde y hacia el modelo de dominio, implementando reglas de negocio específicas de la aplicación.</w:t>
      </w:r>
    </w:p>
    <w:p w14:paraId="3DE74CBF" w14:textId="77777777" w:rsidR="00374FB9" w:rsidRDefault="00374FB9"/>
    <w:p w14:paraId="5856C96B" w14:textId="77777777" w:rsidR="00374FB9" w:rsidRDefault="00374FB9"/>
    <w:p w14:paraId="279AB62C" w14:textId="77777777" w:rsidR="00374FB9" w:rsidRDefault="00374FB9"/>
    <w:p w14:paraId="0FFA4FA8"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contexto de una arquitectura limpia, ¿qué práctica se recomienda evitar al implementar una aplicación web?</w:t>
      </w:r>
    </w:p>
    <w:p w14:paraId="10CEA92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33C6E8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Utilizar inyección de dependencias para conectar diferentes capas de la aplicación.</w:t>
      </w:r>
    </w:p>
    <w:p w14:paraId="2068E25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72C037B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Aislar la lógica de negocio en la capa de aplicación, manteniéndola alejada de la capa externa.</w:t>
      </w:r>
    </w:p>
    <w:p w14:paraId="53272B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BB845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Colocar lógica de negocio en la capa de presentación o en los controladores.</w:t>
      </w:r>
    </w:p>
    <w:p w14:paraId="54CFFC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A199B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Colocar lógica de negocio en la capa de aplicación.</w:t>
      </w:r>
    </w:p>
    <w:p w14:paraId="6E6F081B" w14:textId="77777777" w:rsidR="00374FB9" w:rsidRDefault="00374FB9" w:rsidP="00954A68">
      <w:pPr>
        <w:ind w:left="708" w:hanging="708"/>
      </w:pPr>
    </w:p>
    <w:p w14:paraId="6FC9608B" w14:textId="77777777" w:rsidR="00374FB9" w:rsidRDefault="00374FB9"/>
    <w:p w14:paraId="0B95B7FC" w14:textId="77777777" w:rsidR="00374FB9" w:rsidRDefault="00374FB9"/>
    <w:p w14:paraId="4F26079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 sistema tiene un disparador (</w:t>
      </w:r>
      <w:proofErr w:type="spellStart"/>
      <w:r w:rsidRPr="00374FB9">
        <w:rPr>
          <w:rFonts w:ascii="Roboto" w:eastAsia="Times New Roman" w:hAnsi="Roboto" w:cs="Times New Roman"/>
          <w:color w:val="EFF3F8"/>
          <w:kern w:val="0"/>
          <w:sz w:val="24"/>
          <w:szCs w:val="24"/>
          <w:lang w:eastAsia="es-EC"/>
          <w14:ligatures w14:val="none"/>
        </w:rPr>
        <w:t>scheduler</w:t>
      </w:r>
      <w:proofErr w:type="spellEnd"/>
      <w:r w:rsidRPr="00374FB9">
        <w:rPr>
          <w:rFonts w:ascii="Roboto" w:eastAsia="Times New Roman" w:hAnsi="Roboto" w:cs="Times New Roman"/>
          <w:color w:val="EFF3F8"/>
          <w:kern w:val="0"/>
          <w:sz w:val="24"/>
          <w:szCs w:val="24"/>
          <w:lang w:eastAsia="es-EC"/>
          <w14:ligatures w14:val="none"/>
        </w:rPr>
        <w:t>) que se ejecuta automáticamente todos los días a las 5 PM para enviar correos electrónicos. En una arquitectura hexagonal, ese disparador se consideraría:</w:t>
      </w:r>
    </w:p>
    <w:p w14:paraId="00FE0B9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10651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actor primario. Inicia la interacción y lleva a la ejecución de la aplicación.</w:t>
      </w:r>
    </w:p>
    <w:p w14:paraId="69041CF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D9339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componente de la capa de aplicación, ya que está relacionado con la funcionalidad principal del sistema.</w:t>
      </w:r>
    </w:p>
    <w:p w14:paraId="709D455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C7A868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Parte del modelo de dominio, ya que es responsable de una tarea específica dentro del sistema.</w:t>
      </w:r>
    </w:p>
    <w:p w14:paraId="6388CEF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2791B0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Un actor secundario. La aplicación será siempre el actor primario del sistema.</w:t>
      </w:r>
    </w:p>
    <w:p w14:paraId="233EC728" w14:textId="77777777" w:rsidR="00374FB9" w:rsidRDefault="00374FB9"/>
    <w:p w14:paraId="28F38F84" w14:textId="77777777" w:rsidR="00374FB9" w:rsidRDefault="00374FB9"/>
    <w:p w14:paraId="73380A9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el número ideal de capas en el dominio?</w:t>
      </w:r>
    </w:p>
    <w:p w14:paraId="47FBF5B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80D33E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Depende del problema. No existe un número correcto.</w:t>
      </w:r>
    </w:p>
    <w:p w14:paraId="1D8C41D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8C790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Uno. Tal como se ve en la arquitectura hexagonal.</w:t>
      </w:r>
    </w:p>
    <w:p w14:paraId="0AF306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859F6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 xml:space="preserve">Dos. Tal como se ve en </w:t>
      </w:r>
      <w:proofErr w:type="spellStart"/>
      <w:r w:rsidRPr="00374FB9">
        <w:rPr>
          <w:rFonts w:ascii="Roboto" w:eastAsia="Times New Roman" w:hAnsi="Roboto" w:cs="Times New Roman"/>
          <w:color w:val="EFF3F8"/>
          <w:kern w:val="0"/>
          <w:sz w:val="27"/>
          <w:szCs w:val="27"/>
          <w:lang w:eastAsia="es-EC"/>
          <w14:ligatures w14:val="none"/>
        </w:rPr>
        <w:t>clean</w:t>
      </w:r>
      <w:proofErr w:type="spellEnd"/>
      <w:r w:rsidRPr="00374FB9">
        <w:rPr>
          <w:rFonts w:ascii="Roboto" w:eastAsia="Times New Roman" w:hAnsi="Roboto" w:cs="Times New Roman"/>
          <w:color w:val="EFF3F8"/>
          <w:kern w:val="0"/>
          <w:sz w:val="27"/>
          <w:szCs w:val="27"/>
          <w:lang w:eastAsia="es-EC"/>
          <w14:ligatures w14:val="none"/>
        </w:rPr>
        <w:t xml:space="preserve"> architecture.</w:t>
      </w:r>
    </w:p>
    <w:p w14:paraId="1E4777D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6CD677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Tres. Tal como se ve en la arquitectura cebolla.</w:t>
      </w:r>
    </w:p>
    <w:p w14:paraId="72087779" w14:textId="77777777" w:rsidR="00374FB9" w:rsidRDefault="00374FB9"/>
    <w:p w14:paraId="0EC10E2E" w14:textId="77777777" w:rsidR="00374FB9" w:rsidRDefault="00374FB9"/>
    <w:p w14:paraId="698F5A64" w14:textId="77777777" w:rsidR="00374FB9" w:rsidRDefault="00374FB9"/>
    <w:p w14:paraId="532CCC0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formas de implementar el dominio permite organizarlo usando procedimientos?</w:t>
      </w:r>
    </w:p>
    <w:p w14:paraId="789CDBF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4AFC3B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Script de transacción</w:t>
      </w:r>
    </w:p>
    <w:p w14:paraId="55F3F87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B8F641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w:t>
      </w:r>
    </w:p>
    <w:p w14:paraId="16FF9A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C5BA70"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Modelo de dominio</w:t>
      </w:r>
    </w:p>
    <w:p w14:paraId="780860BB" w14:textId="77777777" w:rsidR="00374FB9" w:rsidRDefault="00374FB9"/>
    <w:p w14:paraId="5116BBF3" w14:textId="77777777" w:rsidR="00374FB9" w:rsidRDefault="00374FB9"/>
    <w:p w14:paraId="44E28CF7" w14:textId="77777777" w:rsidR="00374FB9" w:rsidRDefault="00374FB9"/>
    <w:p w14:paraId="7EB0E4E4"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opciones es FALSA respecto al dominio en una arquitectura limpia</w:t>
      </w:r>
    </w:p>
    <w:p w14:paraId="6349EC2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F5483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Al dominio también se le conoce como lógica de negocio o lógica de dominio.</w:t>
      </w:r>
    </w:p>
    <w:p w14:paraId="4DE155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89CED8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puede ser organizado a través de casos de uso.</w:t>
      </w:r>
    </w:p>
    <w:p w14:paraId="17520B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18DEA5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es la razón de ser del sistema.</w:t>
      </w:r>
    </w:p>
    <w:p w14:paraId="7C648C0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85C189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El dominio puede retornar datos formateados para una interfaz gráfica específica.</w:t>
      </w:r>
    </w:p>
    <w:p w14:paraId="2F525BD0" w14:textId="77777777" w:rsidR="00374FB9" w:rsidRDefault="00374FB9"/>
    <w:p w14:paraId="68071972" w14:textId="77777777" w:rsidR="00374FB9" w:rsidRDefault="00374FB9"/>
    <w:p w14:paraId="7B1E64C3" w14:textId="77777777" w:rsidR="00374FB9" w:rsidRDefault="00374FB9"/>
    <w:p w14:paraId="20803613"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capa de servicios interactuando con un modelo de dominio se asemeja a uno de los siguientes patrones de diseño.</w:t>
      </w:r>
    </w:p>
    <w:p w14:paraId="71A74C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A3061F0"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spellStart"/>
      <w:r w:rsidRPr="00374FB9">
        <w:rPr>
          <w:rFonts w:ascii="Roboto" w:eastAsia="Times New Roman" w:hAnsi="Roboto" w:cs="Times New Roman"/>
          <w:color w:val="EFF3F8"/>
          <w:kern w:val="0"/>
          <w:sz w:val="27"/>
          <w:szCs w:val="27"/>
          <w:lang w:eastAsia="es-EC"/>
          <w14:ligatures w14:val="none"/>
        </w:rPr>
        <w:t>Façade</w:t>
      </w:r>
      <w:proofErr w:type="spellEnd"/>
      <w:r w:rsidRPr="00374FB9">
        <w:rPr>
          <w:rFonts w:ascii="Roboto" w:eastAsia="Times New Roman" w:hAnsi="Roboto" w:cs="Times New Roman"/>
          <w:color w:val="EFF3F8"/>
          <w:kern w:val="0"/>
          <w:sz w:val="27"/>
          <w:szCs w:val="27"/>
          <w:lang w:eastAsia="es-EC"/>
          <w14:ligatures w14:val="none"/>
        </w:rPr>
        <w:t xml:space="preserve"> (fachada en español). La capa de servicios esconde detalles de la implementación del modelo de dominio.</w:t>
      </w:r>
    </w:p>
    <w:p w14:paraId="6D2A0E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17473B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spellStart"/>
      <w:r w:rsidRPr="00374FB9">
        <w:rPr>
          <w:rFonts w:ascii="Roboto" w:eastAsia="Times New Roman" w:hAnsi="Roboto" w:cs="Times New Roman"/>
          <w:color w:val="EFF3F8"/>
          <w:kern w:val="0"/>
          <w:sz w:val="27"/>
          <w:szCs w:val="27"/>
          <w:lang w:eastAsia="es-EC"/>
          <w14:ligatures w14:val="none"/>
        </w:rPr>
        <w:t>Adapter</w:t>
      </w:r>
      <w:proofErr w:type="spellEnd"/>
      <w:r w:rsidRPr="00374FB9">
        <w:rPr>
          <w:rFonts w:ascii="Roboto" w:eastAsia="Times New Roman" w:hAnsi="Roboto" w:cs="Times New Roman"/>
          <w:color w:val="EFF3F8"/>
          <w:kern w:val="0"/>
          <w:sz w:val="27"/>
          <w:szCs w:val="27"/>
          <w:lang w:eastAsia="es-EC"/>
          <w14:ligatures w14:val="none"/>
        </w:rPr>
        <w:t>. La capa de servicios adapta las solicitudes de la capa externa al modelo de dominio.</w:t>
      </w:r>
    </w:p>
    <w:p w14:paraId="6B87631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3F0FA4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spellStart"/>
      <w:r w:rsidRPr="00374FB9">
        <w:rPr>
          <w:rFonts w:ascii="Roboto" w:eastAsia="Times New Roman" w:hAnsi="Roboto" w:cs="Times New Roman"/>
          <w:color w:val="EFF3F8"/>
          <w:kern w:val="0"/>
          <w:sz w:val="27"/>
          <w:szCs w:val="27"/>
          <w:lang w:eastAsia="es-EC"/>
          <w14:ligatures w14:val="none"/>
        </w:rPr>
        <w:t>Strategy</w:t>
      </w:r>
      <w:proofErr w:type="spellEnd"/>
      <w:r w:rsidRPr="00374FB9">
        <w:rPr>
          <w:rFonts w:ascii="Roboto" w:eastAsia="Times New Roman" w:hAnsi="Roboto" w:cs="Times New Roman"/>
          <w:color w:val="EFF3F8"/>
          <w:kern w:val="0"/>
          <w:sz w:val="27"/>
          <w:szCs w:val="27"/>
          <w:lang w:eastAsia="es-EC"/>
          <w14:ligatures w14:val="none"/>
        </w:rPr>
        <w:t>. La capa de servicios implementa distintos algoritmos (estrategias) para interactuar con el modelo de dominio.</w:t>
      </w:r>
    </w:p>
    <w:p w14:paraId="727AC889" w14:textId="77777777" w:rsidR="00374FB9" w:rsidRDefault="00374FB9"/>
    <w:p w14:paraId="49466D9A" w14:textId="77777777" w:rsidR="00374FB9" w:rsidRDefault="00374FB9"/>
    <w:p w14:paraId="242AF5B7" w14:textId="77777777" w:rsidR="00374FB9" w:rsidRDefault="00374FB9"/>
    <w:p w14:paraId="559B216F" w14:textId="77777777" w:rsidR="00374FB9" w:rsidRDefault="00374FB9"/>
    <w:p w14:paraId="228D648F"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la gran ventaja del modelo de dominio sobre el script de transacción?</w:t>
      </w:r>
    </w:p>
    <w:p w14:paraId="2557974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C53EDD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Aprovecha múltiples beneficios de la programación orientada a objetos, como los datos, el comportamiento, las relaciones, entre otros.</w:t>
      </w:r>
    </w:p>
    <w:p w14:paraId="2AD72F0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C344A6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Funciona mejor con bases de datos relacionales ya que se puede tener una entidad por cada tabla.</w:t>
      </w:r>
    </w:p>
    <w:p w14:paraId="1D164A7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B33D89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Es mucho más simple de implementar ya que se pueden usar patrones de diseño.</w:t>
      </w:r>
    </w:p>
    <w:p w14:paraId="3232D3BE" w14:textId="77777777" w:rsidR="00374FB9" w:rsidRDefault="00374FB9"/>
    <w:p w14:paraId="1A86C3AB" w14:textId="77777777" w:rsidR="00374FB9" w:rsidRDefault="00374FB9"/>
    <w:p w14:paraId="7855D3AC" w14:textId="77777777" w:rsidR="00374FB9" w:rsidRDefault="00374FB9" w:rsidP="007046FE">
      <w:pPr>
        <w:jc w:val="center"/>
      </w:pPr>
    </w:p>
    <w:p w14:paraId="7D1E7E06" w14:textId="77777777" w:rsidR="00374FB9" w:rsidRDefault="00374FB9"/>
    <w:p w14:paraId="6F82967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 xml:space="preserve">Supón que trabajas en un sistema de un hospital que gestiona historias médicas de los pacientes. Tienes un requerimiento para enviar un reporte </w:t>
      </w:r>
      <w:proofErr w:type="spellStart"/>
      <w:r w:rsidRPr="00374FB9">
        <w:rPr>
          <w:rFonts w:ascii="Roboto" w:eastAsia="Times New Roman" w:hAnsi="Roboto" w:cs="Times New Roman"/>
          <w:color w:val="EFF3F8"/>
          <w:kern w:val="0"/>
          <w:sz w:val="24"/>
          <w:szCs w:val="24"/>
          <w:lang w:eastAsia="es-EC"/>
          <w14:ligatures w14:val="none"/>
        </w:rPr>
        <w:t>via</w:t>
      </w:r>
      <w:proofErr w:type="spellEnd"/>
      <w:r w:rsidRPr="00374FB9">
        <w:rPr>
          <w:rFonts w:ascii="Roboto" w:eastAsia="Times New Roman" w:hAnsi="Roboto" w:cs="Times New Roman"/>
          <w:color w:val="EFF3F8"/>
          <w:kern w:val="0"/>
          <w:sz w:val="24"/>
          <w:szCs w:val="24"/>
          <w:lang w:eastAsia="es-EC"/>
          <w14:ligatures w14:val="none"/>
        </w:rPr>
        <w:t xml:space="preserve"> FTP a un servicio gubernamental. </w:t>
      </w:r>
      <w:proofErr w:type="gramStart"/>
      <w:r w:rsidRPr="00374FB9">
        <w:rPr>
          <w:rFonts w:ascii="Roboto" w:eastAsia="Times New Roman" w:hAnsi="Roboto" w:cs="Times New Roman"/>
          <w:color w:val="EFF3F8"/>
          <w:kern w:val="0"/>
          <w:sz w:val="24"/>
          <w:szCs w:val="24"/>
          <w:lang w:eastAsia="es-EC"/>
          <w14:ligatures w14:val="none"/>
        </w:rPr>
        <w:t>De acuerdo a</w:t>
      </w:r>
      <w:proofErr w:type="gramEnd"/>
      <w:r w:rsidRPr="00374FB9">
        <w:rPr>
          <w:rFonts w:ascii="Roboto" w:eastAsia="Times New Roman" w:hAnsi="Roboto" w:cs="Times New Roman"/>
          <w:color w:val="EFF3F8"/>
          <w:kern w:val="0"/>
          <w:sz w:val="24"/>
          <w:szCs w:val="24"/>
          <w:lang w:eastAsia="es-EC"/>
          <w14:ligatures w14:val="none"/>
        </w:rPr>
        <w:t xml:space="preserve"> la nomenclatura del curso (modelo de dominio, aplicación, capa externa), ¿dónde van la interfaz y la implementación del adaptador?</w:t>
      </w:r>
    </w:p>
    <w:p w14:paraId="7FD2D1F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5CD7A8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la aplicación y la implementación en la capa externa.</w:t>
      </w:r>
    </w:p>
    <w:p w14:paraId="46E31E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25802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43B211C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161400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el modelo de dominio.</w:t>
      </w:r>
    </w:p>
    <w:p w14:paraId="2AE16D7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5310E7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aplicación.</w:t>
      </w:r>
    </w:p>
    <w:p w14:paraId="66042F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49A5571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capa externa.</w:t>
      </w:r>
    </w:p>
    <w:p w14:paraId="435105C2" w14:textId="77777777" w:rsidR="00374FB9" w:rsidRDefault="00374FB9"/>
    <w:p w14:paraId="23A870A3" w14:textId="77777777" w:rsidR="00374FB9" w:rsidRDefault="00374FB9"/>
    <w:p w14:paraId="68367B39" w14:textId="77777777" w:rsidR="00374FB9" w:rsidRDefault="00374FB9"/>
    <w:p w14:paraId="740BFD36" w14:textId="77777777" w:rsidR="00374FB9" w:rsidRDefault="00374FB9"/>
    <w:p w14:paraId="4CB49292" w14:textId="77777777" w:rsidR="00374FB9" w:rsidRDefault="00374FB9"/>
    <w:p w14:paraId="5F5F165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¿Qué significa el Principio de Abierto Cerrado en SOLID?</w:t>
      </w:r>
    </w:p>
    <w:p w14:paraId="5DE7ED7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8E492C"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Un módulo debería estar abierto a extensiones y cerrado a modificaciones.</w:t>
      </w:r>
    </w:p>
    <w:p w14:paraId="5E99ED6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2349E9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módulo debería estar abierto a una sola razón para ser cambiado.</w:t>
      </w:r>
    </w:p>
    <w:p w14:paraId="47B6015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C5D6C2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5331A2">
        <w:rPr>
          <w:rFonts w:ascii="Roboto" w:eastAsia="Times New Roman" w:hAnsi="Roboto" w:cs="Times New Roman"/>
          <w:color w:val="EFF3F8"/>
          <w:kern w:val="0"/>
          <w:sz w:val="27"/>
          <w:szCs w:val="27"/>
          <w:lang w:eastAsia="es-EC"/>
          <w14:ligatures w14:val="none"/>
        </w:rPr>
        <w:t>Un módulo debería estar abierto a modificaciones y cerrado a extensiones.</w:t>
      </w:r>
    </w:p>
    <w:p w14:paraId="170BB5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73D7C2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Ninguna de las opciones es correcta.</w:t>
      </w:r>
    </w:p>
    <w:p w14:paraId="17770C36" w14:textId="77777777" w:rsidR="00374FB9" w:rsidRDefault="00374FB9"/>
    <w:p w14:paraId="62856D67" w14:textId="77777777" w:rsidR="00374FB9" w:rsidRDefault="00374FB9"/>
    <w:p w14:paraId="57FB7DCD" w14:textId="77777777" w:rsidR="00374FB9" w:rsidRDefault="00374FB9"/>
    <w:p w14:paraId="0B6E5BFD"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 xml:space="preserve">En el caso de Netflix usando arquitecturas limpias, se menciona que lograron cambiar rápidamente un repositorio que interactuaba usando JSON a uno que utilizaba </w:t>
      </w:r>
      <w:proofErr w:type="spellStart"/>
      <w:r w:rsidRPr="00374FB9">
        <w:rPr>
          <w:rFonts w:ascii="Roboto" w:eastAsia="Times New Roman" w:hAnsi="Roboto" w:cs="Times New Roman"/>
          <w:color w:val="EFF3F8"/>
          <w:kern w:val="0"/>
          <w:sz w:val="24"/>
          <w:szCs w:val="24"/>
          <w:lang w:eastAsia="es-EC"/>
          <w14:ligatures w14:val="none"/>
        </w:rPr>
        <w:t>GraphQL</w:t>
      </w:r>
      <w:proofErr w:type="spellEnd"/>
      <w:r w:rsidRPr="00374FB9">
        <w:rPr>
          <w:rFonts w:ascii="Roboto" w:eastAsia="Times New Roman" w:hAnsi="Roboto" w:cs="Times New Roman"/>
          <w:color w:val="EFF3F8"/>
          <w:kern w:val="0"/>
          <w:sz w:val="24"/>
          <w:szCs w:val="24"/>
          <w:lang w:eastAsia="es-EC"/>
          <w14:ligatures w14:val="none"/>
        </w:rPr>
        <w:t>. ¿Qué principio SOLID se ve directamente aplicado en esta situación?</w:t>
      </w:r>
    </w:p>
    <w:p w14:paraId="23CBAF3C"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80E5EB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 xml:space="preserve">Principio de Abierto Cerrado. El sistema se extendió para acceder al API en </w:t>
      </w:r>
      <w:proofErr w:type="spellStart"/>
      <w:r w:rsidRPr="00374FB9">
        <w:rPr>
          <w:rFonts w:ascii="Roboto" w:eastAsia="Times New Roman" w:hAnsi="Roboto" w:cs="Times New Roman"/>
          <w:color w:val="EFF3F8"/>
          <w:kern w:val="0"/>
          <w:sz w:val="27"/>
          <w:szCs w:val="27"/>
          <w:lang w:eastAsia="es-EC"/>
          <w14:ligatures w14:val="none"/>
        </w:rPr>
        <w:t>GraphQL</w:t>
      </w:r>
      <w:proofErr w:type="spellEnd"/>
      <w:r w:rsidRPr="00374FB9">
        <w:rPr>
          <w:rFonts w:ascii="Roboto" w:eastAsia="Times New Roman" w:hAnsi="Roboto" w:cs="Times New Roman"/>
          <w:color w:val="EFF3F8"/>
          <w:kern w:val="0"/>
          <w:sz w:val="27"/>
          <w:szCs w:val="27"/>
          <w:lang w:eastAsia="es-EC"/>
          <w14:ligatures w14:val="none"/>
        </w:rPr>
        <w:t>, sin tener que modificar la implementación existente.</w:t>
      </w:r>
    </w:p>
    <w:p w14:paraId="3A54B5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EC1D93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Segregación de Interfaces. Las distintas interfaces (APIs) que el sistema podía acceder fueron separadas, y esto facilitó el reemplazo.</w:t>
      </w:r>
    </w:p>
    <w:p w14:paraId="4DB7D8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FB2F1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 xml:space="preserve">Principio de Sustitución de </w:t>
      </w:r>
      <w:proofErr w:type="spellStart"/>
      <w:r w:rsidRPr="00374FB9">
        <w:rPr>
          <w:rFonts w:ascii="Roboto" w:eastAsia="Times New Roman" w:hAnsi="Roboto" w:cs="Times New Roman"/>
          <w:color w:val="EFF3F8"/>
          <w:kern w:val="0"/>
          <w:sz w:val="27"/>
          <w:szCs w:val="27"/>
          <w:lang w:eastAsia="es-EC"/>
          <w14:ligatures w14:val="none"/>
        </w:rPr>
        <w:t>Liskov</w:t>
      </w:r>
      <w:proofErr w:type="spellEnd"/>
      <w:r w:rsidRPr="00374FB9">
        <w:rPr>
          <w:rFonts w:ascii="Roboto" w:eastAsia="Times New Roman" w:hAnsi="Roboto" w:cs="Times New Roman"/>
          <w:color w:val="EFF3F8"/>
          <w:kern w:val="0"/>
          <w:sz w:val="27"/>
          <w:szCs w:val="27"/>
          <w:lang w:eastAsia="es-EC"/>
          <w14:ligatures w14:val="none"/>
        </w:rPr>
        <w:t xml:space="preserve">. Se reemplazó la implementación en JSON por la implementación en </w:t>
      </w:r>
      <w:proofErr w:type="spellStart"/>
      <w:r w:rsidRPr="00374FB9">
        <w:rPr>
          <w:rFonts w:ascii="Roboto" w:eastAsia="Times New Roman" w:hAnsi="Roboto" w:cs="Times New Roman"/>
          <w:color w:val="EFF3F8"/>
          <w:kern w:val="0"/>
          <w:sz w:val="27"/>
          <w:szCs w:val="27"/>
          <w:lang w:eastAsia="es-EC"/>
          <w14:ligatures w14:val="none"/>
        </w:rPr>
        <w:t>GraphQL</w:t>
      </w:r>
      <w:proofErr w:type="spellEnd"/>
      <w:r w:rsidRPr="00374FB9">
        <w:rPr>
          <w:rFonts w:ascii="Roboto" w:eastAsia="Times New Roman" w:hAnsi="Roboto" w:cs="Times New Roman"/>
          <w:color w:val="EFF3F8"/>
          <w:kern w:val="0"/>
          <w:sz w:val="27"/>
          <w:szCs w:val="27"/>
          <w:lang w:eastAsia="es-EC"/>
          <w14:ligatures w14:val="none"/>
        </w:rPr>
        <w:t>.</w:t>
      </w:r>
    </w:p>
    <w:p w14:paraId="754872DE" w14:textId="77777777" w:rsidR="00374FB9" w:rsidRDefault="00374FB9"/>
    <w:p w14:paraId="5E61A769"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es una diferencia entre una arquitectura limpia y la arquitectura de 3 capas</w:t>
      </w:r>
    </w:p>
    <w:p w14:paraId="636056A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1E88F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uso de la inyección de dependencias.</w:t>
      </w:r>
    </w:p>
    <w:p w14:paraId="51E3292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ADEB20" w14:textId="77777777" w:rsidR="00374FB9" w:rsidRPr="005331A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331A2">
        <w:rPr>
          <w:rFonts w:ascii="Roboto" w:eastAsia="Times New Roman" w:hAnsi="Roboto" w:cs="Times New Roman"/>
          <w:b/>
          <w:bCs/>
          <w:color w:val="EFF3F8"/>
          <w:kern w:val="0"/>
          <w:sz w:val="27"/>
          <w:szCs w:val="27"/>
          <w:u w:val="single"/>
          <w:lang w:eastAsia="es-EC"/>
          <w14:ligatures w14:val="none"/>
        </w:rPr>
        <w:t>La dependencia entre el dominio y el acceso a datos.</w:t>
      </w:r>
    </w:p>
    <w:p w14:paraId="3521F91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35D2E8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 xml:space="preserve">Todas las opciones son </w:t>
      </w:r>
      <w:proofErr w:type="gramStart"/>
      <w:r w:rsidRPr="00374FB9">
        <w:rPr>
          <w:rFonts w:ascii="Roboto" w:eastAsia="Times New Roman" w:hAnsi="Roboto" w:cs="Times New Roman"/>
          <w:color w:val="EFF3F8"/>
          <w:kern w:val="0"/>
          <w:sz w:val="27"/>
          <w:szCs w:val="27"/>
          <w:lang w:eastAsia="es-EC"/>
          <w14:ligatures w14:val="none"/>
        </w:rPr>
        <w:t>correctas..</w:t>
      </w:r>
      <w:proofErr w:type="gramEnd"/>
    </w:p>
    <w:p w14:paraId="58D009E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19AB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dependencia entre la presentación y el dominio.</w:t>
      </w:r>
    </w:p>
    <w:p w14:paraId="54AB899B" w14:textId="77777777" w:rsidR="00374FB9" w:rsidRDefault="00374FB9"/>
    <w:p w14:paraId="3A922B49" w14:textId="77777777" w:rsidR="00374FB9" w:rsidRDefault="00374FB9" w:rsidP="005331A2">
      <w:pPr>
        <w:ind w:left="708" w:hanging="708"/>
      </w:pPr>
    </w:p>
    <w:p w14:paraId="74ED6F39" w14:textId="77777777" w:rsidR="00374FB9" w:rsidRDefault="00374FB9"/>
    <w:p w14:paraId="45548985"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Laravel es un framework de desarrollo web para PHP. ¿A qué capa pertenece y por qué?</w:t>
      </w:r>
    </w:p>
    <w:p w14:paraId="572C8A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2D9CD1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La lógica de negocio se puede implementar directamente en los objetos que provee Laravel.</w:t>
      </w:r>
    </w:p>
    <w:p w14:paraId="589D808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59D74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Capa externa. La lógica de negocio debe ser independiente del framework que se utilice.</w:t>
      </w:r>
    </w:p>
    <w:p w14:paraId="6AA5674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782BD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Capa externa. El usuario accederá la aplicación a través de la web.</w:t>
      </w:r>
    </w:p>
    <w:p w14:paraId="2B36CC8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7050D5F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Dominio. Sin Laravel, implementar la lógica de negocio puede ser más complejo.</w:t>
      </w:r>
    </w:p>
    <w:p w14:paraId="0C5182AD" w14:textId="77777777" w:rsidR="00374FB9" w:rsidRDefault="00374FB9"/>
    <w:p w14:paraId="02059827"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qué arquitectura limpia de referencia el dominio se modela a través de casos de uso y entidades?</w:t>
      </w:r>
    </w:p>
    <w:p w14:paraId="2BAAB0D7"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4E4EE31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de 3 capas</w:t>
      </w:r>
    </w:p>
    <w:p w14:paraId="436A3ED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FACB3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spellStart"/>
      <w:r w:rsidRPr="00374FB9">
        <w:rPr>
          <w:rFonts w:ascii="Roboto" w:eastAsia="Times New Roman" w:hAnsi="Roboto" w:cs="Times New Roman"/>
          <w:color w:val="EFF3F8"/>
          <w:kern w:val="0"/>
          <w:sz w:val="27"/>
          <w:szCs w:val="27"/>
          <w:lang w:eastAsia="es-EC"/>
          <w14:ligatures w14:val="none"/>
        </w:rPr>
        <w:t>Clean</w:t>
      </w:r>
      <w:proofErr w:type="spellEnd"/>
      <w:r w:rsidRPr="00374FB9">
        <w:rPr>
          <w:rFonts w:ascii="Roboto" w:eastAsia="Times New Roman" w:hAnsi="Roboto" w:cs="Times New Roman"/>
          <w:color w:val="EFF3F8"/>
          <w:kern w:val="0"/>
          <w:sz w:val="27"/>
          <w:szCs w:val="27"/>
          <w:lang w:eastAsia="es-EC"/>
          <w14:ligatures w14:val="none"/>
        </w:rPr>
        <w:t xml:space="preserve"> Architecture</w:t>
      </w:r>
    </w:p>
    <w:p w14:paraId="79533E3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986D57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Cebolla</w:t>
      </w:r>
    </w:p>
    <w:p w14:paraId="14B9130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B1B954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Hexagonal</w:t>
      </w:r>
    </w:p>
    <w:p w14:paraId="55A50B05" w14:textId="77777777" w:rsidR="00374FB9" w:rsidRDefault="00374FB9"/>
    <w:p w14:paraId="3DA6784B"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una arquitectura cebolla, ¿qué capa se encuentra en el centro?</w:t>
      </w:r>
    </w:p>
    <w:p w14:paraId="3661B6C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DAEC35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dominio</w:t>
      </w:r>
    </w:p>
    <w:p w14:paraId="1488DDE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61B51BE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aplicación</w:t>
      </w:r>
    </w:p>
    <w:p w14:paraId="7BFCC0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A781FB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Modelo de dominio</w:t>
      </w:r>
    </w:p>
    <w:p w14:paraId="5D66516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94CC72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Infraestructura</w:t>
      </w:r>
    </w:p>
    <w:p w14:paraId="276458B7" w14:textId="77777777" w:rsidR="00374FB9" w:rsidRDefault="00374FB9"/>
    <w:p w14:paraId="68F37796" w14:textId="77777777" w:rsidR="00374FB9" w:rsidRDefault="00374FB9"/>
    <w:p w14:paraId="277E1E1E" w14:textId="77777777" w:rsidR="00374FB9" w:rsidRDefault="00374FB9"/>
    <w:p w14:paraId="3ECFAB03"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relacionadas con pruebas es correcta?</w:t>
      </w:r>
    </w:p>
    <w:p w14:paraId="3FE058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CADFCC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no permiten la diferenciación entre pruebas unitarias y de integración.</w:t>
      </w:r>
    </w:p>
    <w:p w14:paraId="59C6752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89D28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 xml:space="preserve">La </w:t>
      </w:r>
      <w:proofErr w:type="spellStart"/>
      <w:r w:rsidRPr="00374FB9">
        <w:rPr>
          <w:rFonts w:ascii="Roboto" w:eastAsia="Times New Roman" w:hAnsi="Roboto" w:cs="Times New Roman"/>
          <w:color w:val="EFF3F8"/>
          <w:kern w:val="0"/>
          <w:sz w:val="27"/>
          <w:szCs w:val="27"/>
          <w:lang w:eastAsia="es-EC"/>
          <w14:ligatures w14:val="none"/>
        </w:rPr>
        <w:t>testabilidad</w:t>
      </w:r>
      <w:proofErr w:type="spellEnd"/>
      <w:r w:rsidRPr="00374FB9">
        <w:rPr>
          <w:rFonts w:ascii="Roboto" w:eastAsia="Times New Roman" w:hAnsi="Roboto" w:cs="Times New Roman"/>
          <w:color w:val="EFF3F8"/>
          <w:kern w:val="0"/>
          <w:sz w:val="27"/>
          <w:szCs w:val="27"/>
          <w:lang w:eastAsia="es-EC"/>
          <w14:ligatures w14:val="none"/>
        </w:rPr>
        <w:t xml:space="preserve"> es una característica clave de las arquitecturas limpias.</w:t>
      </w:r>
    </w:p>
    <w:p w14:paraId="1B5E721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114AB4A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dificultan la realización de pruebas en la aplicación.</w:t>
      </w:r>
    </w:p>
    <w:p w14:paraId="7A01CA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1BBD9E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pruebas en el modelo de dominio son siempre pruebas de integración.</w:t>
      </w:r>
    </w:p>
    <w:p w14:paraId="012247D3" w14:textId="77777777" w:rsidR="00374FB9" w:rsidRDefault="00374FB9"/>
    <w:p w14:paraId="4746AC48" w14:textId="77777777" w:rsidR="00374FB9" w:rsidRDefault="00374FB9"/>
    <w:p w14:paraId="6AA2A042" w14:textId="77777777" w:rsidR="00374FB9" w:rsidRDefault="00374FB9"/>
    <w:p w14:paraId="228DC1DE"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 xml:space="preserve">Supón que trabajas en un sistema de un hospital que gestiona historias médicas de los pacientes. Tienes un requerimiento para consultar la historia de un paciente con un doctor en particular. </w:t>
      </w:r>
      <w:proofErr w:type="gramStart"/>
      <w:r w:rsidRPr="00374FB9">
        <w:rPr>
          <w:rFonts w:ascii="Roboto" w:eastAsia="Times New Roman" w:hAnsi="Roboto" w:cs="Times New Roman"/>
          <w:color w:val="EFF3F8"/>
          <w:kern w:val="0"/>
          <w:sz w:val="24"/>
          <w:szCs w:val="24"/>
          <w:lang w:eastAsia="es-EC"/>
          <w14:ligatures w14:val="none"/>
        </w:rPr>
        <w:t>De acuerdo a</w:t>
      </w:r>
      <w:proofErr w:type="gramEnd"/>
      <w:r w:rsidRPr="00374FB9">
        <w:rPr>
          <w:rFonts w:ascii="Roboto" w:eastAsia="Times New Roman" w:hAnsi="Roboto" w:cs="Times New Roman"/>
          <w:color w:val="EFF3F8"/>
          <w:kern w:val="0"/>
          <w:sz w:val="24"/>
          <w:szCs w:val="24"/>
          <w:lang w:eastAsia="es-EC"/>
          <w14:ligatures w14:val="none"/>
        </w:rPr>
        <w:t xml:space="preserve"> la nomenclatura del curso (modelo de dominio, aplicación, capa externa), ¿dónde van la interfaz y la implementación del repositorio?</w:t>
      </w:r>
    </w:p>
    <w:p w14:paraId="3353296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8693B4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la capa de aplicación y la implementación en la capa externa.</w:t>
      </w:r>
    </w:p>
    <w:p w14:paraId="1812DB5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6768C2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2CEC6AD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4CAD74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capa externa.</w:t>
      </w:r>
    </w:p>
    <w:p w14:paraId="74B1823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58DDD73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la aplicación.</w:t>
      </w:r>
    </w:p>
    <w:p w14:paraId="519550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684AFA0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el modelo de dominio.</w:t>
      </w:r>
    </w:p>
    <w:p w14:paraId="7E8B52BB" w14:textId="77777777" w:rsidR="00374FB9" w:rsidRDefault="00374FB9"/>
    <w:p w14:paraId="25D56629" w14:textId="77777777" w:rsidR="00374FB9" w:rsidRDefault="00374FB9"/>
    <w:p w14:paraId="1AB2FB99" w14:textId="77777777" w:rsidR="00374FB9" w:rsidRDefault="00374FB9"/>
    <w:p w14:paraId="3FCD8E89" w14:textId="77777777" w:rsidR="007046FE" w:rsidRPr="007046FE" w:rsidRDefault="007046FE" w:rsidP="007046FE">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7046FE">
        <w:rPr>
          <w:rFonts w:ascii="Roboto" w:eastAsia="Times New Roman" w:hAnsi="Roboto" w:cs="Times New Roman"/>
          <w:color w:val="EFF3F8"/>
          <w:kern w:val="0"/>
          <w:sz w:val="24"/>
          <w:szCs w:val="24"/>
          <w:lang w:eastAsia="es-EC"/>
          <w14:ligatures w14:val="none"/>
        </w:rPr>
        <w:t>¿Cuál de los siguientes desafíos es común al implementar una arquitectura limpia en un proyecto?</w:t>
      </w:r>
    </w:p>
    <w:p w14:paraId="4BE1F91B"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w:t>
      </w:r>
    </w:p>
    <w:p w14:paraId="371E6AC2"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Mantener un equilibrio adecuado de responsabilidades entre la capa de aplicación y el modelo de dominio.</w:t>
      </w:r>
    </w:p>
    <w:p w14:paraId="24F2682C"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b</w:t>
      </w:r>
    </w:p>
    <w:p w14:paraId="029335B5"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gramStart"/>
      <w:r w:rsidRPr="007046FE">
        <w:rPr>
          <w:rFonts w:ascii="Roboto" w:eastAsia="Times New Roman" w:hAnsi="Roboto" w:cs="Times New Roman"/>
          <w:color w:val="EFF3F8"/>
          <w:kern w:val="0"/>
          <w:sz w:val="27"/>
          <w:szCs w:val="27"/>
          <w:lang w:eastAsia="es-EC"/>
          <w14:ligatures w14:val="none"/>
        </w:rPr>
        <w:t>Asegurar</w:t>
      </w:r>
      <w:proofErr w:type="gramEnd"/>
      <w:r w:rsidRPr="007046FE">
        <w:rPr>
          <w:rFonts w:ascii="Roboto" w:eastAsia="Times New Roman" w:hAnsi="Roboto" w:cs="Times New Roman"/>
          <w:color w:val="EFF3F8"/>
          <w:kern w:val="0"/>
          <w:sz w:val="27"/>
          <w:szCs w:val="27"/>
          <w:lang w:eastAsia="es-EC"/>
          <w14:ligatures w14:val="none"/>
        </w:rPr>
        <w:t xml:space="preserve"> que todas las capas de la aplicación tengan acceso directo a la base de datos.</w:t>
      </w:r>
    </w:p>
    <w:p w14:paraId="64800C6F"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c</w:t>
      </w:r>
    </w:p>
    <w:p w14:paraId="1F69FA8F"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proofErr w:type="gramStart"/>
      <w:r w:rsidRPr="007046FE">
        <w:rPr>
          <w:rFonts w:ascii="Roboto" w:eastAsia="Times New Roman" w:hAnsi="Roboto" w:cs="Times New Roman"/>
          <w:color w:val="EFF3F8"/>
          <w:kern w:val="0"/>
          <w:sz w:val="27"/>
          <w:szCs w:val="27"/>
          <w:lang w:eastAsia="es-EC"/>
          <w14:ligatures w14:val="none"/>
        </w:rPr>
        <w:t>Asegurar</w:t>
      </w:r>
      <w:proofErr w:type="gramEnd"/>
      <w:r w:rsidRPr="007046FE">
        <w:rPr>
          <w:rFonts w:ascii="Roboto" w:eastAsia="Times New Roman" w:hAnsi="Roboto" w:cs="Times New Roman"/>
          <w:color w:val="EFF3F8"/>
          <w:kern w:val="0"/>
          <w:sz w:val="27"/>
          <w:szCs w:val="27"/>
          <w:lang w:eastAsia="es-EC"/>
          <w14:ligatures w14:val="none"/>
        </w:rPr>
        <w:t xml:space="preserve"> que las capas internas dependan directamente de las capas externas.</w:t>
      </w:r>
    </w:p>
    <w:p w14:paraId="1F43E68E" w14:textId="77777777" w:rsidR="00374FB9" w:rsidRDefault="00374FB9"/>
    <w:p w14:paraId="798E9BF5" w14:textId="77777777" w:rsidR="007046FE" w:rsidRDefault="007046FE"/>
    <w:p w14:paraId="3CDD03C1" w14:textId="77777777" w:rsidR="007046FE" w:rsidRDefault="007046FE"/>
    <w:p w14:paraId="6003BB2C" w14:textId="2650FBEF" w:rsidR="007046FE" w:rsidRDefault="007046FE">
      <w:r>
        <w:t xml:space="preserve">Supón que trabajas en un sistema de un hospital que gestiona historias médicas de los pacientes. Tienes un requerimiento para consultar la historia de un paciente con un doctor en particular. </w:t>
      </w:r>
      <w:proofErr w:type="gramStart"/>
      <w:r>
        <w:t>De acuerdo a</w:t>
      </w:r>
      <w:proofErr w:type="gramEnd"/>
      <w:r>
        <w:t xml:space="preserve"> la nomenclatura del curso (modelo de dominio, aplicación, capa </w:t>
      </w:r>
      <w:r>
        <w:lastRenderedPageBreak/>
        <w:t xml:space="preserve">externa), ¿dónde van la interfaz y la implementación del repositorio? a La interfaz se ubicaría en la capa de aplicación y la implementación en la capa externa. b La interfaz se ubicaría en el modelo de dominio y la implementación en la aplicación. c Tanto la interfaz como la implementación van en la capa externa. d Tanto la interfaz como la implementación van en la aplicación. </w:t>
      </w:r>
      <w:proofErr w:type="spellStart"/>
      <w:r>
        <w:t>e</w:t>
      </w:r>
      <w:proofErr w:type="spellEnd"/>
      <w:r>
        <w:t xml:space="preserve"> Tanto la interfaz como la implementación van en el modelo de dominio.</w:t>
      </w:r>
    </w:p>
    <w:p w14:paraId="55BB258C" w14:textId="77777777" w:rsidR="007046FE" w:rsidRDefault="007046FE"/>
    <w:p w14:paraId="101F61BB" w14:textId="77777777" w:rsidR="007046FE" w:rsidRDefault="007046FE"/>
    <w:p w14:paraId="367E4D3D" w14:textId="77777777" w:rsidR="007046FE" w:rsidRDefault="007046FE"/>
    <w:p w14:paraId="31BBA16C" w14:textId="77777777" w:rsidR="007046FE" w:rsidRDefault="007046FE"/>
    <w:p w14:paraId="7312503D" w14:textId="77777777" w:rsidR="007046FE" w:rsidRDefault="007046FE"/>
    <w:p w14:paraId="270DA315" w14:textId="77777777" w:rsidR="00374FB9" w:rsidRDefault="00374FB9"/>
    <w:p w14:paraId="26A978B8" w14:textId="77777777" w:rsidR="00374FB9" w:rsidRDefault="00374FB9"/>
    <w:sectPr w:rsidR="00374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B9"/>
    <w:rsid w:val="00374FB9"/>
    <w:rsid w:val="005331A2"/>
    <w:rsid w:val="006642E4"/>
    <w:rsid w:val="00665889"/>
    <w:rsid w:val="007046FE"/>
    <w:rsid w:val="007C1DA0"/>
    <w:rsid w:val="00954A68"/>
    <w:rsid w:val="00BA5754"/>
    <w:rsid w:val="00D723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3F69"/>
  <w15:chartTrackingRefBased/>
  <w15:docId w15:val="{A1D53BC7-CD01-40E1-A888-D7E7ECB1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74F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74FB9"/>
    <w:rPr>
      <w:rFonts w:ascii="Times New Roman" w:eastAsia="Times New Roman" w:hAnsi="Times New Roman" w:cs="Times New Roman"/>
      <w:b/>
      <w:bCs/>
      <w:kern w:val="0"/>
      <w:sz w:val="24"/>
      <w:szCs w:val="24"/>
      <w:lang w:eastAsia="es-EC"/>
      <w14:ligatures w14:val="none"/>
    </w:rPr>
  </w:style>
  <w:style w:type="character" w:customStyle="1" w:styleId="questionoption-letter-span">
    <w:name w:val="questionoption-letter-span"/>
    <w:basedOn w:val="Fuentedeprrafopredeter"/>
    <w:rsid w:val="00374FB9"/>
  </w:style>
  <w:style w:type="paragraph" w:styleId="NormalWeb">
    <w:name w:val="Normal (Web)"/>
    <w:basedOn w:val="Normal"/>
    <w:uiPriority w:val="99"/>
    <w:semiHidden/>
    <w:unhideWhenUsed/>
    <w:rsid w:val="00374FB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441">
      <w:bodyDiv w:val="1"/>
      <w:marLeft w:val="0"/>
      <w:marRight w:val="0"/>
      <w:marTop w:val="0"/>
      <w:marBottom w:val="0"/>
      <w:divBdr>
        <w:top w:val="none" w:sz="0" w:space="0" w:color="auto"/>
        <w:left w:val="none" w:sz="0" w:space="0" w:color="auto"/>
        <w:bottom w:val="none" w:sz="0" w:space="0" w:color="auto"/>
        <w:right w:val="none" w:sz="0" w:space="0" w:color="auto"/>
      </w:divBdr>
      <w:divsChild>
        <w:div w:id="1104426689">
          <w:marLeft w:val="0"/>
          <w:marRight w:val="0"/>
          <w:marTop w:val="0"/>
          <w:marBottom w:val="0"/>
          <w:divBdr>
            <w:top w:val="none" w:sz="0" w:space="0" w:color="auto"/>
            <w:left w:val="none" w:sz="0" w:space="0" w:color="auto"/>
            <w:bottom w:val="none" w:sz="0" w:space="0" w:color="auto"/>
            <w:right w:val="none" w:sz="0" w:space="0" w:color="auto"/>
          </w:divBdr>
        </w:div>
      </w:divsChild>
    </w:div>
    <w:div w:id="295457431">
      <w:bodyDiv w:val="1"/>
      <w:marLeft w:val="0"/>
      <w:marRight w:val="0"/>
      <w:marTop w:val="0"/>
      <w:marBottom w:val="0"/>
      <w:divBdr>
        <w:top w:val="none" w:sz="0" w:space="0" w:color="auto"/>
        <w:left w:val="none" w:sz="0" w:space="0" w:color="auto"/>
        <w:bottom w:val="none" w:sz="0" w:space="0" w:color="auto"/>
        <w:right w:val="none" w:sz="0" w:space="0" w:color="auto"/>
      </w:divBdr>
      <w:divsChild>
        <w:div w:id="1793589922">
          <w:marLeft w:val="0"/>
          <w:marRight w:val="0"/>
          <w:marTop w:val="0"/>
          <w:marBottom w:val="0"/>
          <w:divBdr>
            <w:top w:val="none" w:sz="0" w:space="0" w:color="auto"/>
            <w:left w:val="none" w:sz="0" w:space="0" w:color="auto"/>
            <w:bottom w:val="none" w:sz="0" w:space="0" w:color="auto"/>
            <w:right w:val="none" w:sz="0" w:space="0" w:color="auto"/>
          </w:divBdr>
        </w:div>
      </w:divsChild>
    </w:div>
    <w:div w:id="306979354">
      <w:bodyDiv w:val="1"/>
      <w:marLeft w:val="0"/>
      <w:marRight w:val="0"/>
      <w:marTop w:val="0"/>
      <w:marBottom w:val="0"/>
      <w:divBdr>
        <w:top w:val="none" w:sz="0" w:space="0" w:color="auto"/>
        <w:left w:val="none" w:sz="0" w:space="0" w:color="auto"/>
        <w:bottom w:val="none" w:sz="0" w:space="0" w:color="auto"/>
        <w:right w:val="none" w:sz="0" w:space="0" w:color="auto"/>
      </w:divBdr>
      <w:divsChild>
        <w:div w:id="1462268049">
          <w:marLeft w:val="0"/>
          <w:marRight w:val="0"/>
          <w:marTop w:val="0"/>
          <w:marBottom w:val="0"/>
          <w:divBdr>
            <w:top w:val="none" w:sz="0" w:space="0" w:color="auto"/>
            <w:left w:val="none" w:sz="0" w:space="0" w:color="auto"/>
            <w:bottom w:val="none" w:sz="0" w:space="0" w:color="auto"/>
            <w:right w:val="none" w:sz="0" w:space="0" w:color="auto"/>
          </w:divBdr>
        </w:div>
      </w:divsChild>
    </w:div>
    <w:div w:id="399524260">
      <w:bodyDiv w:val="1"/>
      <w:marLeft w:val="0"/>
      <w:marRight w:val="0"/>
      <w:marTop w:val="0"/>
      <w:marBottom w:val="0"/>
      <w:divBdr>
        <w:top w:val="none" w:sz="0" w:space="0" w:color="auto"/>
        <w:left w:val="none" w:sz="0" w:space="0" w:color="auto"/>
        <w:bottom w:val="none" w:sz="0" w:space="0" w:color="auto"/>
        <w:right w:val="none" w:sz="0" w:space="0" w:color="auto"/>
      </w:divBdr>
      <w:divsChild>
        <w:div w:id="1036542233">
          <w:marLeft w:val="0"/>
          <w:marRight w:val="0"/>
          <w:marTop w:val="0"/>
          <w:marBottom w:val="0"/>
          <w:divBdr>
            <w:top w:val="none" w:sz="0" w:space="0" w:color="auto"/>
            <w:left w:val="none" w:sz="0" w:space="0" w:color="auto"/>
            <w:bottom w:val="none" w:sz="0" w:space="0" w:color="auto"/>
            <w:right w:val="none" w:sz="0" w:space="0" w:color="auto"/>
          </w:divBdr>
        </w:div>
      </w:divsChild>
    </w:div>
    <w:div w:id="475756641">
      <w:bodyDiv w:val="1"/>
      <w:marLeft w:val="0"/>
      <w:marRight w:val="0"/>
      <w:marTop w:val="0"/>
      <w:marBottom w:val="0"/>
      <w:divBdr>
        <w:top w:val="none" w:sz="0" w:space="0" w:color="auto"/>
        <w:left w:val="none" w:sz="0" w:space="0" w:color="auto"/>
        <w:bottom w:val="none" w:sz="0" w:space="0" w:color="auto"/>
        <w:right w:val="none" w:sz="0" w:space="0" w:color="auto"/>
      </w:divBdr>
      <w:divsChild>
        <w:div w:id="254438018">
          <w:marLeft w:val="0"/>
          <w:marRight w:val="0"/>
          <w:marTop w:val="0"/>
          <w:marBottom w:val="0"/>
          <w:divBdr>
            <w:top w:val="none" w:sz="0" w:space="0" w:color="auto"/>
            <w:left w:val="none" w:sz="0" w:space="0" w:color="auto"/>
            <w:bottom w:val="none" w:sz="0" w:space="0" w:color="auto"/>
            <w:right w:val="none" w:sz="0" w:space="0" w:color="auto"/>
          </w:divBdr>
        </w:div>
      </w:divsChild>
    </w:div>
    <w:div w:id="491525640">
      <w:bodyDiv w:val="1"/>
      <w:marLeft w:val="0"/>
      <w:marRight w:val="0"/>
      <w:marTop w:val="0"/>
      <w:marBottom w:val="0"/>
      <w:divBdr>
        <w:top w:val="none" w:sz="0" w:space="0" w:color="auto"/>
        <w:left w:val="none" w:sz="0" w:space="0" w:color="auto"/>
        <w:bottom w:val="none" w:sz="0" w:space="0" w:color="auto"/>
        <w:right w:val="none" w:sz="0" w:space="0" w:color="auto"/>
      </w:divBdr>
      <w:divsChild>
        <w:div w:id="485710268">
          <w:marLeft w:val="0"/>
          <w:marRight w:val="0"/>
          <w:marTop w:val="0"/>
          <w:marBottom w:val="0"/>
          <w:divBdr>
            <w:top w:val="none" w:sz="0" w:space="0" w:color="auto"/>
            <w:left w:val="none" w:sz="0" w:space="0" w:color="auto"/>
            <w:bottom w:val="none" w:sz="0" w:space="0" w:color="auto"/>
            <w:right w:val="none" w:sz="0" w:space="0" w:color="auto"/>
          </w:divBdr>
        </w:div>
      </w:divsChild>
    </w:div>
    <w:div w:id="563836107">
      <w:bodyDiv w:val="1"/>
      <w:marLeft w:val="0"/>
      <w:marRight w:val="0"/>
      <w:marTop w:val="0"/>
      <w:marBottom w:val="0"/>
      <w:divBdr>
        <w:top w:val="none" w:sz="0" w:space="0" w:color="auto"/>
        <w:left w:val="none" w:sz="0" w:space="0" w:color="auto"/>
        <w:bottom w:val="none" w:sz="0" w:space="0" w:color="auto"/>
        <w:right w:val="none" w:sz="0" w:space="0" w:color="auto"/>
      </w:divBdr>
      <w:divsChild>
        <w:div w:id="1858814244">
          <w:marLeft w:val="0"/>
          <w:marRight w:val="0"/>
          <w:marTop w:val="0"/>
          <w:marBottom w:val="0"/>
          <w:divBdr>
            <w:top w:val="none" w:sz="0" w:space="0" w:color="auto"/>
            <w:left w:val="none" w:sz="0" w:space="0" w:color="auto"/>
            <w:bottom w:val="none" w:sz="0" w:space="0" w:color="auto"/>
            <w:right w:val="none" w:sz="0" w:space="0" w:color="auto"/>
          </w:divBdr>
        </w:div>
      </w:divsChild>
    </w:div>
    <w:div w:id="622662564">
      <w:bodyDiv w:val="1"/>
      <w:marLeft w:val="0"/>
      <w:marRight w:val="0"/>
      <w:marTop w:val="0"/>
      <w:marBottom w:val="0"/>
      <w:divBdr>
        <w:top w:val="none" w:sz="0" w:space="0" w:color="auto"/>
        <w:left w:val="none" w:sz="0" w:space="0" w:color="auto"/>
        <w:bottom w:val="none" w:sz="0" w:space="0" w:color="auto"/>
        <w:right w:val="none" w:sz="0" w:space="0" w:color="auto"/>
      </w:divBdr>
      <w:divsChild>
        <w:div w:id="254628987">
          <w:marLeft w:val="0"/>
          <w:marRight w:val="0"/>
          <w:marTop w:val="0"/>
          <w:marBottom w:val="0"/>
          <w:divBdr>
            <w:top w:val="none" w:sz="0" w:space="0" w:color="auto"/>
            <w:left w:val="none" w:sz="0" w:space="0" w:color="auto"/>
            <w:bottom w:val="none" w:sz="0" w:space="0" w:color="auto"/>
            <w:right w:val="none" w:sz="0" w:space="0" w:color="auto"/>
          </w:divBdr>
        </w:div>
      </w:divsChild>
    </w:div>
    <w:div w:id="947158504">
      <w:bodyDiv w:val="1"/>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
      </w:divsChild>
    </w:div>
    <w:div w:id="955940229">
      <w:bodyDiv w:val="1"/>
      <w:marLeft w:val="0"/>
      <w:marRight w:val="0"/>
      <w:marTop w:val="0"/>
      <w:marBottom w:val="0"/>
      <w:divBdr>
        <w:top w:val="none" w:sz="0" w:space="0" w:color="auto"/>
        <w:left w:val="none" w:sz="0" w:space="0" w:color="auto"/>
        <w:bottom w:val="none" w:sz="0" w:space="0" w:color="auto"/>
        <w:right w:val="none" w:sz="0" w:space="0" w:color="auto"/>
      </w:divBdr>
      <w:divsChild>
        <w:div w:id="2039501181">
          <w:marLeft w:val="0"/>
          <w:marRight w:val="0"/>
          <w:marTop w:val="0"/>
          <w:marBottom w:val="0"/>
          <w:divBdr>
            <w:top w:val="none" w:sz="0" w:space="0" w:color="auto"/>
            <w:left w:val="none" w:sz="0" w:space="0" w:color="auto"/>
            <w:bottom w:val="none" w:sz="0" w:space="0" w:color="auto"/>
            <w:right w:val="none" w:sz="0" w:space="0" w:color="auto"/>
          </w:divBdr>
        </w:div>
      </w:divsChild>
    </w:div>
    <w:div w:id="1210537295">
      <w:bodyDiv w:val="1"/>
      <w:marLeft w:val="0"/>
      <w:marRight w:val="0"/>
      <w:marTop w:val="0"/>
      <w:marBottom w:val="0"/>
      <w:divBdr>
        <w:top w:val="none" w:sz="0" w:space="0" w:color="auto"/>
        <w:left w:val="none" w:sz="0" w:space="0" w:color="auto"/>
        <w:bottom w:val="none" w:sz="0" w:space="0" w:color="auto"/>
        <w:right w:val="none" w:sz="0" w:space="0" w:color="auto"/>
      </w:divBdr>
      <w:divsChild>
        <w:div w:id="215705442">
          <w:marLeft w:val="0"/>
          <w:marRight w:val="0"/>
          <w:marTop w:val="0"/>
          <w:marBottom w:val="0"/>
          <w:divBdr>
            <w:top w:val="none" w:sz="0" w:space="0" w:color="auto"/>
            <w:left w:val="none" w:sz="0" w:space="0" w:color="auto"/>
            <w:bottom w:val="none" w:sz="0" w:space="0" w:color="auto"/>
            <w:right w:val="none" w:sz="0" w:space="0" w:color="auto"/>
          </w:divBdr>
        </w:div>
      </w:divsChild>
    </w:div>
    <w:div w:id="1219973986">
      <w:bodyDiv w:val="1"/>
      <w:marLeft w:val="0"/>
      <w:marRight w:val="0"/>
      <w:marTop w:val="0"/>
      <w:marBottom w:val="0"/>
      <w:divBdr>
        <w:top w:val="none" w:sz="0" w:space="0" w:color="auto"/>
        <w:left w:val="none" w:sz="0" w:space="0" w:color="auto"/>
        <w:bottom w:val="none" w:sz="0" w:space="0" w:color="auto"/>
        <w:right w:val="none" w:sz="0" w:space="0" w:color="auto"/>
      </w:divBdr>
      <w:divsChild>
        <w:div w:id="2112428729">
          <w:marLeft w:val="0"/>
          <w:marRight w:val="0"/>
          <w:marTop w:val="0"/>
          <w:marBottom w:val="0"/>
          <w:divBdr>
            <w:top w:val="none" w:sz="0" w:space="0" w:color="auto"/>
            <w:left w:val="none" w:sz="0" w:space="0" w:color="auto"/>
            <w:bottom w:val="none" w:sz="0" w:space="0" w:color="auto"/>
            <w:right w:val="none" w:sz="0" w:space="0" w:color="auto"/>
          </w:divBdr>
        </w:div>
      </w:divsChild>
    </w:div>
    <w:div w:id="1624144339">
      <w:bodyDiv w:val="1"/>
      <w:marLeft w:val="0"/>
      <w:marRight w:val="0"/>
      <w:marTop w:val="0"/>
      <w:marBottom w:val="0"/>
      <w:divBdr>
        <w:top w:val="none" w:sz="0" w:space="0" w:color="auto"/>
        <w:left w:val="none" w:sz="0" w:space="0" w:color="auto"/>
        <w:bottom w:val="none" w:sz="0" w:space="0" w:color="auto"/>
        <w:right w:val="none" w:sz="0" w:space="0" w:color="auto"/>
      </w:divBdr>
      <w:divsChild>
        <w:div w:id="180973104">
          <w:marLeft w:val="0"/>
          <w:marRight w:val="0"/>
          <w:marTop w:val="0"/>
          <w:marBottom w:val="0"/>
          <w:divBdr>
            <w:top w:val="none" w:sz="0" w:space="0" w:color="auto"/>
            <w:left w:val="none" w:sz="0" w:space="0" w:color="auto"/>
            <w:bottom w:val="none" w:sz="0" w:space="0" w:color="auto"/>
            <w:right w:val="none" w:sz="0" w:space="0" w:color="auto"/>
          </w:divBdr>
        </w:div>
      </w:divsChild>
    </w:div>
    <w:div w:id="1647011111">
      <w:bodyDiv w:val="1"/>
      <w:marLeft w:val="0"/>
      <w:marRight w:val="0"/>
      <w:marTop w:val="0"/>
      <w:marBottom w:val="0"/>
      <w:divBdr>
        <w:top w:val="none" w:sz="0" w:space="0" w:color="auto"/>
        <w:left w:val="none" w:sz="0" w:space="0" w:color="auto"/>
        <w:bottom w:val="none" w:sz="0" w:space="0" w:color="auto"/>
        <w:right w:val="none" w:sz="0" w:space="0" w:color="auto"/>
      </w:divBdr>
      <w:divsChild>
        <w:div w:id="1075979105">
          <w:marLeft w:val="0"/>
          <w:marRight w:val="0"/>
          <w:marTop w:val="0"/>
          <w:marBottom w:val="0"/>
          <w:divBdr>
            <w:top w:val="none" w:sz="0" w:space="0" w:color="auto"/>
            <w:left w:val="none" w:sz="0" w:space="0" w:color="auto"/>
            <w:bottom w:val="none" w:sz="0" w:space="0" w:color="auto"/>
            <w:right w:val="none" w:sz="0" w:space="0" w:color="auto"/>
          </w:divBdr>
        </w:div>
      </w:divsChild>
    </w:div>
    <w:div w:id="1654136541">
      <w:bodyDiv w:val="1"/>
      <w:marLeft w:val="0"/>
      <w:marRight w:val="0"/>
      <w:marTop w:val="0"/>
      <w:marBottom w:val="0"/>
      <w:divBdr>
        <w:top w:val="none" w:sz="0" w:space="0" w:color="auto"/>
        <w:left w:val="none" w:sz="0" w:space="0" w:color="auto"/>
        <w:bottom w:val="none" w:sz="0" w:space="0" w:color="auto"/>
        <w:right w:val="none" w:sz="0" w:space="0" w:color="auto"/>
      </w:divBdr>
      <w:divsChild>
        <w:div w:id="1903251217">
          <w:marLeft w:val="0"/>
          <w:marRight w:val="0"/>
          <w:marTop w:val="0"/>
          <w:marBottom w:val="0"/>
          <w:divBdr>
            <w:top w:val="none" w:sz="0" w:space="0" w:color="auto"/>
            <w:left w:val="none" w:sz="0" w:space="0" w:color="auto"/>
            <w:bottom w:val="none" w:sz="0" w:space="0" w:color="auto"/>
            <w:right w:val="none" w:sz="0" w:space="0" w:color="auto"/>
          </w:divBdr>
        </w:div>
      </w:divsChild>
    </w:div>
    <w:div w:id="1660966364">
      <w:bodyDiv w:val="1"/>
      <w:marLeft w:val="0"/>
      <w:marRight w:val="0"/>
      <w:marTop w:val="0"/>
      <w:marBottom w:val="0"/>
      <w:divBdr>
        <w:top w:val="none" w:sz="0" w:space="0" w:color="auto"/>
        <w:left w:val="none" w:sz="0" w:space="0" w:color="auto"/>
        <w:bottom w:val="none" w:sz="0" w:space="0" w:color="auto"/>
        <w:right w:val="none" w:sz="0" w:space="0" w:color="auto"/>
      </w:divBdr>
      <w:divsChild>
        <w:div w:id="342247295">
          <w:marLeft w:val="0"/>
          <w:marRight w:val="0"/>
          <w:marTop w:val="0"/>
          <w:marBottom w:val="0"/>
          <w:divBdr>
            <w:top w:val="none" w:sz="0" w:space="0" w:color="auto"/>
            <w:left w:val="none" w:sz="0" w:space="0" w:color="auto"/>
            <w:bottom w:val="none" w:sz="0" w:space="0" w:color="auto"/>
            <w:right w:val="none" w:sz="0" w:space="0" w:color="auto"/>
          </w:divBdr>
        </w:div>
      </w:divsChild>
    </w:div>
    <w:div w:id="1781531264">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7">
          <w:marLeft w:val="0"/>
          <w:marRight w:val="0"/>
          <w:marTop w:val="0"/>
          <w:marBottom w:val="0"/>
          <w:divBdr>
            <w:top w:val="none" w:sz="0" w:space="0" w:color="auto"/>
            <w:left w:val="none" w:sz="0" w:space="0" w:color="auto"/>
            <w:bottom w:val="none" w:sz="0" w:space="0" w:color="auto"/>
            <w:right w:val="none" w:sz="0" w:space="0" w:color="auto"/>
          </w:divBdr>
        </w:div>
      </w:divsChild>
    </w:div>
    <w:div w:id="1840999703">
      <w:bodyDiv w:val="1"/>
      <w:marLeft w:val="0"/>
      <w:marRight w:val="0"/>
      <w:marTop w:val="0"/>
      <w:marBottom w:val="0"/>
      <w:divBdr>
        <w:top w:val="none" w:sz="0" w:space="0" w:color="auto"/>
        <w:left w:val="none" w:sz="0" w:space="0" w:color="auto"/>
        <w:bottom w:val="none" w:sz="0" w:space="0" w:color="auto"/>
        <w:right w:val="none" w:sz="0" w:space="0" w:color="auto"/>
      </w:divBdr>
      <w:divsChild>
        <w:div w:id="139925662">
          <w:marLeft w:val="0"/>
          <w:marRight w:val="0"/>
          <w:marTop w:val="0"/>
          <w:marBottom w:val="0"/>
          <w:divBdr>
            <w:top w:val="none" w:sz="0" w:space="0" w:color="auto"/>
            <w:left w:val="none" w:sz="0" w:space="0" w:color="auto"/>
            <w:bottom w:val="none" w:sz="0" w:space="0" w:color="auto"/>
            <w:right w:val="none" w:sz="0" w:space="0" w:color="auto"/>
          </w:divBdr>
        </w:div>
      </w:divsChild>
    </w:div>
    <w:div w:id="1899239025">
      <w:bodyDiv w:val="1"/>
      <w:marLeft w:val="0"/>
      <w:marRight w:val="0"/>
      <w:marTop w:val="0"/>
      <w:marBottom w:val="0"/>
      <w:divBdr>
        <w:top w:val="none" w:sz="0" w:space="0" w:color="auto"/>
        <w:left w:val="none" w:sz="0" w:space="0" w:color="auto"/>
        <w:bottom w:val="none" w:sz="0" w:space="0" w:color="auto"/>
        <w:right w:val="none" w:sz="0" w:space="0" w:color="auto"/>
      </w:divBdr>
      <w:divsChild>
        <w:div w:id="1866402719">
          <w:marLeft w:val="0"/>
          <w:marRight w:val="0"/>
          <w:marTop w:val="0"/>
          <w:marBottom w:val="0"/>
          <w:divBdr>
            <w:top w:val="none" w:sz="0" w:space="0" w:color="auto"/>
            <w:left w:val="none" w:sz="0" w:space="0" w:color="auto"/>
            <w:bottom w:val="none" w:sz="0" w:space="0" w:color="auto"/>
            <w:right w:val="none" w:sz="0" w:space="0" w:color="auto"/>
          </w:divBdr>
        </w:div>
      </w:divsChild>
    </w:div>
    <w:div w:id="1905216007">
      <w:bodyDiv w:val="1"/>
      <w:marLeft w:val="0"/>
      <w:marRight w:val="0"/>
      <w:marTop w:val="0"/>
      <w:marBottom w:val="0"/>
      <w:divBdr>
        <w:top w:val="none" w:sz="0" w:space="0" w:color="auto"/>
        <w:left w:val="none" w:sz="0" w:space="0" w:color="auto"/>
        <w:bottom w:val="none" w:sz="0" w:space="0" w:color="auto"/>
        <w:right w:val="none" w:sz="0" w:space="0" w:color="auto"/>
      </w:divBdr>
      <w:divsChild>
        <w:div w:id="35940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Cholca</dc:creator>
  <cp:keywords/>
  <dc:description/>
  <cp:lastModifiedBy>Giovanny Cholca</cp:lastModifiedBy>
  <cp:revision>2</cp:revision>
  <dcterms:created xsi:type="dcterms:W3CDTF">2024-02-26T19:56:00Z</dcterms:created>
  <dcterms:modified xsi:type="dcterms:W3CDTF">2024-02-27T21:51:00Z</dcterms:modified>
</cp:coreProperties>
</file>