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805D521" w14:paraId="5C1A07E2" wp14:textId="1DF668EA">
      <w:pPr>
        <w:jc w:val="center"/>
        <w:rPr>
          <w:rFonts w:ascii="Arial" w:hAnsi="Arial" w:eastAsia="Arial" w:cs="Arial"/>
          <w:color w:val="auto"/>
          <w:sz w:val="40"/>
          <w:szCs w:val="40"/>
        </w:rPr>
      </w:pPr>
      <w:r w:rsidRPr="2805D521" w:rsidR="2805D521">
        <w:rPr>
          <w:rFonts w:ascii="Arial" w:hAnsi="Arial" w:eastAsia="Arial" w:cs="Arial"/>
          <w:color w:val="auto"/>
          <w:sz w:val="40"/>
          <w:szCs w:val="40"/>
        </w:rPr>
        <w:t>Arquitectura del BACKEND</w:t>
      </w:r>
    </w:p>
    <w:p w:rsidR="2805D521" w:rsidP="2805D521" w:rsidRDefault="2805D521" w14:paraId="2EAE8195" w14:textId="70B0A842">
      <w:pPr>
        <w:pStyle w:val="Normal"/>
        <w:jc w:val="center"/>
        <w:rPr>
          <w:rFonts w:ascii="Arial" w:hAnsi="Arial" w:eastAsia="Arial" w:cs="Arial"/>
          <w:color w:val="auto"/>
          <w:sz w:val="40"/>
          <w:szCs w:val="40"/>
        </w:rPr>
      </w:pPr>
    </w:p>
    <w:p w:rsidR="2805D521" w:rsidP="2805D521" w:rsidRDefault="2805D521" w14:paraId="7B35AF70" w14:textId="5E44958F">
      <w:pPr>
        <w:pStyle w:val="Normal"/>
        <w:jc w:val="center"/>
        <w:rPr>
          <w:rFonts w:ascii="Arial" w:hAnsi="Arial" w:eastAsia="Arial" w:cs="Arial"/>
          <w:color w:val="auto"/>
          <w:sz w:val="40"/>
          <w:szCs w:val="40"/>
        </w:rPr>
      </w:pPr>
    </w:p>
    <w:p w:rsidR="2805D521" w:rsidP="2805D521" w:rsidRDefault="2805D521" w14:paraId="3BDB51A6" w14:textId="43CCE34D">
      <w:pPr>
        <w:pStyle w:val="Normal"/>
        <w:jc w:val="center"/>
        <w:rPr>
          <w:rFonts w:ascii="Arial" w:hAnsi="Arial" w:eastAsia="Arial" w:cs="Arial"/>
          <w:color w:val="auto"/>
          <w:sz w:val="40"/>
          <w:szCs w:val="40"/>
        </w:rPr>
      </w:pPr>
    </w:p>
    <w:p w:rsidR="2805D521" w:rsidP="2805D521" w:rsidRDefault="2805D521" w14:paraId="121DB8FD" w14:textId="3C1A2207">
      <w:pPr>
        <w:pStyle w:val="Normal"/>
        <w:jc w:val="center"/>
        <w:rPr>
          <w:rFonts w:ascii="Arial" w:hAnsi="Arial" w:eastAsia="Arial" w:cs="Arial"/>
          <w:color w:val="auto"/>
          <w:sz w:val="40"/>
          <w:szCs w:val="40"/>
        </w:rPr>
      </w:pPr>
    </w:p>
    <w:p w:rsidR="2805D521" w:rsidP="2805D521" w:rsidRDefault="2805D521" w14:paraId="496DFF4B" w14:textId="2A176AF4">
      <w:pPr>
        <w:pStyle w:val="Normal"/>
        <w:jc w:val="center"/>
        <w:rPr>
          <w:rFonts w:ascii="Arial" w:hAnsi="Arial" w:eastAsia="Arial" w:cs="Arial"/>
          <w:color w:val="auto"/>
          <w:sz w:val="40"/>
          <w:szCs w:val="40"/>
        </w:rPr>
      </w:pPr>
      <w:r w:rsidRPr="2805D521" w:rsidR="2805D521">
        <w:rPr>
          <w:rFonts w:ascii="Arial" w:hAnsi="Arial" w:eastAsia="Arial" w:cs="Arial"/>
          <w:color w:val="auto"/>
          <w:sz w:val="40"/>
          <w:szCs w:val="40"/>
        </w:rPr>
        <w:t>ARBEY GIOVANNY CHICA GIL</w:t>
      </w:r>
    </w:p>
    <w:p w:rsidR="2805D521" w:rsidP="2805D521" w:rsidRDefault="2805D521" w14:paraId="48B7D6E1" w14:textId="295C8E68">
      <w:pPr>
        <w:pStyle w:val="Normal"/>
        <w:jc w:val="center"/>
        <w:rPr>
          <w:rFonts w:ascii="Arial" w:hAnsi="Arial" w:eastAsia="Arial" w:cs="Arial"/>
          <w:color w:val="auto"/>
          <w:sz w:val="40"/>
          <w:szCs w:val="40"/>
        </w:rPr>
      </w:pPr>
    </w:p>
    <w:p w:rsidR="2805D521" w:rsidP="2805D521" w:rsidRDefault="2805D521" w14:paraId="5500E5C3" w14:textId="2A44BE5F">
      <w:pPr>
        <w:pStyle w:val="Normal"/>
        <w:jc w:val="center"/>
        <w:rPr>
          <w:rFonts w:ascii="Arial" w:hAnsi="Arial" w:eastAsia="Arial" w:cs="Arial"/>
          <w:color w:val="auto"/>
          <w:sz w:val="40"/>
          <w:szCs w:val="40"/>
        </w:rPr>
      </w:pPr>
    </w:p>
    <w:p w:rsidR="2805D521" w:rsidP="2805D521" w:rsidRDefault="2805D521" w14:paraId="3A39664F" w14:textId="410F92F7">
      <w:pPr>
        <w:pStyle w:val="Normal"/>
        <w:jc w:val="center"/>
        <w:rPr>
          <w:rFonts w:ascii="Arial" w:hAnsi="Arial" w:eastAsia="Arial" w:cs="Arial"/>
          <w:color w:val="auto"/>
          <w:sz w:val="40"/>
          <w:szCs w:val="40"/>
        </w:rPr>
      </w:pPr>
    </w:p>
    <w:p w:rsidR="2805D521" w:rsidP="2805D521" w:rsidRDefault="2805D521" w14:paraId="73C10506" w14:textId="4CCFAE4C">
      <w:pPr>
        <w:pStyle w:val="Normal"/>
        <w:jc w:val="center"/>
        <w:rPr>
          <w:rFonts w:ascii="Arial" w:hAnsi="Arial" w:eastAsia="Arial" w:cs="Arial"/>
          <w:color w:val="auto"/>
          <w:sz w:val="40"/>
          <w:szCs w:val="40"/>
        </w:rPr>
      </w:pPr>
    </w:p>
    <w:p w:rsidR="2805D521" w:rsidP="2805D521" w:rsidRDefault="2805D521" w14:paraId="5B357176" w14:textId="068DB5E9">
      <w:pPr>
        <w:pStyle w:val="Normal"/>
        <w:jc w:val="center"/>
        <w:rPr>
          <w:rFonts w:ascii="Arial" w:hAnsi="Arial" w:eastAsia="Arial" w:cs="Arial"/>
          <w:color w:val="auto"/>
          <w:sz w:val="40"/>
          <w:szCs w:val="40"/>
        </w:rPr>
      </w:pPr>
    </w:p>
    <w:p w:rsidR="2805D521" w:rsidP="2805D521" w:rsidRDefault="2805D521" w14:paraId="3D4E4569" w14:textId="57C51795">
      <w:pPr>
        <w:pStyle w:val="Normal"/>
        <w:jc w:val="center"/>
        <w:rPr>
          <w:rFonts w:ascii="Arial" w:hAnsi="Arial" w:eastAsia="Arial" w:cs="Arial"/>
          <w:color w:val="auto"/>
          <w:sz w:val="40"/>
          <w:szCs w:val="40"/>
        </w:rPr>
      </w:pPr>
    </w:p>
    <w:p w:rsidR="2805D521" w:rsidP="2805D521" w:rsidRDefault="2805D521" w14:paraId="72F2A5C1" w14:textId="1764C13C">
      <w:pPr>
        <w:pStyle w:val="Normal"/>
        <w:jc w:val="center"/>
        <w:rPr>
          <w:rFonts w:ascii="Arial" w:hAnsi="Arial" w:eastAsia="Arial" w:cs="Arial"/>
          <w:color w:val="auto"/>
          <w:sz w:val="40"/>
          <w:szCs w:val="40"/>
        </w:rPr>
      </w:pPr>
    </w:p>
    <w:p w:rsidR="2805D521" w:rsidP="2805D521" w:rsidRDefault="2805D521" w14:paraId="26A3A529" w14:textId="33600954">
      <w:pPr>
        <w:pStyle w:val="Normal"/>
        <w:jc w:val="center"/>
        <w:rPr>
          <w:rFonts w:ascii="Arial" w:hAnsi="Arial" w:eastAsia="Arial" w:cs="Arial"/>
          <w:color w:val="auto"/>
          <w:sz w:val="40"/>
          <w:szCs w:val="40"/>
        </w:rPr>
      </w:pPr>
    </w:p>
    <w:p w:rsidR="2805D521" w:rsidP="2805D521" w:rsidRDefault="2805D521" w14:paraId="080E8F77" w14:textId="686FF74D">
      <w:pPr>
        <w:pStyle w:val="Normal"/>
        <w:jc w:val="center"/>
        <w:rPr>
          <w:rFonts w:ascii="Arial" w:hAnsi="Arial" w:eastAsia="Arial" w:cs="Arial"/>
          <w:color w:val="auto"/>
          <w:sz w:val="40"/>
          <w:szCs w:val="40"/>
        </w:rPr>
      </w:pPr>
    </w:p>
    <w:p w:rsidR="2805D521" w:rsidP="2805D521" w:rsidRDefault="2805D521" w14:paraId="79B6D2CD" w14:textId="30881860">
      <w:pPr>
        <w:pStyle w:val="Normal"/>
        <w:jc w:val="center"/>
        <w:rPr>
          <w:rFonts w:ascii="Arial" w:hAnsi="Arial" w:eastAsia="Arial" w:cs="Arial"/>
          <w:color w:val="auto"/>
          <w:sz w:val="40"/>
          <w:szCs w:val="40"/>
        </w:rPr>
      </w:pPr>
      <w:r w:rsidRPr="2805D521" w:rsidR="2805D521">
        <w:rPr>
          <w:rFonts w:ascii="Arial" w:hAnsi="Arial" w:eastAsia="Arial" w:cs="Arial"/>
          <w:color w:val="auto"/>
          <w:sz w:val="40"/>
          <w:szCs w:val="40"/>
        </w:rPr>
        <w:t>MEDLLÍN</w:t>
      </w:r>
    </w:p>
    <w:p w:rsidR="2805D521" w:rsidP="2805D521" w:rsidRDefault="2805D521" w14:paraId="054BAF83" w14:textId="798AE805">
      <w:pPr>
        <w:pStyle w:val="Normal"/>
        <w:jc w:val="center"/>
        <w:rPr>
          <w:rFonts w:ascii="Arial" w:hAnsi="Arial" w:eastAsia="Arial" w:cs="Arial"/>
          <w:color w:val="auto"/>
          <w:sz w:val="40"/>
          <w:szCs w:val="40"/>
        </w:rPr>
      </w:pPr>
      <w:r w:rsidRPr="2805D521" w:rsidR="2805D521">
        <w:rPr>
          <w:rFonts w:ascii="Arial" w:hAnsi="Arial" w:eastAsia="Arial" w:cs="Arial"/>
          <w:color w:val="auto"/>
          <w:sz w:val="40"/>
          <w:szCs w:val="40"/>
        </w:rPr>
        <w:t>ANTIOQUIA</w:t>
      </w:r>
    </w:p>
    <w:p w:rsidR="2805D521" w:rsidP="2805D521" w:rsidRDefault="2805D521" w14:paraId="396295FB" w14:textId="34752E4C">
      <w:pPr>
        <w:pStyle w:val="Normal"/>
        <w:jc w:val="center"/>
        <w:rPr>
          <w:rFonts w:ascii="Arial" w:hAnsi="Arial" w:eastAsia="Arial" w:cs="Arial"/>
          <w:color w:val="auto"/>
          <w:sz w:val="40"/>
          <w:szCs w:val="40"/>
        </w:rPr>
      </w:pPr>
      <w:r w:rsidRPr="2805D521" w:rsidR="2805D521">
        <w:rPr>
          <w:rFonts w:ascii="Arial" w:hAnsi="Arial" w:eastAsia="Arial" w:cs="Arial"/>
          <w:color w:val="auto"/>
          <w:sz w:val="40"/>
          <w:szCs w:val="40"/>
        </w:rPr>
        <w:t>COLOMBIA</w:t>
      </w:r>
    </w:p>
    <w:p w:rsidR="2805D521" w:rsidP="2805D521" w:rsidRDefault="2805D521" w14:paraId="3ED626E4" w14:textId="4BDFB302">
      <w:pPr>
        <w:pStyle w:val="Normal"/>
        <w:jc w:val="center"/>
        <w:rPr>
          <w:rFonts w:ascii="Arial" w:hAnsi="Arial" w:eastAsia="Arial" w:cs="Arial"/>
          <w:color w:val="auto"/>
          <w:sz w:val="40"/>
          <w:szCs w:val="40"/>
        </w:rPr>
      </w:pPr>
      <w:r w:rsidRPr="2805D521" w:rsidR="2805D521">
        <w:rPr>
          <w:rFonts w:ascii="Arial" w:hAnsi="Arial" w:eastAsia="Arial" w:cs="Arial"/>
          <w:color w:val="auto"/>
          <w:sz w:val="40"/>
          <w:szCs w:val="40"/>
        </w:rPr>
        <w:t>ENERO – 2024</w:t>
      </w:r>
    </w:p>
    <w:p w:rsidR="2805D521" w:rsidP="2805D521" w:rsidRDefault="2805D521" w14:paraId="14453DDA" w14:textId="432E93D1">
      <w:pPr>
        <w:jc w:val="center"/>
        <w:rPr>
          <w:rFonts w:ascii="Arial" w:hAnsi="Arial" w:eastAsia="Arial" w:cs="Arial"/>
          <w:color w:val="auto"/>
        </w:rPr>
      </w:pPr>
      <w:r w:rsidRPr="2805D521">
        <w:rPr>
          <w:rFonts w:ascii="Arial" w:hAnsi="Arial" w:eastAsia="Arial" w:cs="Arial"/>
          <w:color w:val="auto"/>
        </w:rPr>
        <w:br w:type="page"/>
      </w:r>
    </w:p>
    <w:p w:rsidR="2805D521" w:rsidP="2805D521" w:rsidRDefault="2805D521" w14:paraId="7A6BE30E" w14:textId="2BE03D1B">
      <w:pPr>
        <w:jc w:val="center"/>
        <w:rPr>
          <w:rFonts w:ascii="Arial" w:hAnsi="Arial" w:eastAsia="Arial" w:cs="Arial"/>
          <w:color w:val="auto"/>
        </w:rPr>
      </w:pPr>
    </w:p>
    <w:p w:rsidR="2805D521" w:rsidP="2805D521" w:rsidRDefault="2805D521" w14:paraId="51264DFF" w14:textId="2DF28992">
      <w:pPr>
        <w:jc w:val="center"/>
        <w:rPr>
          <w:rFonts w:ascii="Arial" w:hAnsi="Arial" w:eastAsia="Arial" w:cs="Arial"/>
          <w:color w:val="auto"/>
          <w:sz w:val="28"/>
          <w:szCs w:val="28"/>
        </w:rPr>
      </w:pPr>
      <w:r w:rsidRPr="2805D521" w:rsidR="2805D521">
        <w:rPr>
          <w:rFonts w:ascii="Arial" w:hAnsi="Arial" w:eastAsia="Arial" w:cs="Arial"/>
          <w:b w:val="1"/>
          <w:bCs w:val="1"/>
          <w:color w:val="auto"/>
          <w:sz w:val="40"/>
          <w:szCs w:val="40"/>
        </w:rPr>
        <w:t>INTRODUCCIÓN</w:t>
      </w:r>
      <w:r>
        <w:br/>
      </w:r>
      <w:r>
        <w:br/>
      </w:r>
      <w:r>
        <w:br/>
      </w:r>
      <w:r w:rsidRPr="2805D521" w:rsidR="2805D521">
        <w:rPr>
          <w:rFonts w:ascii="Arial" w:hAnsi="Arial" w:eastAsia="Arial" w:cs="Arial"/>
          <w:color w:val="auto"/>
          <w:sz w:val="28"/>
          <w:szCs w:val="28"/>
        </w:rPr>
        <w:t xml:space="preserve">Desarrollo de arquitectura para el desarrollo de software desde el lado del </w:t>
      </w:r>
      <w:r w:rsidRPr="2805D521" w:rsidR="2805D521">
        <w:rPr>
          <w:rFonts w:ascii="Arial" w:hAnsi="Arial" w:eastAsia="Arial" w:cs="Arial"/>
          <w:color w:val="auto"/>
          <w:sz w:val="28"/>
          <w:szCs w:val="28"/>
        </w:rPr>
        <w:t>Backend</w:t>
      </w:r>
      <w:r w:rsidRPr="2805D521" w:rsidR="2805D521">
        <w:rPr>
          <w:rFonts w:ascii="Arial" w:hAnsi="Arial" w:eastAsia="Arial" w:cs="Arial"/>
          <w:color w:val="auto"/>
          <w:sz w:val="28"/>
          <w:szCs w:val="28"/>
        </w:rPr>
        <w:t xml:space="preserve"> estableciendo parámetros sobre cómo o porque elegir una tecnología u otra para implementar en el desarrollo.</w:t>
      </w:r>
    </w:p>
    <w:p w:rsidR="2805D521" w:rsidP="2805D521" w:rsidRDefault="2805D521" w14:paraId="7C02DC12" w14:textId="4957CF8C">
      <w:pPr>
        <w:pStyle w:val="Normal"/>
        <w:jc w:val="center"/>
        <w:rPr>
          <w:rFonts w:ascii="Arial" w:hAnsi="Arial" w:eastAsia="Arial" w:cs="Arial"/>
          <w:color w:val="auto"/>
        </w:rPr>
      </w:pPr>
    </w:p>
    <w:p w:rsidR="2805D521" w:rsidP="2805D521" w:rsidRDefault="2805D521" w14:paraId="14D9C480" w14:textId="3456964D">
      <w:pPr>
        <w:pStyle w:val="Normal"/>
        <w:jc w:val="center"/>
        <w:rPr>
          <w:rFonts w:ascii="Arial" w:hAnsi="Arial" w:eastAsia="Arial" w:cs="Arial"/>
          <w:color w:val="auto"/>
        </w:rPr>
      </w:pPr>
    </w:p>
    <w:p w:rsidR="2805D521" w:rsidP="2805D521" w:rsidRDefault="2805D521" w14:paraId="4FA6F27A" w14:textId="72DD4E06">
      <w:pPr>
        <w:pStyle w:val="Normal"/>
        <w:jc w:val="center"/>
        <w:rPr>
          <w:rFonts w:ascii="Arial" w:hAnsi="Arial" w:eastAsia="Arial" w:cs="Arial"/>
          <w:color w:val="auto"/>
        </w:rPr>
      </w:pPr>
    </w:p>
    <w:p w:rsidR="2805D521" w:rsidP="2805D521" w:rsidRDefault="2805D521" w14:paraId="2195175D" w14:textId="142AFFD8">
      <w:pPr>
        <w:pStyle w:val="Normal"/>
        <w:jc w:val="center"/>
        <w:rPr>
          <w:rFonts w:ascii="Arial" w:hAnsi="Arial" w:eastAsia="Arial" w:cs="Arial"/>
          <w:color w:val="auto"/>
        </w:rPr>
      </w:pPr>
    </w:p>
    <w:p w:rsidR="2805D521" w:rsidP="2805D521" w:rsidRDefault="2805D521" w14:paraId="36A763A3" w14:textId="6756BE0B">
      <w:pPr>
        <w:pStyle w:val="Normal"/>
        <w:jc w:val="center"/>
        <w:rPr>
          <w:rFonts w:ascii="Arial" w:hAnsi="Arial" w:eastAsia="Arial" w:cs="Arial"/>
          <w:color w:val="auto"/>
        </w:rPr>
      </w:pPr>
    </w:p>
    <w:p w:rsidR="2805D521" w:rsidP="2805D521" w:rsidRDefault="2805D521" w14:paraId="25E96A77" w14:textId="19F3265E">
      <w:pPr>
        <w:pStyle w:val="Normal"/>
        <w:jc w:val="center"/>
        <w:rPr>
          <w:rFonts w:ascii="Arial" w:hAnsi="Arial" w:eastAsia="Arial" w:cs="Arial"/>
          <w:color w:val="auto"/>
        </w:rPr>
      </w:pPr>
    </w:p>
    <w:p w:rsidR="2805D521" w:rsidP="2805D521" w:rsidRDefault="2805D521" w14:paraId="7478B9B8" w14:textId="6D5D6E01">
      <w:pPr>
        <w:pStyle w:val="Normal"/>
        <w:jc w:val="center"/>
        <w:rPr>
          <w:rFonts w:ascii="Arial" w:hAnsi="Arial" w:eastAsia="Arial" w:cs="Arial"/>
          <w:color w:val="auto"/>
        </w:rPr>
      </w:pPr>
    </w:p>
    <w:p w:rsidR="2805D521" w:rsidP="2805D521" w:rsidRDefault="2805D521" w14:paraId="3B917E9E" w14:textId="53547D32">
      <w:pPr>
        <w:pStyle w:val="Normal"/>
        <w:jc w:val="center"/>
        <w:rPr>
          <w:rFonts w:ascii="Arial" w:hAnsi="Arial" w:eastAsia="Arial" w:cs="Arial"/>
          <w:color w:val="auto"/>
        </w:rPr>
      </w:pPr>
    </w:p>
    <w:p w:rsidR="2805D521" w:rsidP="2805D521" w:rsidRDefault="2805D521" w14:paraId="5430EFFA" w14:textId="20A3853C">
      <w:pPr>
        <w:pStyle w:val="Normal"/>
        <w:jc w:val="center"/>
        <w:rPr>
          <w:rFonts w:ascii="Arial" w:hAnsi="Arial" w:eastAsia="Arial" w:cs="Arial"/>
          <w:color w:val="auto"/>
        </w:rPr>
      </w:pPr>
    </w:p>
    <w:p w:rsidR="2805D521" w:rsidP="2805D521" w:rsidRDefault="2805D521" w14:paraId="4D11E536" w14:textId="25F63AD5">
      <w:pPr>
        <w:pStyle w:val="Normal"/>
        <w:jc w:val="center"/>
        <w:rPr>
          <w:rFonts w:ascii="Arial" w:hAnsi="Arial" w:eastAsia="Arial" w:cs="Arial"/>
          <w:color w:val="auto"/>
        </w:rPr>
      </w:pPr>
    </w:p>
    <w:p w:rsidR="2805D521" w:rsidP="2805D521" w:rsidRDefault="2805D521" w14:paraId="6B711F87" w14:textId="2B9282FC">
      <w:pPr>
        <w:pStyle w:val="Normal"/>
        <w:jc w:val="center"/>
        <w:rPr>
          <w:rFonts w:ascii="Arial" w:hAnsi="Arial" w:eastAsia="Arial" w:cs="Arial"/>
          <w:color w:val="auto"/>
        </w:rPr>
      </w:pPr>
    </w:p>
    <w:p w:rsidR="2805D521" w:rsidP="2805D521" w:rsidRDefault="2805D521" w14:paraId="5A41AA86" w14:textId="4D534977">
      <w:pPr>
        <w:pStyle w:val="Normal"/>
        <w:jc w:val="center"/>
        <w:rPr>
          <w:rFonts w:ascii="Arial" w:hAnsi="Arial" w:eastAsia="Arial" w:cs="Arial"/>
          <w:color w:val="auto"/>
        </w:rPr>
      </w:pPr>
    </w:p>
    <w:p w:rsidR="2805D521" w:rsidP="2805D521" w:rsidRDefault="2805D521" w14:paraId="5524EA7E" w14:textId="50ABB247">
      <w:pPr>
        <w:pStyle w:val="Normal"/>
        <w:jc w:val="center"/>
        <w:rPr>
          <w:rFonts w:ascii="Arial" w:hAnsi="Arial" w:eastAsia="Arial" w:cs="Arial"/>
          <w:color w:val="auto"/>
        </w:rPr>
      </w:pPr>
    </w:p>
    <w:p w:rsidR="2805D521" w:rsidP="2805D521" w:rsidRDefault="2805D521" w14:paraId="49B1C3F7" w14:textId="1E2544EB">
      <w:pPr>
        <w:pStyle w:val="Normal"/>
        <w:jc w:val="center"/>
        <w:rPr>
          <w:rFonts w:ascii="Arial" w:hAnsi="Arial" w:eastAsia="Arial" w:cs="Arial"/>
          <w:color w:val="auto"/>
        </w:rPr>
      </w:pPr>
    </w:p>
    <w:p w:rsidR="2805D521" w:rsidP="2805D521" w:rsidRDefault="2805D521" w14:paraId="2992C225" w14:textId="73FD2AE2">
      <w:pPr>
        <w:pStyle w:val="Normal"/>
        <w:jc w:val="center"/>
        <w:rPr>
          <w:rFonts w:ascii="Arial" w:hAnsi="Arial" w:eastAsia="Arial" w:cs="Arial"/>
          <w:color w:val="auto"/>
        </w:rPr>
      </w:pPr>
    </w:p>
    <w:p w:rsidR="2805D521" w:rsidP="2805D521" w:rsidRDefault="2805D521" w14:paraId="39AA5DFB" w14:textId="61FB8698">
      <w:pPr>
        <w:pStyle w:val="Normal"/>
        <w:jc w:val="center"/>
        <w:rPr>
          <w:rFonts w:ascii="Arial" w:hAnsi="Arial" w:eastAsia="Arial" w:cs="Arial"/>
          <w:color w:val="auto"/>
        </w:rPr>
      </w:pPr>
    </w:p>
    <w:p w:rsidR="2805D521" w:rsidP="2805D521" w:rsidRDefault="2805D521" w14:paraId="120D371B" w14:textId="1F4FDB2C">
      <w:pPr>
        <w:pStyle w:val="Normal"/>
        <w:jc w:val="center"/>
        <w:rPr>
          <w:rFonts w:ascii="Arial" w:hAnsi="Arial" w:eastAsia="Arial" w:cs="Arial"/>
          <w:color w:val="auto"/>
        </w:rPr>
      </w:pPr>
    </w:p>
    <w:p w:rsidR="2805D521" w:rsidP="2805D521" w:rsidRDefault="2805D521" w14:paraId="6E2EDE02" w14:textId="4227707D">
      <w:pPr>
        <w:pStyle w:val="Normal"/>
        <w:jc w:val="center"/>
        <w:rPr>
          <w:rFonts w:ascii="Arial" w:hAnsi="Arial" w:eastAsia="Arial" w:cs="Arial"/>
          <w:color w:val="auto"/>
        </w:rPr>
      </w:pPr>
    </w:p>
    <w:p w:rsidR="2805D521" w:rsidP="2805D521" w:rsidRDefault="2805D521" w14:paraId="3C28D9F2" w14:textId="2F80EB92">
      <w:pPr>
        <w:pStyle w:val="Normal"/>
        <w:jc w:val="center"/>
        <w:rPr>
          <w:rFonts w:ascii="Arial" w:hAnsi="Arial" w:eastAsia="Arial" w:cs="Arial"/>
          <w:color w:val="auto"/>
        </w:rPr>
      </w:pPr>
    </w:p>
    <w:p w:rsidR="2805D521" w:rsidP="2805D521" w:rsidRDefault="2805D521" w14:paraId="7E40FC15" w14:textId="1E39AED7">
      <w:pPr>
        <w:pStyle w:val="Normal"/>
        <w:jc w:val="center"/>
        <w:rPr>
          <w:rFonts w:ascii="Arial" w:hAnsi="Arial" w:eastAsia="Arial" w:cs="Arial"/>
          <w:color w:val="auto"/>
        </w:rPr>
      </w:pPr>
    </w:p>
    <w:p w:rsidR="2805D521" w:rsidP="2805D521" w:rsidRDefault="2805D521" w14:paraId="1B4A508B" w14:textId="18B7B810">
      <w:pPr>
        <w:pStyle w:val="Normal"/>
        <w:jc w:val="center"/>
        <w:rPr>
          <w:rFonts w:ascii="Arial" w:hAnsi="Arial" w:eastAsia="Arial" w:cs="Arial"/>
          <w:color w:val="auto"/>
        </w:rPr>
      </w:pPr>
    </w:p>
    <w:p w:rsidR="2805D521" w:rsidP="2805D521" w:rsidRDefault="2805D521" w14:paraId="3A6D9F58" w14:textId="7BA00303">
      <w:pPr>
        <w:pStyle w:val="Normal"/>
        <w:jc w:val="center"/>
        <w:rPr>
          <w:rFonts w:ascii="Arial" w:hAnsi="Arial" w:eastAsia="Arial" w:cs="Arial"/>
          <w:color w:val="auto"/>
        </w:rPr>
      </w:pPr>
    </w:p>
    <w:p w:rsidR="2805D521" w:rsidRDefault="2805D521" w14:paraId="0FCE3DE7" w14:textId="2CB8E43B">
      <w:r>
        <w:br w:type="page"/>
      </w:r>
    </w:p>
    <w:p w:rsidR="2805D521" w:rsidP="2805D521" w:rsidRDefault="2805D521" w14:paraId="1C5E7894" w14:textId="7C7C191A">
      <w:pPr>
        <w:pStyle w:val="Normal"/>
        <w:jc w:val="center"/>
        <w:rPr>
          <w:rFonts w:ascii="Arial" w:hAnsi="Arial" w:eastAsia="Arial" w:cs="Arial"/>
          <w:color w:val="auto"/>
        </w:rPr>
      </w:pPr>
    </w:p>
    <w:p w:rsidR="2805D521" w:rsidP="2805D521" w:rsidRDefault="2805D521" w14:paraId="00ADC4C3" w14:textId="3CC1E4B5">
      <w:pPr>
        <w:pStyle w:val="Normal"/>
        <w:jc w:val="center"/>
        <w:rPr>
          <w:rFonts w:ascii="Arial" w:hAnsi="Arial" w:eastAsia="Arial" w:cs="Arial"/>
          <w:color w:val="auto"/>
        </w:rPr>
      </w:pPr>
    </w:p>
    <w:sdt>
      <w:sdtPr>
        <w:id w:val="1261247963"/>
        <w:docPartObj>
          <w:docPartGallery w:val="Table of Contents"/>
          <w:docPartUnique/>
        </w:docPartObj>
      </w:sdtPr>
      <w:sdtContent>
        <w:p w:rsidR="2805D521" w:rsidP="2805D521" w:rsidRDefault="2805D521" w14:paraId="4772D743" w14:textId="534A8DDF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231479931">
            <w:r w:rsidRPr="2805D521" w:rsidR="2805D521">
              <w:rPr>
                <w:rStyle w:val="Hyperlink"/>
              </w:rPr>
              <w:t>TECNOLOGIAS:</w:t>
            </w:r>
            <w:r>
              <w:tab/>
            </w:r>
            <w:r>
              <w:fldChar w:fldCharType="begin"/>
            </w:r>
            <w:r>
              <w:instrText xml:space="preserve">PAGEREF _Toc231479931 \h</w:instrText>
            </w:r>
            <w:r>
              <w:fldChar w:fldCharType="separate"/>
            </w:r>
            <w:r w:rsidRPr="2805D521" w:rsidR="2805D521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805D521" w:rsidP="2805D521" w:rsidRDefault="2805D521" w14:paraId="5A7BA632" w14:textId="1FE57E57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90393035">
            <w:r w:rsidRPr="2805D521" w:rsidR="2805D521">
              <w:rPr>
                <w:rStyle w:val="Hyperlink"/>
              </w:rPr>
              <w:t>ESTRUCTURA Y/O ORGANIZACIÓN DE ARCHIVOS:</w:t>
            </w:r>
            <w:r>
              <w:tab/>
            </w:r>
            <w:r>
              <w:fldChar w:fldCharType="begin"/>
            </w:r>
            <w:r>
              <w:instrText xml:space="preserve">PAGEREF _Toc790393035 \h</w:instrText>
            </w:r>
            <w:r>
              <w:fldChar w:fldCharType="separate"/>
            </w:r>
            <w:r w:rsidRPr="2805D521" w:rsidR="2805D521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2805D521" w:rsidP="2805D521" w:rsidRDefault="2805D521" w14:paraId="39C11254" w14:textId="771951BF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92888332">
            <w:r w:rsidRPr="2805D521" w:rsidR="2805D521">
              <w:rPr>
                <w:rStyle w:val="Hyperlink"/>
              </w:rPr>
              <w:t>PATRONES DE DISEÑO:</w:t>
            </w:r>
            <w:r>
              <w:tab/>
            </w:r>
            <w:r>
              <w:fldChar w:fldCharType="begin"/>
            </w:r>
            <w:r>
              <w:instrText xml:space="preserve">PAGEREF _Toc1992888332 \h</w:instrText>
            </w:r>
            <w:r>
              <w:fldChar w:fldCharType="separate"/>
            </w:r>
            <w:r w:rsidRPr="2805D521" w:rsidR="2805D521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2805D521" w:rsidP="2805D521" w:rsidRDefault="2805D521" w14:paraId="6290C0E5" w14:textId="554B705F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54108154">
            <w:r w:rsidRPr="2805D521" w:rsidR="2805D521">
              <w:rPr>
                <w:rStyle w:val="Hyperlink"/>
              </w:rPr>
              <w:t>SEGURIDAD</w:t>
            </w:r>
            <w:r>
              <w:tab/>
            </w:r>
            <w:r>
              <w:fldChar w:fldCharType="begin"/>
            </w:r>
            <w:r>
              <w:instrText xml:space="preserve">PAGEREF _Toc1854108154 \h</w:instrText>
            </w:r>
            <w:r>
              <w:fldChar w:fldCharType="separate"/>
            </w:r>
            <w:r w:rsidRPr="2805D521" w:rsidR="2805D521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2805D521" w:rsidP="2805D521" w:rsidRDefault="2805D521" w14:paraId="15A8CE83" w14:textId="2B798C32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652993422">
            <w:r w:rsidRPr="2805D521" w:rsidR="2805D521">
              <w:rPr>
                <w:rStyle w:val="Hyperlink"/>
              </w:rPr>
              <w:t>ESCALABILIDAD</w:t>
            </w:r>
            <w:r>
              <w:tab/>
            </w:r>
            <w:r>
              <w:fldChar w:fldCharType="begin"/>
            </w:r>
            <w:r>
              <w:instrText xml:space="preserve">PAGEREF _Toc652993422 \h</w:instrText>
            </w:r>
            <w:r>
              <w:fldChar w:fldCharType="separate"/>
            </w:r>
            <w:r w:rsidRPr="2805D521" w:rsidR="2805D521">
              <w:rPr>
                <w:rStyle w:val="Hyperlink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2805D521" w:rsidP="2805D521" w:rsidRDefault="2805D521" w14:paraId="3C182201" w14:textId="280F1040">
      <w:pPr>
        <w:pStyle w:val="Normal"/>
        <w:jc w:val="center"/>
        <w:rPr>
          <w:rFonts w:ascii="Arial" w:hAnsi="Arial" w:eastAsia="Arial" w:cs="Arial"/>
          <w:color w:val="auto"/>
        </w:rPr>
      </w:pPr>
    </w:p>
    <w:p w:rsidR="2805D521" w:rsidP="2805D521" w:rsidRDefault="2805D521" w14:paraId="7BA16E24" w14:textId="6A943431">
      <w:pPr>
        <w:pStyle w:val="Normal"/>
      </w:pPr>
    </w:p>
    <w:p w:rsidR="2805D521" w:rsidP="2805D521" w:rsidRDefault="2805D521" w14:paraId="1BD29044" w14:textId="7E32EE10">
      <w:pPr>
        <w:pStyle w:val="Title"/>
        <w:rPr>
          <w:rFonts w:ascii="Arial" w:hAnsi="Arial" w:eastAsia="Arial" w:cs="Arial"/>
          <w:color w:val="auto"/>
        </w:rPr>
      </w:pPr>
      <w:r w:rsidRPr="2805D521" w:rsidR="2805D521">
        <w:rPr>
          <w:rFonts w:ascii="Arial" w:hAnsi="Arial" w:eastAsia="Arial" w:cs="Arial"/>
          <w:color w:val="auto"/>
        </w:rPr>
        <w:t xml:space="preserve">Arquitectura del </w:t>
      </w:r>
      <w:r w:rsidRPr="2805D521" w:rsidR="2805D521">
        <w:rPr>
          <w:rFonts w:ascii="Arial" w:hAnsi="Arial" w:eastAsia="Arial" w:cs="Arial"/>
          <w:color w:val="auto"/>
        </w:rPr>
        <w:t>Backend</w:t>
      </w:r>
    </w:p>
    <w:p w:rsidR="2805D521" w:rsidP="2805D521" w:rsidRDefault="2805D521" w14:paraId="20238580" w14:textId="30BE8E10">
      <w:pPr>
        <w:pStyle w:val="Normal"/>
        <w:rPr>
          <w:rFonts w:ascii="Arial" w:hAnsi="Arial" w:eastAsia="Arial" w:cs="Arial"/>
          <w:color w:val="auto"/>
        </w:rPr>
      </w:pPr>
    </w:p>
    <w:p w:rsidR="2805D521" w:rsidP="2805D521" w:rsidRDefault="2805D521" w14:paraId="0DB05F14" w14:textId="0C551A4F">
      <w:pPr>
        <w:pStyle w:val="Normal"/>
        <w:rPr>
          <w:rFonts w:ascii="Arial" w:hAnsi="Arial" w:eastAsia="Arial" w:cs="Arial"/>
          <w:color w:val="auto"/>
        </w:rPr>
      </w:pPr>
    </w:p>
    <w:p w:rsidR="2805D521" w:rsidP="2805D521" w:rsidRDefault="2805D521" w14:paraId="7168CD73" w14:textId="59576887">
      <w:pPr>
        <w:pStyle w:val="Heading2"/>
        <w:rPr>
          <w:rFonts w:ascii="Arial" w:hAnsi="Arial" w:eastAsia="Arial" w:cs="Arial"/>
          <w:color w:val="auto"/>
        </w:rPr>
      </w:pPr>
      <w:bookmarkStart w:name="_Toc231479931" w:id="1201566919"/>
      <w:r w:rsidRPr="2805D521" w:rsidR="2805D521">
        <w:rPr>
          <w:rFonts w:ascii="Arial" w:hAnsi="Arial" w:eastAsia="Arial" w:cs="Arial"/>
          <w:b w:val="1"/>
          <w:bCs w:val="1"/>
          <w:color w:val="auto"/>
        </w:rPr>
        <w:t>TECNOLOGIAS</w:t>
      </w:r>
      <w:r w:rsidRPr="2805D521" w:rsidR="2805D521">
        <w:rPr>
          <w:rFonts w:ascii="Arial" w:hAnsi="Arial" w:eastAsia="Arial" w:cs="Arial"/>
          <w:color w:val="auto"/>
        </w:rPr>
        <w:t>:</w:t>
      </w:r>
      <w:bookmarkEnd w:id="1201566919"/>
      <w:r w:rsidRPr="2805D521" w:rsidR="2805D521">
        <w:rPr>
          <w:rFonts w:ascii="Arial" w:hAnsi="Arial" w:eastAsia="Arial" w:cs="Arial"/>
          <w:color w:val="auto"/>
        </w:rPr>
        <w:t xml:space="preserve"> </w:t>
      </w:r>
    </w:p>
    <w:p w:rsidR="2805D521" w:rsidP="2805D521" w:rsidRDefault="2805D521" w14:paraId="6DA3AF55" w14:textId="0D9B2E46">
      <w:pPr>
        <w:pStyle w:val="ListParagraph"/>
        <w:numPr>
          <w:ilvl w:val="0"/>
          <w:numId w:val="1"/>
        </w:numPr>
        <w:rPr>
          <w:rFonts w:ascii="Arial" w:hAnsi="Arial" w:eastAsia="Arial" w:cs="Arial"/>
          <w:color w:val="auto"/>
          <w:sz w:val="24"/>
          <w:szCs w:val="24"/>
        </w:rPr>
      </w:pPr>
      <w:r w:rsidRPr="2805D521" w:rsidR="2805D521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Lenguaje de Programación</w:t>
      </w: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>:</w:t>
      </w:r>
    </w:p>
    <w:p w:rsidR="2805D521" w:rsidP="2805D521" w:rsidRDefault="2805D521" w14:paraId="5A50F5CF" w14:textId="0543D9BF">
      <w:pPr>
        <w:pStyle w:val="Normal"/>
        <w:ind w:firstLine="708"/>
        <w:rPr>
          <w:rFonts w:ascii="Arial" w:hAnsi="Arial" w:eastAsia="Arial" w:cs="Arial"/>
          <w:color w:val="auto"/>
          <w:sz w:val="24"/>
          <w:szCs w:val="24"/>
        </w:rPr>
      </w:pP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 xml:space="preserve">Elegir uno sostenible, con comunidad y escalable para mantener el proyecto </w:t>
      </w:r>
      <w:r>
        <w:tab/>
      </w: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 xml:space="preserve">en el </w:t>
      </w:r>
      <w:r>
        <w:tab/>
      </w: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>tiempo.</w:t>
      </w:r>
    </w:p>
    <w:p w:rsidR="2805D521" w:rsidP="2805D521" w:rsidRDefault="2805D521" w14:paraId="075BAE9F" w14:textId="3E8BF805">
      <w:pPr>
        <w:pStyle w:val="Normal"/>
        <w:ind w:firstLine="708"/>
        <w:rPr>
          <w:rFonts w:ascii="Arial" w:hAnsi="Arial" w:eastAsia="Arial" w:cs="Arial"/>
          <w:color w:val="auto"/>
          <w:sz w:val="24"/>
          <w:szCs w:val="24"/>
        </w:rPr>
      </w:pP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>para el ejemplo: C#</w:t>
      </w:r>
    </w:p>
    <w:p w:rsidR="2805D521" w:rsidP="2805D521" w:rsidRDefault="2805D521" w14:paraId="2F746F91" w14:textId="4E3D629F">
      <w:pPr>
        <w:pStyle w:val="ListParagraph"/>
        <w:numPr>
          <w:ilvl w:val="0"/>
          <w:numId w:val="1"/>
        </w:numPr>
        <w:rPr>
          <w:rFonts w:ascii="Arial" w:hAnsi="Arial" w:eastAsia="Arial" w:cs="Arial"/>
          <w:color w:val="auto"/>
          <w:sz w:val="24"/>
          <w:szCs w:val="24"/>
        </w:rPr>
      </w:pPr>
      <w:r w:rsidRPr="2805D521" w:rsidR="2805D521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Framework</w:t>
      </w: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>:</w:t>
      </w:r>
    </w:p>
    <w:p w:rsidR="2805D521" w:rsidP="2805D521" w:rsidRDefault="2805D521" w14:paraId="5485C27E" w14:textId="3C1DB12F">
      <w:pPr>
        <w:pStyle w:val="Normal"/>
        <w:ind w:left="708"/>
        <w:rPr>
          <w:rFonts w:ascii="Arial" w:hAnsi="Arial" w:eastAsia="Arial" w:cs="Arial"/>
          <w:color w:val="auto"/>
          <w:sz w:val="24"/>
          <w:szCs w:val="24"/>
        </w:rPr>
      </w:pP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 xml:space="preserve">Elegir uno que nos permita desarrollar de forma </w:t>
      </w: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>rápida</w:t>
      </w: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 xml:space="preserve"> y escalable.</w:t>
      </w:r>
    </w:p>
    <w:p w:rsidR="2805D521" w:rsidP="2805D521" w:rsidRDefault="2805D521" w14:paraId="38C71239" w14:textId="19C5E6BF">
      <w:pPr>
        <w:pStyle w:val="Normal"/>
        <w:ind w:left="708"/>
        <w:rPr>
          <w:rFonts w:ascii="Arial" w:hAnsi="Arial" w:eastAsia="Arial" w:cs="Arial"/>
          <w:color w:val="auto"/>
          <w:sz w:val="24"/>
          <w:szCs w:val="24"/>
        </w:rPr>
      </w:pP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>que sea seguro, confiable y que cuente con comunidad amplia comunidad de desarrolladores, para posibles errores/bugs.</w:t>
      </w:r>
    </w:p>
    <w:p w:rsidR="2805D521" w:rsidP="2805D521" w:rsidRDefault="2805D521" w14:paraId="1B48FF4F" w14:textId="1D3AEE64">
      <w:pPr>
        <w:pStyle w:val="Normal"/>
        <w:ind w:left="708"/>
        <w:rPr>
          <w:rFonts w:ascii="Arial" w:hAnsi="Arial" w:eastAsia="Arial" w:cs="Arial"/>
          <w:color w:val="auto"/>
          <w:sz w:val="24"/>
          <w:szCs w:val="24"/>
        </w:rPr>
      </w:pP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 xml:space="preserve">para el ejemplo: </w:t>
      </w: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>.NET</w:t>
      </w: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 xml:space="preserve"> Core</w:t>
      </w:r>
    </w:p>
    <w:p w:rsidR="2805D521" w:rsidP="2805D521" w:rsidRDefault="2805D521" w14:paraId="23485CF7" w14:textId="520599C9">
      <w:pPr>
        <w:pStyle w:val="Normal"/>
        <w:rPr>
          <w:rFonts w:ascii="Arial" w:hAnsi="Arial" w:eastAsia="Arial" w:cs="Arial"/>
          <w:color w:val="auto"/>
          <w:sz w:val="24"/>
          <w:szCs w:val="24"/>
        </w:rPr>
      </w:pP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 xml:space="preserve"> </w:t>
      </w:r>
    </w:p>
    <w:p w:rsidR="2805D521" w:rsidP="2805D521" w:rsidRDefault="2805D521" w14:paraId="646F7897" w14:textId="666B106B">
      <w:pPr>
        <w:pStyle w:val="ListParagraph"/>
        <w:numPr>
          <w:ilvl w:val="0"/>
          <w:numId w:val="1"/>
        </w:numPr>
        <w:rPr>
          <w:rFonts w:ascii="Arial" w:hAnsi="Arial" w:eastAsia="Arial" w:cs="Arial"/>
          <w:color w:val="auto"/>
          <w:sz w:val="24"/>
          <w:szCs w:val="24"/>
        </w:rPr>
      </w:pPr>
      <w:r w:rsidRPr="2805D521" w:rsidR="2805D521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Base de Datos</w:t>
      </w: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>:</w:t>
      </w:r>
    </w:p>
    <w:p w:rsidR="2805D521" w:rsidP="2805D521" w:rsidRDefault="2805D521" w14:paraId="0385FD29" w14:textId="374307EA">
      <w:pPr>
        <w:pStyle w:val="Normal"/>
        <w:ind w:left="708"/>
        <w:rPr>
          <w:rFonts w:ascii="Arial" w:hAnsi="Arial" w:eastAsia="Arial" w:cs="Arial"/>
          <w:color w:val="auto"/>
          <w:sz w:val="24"/>
          <w:szCs w:val="24"/>
        </w:rPr>
      </w:pP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>Elegir una base de datos que nos permita almacenar la información de forma segura y escalable.</w:t>
      </w:r>
    </w:p>
    <w:p w:rsidR="2805D521" w:rsidP="2805D521" w:rsidRDefault="2805D521" w14:paraId="3FC7B734" w14:textId="38BEADC2">
      <w:pPr>
        <w:pStyle w:val="Normal"/>
        <w:ind w:left="708"/>
        <w:rPr>
          <w:rFonts w:ascii="Arial" w:hAnsi="Arial" w:eastAsia="Arial" w:cs="Arial"/>
          <w:color w:val="auto"/>
          <w:sz w:val="24"/>
          <w:szCs w:val="24"/>
        </w:rPr>
      </w:pP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 xml:space="preserve">para un comercio electrónico, se la mejor </w:t>
      </w: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>opción</w:t>
      </w: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 xml:space="preserve"> podría ser una base de datos relacional.</w:t>
      </w:r>
    </w:p>
    <w:p w:rsidR="2805D521" w:rsidP="2805D521" w:rsidRDefault="2805D521" w14:paraId="23EFC86F" w14:textId="485B2F1E">
      <w:pPr>
        <w:pStyle w:val="Normal"/>
        <w:ind w:left="708"/>
        <w:rPr>
          <w:rFonts w:ascii="Arial" w:hAnsi="Arial" w:eastAsia="Arial" w:cs="Arial"/>
          <w:color w:val="auto"/>
          <w:sz w:val="24"/>
          <w:szCs w:val="24"/>
        </w:rPr>
      </w:pP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>para el ejemplo: SQL Server</w:t>
      </w:r>
    </w:p>
    <w:p w:rsidR="2805D521" w:rsidP="2805D521" w:rsidRDefault="2805D521" w14:paraId="689D3623" w14:textId="32896521">
      <w:pPr>
        <w:pStyle w:val="Normal"/>
        <w:rPr>
          <w:rFonts w:ascii="Arial" w:hAnsi="Arial" w:eastAsia="Arial" w:cs="Arial"/>
          <w:color w:val="auto"/>
          <w:sz w:val="24"/>
          <w:szCs w:val="24"/>
        </w:rPr>
      </w:pP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 xml:space="preserve"> </w:t>
      </w:r>
    </w:p>
    <w:p w:rsidR="2805D521" w:rsidP="2805D521" w:rsidRDefault="2805D521" w14:paraId="5F028AD5" w14:textId="0CAC49E9">
      <w:pPr>
        <w:pStyle w:val="ListParagraph"/>
        <w:numPr>
          <w:ilvl w:val="0"/>
          <w:numId w:val="1"/>
        </w:numPr>
        <w:rPr>
          <w:rFonts w:ascii="Arial" w:hAnsi="Arial" w:eastAsia="Arial" w:cs="Arial"/>
          <w:color w:val="auto"/>
          <w:sz w:val="24"/>
          <w:szCs w:val="24"/>
        </w:rPr>
      </w:pPr>
      <w:r w:rsidRPr="2805D521" w:rsidR="2805D521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ORM</w:t>
      </w: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>:</w:t>
      </w:r>
    </w:p>
    <w:p w:rsidR="2805D521" w:rsidP="2805D521" w:rsidRDefault="2805D521" w14:paraId="26843884" w14:textId="40B0EE2D">
      <w:pPr>
        <w:pStyle w:val="Normal"/>
        <w:ind w:left="708"/>
        <w:rPr>
          <w:rFonts w:ascii="Arial" w:hAnsi="Arial" w:eastAsia="Arial" w:cs="Arial"/>
          <w:color w:val="auto"/>
          <w:sz w:val="24"/>
          <w:szCs w:val="24"/>
        </w:rPr>
      </w:pP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 xml:space="preserve">Elegir un ORM que nos permita mapear la base de datos con el lenguaje de programación, </w:t>
      </w:r>
    </w:p>
    <w:p w:rsidR="2805D521" w:rsidP="2805D521" w:rsidRDefault="2805D521" w14:paraId="12505565" w14:textId="639EECA4">
      <w:pPr>
        <w:pStyle w:val="Normal"/>
        <w:ind w:left="708"/>
        <w:rPr>
          <w:rFonts w:ascii="Arial" w:hAnsi="Arial" w:eastAsia="Arial" w:cs="Arial"/>
          <w:color w:val="auto"/>
          <w:sz w:val="24"/>
          <w:szCs w:val="24"/>
        </w:rPr>
      </w:pP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 xml:space="preserve">para poder realizar las consultas de forma más sencilla y escalable. y que sea </w:t>
      </w: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>rápido</w:t>
      </w: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 xml:space="preserve"> para ahorrar tiempo de desarrollo.</w:t>
      </w:r>
    </w:p>
    <w:p w:rsidR="2805D521" w:rsidP="2805D521" w:rsidRDefault="2805D521" w14:paraId="6B9A6972" w14:textId="031D4C25">
      <w:pPr>
        <w:pStyle w:val="Normal"/>
        <w:ind w:left="708"/>
        <w:rPr>
          <w:rFonts w:ascii="Arial" w:hAnsi="Arial" w:eastAsia="Arial" w:cs="Arial"/>
          <w:color w:val="auto"/>
          <w:sz w:val="24"/>
          <w:szCs w:val="24"/>
        </w:rPr>
      </w:pP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 xml:space="preserve">para el ejemplo: </w:t>
      </w: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>Entity</w:t>
      </w: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 xml:space="preserve"> Framework Core</w:t>
      </w:r>
    </w:p>
    <w:p w:rsidR="2805D521" w:rsidP="2805D521" w:rsidRDefault="2805D521" w14:paraId="6AFF99C0" w14:textId="5FD4CE3F">
      <w:pPr>
        <w:pStyle w:val="Normal"/>
        <w:rPr>
          <w:rFonts w:ascii="Arial" w:hAnsi="Arial" w:eastAsia="Arial" w:cs="Arial"/>
          <w:color w:val="auto"/>
          <w:sz w:val="24"/>
          <w:szCs w:val="24"/>
        </w:rPr>
      </w:pP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 xml:space="preserve"> </w:t>
      </w:r>
    </w:p>
    <w:p w:rsidR="2805D521" w:rsidP="2805D521" w:rsidRDefault="2805D521" w14:paraId="5E4ADAFB" w14:textId="643FBBCF">
      <w:pPr>
        <w:pStyle w:val="ListParagraph"/>
        <w:numPr>
          <w:ilvl w:val="0"/>
          <w:numId w:val="1"/>
        </w:numPr>
        <w:rPr>
          <w:rFonts w:ascii="Arial" w:hAnsi="Arial" w:eastAsia="Arial" w:cs="Arial"/>
          <w:color w:val="auto"/>
          <w:sz w:val="24"/>
          <w:szCs w:val="24"/>
        </w:rPr>
      </w:pPr>
      <w:r w:rsidRPr="2805D521" w:rsidR="2805D521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Autenticación</w:t>
      </w: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>:</w:t>
      </w:r>
    </w:p>
    <w:p w:rsidR="2805D521" w:rsidP="2805D521" w:rsidRDefault="2805D521" w14:paraId="72329D16" w14:textId="5A541DFA">
      <w:pPr>
        <w:pStyle w:val="Normal"/>
        <w:ind w:left="708"/>
        <w:rPr>
          <w:rFonts w:ascii="Arial" w:hAnsi="Arial" w:eastAsia="Arial" w:cs="Arial"/>
          <w:color w:val="auto"/>
          <w:sz w:val="24"/>
          <w:szCs w:val="24"/>
        </w:rPr>
      </w:pP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>implementar un sistema de autenticación que nos permita validar los usuarios que se conectan a la aplicación.</w:t>
      </w:r>
    </w:p>
    <w:p w:rsidR="2805D521" w:rsidP="2805D521" w:rsidRDefault="2805D521" w14:paraId="724C70CD" w14:textId="5FACCC45">
      <w:pPr>
        <w:pStyle w:val="Normal"/>
        <w:ind w:left="708"/>
        <w:rPr>
          <w:rFonts w:ascii="Arial" w:hAnsi="Arial" w:eastAsia="Arial" w:cs="Arial"/>
          <w:color w:val="auto"/>
          <w:sz w:val="24"/>
          <w:szCs w:val="24"/>
        </w:rPr>
      </w:pP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>que permita mantener la seguridad de la información y que sea escalable.</w:t>
      </w:r>
    </w:p>
    <w:p w:rsidR="2805D521" w:rsidP="2805D521" w:rsidRDefault="2805D521" w14:paraId="49C8F062" w14:textId="757F35C7">
      <w:pPr>
        <w:pStyle w:val="Normal"/>
        <w:ind w:left="708"/>
        <w:rPr>
          <w:rFonts w:ascii="Arial" w:hAnsi="Arial" w:eastAsia="Arial" w:cs="Arial"/>
          <w:color w:val="auto"/>
          <w:sz w:val="24"/>
          <w:szCs w:val="24"/>
        </w:rPr>
      </w:pP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 xml:space="preserve">para el ejemplo: JWT = </w:t>
      </w: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>Json</w:t>
      </w: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 xml:space="preserve"> Web Token</w:t>
      </w:r>
    </w:p>
    <w:p w:rsidR="2805D521" w:rsidP="2805D521" w:rsidRDefault="2805D521" w14:paraId="4A0368C5" w14:textId="17136EA2">
      <w:pPr>
        <w:pStyle w:val="Normal"/>
        <w:rPr>
          <w:rFonts w:ascii="Arial" w:hAnsi="Arial" w:eastAsia="Arial" w:cs="Arial"/>
          <w:color w:val="auto"/>
          <w:sz w:val="24"/>
          <w:szCs w:val="24"/>
        </w:rPr>
      </w:pPr>
    </w:p>
    <w:p w:rsidR="2805D521" w:rsidP="2805D521" w:rsidRDefault="2805D521" w14:paraId="37AE6E99" w14:textId="27FC52E7">
      <w:pPr>
        <w:pStyle w:val="ListParagraph"/>
        <w:numPr>
          <w:ilvl w:val="0"/>
          <w:numId w:val="1"/>
        </w:numPr>
        <w:rPr>
          <w:rFonts w:ascii="Arial" w:hAnsi="Arial" w:eastAsia="Arial" w:cs="Arial"/>
          <w:color w:val="auto"/>
          <w:sz w:val="24"/>
          <w:szCs w:val="24"/>
        </w:rPr>
      </w:pPr>
      <w:r w:rsidRPr="2805D521" w:rsidR="2805D521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API REST</w:t>
      </w: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>:</w:t>
      </w:r>
    </w:p>
    <w:p w:rsidR="2805D521" w:rsidP="2805D521" w:rsidRDefault="2805D521" w14:paraId="4A45F4BC" w14:textId="0980ADE3">
      <w:pPr>
        <w:pStyle w:val="Normal"/>
        <w:ind w:left="708"/>
        <w:rPr>
          <w:rFonts w:ascii="Arial" w:hAnsi="Arial" w:eastAsia="Arial" w:cs="Arial"/>
          <w:color w:val="auto"/>
          <w:sz w:val="24"/>
          <w:szCs w:val="24"/>
        </w:rPr>
      </w:pP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 xml:space="preserve">diseñar y desarrollar una API REST que nos permita comunicar el </w:t>
      </w: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>Frontend</w:t>
      </w: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 xml:space="preserve"> con el </w:t>
      </w: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>B</w:t>
      </w: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>ackend</w:t>
      </w: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>.</w:t>
      </w:r>
    </w:p>
    <w:p w:rsidR="2805D521" w:rsidP="2805D521" w:rsidRDefault="2805D521" w14:paraId="3DCFC6A0" w14:textId="5EF98515">
      <w:pPr>
        <w:pStyle w:val="Normal"/>
        <w:ind w:left="708"/>
        <w:rPr>
          <w:rFonts w:ascii="Arial" w:hAnsi="Arial" w:eastAsia="Arial" w:cs="Arial"/>
          <w:color w:val="auto"/>
          <w:sz w:val="24"/>
          <w:szCs w:val="24"/>
        </w:rPr>
      </w:pP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>que permita mantener la comunicación entre los dos sistemas priorizando la seguridad apoyando la escalabilidad con microservicios.</w:t>
      </w:r>
    </w:p>
    <w:p w:rsidR="2805D521" w:rsidP="2805D521" w:rsidRDefault="2805D521" w14:paraId="49F4DB3C" w14:textId="5B98E310">
      <w:pPr>
        <w:pStyle w:val="Normal"/>
        <w:ind w:left="708"/>
        <w:rPr>
          <w:rFonts w:ascii="Arial" w:hAnsi="Arial" w:eastAsia="Arial" w:cs="Arial"/>
          <w:color w:val="auto"/>
          <w:sz w:val="24"/>
          <w:szCs w:val="24"/>
        </w:rPr>
      </w:pP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>para el ejemplo: ASP.NET Core Web API</w:t>
      </w:r>
    </w:p>
    <w:p w:rsidR="2805D521" w:rsidP="2805D521" w:rsidRDefault="2805D521" w14:paraId="7801D161" w14:textId="455E83E5">
      <w:pPr>
        <w:pStyle w:val="Normal"/>
        <w:rPr>
          <w:rFonts w:ascii="Arial" w:hAnsi="Arial" w:eastAsia="Arial" w:cs="Arial"/>
          <w:color w:val="auto"/>
          <w:sz w:val="24"/>
          <w:szCs w:val="24"/>
        </w:rPr>
      </w:pP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 xml:space="preserve"> </w:t>
      </w:r>
    </w:p>
    <w:p w:rsidR="2805D521" w:rsidP="2805D521" w:rsidRDefault="2805D521" w14:paraId="46D9D505" w14:textId="08E253B9">
      <w:pPr>
        <w:pStyle w:val="Normal"/>
        <w:rPr>
          <w:rFonts w:ascii="Arial" w:hAnsi="Arial" w:eastAsia="Arial" w:cs="Arial"/>
          <w:color w:val="auto"/>
        </w:rPr>
      </w:pPr>
      <w:r w:rsidRPr="2805D521" w:rsidR="2805D521">
        <w:rPr>
          <w:rFonts w:ascii="Arial" w:hAnsi="Arial" w:eastAsia="Arial" w:cs="Arial"/>
          <w:color w:val="auto"/>
        </w:rPr>
        <w:t xml:space="preserve"> </w:t>
      </w:r>
    </w:p>
    <w:p w:rsidR="2805D521" w:rsidP="2805D521" w:rsidRDefault="2805D521" w14:paraId="0540175E" w14:textId="734E71B3">
      <w:pPr>
        <w:pStyle w:val="Heading2"/>
        <w:rPr>
          <w:rFonts w:ascii="Arial" w:hAnsi="Arial" w:eastAsia="Arial" w:cs="Arial"/>
          <w:b w:val="1"/>
          <w:bCs w:val="1"/>
          <w:color w:val="auto"/>
        </w:rPr>
      </w:pPr>
      <w:bookmarkStart w:name="_Toc790393035" w:id="1602577262"/>
      <w:r w:rsidRPr="2805D521" w:rsidR="2805D521">
        <w:rPr>
          <w:rFonts w:ascii="Arial" w:hAnsi="Arial" w:eastAsia="Arial" w:cs="Arial"/>
          <w:b w:val="1"/>
          <w:bCs w:val="1"/>
          <w:color w:val="auto"/>
        </w:rPr>
        <w:t>ESTRUCTURA Y/O ORGANIZACIÓN DE ARCHIVOS:</w:t>
      </w:r>
      <w:bookmarkEnd w:id="1602577262"/>
    </w:p>
    <w:p w:rsidR="2805D521" w:rsidP="2805D521" w:rsidRDefault="2805D521" w14:paraId="4AF69F91" w14:textId="5BC45B64">
      <w:pPr>
        <w:pStyle w:val="Normal"/>
        <w:rPr>
          <w:rFonts w:ascii="Arial" w:hAnsi="Arial" w:eastAsia="Arial" w:cs="Arial"/>
          <w:color w:val="auto"/>
        </w:rPr>
      </w:pPr>
      <w:r w:rsidRPr="2805D521" w:rsidR="2805D521">
        <w:rPr>
          <w:rFonts w:ascii="Arial" w:hAnsi="Arial" w:eastAsia="Arial" w:cs="Arial"/>
          <w:color w:val="auto"/>
        </w:rPr>
        <w:t xml:space="preserve"> </w:t>
      </w:r>
    </w:p>
    <w:p w:rsidR="2805D521" w:rsidP="2805D521" w:rsidRDefault="2805D521" w14:paraId="31A2463A" w14:textId="1FA4066B">
      <w:pPr>
        <w:pStyle w:val="ListParagraph"/>
        <w:numPr>
          <w:ilvl w:val="0"/>
          <w:numId w:val="5"/>
        </w:numPr>
        <w:rPr>
          <w:rFonts w:ascii="Arial" w:hAnsi="Arial" w:eastAsia="Arial" w:cs="Arial"/>
          <w:color w:val="auto"/>
          <w:sz w:val="24"/>
          <w:szCs w:val="24"/>
        </w:rPr>
      </w:pPr>
      <w:r w:rsidRPr="2805D521" w:rsidR="2805D521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Organización</w:t>
      </w: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>:</w:t>
      </w:r>
    </w:p>
    <w:p w:rsidR="2805D521" w:rsidP="2805D521" w:rsidRDefault="2805D521" w14:paraId="6CC77FFC" w14:textId="5893D039">
      <w:pPr>
        <w:pStyle w:val="Normal"/>
        <w:ind w:left="708"/>
        <w:rPr>
          <w:rFonts w:ascii="Arial" w:hAnsi="Arial" w:eastAsia="Arial" w:cs="Arial"/>
          <w:color w:val="auto"/>
          <w:sz w:val="24"/>
          <w:szCs w:val="24"/>
        </w:rPr>
      </w:pP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>Dividir el proyecto por MODULOS y/o ENTIDADES, para mantener un orden y escalabilidad.</w:t>
      </w:r>
    </w:p>
    <w:p w:rsidR="2805D521" w:rsidP="2805D521" w:rsidRDefault="2805D521" w14:paraId="75331806" w14:textId="117586EB">
      <w:pPr>
        <w:pStyle w:val="Normal"/>
        <w:ind w:left="708"/>
        <w:rPr>
          <w:rFonts w:ascii="Arial" w:hAnsi="Arial" w:eastAsia="Arial" w:cs="Arial"/>
          <w:color w:val="auto"/>
          <w:sz w:val="24"/>
          <w:szCs w:val="24"/>
        </w:rPr>
      </w:pP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>para el ejemplo: USUARIOS - PRODUCTOS - PEDIDOS - ETC.</w:t>
      </w:r>
    </w:p>
    <w:p w:rsidR="2805D521" w:rsidP="2805D521" w:rsidRDefault="2805D521" w14:paraId="5F7CED69" w14:textId="24BBB1A1">
      <w:pPr>
        <w:pStyle w:val="Normal"/>
        <w:rPr>
          <w:rFonts w:ascii="Arial" w:hAnsi="Arial" w:eastAsia="Arial" w:cs="Arial"/>
          <w:color w:val="auto"/>
          <w:sz w:val="24"/>
          <w:szCs w:val="24"/>
        </w:rPr>
      </w:pP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 xml:space="preserve"> </w:t>
      </w:r>
    </w:p>
    <w:p w:rsidR="2805D521" w:rsidP="2805D521" w:rsidRDefault="2805D521" w14:paraId="112420D5" w14:textId="75A782B7">
      <w:pPr>
        <w:pStyle w:val="ListParagraph"/>
        <w:numPr>
          <w:ilvl w:val="0"/>
          <w:numId w:val="5"/>
        </w:numPr>
        <w:rPr>
          <w:rFonts w:ascii="Arial" w:hAnsi="Arial" w:eastAsia="Arial" w:cs="Arial"/>
          <w:color w:val="auto"/>
          <w:sz w:val="24"/>
          <w:szCs w:val="24"/>
        </w:rPr>
      </w:pPr>
      <w:r w:rsidRPr="2805D521" w:rsidR="2805D521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Capas</w:t>
      </w: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>:</w:t>
      </w:r>
    </w:p>
    <w:p w:rsidR="2805D521" w:rsidP="2805D521" w:rsidRDefault="2805D521" w14:paraId="3F943C0E" w14:textId="6D6AC550">
      <w:pPr>
        <w:pStyle w:val="Normal"/>
        <w:ind w:left="708"/>
        <w:rPr>
          <w:rFonts w:ascii="Arial" w:hAnsi="Arial" w:eastAsia="Arial" w:cs="Arial"/>
          <w:color w:val="auto"/>
          <w:sz w:val="24"/>
          <w:szCs w:val="24"/>
        </w:rPr>
      </w:pP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 xml:space="preserve">que el proyecto use capaz es una buena opción para mantener un orden entre los </w:t>
      </w: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>módulos</w:t>
      </w: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 xml:space="preserve"> y secciones del proyecto.</w:t>
      </w:r>
    </w:p>
    <w:p w:rsidR="2805D521" w:rsidP="2805D521" w:rsidRDefault="2805D521" w14:paraId="0DDA7EBD" w14:textId="378D7D9F">
      <w:pPr>
        <w:pStyle w:val="Normal"/>
        <w:ind w:left="708"/>
        <w:rPr>
          <w:rFonts w:ascii="Arial" w:hAnsi="Arial" w:eastAsia="Arial" w:cs="Arial"/>
          <w:color w:val="auto"/>
          <w:sz w:val="24"/>
          <w:szCs w:val="24"/>
        </w:rPr>
      </w:pP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 xml:space="preserve">siendo uno muy popular y usado en proyectos de gran escala, el </w:t>
      </w: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>patrón</w:t>
      </w: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 xml:space="preserve"> MVC (Modelo Vista Controlador).</w:t>
      </w:r>
    </w:p>
    <w:p w:rsidR="2805D521" w:rsidP="2805D521" w:rsidRDefault="2805D521" w14:paraId="63BAB979" w14:textId="755C3D20">
      <w:pPr>
        <w:pStyle w:val="Normal"/>
        <w:rPr>
          <w:rFonts w:ascii="Arial" w:hAnsi="Arial" w:eastAsia="Arial" w:cs="Arial"/>
          <w:color w:val="auto"/>
        </w:rPr>
      </w:pPr>
      <w:r w:rsidRPr="2805D521" w:rsidR="2805D521">
        <w:rPr>
          <w:rFonts w:ascii="Arial" w:hAnsi="Arial" w:eastAsia="Arial" w:cs="Arial"/>
          <w:color w:val="auto"/>
        </w:rPr>
        <w:t xml:space="preserve"> </w:t>
      </w:r>
    </w:p>
    <w:p w:rsidR="2805D521" w:rsidP="2805D521" w:rsidRDefault="2805D521" w14:paraId="2E0B1904" w14:textId="1D8EFA19">
      <w:pPr>
        <w:pStyle w:val="Normal"/>
        <w:rPr>
          <w:rFonts w:ascii="Arial" w:hAnsi="Arial" w:eastAsia="Arial" w:cs="Arial"/>
          <w:color w:val="auto"/>
        </w:rPr>
      </w:pPr>
      <w:r w:rsidRPr="2805D521" w:rsidR="2805D521">
        <w:rPr>
          <w:rFonts w:ascii="Arial" w:hAnsi="Arial" w:eastAsia="Arial" w:cs="Arial"/>
          <w:color w:val="auto"/>
        </w:rPr>
        <w:t xml:space="preserve"> </w:t>
      </w:r>
    </w:p>
    <w:p w:rsidR="2805D521" w:rsidP="2805D521" w:rsidRDefault="2805D521" w14:paraId="71799DBE" w14:textId="622FB8B9">
      <w:pPr>
        <w:pStyle w:val="Heading2"/>
        <w:rPr>
          <w:rFonts w:ascii="Arial" w:hAnsi="Arial" w:eastAsia="Arial" w:cs="Arial"/>
          <w:color w:val="auto"/>
        </w:rPr>
      </w:pPr>
      <w:bookmarkStart w:name="_Toc1992888332" w:id="31994052"/>
      <w:r w:rsidRPr="2805D521" w:rsidR="2805D521">
        <w:rPr>
          <w:rFonts w:ascii="Arial" w:hAnsi="Arial" w:eastAsia="Arial" w:cs="Arial"/>
          <w:b w:val="1"/>
          <w:bCs w:val="1"/>
          <w:color w:val="auto"/>
        </w:rPr>
        <w:t>PATRONES DE DISEÑO</w:t>
      </w:r>
      <w:r w:rsidRPr="2805D521" w:rsidR="2805D521">
        <w:rPr>
          <w:rFonts w:ascii="Arial" w:hAnsi="Arial" w:eastAsia="Arial" w:cs="Arial"/>
          <w:color w:val="auto"/>
        </w:rPr>
        <w:t>:</w:t>
      </w:r>
      <w:bookmarkEnd w:id="31994052"/>
    </w:p>
    <w:p w:rsidR="2805D521" w:rsidP="2805D521" w:rsidRDefault="2805D521" w14:paraId="3B6D26A2" w14:textId="2C80DE64">
      <w:pPr>
        <w:pStyle w:val="Normal"/>
        <w:rPr>
          <w:rFonts w:ascii="Arial" w:hAnsi="Arial" w:eastAsia="Arial" w:cs="Arial"/>
          <w:color w:val="auto"/>
        </w:rPr>
      </w:pPr>
      <w:r w:rsidRPr="2805D521" w:rsidR="2805D521">
        <w:rPr>
          <w:rFonts w:ascii="Arial" w:hAnsi="Arial" w:eastAsia="Arial" w:cs="Arial"/>
          <w:color w:val="auto"/>
        </w:rPr>
        <w:t xml:space="preserve"> </w:t>
      </w:r>
    </w:p>
    <w:p w:rsidR="2805D521" w:rsidP="2805D521" w:rsidRDefault="2805D521" w14:paraId="2BBAA4A8" w14:textId="081F07CC">
      <w:pPr>
        <w:pStyle w:val="ListParagraph"/>
        <w:numPr>
          <w:ilvl w:val="0"/>
          <w:numId w:val="6"/>
        </w:numPr>
        <w:rPr>
          <w:rFonts w:ascii="Arial" w:hAnsi="Arial" w:eastAsia="Arial" w:cs="Arial"/>
          <w:color w:val="auto"/>
          <w:sz w:val="24"/>
          <w:szCs w:val="24"/>
        </w:rPr>
      </w:pPr>
      <w:r w:rsidRPr="2805D521" w:rsidR="2805D521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Patrón MVC</w:t>
      </w: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>:</w:t>
      </w:r>
    </w:p>
    <w:p w:rsidR="2805D521" w:rsidP="2805D521" w:rsidRDefault="2805D521" w14:paraId="18647FD6" w14:textId="6145CDEB">
      <w:pPr>
        <w:pStyle w:val="Normal"/>
        <w:ind w:left="708"/>
        <w:rPr>
          <w:rFonts w:ascii="Arial" w:hAnsi="Arial" w:eastAsia="Arial" w:cs="Arial"/>
          <w:color w:val="auto"/>
          <w:sz w:val="24"/>
          <w:szCs w:val="24"/>
        </w:rPr>
      </w:pP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 xml:space="preserve">Modelo Vista Controlador, es un patrón de diseño que nos permite separar la </w:t>
      </w: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>lógica</w:t>
      </w: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 xml:space="preserve"> de negocio de la interfaz de usuario.</w:t>
      </w:r>
    </w:p>
    <w:p w:rsidR="2805D521" w:rsidP="2805D521" w:rsidRDefault="2805D521" w14:paraId="39AF36A4" w14:textId="65235AE6">
      <w:pPr>
        <w:pStyle w:val="Normal"/>
        <w:rPr>
          <w:rFonts w:ascii="Arial" w:hAnsi="Arial" w:eastAsia="Arial" w:cs="Arial"/>
          <w:color w:val="auto"/>
          <w:sz w:val="24"/>
          <w:szCs w:val="24"/>
        </w:rPr>
      </w:pP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 xml:space="preserve"> </w:t>
      </w:r>
    </w:p>
    <w:p w:rsidR="2805D521" w:rsidP="2805D521" w:rsidRDefault="2805D521" w14:paraId="7DEDEF74" w14:textId="78CB3754">
      <w:pPr>
        <w:pStyle w:val="ListParagraph"/>
        <w:numPr>
          <w:ilvl w:val="0"/>
          <w:numId w:val="6"/>
        </w:numPr>
        <w:rPr>
          <w:rFonts w:ascii="Arial" w:hAnsi="Arial" w:eastAsia="Arial" w:cs="Arial"/>
          <w:color w:val="auto"/>
          <w:sz w:val="24"/>
          <w:szCs w:val="24"/>
        </w:rPr>
      </w:pPr>
      <w:r w:rsidRPr="2805D521" w:rsidR="2805D521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Inyección de Dependencias</w:t>
      </w: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>:</w:t>
      </w:r>
    </w:p>
    <w:p w:rsidR="2805D521" w:rsidP="2805D521" w:rsidRDefault="2805D521" w14:paraId="3C8C654B" w14:textId="21BA27C5">
      <w:pPr>
        <w:pStyle w:val="Normal"/>
        <w:ind w:left="708"/>
        <w:rPr>
          <w:rFonts w:ascii="Arial" w:hAnsi="Arial" w:eastAsia="Arial" w:cs="Arial"/>
          <w:color w:val="auto"/>
          <w:sz w:val="24"/>
          <w:szCs w:val="24"/>
        </w:rPr>
      </w:pP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 xml:space="preserve">es un </w:t>
      </w: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>patrón</w:t>
      </w: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 xml:space="preserve"> de diseño que nos permite inyectar las dependencias de una clase en otra, para poder usarlas sin necesidad de instanciarlas.</w:t>
      </w:r>
    </w:p>
    <w:p w:rsidR="2805D521" w:rsidP="2805D521" w:rsidRDefault="2805D521" w14:paraId="56409ABC" w14:textId="4D4427FC">
      <w:pPr>
        <w:pStyle w:val="Normal"/>
        <w:ind w:left="708"/>
        <w:rPr>
          <w:rFonts w:ascii="Arial" w:hAnsi="Arial" w:eastAsia="Arial" w:cs="Arial"/>
          <w:color w:val="auto"/>
          <w:sz w:val="24"/>
          <w:szCs w:val="24"/>
        </w:rPr>
      </w:pP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 xml:space="preserve">de igual manera que permita facilitar las </w:t>
      </w: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>pruebas</w:t>
      </w: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 xml:space="preserve"> unitarias y la reducción de acoplamiento entre clases.</w:t>
      </w:r>
    </w:p>
    <w:p w:rsidR="2805D521" w:rsidP="2805D521" w:rsidRDefault="2805D521" w14:paraId="34D26503" w14:textId="222B5044">
      <w:pPr>
        <w:pStyle w:val="Normal"/>
        <w:rPr>
          <w:rFonts w:ascii="Arial" w:hAnsi="Arial" w:eastAsia="Arial" w:cs="Arial"/>
          <w:color w:val="auto"/>
          <w:sz w:val="24"/>
          <w:szCs w:val="24"/>
        </w:rPr>
      </w:pP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 xml:space="preserve"> </w:t>
      </w:r>
    </w:p>
    <w:p w:rsidR="2805D521" w:rsidP="2805D521" w:rsidRDefault="2805D521" w14:paraId="1BC71B4B" w14:textId="6E03C5EB">
      <w:pPr>
        <w:pStyle w:val="Normal"/>
        <w:rPr>
          <w:rFonts w:ascii="Arial" w:hAnsi="Arial" w:eastAsia="Arial" w:cs="Arial"/>
          <w:color w:val="auto"/>
          <w:sz w:val="24"/>
          <w:szCs w:val="24"/>
        </w:rPr>
      </w:pPr>
    </w:p>
    <w:p w:rsidR="2805D521" w:rsidP="2805D521" w:rsidRDefault="2805D521" w14:paraId="20F42605" w14:textId="0E3D4B43">
      <w:pPr>
        <w:pStyle w:val="Normal"/>
        <w:rPr>
          <w:rFonts w:ascii="Arial" w:hAnsi="Arial" w:eastAsia="Arial" w:cs="Arial"/>
          <w:color w:val="auto"/>
          <w:sz w:val="24"/>
          <w:szCs w:val="24"/>
        </w:rPr>
      </w:pPr>
    </w:p>
    <w:p w:rsidR="2805D521" w:rsidP="2805D521" w:rsidRDefault="2805D521" w14:paraId="7CA8058B" w14:textId="4D8E325E">
      <w:pPr>
        <w:pStyle w:val="ListParagraph"/>
        <w:numPr>
          <w:ilvl w:val="0"/>
          <w:numId w:val="6"/>
        </w:numPr>
        <w:rPr>
          <w:rFonts w:ascii="Arial" w:hAnsi="Arial" w:eastAsia="Arial" w:cs="Arial"/>
          <w:color w:val="auto"/>
          <w:sz w:val="24"/>
          <w:szCs w:val="24"/>
        </w:rPr>
      </w:pPr>
      <w:r w:rsidRPr="2805D521" w:rsidR="2805D521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Repositorio</w:t>
      </w: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>:</w:t>
      </w:r>
    </w:p>
    <w:p w:rsidR="2805D521" w:rsidP="2805D521" w:rsidRDefault="2805D521" w14:paraId="446C06B5" w14:textId="4CCC6AFB">
      <w:pPr>
        <w:pStyle w:val="Normal"/>
        <w:ind w:left="708"/>
        <w:rPr>
          <w:rFonts w:ascii="Arial" w:hAnsi="Arial" w:eastAsia="Arial" w:cs="Arial"/>
          <w:color w:val="auto"/>
          <w:sz w:val="24"/>
          <w:szCs w:val="24"/>
        </w:rPr>
      </w:pP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 xml:space="preserve">es un </w:t>
      </w: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>patrón</w:t>
      </w: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 xml:space="preserve"> de diseño que nos permite separar la </w:t>
      </w: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>logica</w:t>
      </w: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 xml:space="preserve"> de negocio de la </w:t>
      </w: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>logica</w:t>
      </w: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 xml:space="preserve"> de acceso a datos.</w:t>
      </w:r>
    </w:p>
    <w:p w:rsidR="2805D521" w:rsidP="2805D521" w:rsidRDefault="2805D521" w14:paraId="2158E989" w14:textId="7BE5FA4D">
      <w:pPr>
        <w:pStyle w:val="Normal"/>
        <w:ind w:left="708"/>
        <w:rPr>
          <w:rFonts w:ascii="Arial" w:hAnsi="Arial" w:eastAsia="Arial" w:cs="Arial"/>
          <w:color w:val="auto"/>
          <w:sz w:val="24"/>
          <w:szCs w:val="24"/>
        </w:rPr>
      </w:pP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 xml:space="preserve">usando el encapsulamiento de las clases para poder acceder a los datos de forma </w:t>
      </w: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>más</w:t>
      </w: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 xml:space="preserve"> sencilla.</w:t>
      </w:r>
    </w:p>
    <w:p w:rsidR="2805D521" w:rsidP="2805D521" w:rsidRDefault="2805D521" w14:paraId="1AACC22F" w14:textId="61170D1C">
      <w:pPr>
        <w:pStyle w:val="Normal"/>
        <w:rPr>
          <w:rFonts w:ascii="Arial" w:hAnsi="Arial" w:eastAsia="Arial" w:cs="Arial"/>
          <w:color w:val="auto"/>
          <w:sz w:val="24"/>
          <w:szCs w:val="24"/>
        </w:rPr>
      </w:pP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 xml:space="preserve"> </w:t>
      </w:r>
    </w:p>
    <w:p w:rsidR="2805D521" w:rsidP="2805D521" w:rsidRDefault="2805D521" w14:paraId="54B4719C" w14:textId="689633BC">
      <w:pPr>
        <w:pStyle w:val="Heading2"/>
        <w:rPr>
          <w:rFonts w:ascii="Arial" w:hAnsi="Arial" w:eastAsia="Arial" w:cs="Arial"/>
          <w:b w:val="1"/>
          <w:bCs w:val="1"/>
          <w:color w:val="auto"/>
        </w:rPr>
      </w:pPr>
      <w:bookmarkStart w:name="_Toc1854108154" w:id="244648388"/>
      <w:r w:rsidRPr="2805D521" w:rsidR="2805D521">
        <w:rPr>
          <w:rFonts w:ascii="Arial" w:hAnsi="Arial" w:eastAsia="Arial" w:cs="Arial"/>
          <w:b w:val="1"/>
          <w:bCs w:val="1"/>
          <w:color w:val="auto"/>
        </w:rPr>
        <w:t>SEGURIDAD</w:t>
      </w:r>
      <w:bookmarkEnd w:id="244648388"/>
    </w:p>
    <w:p w:rsidR="2805D521" w:rsidP="2805D521" w:rsidRDefault="2805D521" w14:paraId="3B6CDC9C" w14:textId="0CFAD926">
      <w:pPr>
        <w:pStyle w:val="Normal"/>
        <w:rPr>
          <w:rFonts w:ascii="Arial" w:hAnsi="Arial" w:eastAsia="Arial" w:cs="Arial"/>
          <w:color w:val="auto"/>
        </w:rPr>
      </w:pPr>
      <w:r w:rsidRPr="2805D521" w:rsidR="2805D521">
        <w:rPr>
          <w:rFonts w:ascii="Arial" w:hAnsi="Arial" w:eastAsia="Arial" w:cs="Arial"/>
          <w:color w:val="auto"/>
        </w:rPr>
        <w:t xml:space="preserve"> </w:t>
      </w:r>
    </w:p>
    <w:p w:rsidR="2805D521" w:rsidP="2805D521" w:rsidRDefault="2805D521" w14:paraId="09A2A27F" w14:textId="336ABDA7">
      <w:pPr>
        <w:pStyle w:val="ListParagraph"/>
        <w:numPr>
          <w:ilvl w:val="0"/>
          <w:numId w:val="7"/>
        </w:numPr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r w:rsidRPr="2805D521" w:rsidR="2805D521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HTTPS:</w:t>
      </w:r>
    </w:p>
    <w:p w:rsidR="2805D521" w:rsidP="2805D521" w:rsidRDefault="2805D521" w14:paraId="3EBA7366" w14:textId="4DDC7D87">
      <w:pPr>
        <w:pStyle w:val="Normal"/>
        <w:ind w:left="708"/>
        <w:rPr>
          <w:rFonts w:ascii="Arial" w:hAnsi="Arial" w:eastAsia="Arial" w:cs="Arial"/>
          <w:color w:val="auto"/>
          <w:sz w:val="24"/>
          <w:szCs w:val="24"/>
        </w:rPr>
      </w:pP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 xml:space="preserve">el enrutamiento HTTP permite la conexión entre el </w:t>
      </w: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>Frontend</w:t>
      </w: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 xml:space="preserve"> y el </w:t>
      </w: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>B</w:t>
      </w: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>ackend</w:t>
      </w: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>, de forma que garantice la seguridad de la información.</w:t>
      </w:r>
    </w:p>
    <w:p w:rsidR="2805D521" w:rsidP="2805D521" w:rsidRDefault="2805D521" w14:paraId="6DAA913D" w14:textId="1C3827C3">
      <w:pPr>
        <w:pStyle w:val="Normal"/>
        <w:rPr>
          <w:rFonts w:ascii="Arial" w:hAnsi="Arial" w:eastAsia="Arial" w:cs="Arial"/>
          <w:color w:val="auto"/>
          <w:sz w:val="24"/>
          <w:szCs w:val="24"/>
        </w:rPr>
      </w:pP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 xml:space="preserve"> </w:t>
      </w:r>
    </w:p>
    <w:p w:rsidR="2805D521" w:rsidP="2805D521" w:rsidRDefault="2805D521" w14:paraId="11A4334B" w14:textId="15B6D4C4">
      <w:pPr>
        <w:pStyle w:val="ListParagraph"/>
        <w:numPr>
          <w:ilvl w:val="0"/>
          <w:numId w:val="7"/>
        </w:numPr>
        <w:rPr>
          <w:rFonts w:ascii="Arial" w:hAnsi="Arial" w:eastAsia="Arial" w:cs="Arial"/>
          <w:color w:val="auto"/>
          <w:sz w:val="24"/>
          <w:szCs w:val="24"/>
        </w:rPr>
      </w:pPr>
      <w:r w:rsidRPr="2805D521" w:rsidR="2805D521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Validaciones</w:t>
      </w: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>:</w:t>
      </w:r>
    </w:p>
    <w:p w:rsidR="2805D521" w:rsidP="2805D521" w:rsidRDefault="2805D521" w14:paraId="356463BF" w14:textId="3632A3F8">
      <w:pPr>
        <w:pStyle w:val="Normal"/>
        <w:ind w:left="708"/>
        <w:rPr>
          <w:rFonts w:ascii="Arial" w:hAnsi="Arial" w:eastAsia="Arial" w:cs="Arial"/>
          <w:color w:val="auto"/>
          <w:sz w:val="24"/>
          <w:szCs w:val="24"/>
        </w:rPr>
      </w:pP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 xml:space="preserve">validar los datos ingresados y la forma en que estos son ingresados para evitar posibles ataques de inyección de </w:t>
      </w: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>código</w:t>
      </w: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 xml:space="preserve"> y/o "SQL </w:t>
      </w: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>Injection</w:t>
      </w: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>".</w:t>
      </w:r>
    </w:p>
    <w:p w:rsidR="2805D521" w:rsidP="2805D521" w:rsidRDefault="2805D521" w14:paraId="4D48006C" w14:textId="3D4EEF22">
      <w:pPr>
        <w:pStyle w:val="Normal"/>
        <w:rPr>
          <w:rFonts w:ascii="Arial" w:hAnsi="Arial" w:eastAsia="Arial" w:cs="Arial"/>
          <w:color w:val="auto"/>
          <w:sz w:val="24"/>
          <w:szCs w:val="24"/>
        </w:rPr>
      </w:pP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 xml:space="preserve"> </w:t>
      </w:r>
    </w:p>
    <w:p w:rsidR="2805D521" w:rsidP="2805D521" w:rsidRDefault="2805D521" w14:paraId="32A3C24C" w14:textId="1A6F4BFC">
      <w:pPr>
        <w:pStyle w:val="ListParagraph"/>
        <w:numPr>
          <w:ilvl w:val="0"/>
          <w:numId w:val="7"/>
        </w:numPr>
        <w:rPr>
          <w:rFonts w:ascii="Arial" w:hAnsi="Arial" w:eastAsia="Arial" w:cs="Arial"/>
          <w:color w:val="auto"/>
          <w:sz w:val="24"/>
          <w:szCs w:val="24"/>
        </w:rPr>
      </w:pPr>
      <w:r w:rsidRPr="2805D521" w:rsidR="2805D521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Autenticación CSRF/XSS</w:t>
      </w: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>:</w:t>
      </w:r>
    </w:p>
    <w:p w:rsidR="2805D521" w:rsidP="2805D521" w:rsidRDefault="2805D521" w14:paraId="356389F8" w14:textId="307D300F">
      <w:pPr>
        <w:pStyle w:val="Normal"/>
        <w:ind w:left="708"/>
        <w:rPr>
          <w:rFonts w:ascii="Arial" w:hAnsi="Arial" w:eastAsia="Arial" w:cs="Arial"/>
          <w:color w:val="auto"/>
          <w:sz w:val="24"/>
          <w:szCs w:val="24"/>
        </w:rPr>
      </w:pP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 xml:space="preserve">permiten obtener seguridad ante posibles ataques CSRF mediante solicitudes y </w:t>
      </w: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>falsificación</w:t>
      </w: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 xml:space="preserve"> de solicitudes entre sitios.</w:t>
      </w:r>
    </w:p>
    <w:p w:rsidR="2805D521" w:rsidP="2805D521" w:rsidRDefault="2805D521" w14:paraId="37DAD0EB" w14:textId="644DD528">
      <w:pPr>
        <w:pStyle w:val="Normal"/>
        <w:rPr>
          <w:rFonts w:ascii="Arial" w:hAnsi="Arial" w:eastAsia="Arial" w:cs="Arial"/>
          <w:color w:val="auto"/>
        </w:rPr>
      </w:pPr>
      <w:r w:rsidRPr="2805D521" w:rsidR="2805D521">
        <w:rPr>
          <w:rFonts w:ascii="Arial" w:hAnsi="Arial" w:eastAsia="Arial" w:cs="Arial"/>
          <w:color w:val="auto"/>
        </w:rPr>
        <w:t xml:space="preserve"> </w:t>
      </w:r>
    </w:p>
    <w:p w:rsidR="2805D521" w:rsidP="2805D521" w:rsidRDefault="2805D521" w14:paraId="204862FD" w14:textId="738ABBD0">
      <w:pPr>
        <w:pStyle w:val="Heading2"/>
        <w:rPr>
          <w:rFonts w:ascii="Arial" w:hAnsi="Arial" w:eastAsia="Arial" w:cs="Arial"/>
          <w:b w:val="1"/>
          <w:bCs w:val="1"/>
          <w:color w:val="auto"/>
        </w:rPr>
      </w:pPr>
      <w:bookmarkStart w:name="_Toc652993422" w:id="1089079505"/>
      <w:r w:rsidRPr="2805D521" w:rsidR="2805D521">
        <w:rPr>
          <w:rFonts w:ascii="Arial" w:hAnsi="Arial" w:eastAsia="Arial" w:cs="Arial"/>
          <w:b w:val="1"/>
          <w:bCs w:val="1"/>
          <w:color w:val="auto"/>
        </w:rPr>
        <w:t>ESCALABILIDAD</w:t>
      </w:r>
      <w:bookmarkEnd w:id="1089079505"/>
    </w:p>
    <w:p w:rsidR="2805D521" w:rsidP="2805D521" w:rsidRDefault="2805D521" w14:paraId="0A283F7B" w14:textId="6AAC4910">
      <w:pPr>
        <w:pStyle w:val="Normal"/>
        <w:rPr>
          <w:rFonts w:ascii="Arial" w:hAnsi="Arial" w:eastAsia="Arial" w:cs="Arial"/>
          <w:color w:val="auto"/>
        </w:rPr>
      </w:pPr>
      <w:r w:rsidRPr="2805D521" w:rsidR="2805D521">
        <w:rPr>
          <w:rFonts w:ascii="Arial" w:hAnsi="Arial" w:eastAsia="Arial" w:cs="Arial"/>
          <w:color w:val="auto"/>
        </w:rPr>
        <w:t xml:space="preserve"> </w:t>
      </w:r>
    </w:p>
    <w:p w:rsidR="2805D521" w:rsidP="2805D521" w:rsidRDefault="2805D521" w14:paraId="71E290EC" w14:textId="58FEC43D">
      <w:pPr>
        <w:pStyle w:val="ListParagraph"/>
        <w:numPr>
          <w:ilvl w:val="0"/>
          <w:numId w:val="8"/>
        </w:numPr>
        <w:rPr>
          <w:rFonts w:ascii="Arial" w:hAnsi="Arial" w:eastAsia="Arial" w:cs="Arial"/>
          <w:color w:val="auto"/>
          <w:sz w:val="24"/>
          <w:szCs w:val="24"/>
        </w:rPr>
      </w:pPr>
      <w:r w:rsidRPr="2805D521" w:rsidR="2805D521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Balanceo de cargas</w:t>
      </w: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>:</w:t>
      </w:r>
    </w:p>
    <w:p w:rsidR="2805D521" w:rsidP="2805D521" w:rsidRDefault="2805D521" w14:paraId="019D38CE" w14:textId="4C180AC2">
      <w:pPr>
        <w:pStyle w:val="Normal"/>
        <w:ind w:left="708"/>
        <w:rPr>
          <w:rFonts w:ascii="Arial" w:hAnsi="Arial" w:eastAsia="Arial" w:cs="Arial"/>
          <w:color w:val="auto"/>
          <w:sz w:val="24"/>
          <w:szCs w:val="24"/>
        </w:rPr>
      </w:pP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 xml:space="preserve">es una técnica que nos permite distribuir la carga de trabajo entre varios servidores, para evitar sobrecargas y </w:t>
      </w: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>caídas</w:t>
      </w: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 xml:space="preserve"> del sistema.</w:t>
      </w:r>
    </w:p>
    <w:p w:rsidR="2805D521" w:rsidP="2805D521" w:rsidRDefault="2805D521" w14:paraId="1AEA7AE7" w14:textId="2598C80C">
      <w:pPr>
        <w:pStyle w:val="Normal"/>
        <w:rPr>
          <w:rFonts w:ascii="Arial" w:hAnsi="Arial" w:eastAsia="Arial" w:cs="Arial"/>
          <w:color w:val="auto"/>
          <w:sz w:val="24"/>
          <w:szCs w:val="24"/>
        </w:rPr>
      </w:pP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 xml:space="preserve"> </w:t>
      </w:r>
    </w:p>
    <w:p w:rsidR="2805D521" w:rsidP="2805D521" w:rsidRDefault="2805D521" w14:paraId="2C205467" w14:textId="418881EE">
      <w:pPr>
        <w:pStyle w:val="ListParagraph"/>
        <w:numPr>
          <w:ilvl w:val="0"/>
          <w:numId w:val="8"/>
        </w:numPr>
        <w:rPr>
          <w:rFonts w:ascii="Arial" w:hAnsi="Arial" w:eastAsia="Arial" w:cs="Arial"/>
          <w:color w:val="auto"/>
          <w:sz w:val="24"/>
          <w:szCs w:val="24"/>
        </w:rPr>
      </w:pPr>
      <w:r w:rsidRPr="2805D521" w:rsidR="2805D521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Escalabilidad Horizonta</w:t>
      </w: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>l:</w:t>
      </w:r>
    </w:p>
    <w:p w:rsidR="2805D521" w:rsidP="2805D521" w:rsidRDefault="2805D521" w14:paraId="59022290" w14:textId="471B9A7B">
      <w:pPr>
        <w:pStyle w:val="Normal"/>
        <w:ind w:left="708"/>
        <w:rPr>
          <w:rFonts w:ascii="Arial" w:hAnsi="Arial" w:eastAsia="Arial" w:cs="Arial"/>
          <w:color w:val="auto"/>
          <w:sz w:val="24"/>
          <w:szCs w:val="24"/>
        </w:rPr>
      </w:pP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 xml:space="preserve">es una </w:t>
      </w: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>técnica</w:t>
      </w: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 xml:space="preserve"> que nos permite aumentar la capacidad de procesamiento de un sistema, aumentando el número de servidores,</w:t>
      </w:r>
    </w:p>
    <w:p w:rsidR="2805D521" w:rsidP="2805D521" w:rsidRDefault="2805D521" w14:paraId="7BDEF436" w14:textId="0FB7BA8D">
      <w:pPr>
        <w:pStyle w:val="Normal"/>
        <w:ind w:left="708"/>
        <w:rPr>
          <w:rFonts w:ascii="Arial" w:hAnsi="Arial" w:eastAsia="Arial" w:cs="Arial"/>
          <w:color w:val="auto"/>
          <w:sz w:val="24"/>
          <w:szCs w:val="24"/>
        </w:rPr>
      </w:pP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>para que pueda manejar un aumento en la carga de trabajo al agregar más instancias del servidor.</w:t>
      </w:r>
    </w:p>
    <w:p w:rsidR="2805D521" w:rsidP="2805D521" w:rsidRDefault="2805D521" w14:paraId="152F364F" w14:textId="577C491B">
      <w:pPr>
        <w:pStyle w:val="Normal"/>
        <w:rPr>
          <w:rFonts w:ascii="Arial" w:hAnsi="Arial" w:eastAsia="Arial" w:cs="Arial"/>
          <w:color w:val="auto"/>
          <w:sz w:val="24"/>
          <w:szCs w:val="24"/>
        </w:rPr>
      </w:pP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 xml:space="preserve"> </w:t>
      </w:r>
    </w:p>
    <w:p w:rsidR="2805D521" w:rsidP="2805D521" w:rsidRDefault="2805D521" w14:paraId="479F77C0" w14:textId="20B4A9F1">
      <w:pPr>
        <w:pStyle w:val="Normal"/>
        <w:rPr>
          <w:rFonts w:ascii="Arial" w:hAnsi="Arial" w:eastAsia="Arial" w:cs="Arial"/>
          <w:color w:val="auto"/>
          <w:sz w:val="24"/>
          <w:szCs w:val="24"/>
        </w:rPr>
      </w:pPr>
    </w:p>
    <w:p w:rsidR="2805D521" w:rsidP="2805D521" w:rsidRDefault="2805D521" w14:paraId="19EFAE55" w14:textId="3883BA9B">
      <w:pPr>
        <w:pStyle w:val="Normal"/>
        <w:rPr>
          <w:rFonts w:ascii="Arial" w:hAnsi="Arial" w:eastAsia="Arial" w:cs="Arial"/>
          <w:color w:val="auto"/>
          <w:sz w:val="24"/>
          <w:szCs w:val="24"/>
        </w:rPr>
      </w:pPr>
    </w:p>
    <w:p w:rsidR="2805D521" w:rsidP="2805D521" w:rsidRDefault="2805D521" w14:paraId="56FB6839" w14:textId="12D96917">
      <w:pPr>
        <w:pStyle w:val="ListParagraph"/>
        <w:numPr>
          <w:ilvl w:val="0"/>
          <w:numId w:val="8"/>
        </w:numPr>
        <w:rPr>
          <w:rFonts w:ascii="Arial" w:hAnsi="Arial" w:eastAsia="Arial" w:cs="Arial"/>
          <w:color w:val="auto"/>
          <w:sz w:val="24"/>
          <w:szCs w:val="24"/>
        </w:rPr>
      </w:pPr>
      <w:r w:rsidRPr="2805D521" w:rsidR="2805D521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Caché</w:t>
      </w: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>:</w:t>
      </w:r>
    </w:p>
    <w:p w:rsidR="2805D521" w:rsidP="2805D521" w:rsidRDefault="2805D521" w14:paraId="560DA7BE" w14:textId="043AC028">
      <w:pPr>
        <w:pStyle w:val="Normal"/>
        <w:ind w:left="708"/>
        <w:rPr>
          <w:rFonts w:ascii="Arial" w:hAnsi="Arial" w:eastAsia="Arial" w:cs="Arial"/>
          <w:color w:val="auto"/>
          <w:sz w:val="24"/>
          <w:szCs w:val="24"/>
        </w:rPr>
      </w:pP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>usar un sistema cache para que optimice el rendimiento y tiempo de respuesta del sistema, al almacenar datos que se usan con frecuencia.</w:t>
      </w:r>
    </w:p>
    <w:p w:rsidR="2805D521" w:rsidP="2805D521" w:rsidRDefault="2805D521" w14:paraId="6972BA21" w14:textId="18EF22B2">
      <w:pPr>
        <w:pStyle w:val="Normal"/>
        <w:rPr>
          <w:rFonts w:ascii="Arial" w:hAnsi="Arial" w:eastAsia="Arial" w:cs="Arial"/>
          <w:color w:val="auto"/>
          <w:sz w:val="24"/>
          <w:szCs w:val="24"/>
        </w:rPr>
      </w:pP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 xml:space="preserve"> </w:t>
      </w:r>
    </w:p>
    <w:p w:rsidR="2805D521" w:rsidP="2805D521" w:rsidRDefault="2805D521" w14:paraId="0DD7CD0B" w14:textId="26481C44">
      <w:pPr>
        <w:pStyle w:val="ListParagraph"/>
        <w:numPr>
          <w:ilvl w:val="0"/>
          <w:numId w:val="8"/>
        </w:numPr>
        <w:rPr>
          <w:rFonts w:ascii="Arial" w:hAnsi="Arial" w:eastAsia="Arial" w:cs="Arial"/>
          <w:color w:val="auto"/>
          <w:sz w:val="24"/>
          <w:szCs w:val="24"/>
        </w:rPr>
      </w:pPr>
      <w:r w:rsidRPr="2805D521" w:rsidR="2805D521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Microservicios</w:t>
      </w: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>:</w:t>
      </w:r>
    </w:p>
    <w:p w:rsidR="2805D521" w:rsidP="2805D521" w:rsidRDefault="2805D521" w14:paraId="1471196F" w14:textId="21BBA3BE">
      <w:pPr>
        <w:pStyle w:val="Normal"/>
        <w:ind w:left="708"/>
        <w:rPr>
          <w:rFonts w:ascii="Arial" w:hAnsi="Arial" w:eastAsia="Arial" w:cs="Arial"/>
          <w:color w:val="auto"/>
          <w:sz w:val="24"/>
          <w:szCs w:val="24"/>
        </w:rPr>
      </w:pP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 xml:space="preserve">permite dividir el sistema en servicios independientes, que se comunican entre </w:t>
      </w: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>sí</w:t>
      </w:r>
      <w:r w:rsidRPr="2805D521" w:rsidR="2805D521">
        <w:rPr>
          <w:rFonts w:ascii="Arial" w:hAnsi="Arial" w:eastAsia="Arial" w:cs="Arial"/>
          <w:color w:val="auto"/>
          <w:sz w:val="24"/>
          <w:szCs w:val="24"/>
        </w:rPr>
        <w:t>, para que puedan ser escalables y mantenibles.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773d7f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3bcfe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57699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1ff6b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560a5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9b79a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7cd7f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6f3e4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64D6D3"/>
    <w:rsid w:val="2805D521"/>
    <w:rsid w:val="4564D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4D6D3"/>
  <w15:chartTrackingRefBased/>
  <w15:docId w15:val="{3B85146F-5F4D-4AFF-9325-D54730AD10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glossaryDocument" Target="/word/glossary/document.xml" Id="Rd6781a31922447cd" /><Relationship Type="http://schemas.openxmlformats.org/officeDocument/2006/relationships/numbering" Target="/word/numbering.xml" Id="Rdc8c945d30a6477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d4c43-ed48-4600-a96d-0d36acbeef18}"/>
      </w:docPartPr>
      <w:docPartBody>
        <w:p w14:paraId="1D52C7FA">
          <w:r>
            <w:rPr>
              <w:rStyle w:val="PlaceholderText"/>
            </w:rPr>
            <w:t>Haga clic aquí para escribir texto.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2024-01-26T21:37:11.4681401Z</dcterms:created>
  <dcterms:modified xsi:type="dcterms:W3CDTF">2024-01-26T21:55:00.3735530Z</dcterms:modified>
  <dc:creator>giovanny gil</dc:creator>
  <lastModifiedBy>giovanny gil</lastModifiedBy>
</coreProperties>
</file>