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44" w:rsidRPr="00831A8B" w:rsidRDefault="00685691" w:rsidP="003E5A81">
      <w:pPr>
        <w:spacing w:line="480" w:lineRule="auto"/>
        <w:jc w:val="center"/>
        <w:rPr>
          <w:rFonts w:ascii="Arial" w:hAnsi="Arial" w:cs="Arial"/>
          <w:lang w:val="es-ES"/>
        </w:rPr>
      </w:pPr>
      <w:r w:rsidRPr="00831A8B">
        <w:rPr>
          <w:rFonts w:ascii="Arial" w:hAnsi="Arial" w:cs="Arial"/>
          <w:lang w:val="es-ES"/>
        </w:rPr>
        <w:t>DOCUMENTACIÓN PRUEBA TÉCNICA DESARROLLADOS DE ANALITICA JUNIOR</w:t>
      </w:r>
    </w:p>
    <w:p w:rsidR="00685691" w:rsidRPr="00831A8B" w:rsidRDefault="00685691" w:rsidP="003E5A81">
      <w:pPr>
        <w:spacing w:line="480" w:lineRule="auto"/>
        <w:jc w:val="both"/>
        <w:rPr>
          <w:rFonts w:ascii="Arial" w:hAnsi="Arial" w:cs="Arial"/>
          <w:lang w:val="es-ES"/>
        </w:rPr>
      </w:pPr>
    </w:p>
    <w:p w:rsidR="00685691" w:rsidRPr="00831A8B" w:rsidRDefault="00685691" w:rsidP="003E5A81">
      <w:pPr>
        <w:pStyle w:val="Prrafodelista"/>
        <w:numPr>
          <w:ilvl w:val="0"/>
          <w:numId w:val="1"/>
        </w:numPr>
        <w:spacing w:line="480" w:lineRule="auto"/>
        <w:jc w:val="both"/>
        <w:rPr>
          <w:rFonts w:ascii="Arial" w:hAnsi="Arial" w:cs="Arial"/>
          <w:lang w:val="es-ES"/>
        </w:rPr>
      </w:pPr>
      <w:r w:rsidRPr="00831A8B">
        <w:rPr>
          <w:rFonts w:ascii="Arial" w:hAnsi="Arial" w:cs="Arial"/>
          <w:lang w:val="es-ES"/>
        </w:rPr>
        <w:t>Introducción y Descripción del Proyecto</w:t>
      </w:r>
    </w:p>
    <w:p w:rsidR="00685691" w:rsidRPr="00831A8B" w:rsidRDefault="00685691" w:rsidP="003E5A81">
      <w:pPr>
        <w:spacing w:line="480" w:lineRule="auto"/>
        <w:jc w:val="both"/>
        <w:rPr>
          <w:rFonts w:ascii="Arial" w:hAnsi="Arial" w:cs="Arial"/>
          <w:lang w:val="es-ES"/>
        </w:rPr>
      </w:pPr>
      <w:r w:rsidRPr="00831A8B">
        <w:rPr>
          <w:rFonts w:ascii="Arial" w:hAnsi="Arial" w:cs="Arial"/>
          <w:lang w:val="es-ES"/>
        </w:rPr>
        <w:t>Proyecto de segmentación semántica de un video, donde el cual se debe realizar segmentación semántica de al menos tres tipos de objetos en una secuencia de video, para ello se recomienda utilizar un video como el presentado en la documentación de la prueba técnica. Este video debe poder introducirlo a una red neuronal entrenada de tal forma que en el video de salida muestre con claridad la segmentación realizada de los tres tipos de objetos a identificar.</w:t>
      </w:r>
    </w:p>
    <w:p w:rsidR="00685691" w:rsidRPr="00831A8B" w:rsidRDefault="00685691" w:rsidP="003E5A81">
      <w:pPr>
        <w:pStyle w:val="Prrafodelista"/>
        <w:numPr>
          <w:ilvl w:val="0"/>
          <w:numId w:val="1"/>
        </w:numPr>
        <w:spacing w:line="480" w:lineRule="auto"/>
        <w:jc w:val="both"/>
        <w:rPr>
          <w:rFonts w:ascii="Arial" w:hAnsi="Arial" w:cs="Arial"/>
          <w:lang w:val="es-ES"/>
        </w:rPr>
      </w:pPr>
      <w:r w:rsidRPr="00831A8B">
        <w:rPr>
          <w:rFonts w:ascii="Arial" w:hAnsi="Arial" w:cs="Arial"/>
          <w:lang w:val="es-ES"/>
        </w:rPr>
        <w:t>Requisitos</w:t>
      </w:r>
    </w:p>
    <w:p w:rsidR="00685691" w:rsidRPr="00831A8B" w:rsidRDefault="00685691" w:rsidP="003E5A81">
      <w:pPr>
        <w:spacing w:line="480" w:lineRule="auto"/>
        <w:jc w:val="both"/>
        <w:rPr>
          <w:rFonts w:ascii="Arial" w:hAnsi="Arial" w:cs="Arial"/>
          <w:lang w:val="es-ES"/>
        </w:rPr>
      </w:pPr>
      <w:r w:rsidRPr="00831A8B">
        <w:rPr>
          <w:rFonts w:ascii="Arial" w:hAnsi="Arial" w:cs="Arial"/>
          <w:lang w:val="es-ES"/>
        </w:rPr>
        <w:t>Requisitos del sistema: El script desarrollado necesita del sistema tener instalado Python 3.9 en adelante y contar con las librerías o dependencias instaladas en el entorno de este (las librerías se enumeran en el siguiente ítem), este script se desarrolló para correr en un ambiente de sistema normal para no tener inconvenientes al momento de ejecutarlo.</w:t>
      </w:r>
    </w:p>
    <w:p w:rsidR="00685691" w:rsidRPr="00831A8B" w:rsidRDefault="00685691" w:rsidP="003E5A81">
      <w:pPr>
        <w:spacing w:line="480" w:lineRule="auto"/>
        <w:jc w:val="both"/>
        <w:rPr>
          <w:rFonts w:ascii="Arial" w:hAnsi="Arial" w:cs="Arial"/>
          <w:lang w:val="es-ES"/>
        </w:rPr>
      </w:pPr>
    </w:p>
    <w:p w:rsidR="00685691" w:rsidRPr="00831A8B" w:rsidRDefault="00685691" w:rsidP="003E5A81">
      <w:pPr>
        <w:spacing w:line="480" w:lineRule="auto"/>
        <w:jc w:val="both"/>
        <w:rPr>
          <w:rFonts w:ascii="Arial" w:hAnsi="Arial" w:cs="Arial"/>
          <w:lang w:val="es-ES"/>
        </w:rPr>
      </w:pPr>
      <w:r w:rsidRPr="00831A8B">
        <w:rPr>
          <w:rFonts w:ascii="Arial" w:hAnsi="Arial" w:cs="Arial"/>
          <w:lang w:val="es-ES"/>
        </w:rPr>
        <w:t>Dependencias:</w:t>
      </w:r>
      <w:r w:rsidR="004055DA" w:rsidRPr="00831A8B">
        <w:rPr>
          <w:rFonts w:ascii="Arial" w:hAnsi="Arial" w:cs="Arial"/>
          <w:lang w:val="es-ES"/>
        </w:rPr>
        <w:t xml:space="preserve"> Las librerías o dependencias usadas en este proyecto son las siguientes,</w:t>
      </w:r>
    </w:p>
    <w:p w:rsidR="004055DA" w:rsidRPr="00831A8B" w:rsidRDefault="004055DA" w:rsidP="003E5A81">
      <w:pPr>
        <w:pStyle w:val="Prrafodelista"/>
        <w:numPr>
          <w:ilvl w:val="1"/>
          <w:numId w:val="1"/>
        </w:numPr>
        <w:spacing w:line="480" w:lineRule="auto"/>
        <w:jc w:val="both"/>
        <w:rPr>
          <w:rFonts w:ascii="Arial" w:hAnsi="Arial" w:cs="Arial"/>
          <w:lang w:val="es-ES"/>
        </w:rPr>
      </w:pPr>
      <w:r w:rsidRPr="00831A8B">
        <w:rPr>
          <w:rFonts w:ascii="Arial" w:hAnsi="Arial" w:cs="Arial"/>
          <w:lang w:val="es-ES"/>
        </w:rPr>
        <w:t xml:space="preserve">Cv2 o </w:t>
      </w:r>
      <w:proofErr w:type="spellStart"/>
      <w:r w:rsidRPr="00831A8B">
        <w:rPr>
          <w:rFonts w:ascii="Arial" w:hAnsi="Arial" w:cs="Arial"/>
          <w:lang w:val="es-ES"/>
        </w:rPr>
        <w:t>OpenCV</w:t>
      </w:r>
      <w:proofErr w:type="spellEnd"/>
    </w:p>
    <w:p w:rsidR="004055DA" w:rsidRPr="00831A8B" w:rsidRDefault="004055DA" w:rsidP="003E5A81">
      <w:pPr>
        <w:pStyle w:val="Prrafodelista"/>
        <w:numPr>
          <w:ilvl w:val="1"/>
          <w:numId w:val="1"/>
        </w:numPr>
        <w:spacing w:line="480" w:lineRule="auto"/>
        <w:jc w:val="both"/>
        <w:rPr>
          <w:rFonts w:ascii="Arial" w:hAnsi="Arial" w:cs="Arial"/>
          <w:lang w:val="es-ES"/>
        </w:rPr>
      </w:pPr>
      <w:proofErr w:type="spellStart"/>
      <w:r w:rsidRPr="00831A8B">
        <w:rPr>
          <w:rFonts w:ascii="Arial" w:hAnsi="Arial" w:cs="Arial"/>
          <w:lang w:val="es-ES"/>
        </w:rPr>
        <w:t>Torch</w:t>
      </w:r>
      <w:proofErr w:type="spellEnd"/>
      <w:r w:rsidRPr="00831A8B">
        <w:rPr>
          <w:rFonts w:ascii="Arial" w:hAnsi="Arial" w:cs="Arial"/>
          <w:lang w:val="es-ES"/>
        </w:rPr>
        <w:t xml:space="preserve"> de </w:t>
      </w:r>
      <w:proofErr w:type="spellStart"/>
      <w:r w:rsidRPr="00831A8B">
        <w:rPr>
          <w:rFonts w:ascii="Arial" w:hAnsi="Arial" w:cs="Arial"/>
          <w:lang w:val="es-ES"/>
        </w:rPr>
        <w:t>PyTorch</w:t>
      </w:r>
      <w:proofErr w:type="spellEnd"/>
    </w:p>
    <w:p w:rsidR="004055DA" w:rsidRPr="00831A8B" w:rsidRDefault="004055DA" w:rsidP="003E5A81">
      <w:pPr>
        <w:pStyle w:val="Prrafodelista"/>
        <w:numPr>
          <w:ilvl w:val="1"/>
          <w:numId w:val="1"/>
        </w:numPr>
        <w:spacing w:line="480" w:lineRule="auto"/>
        <w:jc w:val="both"/>
        <w:rPr>
          <w:rFonts w:ascii="Arial" w:hAnsi="Arial" w:cs="Arial"/>
          <w:lang w:val="es-ES"/>
        </w:rPr>
      </w:pPr>
      <w:proofErr w:type="spellStart"/>
      <w:r w:rsidRPr="00831A8B">
        <w:rPr>
          <w:rFonts w:ascii="Arial" w:hAnsi="Arial" w:cs="Arial"/>
          <w:lang w:val="es-ES"/>
        </w:rPr>
        <w:t>Torchvision</w:t>
      </w:r>
      <w:proofErr w:type="spellEnd"/>
    </w:p>
    <w:p w:rsidR="004055DA" w:rsidRPr="00831A8B" w:rsidRDefault="004055DA" w:rsidP="003E5A81">
      <w:pPr>
        <w:pStyle w:val="Prrafodelista"/>
        <w:numPr>
          <w:ilvl w:val="1"/>
          <w:numId w:val="1"/>
        </w:numPr>
        <w:spacing w:line="480" w:lineRule="auto"/>
        <w:jc w:val="both"/>
        <w:rPr>
          <w:rFonts w:ascii="Arial" w:hAnsi="Arial" w:cs="Arial"/>
          <w:lang w:val="es-ES"/>
        </w:rPr>
      </w:pPr>
      <w:proofErr w:type="spellStart"/>
      <w:r w:rsidRPr="00831A8B">
        <w:rPr>
          <w:rFonts w:ascii="Arial" w:hAnsi="Arial" w:cs="Arial"/>
          <w:lang w:val="es-ES"/>
        </w:rPr>
        <w:t>Numpy</w:t>
      </w:r>
      <w:proofErr w:type="spellEnd"/>
    </w:p>
    <w:p w:rsidR="004055DA" w:rsidRPr="00831A8B" w:rsidRDefault="004055DA" w:rsidP="003E5A81">
      <w:pPr>
        <w:spacing w:line="480" w:lineRule="auto"/>
        <w:jc w:val="both"/>
        <w:rPr>
          <w:rFonts w:ascii="Arial" w:hAnsi="Arial" w:cs="Arial"/>
          <w:lang w:val="es-ES"/>
        </w:rPr>
      </w:pPr>
    </w:p>
    <w:p w:rsidR="004055DA" w:rsidRPr="00831A8B" w:rsidRDefault="004055DA" w:rsidP="003E5A81">
      <w:pPr>
        <w:pStyle w:val="Prrafodelista"/>
        <w:numPr>
          <w:ilvl w:val="0"/>
          <w:numId w:val="1"/>
        </w:numPr>
        <w:spacing w:line="480" w:lineRule="auto"/>
        <w:jc w:val="both"/>
        <w:rPr>
          <w:rFonts w:ascii="Arial" w:hAnsi="Arial" w:cs="Arial"/>
          <w:lang w:val="es-ES"/>
        </w:rPr>
      </w:pPr>
      <w:r w:rsidRPr="00831A8B">
        <w:rPr>
          <w:rFonts w:ascii="Arial" w:hAnsi="Arial" w:cs="Arial"/>
          <w:lang w:val="es-ES"/>
        </w:rPr>
        <w:t>Instrucciones de Ejecución</w:t>
      </w:r>
    </w:p>
    <w:p w:rsidR="00431954" w:rsidRPr="00831A8B" w:rsidRDefault="00431954" w:rsidP="003E5A81">
      <w:pPr>
        <w:spacing w:line="480" w:lineRule="auto"/>
        <w:jc w:val="both"/>
        <w:rPr>
          <w:rFonts w:ascii="Arial" w:hAnsi="Arial" w:cs="Arial"/>
          <w:lang w:val="es-ES"/>
        </w:rPr>
      </w:pPr>
      <w:r w:rsidRPr="00831A8B">
        <w:rPr>
          <w:rFonts w:ascii="Arial" w:hAnsi="Arial" w:cs="Arial"/>
          <w:lang w:val="es-ES"/>
        </w:rPr>
        <w:t>Instalación del entorno de Python y Dependencias:</w:t>
      </w:r>
    </w:p>
    <w:p w:rsidR="004055DA" w:rsidRPr="00831A8B" w:rsidRDefault="004055DA" w:rsidP="003E5A81">
      <w:pPr>
        <w:spacing w:line="480" w:lineRule="auto"/>
        <w:jc w:val="both"/>
        <w:rPr>
          <w:rFonts w:ascii="Arial" w:hAnsi="Arial" w:cs="Arial"/>
        </w:rPr>
      </w:pPr>
      <w:r w:rsidRPr="00831A8B">
        <w:rPr>
          <w:rFonts w:ascii="Arial" w:hAnsi="Arial" w:cs="Arial"/>
          <w:lang w:val="es-ES"/>
        </w:rPr>
        <w:lastRenderedPageBreak/>
        <w:t xml:space="preserve">Primero realizamos la instalación de las dependencias en el sistema de Python 3.9 (video de referencia </w:t>
      </w:r>
      <w:hyperlink r:id="rId5" w:history="1">
        <w:r w:rsidRPr="00831A8B">
          <w:rPr>
            <w:rStyle w:val="Hipervnculo"/>
            <w:rFonts w:ascii="Arial" w:hAnsi="Arial" w:cs="Arial"/>
          </w:rPr>
          <w:t>Bing Vídeos</w:t>
        </w:r>
      </w:hyperlink>
      <w:r w:rsidR="00431954" w:rsidRPr="00831A8B">
        <w:rPr>
          <w:rFonts w:ascii="Arial" w:hAnsi="Arial" w:cs="Arial"/>
        </w:rPr>
        <w:t>), luego de esto realizamos la instalación de las dependencias.</w:t>
      </w:r>
    </w:p>
    <w:p w:rsidR="00431954" w:rsidRPr="00831A8B" w:rsidRDefault="00431954" w:rsidP="003E5A81">
      <w:pPr>
        <w:spacing w:line="480" w:lineRule="auto"/>
        <w:jc w:val="both"/>
        <w:rPr>
          <w:rFonts w:ascii="Arial" w:hAnsi="Arial" w:cs="Arial"/>
          <w:lang w:val="es-ES"/>
        </w:rPr>
      </w:pPr>
      <w:r w:rsidRPr="00831A8B">
        <w:rPr>
          <w:rFonts w:ascii="Arial" w:hAnsi="Arial" w:cs="Arial"/>
          <w:lang w:val="es-ES"/>
        </w:rPr>
        <w:t xml:space="preserve">Las </w:t>
      </w:r>
      <w:r w:rsidR="00ED3E50" w:rsidRPr="00831A8B">
        <w:rPr>
          <w:rFonts w:ascii="Arial" w:hAnsi="Arial" w:cs="Arial"/>
          <w:lang w:val="es-ES"/>
        </w:rPr>
        <w:t xml:space="preserve">dependencias como </w:t>
      </w:r>
      <w:proofErr w:type="spellStart"/>
      <w:r w:rsidR="00ED3E50" w:rsidRPr="00831A8B">
        <w:rPr>
          <w:rFonts w:ascii="Arial" w:hAnsi="Arial" w:cs="Arial"/>
          <w:lang w:val="es-ES"/>
        </w:rPr>
        <w:t>Numpy</w:t>
      </w:r>
      <w:proofErr w:type="spellEnd"/>
      <w:r w:rsidR="00ED3E50" w:rsidRPr="00831A8B">
        <w:rPr>
          <w:rFonts w:ascii="Arial" w:hAnsi="Arial" w:cs="Arial"/>
          <w:lang w:val="es-ES"/>
        </w:rPr>
        <w:t xml:space="preserve">, </w:t>
      </w:r>
      <w:proofErr w:type="spellStart"/>
      <w:r w:rsidR="00ED3E50" w:rsidRPr="00831A8B">
        <w:rPr>
          <w:rFonts w:ascii="Arial" w:hAnsi="Arial" w:cs="Arial"/>
          <w:lang w:val="es-ES"/>
        </w:rPr>
        <w:t>torch</w:t>
      </w:r>
      <w:proofErr w:type="spellEnd"/>
      <w:r w:rsidR="00ED3E50" w:rsidRPr="00831A8B">
        <w:rPr>
          <w:rFonts w:ascii="Arial" w:hAnsi="Arial" w:cs="Arial"/>
          <w:lang w:val="es-ES"/>
        </w:rPr>
        <w:t>,</w:t>
      </w:r>
      <w:r w:rsidRPr="00831A8B">
        <w:rPr>
          <w:rFonts w:ascii="Arial" w:hAnsi="Arial" w:cs="Arial"/>
          <w:lang w:val="es-ES"/>
        </w:rPr>
        <w:t xml:space="preserve"> </w:t>
      </w:r>
      <w:proofErr w:type="spellStart"/>
      <w:r w:rsidRPr="00831A8B">
        <w:rPr>
          <w:rFonts w:ascii="Arial" w:hAnsi="Arial" w:cs="Arial"/>
          <w:lang w:val="es-ES"/>
        </w:rPr>
        <w:t>torchvision</w:t>
      </w:r>
      <w:proofErr w:type="spellEnd"/>
      <w:r w:rsidRPr="00831A8B">
        <w:rPr>
          <w:rFonts w:ascii="Arial" w:hAnsi="Arial" w:cs="Arial"/>
          <w:lang w:val="es-ES"/>
        </w:rPr>
        <w:t xml:space="preserve"> </w:t>
      </w:r>
      <w:r w:rsidR="00ED3E50" w:rsidRPr="00831A8B">
        <w:rPr>
          <w:rFonts w:ascii="Arial" w:hAnsi="Arial" w:cs="Arial"/>
          <w:lang w:val="es-ES"/>
        </w:rPr>
        <w:t xml:space="preserve">y </w:t>
      </w:r>
      <w:proofErr w:type="spellStart"/>
      <w:r w:rsidR="00ED3E50" w:rsidRPr="00831A8B">
        <w:rPr>
          <w:rFonts w:ascii="Arial" w:hAnsi="Arial" w:cs="Arial"/>
          <w:lang w:val="es-ES"/>
        </w:rPr>
        <w:t>opencv</w:t>
      </w:r>
      <w:proofErr w:type="spellEnd"/>
      <w:r w:rsidR="00ED3E50" w:rsidRPr="00831A8B">
        <w:rPr>
          <w:rFonts w:ascii="Arial" w:hAnsi="Arial" w:cs="Arial"/>
          <w:lang w:val="es-ES"/>
        </w:rPr>
        <w:t xml:space="preserve"> </w:t>
      </w:r>
      <w:r w:rsidRPr="00831A8B">
        <w:rPr>
          <w:rFonts w:ascii="Arial" w:hAnsi="Arial" w:cs="Arial"/>
          <w:lang w:val="es-ES"/>
        </w:rPr>
        <w:t>deben instalarse con el siguiente comando:</w:t>
      </w:r>
    </w:p>
    <w:p w:rsidR="00431954" w:rsidRPr="00831A8B" w:rsidRDefault="00431954" w:rsidP="003E5A81">
      <w:pPr>
        <w:pStyle w:val="Prrafodelista"/>
        <w:numPr>
          <w:ilvl w:val="2"/>
          <w:numId w:val="1"/>
        </w:numPr>
        <w:spacing w:line="480" w:lineRule="auto"/>
        <w:jc w:val="both"/>
        <w:rPr>
          <w:rFonts w:ascii="Arial" w:hAnsi="Arial" w:cs="Arial"/>
          <w:lang w:val="es-ES"/>
        </w:rPr>
      </w:pPr>
      <w:proofErr w:type="spellStart"/>
      <w:r w:rsidRPr="00831A8B">
        <w:rPr>
          <w:rFonts w:ascii="Arial" w:hAnsi="Arial" w:cs="Arial"/>
          <w:lang w:val="es-ES"/>
        </w:rPr>
        <w:t>pip</w:t>
      </w:r>
      <w:proofErr w:type="spellEnd"/>
      <w:r w:rsidRPr="00831A8B">
        <w:rPr>
          <w:rFonts w:ascii="Arial" w:hAnsi="Arial" w:cs="Arial"/>
          <w:lang w:val="es-ES"/>
        </w:rPr>
        <w:t xml:space="preserve"> </w:t>
      </w:r>
      <w:proofErr w:type="spellStart"/>
      <w:r w:rsidRPr="00831A8B">
        <w:rPr>
          <w:rFonts w:ascii="Arial" w:hAnsi="Arial" w:cs="Arial"/>
          <w:lang w:val="es-ES"/>
        </w:rPr>
        <w:t>install</w:t>
      </w:r>
      <w:proofErr w:type="spellEnd"/>
      <w:r w:rsidRPr="00831A8B">
        <w:rPr>
          <w:rFonts w:ascii="Arial" w:hAnsi="Arial" w:cs="Arial"/>
          <w:lang w:val="es-ES"/>
        </w:rPr>
        <w:t xml:space="preserve"> </w:t>
      </w:r>
      <w:proofErr w:type="spellStart"/>
      <w:r w:rsidRPr="00831A8B">
        <w:rPr>
          <w:rFonts w:ascii="Arial" w:hAnsi="Arial" w:cs="Arial"/>
          <w:lang w:val="es-ES"/>
        </w:rPr>
        <w:t>numpy</w:t>
      </w:r>
      <w:proofErr w:type="spellEnd"/>
      <w:r w:rsidRPr="00831A8B">
        <w:rPr>
          <w:rFonts w:ascii="Arial" w:hAnsi="Arial" w:cs="Arial"/>
          <w:lang w:val="es-ES"/>
        </w:rPr>
        <w:t xml:space="preserve"> </w:t>
      </w:r>
      <w:proofErr w:type="spellStart"/>
      <w:r w:rsidRPr="00831A8B">
        <w:rPr>
          <w:rFonts w:ascii="Arial" w:hAnsi="Arial" w:cs="Arial"/>
          <w:lang w:val="es-ES"/>
        </w:rPr>
        <w:t>torch</w:t>
      </w:r>
      <w:proofErr w:type="spellEnd"/>
      <w:r w:rsidRPr="00831A8B">
        <w:rPr>
          <w:rFonts w:ascii="Arial" w:hAnsi="Arial" w:cs="Arial"/>
          <w:lang w:val="es-ES"/>
        </w:rPr>
        <w:t xml:space="preserve"> </w:t>
      </w:r>
      <w:proofErr w:type="spellStart"/>
      <w:r w:rsidRPr="00831A8B">
        <w:rPr>
          <w:rFonts w:ascii="Arial" w:hAnsi="Arial" w:cs="Arial"/>
          <w:lang w:val="es-ES"/>
        </w:rPr>
        <w:t>torchvision</w:t>
      </w:r>
      <w:proofErr w:type="spellEnd"/>
      <w:r w:rsidR="00ED3E50" w:rsidRPr="00831A8B">
        <w:rPr>
          <w:rFonts w:ascii="Arial" w:hAnsi="Arial" w:cs="Arial"/>
          <w:lang w:val="es-ES"/>
        </w:rPr>
        <w:t xml:space="preserve"> </w:t>
      </w:r>
      <w:proofErr w:type="spellStart"/>
      <w:r w:rsidR="00ED3E50" w:rsidRPr="00831A8B">
        <w:rPr>
          <w:rFonts w:ascii="Arial" w:hAnsi="Arial" w:cs="Arial"/>
          <w:lang w:val="es-ES"/>
        </w:rPr>
        <w:t>opencv-python</w:t>
      </w:r>
      <w:proofErr w:type="spellEnd"/>
    </w:p>
    <w:p w:rsidR="00431954" w:rsidRPr="00831A8B" w:rsidRDefault="00431954" w:rsidP="003E5A81">
      <w:pPr>
        <w:spacing w:line="480" w:lineRule="auto"/>
        <w:jc w:val="both"/>
        <w:rPr>
          <w:rFonts w:ascii="Arial" w:hAnsi="Arial" w:cs="Arial"/>
          <w:lang w:val="es-ES"/>
        </w:rPr>
      </w:pPr>
      <w:r w:rsidRPr="00831A8B">
        <w:rPr>
          <w:rFonts w:ascii="Arial" w:hAnsi="Arial" w:cs="Arial"/>
          <w:lang w:val="es-ES"/>
        </w:rPr>
        <w:t>si estos ya están instalados en el entorno verificar que estén en la última versión con el siguiente comando</w:t>
      </w:r>
    </w:p>
    <w:p w:rsidR="00431954" w:rsidRPr="00831A8B" w:rsidRDefault="00431954" w:rsidP="003E5A81">
      <w:pPr>
        <w:pStyle w:val="Prrafodelista"/>
        <w:numPr>
          <w:ilvl w:val="2"/>
          <w:numId w:val="1"/>
        </w:numPr>
        <w:spacing w:line="480" w:lineRule="auto"/>
        <w:jc w:val="both"/>
        <w:rPr>
          <w:rFonts w:ascii="Arial" w:hAnsi="Arial" w:cs="Arial"/>
          <w:lang w:val="es-ES"/>
        </w:rPr>
      </w:pPr>
      <w:proofErr w:type="spellStart"/>
      <w:r w:rsidRPr="00831A8B">
        <w:rPr>
          <w:rFonts w:ascii="Arial" w:hAnsi="Arial" w:cs="Arial"/>
          <w:lang w:val="es-ES"/>
        </w:rPr>
        <w:t>pip</w:t>
      </w:r>
      <w:proofErr w:type="spellEnd"/>
      <w:r w:rsidRPr="00831A8B">
        <w:rPr>
          <w:rFonts w:ascii="Arial" w:hAnsi="Arial" w:cs="Arial"/>
          <w:lang w:val="es-ES"/>
        </w:rPr>
        <w:t xml:space="preserve"> </w:t>
      </w:r>
      <w:proofErr w:type="spellStart"/>
      <w:r w:rsidRPr="00831A8B">
        <w:rPr>
          <w:rFonts w:ascii="Arial" w:hAnsi="Arial" w:cs="Arial"/>
          <w:lang w:val="es-ES"/>
        </w:rPr>
        <w:t>install</w:t>
      </w:r>
      <w:proofErr w:type="spellEnd"/>
      <w:r w:rsidRPr="00831A8B">
        <w:rPr>
          <w:rFonts w:ascii="Arial" w:hAnsi="Arial" w:cs="Arial"/>
          <w:lang w:val="es-ES"/>
        </w:rPr>
        <w:t xml:space="preserve"> </w:t>
      </w:r>
      <w:proofErr w:type="spellStart"/>
      <w:r w:rsidRPr="00831A8B">
        <w:rPr>
          <w:rFonts w:ascii="Arial" w:hAnsi="Arial" w:cs="Arial"/>
          <w:lang w:val="es-ES"/>
        </w:rPr>
        <w:t>numpy</w:t>
      </w:r>
      <w:proofErr w:type="spellEnd"/>
      <w:r w:rsidRPr="00831A8B">
        <w:rPr>
          <w:rFonts w:ascii="Arial" w:hAnsi="Arial" w:cs="Arial"/>
          <w:lang w:val="es-ES"/>
        </w:rPr>
        <w:t xml:space="preserve"> </w:t>
      </w:r>
      <w:proofErr w:type="spellStart"/>
      <w:r w:rsidRPr="00831A8B">
        <w:rPr>
          <w:rFonts w:ascii="Arial" w:hAnsi="Arial" w:cs="Arial"/>
          <w:lang w:val="es-ES"/>
        </w:rPr>
        <w:t>torch</w:t>
      </w:r>
      <w:proofErr w:type="spellEnd"/>
      <w:r w:rsidRPr="00831A8B">
        <w:rPr>
          <w:rFonts w:ascii="Arial" w:hAnsi="Arial" w:cs="Arial"/>
          <w:lang w:val="es-ES"/>
        </w:rPr>
        <w:t xml:space="preserve"> </w:t>
      </w:r>
      <w:proofErr w:type="spellStart"/>
      <w:r w:rsidRPr="00831A8B">
        <w:rPr>
          <w:rFonts w:ascii="Arial" w:hAnsi="Arial" w:cs="Arial"/>
          <w:lang w:val="es-ES"/>
        </w:rPr>
        <w:t>torchvision</w:t>
      </w:r>
      <w:proofErr w:type="spellEnd"/>
      <w:r w:rsidRPr="00831A8B">
        <w:rPr>
          <w:rFonts w:ascii="Arial" w:hAnsi="Arial" w:cs="Arial"/>
          <w:lang w:val="es-ES"/>
        </w:rPr>
        <w:t xml:space="preserve"> –</w:t>
      </w:r>
      <w:proofErr w:type="spellStart"/>
      <w:r w:rsidRPr="00831A8B">
        <w:rPr>
          <w:rFonts w:ascii="Arial" w:hAnsi="Arial" w:cs="Arial"/>
          <w:lang w:val="es-ES"/>
        </w:rPr>
        <w:t>upgrade</w:t>
      </w:r>
      <w:proofErr w:type="spellEnd"/>
    </w:p>
    <w:p w:rsidR="00431954" w:rsidRPr="00831A8B" w:rsidRDefault="00431954" w:rsidP="003E5A81">
      <w:pPr>
        <w:spacing w:line="480" w:lineRule="auto"/>
        <w:jc w:val="both"/>
        <w:rPr>
          <w:rFonts w:ascii="Arial" w:hAnsi="Arial" w:cs="Arial"/>
          <w:lang w:val="es-ES"/>
        </w:rPr>
      </w:pPr>
      <w:r w:rsidRPr="00831A8B">
        <w:rPr>
          <w:rFonts w:ascii="Arial" w:hAnsi="Arial" w:cs="Arial"/>
          <w:lang w:val="es-ES"/>
        </w:rPr>
        <w:t>Ejecución:</w:t>
      </w:r>
    </w:p>
    <w:p w:rsidR="00431954" w:rsidRPr="00831A8B" w:rsidRDefault="00431954" w:rsidP="003E5A81">
      <w:pPr>
        <w:spacing w:line="480" w:lineRule="auto"/>
        <w:jc w:val="both"/>
        <w:rPr>
          <w:rFonts w:ascii="Arial" w:hAnsi="Arial" w:cs="Arial"/>
          <w:lang w:val="es-ES"/>
        </w:rPr>
      </w:pPr>
      <w:r w:rsidRPr="00831A8B">
        <w:rPr>
          <w:rFonts w:ascii="Arial" w:hAnsi="Arial" w:cs="Arial"/>
          <w:lang w:val="es-ES"/>
        </w:rPr>
        <w:t xml:space="preserve">Primero tomamos el video y lo ubicamos en la carpeta de videos que está en el proyecto al momento de descargarlo, este video debe estar en formato mp4 y lo llamamos video_prueba.mp4, ya con el video en la ubicación podemos realizar la ejecución del script, cabe aclarar que en el proyecto se tiene </w:t>
      </w:r>
      <w:r w:rsidR="00ED3E50" w:rsidRPr="00831A8B">
        <w:rPr>
          <w:rFonts w:ascii="Arial" w:hAnsi="Arial" w:cs="Arial"/>
          <w:lang w:val="es-ES"/>
        </w:rPr>
        <w:t>un video en este formato, en el cual, se ha realizado la segmentación semántica.</w:t>
      </w:r>
    </w:p>
    <w:p w:rsidR="00ED3E50" w:rsidRPr="00831A8B" w:rsidRDefault="00ED3E50" w:rsidP="003E5A81">
      <w:pPr>
        <w:spacing w:line="480" w:lineRule="auto"/>
        <w:jc w:val="both"/>
        <w:rPr>
          <w:rFonts w:ascii="Arial" w:hAnsi="Arial" w:cs="Arial"/>
          <w:lang w:val="es-ES"/>
        </w:rPr>
      </w:pPr>
    </w:p>
    <w:p w:rsidR="00ED3E50" w:rsidRPr="00831A8B" w:rsidRDefault="00ED3E50" w:rsidP="003E5A81">
      <w:pPr>
        <w:spacing w:line="480" w:lineRule="auto"/>
        <w:jc w:val="both"/>
        <w:rPr>
          <w:rFonts w:ascii="Arial" w:hAnsi="Arial" w:cs="Arial"/>
          <w:lang w:val="es-ES"/>
        </w:rPr>
      </w:pPr>
      <w:r w:rsidRPr="00831A8B">
        <w:rPr>
          <w:rFonts w:ascii="Arial" w:hAnsi="Arial" w:cs="Arial"/>
          <w:lang w:val="es-ES"/>
        </w:rPr>
        <w:t xml:space="preserve">Ahora, para ejecutar el script podemos realizarlo de dos maneras. La primera podemos abrir el script en un IDLE o en </w:t>
      </w:r>
      <w:proofErr w:type="spellStart"/>
      <w:r w:rsidRPr="00831A8B">
        <w:rPr>
          <w:rFonts w:ascii="Arial" w:hAnsi="Arial" w:cs="Arial"/>
          <w:lang w:val="es-ES"/>
        </w:rPr>
        <w:t>Spyder</w:t>
      </w:r>
      <w:proofErr w:type="spellEnd"/>
      <w:r w:rsidRPr="00831A8B">
        <w:rPr>
          <w:rFonts w:ascii="Arial" w:hAnsi="Arial" w:cs="Arial"/>
          <w:lang w:val="es-ES"/>
        </w:rPr>
        <w:t xml:space="preserve"> de Anaconda o Visual Studio Code, al tener abierto el script realizamos a dar clic en la opción de ejecutar el script o correr código. La manera que recomiendo es abrir la carpeta raíz del proyecto y abrir una terminal en la consola, ya ubicado en la consola en esta carpeta ejecutar el siguiente comando</w:t>
      </w:r>
    </w:p>
    <w:p w:rsidR="00ED3E50" w:rsidRPr="00831A8B" w:rsidRDefault="00ED3E50" w:rsidP="003E5A81">
      <w:pPr>
        <w:spacing w:line="480" w:lineRule="auto"/>
        <w:jc w:val="both"/>
        <w:rPr>
          <w:rFonts w:ascii="Arial" w:hAnsi="Arial" w:cs="Arial"/>
          <w:lang w:val="es-ES"/>
        </w:rPr>
      </w:pPr>
      <w:r w:rsidRPr="00831A8B">
        <w:rPr>
          <w:rFonts w:ascii="Arial" w:hAnsi="Arial" w:cs="Arial"/>
          <w:lang w:val="es-ES"/>
        </w:rPr>
        <w:tab/>
      </w:r>
      <w:r w:rsidRPr="00831A8B">
        <w:rPr>
          <w:rFonts w:ascii="Arial" w:hAnsi="Arial" w:cs="Arial"/>
          <w:lang w:val="es-ES"/>
        </w:rPr>
        <w:tab/>
      </w:r>
      <w:r w:rsidRPr="00831A8B">
        <w:rPr>
          <w:rFonts w:ascii="Arial" w:hAnsi="Arial" w:cs="Arial"/>
          <w:lang w:val="es-ES"/>
        </w:rPr>
        <w:tab/>
        <w:t>Python Solution.py</w:t>
      </w:r>
    </w:p>
    <w:p w:rsidR="00ED3E50" w:rsidRPr="00831A8B" w:rsidRDefault="00ED3E50" w:rsidP="003E5A81">
      <w:pPr>
        <w:spacing w:line="480" w:lineRule="auto"/>
        <w:jc w:val="both"/>
        <w:rPr>
          <w:rFonts w:ascii="Arial" w:hAnsi="Arial" w:cs="Arial"/>
          <w:lang w:val="es-ES"/>
        </w:rPr>
      </w:pPr>
      <w:r w:rsidRPr="00831A8B">
        <w:rPr>
          <w:rFonts w:ascii="Arial" w:hAnsi="Arial" w:cs="Arial"/>
          <w:lang w:val="es-ES"/>
        </w:rPr>
        <w:t>Si estas usando Python 3 o este comando no realiza la ejecución del script puedes usar python3 en lugar de Python</w:t>
      </w:r>
    </w:p>
    <w:p w:rsidR="00ED3E50" w:rsidRPr="00831A8B" w:rsidRDefault="00ED3E50" w:rsidP="003E5A81">
      <w:pPr>
        <w:spacing w:line="480" w:lineRule="auto"/>
        <w:jc w:val="both"/>
        <w:rPr>
          <w:rFonts w:ascii="Arial" w:hAnsi="Arial" w:cs="Arial"/>
          <w:lang w:val="es-ES"/>
        </w:rPr>
      </w:pPr>
      <w:r w:rsidRPr="00831A8B">
        <w:rPr>
          <w:rFonts w:ascii="Arial" w:hAnsi="Arial" w:cs="Arial"/>
          <w:lang w:val="es-ES"/>
        </w:rPr>
        <w:lastRenderedPageBreak/>
        <w:t xml:space="preserve">Esto ejecutará el script y deberías ver la salida en la consola. Recordar que este script intentará abrir una ventana de visualización, por lo que es posible que necesites ejecutarlo en un entorno donde se admita interfaz gráfica (por ejemplo, fuera de </w:t>
      </w:r>
      <w:proofErr w:type="spellStart"/>
      <w:r w:rsidRPr="00831A8B">
        <w:rPr>
          <w:rFonts w:ascii="Arial" w:hAnsi="Arial" w:cs="Arial"/>
          <w:lang w:val="es-ES"/>
        </w:rPr>
        <w:t>Jupyter</w:t>
      </w:r>
      <w:proofErr w:type="spellEnd"/>
      <w:r w:rsidRPr="00831A8B">
        <w:rPr>
          <w:rFonts w:ascii="Arial" w:hAnsi="Arial" w:cs="Arial"/>
          <w:lang w:val="es-ES"/>
        </w:rPr>
        <w:t xml:space="preserve"> Notebook y en un entorno de línea de comandos o en un entorno de desarrollo como </w:t>
      </w:r>
      <w:proofErr w:type="spellStart"/>
      <w:r w:rsidRPr="00831A8B">
        <w:rPr>
          <w:rFonts w:ascii="Arial" w:hAnsi="Arial" w:cs="Arial"/>
          <w:lang w:val="es-ES"/>
        </w:rPr>
        <w:t>Spyder</w:t>
      </w:r>
      <w:proofErr w:type="spellEnd"/>
      <w:r w:rsidRPr="00831A8B">
        <w:rPr>
          <w:rFonts w:ascii="Arial" w:hAnsi="Arial" w:cs="Arial"/>
          <w:lang w:val="es-ES"/>
        </w:rPr>
        <w:t>).</w:t>
      </w:r>
    </w:p>
    <w:p w:rsidR="002A1469" w:rsidRPr="00831A8B" w:rsidRDefault="002A1469" w:rsidP="003E5A81">
      <w:pPr>
        <w:spacing w:line="480" w:lineRule="auto"/>
        <w:jc w:val="both"/>
        <w:rPr>
          <w:rFonts w:ascii="Arial" w:hAnsi="Arial" w:cs="Arial"/>
          <w:lang w:val="es-ES"/>
        </w:rPr>
      </w:pPr>
    </w:p>
    <w:p w:rsidR="002A1469" w:rsidRPr="00831A8B" w:rsidRDefault="002A1469" w:rsidP="003E5A81">
      <w:pPr>
        <w:pStyle w:val="Prrafodelista"/>
        <w:numPr>
          <w:ilvl w:val="0"/>
          <w:numId w:val="3"/>
        </w:numPr>
        <w:spacing w:line="480" w:lineRule="auto"/>
        <w:jc w:val="both"/>
        <w:rPr>
          <w:rFonts w:ascii="Arial" w:hAnsi="Arial" w:cs="Arial"/>
          <w:lang w:val="es-ES"/>
        </w:rPr>
      </w:pPr>
      <w:r w:rsidRPr="00831A8B">
        <w:rPr>
          <w:rFonts w:ascii="Arial" w:hAnsi="Arial" w:cs="Arial"/>
          <w:lang w:val="es-ES"/>
        </w:rPr>
        <w:t>Estructura del Proyecto</w:t>
      </w:r>
    </w:p>
    <w:p w:rsidR="002A1469" w:rsidRPr="00831A8B" w:rsidRDefault="002A1469" w:rsidP="003E5A81">
      <w:pPr>
        <w:spacing w:line="240" w:lineRule="auto"/>
        <w:jc w:val="both"/>
        <w:rPr>
          <w:rFonts w:ascii="Arial" w:hAnsi="Arial" w:cs="Arial"/>
          <w:lang w:val="es-ES"/>
        </w:rPr>
      </w:pPr>
      <w:r w:rsidRPr="00831A8B">
        <w:rPr>
          <w:rFonts w:ascii="Arial" w:hAnsi="Arial" w:cs="Arial"/>
          <w:lang w:val="es-ES"/>
        </w:rPr>
        <w:t>Prueba Desarrollador Analítica Junior</w:t>
      </w:r>
    </w:p>
    <w:p w:rsidR="002A1469" w:rsidRPr="00831A8B" w:rsidRDefault="002A1469" w:rsidP="003E5A81">
      <w:pPr>
        <w:spacing w:line="240" w:lineRule="auto"/>
        <w:jc w:val="both"/>
        <w:rPr>
          <w:rFonts w:ascii="Arial" w:hAnsi="Arial" w:cs="Arial"/>
          <w:lang w:val="es-ES"/>
        </w:rPr>
      </w:pPr>
      <w:r w:rsidRPr="00831A8B">
        <w:rPr>
          <w:rFonts w:ascii="Arial" w:hAnsi="Arial" w:cs="Arial"/>
          <w:lang w:val="es-ES"/>
        </w:rPr>
        <w:t>|</w:t>
      </w:r>
    </w:p>
    <w:p w:rsidR="002A1469" w:rsidRPr="00831A8B" w:rsidRDefault="00831A8B" w:rsidP="003E5A81">
      <w:pPr>
        <w:spacing w:line="240" w:lineRule="auto"/>
        <w:jc w:val="both"/>
        <w:rPr>
          <w:rFonts w:ascii="Arial" w:hAnsi="Arial" w:cs="Arial"/>
          <w:lang w:val="es-ES"/>
        </w:rPr>
      </w:pPr>
      <w:r>
        <w:rPr>
          <w:rFonts w:ascii="Arial" w:hAnsi="Arial" w:cs="Arial"/>
          <w:lang w:val="es-ES"/>
        </w:rPr>
        <w:t>├</w:t>
      </w:r>
      <w:r w:rsidR="002A1469" w:rsidRPr="00831A8B">
        <w:rPr>
          <w:rFonts w:ascii="Arial" w:hAnsi="Arial" w:cs="Arial"/>
          <w:lang w:val="es-ES"/>
        </w:rPr>
        <w:t>--- videos/</w:t>
      </w:r>
      <w:r w:rsidR="002A1469" w:rsidRPr="00831A8B">
        <w:rPr>
          <w:rFonts w:ascii="Arial" w:hAnsi="Arial" w:cs="Arial"/>
          <w:lang w:val="es-ES"/>
        </w:rPr>
        <w:tab/>
      </w:r>
      <w:r w:rsidR="002A1469" w:rsidRPr="00831A8B">
        <w:rPr>
          <w:rFonts w:ascii="Arial" w:hAnsi="Arial" w:cs="Arial"/>
          <w:lang w:val="es-ES"/>
        </w:rPr>
        <w:tab/>
      </w:r>
      <w:r w:rsidR="002A1469" w:rsidRPr="00831A8B">
        <w:rPr>
          <w:rFonts w:ascii="Arial" w:hAnsi="Arial" w:cs="Arial"/>
          <w:lang w:val="es-ES"/>
        </w:rPr>
        <w:tab/>
      </w:r>
      <w:r w:rsidR="002A1469" w:rsidRPr="00831A8B">
        <w:rPr>
          <w:rFonts w:ascii="Arial" w:hAnsi="Arial" w:cs="Arial"/>
          <w:lang w:val="es-ES"/>
        </w:rPr>
        <w:tab/>
        <w:t># Carpeta para almacenar datos y/o videos a segmentar</w:t>
      </w:r>
    </w:p>
    <w:p w:rsidR="002A1469" w:rsidRPr="00831A8B" w:rsidRDefault="002A1469" w:rsidP="003E5A81">
      <w:pPr>
        <w:spacing w:line="240" w:lineRule="auto"/>
        <w:jc w:val="both"/>
        <w:rPr>
          <w:rFonts w:ascii="Arial" w:hAnsi="Arial" w:cs="Arial"/>
          <w:lang w:val="es-ES"/>
        </w:rPr>
      </w:pPr>
      <w:r w:rsidRPr="00831A8B">
        <w:rPr>
          <w:rFonts w:ascii="Arial" w:hAnsi="Arial" w:cs="Arial"/>
          <w:lang w:val="es-ES"/>
        </w:rPr>
        <w:t>|          └-- video_prueba.mp4</w:t>
      </w:r>
    </w:p>
    <w:p w:rsidR="002A1469" w:rsidRPr="00831A8B" w:rsidRDefault="002A1469" w:rsidP="003E5A81">
      <w:pPr>
        <w:spacing w:line="240" w:lineRule="auto"/>
        <w:jc w:val="both"/>
        <w:rPr>
          <w:rFonts w:ascii="Arial" w:hAnsi="Arial" w:cs="Arial"/>
          <w:lang w:val="es-ES"/>
        </w:rPr>
      </w:pPr>
      <w:r w:rsidRPr="00831A8B">
        <w:rPr>
          <w:rFonts w:ascii="Arial" w:hAnsi="Arial" w:cs="Arial"/>
          <w:lang w:val="es-ES"/>
        </w:rPr>
        <w:t>|</w:t>
      </w:r>
    </w:p>
    <w:p w:rsidR="002A1469" w:rsidRPr="00831A8B" w:rsidRDefault="00831A8B" w:rsidP="003E5A81">
      <w:pPr>
        <w:spacing w:line="240" w:lineRule="auto"/>
        <w:jc w:val="both"/>
        <w:rPr>
          <w:rFonts w:ascii="Arial" w:hAnsi="Arial" w:cs="Arial"/>
          <w:lang w:val="es-ES"/>
        </w:rPr>
      </w:pPr>
      <w:r>
        <w:rPr>
          <w:rFonts w:ascii="Arial" w:hAnsi="Arial" w:cs="Arial"/>
          <w:lang w:val="es-ES"/>
        </w:rPr>
        <w:t>├</w:t>
      </w:r>
      <w:r w:rsidR="002A1469" w:rsidRPr="00831A8B">
        <w:rPr>
          <w:rFonts w:ascii="Arial" w:hAnsi="Arial" w:cs="Arial"/>
          <w:lang w:val="es-ES"/>
        </w:rPr>
        <w:t xml:space="preserve">--- </w:t>
      </w:r>
      <w:proofErr w:type="spellStart"/>
      <w:r w:rsidR="002A1469" w:rsidRPr="00831A8B">
        <w:rPr>
          <w:rFonts w:ascii="Arial" w:hAnsi="Arial" w:cs="Arial"/>
          <w:lang w:val="es-ES"/>
        </w:rPr>
        <w:t>docs</w:t>
      </w:r>
      <w:proofErr w:type="spellEnd"/>
      <w:r w:rsidR="002A1469" w:rsidRPr="00831A8B">
        <w:rPr>
          <w:rFonts w:ascii="Arial" w:hAnsi="Arial" w:cs="Arial"/>
          <w:lang w:val="es-ES"/>
        </w:rPr>
        <w:t>/</w:t>
      </w:r>
      <w:r w:rsidR="002A1469" w:rsidRPr="00831A8B">
        <w:rPr>
          <w:rFonts w:ascii="Arial" w:hAnsi="Arial" w:cs="Arial"/>
          <w:lang w:val="es-ES"/>
        </w:rPr>
        <w:tab/>
      </w:r>
      <w:r w:rsidR="002A1469" w:rsidRPr="00831A8B">
        <w:rPr>
          <w:rFonts w:ascii="Arial" w:hAnsi="Arial" w:cs="Arial"/>
          <w:lang w:val="es-ES"/>
        </w:rPr>
        <w:tab/>
      </w:r>
      <w:r w:rsidR="002A1469" w:rsidRPr="00831A8B">
        <w:rPr>
          <w:rFonts w:ascii="Arial" w:hAnsi="Arial" w:cs="Arial"/>
          <w:lang w:val="es-ES"/>
        </w:rPr>
        <w:tab/>
      </w:r>
      <w:r w:rsidR="002A1469" w:rsidRPr="00831A8B">
        <w:rPr>
          <w:rFonts w:ascii="Arial" w:hAnsi="Arial" w:cs="Arial"/>
          <w:lang w:val="es-ES"/>
        </w:rPr>
        <w:tab/>
        <w:t># Carpeta de la documentación del proyecto</w:t>
      </w:r>
    </w:p>
    <w:p w:rsidR="002A1469" w:rsidRPr="00831A8B" w:rsidRDefault="002A1469" w:rsidP="003E5A81">
      <w:pPr>
        <w:spacing w:line="240" w:lineRule="auto"/>
        <w:jc w:val="both"/>
        <w:rPr>
          <w:rFonts w:ascii="Arial" w:hAnsi="Arial" w:cs="Arial"/>
          <w:lang w:val="es-ES"/>
        </w:rPr>
      </w:pPr>
      <w:r w:rsidRPr="00831A8B">
        <w:rPr>
          <w:rFonts w:ascii="Arial" w:hAnsi="Arial" w:cs="Arial"/>
          <w:lang w:val="es-ES"/>
        </w:rPr>
        <w:t>|</w:t>
      </w:r>
    </w:p>
    <w:p w:rsidR="002A1469" w:rsidRPr="00831A8B" w:rsidRDefault="00831A8B" w:rsidP="003E5A81">
      <w:pPr>
        <w:spacing w:line="240" w:lineRule="auto"/>
        <w:jc w:val="both"/>
        <w:rPr>
          <w:rFonts w:ascii="Arial" w:hAnsi="Arial" w:cs="Arial"/>
          <w:lang w:val="es-ES" w:eastAsia="ja-JP"/>
        </w:rPr>
      </w:pPr>
      <w:r w:rsidRPr="00831A8B">
        <w:rPr>
          <w:rFonts w:ascii="Arial" w:hAnsi="Arial" w:cs="Arial"/>
          <w:lang w:val="en-US" w:eastAsia="ja-JP"/>
        </w:rPr>
        <w:t>├</w:t>
      </w:r>
      <w:r w:rsidR="002A1469" w:rsidRPr="00831A8B">
        <w:rPr>
          <w:rFonts w:ascii="Arial" w:hAnsi="Arial" w:cs="Arial"/>
          <w:lang w:val="es-ES" w:eastAsia="ja-JP"/>
        </w:rPr>
        <w:t xml:space="preserve"> </w:t>
      </w:r>
      <w:r w:rsidRPr="00831A8B">
        <w:rPr>
          <w:rFonts w:ascii="Arial" w:hAnsi="Arial" w:cs="Arial"/>
          <w:lang w:val="es-ES" w:eastAsia="ja-JP"/>
        </w:rPr>
        <w:t>-- NZ_INF_DOCX_PRUEBA_PRACTICANTE_ING_ANALYTICS_V2</w:t>
      </w:r>
    </w:p>
    <w:p w:rsidR="00831A8B" w:rsidRPr="00831A8B" w:rsidRDefault="00831A8B" w:rsidP="003E5A81">
      <w:pPr>
        <w:spacing w:line="240" w:lineRule="auto"/>
        <w:jc w:val="both"/>
        <w:rPr>
          <w:rFonts w:ascii="Arial" w:hAnsi="Arial" w:cs="Arial"/>
          <w:lang w:val="es-ES" w:eastAsia="ja-JP"/>
        </w:rPr>
      </w:pPr>
      <w:r w:rsidRPr="00831A8B">
        <w:rPr>
          <w:rFonts w:ascii="Arial" w:hAnsi="Arial" w:cs="Arial"/>
          <w:lang w:val="es-ES" w:eastAsia="ja-JP"/>
        </w:rPr>
        <w:t>├--- Solution.py</w:t>
      </w:r>
      <w:r w:rsidRPr="00831A8B">
        <w:rPr>
          <w:rFonts w:ascii="Arial" w:hAnsi="Arial" w:cs="Arial"/>
          <w:lang w:val="es-ES" w:eastAsia="ja-JP"/>
        </w:rPr>
        <w:tab/>
      </w:r>
      <w:r w:rsidRPr="00831A8B">
        <w:rPr>
          <w:rFonts w:ascii="Arial" w:hAnsi="Arial" w:cs="Arial"/>
          <w:lang w:val="es-ES" w:eastAsia="ja-JP"/>
        </w:rPr>
        <w:tab/>
      </w:r>
      <w:r w:rsidRPr="00831A8B">
        <w:rPr>
          <w:rFonts w:ascii="Arial" w:hAnsi="Arial" w:cs="Arial"/>
          <w:lang w:val="es-ES" w:eastAsia="ja-JP"/>
        </w:rPr>
        <w:tab/>
        <w:t># Script principal</w:t>
      </w:r>
    </w:p>
    <w:p w:rsidR="00831A8B" w:rsidRPr="00831A8B" w:rsidRDefault="00831A8B" w:rsidP="003E5A81">
      <w:pPr>
        <w:spacing w:line="240" w:lineRule="auto"/>
        <w:jc w:val="both"/>
        <w:rPr>
          <w:rFonts w:ascii="Arial" w:hAnsi="Arial" w:cs="Arial"/>
          <w:lang w:val="es-ES" w:eastAsia="ja-JP"/>
        </w:rPr>
      </w:pPr>
      <w:r w:rsidRPr="00831A8B">
        <w:rPr>
          <w:rFonts w:ascii="Arial" w:hAnsi="Arial" w:cs="Arial"/>
          <w:lang w:val="es-ES" w:eastAsia="ja-JP"/>
        </w:rPr>
        <w:t>├--- solutionOne.py</w:t>
      </w:r>
      <w:r w:rsidRPr="00831A8B">
        <w:rPr>
          <w:rFonts w:ascii="Arial" w:hAnsi="Arial" w:cs="Arial"/>
          <w:lang w:val="es-ES" w:eastAsia="ja-JP"/>
        </w:rPr>
        <w:tab/>
      </w:r>
      <w:r w:rsidRPr="00831A8B">
        <w:rPr>
          <w:rFonts w:ascii="Arial" w:hAnsi="Arial" w:cs="Arial"/>
          <w:lang w:val="es-ES" w:eastAsia="ja-JP"/>
        </w:rPr>
        <w:tab/>
      </w:r>
      <w:r w:rsidRPr="00831A8B">
        <w:rPr>
          <w:rFonts w:ascii="Arial" w:hAnsi="Arial" w:cs="Arial"/>
          <w:lang w:val="es-ES" w:eastAsia="ja-JP"/>
        </w:rPr>
        <w:tab/>
        <w:t xml:space="preserve"># Script secundario realizado con </w:t>
      </w:r>
      <w:proofErr w:type="spellStart"/>
      <w:r w:rsidRPr="00831A8B">
        <w:rPr>
          <w:rFonts w:ascii="Arial" w:hAnsi="Arial" w:cs="Arial"/>
          <w:lang w:val="es-ES" w:eastAsia="ja-JP"/>
        </w:rPr>
        <w:t>tensorflow</w:t>
      </w:r>
      <w:proofErr w:type="spellEnd"/>
    </w:p>
    <w:p w:rsidR="00831A8B" w:rsidRPr="00831A8B" w:rsidRDefault="00831A8B" w:rsidP="003E5A81">
      <w:pPr>
        <w:spacing w:line="240" w:lineRule="auto"/>
        <w:jc w:val="both"/>
        <w:rPr>
          <w:rFonts w:ascii="Arial" w:hAnsi="Arial" w:cs="Arial"/>
          <w:lang w:val="es-ES" w:eastAsia="ja-JP"/>
        </w:rPr>
      </w:pPr>
      <w:r w:rsidRPr="00831A8B">
        <w:rPr>
          <w:rFonts w:ascii="Arial" w:hAnsi="Arial" w:cs="Arial"/>
          <w:lang w:val="es-ES" w:eastAsia="ja-JP"/>
        </w:rPr>
        <w:t>├--- README.md</w:t>
      </w:r>
    </w:p>
    <w:p w:rsidR="00831A8B" w:rsidRDefault="00831A8B" w:rsidP="003E5A81">
      <w:pPr>
        <w:spacing w:line="480" w:lineRule="auto"/>
        <w:jc w:val="both"/>
        <w:rPr>
          <w:rFonts w:ascii="Arial" w:hAnsi="Arial" w:cs="Arial"/>
          <w:lang w:val="es-ES" w:eastAsia="ja-JP"/>
        </w:rPr>
      </w:pPr>
    </w:p>
    <w:p w:rsidR="004524E9" w:rsidRDefault="004524E9" w:rsidP="003E5A81">
      <w:pPr>
        <w:pStyle w:val="Prrafodelista"/>
        <w:numPr>
          <w:ilvl w:val="0"/>
          <w:numId w:val="3"/>
        </w:numPr>
        <w:spacing w:line="480" w:lineRule="auto"/>
        <w:jc w:val="both"/>
        <w:rPr>
          <w:rFonts w:ascii="Arial" w:hAnsi="Arial" w:cs="Arial"/>
          <w:lang w:val="es-ES" w:eastAsia="ja-JP"/>
        </w:rPr>
      </w:pPr>
      <w:r>
        <w:rPr>
          <w:rFonts w:ascii="Arial" w:hAnsi="Arial" w:cs="Arial"/>
          <w:lang w:val="es-ES" w:eastAsia="ja-JP"/>
        </w:rPr>
        <w:t>Modelo de Aprendizaje Profundo</w:t>
      </w:r>
    </w:p>
    <w:p w:rsidR="004524E9" w:rsidRDefault="001E635F" w:rsidP="003E5A81">
      <w:pPr>
        <w:spacing w:line="480" w:lineRule="auto"/>
        <w:jc w:val="both"/>
        <w:rPr>
          <w:rFonts w:ascii="Arial" w:hAnsi="Arial" w:cs="Arial"/>
          <w:lang w:val="es-ES" w:eastAsia="ja-JP"/>
        </w:rPr>
      </w:pPr>
      <w:r>
        <w:rPr>
          <w:rFonts w:ascii="Arial" w:hAnsi="Arial" w:cs="Arial"/>
          <w:lang w:val="es-ES" w:eastAsia="ja-JP"/>
        </w:rPr>
        <w:t>En este proyecto, se ha utilizado el modelo DeepLabv3 con la arquitectura ResNet101 pre entrenada. La arquitectura de DeepLabv3 está diseñada para la segmentación semántica y utiliza una estructura de codificación-decodificación para lograr la segmentación precisa de objetos en imágenes.</w:t>
      </w:r>
    </w:p>
    <w:p w:rsidR="001E635F" w:rsidRDefault="001E635F" w:rsidP="003E5A81">
      <w:pPr>
        <w:spacing w:line="480" w:lineRule="auto"/>
        <w:jc w:val="both"/>
        <w:rPr>
          <w:rFonts w:ascii="Arial" w:hAnsi="Arial" w:cs="Arial"/>
          <w:lang w:val="es-ES" w:eastAsia="ja-JP"/>
        </w:rPr>
      </w:pPr>
      <w:r w:rsidRPr="001E635F">
        <w:rPr>
          <w:rFonts w:ascii="Arial" w:hAnsi="Arial" w:cs="Arial"/>
          <w:noProof/>
          <w:lang w:eastAsia="es-419"/>
        </w:rPr>
        <w:lastRenderedPageBreak/>
        <w:drawing>
          <wp:inline distT="0" distB="0" distL="0" distR="0" wp14:anchorId="74D518C8" wp14:editId="3AA54F28">
            <wp:extent cx="5400040" cy="28282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28290"/>
                    </a:xfrm>
                    <a:prstGeom prst="rect">
                      <a:avLst/>
                    </a:prstGeom>
                  </pic:spPr>
                </pic:pic>
              </a:graphicData>
            </a:graphic>
          </wp:inline>
        </w:drawing>
      </w:r>
    </w:p>
    <w:p w:rsidR="004868D8" w:rsidRDefault="004868D8" w:rsidP="003E5A81">
      <w:pPr>
        <w:spacing w:line="480" w:lineRule="auto"/>
        <w:jc w:val="both"/>
        <w:rPr>
          <w:rFonts w:ascii="Arial" w:hAnsi="Arial" w:cs="Arial"/>
          <w:lang w:val="es-ES" w:eastAsia="ja-JP"/>
        </w:rPr>
      </w:pPr>
      <w:r>
        <w:rPr>
          <w:rFonts w:ascii="Arial" w:hAnsi="Arial" w:cs="Arial"/>
          <w:lang w:val="es-ES" w:eastAsia="ja-JP"/>
        </w:rPr>
        <w:t>La arquitectura básica de DeepLabv3 incluye:</w:t>
      </w:r>
    </w:p>
    <w:p w:rsidR="004868D8" w:rsidRDefault="004868D8" w:rsidP="003E5A81">
      <w:pPr>
        <w:pStyle w:val="Prrafodelista"/>
        <w:numPr>
          <w:ilvl w:val="0"/>
          <w:numId w:val="4"/>
        </w:numPr>
        <w:spacing w:line="480" w:lineRule="auto"/>
        <w:jc w:val="both"/>
        <w:rPr>
          <w:rFonts w:ascii="Arial" w:hAnsi="Arial" w:cs="Arial"/>
          <w:lang w:val="es-ES" w:eastAsia="ja-JP"/>
        </w:rPr>
      </w:pPr>
      <w:r>
        <w:rPr>
          <w:rFonts w:ascii="Arial" w:hAnsi="Arial" w:cs="Arial"/>
          <w:lang w:val="es-ES" w:eastAsia="ja-JP"/>
        </w:rPr>
        <w:t>Codificación (</w:t>
      </w:r>
      <w:proofErr w:type="spellStart"/>
      <w:r>
        <w:rPr>
          <w:rFonts w:ascii="Arial" w:hAnsi="Arial" w:cs="Arial"/>
          <w:lang w:val="es-ES" w:eastAsia="ja-JP"/>
        </w:rPr>
        <w:t>Backbone</w:t>
      </w:r>
      <w:proofErr w:type="spellEnd"/>
      <w:r>
        <w:rPr>
          <w:rFonts w:ascii="Arial" w:hAnsi="Arial" w:cs="Arial"/>
          <w:lang w:val="es-ES" w:eastAsia="ja-JP"/>
        </w:rPr>
        <w:t>): Utiliza una red neuronal profunda como ResNet101 para aprender características de nivel superior de la imagen de entrada.</w:t>
      </w:r>
    </w:p>
    <w:p w:rsidR="004868D8" w:rsidRDefault="004868D8" w:rsidP="003E5A81">
      <w:pPr>
        <w:pStyle w:val="Prrafodelista"/>
        <w:numPr>
          <w:ilvl w:val="0"/>
          <w:numId w:val="4"/>
        </w:numPr>
        <w:spacing w:line="480" w:lineRule="auto"/>
        <w:jc w:val="both"/>
        <w:rPr>
          <w:rFonts w:ascii="Arial" w:hAnsi="Arial" w:cs="Arial"/>
          <w:lang w:val="es-ES" w:eastAsia="ja-JP"/>
        </w:rPr>
      </w:pPr>
      <w:r>
        <w:rPr>
          <w:rFonts w:ascii="Arial" w:hAnsi="Arial" w:cs="Arial"/>
          <w:lang w:val="es-ES" w:eastAsia="ja-JP"/>
        </w:rPr>
        <w:t xml:space="preserve">Atrous Spatial </w:t>
      </w:r>
      <w:proofErr w:type="spellStart"/>
      <w:r>
        <w:rPr>
          <w:rFonts w:ascii="Arial" w:hAnsi="Arial" w:cs="Arial"/>
          <w:lang w:val="es-ES" w:eastAsia="ja-JP"/>
        </w:rPr>
        <w:t>Pyramid</w:t>
      </w:r>
      <w:proofErr w:type="spellEnd"/>
      <w:r>
        <w:rPr>
          <w:rFonts w:ascii="Arial" w:hAnsi="Arial" w:cs="Arial"/>
          <w:lang w:val="es-ES" w:eastAsia="ja-JP"/>
        </w:rPr>
        <w:t xml:space="preserve"> Pooling (ASPP): Un </w:t>
      </w:r>
      <w:proofErr w:type="spellStart"/>
      <w:r>
        <w:rPr>
          <w:rFonts w:ascii="Arial" w:hAnsi="Arial" w:cs="Arial"/>
          <w:lang w:val="es-ES" w:eastAsia="ja-JP"/>
        </w:rPr>
        <w:t>modulo</w:t>
      </w:r>
      <w:proofErr w:type="spellEnd"/>
      <w:r>
        <w:rPr>
          <w:rFonts w:ascii="Arial" w:hAnsi="Arial" w:cs="Arial"/>
          <w:lang w:val="es-ES" w:eastAsia="ja-JP"/>
        </w:rPr>
        <w:t xml:space="preserve"> que utiliza </w:t>
      </w:r>
      <w:proofErr w:type="spellStart"/>
      <w:r>
        <w:rPr>
          <w:rFonts w:ascii="Arial" w:hAnsi="Arial" w:cs="Arial"/>
          <w:lang w:val="es-ES" w:eastAsia="ja-JP"/>
        </w:rPr>
        <w:t>convoluciones</w:t>
      </w:r>
      <w:proofErr w:type="spellEnd"/>
      <w:r>
        <w:rPr>
          <w:rFonts w:ascii="Arial" w:hAnsi="Arial" w:cs="Arial"/>
          <w:lang w:val="es-ES" w:eastAsia="ja-JP"/>
        </w:rPr>
        <w:t xml:space="preserve"> </w:t>
      </w:r>
      <w:proofErr w:type="spellStart"/>
      <w:r>
        <w:rPr>
          <w:rFonts w:ascii="Arial" w:hAnsi="Arial" w:cs="Arial"/>
          <w:lang w:val="es-ES" w:eastAsia="ja-JP"/>
        </w:rPr>
        <w:t>atrous</w:t>
      </w:r>
      <w:proofErr w:type="spellEnd"/>
      <w:r>
        <w:rPr>
          <w:rFonts w:ascii="Arial" w:hAnsi="Arial" w:cs="Arial"/>
          <w:lang w:val="es-ES" w:eastAsia="ja-JP"/>
        </w:rPr>
        <w:t xml:space="preserve"> (o dilatadas) con diferentes tasas de dilatación para capturar información contextual a múltiples escalas espaciales.</w:t>
      </w:r>
    </w:p>
    <w:p w:rsidR="004868D8" w:rsidRDefault="004868D8" w:rsidP="003E5A81">
      <w:pPr>
        <w:pStyle w:val="Prrafodelista"/>
        <w:numPr>
          <w:ilvl w:val="0"/>
          <w:numId w:val="4"/>
        </w:numPr>
        <w:spacing w:line="480" w:lineRule="auto"/>
        <w:jc w:val="both"/>
        <w:rPr>
          <w:rFonts w:ascii="Arial" w:hAnsi="Arial" w:cs="Arial"/>
          <w:lang w:val="es-ES" w:eastAsia="ja-JP"/>
        </w:rPr>
      </w:pPr>
      <w:r>
        <w:rPr>
          <w:rFonts w:ascii="Arial" w:hAnsi="Arial" w:cs="Arial"/>
          <w:lang w:val="es-ES" w:eastAsia="ja-JP"/>
        </w:rPr>
        <w:t xml:space="preserve">Decodificación: Combina la información contextual de ASPP con características de bajo nivel para obtener segmentaciones precisas. Utiliza bilineales y </w:t>
      </w:r>
      <w:proofErr w:type="spellStart"/>
      <w:r>
        <w:rPr>
          <w:rFonts w:ascii="Arial" w:hAnsi="Arial" w:cs="Arial"/>
          <w:lang w:val="es-ES" w:eastAsia="ja-JP"/>
        </w:rPr>
        <w:t>atrous</w:t>
      </w:r>
      <w:proofErr w:type="spellEnd"/>
      <w:r>
        <w:rPr>
          <w:rFonts w:ascii="Arial" w:hAnsi="Arial" w:cs="Arial"/>
          <w:lang w:val="es-ES" w:eastAsia="ja-JP"/>
        </w:rPr>
        <w:t xml:space="preserve"> para mejorar la precisión espacial.</w:t>
      </w:r>
    </w:p>
    <w:p w:rsidR="004868D8" w:rsidRDefault="004868D8" w:rsidP="003E5A81">
      <w:pPr>
        <w:spacing w:line="480" w:lineRule="auto"/>
        <w:jc w:val="both"/>
        <w:rPr>
          <w:rFonts w:ascii="Arial" w:hAnsi="Arial" w:cs="Arial"/>
          <w:lang w:val="es-ES" w:eastAsia="ja-JP"/>
        </w:rPr>
      </w:pPr>
      <w:r>
        <w:rPr>
          <w:rFonts w:ascii="Arial" w:hAnsi="Arial" w:cs="Arial"/>
          <w:lang w:val="es-ES" w:eastAsia="ja-JP"/>
        </w:rPr>
        <w:t xml:space="preserve">El modelo ResNet101 utilizado como </w:t>
      </w:r>
      <w:proofErr w:type="spellStart"/>
      <w:r>
        <w:rPr>
          <w:rFonts w:ascii="Arial" w:hAnsi="Arial" w:cs="Arial"/>
          <w:lang w:val="es-ES" w:eastAsia="ja-JP"/>
        </w:rPr>
        <w:t>backbone</w:t>
      </w:r>
      <w:proofErr w:type="spellEnd"/>
      <w:r>
        <w:rPr>
          <w:rFonts w:ascii="Arial" w:hAnsi="Arial" w:cs="Arial"/>
          <w:lang w:val="es-ES" w:eastAsia="ja-JP"/>
        </w:rPr>
        <w:t xml:space="preserve"> tiene 101 capas y ha sido pre entrenado en un conjunto de datos masivo para tareas de clasificación de imágenes.</w:t>
      </w:r>
    </w:p>
    <w:p w:rsidR="004868D8" w:rsidRDefault="004868D8" w:rsidP="003E5A81">
      <w:pPr>
        <w:spacing w:line="480" w:lineRule="auto"/>
        <w:jc w:val="both"/>
        <w:rPr>
          <w:rFonts w:ascii="Arial" w:hAnsi="Arial" w:cs="Arial"/>
          <w:lang w:val="es-ES" w:eastAsia="ja-JP"/>
        </w:rPr>
      </w:pPr>
      <w:r>
        <w:rPr>
          <w:rFonts w:ascii="Arial" w:hAnsi="Arial" w:cs="Arial"/>
          <w:lang w:val="es-ES" w:eastAsia="ja-JP"/>
        </w:rPr>
        <w:t>Aquí hay una representación simplificada de la arquitectura del modelo DeepLabv3 con ResNet101:</w:t>
      </w:r>
    </w:p>
    <w:p w:rsidR="001E635F" w:rsidRDefault="004868D8" w:rsidP="003E5A81">
      <w:pPr>
        <w:spacing w:line="480" w:lineRule="auto"/>
        <w:jc w:val="both"/>
        <w:rPr>
          <w:rFonts w:ascii="Arial" w:hAnsi="Arial" w:cs="Arial"/>
          <w:lang w:val="es-ES" w:eastAsia="ja-JP"/>
        </w:rPr>
      </w:pPr>
      <w:bookmarkStart w:id="0" w:name="_GoBack"/>
      <w:r w:rsidRPr="004868D8">
        <w:rPr>
          <w:rFonts w:ascii="Arial" w:hAnsi="Arial" w:cs="Arial"/>
          <w:noProof/>
          <w:lang w:eastAsia="es-419"/>
        </w:rPr>
        <w:lastRenderedPageBreak/>
        <w:drawing>
          <wp:inline distT="0" distB="0" distL="0" distR="0" wp14:anchorId="51375672" wp14:editId="09F8A7F8">
            <wp:extent cx="4085590" cy="3505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0781" cy="3518233"/>
                    </a:xfrm>
                    <a:prstGeom prst="rect">
                      <a:avLst/>
                    </a:prstGeom>
                  </pic:spPr>
                </pic:pic>
              </a:graphicData>
            </a:graphic>
          </wp:inline>
        </w:drawing>
      </w:r>
      <w:bookmarkEnd w:id="0"/>
    </w:p>
    <w:p w:rsidR="004868D8" w:rsidRDefault="004868D8" w:rsidP="003E5A81">
      <w:pPr>
        <w:spacing w:line="480" w:lineRule="auto"/>
        <w:jc w:val="both"/>
        <w:rPr>
          <w:rFonts w:ascii="Arial" w:hAnsi="Arial" w:cs="Arial"/>
          <w:lang w:val="es-ES" w:eastAsia="ja-JP"/>
        </w:rPr>
      </w:pPr>
    </w:p>
    <w:p w:rsidR="004868D8" w:rsidRDefault="004868D8" w:rsidP="003E5A81">
      <w:pPr>
        <w:pStyle w:val="Prrafodelista"/>
        <w:numPr>
          <w:ilvl w:val="0"/>
          <w:numId w:val="3"/>
        </w:numPr>
        <w:spacing w:line="480" w:lineRule="auto"/>
        <w:jc w:val="both"/>
        <w:rPr>
          <w:rFonts w:ascii="Arial" w:hAnsi="Arial" w:cs="Arial"/>
          <w:lang w:val="es-ES" w:eastAsia="ja-JP"/>
        </w:rPr>
      </w:pPr>
      <w:r>
        <w:rPr>
          <w:rFonts w:ascii="Arial" w:hAnsi="Arial" w:cs="Arial"/>
          <w:lang w:val="es-ES" w:eastAsia="ja-JP"/>
        </w:rPr>
        <w:t>Contacto e Información del Autor</w:t>
      </w:r>
    </w:p>
    <w:p w:rsidR="004868D8" w:rsidRDefault="004868D8" w:rsidP="003E5A81">
      <w:pPr>
        <w:spacing w:line="480" w:lineRule="auto"/>
        <w:jc w:val="both"/>
        <w:rPr>
          <w:rFonts w:ascii="Arial" w:hAnsi="Arial" w:cs="Arial"/>
          <w:lang w:val="es-ES" w:eastAsia="ja-JP"/>
        </w:rPr>
      </w:pPr>
      <w:r>
        <w:rPr>
          <w:rFonts w:ascii="Arial" w:hAnsi="Arial" w:cs="Arial"/>
          <w:lang w:val="es-ES" w:eastAsia="ja-JP"/>
        </w:rPr>
        <w:t>Nombre: Giovany Andres Angel Avila</w:t>
      </w:r>
    </w:p>
    <w:p w:rsidR="004868D8" w:rsidRDefault="004868D8" w:rsidP="003E5A81">
      <w:pPr>
        <w:spacing w:line="480" w:lineRule="auto"/>
        <w:jc w:val="both"/>
        <w:rPr>
          <w:rFonts w:ascii="Arial" w:hAnsi="Arial" w:cs="Arial"/>
          <w:lang w:val="es-ES" w:eastAsia="ja-JP"/>
        </w:rPr>
      </w:pPr>
      <w:r>
        <w:rPr>
          <w:rFonts w:ascii="Arial" w:hAnsi="Arial" w:cs="Arial"/>
          <w:lang w:val="es-ES" w:eastAsia="ja-JP"/>
        </w:rPr>
        <w:t>Número de teléfono: 3003204872</w:t>
      </w:r>
    </w:p>
    <w:p w:rsidR="004868D8" w:rsidRDefault="004868D8" w:rsidP="003E5A81">
      <w:pPr>
        <w:spacing w:line="480" w:lineRule="auto"/>
        <w:jc w:val="both"/>
        <w:rPr>
          <w:rFonts w:ascii="Arial" w:hAnsi="Arial" w:cs="Arial"/>
          <w:lang w:val="es-ES" w:eastAsia="ja-JP"/>
        </w:rPr>
      </w:pPr>
      <w:r>
        <w:rPr>
          <w:rFonts w:ascii="Arial" w:hAnsi="Arial" w:cs="Arial"/>
          <w:lang w:val="es-ES" w:eastAsia="ja-JP"/>
        </w:rPr>
        <w:t xml:space="preserve">Correo electrónico: </w:t>
      </w:r>
      <w:hyperlink r:id="rId8" w:history="1">
        <w:r w:rsidRPr="003332AA">
          <w:rPr>
            <w:rStyle w:val="Hipervnculo"/>
            <w:rFonts w:ascii="Arial" w:hAnsi="Arial" w:cs="Arial"/>
            <w:lang w:val="es-ES" w:eastAsia="ja-JP"/>
          </w:rPr>
          <w:t>neo_angel64@hotmail.com</w:t>
        </w:r>
      </w:hyperlink>
    </w:p>
    <w:p w:rsidR="004868D8" w:rsidRDefault="004868D8" w:rsidP="003E5A81">
      <w:pPr>
        <w:spacing w:line="480" w:lineRule="auto"/>
        <w:jc w:val="both"/>
        <w:rPr>
          <w:rFonts w:ascii="Arial" w:hAnsi="Arial" w:cs="Arial"/>
          <w:lang w:val="es-ES" w:eastAsia="ja-JP"/>
        </w:rPr>
      </w:pPr>
    </w:p>
    <w:p w:rsidR="000708F2" w:rsidRPr="000708F2" w:rsidRDefault="000708F2" w:rsidP="003E5A81">
      <w:pPr>
        <w:spacing w:line="480" w:lineRule="auto"/>
        <w:jc w:val="both"/>
        <w:rPr>
          <w:rFonts w:ascii="Arial" w:hAnsi="Arial" w:cs="Arial"/>
          <w:lang w:val="es-ES" w:eastAsia="ja-JP"/>
        </w:rPr>
      </w:pPr>
    </w:p>
    <w:sectPr w:rsidR="000708F2" w:rsidRPr="000708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066C"/>
    <w:multiLevelType w:val="hybridMultilevel"/>
    <w:tmpl w:val="EBAA7FDC"/>
    <w:lvl w:ilvl="0" w:tplc="580A0017">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54E557D"/>
    <w:multiLevelType w:val="hybridMultilevel"/>
    <w:tmpl w:val="B62643A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42D4145A"/>
    <w:multiLevelType w:val="hybridMultilevel"/>
    <w:tmpl w:val="36C0C740"/>
    <w:lvl w:ilvl="0" w:tplc="580A0001">
      <w:start w:val="1"/>
      <w:numFmt w:val="bullet"/>
      <w:lvlText w:val=""/>
      <w:lvlJc w:val="left"/>
      <w:pPr>
        <w:ind w:left="360" w:hanging="360"/>
      </w:pPr>
      <w:rPr>
        <w:rFonts w:ascii="Symbol" w:hAnsi="Symbol" w:hint="default"/>
      </w:rPr>
    </w:lvl>
    <w:lvl w:ilvl="1" w:tplc="580A0019">
      <w:start w:val="1"/>
      <w:numFmt w:val="lowerLetter"/>
      <w:lvlText w:val="%2."/>
      <w:lvlJc w:val="left"/>
      <w:pPr>
        <w:ind w:left="1080" w:hanging="360"/>
      </w:pPr>
    </w:lvl>
    <w:lvl w:ilvl="2" w:tplc="580A001B">
      <w:start w:val="1"/>
      <w:numFmt w:val="lowerRoman"/>
      <w:lvlText w:val="%3."/>
      <w:lvlJc w:val="right"/>
      <w:pPr>
        <w:ind w:left="1800" w:hanging="180"/>
      </w:pPr>
    </w:lvl>
    <w:lvl w:ilvl="3" w:tplc="5518DED0">
      <w:start w:val="3"/>
      <w:numFmt w:val="decimal"/>
      <w:lvlText w:val="%4."/>
      <w:lvlJc w:val="left"/>
      <w:pPr>
        <w:ind w:left="2520" w:hanging="360"/>
      </w:pPr>
      <w:rPr>
        <w:rFonts w:hint="default"/>
      </w:r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 w15:restartNumberingAfterBreak="0">
    <w:nsid w:val="45DF5088"/>
    <w:multiLevelType w:val="hybridMultilevel"/>
    <w:tmpl w:val="65ACFD98"/>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 w15:restartNumberingAfterBreak="0">
    <w:nsid w:val="72D942B9"/>
    <w:multiLevelType w:val="hybridMultilevel"/>
    <w:tmpl w:val="08AAC5A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7D"/>
    <w:rsid w:val="000708F2"/>
    <w:rsid w:val="001E635F"/>
    <w:rsid w:val="00214C44"/>
    <w:rsid w:val="002A1469"/>
    <w:rsid w:val="003E5A81"/>
    <w:rsid w:val="004055DA"/>
    <w:rsid w:val="00431954"/>
    <w:rsid w:val="0043567D"/>
    <w:rsid w:val="004524E9"/>
    <w:rsid w:val="004868D8"/>
    <w:rsid w:val="00685691"/>
    <w:rsid w:val="00831A8B"/>
    <w:rsid w:val="00A22B41"/>
    <w:rsid w:val="00ED3E5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BEC7C-AB64-41A1-B650-EB43EC01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5691"/>
    <w:pPr>
      <w:ind w:left="720"/>
      <w:contextualSpacing/>
    </w:pPr>
  </w:style>
  <w:style w:type="character" w:styleId="Hipervnculo">
    <w:name w:val="Hyperlink"/>
    <w:basedOn w:val="Fuentedeprrafopredeter"/>
    <w:uiPriority w:val="99"/>
    <w:unhideWhenUsed/>
    <w:rsid w:val="004055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o_angel64@hotmail.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ing.com/videos/riverview/relatedvideo?q=instalaci%C3%B3n%20de%20python%20en%20windows%2010&amp;mid=D5C694A2DAFCC491CA62D5C694A2DAFCC491CA62&amp;ajaxhist=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5</Pages>
  <Words>749</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Giovany Andres Angel Avila</dc:creator>
  <cp:keywords/>
  <dc:description/>
  <cp:lastModifiedBy>Giovany Andres Angel Avila</cp:lastModifiedBy>
  <cp:revision>6</cp:revision>
  <dcterms:created xsi:type="dcterms:W3CDTF">2024-01-17T13:53:00Z</dcterms:created>
  <dcterms:modified xsi:type="dcterms:W3CDTF">2024-01-17T17:01:00Z</dcterms:modified>
</cp:coreProperties>
</file>