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March 18, 2026, 7:56AM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Hello, Professor.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Hello Giovanni,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I'm good, I'm good, I'm good. What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I read to Marco.</w:t>
      </w:r>
      <w:r>
        <w:rPr>
          <w:color w:val="323130"/>
          <w:sz w:val="4.3mm"/>
          <w:szCs w:val="4.3mm"/>
          <w:rFonts w:ascii="Segoe UI" w:cs="Segoe UI" w:eastAsia="Segoe UI" w:hAnsi="Segoe UI"/>
        </w:rPr>
        <w:br/>
        <w:t xml:space="preserve">How was the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OK. OK, very good. And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Very good, very good. I am in in Australia and I did a trip. Yeah, I'm in Australia. I'm in Australia,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Are you are in Australia now? You you do what there? You are doing an internship there or 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No, I'm in exchange. I'm in exchange.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In exchange in Australia, what what place in Australia?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Uh, Melbourne at University of Melbourne.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Oh, what a nice city. I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Have you been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I've been in Melbourne, yes, I I have been twice in Australia and I think I will never go back because it's too far, but but it's a wonderful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Yeah, yeah, that's that's that was my decision making process for the route of exchange. I said I want to be in Australia, but I think I will never be there for six months. So I think now is the is the chance.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So what time is it for you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It's, uh, 10 hours ahead. So now it's 19, 7:00 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And well, this time of the year, it's, yes, it's the fall. It's nice, nice weather.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Oh, Mark 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Hello,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Hello Marco. Where are you? What? What planet are you in? You are as far as Australia or or even further?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Hey, Marco.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No, I'm a bit closer. I'm in Sweden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In Sweden,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Yes, Gothenburg.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Oh, also a nice place. I see, I see you like both of you like the nice seaside places, Melbourne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Yes, yes, yes.</w:t>
      </w:r>
      <w:r>
        <w:rPr>
          <w:color w:val="323130"/>
          <w:sz w:val="4.3mm"/>
          <w:szCs w:val="4.3mm"/>
          <w:rFonts w:ascii="Segoe UI" w:cs="Segoe UI" w:eastAsia="Segoe UI" w:hAnsi="Segoe UI"/>
        </w:rPr>
        <w:br/>
        <w:t xml:space="preserve">No, this is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OK, I I imagine that Jerome will join us, but let us get started because I I have a zoom at 9:30. So maybe you tell me a little bit if you are able to make some progress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Joe, would you like to share the screen, Joe?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Yeah,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And let me see here.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can trust you.</w:t>
      </w:r>
      <w:r>
        <w:rPr>
          <w:color w:val="323130"/>
          <w:sz w:val="4.3mm"/>
          <w:szCs w:val="4.3mm"/>
          <w:rFonts w:ascii="Segoe UI" w:cs="Segoe UI" w:eastAsia="Segoe UI" w:hAnsi="Segoe UI"/>
        </w:rPr>
        <w:br/>
        <w:t xml:space="preserve">Check. OK.</w:t>
      </w:r>
      <w:r>
        <w:rPr>
          <w:color w:val="323130"/>
          <w:sz w:val="4.3mm"/>
          <w:szCs w:val="4.3mm"/>
          <w:rFonts w:ascii="Segoe UI" w:cs="Segoe UI" w:eastAsia="Segoe UI" w:hAnsi="Segoe UI"/>
        </w:rPr>
        <w:br/>
        <w:t xml:space="preserve">Share the screen. Do you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Yeah, no, I don't see your screen. I see your screen, but I don't see the the the shared document.</w:t>
      </w:r>
      <w:r>
        <w:rPr>
          <w:color w:val="323130"/>
          <w:sz w:val="4.3mm"/>
          <w:szCs w:val="4.3mm"/>
          <w:rFonts w:ascii="Segoe UI" w:cs="Segoe UI" w:eastAsia="Segoe UI" w:hAnsi="Segoe UI"/>
        </w:rPr>
        <w:br/>
        <w:t xml:space="preserve">Here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No. OK. OK. OK. OK. So As for that, yes,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Can you enlarge it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Yes,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OK, so as I understand it last time, the problem was that we were computing the score as marginal per frame and in this way we were losing all the correlation.</w:t>
      </w:r>
      <w:r>
        <w:rPr>
          <w:color w:val="323130"/>
          <w:sz w:val="4.3mm"/>
          <w:szCs w:val="4.3mm"/>
          <w:rFonts w:ascii="Segoe UI" w:cs="Segoe UI" w:eastAsia="Segoe UI" w:hAnsi="Segoe UI"/>
        </w:rPr>
        <w:br/>
        <w:t xml:space="preserve">Among frames, that is our main interest and what instead is applied independently is the noise. And here we also had some doubts because we were thinking about.</w:t>
      </w:r>
      <w:r>
        <w:rPr>
          <w:color w:val="323130"/>
          <w:sz w:val="4.3mm"/>
          <w:szCs w:val="4.3mm"/>
          <w:rFonts w:ascii="Segoe UI" w:cs="Segoe UI" w:eastAsia="Segoe UI" w:hAnsi="Segoe UI"/>
        </w:rPr>
        <w:br/>
        <w:t xml:space="preserve">If we add noise independently for every for every frame, then we get something. Instead, probably if we add a noise to the old trajectory then.</w:t>
      </w:r>
      <w:r>
        <w:rPr>
          <w:color w:val="323130"/>
          <w:sz w:val="4.3mm"/>
          <w:szCs w:val="4.3mm"/>
          <w:rFonts w:ascii="Segoe UI" w:cs="Segoe UI" w:eastAsia="Segoe UI" w:hAnsi="Segoe UI"/>
        </w:rPr>
        <w:br/>
        <w:t xml:space="preserve">We could, um, we could get something else instead.</w:t>
      </w:r>
      <w:r>
        <w:rPr>
          <w:color w:val="323130"/>
          <w:sz w:val="4.3mm"/>
          <w:szCs w:val="4.3mm"/>
          <w:rFonts w:ascii="Segoe UI" w:cs="Segoe UI" w:eastAsia="Segoe UI" w:hAnsi="Segoe UI"/>
        </w:rPr>
        <w:br/>
        <w:t xml:space="preserve">But we we proceeded with this framework, so we're um, the Ornstein pulling back processes for every for every frame.</w:t>
      </w:r>
      <w:r>
        <w:rPr>
          <w:color w:val="323130"/>
          <w:sz w:val="4.3mm"/>
          <w:szCs w:val="4.3mm"/>
          <w:rFonts w:ascii="Segoe UI" w:cs="Segoe UI" w:eastAsia="Segoe UI" w:hAnsi="Segoe UI"/>
        </w:rPr>
        <w:br/>
        <w:t xml:space="preserve">And then we start with the initial distribution, that is the univariate Gaussian. And then we have this autoregressive of order one. So we just have a coefficient, a shrink coefficient on AK and then we add some noise.</w:t>
      </w:r>
      <w:r>
        <w:rPr>
          <w:color w:val="323130"/>
          <w:sz w:val="4.3mm"/>
          <w:szCs w:val="4.3mm"/>
          <w:rFonts w:ascii="Segoe UI" w:cs="Segoe UI" w:eastAsia="Segoe UI" w:hAnsi="Segoe UI"/>
        </w:rPr>
        <w:br/>
        <w:t xml:space="preserve">Then we have the transition kernel and then we study the moments of the chain, getting the mean and the variance that are as in the in the example that we show last time.</w:t>
      </w:r>
      <w:r>
        <w:rPr>
          <w:color w:val="323130"/>
          <w:sz w:val="4.3mm"/>
          <w:szCs w:val="4.3mm"/>
          <w:rFonts w:ascii="Segoe UI" w:cs="Segoe UI" w:eastAsia="Segoe UI" w:hAnsi="Segoe UI"/>
        </w:rPr>
        <w:br/>
        <w:t xml:space="preserve">And then we want to study the covariance and here we find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Hello, Jerome.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Hello, Jerome.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How are you?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Good, good. Sorry for the little delay.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Like we were just no, no problem. We're just showing the what we did so far and basically we said about the score that now we are modeling as they all joined and not anymore as.</w:t>
      </w:r>
      <w:r>
        <w:rPr>
          <w:color w:val="323130"/>
          <w:sz w:val="4.3mm"/>
          <w:szCs w:val="4.3mm"/>
          <w:rFonts w:ascii="Segoe UI" w:cs="Segoe UI" w:eastAsia="Segoe UI" w:hAnsi="Segoe UI"/>
        </w:rPr>
        <w:br/>
        <w:t xml:space="preserve">The marginal score per frame, but we are still keeping the noise applied independently per frame.</w:t>
      </w:r>
      <w:r>
        <w:rPr>
          <w:color w:val="323130"/>
          <w:sz w:val="4.3mm"/>
          <w:szCs w:val="4.3mm"/>
          <w:rFonts w:ascii="Segoe UI" w:cs="Segoe UI" w:eastAsia="Segoe UI" w:hAnsi="Segoe UI"/>
        </w:rPr>
        <w:br/>
        <w:t xml:space="preserve">And then here the the autoregressive model and then the transition current that is still Gaussian, the moments. And then here we try to rewrite as we saw last time on the board.</w:t>
      </w:r>
      <w:r>
        <w:rPr>
          <w:color w:val="323130"/>
          <w:sz w:val="4.3mm"/>
          <w:szCs w:val="4.3mm"/>
          <w:rFonts w:ascii="Segoe UI" w:cs="Segoe UI" w:eastAsia="Segoe UI" w:hAnsi="Segoe UI"/>
        </w:rPr>
        <w:br/>
        <w:t xml:space="preserve">The clean joint distribution P0 that end up in a K + 1 Gaussian and also we add some more thinking about the covariance mattering and the precision metrics.</w:t>
      </w:r>
      <w:r>
        <w:rPr>
          <w:color w:val="323130"/>
          <w:sz w:val="4.3mm"/>
          <w:szCs w:val="4.3mm"/>
          <w:rFonts w:ascii="Segoe UI" w:cs="Segoe UI" w:eastAsia="Segoe UI" w:hAnsi="Segoe UI"/>
        </w:rPr>
        <w:br/>
        <w:t xml:space="preserve">Because since we have Markovianity, we see in the covariance matrix that is dense matrix. So we do not have zeros because using the recursion we saw that every component.</w:t>
      </w:r>
      <w:r>
        <w:rPr>
          <w:color w:val="323130"/>
          <w:sz w:val="4.3mm"/>
          <w:szCs w:val="4.3mm"/>
          <w:rFonts w:ascii="Segoe UI" w:cs="Segoe UI" w:eastAsia="Segoe UI" w:hAnsi="Segoe UI"/>
        </w:rPr>
        <w:br/>
        <w:t xml:space="preserve">Is somehow correlated with the other one. But if we look at the precision matrix that is the inverse of the covariance, we are looking at the coupling that there is between the component K and K + 1 for example, keeping fixed all the others.</w:t>
      </w:r>
      <w:r>
        <w:rPr>
          <w:color w:val="323130"/>
          <w:sz w:val="4.3mm"/>
          <w:szCs w:val="4.3mm"/>
          <w:rFonts w:ascii="Segoe UI" w:cs="Segoe UI" w:eastAsia="Segoe UI" w:hAnsi="Segoe UI"/>
        </w:rPr>
        <w:br/>
        <w:t xml:space="preserve">And an effect of Markovianity is that we have a tri diagonal matrix so that we just have non 0 components on the diagonal, on the diagonal above the principal diagonal and the on the diagonal that is just.</w:t>
      </w:r>
      <w:r>
        <w:rPr>
          <w:color w:val="323130"/>
          <w:sz w:val="4.3mm"/>
          <w:szCs w:val="4.3mm"/>
          <w:rFonts w:ascii="Segoe UI" w:cs="Segoe UI" w:eastAsia="Segoe UI" w:hAnsi="Segoe UI"/>
        </w:rPr>
        <w:br/>
        <w:t xml:space="preserve">Under the principle one.</w:t>
      </w:r>
      <w:r>
        <w:rPr>
          <w:color w:val="323130"/>
          <w:sz w:val="4.3mm"/>
          <w:szCs w:val="4.3mm"/>
          <w:rFonts w:ascii="Segoe UI" w:cs="Segoe UI" w:eastAsia="Segoe UI" w:hAnsi="Segoe UI"/>
        </w:rPr>
        <w:br/>
        <w:t xml:space="preserve">And so we end up with this clean joint distribution. This is just the Gaussian K + 1 dimensional Gaussian with this quadratic form in the exponent. And then we want to get the noisy joint distribution. So as we said in the modelling part, we apply the noise.</w:t>
      </w:r>
      <w:r>
        <w:rPr>
          <w:color w:val="323130"/>
          <w:sz w:val="4.3mm"/>
          <w:szCs w:val="4.3mm"/>
          <w:rFonts w:ascii="Segoe UI" w:cs="Segoe UI" w:eastAsia="Segoe UI" w:hAnsi="Segoe UI"/>
        </w:rPr>
        <w:br/>
        <w:t xml:space="preserve">Independently for every noisy trajectory XK in this way, using the Ornstein Rullenbeck process. So with the variance it is preserved and since we have this, since we have this.</w:t>
      </w:r>
      <w:r>
        <w:rPr>
          <w:color w:val="323130"/>
          <w:sz w:val="4.3mm"/>
          <w:szCs w:val="4.3mm"/>
          <w:rFonts w:ascii="Segoe UI" w:cs="Segoe UI" w:eastAsia="Segoe UI" w:hAnsi="Segoe UI"/>
        </w:rPr>
        <w:br/>
        <w:t xml:space="preserve">If we condition on AK, that is the clean trajectory that we just that we have just worked on, we see that we have a normal with this mean and this variance that comes from the noise that we are injecting.</w:t>
      </w:r>
      <w:r>
        <w:rPr>
          <w:color w:val="323130"/>
          <w:sz w:val="4.3mm"/>
          <w:szCs w:val="4.3mm"/>
          <w:rFonts w:ascii="Segoe UI" w:cs="Segoe UI" w:eastAsia="Segoe UI" w:hAnsi="Segoe UI"/>
        </w:rPr>
        <w:br/>
        <w:t xml:space="preserve">And so since we have this independent and identical noise imputation, we can factorise the probability of the noisy trajectory given the clean one as this product of normals.</w:t>
      </w:r>
      <w:r>
        <w:rPr>
          <w:color w:val="323130"/>
          <w:sz w:val="4.3mm"/>
          <w:szCs w:val="4.3mm"/>
          <w:rFonts w:ascii="Segoe UI" w:cs="Segoe UI" w:eastAsia="Segoe UI" w:hAnsi="Segoe UI"/>
        </w:rPr>
        <w:br/>
        <w:t xml:space="preserve">And then if we want to to have just the noise observation, the probability of the noisy observation, we have to marginalize. So we take the integral over.</w:t>
      </w:r>
      <w:r>
        <w:rPr>
          <w:color w:val="323130"/>
          <w:sz w:val="4.3mm"/>
          <w:szCs w:val="4.3mm"/>
          <w:rFonts w:ascii="Segoe UI" w:cs="Segoe UI" w:eastAsia="Segoe UI" w:hAnsi="Segoe UI"/>
        </w:rPr>
        <w:br/>
        <w:t xml:space="preserve">K + 1 dimension since this thing is a K + 1 Gaussian.</w:t>
      </w:r>
      <w:r>
        <w:rPr>
          <w:color w:val="323130"/>
          <w:sz w:val="4.3mm"/>
          <w:szCs w:val="4.3mm"/>
          <w:rFonts w:ascii="Segoe UI" w:cs="Segoe UI" w:eastAsia="Segoe UI" w:hAnsi="Segoe UI"/>
        </w:rPr>
        <w:br/>
        <w:t xml:space="preserve">And then there are two ways to solve this. One is the linear transformation and the other is try to compute the whole integral and here. So we look at the at the mean and at the covariance.</w:t>
      </w:r>
      <w:r>
        <w:rPr>
          <w:color w:val="323130"/>
          <w:sz w:val="4.3mm"/>
          <w:szCs w:val="4.3mm"/>
          <w:rFonts w:ascii="Segoe UI" w:cs="Segoe UI" w:eastAsia="Segoe UI" w:hAnsi="Segoe UI"/>
        </w:rPr>
        <w:br/>
        <w:t xml:space="preserve">We try to to compute it and here just we see how the new T is just the the exponential time new A. That is the mean of the Clint trajectory.</w:t>
      </w:r>
      <w:r>
        <w:rPr>
          <w:color w:val="323130"/>
          <w:sz w:val="4.3mm"/>
          <w:szCs w:val="4.3mm"/>
          <w:rFonts w:ascii="Segoe UI" w:cs="Segoe UI" w:eastAsia="Segoe UI" w:hAnsi="Segoe UI"/>
        </w:rPr>
        <w:br/>
        <w:t xml:space="preserve">And for the covariance, we do the same thing and we use the independence of the clean trajectory and the noise.</w:t>
      </w:r>
      <w:r>
        <w:rPr>
          <w:color w:val="323130"/>
          <w:sz w:val="4.3mm"/>
          <w:szCs w:val="4.3mm"/>
          <w:rFonts w:ascii="Segoe UI" w:cs="Segoe UI" w:eastAsia="Segoe UI" w:hAnsi="Segoe UI"/>
        </w:rPr>
        <w:br/>
        <w:t xml:space="preserve">And this is this is coherent with the interpretation as we put T equals zero and T that goes to Infinity because after T equals zero we have proof signal and that T that goes to Infinity we have.</w:t>
      </w:r>
      <w:r>
        <w:rPr>
          <w:color w:val="323130"/>
          <w:sz w:val="4.3mm"/>
          <w:szCs w:val="4.3mm"/>
          <w:rFonts w:ascii="Segoe UI" w:cs="Segoe UI" w:eastAsia="Segoe UI" w:hAnsi="Segoe UI"/>
        </w:rPr>
        <w:br/>
        <w:t xml:space="preserve">Pure noise. Then there is we try to compute the the Gaussian integral. So we expand the the quadratic form and then we we try to we try to define H.</w:t>
      </w:r>
      <w:r>
        <w:rPr>
          <w:color w:val="323130"/>
          <w:sz w:val="4.3mm"/>
          <w:szCs w:val="4.3mm"/>
          <w:rFonts w:ascii="Segoe UI" w:cs="Segoe UI" w:eastAsia="Segoe UI" w:hAnsi="Segoe UI"/>
        </w:rPr>
        <w:br/>
        <w:t xml:space="preserve">And and capital Lambda and then we try to perform the Gaussian integral over over A using the the quadratic form.</w:t>
      </w:r>
      <w:r>
        <w:rPr>
          <w:color w:val="323130"/>
          <w:sz w:val="4.3mm"/>
          <w:szCs w:val="4.3mm"/>
          <w:rFonts w:ascii="Segoe UI" w:cs="Segoe UI" w:eastAsia="Segoe UI" w:hAnsi="Segoe UI"/>
        </w:rPr>
        <w:br/>
        <w:t xml:space="preserve">And then we try to use or Shermard Morrison of Woodbury identity and we try to have this in a closed form.</w:t>
      </w:r>
      <w:r>
        <w:rPr>
          <w:color w:val="323130"/>
          <w:sz w:val="4.3mm"/>
          <w:szCs w:val="4.3mm"/>
          <w:rFonts w:ascii="Segoe UI" w:cs="Segoe UI" w:eastAsia="Segoe UI" w:hAnsi="Segoe UI"/>
        </w:rPr>
        <w:br/>
        <w:t xml:space="preserve">And we find that we have the same result as in the first method, so that we end up with this noisy joint distribution.</w:t>
      </w:r>
      <w:r>
        <w:rPr>
          <w:color w:val="323130"/>
          <w:sz w:val="4.3mm"/>
          <w:szCs w:val="4.3mm"/>
          <w:rFonts w:ascii="Segoe UI" w:cs="Segoe UI" w:eastAsia="Segoe UI" w:hAnsi="Segoe UI"/>
        </w:rPr>
        <w:br/>
        <w:t xml:space="preserve">That is still a Gaussian with this quadratic form.</w:t>
      </w:r>
      <w:r>
        <w:rPr>
          <w:color w:val="323130"/>
          <w:sz w:val="4.3mm"/>
          <w:szCs w:val="4.3mm"/>
          <w:rFonts w:ascii="Segoe UI" w:cs="Segoe UI" w:eastAsia="Segoe UI" w:hAnsi="Segoe UI"/>
        </w:rPr>
        <w:br/>
        <w:t xml:space="preserve">And the the most important terms are these precision metrics and the the mean. And then from this we compute the joint score function taking the the log.</w:t>
      </w:r>
      <w:r>
        <w:rPr>
          <w:color w:val="323130"/>
          <w:sz w:val="4.3mm"/>
          <w:szCs w:val="4.3mm"/>
          <w:rFonts w:ascii="Segoe UI" w:cs="Segoe UI" w:eastAsia="Segoe UI" w:hAnsi="Segoe UI"/>
        </w:rPr>
        <w:br/>
        <w:t xml:space="preserve">And the gradient with respect to X to X.</w:t>
      </w:r>
      <w:r>
        <w:rPr>
          <w:color w:val="323130"/>
          <w:sz w:val="4.3mm"/>
          <w:szCs w:val="4.3mm"/>
          <w:rFonts w:ascii="Segoe UI" w:cs="Segoe UI" w:eastAsia="Segoe UI" w:hAnsi="Segoe UI"/>
        </w:rPr>
        <w:br/>
        <w:t xml:space="preserve">And here is what we found as last time we have a linear a linear function of X and here we see the computations.</w:t>
      </w:r>
      <w:r>
        <w:rPr>
          <w:color w:val="323130"/>
          <w:sz w:val="4.3mm"/>
          <w:szCs w:val="4.3mm"/>
          <w:rFonts w:ascii="Segoe UI" w:cs="Segoe UI" w:eastAsia="Segoe UI" w:hAnsi="Segoe UI"/>
        </w:rPr>
        <w:br/>
        <w:t xml:space="preserve">Here we have the gradient of the quadratic term.</w:t>
      </w:r>
      <w:r>
        <w:rPr>
          <w:color w:val="323130"/>
          <w:sz w:val="4.3mm"/>
          <w:szCs w:val="4.3mm"/>
          <w:rFonts w:ascii="Segoe UI" w:cs="Segoe UI" w:eastAsia="Segoe UI" w:hAnsi="Segoe UI"/>
        </w:rPr>
        <w:br/>
        <w:t xml:space="preserve">And then in the end, doing some algebra, we get this form here.</w:t>
      </w:r>
      <w:r>
        <w:rPr>
          <w:color w:val="323130"/>
          <w:sz w:val="4.3mm"/>
          <w:szCs w:val="4.3mm"/>
          <w:rFonts w:ascii="Segoe UI" w:cs="Segoe UI" w:eastAsia="Segoe UI" w:hAnsi="Segoe UI"/>
        </w:rPr>
        <w:br/>
        <w:t xml:space="preserve">So this is the precision matrix of before and then X minus the the mean vector.</w:t>
      </w:r>
      <w:r>
        <w:rPr>
          <w:color w:val="323130"/>
          <w:sz w:val="4.3mm"/>
          <w:szCs w:val="4.3mm"/>
          <w:rFonts w:ascii="Segoe UI" w:cs="Segoe UI" w:eastAsia="Segoe UI" w:hAnsi="Segoe UI"/>
        </w:rPr>
        <w:br/>
        <w:t xml:space="preserve">I think these are the main result that we discovered.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What is the structure of Sigma T -,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The Sigma T -, 1 should have the same 3 diagonal property we were talking about and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Is it clear? Is it obvious?</w:t>
      </w:r>
      <w:r>
        <w:rPr>
          <w:color w:val="323130"/>
          <w:sz w:val="4.3mm"/>
          <w:szCs w:val="4.3mm"/>
          <w:rFonts w:ascii="Segoe UI" w:cs="Segoe UI" w:eastAsia="Segoe UI" w:hAnsi="Segoe UI"/>
        </w:rPr>
        <w:br/>
        <w:t xml:space="preserve">Is it obvious?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No, I think it's not obvious. The issue come from the assumption of Markovianity.</w:t>
      </w:r>
      <w:r>
        <w:rPr>
          <w:color w:val="323130"/>
          <w:sz w:val="4.3mm"/>
          <w:szCs w:val="4.3mm"/>
          <w:rFonts w:ascii="Segoe UI" w:cs="Segoe UI" w:eastAsia="Segoe UI" w:hAnsi="Segoe UI"/>
        </w:rPr>
        <w:br/>
        <w:t xml:space="preserve">That there is no correlation keeping fixed all the others. All the other times there should not be correlation with a component like K and the component K -, 2 or K + 2.</w:t>
      </w:r>
      <w:r>
        <w:rPr>
          <w:color w:val="323130"/>
          <w:sz w:val="4.3mm"/>
          <w:szCs w:val="4.3mm"/>
          <w:rFonts w:ascii="Segoe UI" w:cs="Segoe UI" w:eastAsia="Segoe UI" w:hAnsi="Segoe UI"/>
        </w:rPr>
        <w:br/>
        <w:t xml:space="preserve">But the tridiagonal was for P0A and for this one I'm not 100% sure if it is tridiagonal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But it seems uh.</w:t>
      </w:r>
      <w:r>
        <w:rPr>
          <w:color w:val="323130"/>
          <w:sz w:val="4.3mm"/>
          <w:szCs w:val="4.3mm"/>
          <w:rFonts w:ascii="Segoe UI" w:cs="Segoe UI" w:eastAsia="Segoe UI" w:hAnsi="Segoe UI"/>
        </w:rPr>
        <w:br/>
        <w:t xml:space="preserve">I think it depends on the diffusion time.</w:t>
      </w:r>
      <w:r>
        <w:rPr>
          <w:color w:val="323130"/>
          <w:sz w:val="4.3mm"/>
          <w:szCs w:val="4.3mm"/>
          <w:rFonts w:ascii="Segoe UI" w:cs="Segoe UI" w:eastAsia="Segoe UI" w:hAnsi="Segoe UI"/>
        </w:rPr>
        <w:br/>
        <w:t xml:space="preserve">Because OK, so Sigma T if I remember well, Sigma T is Sigma 0 E to the -2 T plus the identity times delta,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I try to take it Sigma T should be here about.</w:t>
      </w:r>
      <w:r>
        <w:rPr>
          <w:color w:val="323130"/>
          <w:sz w:val="4.3mm"/>
          <w:szCs w:val="4.3mm"/>
          <w:rFonts w:ascii="Segoe UI" w:cs="Segoe UI" w:eastAsia="Segoe UI" w:hAnsi="Segoe UI"/>
        </w:rPr>
        <w:br/>
        <w:t xml:space="preserve">Exactly is is this one this guy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OK and and OK and and the one who is 33 diagonal is Sigma 0 -,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Exactly,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OK, so if you look at Sigma t -, 1, Sigma t -, 1, you could write it as Sigma 0 -, 1 divided by E to the -2 T plus delta T Sigma 0 -,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So it is expressed in terms of the three diagonal matrix Sigma 0 -, 1.</w:t>
      </w:r>
      <w:r>
        <w:rPr>
          <w:color w:val="323130"/>
          <w:sz w:val="4.3mm"/>
          <w:szCs w:val="4.3mm"/>
          <w:rFonts w:ascii="Segoe UI" w:cs="Segoe UI" w:eastAsia="Segoe UI" w:hAnsi="Segoe UI"/>
        </w:rPr>
        <w:br/>
        <w:t xml:space="preserve">But there is a denominator. You also have to invert something which has a structure of 1 plus Sigma 0 -, 1 and this inversion fills the thing. So it will have a basic structure which is the one that Sigma 0 -, 1, but you multiply it by the inverse of something so it gets also.</w:t>
      </w:r>
      <w:r>
        <w:rPr>
          <w:color w:val="323130"/>
          <w:sz w:val="4.3mm"/>
          <w:szCs w:val="4.3mm"/>
          <w:rFonts w:ascii="Segoe UI" w:cs="Segoe UI" w:eastAsia="Segoe UI" w:hAnsi="Segoe UI"/>
        </w:rPr>
        <w:br/>
        <w:t xml:space="preserve">And so this depends a lot on whether this denominator is important or not. So I think that if you are, if delta T is very small, the effect of the denominator will be very small and you will find Sigma T -, 1 is very close to Sigma 0 -, 1. It will be mostly tridiagonal.</w:t>
      </w:r>
      <w:r>
        <w:rPr>
          <w:color w:val="323130"/>
          <w:sz w:val="4.3mm"/>
          <w:szCs w:val="4.3mm"/>
          <w:rFonts w:ascii="Segoe UI" w:cs="Segoe UI" w:eastAsia="Segoe UI" w:hAnsi="Segoe UI"/>
        </w:rPr>
        <w:br/>
        <w:t xml:space="preserve">But when when delta T decreases, that is when you go more towards the noisy noisy case, you lose a bit of this trigonal structure because you are mixing with the denominator.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OK, I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You see, I think it it it could be, it could be useful for you to do a small simulation of of these kind of matrix to have a look at what is what is the structure of the matrix. Let's say take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I don't know 40 by 40 matrix and and do the inversion and and look at it and and you and you see what is the structure of Sigma T -,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OK, OK. This is very interesting and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Because you see, yeah.</w:t>
      </w:r>
      <w:r>
        <w:rPr>
          <w:color w:val="323130"/>
          <w:sz w:val="4.3mm"/>
          <w:szCs w:val="4.3mm"/>
          <w:rFonts w:ascii="Segoe UI" w:cs="Segoe UI" w:eastAsia="Segoe UI" w:hAnsi="Segoe UI"/>
        </w:rPr>
        <w:br/>
        <w:t xml:space="preserve">Well, it seems to say something what you find here that.</w:t>
      </w:r>
      <w:r>
        <w:rPr>
          <w:color w:val="323130"/>
          <w:sz w:val="4.3mm"/>
          <w:szCs w:val="4.3mm"/>
          <w:rFonts w:ascii="Segoe UI" w:cs="Segoe UI" w:eastAsia="Segoe UI" w:hAnsi="Segoe UI"/>
        </w:rPr>
        <w:br/>
        <w:t xml:space="preserve">At short diffusion time you keep you keep a lot of the structure and the score will remember a lot of this Markovian structure, but when you go to long diffusion time, the score is completely blurred.</w:t>
      </w:r>
      <w:r>
        <w:rPr>
          <w:color w:val="323130"/>
          <w:sz w:val="4.3mm"/>
          <w:szCs w:val="4.3mm"/>
          <w:rFonts w:ascii="Segoe UI" w:cs="Segoe UI" w:eastAsia="Segoe UI" w:hAnsi="Segoe UI"/>
        </w:rPr>
        <w:br/>
        <w:t xml:space="preserve">Now the question is whether still, even if delta, even if T is relatively large, can you see a trace of the structure? Can you see something that remains? I mean, even if the OK Sigma T -, 1 will be full, it will not have zeros.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But what is the? I don't know, I don't know how to gauge that. But is there a a stronger weight on the on the 1st 3 diagonals with respect to the other elements? I mean it's the kind of thing that one could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And in our assumption of taking the diffusion process independently for every frame.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Like we had some doubt, but are we OK with that or we should also investigate if we, I don't know, try to apply the the diffusion on all the trajectory, on on all the clean trajectory?</w:t>
      </w:r>
      <w:r>
        <w:rPr>
          <w:color w:val="323130"/>
          <w:sz w:val="4.3mm"/>
          <w:szCs w:val="4.3mm"/>
          <w:rFonts w:ascii="Segoe UI" w:cs="Segoe UI" w:eastAsia="Segoe UI" w:hAnsi="Segoe UI"/>
        </w:rPr>
        <w:br/>
        <w:t xml:space="preserve">Instead of per frame independently.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Oh, I mean Ernstein Uhlenbecker uses a different noise for each component of your signal. So in this case it means that each frame certainly has different noise.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But there's something that, uh, no, go ahead,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And does it change sound? Yes.</w:t>
      </w:r>
      <w:r>
        <w:rPr>
          <w:color w:val="323130"/>
          <w:sz w:val="4.3mm"/>
          <w:szCs w:val="4.3mm"/>
          <w:rFonts w:ascii="Segoe UI" w:cs="Segoe UI" w:eastAsia="Segoe UI" w:hAnsi="Segoe UI"/>
        </w:rPr>
        <w:br/>
        <w:t xml:space="preserve">I was just thinking maybe stupid question if it changes something if we applied it, applied it for every frame or if we apply directly on the whole trajectory.</w:t>
      </w:r>
      <w:r>
        <w:rPr>
          <w:color w:val="323130"/>
          <w:sz w:val="4.3mm"/>
          <w:szCs w:val="4.3mm"/>
          <w:rFonts w:ascii="Segoe UI" w:cs="Segoe UI" w:eastAsia="Segoe UI" w:hAnsi="Segoe UI"/>
        </w:rPr>
        <w:br/>
        <w:t xml:space="preserve">Maybe in the Gaussian case I don't see problems, but I don't know if in general it holds.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Because because we're thinking if we apply the order sign Willing back processes is then all each noise term is independent. But so in this way each time we apply a diffusion step.</w:t>
      </w:r>
      <w:r>
        <w:rPr>
          <w:color w:val="323130"/>
          <w:sz w:val="4.3mm"/>
          <w:szCs w:val="4.3mm"/>
          <w:rFonts w:ascii="Segoe UI" w:cs="Segoe UI" w:eastAsia="Segoe UI" w:hAnsi="Segoe UI"/>
        </w:rPr>
        <w:br/>
        <w:t xml:space="preserve">We're inducing marginality in the in this sequence, but what if for example we consider some noise that?</w:t>
      </w:r>
      <w:r>
        <w:rPr>
          <w:color w:val="323130"/>
          <w:sz w:val="4.3mm"/>
          <w:szCs w:val="4.3mm"/>
          <w:rFonts w:ascii="Segoe UI" w:cs="Segoe UI" w:eastAsia="Segoe UI" w:hAnsi="Segoe UI"/>
        </w:rPr>
        <w:br/>
        <w:t xml:space="preserve">Also has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Uh, you want to you? You want to change the rules of the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But I think but don't if you take the so at the moment at the end you have this linear process which with the the the matrix Sigma t -, 1 sort of relates everyone but if you rotate.</w:t>
      </w:r>
      <w:r>
        <w:rPr>
          <w:color w:val="323130"/>
          <w:sz w:val="4.3mm"/>
          <w:szCs w:val="4.3mm"/>
          <w:rFonts w:ascii="Segoe UI" w:cs="Segoe UI" w:eastAsia="Segoe UI" w:hAnsi="Segoe UI"/>
        </w:rPr>
        <w:br/>
        <w:t xml:space="preserve">Towards the eigenbasis of this matrix A.</w:t>
      </w:r>
      <w:r>
        <w:rPr>
          <w:color w:val="323130"/>
          <w:sz w:val="4.3mm"/>
          <w:szCs w:val="4.3mm"/>
          <w:rFonts w:ascii="Segoe UI" w:cs="Segoe UI" w:eastAsia="Segoe UI" w:hAnsi="Segoe UI"/>
        </w:rPr>
        <w:br/>
        <w:t xml:space="preserve">Well, I mean actually of Sigma t - 1, I guess you recover an independent like sort of something which where the drift is independent but then the noise is correlated,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Did you see what I mean,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Can you repeat, Jerome? Sorry, I did not get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So can you can can you go down a bit to, I don't know the final process that is followed I think after this once you have the score, so the score you take the gradient, it's linear.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This this is is. I think we we arrived here because now then we have the cave component, but basically here we take the the gradient and then here we have the linear.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And then here we divide in 80 and 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So what I meant to say is that when you follow the reverse process, you follow it for let's say vector X, but then you could rotate on the eigenbasis of this drift matrix. And I suppose then you have sort of, I mean you cannot force independence, but I guess you can move the correlation to the noise or to the drift,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You see what I mean,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Yeah,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What I'm wondering is if you could do basically the reverse process. So for now you cannot do it independently for all the components, right? For all the frames you cannot be independent.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But but you could. Yeah, I understand what you're saying. Yes, if you diagonalize Sigma T -,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So you're not independent, but you have IDIID noise. Maybe you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Let us diagonalize Sigma t -, 1 and go to the basis of the eigenvectors of Sigma t -, 1 and we run the the backward process in this basis. Then we have independent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Exactly, but I guess the noises becomes correlated,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The problem. The problem is that Sigma T -, 1 yes, because the the eigenvectors.</w:t>
      </w:r>
      <w:r>
        <w:rPr>
          <w:color w:val="323130"/>
          <w:sz w:val="4.3mm"/>
          <w:szCs w:val="4.3mm"/>
          <w:rFonts w:ascii="Segoe UI" w:cs="Segoe UI" w:eastAsia="Segoe UI" w:hAnsi="Segoe UI"/>
        </w:rPr>
        <w:br/>
        <w:t xml:space="preserve">The eigenvectors are the same. They are the eigenvectors of Sigma 0.</w:t>
      </w:r>
      <w:r>
        <w:rPr>
          <w:color w:val="323130"/>
          <w:sz w:val="4.3mm"/>
          <w:szCs w:val="4.3mm"/>
          <w:rFonts w:ascii="Segoe UI" w:cs="Segoe UI" w:eastAsia="Segoe UI" w:hAnsi="Segoe UI"/>
        </w:rPr>
        <w:br/>
        <w:t xml:space="preserve">So yeah, you have a basis of eigenvectors in which your problem is totally diagonal.</w:t>
      </w:r>
      <w:r>
        <w:rPr>
          <w:color w:val="323130"/>
          <w:sz w:val="4.3mm"/>
          <w:szCs w:val="4.3mm"/>
          <w:rFonts w:ascii="Segoe UI" w:cs="Segoe UI" w:eastAsia="Segoe UI" w:hAnsi="Segoe UI"/>
        </w:rPr>
        <w:br/>
        <w:t xml:space="preserve">And they and they are independent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So in this basis the the reverse process is is independent in other component.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But you have to be careful with the noise,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No, it's a rotation. You can you can rotate the noise and it's a Gaussian noise and you check you pick up a you pick up a new basis. The noise is still Gaussian in the new basis and independent component, so that's not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Yeah, yeah, that's the idea.</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I was jotting down this. Oh, very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But so I guess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That's awesome,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But I guess actually this is not related to micro vanity. It's actually related to the Gaussianity of the original distribution of P0.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Yes, this is a very specific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And if we take like gut feeling if we take a multivariate Gaussian as P0A.</w:t>
      </w:r>
      <w:r>
        <w:rPr>
          <w:color w:val="323130"/>
          <w:sz w:val="4.3mm"/>
          <w:szCs w:val="4.3mm"/>
          <w:rFonts w:ascii="Segoe UI" w:cs="Segoe UI" w:eastAsia="Segoe UI" w:hAnsi="Segoe UI"/>
        </w:rPr>
        <w:br/>
        <w:t xml:space="preserve">We will end up still in a in a Gaussian, in a Gaussian, a Gaussian setting,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Yes, yes, but that that is what you are having at the moment. At the moment you have a multivariate Gaussian. You have a a Gaussian with a correlation.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Yeah, yeah, I think you're.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very generic.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And if we start like taking like now we are taking our a zero, so our frame, our first clean trajectory as a univariate normal and if we take it as a multivariate.</w:t>
      </w:r>
      <w:r>
        <w:rPr>
          <w:color w:val="323130"/>
          <w:sz w:val="4.3mm"/>
          <w:szCs w:val="4.3mm"/>
          <w:rFonts w:ascii="Segoe UI" w:cs="Segoe UI" w:eastAsia="Segoe UI" w:hAnsi="Segoe UI"/>
        </w:rPr>
        <w:br/>
        <w:t xml:space="preserve">Like A0 and not more PPA 0 should be everything Gaussian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Yeah, everything will still be Gaussian.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But I think it just changes the expression for. It's just that in Sigma T you have something different, but still everything is encoded in Sigma T as long as it's Gaussian.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But I guess at the moment, yeah, the probably the biggest question is what Mark raised, which is actually what does Sigma T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Sigma T and Sigma t - 1.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But I think you have a lot of, I mean you can look at them, you can look at them in some case that you have an idea, but you can also you can also study them by looking in the in the proper diagonalised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OK, very nice. And also you suggest to run some simulation.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That is, let me let me summarize the question. We we need to look at Sigma T and Sigma t -, 1 because this is the score is basically Sigma t -, 1X and and so we and so we want to find. I mean our aim is to find the structure of the score.</w:t>
      </w:r>
      <w:r>
        <w:rPr>
          <w:color w:val="323130"/>
          <w:sz w:val="4.3mm"/>
          <w:szCs w:val="4.3mm"/>
          <w:rFonts w:ascii="Segoe UI" w:cs="Segoe UI" w:eastAsia="Segoe UI" w:hAnsi="Segoe UI"/>
        </w:rPr>
        <w:br/>
        <w:t xml:space="preserve">And precisely what we want to find is what is the impact of the the the Markovian process underlying the sequence of frames. What what is influence on the structure of the score. So this is what we want to see.</w:t>
      </w:r>
      <w:r>
        <w:rPr>
          <w:color w:val="323130"/>
          <w:sz w:val="4.3mm"/>
          <w:szCs w:val="4.3mm"/>
          <w:rFonts w:ascii="Segoe UI" w:cs="Segoe UI" w:eastAsia="Segoe UI" w:hAnsi="Segoe UI"/>
        </w:rPr>
        <w:br/>
        <w:t xml:space="preserve">So we start with this simple exercise in which everybody is Gaussian, because then you can do all the computations. I mean and and so and and I think you're right that you should understand the structure of the score in this simple case. Then probably the next step would be to extend it, putting a P0 of a which has a structure which has a.</w:t>
      </w:r>
      <w:r>
        <w:rPr>
          <w:color w:val="323130"/>
          <w:sz w:val="4.3mm"/>
          <w:szCs w:val="4.3mm"/>
          <w:rFonts w:ascii="Segoe UI" w:cs="Segoe UI" w:eastAsia="Segoe UI" w:hAnsi="Segoe UI"/>
        </w:rPr>
        <w:br/>
        <w:t xml:space="preserve">Covariance in itself, so to disentangle the covariance of the P0 of A and the impact of the Markovianity. And then we will try to go to something more sophisticated, to mixtures of Gaussians, etc. So that gradually we start to enrich the thing and but we need to find a little bit of.</w:t>
      </w:r>
      <w:r>
        <w:rPr>
          <w:color w:val="323130"/>
          <w:sz w:val="4.3mm"/>
          <w:szCs w:val="4.3mm"/>
          <w:rFonts w:ascii="Segoe UI" w:cs="Segoe UI" w:eastAsia="Segoe UI" w:hAnsi="Segoe UI"/>
        </w:rPr>
        <w:br/>
        <w:t xml:space="preserve">And and having the first case, which is this one as as a testing problem for for getting the intuition, I think is is 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26:57</w:t>
      </w:r>
      <w:r>
        <w:rPr>
          <w:color w:val="323130"/>
          <w:sz w:val="4.3mm"/>
          <w:szCs w:val="4.3mm"/>
          <w:rFonts w:ascii="Segoe UI" w:cs="Segoe UI" w:eastAsia="Segoe UI" w:hAnsi="Segoe UI"/>
        </w:rPr>
        <w:br/>
        <w:t xml:space="preserve">And you suggest also to run some simple simulation about these two guys, Sigma T and Sigma T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Yeah, I mean, you want to find their structures or look at them. I mean you, you,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Yeah, I mean you don't. Yeah, it's not even simulations. You have the expression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27:13</w:t>
      </w:r>
      <w:r>
        <w:rPr>
          <w:color w:val="323130"/>
          <w:sz w:val="4.3mm"/>
          <w:szCs w:val="4.3mm"/>
          <w:rFonts w:ascii="Segoe UI" w:cs="Segoe UI" w:eastAsia="Segoe UI" w:hAnsi="Segoe UI"/>
        </w:rPr>
        <w:br/>
        <w:t xml:space="preserve">You have the expression and you do.</w:t>
      </w:r>
      <w:r>
        <w:rPr>
          <w:color w:val="323130"/>
          <w:sz w:val="4.3mm"/>
          <w:szCs w:val="4.3mm"/>
          <w:rFonts w:ascii="Segoe UI" w:cs="Segoe UI" w:eastAsia="Segoe UI" w:hAnsi="Segoe UI"/>
        </w:rPr>
        <w:br/>
        <w:t xml:space="preserve">You you do the, you look at it, you look at the matrix.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OK, OK,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OK. And then and then if there is some structure, maybe it will be worth at some point finding some indicators of whatever. I don't know. Is there a specific weight on the three main diagonals with respect to the rest or something, I mean?</w:t>
      </w:r>
      <w:r>
        <w:rPr>
          <w:color w:val="323130"/>
          <w:sz w:val="4.3mm"/>
          <w:szCs w:val="4.3mm"/>
          <w:rFonts w:ascii="Segoe UI" w:cs="Segoe UI" w:eastAsia="Segoe UI" w:hAnsi="Segoe UI"/>
        </w:rPr>
        <w:br/>
        <w:t xml:space="preserve">But but first, first look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But I I don't have very good intuition on this but.</w:t>
      </w:r>
      <w:r>
        <w:rPr>
          <w:color w:val="323130"/>
          <w:sz w:val="4.3mm"/>
          <w:szCs w:val="4.3mm"/>
          <w:rFonts w:ascii="Segoe UI" w:cs="Segoe UI" w:eastAsia="Segoe UI" w:hAnsi="Segoe UI"/>
        </w:rPr>
        <w:br/>
        <w:t xml:space="preserve">But it cannot be more than trigger tridiagonal, no? Because it will interpolate between tridiagonal and fully diagonal.</w:t>
      </w:r>
      <w:r>
        <w:rPr>
          <w:color w:val="323130"/>
          <w:sz w:val="4.3mm"/>
          <w:szCs w:val="4.3mm"/>
          <w:rFonts w:ascii="Segoe UI" w:cs="Segoe UI" w:eastAsia="Segoe UI" w:hAnsi="Segoe UI"/>
        </w:rPr>
        <w:br/>
        <w:t xml:space="preserve">Is this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28:02</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Because the so the inverse of Sigma 0 is also tridi tridiagonal.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Uh, just the inverse of Sigma 0 is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Yes, but you are. But you have a denominator. If you write Sigma t -, 1 is equal to Sigma 0 -, 1 divided by something and the something is. I think it is E to the -2 T times the identity.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Plus delta T times Sigma 0 -, 1. Well, this inverse it is a full matrix because the inverse of a trig diagonal matrix is a full matrix because you have all the Fourier, you have the Fourier modes and so you don't have all the Fourier modes you have, but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So it is, yes, this is so probably, yeah, but I think it's worth looking at it.</w:t>
      </w:r>
      <w:r>
        <w:rPr>
          <w:color w:val="323130"/>
          <w:sz w:val="4.3mm"/>
          <w:szCs w:val="4.3mm"/>
          <w:rFonts w:ascii="Segoe UI" w:cs="Segoe UI" w:eastAsia="Segoe UI" w:hAnsi="Segoe UI"/>
        </w:rPr>
        <w:br/>
        <w:t xml:space="preserve">B&amp;B experimentalist Giovanni Marco do you have to have to 1st to look at the at the beast before you you decide what are the good questions to ask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OK, let's look at the beast then. Let's look at the beast.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29:15</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29:17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29:19</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29:21</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Thank you. Thank you so much. Thank you so much. We can we can have it another one next week or are you do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29:26</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29:26</w:t>
      </w:r>
      <w:r>
        <w:rPr>
          <w:color w:val="323130"/>
          <w:sz w:val="4.3mm"/>
          <w:szCs w:val="4.3mm"/>
          <w:rFonts w:ascii="Segoe UI" w:cs="Segoe UI" w:eastAsia="Segoe UI" w:hAnsi="Segoe UI"/>
        </w:rPr>
        <w:br/>
        <w:t xml:space="preserve">Thank you, Professor.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29:34</w:t>
      </w:r>
      <w:r>
        <w:rPr>
          <w:color w:val="323130"/>
          <w:sz w:val="4.3mm"/>
          <w:szCs w:val="4.3mm"/>
          <w:rFonts w:ascii="Segoe UI" w:cs="Segoe UI" w:eastAsia="Segoe UI" w:hAnsi="Segoe UI"/>
        </w:rPr>
        <w:br/>
        <w:t xml:space="preserve">Yeah, I think it's good to have at this stage. It's good to have this kind of short discussions. Next week would be possible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29:34</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29:46</w:t>
      </w:r>
      <w:r>
        <w:rPr>
          <w:color w:val="323130"/>
          <w:sz w:val="4.3mm"/>
          <w:szCs w:val="4.3mm"/>
          <w:rFonts w:ascii="Segoe UI" w:cs="Segoe UI" w:eastAsia="Segoe UI" w:hAnsi="Segoe UI"/>
        </w:rPr>
        <w:br/>
        <w:t xml:space="preserve">Yeah,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29:48</w:t>
      </w:r>
      <w:r>
        <w:rPr>
          <w:color w:val="323130"/>
          <w:sz w:val="4.3mm"/>
          <w:szCs w:val="4.3mm"/>
          <w:rFonts w:ascii="Segoe UI" w:cs="Segoe UI" w:eastAsia="Segoe UI" w:hAnsi="Segoe UI"/>
        </w:rPr>
        <w:br/>
        <w:t xml:space="preserve">So I think at at 10 we next week at 10 Mark, we have the thing with the link as a group,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Yes, next week. Wednesday is not good, but Thursday could be possible for me Thursday. What about Thursday 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30:01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good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30:03</w:t>
      </w:r>
      <w:r>
        <w:rPr>
          <w:color w:val="323130"/>
          <w:sz w:val="4.3mm"/>
          <w:szCs w:val="4.3mm"/>
          <w:rFonts w:ascii="Segoe UI" w:cs="Segoe UI" w:eastAsia="Segoe UI" w:hAnsi="Segoe UI"/>
        </w:rPr>
        <w:br/>
        <w:t xml:space="preserve">What is the 11? Yes, yes, yes 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30:04</w:t>
      </w:r>
      <w:r>
        <w:rPr>
          <w:color w:val="323130"/>
          <w:sz w:val="4.3mm"/>
          <w:szCs w:val="4.3mm"/>
          <w:rFonts w:ascii="Segoe UI" w:cs="Segoe UI" w:eastAsia="Segoe UI" w:hAnsi="Segoe UI"/>
        </w:rPr>
        <w:br/>
        <w:t xml:space="preserve">Sounds.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Thursday 26 at 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30:09</w:t>
      </w:r>
      <w:r>
        <w:rPr>
          <w:color w:val="323130"/>
          <w:sz w:val="4.3mm"/>
          <w:szCs w:val="4.3mm"/>
          <w:rFonts w:ascii="Segoe UI" w:cs="Segoe UI" w:eastAsia="Segoe UI" w:hAnsi="Segoe UI"/>
        </w:rPr>
        <w:br/>
        <w:t xml:space="preserve">Perfect. I will, uh, send the invite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OK, and well, enjoy your.</w:t>
      </w:r>
      <w:r>
        <w:rPr>
          <w:color w:val="323130"/>
          <w:sz w:val="4.3mm"/>
          <w:szCs w:val="4.3mm"/>
          <w:rFonts w:ascii="Segoe UI" w:cs="Segoe UI" w:eastAsia="Segoe UI" w:hAnsi="Segoe UI"/>
        </w:rPr>
        <w:br/>
        <w:t xml:space="preserve">Enjoy Australia, Sweden and we poor guys, Lerome and me. We are still in Milano, but let's exert. You're in Paris, so I am really the poor guy maintaining Milano.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I'm in Paris, actually, at the moment I'm in Paris,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In my dance.</w:t>
      </w:r>
      <w:r>
        <w:rPr>
          <w:color w:val="323130"/>
          <w:sz w:val="4.3mm"/>
          <w:szCs w:val="4.3mm"/>
          <w:rFonts w:ascii="Segoe UI" w:cs="Segoe UI" w:eastAsia="Segoe UI" w:hAnsi="Segoe UI"/>
        </w:rPr>
        <w:br/>
        <w:t xml:space="preserve">OK, have a nice day.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Thank you very much.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Thank you so much.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30:59</w:t>
      </w:r>
      <w:r>
        <w:rPr>
          <w:color w:val="323130"/>
          <w:sz w:val="4.3mm"/>
          <w:szCs w:val="4.3mm"/>
          <w:rFonts w:ascii="Segoe UI" w:cs="Segoe UI" w:eastAsia="Segoe UI" w:hAnsi="Segoe UI"/>
        </w:rPr>
        <w:br/>
        <w:t xml:space="preserve">It's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31:33</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31:45</w:t>
      </w:r>
      <w:r>
        <w:rPr>
          <w:color w:val="323130"/>
          <w:sz w:val="4.3mm"/>
          <w:szCs w:val="4.3mm"/>
          <w:rFonts w:ascii="Segoe UI" w:cs="Segoe UI" w:eastAsia="Segoe UI" w:hAnsi="Segoe UI"/>
        </w:rPr>
        <w:br/>
        <w:t xml:space="preserve">Oh,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31:46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 can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31:53</w:t>
      </w:r>
      <w:r>
        <w:rPr>
          <w:color w:val="323130"/>
          <w:sz w:val="4.3mm"/>
          <w:szCs w:val="4.3mm"/>
          <w:rFonts w:ascii="Segoe UI" w:cs="Segoe UI" w:eastAsia="Segoe UI" w:hAnsi="Segoe UI"/>
        </w:rPr>
        <w:br/>
        <w:t xml:space="preserve">No, baby.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32:06</w:t>
      </w:r>
      <w:r>
        <w:rPr>
          <w:color w:val="323130"/>
          <w:sz w:val="4.3mm"/>
          <w:szCs w:val="4.3mm"/>
          <w:rFonts w:ascii="Segoe UI" w:cs="Segoe UI" w:eastAsia="Segoe UI" w:hAnsi="Segoe UI"/>
        </w:rPr>
        <w:br/>
        <w:t xml:space="preserve">The best transcription started by Jovanni Mantorani.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32:19</w:t>
      </w:r>
      <w:r>
        <w:rPr>
          <w:color w:val="323130"/>
          <w:sz w:val="4.3mm"/>
          <w:szCs w:val="4.3mm"/>
          <w:rFonts w:ascii="Segoe UI" w:cs="Segoe UI" w:eastAsia="Segoe UI" w:hAnsi="Segoe UI"/>
        </w:rPr>
        <w:br/>
        <w:t xml:space="preserve">We want us.</w:t>
      </w:r>
      <w:r>
        <w:rPr>
          <w:color w:val="323130"/>
          <w:sz w:val="4.3mm"/>
          <w:szCs w:val="4.3mm"/>
          <w:rFonts w:ascii="Segoe UI" w:cs="Segoe UI" w:eastAsia="Segoe UI" w:hAnsi="Segoe UI"/>
        </w:rPr>
        <w:br/>
        <w:t xml:space="preserve">No, no, that's OK. I I I speak up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Contoled it to four year modes.</w:t>
      </w:r>
      <w:r>
        <w:rPr>
          <w:color w:val="323130"/>
          <w:sz w:val="4.3mm"/>
          <w:szCs w:val="4.3mm"/>
          <w:rFonts w:ascii="Segoe UI" w:cs="Segoe UI" w:eastAsia="Segoe UI" w:hAnsi="Segoe UI"/>
        </w:rPr>
        <w:br/>
        <w:t xml:space="preserve">With the rest of the large very narrowing with the frequency.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So typical to change? No, I think that MMM.</w:t>
      </w:r>
      <w:r>
        <w:rPr>
          <w:color w:val="323130"/>
          <w:sz w:val="4.3mm"/>
          <w:szCs w:val="4.3mm"/>
          <w:rFonts w:ascii="Segoe UI" w:cs="Segoe UI" w:eastAsia="Segoe UI" w:hAnsi="Segoe UI"/>
        </w:rPr>
        <w:br/>
        <w:t xml:space="preserve">And also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33:46</w:t>
      </w:r>
      <w:r>
        <w:rPr>
          <w:color w:val="323130"/>
          <w:sz w:val="4.3mm"/>
          <w:szCs w:val="4.3mm"/>
          <w:rFonts w:ascii="Segoe UI" w:cs="Segoe UI" w:eastAsia="Segoe UI" w:hAnsi="Segoe UI"/>
        </w:rPr>
        <w:br/>
        <w:t xml:space="preserve">Uh, we do. I do.</w:t>
      </w:r>
      <w:r>
        <w:rPr>
          <w:color w:val="323130"/>
          <w:sz w:val="4.3mm"/>
          <w:szCs w:val="4.3mm"/>
          <w:rFonts w:ascii="Segoe UI" w:cs="Segoe UI" w:eastAsia="Segoe UI" w:hAnsi="Segoe UI"/>
        </w:rPr>
        <w:br/>
        <w:t xml:space="preserve">Concrete. So say I call the you'll actually Bell Cloud Sonnet extended. What did it run up was saying that's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From the engineering.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And there I.</w:t>
      </w:r>
      <w:r>
        <w:rPr>
          <w:color w:val="323130"/>
          <w:sz w:val="4.3mm"/>
          <w:szCs w:val="4.3mm"/>
          <w:rFonts w:ascii="Segoe UI" w:cs="Segoe UI" w:eastAsia="Segoe UI" w:hAnsi="Segoe UI"/>
        </w:rPr>
        <w:br/>
        <w:t xml:space="preserve">Kickwidgettantanoise.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The point particularly.</w:t>
      </w:r>
      <w:r>
        <w:rPr>
          <w:color w:val="323130"/>
          <w:sz w:val="4.3mm"/>
          <w:szCs w:val="4.3mm"/>
          <w:rFonts w:ascii="Segoe UI" w:cs="Segoe UI" w:eastAsia="Segoe UI" w:hAnsi="Segoe UI"/>
        </w:rPr>
        <w:br/>
        <w:t xml:space="preserve">Yeah, Jerome, we need the the composition.</w:t>
      </w:r>
      <w:r>
        <w:rPr>
          <w:color w:val="323130"/>
          <w:sz w:val="4.3mm"/>
          <w:szCs w:val="4.3mm"/>
          <w:rFonts w:ascii="Segoe UI" w:cs="Segoe UI" w:eastAsia="Segoe UI" w:hAnsi="Segoe UI"/>
        </w:rPr>
        <w:br/>
        <w:t xml:space="preserve">Even if I focus in the Santa.</w:t>
      </w:r>
      <w:r>
        <w:rPr>
          <w:color w:val="323130"/>
          <w:sz w:val="4.3mm"/>
          <w:szCs w:val="4.3mm"/>
          <w:rFonts w:ascii="Segoe UI" w:cs="Segoe UI" w:eastAsia="Segoe UI" w:hAnsi="Segoe UI"/>
        </w:rPr>
        <w:br/>
        <w:t xml:space="preserve">I'll give up, give it a prompt in chat. This was Mongo.</w:t>
      </w:r>
      <w:r>
        <w:rPr>
          <w:color w:val="323130"/>
          <w:sz w:val="4.3mm"/>
          <w:szCs w:val="4.3mm"/>
          <w:rFonts w:ascii="Segoe UI" w:cs="Segoe UI" w:eastAsia="Segoe UI" w:hAnsi="Segoe UI"/>
        </w:rPr>
        <w:br/>
        <w:t xml:space="preserve">I'll be having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35:50</w:t>
      </w:r>
      <w:r>
        <w:rPr>
          <w:color w:val="323130"/>
          <w:sz w:val="4.3mm"/>
          <w:szCs w:val="4.3mm"/>
          <w:rFonts w:ascii="Segoe UI" w:cs="Segoe UI" w:eastAsia="Segoe UI" w:hAnsi="Segoe UI"/>
        </w:rPr>
        <w:br/>
        <w:t xml:space="preserve">OK, I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Um,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35:53</w:t>
      </w:r>
      <w:r>
        <w:rPr>
          <w:color w:val="323130"/>
          <w:sz w:val="4.3mm"/>
          <w:szCs w:val="4.3mm"/>
          <w:rFonts w:ascii="Segoe UI" w:cs="Segoe UI" w:eastAsia="Segoe UI" w:hAnsi="Segoe UI"/>
        </w:rPr>
        <w:br/>
        <w:t xml:space="preserve">OK, so transcript.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36:00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run the following experiments over the AR1 model which defined previously.</w:t>
      </w:r>
      <w:r>
        <w:rPr>
          <w:color w:val="323130"/>
          <w:sz w:val="4.3mm"/>
          <w:szCs w:val="4.3mm"/>
          <w:rFonts w:ascii="Segoe UI" w:cs="Segoe UI" w:eastAsia="Segoe UI" w:hAnsi="Segoe UI"/>
        </w:rPr>
        <w:br/>
        <w:t xml:space="preserve">Experiment number one.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I'm.</w:t>
      </w:r>
      <w:r>
        <w:rPr>
          <w:color w:val="323130"/>
          <w:sz w:val="4.3mm"/>
          <w:szCs w:val="4.3mm"/>
          <w:rFonts w:ascii="Segoe UI" w:cs="Segoe UI" w:eastAsia="Segoe UI" w:hAnsi="Segoe UI"/>
        </w:rPr>
        <w:br/>
        <w:t xml:space="preserve">Our next goal.</w:t>
      </w:r>
      <w:r>
        <w:rPr>
          <w:color w:val="323130"/>
          <w:sz w:val="4.3mm"/>
          <w:szCs w:val="4.3mm"/>
          <w:rFonts w:ascii="Segoe UI" w:cs="Segoe UI" w:eastAsia="Segoe UI" w:hAnsi="Segoe UI"/>
        </w:rPr>
        <w:br/>
        <w:t xml:space="preserve">Is to understand how.</w:t>
      </w:r>
      <w:r>
        <w:rPr>
          <w:color w:val="323130"/>
          <w:sz w:val="4.3mm"/>
          <w:szCs w:val="4.3mm"/>
          <w:rFonts w:ascii="Segoe UI" w:cs="Segoe UI" w:eastAsia="Segoe UI" w:hAnsi="Segoe UI"/>
        </w:rPr>
        <w:br/>
        <w:t xml:space="preserve">Sigma T and Sigma T minus one look like and the following is better model we defined previously.</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I think there is something called a cause to the Sigma T with respect to diffusion time. We need like a important discovery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37:06</w:t>
      </w:r>
      <w:r>
        <w:rPr>
          <w:color w:val="323130"/>
          <w:sz w:val="4.3mm"/>
          <w:szCs w:val="4.3mm"/>
          <w:rFonts w:ascii="Segoe UI" w:cs="Segoe UI" w:eastAsia="Segoe UI" w:hAnsi="Segoe UI"/>
        </w:rPr>
        <w:br/>
        <w:t xml:space="preserve">Cheer.</w:t>
      </w:r>
      <w:r>
        <w:rPr>
          <w:color w:val="323130"/>
          <w:sz w:val="4.3mm"/>
          <w:szCs w:val="4.3mm"/>
          <w:rFonts w:ascii="Segoe UI" w:cs="Segoe UI" w:eastAsia="Segoe UI" w:hAnsi="Segoe UI"/>
        </w:rPr>
        <w:br/>
        <w:t xml:space="preserve">In the corner.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37:18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 ...</w:t>
      </w:r>
      <w:r>
        <w:rPr>
          <w:color w:val="323130"/>
          <w:sz w:val="4.3mm"/>
          <w:szCs w:val="4.3mm"/>
          <w:rFonts w:ascii="Segoe UI" w:cs="Segoe UI" w:eastAsia="Segoe UI" w:hAnsi="Segoe UI"/>
        </w:rPr>
        <w:br/>
        <w:t xml:space="preserve">Or newer.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ayqxzl9ndcdolbp3wze2.png"/><Relationship Id="rId7" Type="http://schemas.openxmlformats.org/officeDocument/2006/relationships/image" Target="media/solte_v11wk0aqweozfvx.png"/><Relationship Id="rId8" Type="http://schemas.openxmlformats.org/officeDocument/2006/relationships/image" Target="media/linna-g8mt76xbwog2avi.png"/><Relationship Id="rId9" Type="http://schemas.openxmlformats.org/officeDocument/2006/relationships/image" Target="media/f4fk1szll4_zdfwt9ud3k.png"/><Relationship Id="rId10" Type="http://schemas.openxmlformats.org/officeDocument/2006/relationships/image" Target="media/wjurzwbqtgu7byhhc1var.png"/><Relationship Id="rId11" Type="http://schemas.openxmlformats.org/officeDocument/2006/relationships/image" Target="media/pubdx7mz6931gyiq2cd-y.png"/><Relationship Id="rId12" Type="http://schemas.openxmlformats.org/officeDocument/2006/relationships/image" Target="media/yy98uurbwvbt6k9_2zb2e.png"/><Relationship Id="rId13" Type="http://schemas.openxmlformats.org/officeDocument/2006/relationships/image" Target="media/mj2xeo5ds-56iuasylrbj.png"/><Relationship Id="rId14" Type="http://schemas.openxmlformats.org/officeDocument/2006/relationships/image" Target="media/dpu77fhqgxynnbaxqbhun.png"/><Relationship Id="rId15" Type="http://schemas.openxmlformats.org/officeDocument/2006/relationships/image" Target="media/u3-tm1b6yrsr-yjekyadf.png"/><Relationship Id="rId16" Type="http://schemas.openxmlformats.org/officeDocument/2006/relationships/image" Target="media/uq0q9apopu2xtbnegs74a.png"/><Relationship Id="rId17" Type="http://schemas.openxmlformats.org/officeDocument/2006/relationships/image" Target="media/t3nhibornxhixhfrjkhq4.png"/><Relationship Id="rId18" Type="http://schemas.openxmlformats.org/officeDocument/2006/relationships/image" Target="media/svnjxhtrcmlyiwf6i8bgv.png"/><Relationship Id="rId19" Type="http://schemas.openxmlformats.org/officeDocument/2006/relationships/image" Target="media/uzopurz8gmi4pkwhpdtmq.png"/><Relationship Id="rId20" Type="http://schemas.openxmlformats.org/officeDocument/2006/relationships/image" Target="media/wlmzfuyfovizdgowgxjbc.png"/><Relationship Id="rId21" Type="http://schemas.openxmlformats.org/officeDocument/2006/relationships/image" Target="media/tahp-6iiceyy4bmdkbwk5.png"/><Relationship Id="rId22" Type="http://schemas.openxmlformats.org/officeDocument/2006/relationships/image" Target="media/u4vvpisypifwlab8l3g-p.png"/><Relationship Id="rId23" Type="http://schemas.openxmlformats.org/officeDocument/2006/relationships/image" Target="media/gvpx-kcsh1esa7j-1qpqn.png"/><Relationship Id="rId24" Type="http://schemas.openxmlformats.org/officeDocument/2006/relationships/image" Target="media/ltyzgf8qciwwljaqhozzr.png"/><Relationship Id="rId25" Type="http://schemas.openxmlformats.org/officeDocument/2006/relationships/image" Target="media/nxvjrwrumwczp1em41bxd.png"/><Relationship Id="rId26" Type="http://schemas.openxmlformats.org/officeDocument/2006/relationships/image" Target="media/5umfgr6rqkguzpfyro_pk.png"/><Relationship Id="rId27" Type="http://schemas.openxmlformats.org/officeDocument/2006/relationships/image" Target="media/rx6-jxvvgtk65aaus_cju.png"/><Relationship Id="rId28" Type="http://schemas.openxmlformats.org/officeDocument/2006/relationships/image" Target="media/mrsaclrnjzoznu4eqleol.png"/><Relationship Id="rId29" Type="http://schemas.openxmlformats.org/officeDocument/2006/relationships/image" Target="media/ewq74k6wvfrqbzuvdpp1r.png"/><Relationship Id="rId30" Type="http://schemas.openxmlformats.org/officeDocument/2006/relationships/image" Target="media/onxmtm9gegzworqhp3ebw.png"/><Relationship Id="rId31" Type="http://schemas.openxmlformats.org/officeDocument/2006/relationships/image" Target="media/3pava8im1mxdpsvl4dfio.png"/><Relationship Id="rId32" Type="http://schemas.openxmlformats.org/officeDocument/2006/relationships/image" Target="media/e9q721c2lefbsi5cpdckb.png"/><Relationship Id="rId33" Type="http://schemas.openxmlformats.org/officeDocument/2006/relationships/image" Target="media/7zsvjk1_cldtpicgf2aho.png"/><Relationship Id="rId34" Type="http://schemas.openxmlformats.org/officeDocument/2006/relationships/image" Target="media/ip4aagy0jfe3aof2itls8.png"/><Relationship Id="rId35" Type="http://schemas.openxmlformats.org/officeDocument/2006/relationships/image" Target="media/ejtkspvui_jiexjze8drm.png"/><Relationship Id="rId36" Type="http://schemas.openxmlformats.org/officeDocument/2006/relationships/image" Target="media/b3eoskvb_x5uq09lsi1nn.png"/><Relationship Id="rId37" Type="http://schemas.openxmlformats.org/officeDocument/2006/relationships/image" Target="media/giu2h-okaatt2urt4mzkk.png"/><Relationship Id="rId38" Type="http://schemas.openxmlformats.org/officeDocument/2006/relationships/image" Target="media/y7mz2w9bwotaiu9gdohl7.png"/><Relationship Id="rId39" Type="http://schemas.openxmlformats.org/officeDocument/2006/relationships/image" Target="media/lgf1c_nlsqwqomct6uujh.png"/><Relationship Id="rId40" Type="http://schemas.openxmlformats.org/officeDocument/2006/relationships/image" Target="media/sk0-qw1dm7g0wcdzgkdj8.png"/><Relationship Id="rId41" Type="http://schemas.openxmlformats.org/officeDocument/2006/relationships/image" Target="media/epzw5qopvwb1jghrluulk.png"/><Relationship Id="rId42" Type="http://schemas.openxmlformats.org/officeDocument/2006/relationships/image" Target="media/ysjqnlulqmbuhescat3qd.png"/><Relationship Id="rId43" Type="http://schemas.openxmlformats.org/officeDocument/2006/relationships/image" Target="media/zy9dmu_dqcvd8v3epxtau.png"/><Relationship Id="rId44" Type="http://schemas.openxmlformats.org/officeDocument/2006/relationships/image" Target="media/m39hhfrk4tlo2cw6oxb3m.png"/><Relationship Id="rId45" Type="http://schemas.openxmlformats.org/officeDocument/2006/relationships/image" Target="media/ryrlnbql2e56-7pmnqzk3.png"/><Relationship Id="rId46" Type="http://schemas.openxmlformats.org/officeDocument/2006/relationships/image" Target="media/wga4ov8zalyb4vbgidgat.png"/><Relationship Id="rId47" Type="http://schemas.openxmlformats.org/officeDocument/2006/relationships/image" Target="media/v9-ndpiveh1dnf65zqh8d.png"/><Relationship Id="rId48" Type="http://schemas.openxmlformats.org/officeDocument/2006/relationships/image" Target="media/xtd0uxf4eqthlflpyop7i.png"/><Relationship Id="rId49" Type="http://schemas.openxmlformats.org/officeDocument/2006/relationships/image" Target="media/3_tr_p7m6rgowhexlb4tv.png"/><Relationship Id="rId50" Type="http://schemas.openxmlformats.org/officeDocument/2006/relationships/image" Target="media/3g6pc42vax2hrjuizbbwu.png"/><Relationship Id="rId51" Type="http://schemas.openxmlformats.org/officeDocument/2006/relationships/image" Target="media/wghl1rukkzo1qsvzoo_iz.png"/><Relationship Id="rId52" Type="http://schemas.openxmlformats.org/officeDocument/2006/relationships/image" Target="media/oinbacirdgztdiqnlplpk.png"/><Relationship Id="rId53" Type="http://schemas.openxmlformats.org/officeDocument/2006/relationships/image" Target="media/u9evwhatnliwqqj4xapli.png"/><Relationship Id="rId54" Type="http://schemas.openxmlformats.org/officeDocument/2006/relationships/image" Target="media/gwvq82wrxgvmwqe4va6ik.png"/><Relationship Id="rId55" Type="http://schemas.openxmlformats.org/officeDocument/2006/relationships/image" Target="media/gscvpqc-zdwjxq0gyddvd.png"/><Relationship Id="rId56" Type="http://schemas.openxmlformats.org/officeDocument/2006/relationships/image" Target="media/oinu508nl166_6lutshmf.png"/><Relationship Id="rId57" Type="http://schemas.openxmlformats.org/officeDocument/2006/relationships/image" Target="media/jyae5nxww-xjapj3abxqy.png"/><Relationship Id="rId58" Type="http://schemas.openxmlformats.org/officeDocument/2006/relationships/image" Target="media/erwqlddleip3ulzp6j83k.png"/><Relationship Id="rId59" Type="http://schemas.openxmlformats.org/officeDocument/2006/relationships/image" Target="media/a4d7ugrisp014k1r9jimg.png"/><Relationship Id="rId60" Type="http://schemas.openxmlformats.org/officeDocument/2006/relationships/image" Target="media/py980idpd0o9kzkyq7_4w.png"/><Relationship Id="rId61" Type="http://schemas.openxmlformats.org/officeDocument/2006/relationships/image" Target="media/qeiqxlsosqqqyo-ktpg0m.png"/><Relationship Id="rId62" Type="http://schemas.openxmlformats.org/officeDocument/2006/relationships/image" Target="media/wu3okhmxlzb_crg5mplei.png"/><Relationship Id="rId63" Type="http://schemas.openxmlformats.org/officeDocument/2006/relationships/image" Target="media/rvqst3ie0y98dui7rmpbm.png"/><Relationship Id="rId64" Type="http://schemas.openxmlformats.org/officeDocument/2006/relationships/image" Target="media/uvlt7syzzqqgcg2cvq86s.png"/><Relationship Id="rId65" Type="http://schemas.openxmlformats.org/officeDocument/2006/relationships/image" Target="media/8uwrp1viv6yoyq_r6tdjb.png"/><Relationship Id="rId66" Type="http://schemas.openxmlformats.org/officeDocument/2006/relationships/image" Target="media/l55gxkqifjvsybtta24xk.png"/><Relationship Id="rId67" Type="http://schemas.openxmlformats.org/officeDocument/2006/relationships/image" Target="media/s3e69f_jc00ypxky4e0yy.png"/><Relationship Id="rId68" Type="http://schemas.openxmlformats.org/officeDocument/2006/relationships/image" Target="media/r0vgkg_oiki-v4pq3ojtp.png"/><Relationship Id="rId69" Type="http://schemas.openxmlformats.org/officeDocument/2006/relationships/image" Target="media/ayhuvjpevmnbqw0k2xmvs.png"/><Relationship Id="rId70" Type="http://schemas.openxmlformats.org/officeDocument/2006/relationships/image" Target="media/f-zuqi2v82mieu5o3lhlh.png"/><Relationship Id="rId71" Type="http://schemas.openxmlformats.org/officeDocument/2006/relationships/image" Target="media/gp9vnwovkkyqlffdkorcg.png"/><Relationship Id="rId72" Type="http://schemas.openxmlformats.org/officeDocument/2006/relationships/image" Target="media/qyrba6xilbxkilzpyr9e1.png"/><Relationship Id="rId73" Type="http://schemas.openxmlformats.org/officeDocument/2006/relationships/image" Target="media/cblulsyuzflaolexfqxxi.png"/><Relationship Id="rId74" Type="http://schemas.openxmlformats.org/officeDocument/2006/relationships/image" Target="media/qxftnsz3uhhxzvq4sn8bc.png"/><Relationship Id="rId75" Type="http://schemas.openxmlformats.org/officeDocument/2006/relationships/image" Target="media/r9mikyjajkx_rmv4nor3h.png"/><Relationship Id="rId76" Type="http://schemas.openxmlformats.org/officeDocument/2006/relationships/image" Target="media/5fzmqbr1l0qxtl3injlc6.png"/><Relationship Id="rId77" Type="http://schemas.openxmlformats.org/officeDocument/2006/relationships/image" Target="media/2dp8jrshqovoskh4ypjw9.png"/><Relationship Id="rId78" Type="http://schemas.openxmlformats.org/officeDocument/2006/relationships/image" Target="media/lups-lqjobuly-0g5fapi.png"/><Relationship Id="rId79" Type="http://schemas.openxmlformats.org/officeDocument/2006/relationships/image" Target="media/wkkns9qxfuz8un060u8yj.png"/><Relationship Id="rId80" Type="http://schemas.openxmlformats.org/officeDocument/2006/relationships/image" Target="media/2cvkzi2tqt5kcdqo1ser3.png"/><Relationship Id="rId81" Type="http://schemas.openxmlformats.org/officeDocument/2006/relationships/image" Target="media/wshhcvgthhl1rshxdx5sk.png"/><Relationship Id="rId82" Type="http://schemas.openxmlformats.org/officeDocument/2006/relationships/image" Target="media/a3nqb4khkix5dfuinkphe.png"/><Relationship Id="rId83" Type="http://schemas.openxmlformats.org/officeDocument/2006/relationships/image" Target="media/0xybtmd3vgu5c14bxk-zs.png"/><Relationship Id="rId84" Type="http://schemas.openxmlformats.org/officeDocument/2006/relationships/image" Target="media/-d_ab7yejdwvikwvlbuul.png"/><Relationship Id="rId85" Type="http://schemas.openxmlformats.org/officeDocument/2006/relationships/image" Target="media/n6x_aqnnlxmme6puausmi.png"/><Relationship Id="rId86" Type="http://schemas.openxmlformats.org/officeDocument/2006/relationships/image" Target="media/jlpfrm_ynuwqw-qksfxwa.png"/><Relationship Id="rId87" Type="http://schemas.openxmlformats.org/officeDocument/2006/relationships/image" Target="media/h3t3rjb7ii0v52js_jrcj.png"/><Relationship Id="rId88" Type="http://schemas.openxmlformats.org/officeDocument/2006/relationships/image" Target="media/ekzxg1ta_bau3jrqjj1a1.png"/><Relationship Id="rId89" Type="http://schemas.openxmlformats.org/officeDocument/2006/relationships/image" Target="media/d3pifs7xqag2lnkeseno4.png"/><Relationship Id="rId90" Type="http://schemas.openxmlformats.org/officeDocument/2006/relationships/image" Target="media/dce3rcwhi_vjhdmn6equx.png"/><Relationship Id="rId91" Type="http://schemas.openxmlformats.org/officeDocument/2006/relationships/image" Target="media/_cydw2nuvss6kfdvayiag.png"/><Relationship Id="rId92" Type="http://schemas.openxmlformats.org/officeDocument/2006/relationships/image" Target="media/9ljeww-ybccvk2unumcev.png"/><Relationship Id="rId93" Type="http://schemas.openxmlformats.org/officeDocument/2006/relationships/image" Target="media/zmobx7f8mykbrjelordhw.png"/><Relationship Id="rId94" Type="http://schemas.openxmlformats.org/officeDocument/2006/relationships/image" Target="media/7lkb-avn6kz6sbcgcnqad.png"/><Relationship Id="rId95" Type="http://schemas.openxmlformats.org/officeDocument/2006/relationships/image" Target="media/1m3k3bjlk0jgefbwkytsl.png"/><Relationship Id="rId96" Type="http://schemas.openxmlformats.org/officeDocument/2006/relationships/image" Target="media/g0bxdtazeetldgw2vtkla.png"/><Relationship Id="rId97" Type="http://schemas.openxmlformats.org/officeDocument/2006/relationships/image" Target="media/0esoyno_ltyrksrkpyq5w.png"/><Relationship Id="rId98" Type="http://schemas.openxmlformats.org/officeDocument/2006/relationships/image" Target="media/1bsm2zwif10woezzq5bl_.png"/><Relationship Id="rId99" Type="http://schemas.openxmlformats.org/officeDocument/2006/relationships/image" Target="media/dcu7wdi4zo7rzi0feo_js.png"/><Relationship Id="rId100" Type="http://schemas.openxmlformats.org/officeDocument/2006/relationships/image" Target="media/u_9j0x44ery7laxmhgvkj.png"/><Relationship Id="rId101" Type="http://schemas.openxmlformats.org/officeDocument/2006/relationships/image" Target="media/hvtpsenw_psil82k8ak3y.png"/><Relationship Id="rId102" Type="http://schemas.openxmlformats.org/officeDocument/2006/relationships/image" Target="media/jofduu8u7s37r8f4cwqbx.png"/><Relationship Id="rId103" Type="http://schemas.openxmlformats.org/officeDocument/2006/relationships/image" Target="media/wxanomj18fo-84_tqdfww.png"/><Relationship Id="rId104" Type="http://schemas.openxmlformats.org/officeDocument/2006/relationships/image" Target="media/vksekbwcfxrbrhzl-tvsp.png"/><Relationship Id="rId105" Type="http://schemas.openxmlformats.org/officeDocument/2006/relationships/image" Target="media/htverxgvb9upqpc1wqqj-.png"/><Relationship Id="rId106" Type="http://schemas.openxmlformats.org/officeDocument/2006/relationships/image" Target="media/bntnwuxkwm9p2e-krwczf.png"/><Relationship Id="rId107" Type="http://schemas.openxmlformats.org/officeDocument/2006/relationships/image" Target="media/jjkuyjzrwa2ak1esfwey2.png"/><Relationship Id="rId108" Type="http://schemas.openxmlformats.org/officeDocument/2006/relationships/image" Target="media/ihaiy00obj-tqrkezcpxv.png"/><Relationship Id="rId109" Type="http://schemas.openxmlformats.org/officeDocument/2006/relationships/image" Target="media/x5fyo4oiuazslgtbrslic.png"/><Relationship Id="rId110" Type="http://schemas.openxmlformats.org/officeDocument/2006/relationships/image" Target="media/zdzptv6t3syboi5jstwzh.png"/><Relationship Id="rId111" Type="http://schemas.openxmlformats.org/officeDocument/2006/relationships/image" Target="media/hdimlsr92d0s5ch2berr4.png"/><Relationship Id="rId112" Type="http://schemas.openxmlformats.org/officeDocument/2006/relationships/image" Target="media/nw2w3_t9txfwwfo1bw6jy.png"/><Relationship Id="rId113" Type="http://schemas.openxmlformats.org/officeDocument/2006/relationships/image" Target="media/fjyam6v-b-ezjjbshhivw.png"/><Relationship Id="rId114" Type="http://schemas.openxmlformats.org/officeDocument/2006/relationships/image" Target="media/xxvdxsescy_f-rrohpy62.png"/><Relationship Id="rId115" Type="http://schemas.openxmlformats.org/officeDocument/2006/relationships/image" Target="media/x4ox6epa9dfihb9logvqw.png"/><Relationship Id="rId116" Type="http://schemas.openxmlformats.org/officeDocument/2006/relationships/image" Target="media/xncviadexa0whzkbycpv8.png"/><Relationship Id="rId117" Type="http://schemas.openxmlformats.org/officeDocument/2006/relationships/image" Target="media/1mflgtg-xhjumk-uemxmg.png"/><Relationship Id="rId118" Type="http://schemas.openxmlformats.org/officeDocument/2006/relationships/image" Target="media/8pmz1bnpsjf2xq_uwbyhj.png"/><Relationship Id="rId119" Type="http://schemas.openxmlformats.org/officeDocument/2006/relationships/image" Target="media/gfzctfu0pift68hem2mgc.png"/><Relationship Id="rId120" Type="http://schemas.openxmlformats.org/officeDocument/2006/relationships/image" Target="media/-wvpxdwplvyo1vfha6lme.png"/><Relationship Id="rId121" Type="http://schemas.openxmlformats.org/officeDocument/2006/relationships/image" Target="media/nsjcs-fm5b9r4x7ifmkbe.png"/><Relationship Id="rId122" Type="http://schemas.openxmlformats.org/officeDocument/2006/relationships/image" Target="media/egmju9x-y0vdetrhgcbhs.png"/><Relationship Id="rId123" Type="http://schemas.openxmlformats.org/officeDocument/2006/relationships/image" Target="media/yqvv4c4wwceb_wrx7zwgp.png"/><Relationship Id="rId124" Type="http://schemas.openxmlformats.org/officeDocument/2006/relationships/image" Target="media/tprwvokdfwu8s_xn-7sws.png"/><Relationship Id="rId125" Type="http://schemas.openxmlformats.org/officeDocument/2006/relationships/image" Target="media/ysreu1mu30ednewr39suq.png"/><Relationship Id="rId126" Type="http://schemas.openxmlformats.org/officeDocument/2006/relationships/image" Target="media/7v4u3w176ohx0rvs448rq.png"/><Relationship Id="rId127" Type="http://schemas.openxmlformats.org/officeDocument/2006/relationships/image" Target="media/zrppudgw9bgplrro6x96o.png"/><Relationship Id="rId128" Type="http://schemas.openxmlformats.org/officeDocument/2006/relationships/image" Target="media/ydqmdlul0s1stlov-5aux.png"/><Relationship Id="rId129" Type="http://schemas.openxmlformats.org/officeDocument/2006/relationships/image" Target="media/a8qx-x4vju03kr0-vfokg.png"/><Relationship Id="rId130" Type="http://schemas.openxmlformats.org/officeDocument/2006/relationships/image" Target="media/o1ownvqtbcojqvkleeub2.png"/><Relationship Id="rId131" Type="http://schemas.openxmlformats.org/officeDocument/2006/relationships/image" Target="media/x-v453-ouqo6e56lkf5cd.png"/><Relationship Id="rId132" Type="http://schemas.openxmlformats.org/officeDocument/2006/relationships/image" Target="media/kju2qztph3xlexsxefbdm.png"/><Relationship Id="rId133" Type="http://schemas.openxmlformats.org/officeDocument/2006/relationships/image" Target="media/rifxw317kwimlpmrk-oda.png"/><Relationship Id="rId134" Type="http://schemas.openxmlformats.org/officeDocument/2006/relationships/image" Target="media/867mdy_bqxamk5ybvzko1.png"/><Relationship Id="rId135" Type="http://schemas.openxmlformats.org/officeDocument/2006/relationships/image" Target="media/3sux1dupnn1usrxwfgbs0.png"/><Relationship Id="rId136" Type="http://schemas.openxmlformats.org/officeDocument/2006/relationships/image" Target="media/ohc796nhrrttaatqxar2q.png"/><Relationship Id="rId137" Type="http://schemas.openxmlformats.org/officeDocument/2006/relationships/image" Target="media/xnwk1xntos82tvjv_wucv.png"/><Relationship Id="rId138" Type="http://schemas.openxmlformats.org/officeDocument/2006/relationships/image" Target="media/2s5gcqn8hskvebydl029o.png"/><Relationship Id="rId139" Type="http://schemas.openxmlformats.org/officeDocument/2006/relationships/image" Target="media/q2ehnijyras7dvkylusbm.png"/><Relationship Id="rId140" Type="http://schemas.openxmlformats.org/officeDocument/2006/relationships/image" Target="media/ntufkbudzx7yz3vzvfz6g.png"/><Relationship Id="rId141" Type="http://schemas.openxmlformats.org/officeDocument/2006/relationships/image" Target="media/uphnvykoon1jhmd9fta3c.png"/><Relationship Id="rId142" Type="http://schemas.openxmlformats.org/officeDocument/2006/relationships/image" Target="media/yybv13qjmrzyreb-yl9kq.png"/><Relationship Id="rId143" Type="http://schemas.openxmlformats.org/officeDocument/2006/relationships/image" Target="media/nzhuaeo0b1ymuxg83bl1j.png"/><Relationship Id="rId144" Type="http://schemas.openxmlformats.org/officeDocument/2006/relationships/image" Target="media/3kndwjtjcu5tuw06ycpll.png"/><Relationship Id="rId145" Type="http://schemas.openxmlformats.org/officeDocument/2006/relationships/image" Target="media/9-vwcyi6as3dqzu-gqxee.png"/><Relationship Id="rId146" Type="http://schemas.openxmlformats.org/officeDocument/2006/relationships/image" Target="media/muerqflggrxnakciugzkr.png"/><Relationship Id="rId147" Type="http://schemas.openxmlformats.org/officeDocument/2006/relationships/image" Target="media/acz1zfkryqyag-tqad2as.png"/><Relationship Id="rId148" Type="http://schemas.openxmlformats.org/officeDocument/2006/relationships/image" Target="media/7tagd_aogajgsi8m2vgqo.png"/><Relationship Id="rId149" Type="http://schemas.openxmlformats.org/officeDocument/2006/relationships/image" Target="media/zhkc_pujgfzzstuyiopzk.png"/><Relationship Id="rId150" Type="http://schemas.openxmlformats.org/officeDocument/2006/relationships/image" Target="media/9vyijrpgqdavyjk4ccfc6.png"/><Relationship Id="rId151" Type="http://schemas.openxmlformats.org/officeDocument/2006/relationships/image" Target="media/srt4qzknkkgzziweige1z.png"/><Relationship Id="rId152" Type="http://schemas.openxmlformats.org/officeDocument/2006/relationships/image" Target="media/qyanbi1tvrnyjf7hnxlia.png"/><Relationship Id="rId153" Type="http://schemas.openxmlformats.org/officeDocument/2006/relationships/image" Target="media/_yluk6gimgq9mfmku8yyh.png"/><Relationship Id="rId154" Type="http://schemas.openxmlformats.org/officeDocument/2006/relationships/image" Target="media/xul2edwk-z-wl6walx_gm.png"/><Relationship Id="rId155" Type="http://schemas.openxmlformats.org/officeDocument/2006/relationships/image" Target="media/539m40khrty1oftmzyfnh.png"/><Relationship Id="rId156" Type="http://schemas.openxmlformats.org/officeDocument/2006/relationships/image" Target="media/nhkwszteszy6gaadcanqz.png"/><Relationship Id="rId157" Type="http://schemas.openxmlformats.org/officeDocument/2006/relationships/image" Target="media/5fcui3umwyq7tuqjiuc34.png"/><Relationship Id="rId158" Type="http://schemas.openxmlformats.org/officeDocument/2006/relationships/image" Target="media/fboul26kl2kprcrpwoptz.png"/><Relationship Id="rId159" Type="http://schemas.openxmlformats.org/officeDocument/2006/relationships/image" Target="media/ux7w8dnfu259hdc-stqrm.png"/><Relationship Id="rId160" Type="http://schemas.openxmlformats.org/officeDocument/2006/relationships/image" Target="media/dj1jqfc4l0jawdfu-9zua.png"/><Relationship Id="rId161" Type="http://schemas.openxmlformats.org/officeDocument/2006/relationships/image" Target="media/-5rz3lxd1cfkphx0v7atk.png"/><Relationship Id="rId162" Type="http://schemas.openxmlformats.org/officeDocument/2006/relationships/image" Target="media/au2sox1ovwztdwnmuhqya.png"/><Relationship Id="rId163" Type="http://schemas.openxmlformats.org/officeDocument/2006/relationships/image" Target="media/4i8sketfng9xtnaekg5kj.png"/><Relationship Id="rId164" Type="http://schemas.openxmlformats.org/officeDocument/2006/relationships/image" Target="media/dkmni9xd7zjj8dw9mgmnt.png"/><Relationship Id="rId165" Type="http://schemas.openxmlformats.org/officeDocument/2006/relationships/image" Target="media/sl8udk1xx_lsi3yf7l4vl.png"/><Relationship Id="rId166" Type="http://schemas.openxmlformats.org/officeDocument/2006/relationships/image" Target="media/lf6fpvseilvxpiejvee1s.png"/><Relationship Id="rId167" Type="http://schemas.openxmlformats.org/officeDocument/2006/relationships/image" Target="media/venupfwgxxel7nonli0bj.png"/><Relationship Id="rId168" Type="http://schemas.openxmlformats.org/officeDocument/2006/relationships/image" Target="media/hsdrey6z8cfy5sctsp546.png"/><Relationship Id="rId169" Type="http://schemas.openxmlformats.org/officeDocument/2006/relationships/image" Target="media/esqwkxf0rlmmxniiijeij.png"/><Relationship Id="rId170" Type="http://schemas.openxmlformats.org/officeDocument/2006/relationships/image" Target="media/ph01ndy-ca98ace018liq.png"/><Relationship Id="rId171" Type="http://schemas.openxmlformats.org/officeDocument/2006/relationships/image" Target="media/w6d5hlibbivbqtknnivr1.png"/><Relationship Id="rId172" Type="http://schemas.openxmlformats.org/officeDocument/2006/relationships/image" Target="media/5tc8p6vzkzlznzjhbsgka.png"/><Relationship Id="rId173" Type="http://schemas.openxmlformats.org/officeDocument/2006/relationships/image" Target="media/sukshzadjamx_yhbtxfim.png"/><Relationship Id="rId174" Type="http://schemas.openxmlformats.org/officeDocument/2006/relationships/image" Target="media/lv2n42iwrjbyoy19gez1u.png"/><Relationship Id="rId175" Type="http://schemas.openxmlformats.org/officeDocument/2006/relationships/image" Target="media/pgzqjbjrkal4gnn8nhsv-.png"/><Relationship Id="rId176" Type="http://schemas.openxmlformats.org/officeDocument/2006/relationships/image" Target="media/wn3dotonf8qh8obhdzv86.png"/><Relationship Id="rId177" Type="http://schemas.openxmlformats.org/officeDocument/2006/relationships/image" Target="media/biij8q5ovlszlamc_n2pp.png"/><Relationship Id="rId178" Type="http://schemas.openxmlformats.org/officeDocument/2006/relationships/image" Target="media/qazl2pxxxjteruexvhowq.png"/><Relationship Id="rId179" Type="http://schemas.openxmlformats.org/officeDocument/2006/relationships/image" Target="media/mxewrv43ogwfp_hmvktsw.png"/><Relationship Id="rId180" Type="http://schemas.openxmlformats.org/officeDocument/2006/relationships/image" Target="media/awr9tycgj6hy50htft96h.png"/><Relationship Id="rId181" Type="http://schemas.openxmlformats.org/officeDocument/2006/relationships/image" Target="media/kxcj6ckuacabxorokpjwt.png"/><Relationship Id="rId182" Type="http://schemas.openxmlformats.org/officeDocument/2006/relationships/image" Target="media/v-zniqaj16rlcdozzp5mx.png"/><Relationship Id="rId183" Type="http://schemas.openxmlformats.org/officeDocument/2006/relationships/image" Target="media/3netlr3p5xwbri4dud-wv.png"/><Relationship Id="rId184" Type="http://schemas.openxmlformats.org/officeDocument/2006/relationships/image" Target="media/bywgfxyge5zefrnwz4mhi.png"/><Relationship Id="rId185" Type="http://schemas.openxmlformats.org/officeDocument/2006/relationships/image" Target="media/oyv2xagt2cu5oj_vnsr69.png"/><Relationship Id="rId186" Type="http://schemas.openxmlformats.org/officeDocument/2006/relationships/image" Target="media/eveqngfrh0svadsafg3nl.png"/><Relationship Id="rId187" Type="http://schemas.openxmlformats.org/officeDocument/2006/relationships/image" Target="media/-1pqieyeetbvfnwwxhfm_.png"/><Relationship Id="rId188" Type="http://schemas.openxmlformats.org/officeDocument/2006/relationships/image" Target="media/9g2njtan9ku5qfi0alwwc.png"/><Relationship Id="rId189" Type="http://schemas.openxmlformats.org/officeDocument/2006/relationships/image" Target="media/u8bb_ntvksaklqof9xh0n.png"/><Relationship Id="rId190" Type="http://schemas.openxmlformats.org/officeDocument/2006/relationships/image" Target="media/tsjniibmx-mkbovld_jxr.png"/><Relationship Id="rId191" Type="http://schemas.openxmlformats.org/officeDocument/2006/relationships/image" Target="media/7c4wauxqawim4-zjwx6dm.png"/><Relationship Id="rId192" Type="http://schemas.openxmlformats.org/officeDocument/2006/relationships/image" Target="media/303ucaxydf_m_sch4drdl.png"/><Relationship Id="rId193" Type="http://schemas.openxmlformats.org/officeDocument/2006/relationships/image" Target="media/mzpaq9og43cie_u0ybwvl.png"/><Relationship Id="rId194" Type="http://schemas.openxmlformats.org/officeDocument/2006/relationships/image" Target="media/7upqs7htxvii-vb1wtgkt.png"/><Relationship Id="rId195" Type="http://schemas.openxmlformats.org/officeDocument/2006/relationships/image" Target="media/yspc3vkjlqxexdmef-oaj.png"/><Relationship Id="rId196" Type="http://schemas.openxmlformats.org/officeDocument/2006/relationships/image" Target="media/5k1vjjuibtqa33vrgryuj.png"/><Relationship Id="rId197" Type="http://schemas.openxmlformats.org/officeDocument/2006/relationships/image" Target="media/nppvjak03d4gwvgozzh-l.png"/><Relationship Id="rId198" Type="http://schemas.openxmlformats.org/officeDocument/2006/relationships/image" Target="media/_vp1yqs2-uezqzaus3eas.png"/><Relationship Id="rId199" Type="http://schemas.openxmlformats.org/officeDocument/2006/relationships/image" Target="media/d9zaip1jmb9hgeqtwxh66.png"/><Relationship Id="rId200" Type="http://schemas.openxmlformats.org/officeDocument/2006/relationships/image" Target="media/27tqyhearhrbwzr7vguvi.png"/><Relationship Id="rId201" Type="http://schemas.openxmlformats.org/officeDocument/2006/relationships/image" Target="media/jkz9o5mpdbjb554dwrou7.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2026-03-18T08:41:46.760Z</dcterms:created>
  <dcterms:modified xsi:type="dcterms:W3CDTF">2026-03-18T08:41:46.760Z</dcterms:modified>
</cp:coreProperties>
</file>

<file path=docProps/custom.xml><?xml version="1.0" encoding="utf-8"?>
<Properties xmlns="http://schemas.openxmlformats.org/officeDocument/2006/custom-properties" xmlns:vt="http://schemas.openxmlformats.org/officeDocument/2006/docPropsVTypes"/>
</file>