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754B0" w14:textId="06AAA91C" w:rsidR="001D6A00" w:rsidRDefault="0094625B">
      <w:pPr>
        <w:rPr>
          <w:lang w:val="es-ES"/>
        </w:rPr>
      </w:pPr>
      <w:r>
        <w:rPr>
          <w:lang w:val="es-ES"/>
        </w:rPr>
        <w:t>CO</w:t>
      </w:r>
      <w:r w:rsidR="008459DC">
        <w:rPr>
          <w:lang w:val="es-ES"/>
        </w:rPr>
        <w:t>N</w:t>
      </w:r>
      <w:r>
        <w:rPr>
          <w:lang w:val="es-ES"/>
        </w:rPr>
        <w:t>TRATO</w:t>
      </w:r>
    </w:p>
    <w:p w14:paraId="1E6125EC" w14:textId="28525AC0" w:rsidR="0094625B" w:rsidRDefault="008459DC">
      <w:pPr>
        <w:rPr>
          <w:lang w:val="es-ES"/>
        </w:rPr>
      </w:pPr>
      <w:r>
        <w:rPr>
          <w:lang w:val="es-ES"/>
        </w:rPr>
        <w:t>Fecha: {{date}}</w:t>
      </w:r>
    </w:p>
    <w:p w14:paraId="7F7CEBFE" w14:textId="76767DB6" w:rsidR="0094625B" w:rsidRDefault="0094625B">
      <w:pPr>
        <w:rPr>
          <w:lang w:val="es-ES"/>
        </w:rPr>
      </w:pPr>
    </w:p>
    <w:p w14:paraId="3AC1947F" w14:textId="56EB9DE1" w:rsidR="0094625B" w:rsidRPr="0094625B" w:rsidRDefault="0094625B">
      <w:pPr>
        <w:rPr>
          <w:rFonts w:ascii="Calibri" w:hAnsi="Calibri" w:cs="Calibri"/>
          <w:lang w:val="es-ES"/>
        </w:rPr>
      </w:pPr>
      <w:r>
        <w:rPr>
          <w:lang w:val="es-ES"/>
        </w:rPr>
        <w:t>El cliente {{</w:t>
      </w:r>
      <w:proofErr w:type="spellStart"/>
      <w:r>
        <w:rPr>
          <w:lang w:val="es-ES"/>
        </w:rPr>
        <w:t>client</w:t>
      </w:r>
      <w:proofErr w:type="spellEnd"/>
      <w:r>
        <w:rPr>
          <w:lang w:val="es-ES"/>
        </w:rPr>
        <w:t>}}, DNI: {{</w:t>
      </w:r>
      <w:proofErr w:type="spellStart"/>
      <w:r>
        <w:rPr>
          <w:lang w:val="es-ES"/>
        </w:rPr>
        <w:t>dni</w:t>
      </w:r>
      <w:proofErr w:type="spellEnd"/>
      <w:r>
        <w:rPr>
          <w:rFonts w:ascii="Calibri" w:hAnsi="Calibri" w:cs="Calibri"/>
          <w:lang w:val="es-ES"/>
        </w:rPr>
        <w:t>}} pide el servicio {{</w:t>
      </w:r>
      <w:proofErr w:type="spellStart"/>
      <w:r>
        <w:rPr>
          <w:rFonts w:ascii="Calibri" w:hAnsi="Calibri" w:cs="Calibri"/>
          <w:lang w:val="es-ES"/>
        </w:rPr>
        <w:t>service</w:t>
      </w:r>
      <w:proofErr w:type="spellEnd"/>
      <w:r>
        <w:rPr>
          <w:rFonts w:ascii="Calibri" w:hAnsi="Calibri" w:cs="Calibri"/>
          <w:lang w:val="es-ES"/>
        </w:rPr>
        <w:t>}} a un costo de: {{</w:t>
      </w:r>
      <w:proofErr w:type="spellStart"/>
      <w:r>
        <w:rPr>
          <w:rFonts w:ascii="Calibri" w:hAnsi="Calibri" w:cs="Calibri"/>
          <w:lang w:val="es-ES"/>
        </w:rPr>
        <w:t>cost</w:t>
      </w:r>
      <w:proofErr w:type="spellEnd"/>
      <w:r>
        <w:rPr>
          <w:rFonts w:ascii="Calibri" w:hAnsi="Calibri" w:cs="Calibri"/>
          <w:lang w:val="es-ES"/>
        </w:rPr>
        <w:t>}}</w:t>
      </w:r>
    </w:p>
    <w:p w14:paraId="4F233B33" w14:textId="2814B3C1" w:rsidR="0094625B" w:rsidRPr="0094625B" w:rsidRDefault="0094625B">
      <w:pPr>
        <w:rPr>
          <w:lang w:val="es-ES"/>
        </w:rPr>
      </w:pPr>
    </w:p>
    <w:sectPr w:rsidR="0094625B" w:rsidRPr="00946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5B"/>
    <w:rsid w:val="001D6A00"/>
    <w:rsid w:val="008459DC"/>
    <w:rsid w:val="0094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B17D"/>
  <w15:chartTrackingRefBased/>
  <w15:docId w15:val="{96607277-A308-4617-89CB-508394F7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2</cp:revision>
  <dcterms:created xsi:type="dcterms:W3CDTF">2025-11-27T13:40:00Z</dcterms:created>
  <dcterms:modified xsi:type="dcterms:W3CDTF">2025-11-27T13:44:00Z</dcterms:modified>
</cp:coreProperties>
</file>