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73D9" w14:textId="7330DE77" w:rsidR="00B5056E" w:rsidRDefault="00AC3AAC" w:rsidP="00AC3AAC">
      <w:r>
        <w:t xml:space="preserve">reescribe el </w:t>
      </w:r>
      <w:r>
        <w:t>código</w:t>
      </w:r>
      <w:r>
        <w:t xml:space="preserve"> para que en el </w:t>
      </w:r>
      <w:r>
        <w:t xml:space="preserve">módulo </w:t>
      </w:r>
      <w:proofErr w:type="spellStart"/>
      <w:r w:rsidRPr="00AC3AAC">
        <w:rPr>
          <w:color w:val="EE0000"/>
        </w:rPr>
        <w:t>XXX</w:t>
      </w:r>
      <w:r w:rsidRPr="00AC3AAC">
        <w:rPr>
          <w:color w:val="EE0000"/>
        </w:rPr>
        <w:t>clientes</w:t>
      </w:r>
      <w:r w:rsidRPr="00AC3AAC">
        <w:rPr>
          <w:color w:val="EE0000"/>
        </w:rPr>
        <w:t>XXX</w:t>
      </w:r>
      <w:proofErr w:type="spellEnd"/>
      <w:r>
        <w:t>, se pueda importar desde todos los</w:t>
      </w:r>
      <w:r>
        <w:t xml:space="preserve"> </w:t>
      </w:r>
      <w:r>
        <w:t xml:space="preserve">formatos de </w:t>
      </w:r>
      <w:proofErr w:type="spellStart"/>
      <w:r>
        <w:t>excel</w:t>
      </w:r>
      <w:proofErr w:type="spellEnd"/>
      <w:r>
        <w:t xml:space="preserve"> tales como .xlsx</w:t>
      </w:r>
      <w:proofErr w:type="gramStart"/>
      <w:r>
        <w:t>,</w:t>
      </w:r>
      <w:r>
        <w:t xml:space="preserve"> </w:t>
      </w:r>
      <w:r>
        <w:t>.</w:t>
      </w:r>
      <w:proofErr w:type="spellStart"/>
      <w:r>
        <w:t>xlsb</w:t>
      </w:r>
      <w:proofErr w:type="spellEnd"/>
      <w:r>
        <w:t>....</w:t>
      </w:r>
      <w:proofErr w:type="gramEnd"/>
      <w:r>
        <w:t>.</w:t>
      </w:r>
      <w:r>
        <w:t>además</w:t>
      </w:r>
      <w:r>
        <w:t xml:space="preserve"> de en </w:t>
      </w:r>
      <w:proofErr w:type="spellStart"/>
      <w:r>
        <w:t>word</w:t>
      </w:r>
      <w:proofErr w:type="spellEnd"/>
      <w:r>
        <w:t xml:space="preserve">, en </w:t>
      </w:r>
      <w:proofErr w:type="spellStart"/>
      <w:r>
        <w:t>pdf</w:t>
      </w:r>
      <w:proofErr w:type="spellEnd"/>
      <w:r>
        <w:t xml:space="preserve">, en </w:t>
      </w:r>
      <w:proofErr w:type="spellStart"/>
      <w:r>
        <w:t>sql</w:t>
      </w:r>
      <w:proofErr w:type="spellEnd"/>
      <w:r>
        <w:t xml:space="preserve">, en </w:t>
      </w:r>
      <w:proofErr w:type="spellStart"/>
      <w:r>
        <w:t>json</w:t>
      </w:r>
      <w:proofErr w:type="spellEnd"/>
      <w:r>
        <w:t xml:space="preserve">, en </w:t>
      </w:r>
      <w:proofErr w:type="spellStart"/>
      <w:r>
        <w:t>csv</w:t>
      </w:r>
      <w:proofErr w:type="spellEnd"/>
      <w:r>
        <w:t>...de igual modo a la hora de</w:t>
      </w:r>
      <w:r>
        <w:t xml:space="preserve"> </w:t>
      </w:r>
      <w:r>
        <w:t>importar, analiza si todas las columnas y datos del archivo que se importa, son las mismas que las que</w:t>
      </w:r>
      <w:r>
        <w:t xml:space="preserve"> </w:t>
      </w:r>
      <w:r>
        <w:t>hay presentes en la aplicación, de no ser</w:t>
      </w:r>
      <w:r>
        <w:t xml:space="preserve"> </w:t>
      </w:r>
      <w:r>
        <w:t>así, se deben de crear esas columnas en la</w:t>
      </w:r>
      <w:r>
        <w:t xml:space="preserve"> aplicación</w:t>
      </w:r>
      <w:r>
        <w:t xml:space="preserve"> con los</w:t>
      </w:r>
      <w:r>
        <w:t xml:space="preserve"> nuevos</w:t>
      </w:r>
      <w:r>
        <w:t xml:space="preserve"> datos junto a las ya</w:t>
      </w:r>
      <w:r>
        <w:t xml:space="preserve"> </w:t>
      </w:r>
      <w:r>
        <w:t>existentes</w:t>
      </w:r>
    </w:p>
    <w:sectPr w:rsidR="00B5056E" w:rsidSect="004E3A51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4C"/>
    <w:rsid w:val="00366D85"/>
    <w:rsid w:val="004E3A51"/>
    <w:rsid w:val="007D7E0F"/>
    <w:rsid w:val="00AC3AAC"/>
    <w:rsid w:val="00B2229C"/>
    <w:rsid w:val="00B5056E"/>
    <w:rsid w:val="00C23CAA"/>
    <w:rsid w:val="00C9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509B1"/>
  <w15:chartTrackingRefBased/>
  <w15:docId w15:val="{0B267EBA-5801-4D24-A065-623CF94C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7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7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7D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7D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D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D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D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D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D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7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7D4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7D4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D4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D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D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D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D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7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D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D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7D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D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7D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D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D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7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393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Gipsy Davy</dc:creator>
  <cp:keywords/>
  <dc:description/>
  <cp:lastModifiedBy>Gipsy Davy</cp:lastModifiedBy>
  <cp:revision>2</cp:revision>
  <dcterms:created xsi:type="dcterms:W3CDTF">2026-05-06T22:43:00Z</dcterms:created>
  <dcterms:modified xsi:type="dcterms:W3CDTF">2026-05-06T22:44:00Z</dcterms:modified>
</cp:coreProperties>
</file>