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C49" w:rsidRPr="00EA2277" w:rsidRDefault="00341DDA">
      <w:pPr>
        <w:pStyle w:val="aa"/>
        <w:spacing w:before="2268" w:after="238"/>
        <w:rPr>
          <w:sz w:val="48"/>
          <w:szCs w:val="48"/>
          <w:lang w:val="ru-RU"/>
        </w:rPr>
      </w:pPr>
      <w:r>
        <w:rPr>
          <w:sz w:val="48"/>
          <w:szCs w:val="48"/>
        </w:rPr>
        <w:t xml:space="preserve">Лабораторна робота № </w:t>
      </w:r>
      <w:r w:rsidR="00EA2277" w:rsidRPr="00EA2277">
        <w:rPr>
          <w:sz w:val="48"/>
          <w:szCs w:val="48"/>
          <w:lang w:val="ru-RU"/>
        </w:rPr>
        <w:t>1</w:t>
      </w:r>
    </w:p>
    <w:p w:rsidR="002C6C49" w:rsidRDefault="00341DDA">
      <w:pPr>
        <w:pStyle w:val="aa"/>
        <w:spacing w:before="227" w:after="238"/>
        <w:rPr>
          <w:sz w:val="36"/>
          <w:szCs w:val="36"/>
        </w:rPr>
      </w:pPr>
      <w:r>
        <w:rPr>
          <w:sz w:val="36"/>
          <w:szCs w:val="36"/>
        </w:rPr>
        <w:t>з дисципліни «</w:t>
      </w:r>
      <w:r w:rsidR="00EA2277">
        <w:rPr>
          <w:sz w:val="36"/>
          <w:szCs w:val="36"/>
        </w:rPr>
        <w:t>Проектування інформаційних систем</w:t>
      </w:r>
      <w:r w:rsidR="006059C0">
        <w:rPr>
          <w:sz w:val="36"/>
          <w:szCs w:val="36"/>
        </w:rPr>
        <w:t>»</w:t>
      </w:r>
    </w:p>
    <w:p w:rsidR="002C6C49" w:rsidRDefault="006059C0">
      <w:pPr>
        <w:pStyle w:val="aa"/>
        <w:spacing w:before="0" w:after="240"/>
        <w:rPr>
          <w:sz w:val="32"/>
          <w:szCs w:val="32"/>
        </w:rPr>
      </w:pPr>
      <w:r>
        <w:rPr>
          <w:sz w:val="32"/>
          <w:szCs w:val="32"/>
        </w:rPr>
        <w:t>«</w:t>
      </w:r>
      <w:r w:rsidR="00EA2277">
        <w:rPr>
          <w:rFonts w:ascii="CIDFont+F1" w:hAnsi="CIDFont+F1" w:cs="CIDFont+F1"/>
          <w:sz w:val="32"/>
          <w:szCs w:val="32"/>
          <w:lang w:bidi="ar-SA"/>
        </w:rPr>
        <w:t>Системи контролю версій</w:t>
      </w:r>
      <w:r>
        <w:rPr>
          <w:sz w:val="32"/>
          <w:szCs w:val="32"/>
        </w:rPr>
        <w:t>»</w:t>
      </w:r>
    </w:p>
    <w:p w:rsidR="002C6C49" w:rsidRDefault="006059C0">
      <w:pPr>
        <w:spacing w:before="1701"/>
        <w:ind w:left="6803"/>
        <w:rPr>
          <w:sz w:val="28"/>
          <w:szCs w:val="28"/>
        </w:rPr>
      </w:pPr>
      <w:r>
        <w:rPr>
          <w:sz w:val="28"/>
          <w:szCs w:val="28"/>
        </w:rPr>
        <w:t>Викона</w:t>
      </w:r>
      <w:r w:rsidR="00341DDA">
        <w:rPr>
          <w:sz w:val="28"/>
          <w:szCs w:val="28"/>
          <w:lang w:val="ru-RU"/>
        </w:rPr>
        <w:t>ла</w:t>
      </w:r>
      <w:r>
        <w:rPr>
          <w:sz w:val="28"/>
          <w:szCs w:val="28"/>
        </w:rPr>
        <w:t xml:space="preserve">: </w:t>
      </w:r>
    </w:p>
    <w:p w:rsidR="002C6C49" w:rsidRDefault="006059C0">
      <w:pPr>
        <w:ind w:left="6803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341DDA">
        <w:rPr>
          <w:sz w:val="28"/>
          <w:szCs w:val="28"/>
          <w:lang w:val="ru-RU"/>
        </w:rPr>
        <w:t>ка</w:t>
      </w:r>
      <w:r w:rsidR="00341DDA">
        <w:rPr>
          <w:sz w:val="28"/>
          <w:szCs w:val="28"/>
        </w:rPr>
        <w:t xml:space="preserve"> групи ДА-61</w:t>
      </w:r>
    </w:p>
    <w:p w:rsidR="002C6C49" w:rsidRDefault="006059C0">
      <w:pPr>
        <w:ind w:left="6803"/>
        <w:rPr>
          <w:sz w:val="28"/>
          <w:szCs w:val="28"/>
        </w:rPr>
      </w:pPr>
      <w:r>
        <w:rPr>
          <w:sz w:val="28"/>
          <w:szCs w:val="28"/>
        </w:rPr>
        <w:t xml:space="preserve">Факультету «ІПСА» </w:t>
      </w:r>
    </w:p>
    <w:p w:rsidR="002C6C49" w:rsidRDefault="00341DDA">
      <w:pPr>
        <w:spacing w:after="240"/>
        <w:ind w:left="6803"/>
        <w:rPr>
          <w:sz w:val="28"/>
          <w:szCs w:val="28"/>
        </w:rPr>
      </w:pPr>
      <w:r>
        <w:rPr>
          <w:sz w:val="28"/>
          <w:szCs w:val="28"/>
        </w:rPr>
        <w:t>Бойко Ксенія</w:t>
      </w:r>
    </w:p>
    <w:p w:rsidR="00EA2277" w:rsidRDefault="00EA2277" w:rsidP="00EA2277">
      <w:pPr>
        <w:pStyle w:val="af7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7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7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7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7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7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7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7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7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7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7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7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7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7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7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7"/>
        <w:spacing w:before="0" w:beforeAutospacing="0" w:after="0" w:afterAutospacing="0"/>
        <w:ind w:left="72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b/>
          <w:bCs/>
          <w:color w:val="000000"/>
        </w:rPr>
        <w:lastRenderedPageBreak/>
        <w:t>Мета роботи:</w:t>
      </w:r>
      <w:r>
        <w:rPr>
          <w:rFonts w:ascii="Liberation Serif" w:hAnsi="Liberation Serif"/>
          <w:color w:val="000000"/>
        </w:rPr>
        <w:t xml:space="preserve"> за допомогою системи контролю версій завантажити коди програми у репозіторій. Відтворити типовий цикл розробки програмного забезпечення з використанням системи контролю версій.</w:t>
      </w:r>
    </w:p>
    <w:p w:rsidR="00EA2277" w:rsidRDefault="00EA2277" w:rsidP="00EA2277">
      <w:pPr>
        <w:pStyle w:val="af7"/>
        <w:spacing w:before="0" w:beforeAutospacing="0" w:after="0" w:afterAutospacing="0"/>
        <w:ind w:left="720"/>
      </w:pPr>
    </w:p>
    <w:p w:rsidR="00EA2277" w:rsidRDefault="006D56B2" w:rsidP="00EA2277">
      <w:pPr>
        <w:pStyle w:val="af7"/>
        <w:spacing w:before="0" w:beforeAutospacing="0" w:after="0" w:afterAutospacing="0"/>
        <w:ind w:left="720"/>
      </w:pPr>
      <w:r w:rsidRPr="006D56B2">
        <w:drawing>
          <wp:inline distT="0" distB="0" distL="0" distR="0" wp14:anchorId="5146B673" wp14:editId="538D9374">
            <wp:extent cx="6120130" cy="31896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B2" w:rsidRDefault="006D56B2" w:rsidP="006D56B2">
      <w:pPr>
        <w:pStyle w:val="af7"/>
        <w:spacing w:before="0" w:beforeAutospacing="0" w:after="0" w:afterAutospacing="0"/>
        <w:ind w:left="720"/>
      </w:pPr>
      <w:r>
        <w:rPr>
          <w:rFonts w:ascii="Liberation Serif" w:hAnsi="Liberation Serif"/>
          <w:color w:val="000000"/>
        </w:rPr>
        <w:t>Опис команд, які використовувалися протягом виконання роботи з системою контролю версіями.</w:t>
      </w:r>
    </w:p>
    <w:p w:rsidR="006D56B2" w:rsidRDefault="006D56B2" w:rsidP="00EA2277">
      <w:pPr>
        <w:pStyle w:val="af7"/>
        <w:spacing w:before="0" w:beforeAutospacing="0" w:after="0" w:afterAutospacing="0"/>
        <w:ind w:left="720"/>
        <w:rPr>
          <w:rFonts w:asciiTheme="minorHAnsi" w:hAnsiTheme="minorHAnsi"/>
          <w:color w:val="F14E32"/>
          <w:sz w:val="21"/>
          <w:szCs w:val="21"/>
          <w:shd w:val="clear" w:color="auto" w:fill="FFFFFF"/>
        </w:rPr>
      </w:pPr>
      <w:r>
        <w:rPr>
          <w:rFonts w:ascii="Courier" w:hAnsi="Courier"/>
          <w:color w:val="F14E32"/>
          <w:sz w:val="21"/>
          <w:szCs w:val="21"/>
          <w:shd w:val="clear" w:color="auto" w:fill="FFFFFF"/>
        </w:rPr>
        <w:t>git clone</w:t>
      </w:r>
    </w:p>
    <w:p w:rsidR="006D56B2" w:rsidRDefault="006D56B2" w:rsidP="006D56B2">
      <w:pPr>
        <w:pStyle w:val="af7"/>
        <w:spacing w:before="0" w:beforeAutospacing="0" w:after="0" w:afterAutospacing="0"/>
        <w:ind w:firstLine="720"/>
        <w:rPr>
          <w:rFonts w:asciiTheme="minorHAnsi" w:hAnsiTheme="minorHAnsi"/>
          <w:lang w:val="ru-RU"/>
        </w:rPr>
      </w:pPr>
      <w:r w:rsidRPr="006D56B2">
        <w:rPr>
          <w:rFonts w:asciiTheme="minorHAnsi" w:hAnsiTheme="minorHAnsi"/>
        </w:rPr>
        <w:t>Git отримує копію практично всіх даних, що є на сервері. Кожна версія кожного файлу з історії проекту забирається (pulled) з сервера, коли ви виконуєте git clone. Фактично, якщо серверний диск вийде з ладу, ви можете використовувати будь-який з клонів на будь-якому з клієнтів, для того щоб повернути сервер в той стан, в якому він знаходився в момент клонування</w:t>
      </w:r>
      <w:r>
        <w:rPr>
          <w:rFonts w:asciiTheme="minorHAnsi" w:hAnsiTheme="minorHAnsi"/>
          <w:lang w:val="ru-RU"/>
        </w:rPr>
        <w:t>.</w:t>
      </w:r>
    </w:p>
    <w:p w:rsidR="006D56B2" w:rsidRDefault="006D56B2" w:rsidP="00EA2277">
      <w:pPr>
        <w:pStyle w:val="af7"/>
        <w:spacing w:before="0" w:beforeAutospacing="0" w:after="0" w:afterAutospacing="0"/>
        <w:ind w:left="720"/>
        <w:rPr>
          <w:rFonts w:asciiTheme="minorHAnsi" w:hAnsiTheme="minorHAnsi"/>
          <w:lang w:val="ru-RU"/>
        </w:rPr>
      </w:pPr>
    </w:p>
    <w:p w:rsidR="006D56B2" w:rsidRDefault="006D56B2" w:rsidP="00EA2277">
      <w:pPr>
        <w:pStyle w:val="af7"/>
        <w:spacing w:before="0" w:beforeAutospacing="0" w:after="0" w:afterAutospacing="0"/>
        <w:ind w:left="720"/>
        <w:rPr>
          <w:rFonts w:asciiTheme="minorHAnsi" w:hAnsiTheme="minorHAnsi"/>
          <w:color w:val="F14E32"/>
          <w:sz w:val="21"/>
          <w:szCs w:val="21"/>
          <w:shd w:val="clear" w:color="auto" w:fill="FFFFFF"/>
        </w:rPr>
      </w:pPr>
      <w:r>
        <w:rPr>
          <w:rFonts w:ascii="Courier" w:hAnsi="Courier"/>
          <w:color w:val="F14E32"/>
          <w:sz w:val="21"/>
          <w:szCs w:val="21"/>
          <w:shd w:val="clear" w:color="auto" w:fill="FFFFFF"/>
        </w:rPr>
        <w:t>git checkout –b</w:t>
      </w:r>
    </w:p>
    <w:p w:rsidR="006D56B2" w:rsidRDefault="006D56B2" w:rsidP="006D56B2">
      <w:pPr>
        <w:pStyle w:val="af7"/>
        <w:spacing w:before="0" w:beforeAutospacing="0" w:after="0" w:afterAutospacing="0"/>
        <w:ind w:firstLine="709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Створюємо та переходимо в вітку.</w:t>
      </w:r>
    </w:p>
    <w:p w:rsidR="006D56B2" w:rsidRDefault="006D56B2" w:rsidP="006D56B2">
      <w:pPr>
        <w:pStyle w:val="af7"/>
        <w:spacing w:before="0" w:beforeAutospacing="0" w:after="0" w:afterAutospacing="0"/>
        <w:ind w:firstLine="709"/>
        <w:rPr>
          <w:rFonts w:asciiTheme="minorHAnsi" w:hAnsiTheme="minorHAnsi"/>
          <w:lang w:val="en-US"/>
        </w:rPr>
      </w:pPr>
    </w:p>
    <w:p w:rsidR="006D56B2" w:rsidRDefault="006D56B2" w:rsidP="006D56B2">
      <w:pPr>
        <w:pStyle w:val="af7"/>
        <w:spacing w:before="0" w:beforeAutospacing="0" w:after="0" w:afterAutospacing="0"/>
        <w:ind w:firstLine="709"/>
        <w:rPr>
          <w:rFonts w:asciiTheme="minorHAnsi" w:hAnsiTheme="minorHAnsi"/>
          <w:color w:val="F14E32"/>
          <w:sz w:val="21"/>
          <w:szCs w:val="21"/>
          <w:shd w:val="clear" w:color="auto" w:fill="FFFFFF"/>
          <w:lang w:val="ru-RU"/>
        </w:rPr>
      </w:pPr>
      <w:r>
        <w:rPr>
          <w:rFonts w:ascii="Courier" w:hAnsi="Courier"/>
          <w:color w:val="F14E32"/>
          <w:sz w:val="21"/>
          <w:szCs w:val="21"/>
          <w:shd w:val="clear" w:color="auto" w:fill="FFFFFF"/>
        </w:rPr>
        <w:t>git add</w:t>
      </w:r>
    </w:p>
    <w:p w:rsidR="006D56B2" w:rsidRDefault="006D56B2" w:rsidP="006D56B2">
      <w:pPr>
        <w:pStyle w:val="af7"/>
        <w:spacing w:before="0" w:beforeAutospacing="0" w:after="0" w:afterAutospacing="0"/>
        <w:ind w:firstLine="709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Додаємо файли  версіонний контроль.</w:t>
      </w:r>
    </w:p>
    <w:p w:rsidR="006D56B2" w:rsidRDefault="006D56B2" w:rsidP="006D56B2">
      <w:pPr>
        <w:pStyle w:val="af7"/>
        <w:spacing w:before="0" w:beforeAutospacing="0" w:after="0" w:afterAutospacing="0"/>
        <w:ind w:firstLine="709"/>
        <w:rPr>
          <w:rFonts w:asciiTheme="minorHAnsi" w:hAnsiTheme="minorHAnsi"/>
          <w:lang w:val="ru-RU"/>
        </w:rPr>
      </w:pPr>
    </w:p>
    <w:p w:rsidR="006D56B2" w:rsidRDefault="001F0951" w:rsidP="006D56B2">
      <w:pPr>
        <w:pStyle w:val="af7"/>
        <w:spacing w:before="0" w:beforeAutospacing="0" w:after="0" w:afterAutospacing="0"/>
        <w:ind w:firstLine="709"/>
        <w:rPr>
          <w:rFonts w:asciiTheme="minorHAnsi" w:hAnsiTheme="minorHAnsi"/>
          <w:color w:val="F14E32"/>
          <w:sz w:val="21"/>
          <w:szCs w:val="21"/>
          <w:shd w:val="clear" w:color="auto" w:fill="FFFFFF"/>
          <w:lang w:val="en-US"/>
        </w:rPr>
      </w:pPr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$ git commit </w:t>
      </w:r>
      <w:r>
        <w:rPr>
          <w:rFonts w:ascii="Courier" w:hAnsi="Courier"/>
          <w:color w:val="F14E32"/>
          <w:sz w:val="21"/>
          <w:szCs w:val="21"/>
          <w:shd w:val="clear" w:color="auto" w:fill="FFFFFF"/>
        </w:rPr>
        <w:t>–</w:t>
      </w:r>
      <w:r>
        <w:rPr>
          <w:rFonts w:ascii="Courier" w:hAnsi="Courier"/>
          <w:color w:val="F14E32"/>
          <w:sz w:val="21"/>
          <w:szCs w:val="21"/>
          <w:shd w:val="clear" w:color="auto" w:fill="FFFFFF"/>
        </w:rPr>
        <w:t>m</w:t>
      </w:r>
      <w:r>
        <w:rPr>
          <w:rFonts w:asciiTheme="minorHAnsi" w:hAnsiTheme="minorHAnsi"/>
          <w:color w:val="F14E32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Theme="minorHAnsi" w:hAnsiTheme="minorHAnsi"/>
          <w:color w:val="F14E32"/>
          <w:sz w:val="21"/>
          <w:szCs w:val="21"/>
          <w:shd w:val="clear" w:color="auto" w:fill="FFFFFF"/>
          <w:lang w:val="en-US"/>
        </w:rPr>
        <w:t xml:space="preserve"> “”</w:t>
      </w:r>
    </w:p>
    <w:p w:rsidR="001F0951" w:rsidRDefault="001F0951" w:rsidP="006D56B2">
      <w:pPr>
        <w:pStyle w:val="af7"/>
        <w:spacing w:before="0" w:beforeAutospacing="0" w:after="0" w:afterAutospacing="0"/>
        <w:ind w:firstLine="709"/>
        <w:rPr>
          <w:rFonts w:asciiTheme="minorHAnsi" w:hAnsiTheme="minorHAnsi"/>
        </w:rPr>
      </w:pPr>
      <w:r>
        <w:rPr>
          <w:rFonts w:asciiTheme="minorHAnsi" w:hAnsiTheme="minorHAnsi"/>
        </w:rPr>
        <w:t>Фіксуємо зміни</w:t>
      </w:r>
    </w:p>
    <w:p w:rsidR="001F0951" w:rsidRDefault="001F0951" w:rsidP="006D56B2">
      <w:pPr>
        <w:pStyle w:val="af7"/>
        <w:spacing w:before="0" w:beforeAutospacing="0" w:after="0" w:afterAutospacing="0"/>
        <w:ind w:firstLine="709"/>
        <w:rPr>
          <w:rFonts w:asciiTheme="minorHAnsi" w:hAnsiTheme="minorHAnsi"/>
        </w:rPr>
      </w:pPr>
    </w:p>
    <w:p w:rsidR="001F0951" w:rsidRDefault="001F0951" w:rsidP="006D56B2">
      <w:pPr>
        <w:pStyle w:val="af7"/>
        <w:spacing w:before="0" w:beforeAutospacing="0" w:after="0" w:afterAutospacing="0"/>
        <w:ind w:firstLine="709"/>
        <w:rPr>
          <w:rFonts w:asciiTheme="minorHAnsi" w:hAnsiTheme="minorHAnsi"/>
          <w:color w:val="F14E32"/>
          <w:sz w:val="21"/>
          <w:szCs w:val="21"/>
          <w:shd w:val="clear" w:color="auto" w:fill="FFFFFF"/>
        </w:rPr>
      </w:pPr>
      <w:r>
        <w:rPr>
          <w:rFonts w:ascii="Courier" w:hAnsi="Courier"/>
          <w:color w:val="F14E32"/>
          <w:sz w:val="21"/>
          <w:szCs w:val="21"/>
          <w:shd w:val="clear" w:color="auto" w:fill="FFFFFF"/>
        </w:rPr>
        <w:t>git push</w:t>
      </w:r>
    </w:p>
    <w:p w:rsidR="001F0951" w:rsidRDefault="001F0951" w:rsidP="006D56B2">
      <w:pPr>
        <w:pStyle w:val="af7"/>
        <w:spacing w:before="0" w:beforeAutospacing="0" w:after="0" w:afterAutospacing="0"/>
        <w:ind w:firstLine="709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Пушим в</w:t>
      </w:r>
      <w:r>
        <w:rPr>
          <w:rFonts w:asciiTheme="minorHAnsi" w:hAnsiTheme="minorHAnsi"/>
        </w:rPr>
        <w:t>ітку</w:t>
      </w:r>
    </w:p>
    <w:p w:rsidR="00C02E35" w:rsidRDefault="00C02E35" w:rsidP="006D56B2">
      <w:pPr>
        <w:pStyle w:val="af7"/>
        <w:spacing w:before="0" w:beforeAutospacing="0" w:after="0" w:afterAutospacing="0"/>
        <w:ind w:firstLine="709"/>
        <w:rPr>
          <w:rFonts w:asciiTheme="minorHAnsi" w:hAnsiTheme="minorHAnsi"/>
          <w:lang w:val="ru-RU"/>
        </w:rPr>
      </w:pPr>
    </w:p>
    <w:p w:rsidR="00C02E35" w:rsidRPr="00C02E35" w:rsidRDefault="00C02E35" w:rsidP="006D56B2">
      <w:pPr>
        <w:pStyle w:val="af7"/>
        <w:spacing w:before="0" w:beforeAutospacing="0" w:after="0" w:afterAutospacing="0"/>
        <w:ind w:firstLine="709"/>
        <w:rPr>
          <w:rFonts w:asciiTheme="minorHAnsi" w:hAnsiTheme="minorHAnsi"/>
          <w:lang w:val="en-US"/>
        </w:rPr>
      </w:pPr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git merge </w:t>
      </w:r>
      <w:r>
        <w:rPr>
          <w:rFonts w:asciiTheme="minorHAnsi" w:hAnsiTheme="minorHAnsi"/>
          <w:color w:val="F14E32"/>
          <w:sz w:val="21"/>
          <w:szCs w:val="21"/>
          <w:shd w:val="clear" w:color="auto" w:fill="FFFFFF"/>
          <w:lang w:val="en-US"/>
        </w:rPr>
        <w:t>dev</w:t>
      </w:r>
    </w:p>
    <w:p w:rsidR="00C02E35" w:rsidRDefault="00C02E35" w:rsidP="006D56B2">
      <w:pPr>
        <w:pStyle w:val="af7"/>
        <w:spacing w:before="0" w:beforeAutospacing="0" w:after="0" w:afterAutospacing="0"/>
        <w:ind w:firstLine="709"/>
        <w:rPr>
          <w:rFonts w:asciiTheme="minorHAnsi" w:hAnsiTheme="minorHAnsi"/>
          <w:lang w:val="ru-RU"/>
        </w:rPr>
      </w:pPr>
      <w:r w:rsidRPr="00C02E35">
        <w:rPr>
          <w:rFonts w:asciiTheme="minorHAnsi" w:hAnsiTheme="minorHAnsi"/>
          <w:lang w:val="ru-RU"/>
        </w:rPr>
        <w:t>Злиття приймає вміст гілки джерела і об'єднує їх з цільової гілкою. У цьому процесі змінюється тільки цільова гілка. Історія вихідних гілок залишається незмінною.</w:t>
      </w:r>
    </w:p>
    <w:p w:rsidR="00C02E35" w:rsidRDefault="00C02E35" w:rsidP="006D56B2">
      <w:pPr>
        <w:pStyle w:val="af7"/>
        <w:spacing w:before="0" w:beforeAutospacing="0" w:after="0" w:afterAutospacing="0"/>
        <w:ind w:firstLine="709"/>
        <w:rPr>
          <w:rFonts w:asciiTheme="minorHAnsi" w:hAnsiTheme="minorHAnsi"/>
          <w:lang w:val="ru-RU"/>
        </w:rPr>
      </w:pPr>
    </w:p>
    <w:p w:rsidR="00C02E35" w:rsidRDefault="00C02E35" w:rsidP="006D56B2">
      <w:pPr>
        <w:pStyle w:val="af7"/>
        <w:spacing w:before="0" w:beforeAutospacing="0" w:after="0" w:afterAutospacing="0"/>
        <w:ind w:firstLine="709"/>
        <w:rPr>
          <w:rFonts w:asciiTheme="minorHAnsi" w:hAnsiTheme="minorHAnsi"/>
          <w:lang w:val="ru-RU"/>
        </w:rPr>
      </w:pPr>
    </w:p>
    <w:p w:rsidR="00E814E9" w:rsidRPr="00E814E9" w:rsidRDefault="00E814E9" w:rsidP="006D56B2">
      <w:pPr>
        <w:pStyle w:val="af7"/>
        <w:spacing w:before="0" w:beforeAutospacing="0" w:after="0" w:afterAutospacing="0"/>
        <w:ind w:firstLine="709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lastRenderedPageBreak/>
        <w:t>Висновки: в дан</w:t>
      </w:r>
      <w:r>
        <w:rPr>
          <w:rFonts w:asciiTheme="minorHAnsi" w:hAnsiTheme="minorHAnsi"/>
        </w:rPr>
        <w:t xml:space="preserve">ій лабораторній роботі ми познайомились с </w:t>
      </w:r>
      <w:r>
        <w:rPr>
          <w:rFonts w:asciiTheme="minorHAnsi" w:hAnsiTheme="minorHAnsi"/>
          <w:lang w:val="en-US"/>
        </w:rPr>
        <w:t>git</w:t>
      </w:r>
      <w:r w:rsidRPr="00E814E9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>та пом</w:t>
      </w:r>
      <w:r>
        <w:rPr>
          <w:rFonts w:asciiTheme="minorHAnsi" w:hAnsiTheme="minorHAnsi"/>
        </w:rPr>
        <w:t xml:space="preserve">істили свої роботи у папку </w:t>
      </w:r>
      <w:r>
        <w:rPr>
          <w:rFonts w:asciiTheme="minorHAnsi" w:hAnsiTheme="minorHAnsi"/>
          <w:lang w:val="en-US"/>
        </w:rPr>
        <w:t>dev</w:t>
      </w:r>
      <w:r w:rsidRPr="00E814E9">
        <w:rPr>
          <w:rFonts w:asciiTheme="minorHAnsi" w:hAnsiTheme="minorHAnsi"/>
          <w:lang w:val="ru-RU"/>
        </w:rPr>
        <w:t>.</w:t>
      </w:r>
      <w:bookmarkStart w:id="0" w:name="_GoBack"/>
      <w:bookmarkEnd w:id="0"/>
    </w:p>
    <w:p w:rsidR="002C6C49" w:rsidRDefault="002C6C49" w:rsidP="00EA2277">
      <w:pPr>
        <w:pageBreakBefore/>
        <w:spacing w:after="240"/>
        <w:ind w:firstLine="709"/>
        <w:rPr>
          <w:sz w:val="28"/>
          <w:szCs w:val="28"/>
        </w:rPr>
      </w:pPr>
    </w:p>
    <w:p w:rsidR="00341DDA" w:rsidRDefault="00341DDA">
      <w:pPr>
        <w:pageBreakBefore/>
        <w:spacing w:after="240"/>
        <w:ind w:left="6803"/>
        <w:rPr>
          <w:sz w:val="28"/>
          <w:szCs w:val="28"/>
        </w:rPr>
      </w:pPr>
    </w:p>
    <w:sectPr w:rsidR="00341DDA">
      <w:headerReference w:type="default" r:id="rId8"/>
      <w:headerReference w:type="first" r:id="rId9"/>
      <w:footerReference w:type="first" r:id="rId10"/>
      <w:pgSz w:w="11906" w:h="16838"/>
      <w:pgMar w:top="1693" w:right="1134" w:bottom="1693" w:left="1134" w:header="1134" w:footer="1134" w:gutter="0"/>
      <w:cols w:space="720"/>
      <w:formProt w:val="0"/>
      <w:titlePg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5DE" w:rsidRDefault="009A05DE">
      <w:r>
        <w:separator/>
      </w:r>
    </w:p>
  </w:endnote>
  <w:endnote w:type="continuationSeparator" w:id="0">
    <w:p w:rsidR="009A05DE" w:rsidRDefault="009A0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IDFont+F1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6B2" w:rsidRDefault="006D56B2">
    <w:pPr>
      <w:jc w:val="center"/>
      <w:rPr>
        <w:sz w:val="28"/>
        <w:szCs w:val="28"/>
      </w:rPr>
    </w:pPr>
    <w:r>
      <w:rPr>
        <w:sz w:val="28"/>
        <w:szCs w:val="28"/>
      </w:rPr>
      <w:t>Київ –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5DE" w:rsidRDefault="009A05DE">
      <w:r>
        <w:separator/>
      </w:r>
    </w:p>
  </w:footnote>
  <w:footnote w:type="continuationSeparator" w:id="0">
    <w:p w:rsidR="009A05DE" w:rsidRDefault="009A05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6B2" w:rsidRDefault="006D56B2">
    <w:pPr>
      <w:pStyle w:val="a9"/>
      <w:jc w:val="right"/>
    </w:pPr>
    <w:r>
      <w:fldChar w:fldCharType="begin"/>
    </w:r>
    <w:r>
      <w:instrText>PAGE</w:instrText>
    </w:r>
    <w:r>
      <w:fldChar w:fldCharType="separate"/>
    </w:r>
    <w:r w:rsidR="00E814E9">
      <w:rPr>
        <w:noProof/>
      </w:rPr>
      <w:t>3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6B2" w:rsidRDefault="006D56B2">
    <w:pPr>
      <w:spacing w:after="240"/>
      <w:jc w:val="center"/>
      <w:rPr>
        <w:sz w:val="32"/>
        <w:szCs w:val="32"/>
      </w:rPr>
    </w:pPr>
    <w:r>
      <w:rPr>
        <w:sz w:val="32"/>
        <w:szCs w:val="32"/>
      </w:rPr>
      <w:t>Міністерство освіти і науки України</w:t>
    </w:r>
    <w:r>
      <w:rPr>
        <w:sz w:val="32"/>
        <w:szCs w:val="32"/>
      </w:rPr>
      <w:br/>
      <w:t>Національний технічний університет України</w:t>
    </w:r>
    <w:r>
      <w:rPr>
        <w:sz w:val="32"/>
        <w:szCs w:val="32"/>
      </w:rPr>
      <w:br/>
      <w:t>«Київський політехнічний інститут»</w:t>
    </w:r>
  </w:p>
  <w:p w:rsidR="006D56B2" w:rsidRDefault="006D56B2">
    <w:pPr>
      <w:tabs>
        <w:tab w:val="left" w:leader="underscore" w:pos="8903"/>
      </w:tabs>
      <w:spacing w:after="240"/>
      <w:jc w:val="center"/>
      <w:rPr>
        <w:sz w:val="28"/>
        <w:szCs w:val="28"/>
      </w:rPr>
    </w:pPr>
    <w:r>
      <w:rPr>
        <w:sz w:val="28"/>
        <w:szCs w:val="28"/>
      </w:rPr>
      <w:t>Інститут Прикладного системного аналізу</w:t>
    </w:r>
    <w:r>
      <w:rPr>
        <w:sz w:val="28"/>
        <w:szCs w:val="28"/>
      </w:rPr>
      <w:br/>
      <w:t>Кафедра Системного проектування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602DE"/>
    <w:multiLevelType w:val="multilevel"/>
    <w:tmpl w:val="56E631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6C49"/>
    <w:rsid w:val="001F0951"/>
    <w:rsid w:val="002C6C49"/>
    <w:rsid w:val="00341DDA"/>
    <w:rsid w:val="006059C0"/>
    <w:rsid w:val="006D56B2"/>
    <w:rsid w:val="009A05DE"/>
    <w:rsid w:val="00C02E35"/>
    <w:rsid w:val="00E814E9"/>
    <w:rsid w:val="00EA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A139"/>
  <w15:docId w15:val="{05B7FEF6-C547-410B-9C9D-736B5715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uk-U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  <w:rPr>
      <w:rFonts w:ascii="Times New Roman" w:hAnsi="Times New Roman"/>
    </w:rPr>
  </w:style>
  <w:style w:type="paragraph" w:styleId="1">
    <w:name w:val="heading 1"/>
    <w:basedOn w:val="a0"/>
    <w:pPr>
      <w:spacing w:after="240"/>
      <w:outlineLvl w:val="0"/>
    </w:pPr>
    <w:rPr>
      <w:rFonts w:ascii="Times New Roman" w:hAnsi="Times New Roman"/>
      <w:b/>
      <w:sz w:val="36"/>
      <w:szCs w:val="20"/>
    </w:rPr>
  </w:style>
  <w:style w:type="paragraph" w:styleId="2">
    <w:name w:val="heading 2"/>
    <w:basedOn w:val="a0"/>
    <w:next w:val="a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5">
    <w:name w:val="Ссылка указателя"/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  <w:ind w:firstLine="113"/>
    </w:pPr>
  </w:style>
  <w:style w:type="paragraph" w:styleId="a6">
    <w:name w:val="List"/>
    <w:basedOn w:val="a1"/>
  </w:style>
  <w:style w:type="paragraph" w:customStyle="1" w:styleId="a7">
    <w:name w:val="Название"/>
    <w:basedOn w:val="a"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pPr>
      <w:suppressLineNumbers/>
    </w:pPr>
  </w:style>
  <w:style w:type="paragraph" w:styleId="a9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a">
    <w:name w:val="Титул"/>
    <w:basedOn w:val="a0"/>
    <w:pPr>
      <w:jc w:val="center"/>
    </w:pPr>
    <w:rPr>
      <w:rFonts w:ascii="Times New Roman" w:hAnsi="Times New Roman"/>
      <w:sz w:val="56"/>
    </w:rPr>
  </w:style>
  <w:style w:type="paragraph" w:styleId="ab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c">
    <w:name w:val="Верхний колонтитул слева"/>
    <w:basedOn w:val="a"/>
    <w:pPr>
      <w:suppressLineNumbers/>
      <w:tabs>
        <w:tab w:val="center" w:pos="4819"/>
        <w:tab w:val="right" w:pos="9638"/>
      </w:tabs>
    </w:pPr>
  </w:style>
  <w:style w:type="paragraph" w:styleId="ad">
    <w:name w:val="Block Text"/>
    <w:basedOn w:val="a"/>
    <w:pPr>
      <w:spacing w:after="283"/>
      <w:ind w:left="567" w:right="567"/>
    </w:pPr>
  </w:style>
  <w:style w:type="paragraph" w:customStyle="1" w:styleId="ae">
    <w:name w:val="Заглавие"/>
    <w:basedOn w:val="a0"/>
    <w:next w:val="a1"/>
    <w:pPr>
      <w:jc w:val="center"/>
    </w:pPr>
    <w:rPr>
      <w:b/>
      <w:bCs/>
      <w:sz w:val="56"/>
      <w:szCs w:val="56"/>
    </w:rPr>
  </w:style>
  <w:style w:type="paragraph" w:styleId="af">
    <w:name w:val="Subtitle"/>
    <w:basedOn w:val="a0"/>
    <w:next w:val="a1"/>
    <w:pPr>
      <w:spacing w:before="60"/>
      <w:jc w:val="center"/>
    </w:pPr>
    <w:rPr>
      <w:sz w:val="36"/>
      <w:szCs w:val="36"/>
    </w:rPr>
  </w:style>
  <w:style w:type="paragraph" w:customStyle="1" w:styleId="af0">
    <w:name w:val="Заголовок списка иллюстраций"/>
    <w:basedOn w:val="a0"/>
    <w:pPr>
      <w:suppressLineNumbers/>
    </w:pPr>
    <w:rPr>
      <w:b/>
      <w:bCs/>
      <w:sz w:val="32"/>
      <w:szCs w:val="32"/>
    </w:rPr>
  </w:style>
  <w:style w:type="paragraph" w:customStyle="1" w:styleId="af1">
    <w:name w:val="Иллюстрация"/>
    <w:basedOn w:val="a7"/>
  </w:style>
  <w:style w:type="paragraph" w:styleId="af2">
    <w:name w:val="TOC Heading"/>
    <w:basedOn w:val="a0"/>
    <w:pPr>
      <w:suppressLineNumbers/>
    </w:pPr>
    <w:rPr>
      <w:rFonts w:ascii="Times New Roman" w:hAnsi="Times New Roman"/>
      <w:b/>
      <w:sz w:val="32"/>
      <w:szCs w:val="32"/>
    </w:rPr>
  </w:style>
  <w:style w:type="paragraph" w:styleId="10">
    <w:name w:val="toc 1"/>
    <w:basedOn w:val="a8"/>
    <w:pPr>
      <w:tabs>
        <w:tab w:val="right" w:leader="dot" w:pos="9638"/>
      </w:tabs>
    </w:pPr>
  </w:style>
  <w:style w:type="paragraph" w:customStyle="1" w:styleId="af3">
    <w:name w:val="Содержимое таблицы"/>
    <w:basedOn w:val="a"/>
    <w:pPr>
      <w:suppressLineNumbers/>
    </w:pPr>
  </w:style>
  <w:style w:type="paragraph" w:customStyle="1" w:styleId="af4">
    <w:name w:val="Заголовок таблицы"/>
    <w:basedOn w:val="af3"/>
    <w:pPr>
      <w:jc w:val="center"/>
    </w:pPr>
    <w:rPr>
      <w:b/>
      <w:bCs/>
    </w:rPr>
  </w:style>
  <w:style w:type="paragraph" w:customStyle="1" w:styleId="af5">
    <w:name w:val="Заметки"/>
    <w:basedOn w:val="a1"/>
    <w:pPr>
      <w:ind w:left="2268" w:firstLine="0"/>
    </w:pPr>
  </w:style>
  <w:style w:type="paragraph" w:customStyle="1" w:styleId="af6">
    <w:name w:val="Код"/>
    <w:basedOn w:val="af5"/>
    <w:pPr>
      <w:spacing w:after="0" w:line="240" w:lineRule="auto"/>
      <w:ind w:left="0"/>
      <w:contextualSpacing/>
    </w:pPr>
    <w:rPr>
      <w:sz w:val="22"/>
    </w:rPr>
  </w:style>
  <w:style w:type="paragraph" w:styleId="20">
    <w:name w:val="toc 2"/>
    <w:basedOn w:val="a8"/>
  </w:style>
  <w:style w:type="paragraph" w:styleId="af7">
    <w:name w:val="Normal (Web)"/>
    <w:basedOn w:val="a"/>
    <w:uiPriority w:val="99"/>
    <w:semiHidden/>
    <w:unhideWhenUsed/>
    <w:rsid w:val="00EA2277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lang w:eastAsia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5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7861</TotalTime>
  <Pages>5</Pages>
  <Words>808</Words>
  <Characters>462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</vt:lpstr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</dc:title>
  <cp:lastModifiedBy>Kseniia Boiko</cp:lastModifiedBy>
  <cp:revision>38</cp:revision>
  <dcterms:created xsi:type="dcterms:W3CDTF">2014-09-17T21:58:00Z</dcterms:created>
  <dcterms:modified xsi:type="dcterms:W3CDTF">2019-09-14T09:19:00Z</dcterms:modified>
  <dc:language>ru-RU</dc:language>
</cp:coreProperties>
</file>