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0" w:firstLine="0"/>
        <w:jc w:val="left"/>
        <w:rPr/>
      </w:pPr>
      <w:r w:rsidDel="00000000" w:rsidR="00000000" w:rsidRPr="00000000">
        <w:rPr>
          <w:color w:val="2e74b5"/>
          <w:sz w:val="26"/>
          <w:szCs w:val="26"/>
          <w:rtl w:val="0"/>
        </w:rPr>
        <w:t xml:space="preserve">Pauta de Autoevaluación de Competencias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(complemento de la Pauta de Reflexión Definición Proyecto APT)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9" w:lineRule="auto"/>
        <w:ind w:left="0" w:firstLine="0"/>
        <w:jc w:val="left"/>
        <w:rPr/>
      </w:pP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Objetivo: </w:t>
      </w: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9" w:lineRule="auto"/>
        <w:rPr/>
      </w:pPr>
      <w:r w:rsidDel="00000000" w:rsidR="00000000" w:rsidRPr="00000000">
        <w:rPr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75" w:lineRule="auto"/>
        <w:rPr/>
      </w:pPr>
      <w:r w:rsidDel="00000000" w:rsidR="00000000" w:rsidRPr="00000000">
        <w:rPr>
          <w:rtl w:val="0"/>
        </w:rPr>
        <w:t xml:space="preserve">Instrucciones: </w:t>
      </w: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81" w:hanging="361"/>
        <w:rPr/>
      </w:pPr>
      <w:r w:rsidDel="00000000" w:rsidR="00000000" w:rsidRPr="00000000">
        <w:rPr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81" w:hanging="361"/>
        <w:rPr/>
      </w:pPr>
      <w:r w:rsidDel="00000000" w:rsidR="00000000" w:rsidRPr="00000000">
        <w:rPr>
          <w:rtl w:val="0"/>
        </w:rPr>
        <w:t xml:space="preserve">Piensa en tu proceso de aprendizaje durante el tiempo que has estudiado en Duoc UC y evalúa el nivel de logro que alcanzaste en cada competencia de tu plan de estudio. </w:t>
      </w: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81" w:hanging="361"/>
        <w:rPr/>
      </w:pPr>
      <w:r w:rsidDel="00000000" w:rsidR="00000000" w:rsidRPr="00000000">
        <w:rPr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43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784.0" w:type="dxa"/>
        <w:jc w:val="left"/>
        <w:tblInd w:w="425.0" w:type="dxa"/>
        <w:tblLayout w:type="fixed"/>
        <w:tblLook w:val="0400"/>
      </w:tblPr>
      <w:tblGrid>
        <w:gridCol w:w="2011"/>
        <w:gridCol w:w="7773"/>
        <w:tblGridChange w:id="0">
          <w:tblGrid>
            <w:gridCol w:w="2011"/>
            <w:gridCol w:w="7773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0" w:right="82" w:firstLine="0"/>
              <w:jc w:val="center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Categoría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ind w:left="0" w:right="88" w:firstLine="0"/>
              <w:jc w:val="center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0E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(ED)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 Dominio (AD) 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</w:t>
            </w:r>
          </w:p>
          <w:p w:rsidR="00000000" w:rsidDel="00000000" w:rsidP="00000000" w:rsidRDefault="00000000" w:rsidRPr="00000000" w14:paraId="0000001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Aceptable (DA) 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insuficiente (DP)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Tengo un dominio muy básico de la competencia, solo manejo algunos aspectos de manera aislada.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no logrado (DNL)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" w:lineRule="auto"/>
        <w:ind w:left="43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" w:lineRule="auto"/>
        <w:ind w:left="435" w:firstLine="0"/>
        <w:jc w:val="left"/>
        <w:rPr/>
      </w:pP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81" w:hanging="361"/>
        <w:rPr/>
      </w:pPr>
      <w:r w:rsidDel="00000000" w:rsidR="00000000" w:rsidRPr="00000000">
        <w:rPr>
          <w:rtl w:val="0"/>
        </w:rPr>
        <w:t xml:space="preserve">En la columna de comentarios escribe por qué marcaste cada nivel.</w:t>
      </w: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" w:lineRule="auto"/>
        <w:ind w:left="435" w:firstLine="0"/>
        <w:jc w:val="left"/>
        <w:rPr/>
      </w:pP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435" w:firstLine="0"/>
        <w:jc w:val="left"/>
        <w:rPr/>
      </w:pP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435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Rule="auto"/>
        <w:ind w:left="435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4" w:lineRule="auto"/>
        <w:ind w:left="435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Rule="auto"/>
        <w:ind w:left="435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Rule="auto"/>
        <w:ind w:left="435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Rule="auto"/>
        <w:ind w:left="435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Rule="auto"/>
        <w:ind w:left="435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4" w:lineRule="auto"/>
        <w:ind w:left="435" w:firstLine="0"/>
        <w:rPr/>
      </w:pP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435" w:firstLine="0"/>
        <w:rPr/>
      </w:pP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078.0" w:type="dxa"/>
        <w:jc w:val="left"/>
        <w:tblInd w:w="6.0" w:type="dxa"/>
        <w:tblLayout w:type="fixed"/>
        <w:tblLook w:val="0400"/>
      </w:tblPr>
      <w:tblGrid>
        <w:gridCol w:w="3330"/>
        <w:gridCol w:w="960"/>
        <w:gridCol w:w="751"/>
        <w:gridCol w:w="5037"/>
        <w:tblGridChange w:id="0">
          <w:tblGrid>
            <w:gridCol w:w="3330"/>
            <w:gridCol w:w="960"/>
            <w:gridCol w:w="751"/>
            <w:gridCol w:w="5037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ind w:left="272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Escuela</w:t>
            </w:r>
            <w:r w:rsidDel="00000000" w:rsidR="00000000" w:rsidRPr="00000000">
              <w:rPr>
                <w:b w:val="1"/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completo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C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2D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2E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color w:val="767171"/>
                <w:rtl w:val="0"/>
              </w:rPr>
              <w:t xml:space="preserve">Carlos Humberto Giraldo Cardona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de Estudio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color w:val="767171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Año de ingreso</w:t>
            </w:r>
            <w:r w:rsidDel="00000000" w:rsidR="00000000" w:rsidRPr="00000000">
              <w:rPr>
                <w:color w:val="76717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color w:val="767171"/>
                <w:rtl w:val="0"/>
              </w:rPr>
              <w:t xml:space="preserve">2022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ind w:left="435" w:firstLine="0"/>
        <w:rPr/>
      </w:pP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435" w:right="9597" w:firstLine="0"/>
        <w:rPr/>
      </w:pPr>
      <w:r w:rsidDel="00000000" w:rsidR="00000000" w:rsidRPr="00000000">
        <w:rPr>
          <w:color w:val="767171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10079.0" w:type="dxa"/>
        <w:jc w:val="left"/>
        <w:tblInd w:w="5.0" w:type="dxa"/>
        <w:tblLayout w:type="fixed"/>
        <w:tblLook w:val="0400"/>
      </w:tblPr>
      <w:tblGrid>
        <w:gridCol w:w="3212"/>
        <w:gridCol w:w="966"/>
        <w:gridCol w:w="869"/>
        <w:gridCol w:w="994"/>
        <w:gridCol w:w="1117"/>
        <w:gridCol w:w="890"/>
        <w:gridCol w:w="2031"/>
        <w:tblGridChange w:id="0">
          <w:tblGrid>
            <w:gridCol w:w="3212"/>
            <w:gridCol w:w="966"/>
            <w:gridCol w:w="869"/>
            <w:gridCol w:w="994"/>
            <w:gridCol w:w="1117"/>
            <w:gridCol w:w="890"/>
            <w:gridCol w:w="2031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vMerge w:val="restart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ind w:left="0" w:right="3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ind w:left="0" w:right="25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ind w:left="100" w:hanging="4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ind w:left="0" w:right="20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ind w:left="54" w:firstLine="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ind w:left="50" w:firstLine="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ind w:left="0" w:right="2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ind w:left="66" w:firstLine="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Insuficiente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ind w:left="95" w:hanging="3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771" w:right="181" w:hanging="361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9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ind w:left="1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ind w:left="22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ind w:left="2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ind w:left="1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ind w:left="0" w:firstLine="0"/>
              <w:jc w:val="left"/>
              <w:rPr/>
            </w:pPr>
            <w:bookmarkStart w:colFirst="0" w:colLast="0" w:name="_heading=h.xycp8qdhpk7f" w:id="0"/>
            <w:bookmarkEnd w:id="0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experiencia llevando realizando o implementando funciones que automaticen procesos que requieran una empresa o una persona para su uso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254" w:line="237" w:lineRule="auto"/>
              <w:ind w:left="771" w:hanging="361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  <w:tab/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Ofrecer propuestas de solución informática analizando de forma integral los procesos de acuerdo a los requerimientos de la organización.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ind w:left="14" w:firstLine="0"/>
              <w:jc w:val="center"/>
              <w:rPr/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ind w:left="9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ind w:left="1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ind w:left="22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ind w:left="2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ind w:left="1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dado propuestas concretas para problemas precisos logrando automatizar el proceso de una manera eficiente y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254" w:line="237" w:lineRule="auto"/>
              <w:ind w:left="771" w:right="61" w:hanging="361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  <w:tab/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ind w:left="1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ind w:left="9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ind w:left="1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spacing w:after="0" w:lineRule="auto"/>
              <w:ind w:left="22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ind w:left="2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left="1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ind w:left="48" w:right="30" w:firstLine="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desarrollado software ya sea para la empresa donde trabajo actualmente que es un software propio para entregar nuestro servicio, como también freelancer realizando soluciones para personas, amigos o conocidos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Rule="auto"/>
        <w:ind w:left="-1076" w:right="2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79.0" w:type="dxa"/>
        <w:jc w:val="left"/>
        <w:tblInd w:w="5.0" w:type="dxa"/>
        <w:tblLayout w:type="fixed"/>
        <w:tblLook w:val="0400"/>
      </w:tblPr>
      <w:tblGrid>
        <w:gridCol w:w="830"/>
        <w:gridCol w:w="2382"/>
        <w:gridCol w:w="964"/>
        <w:gridCol w:w="871"/>
        <w:gridCol w:w="995"/>
        <w:gridCol w:w="1116"/>
        <w:gridCol w:w="890"/>
        <w:gridCol w:w="2031"/>
        <w:tblGridChange w:id="0">
          <w:tblGrid>
            <w:gridCol w:w="830"/>
            <w:gridCol w:w="2382"/>
            <w:gridCol w:w="964"/>
            <w:gridCol w:w="871"/>
            <w:gridCol w:w="995"/>
            <w:gridCol w:w="1116"/>
            <w:gridCol w:w="890"/>
            <w:gridCol w:w="2031"/>
          </w:tblGrid>
        </w:tblGridChange>
      </w:tblGrid>
      <w:tr>
        <w:trPr>
          <w:cantSplit w:val="0"/>
          <w:trHeight w:val="173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ind w:left="27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ind w:left="0" w:right="20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Construir Modelos de datos para soportar los requerimientos de la organización acuerdo a un diseño definido y escalable en el tiempo.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ind w:left="10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ind w:left="113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left="117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ind w:left="11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1" w:lineRule="auto"/>
              <w:ind w:left="235" w:hanging="25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todos los proyectos que he realizado he empezado por el modelo de datos o base de datos para tener una base sólida donde empezar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ind w:left="7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27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Programar consultas o rutinas para manipular información de una base de datos de acuerdo a los requerimientos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ind w:left="10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ind w:left="113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ind w:left="117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left="11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1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realizado funcionalidades para traer datos directamente de la base de datos a través de apis para dar respuesta a un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ind w:left="27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ind w:left="10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left="113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ind w:left="117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ind w:left="11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124" w:right="13" w:firstLine="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 el proyecto que estoy realizando estoy cumpliendo con esto, construyendo un programa para dar solución a un proceso complejo.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27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0" w:right="15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ind w:left="10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ind w:left="113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ind w:left="117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ind w:left="11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ind w:left="126" w:right="15" w:firstLine="0"/>
              <w:rPr/>
            </w:pPr>
            <w:r w:rsidDel="00000000" w:rsidR="00000000" w:rsidRPr="00000000">
              <w:rPr>
                <w:rtl w:val="0"/>
              </w:rPr>
              <w:t xml:space="preserve">Tengo un dominio aceptable ya que en todos los trabajos realizo buenas prácticas en el desarrollo, pero todos los días se va mejorando sin fin.</w:t>
            </w:r>
          </w:p>
        </w:tc>
      </w:tr>
      <w:tr>
        <w:trPr>
          <w:cantSplit w:val="0"/>
          <w:trHeight w:val="221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ind w:left="27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ind w:left="10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ind w:left="113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ind w:left="117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1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ind w:left="108" w:firstLine="0"/>
              <w:jc w:val="left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los proyectos que he realizado he tratado de sentar unas bases sólidas para tener mas tranquilidad y facilidad al momento de seguir desarrollando el proyecto con un rumbo claro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27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ind w:left="10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ind w:left="113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ind w:left="117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ind w:left="11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realizado soluciones sistémicas integrales que cumplen con todos los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ind w:left="27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fbfbf" w:space="0" w:sz="4" w:val="single"/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Resolver las vulnerabilidades sistémicas para asegurar que el software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construido cumple las normas de seguridad exigidas por la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ind w:left="10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ind w:left="113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ind w:left="117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ind w:left="11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ind w:left="11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fbfbf" w:space="0" w:sz="4" w:val="single"/>
              <w:left w:color="000000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127" w:right="16" w:firstLine="0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entregado soluciones sin errores que puedan afectar el funcionamiento principal que debe tener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000000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6" w:hRule="atLeast"/>
          <w:tblHeader w:val="0"/>
        </w:trPr>
        <w:tc>
          <w:tcPr>
            <w:tcBorders>
              <w:top w:color="000000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after="0" w:lineRule="auto"/>
              <w:ind w:left="28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Rule="auto"/>
              <w:ind w:left="11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Rule="auto"/>
              <w:ind w:left="12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left="127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Rule="auto"/>
              <w:ind w:left="125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Rule="auto"/>
              <w:ind w:left="12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Rule="auto"/>
              <w:ind w:left="84" w:firstLine="0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los proyectos como freelancer que podido gestionar de manera exitosa y eficiente el desarrollo del sistema como los tiempos de entrega y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after="0" w:lineRule="auto"/>
              <w:ind w:left="28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Rule="auto"/>
              <w:ind w:left="116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Rule="auto"/>
              <w:ind w:left="124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Rule="auto"/>
              <w:ind w:left="127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Rule="auto"/>
              <w:ind w:left="125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Rule="auto"/>
              <w:ind w:left="121" w:firstLine="0"/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52" w:firstLine="0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esta parte falta profundizar más, ya que no he tenido estas experiencias en un ambiente real de trabajo aún.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61" w:lineRule="auto"/>
        <w:ind w:left="0" w:right="9606" w:firstLine="0"/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ind w:left="0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62" w:top="1932" w:left="1076" w:right="1078" w:header="567" w:footer="41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spacing w:after="0" w:lineRule="auto"/>
      <w:ind w:left="-1076" w:right="11162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-673734</wp:posOffset>
              </wp:positionH>
              <wp:positionV relativeFrom="paragraph">
                <wp:posOffset>9607868</wp:posOffset>
              </wp:positionV>
              <wp:extent cx="7753350" cy="190182"/>
              <wp:effectExtent b="0" l="0" r="0" t="0"/>
              <wp:wrapSquare wrapText="bothSides" distB="0" distT="0" distL="114300" distR="114300"/>
              <wp:docPr id="1056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0125"/>
                        <a:ext cx="7753350" cy="190182"/>
                        <a:chOff x="1469325" y="3680125"/>
                        <a:chExt cx="7753350" cy="3778475"/>
                      </a:xfrm>
                    </wpg:grpSpPr>
                    <wpg:grpSp>
                      <wpg:cNvGrpSpPr/>
                      <wpg:grpSpPr>
                        <a:xfrm>
                          <a:off x="1469325" y="3684909"/>
                          <a:ext cx="7753350" cy="227030"/>
                          <a:chOff x="0" y="0"/>
                          <a:chExt cx="7753350" cy="22703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53350" cy="19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" name="Shape 20"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rect b="b" l="l" r="r" t="t"/>
                            <a:pathLst>
                              <a:path extrusionOk="0" h="146050" w="797179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A5A5A5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rect b="b" l="l" r="r" t="t"/>
                            <a:pathLst>
                              <a:path extrusionOk="0" h="146050" w="6956171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A5A5A5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-673734</wp:posOffset>
              </wp:positionH>
              <wp:positionV relativeFrom="paragraph">
                <wp:posOffset>9607868</wp:posOffset>
              </wp:positionV>
              <wp:extent cx="7753350" cy="190182"/>
              <wp:effectExtent b="0" l="0" r="0" t="0"/>
              <wp:wrapSquare wrapText="bothSides" distB="0" distT="0" distL="114300" distR="114300"/>
              <wp:docPr id="1056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18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spacing w:after="0" w:lineRule="auto"/>
      <w:ind w:left="-1076" w:right="11162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-673734</wp:posOffset>
              </wp:positionH>
              <wp:positionV relativeFrom="paragraph">
                <wp:posOffset>9607868</wp:posOffset>
              </wp:positionV>
              <wp:extent cx="7753350" cy="190182"/>
              <wp:effectExtent b="0" l="0" r="0" t="0"/>
              <wp:wrapSquare wrapText="bothSides" distB="0" distT="0" distL="114300" distR="114300"/>
              <wp:docPr id="1056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0125"/>
                        <a:ext cx="7753350" cy="190182"/>
                        <a:chOff x="1469325" y="3680125"/>
                        <a:chExt cx="7753350" cy="3777575"/>
                      </a:xfrm>
                    </wpg:grpSpPr>
                    <wpg:grpSp>
                      <wpg:cNvGrpSpPr/>
                      <wpg:grpSpPr>
                        <a:xfrm>
                          <a:off x="1469325" y="3684909"/>
                          <a:ext cx="7753350" cy="227030"/>
                          <a:chOff x="0" y="0"/>
                          <a:chExt cx="7753350" cy="22703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53350" cy="19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rect b="b" l="l" r="r" t="t"/>
                            <a:pathLst>
                              <a:path extrusionOk="0" h="146050" w="797179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A5A5A5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rect b="b" l="l" r="r" t="t"/>
                            <a:pathLst>
                              <a:path extrusionOk="0" h="146050" w="6956171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A5A5A5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-673734</wp:posOffset>
              </wp:positionH>
              <wp:positionV relativeFrom="paragraph">
                <wp:posOffset>9607868</wp:posOffset>
              </wp:positionV>
              <wp:extent cx="7753350" cy="190182"/>
              <wp:effectExtent b="0" l="0" r="0" t="0"/>
              <wp:wrapSquare wrapText="bothSides" distB="0" distT="0" distL="114300" distR="114300"/>
              <wp:docPr id="1056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18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spacing w:after="0" w:lineRule="auto"/>
      <w:ind w:left="-1076" w:right="11162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-673734</wp:posOffset>
              </wp:positionH>
              <wp:positionV relativeFrom="paragraph">
                <wp:posOffset>9607868</wp:posOffset>
              </wp:positionV>
              <wp:extent cx="7753350" cy="190182"/>
              <wp:effectExtent b="0" l="0" r="0" t="0"/>
              <wp:wrapSquare wrapText="bothSides" distB="0" distT="0" distL="114300" distR="114300"/>
              <wp:docPr id="1056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0125"/>
                        <a:ext cx="7753350" cy="190182"/>
                        <a:chOff x="1469325" y="3680125"/>
                        <a:chExt cx="7753350" cy="3778475"/>
                      </a:xfrm>
                    </wpg:grpSpPr>
                    <wpg:grpSp>
                      <wpg:cNvGrpSpPr/>
                      <wpg:grpSpPr>
                        <a:xfrm>
                          <a:off x="1469325" y="3684909"/>
                          <a:ext cx="7753350" cy="227030"/>
                          <a:chOff x="0" y="0"/>
                          <a:chExt cx="7753350" cy="22703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53350" cy="19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rect b="b" l="l" r="r" t="t"/>
                            <a:pathLst>
                              <a:path extrusionOk="0" h="146050" w="797179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A5A5A5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rect b="b" l="l" r="r" t="t"/>
                            <a:pathLst>
                              <a:path extrusionOk="0" h="146050" w="6956171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A5A5A5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-673734</wp:posOffset>
              </wp:positionH>
              <wp:positionV relativeFrom="paragraph">
                <wp:posOffset>9607868</wp:posOffset>
              </wp:positionV>
              <wp:extent cx="7753350" cy="190182"/>
              <wp:effectExtent b="0" l="0" r="0" t="0"/>
              <wp:wrapSquare wrapText="bothSides" distB="0" distT="0" distL="114300" distR="114300"/>
              <wp:docPr id="1056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18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spacing w:after="0" w:lineRule="auto"/>
      <w:ind w:left="110" w:right="113" w:firstLine="0"/>
      <w:jc w:val="lef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b="0" l="0" r="0" t="0"/>
          <wp:wrapSquare wrapText="bothSides" distB="0" distT="0" distL="114300" distR="114300"/>
          <wp:docPr id="105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entury Gothic" w:cs="Century Gothic" w:eastAsia="Century Gothic" w:hAnsi="Century Gothic"/>
        <w:b w:val="1"/>
        <w:color w:val="1d2763"/>
        <w:rtl w:val="0"/>
      </w:rPr>
      <w:t xml:space="preserve">Autoevaluación de Competencias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spacing w:after="0" w:lineRule="auto"/>
      <w:ind w:left="110" w:right="113" w:firstLine="0"/>
      <w:jc w:val="left"/>
      <w:rPr/>
    </w:pPr>
    <w:r w:rsidDel="00000000" w:rsidR="00000000" w:rsidRPr="00000000">
      <w:rPr>
        <w:rFonts w:ascii="Century Gothic" w:cs="Century Gothic" w:eastAsia="Century Gothic" w:hAnsi="Century Gothic"/>
        <w:b w:val="1"/>
        <w:color w:val="1d2763"/>
        <w:rtl w:val="0"/>
      </w:rPr>
      <w:t xml:space="preserve">Fase 1</w:t>
    </w:r>
    <w:r w:rsidDel="00000000" w:rsidR="00000000" w:rsidRPr="00000000">
      <w:rPr>
        <w:rFonts w:ascii="Century Gothic" w:cs="Century Gothic" w:eastAsia="Century Gothic" w:hAnsi="Century Gothic"/>
        <w:sz w:val="2"/>
        <w:szCs w:val="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spacing w:after="212" w:lineRule="auto"/>
      <w:ind w:left="6830" w:right="19" w:firstLine="0"/>
      <w:jc w:val="right"/>
      <w:rPr/>
    </w:pPr>
    <w:r w:rsidDel="00000000" w:rsidR="00000000" w:rsidRPr="00000000">
      <w:rPr>
        <w:rFonts w:ascii="Century Gothic" w:cs="Century Gothic" w:eastAsia="Century Gothic" w:hAnsi="Century Gothic"/>
        <w:b w:val="1"/>
        <w:sz w:val="30"/>
        <w:szCs w:val="3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spacing w:after="0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spacing w:after="0" w:lineRule="auto"/>
      <w:ind w:left="110" w:right="113" w:firstLine="0"/>
      <w:jc w:val="lef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b="0" l="0" r="0" t="0"/>
          <wp:wrapSquare wrapText="bothSides" distB="0" distT="0" distL="114300" distR="114300"/>
          <wp:docPr id="1056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entury Gothic" w:cs="Century Gothic" w:eastAsia="Century Gothic" w:hAnsi="Century Gothic"/>
        <w:b w:val="1"/>
        <w:color w:val="1d2763"/>
        <w:rtl w:val="0"/>
      </w:rPr>
      <w:t xml:space="preserve">Autoevaluación de Competencias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spacing w:after="0" w:lineRule="auto"/>
      <w:ind w:left="110" w:right="113" w:firstLine="0"/>
      <w:jc w:val="left"/>
      <w:rPr/>
    </w:pPr>
    <w:r w:rsidDel="00000000" w:rsidR="00000000" w:rsidRPr="00000000">
      <w:rPr>
        <w:rFonts w:ascii="Century Gothic" w:cs="Century Gothic" w:eastAsia="Century Gothic" w:hAnsi="Century Gothic"/>
        <w:b w:val="1"/>
        <w:color w:val="1d2763"/>
        <w:rtl w:val="0"/>
      </w:rPr>
      <w:t xml:space="preserve">Fase 1</w:t>
    </w:r>
    <w:r w:rsidDel="00000000" w:rsidR="00000000" w:rsidRPr="00000000">
      <w:rPr>
        <w:rFonts w:ascii="Century Gothic" w:cs="Century Gothic" w:eastAsia="Century Gothic" w:hAnsi="Century Gothic"/>
        <w:sz w:val="2"/>
        <w:szCs w:val="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spacing w:after="212" w:lineRule="auto"/>
      <w:ind w:left="6830" w:right="19" w:firstLine="0"/>
      <w:jc w:val="right"/>
      <w:rPr/>
    </w:pPr>
    <w:r w:rsidDel="00000000" w:rsidR="00000000" w:rsidRPr="00000000">
      <w:rPr>
        <w:rFonts w:ascii="Century Gothic" w:cs="Century Gothic" w:eastAsia="Century Gothic" w:hAnsi="Century Gothic"/>
        <w:b w:val="1"/>
        <w:sz w:val="30"/>
        <w:szCs w:val="3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spacing w:after="0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spacing w:after="0" w:lineRule="auto"/>
      <w:ind w:left="110" w:right="113" w:firstLine="0"/>
      <w:jc w:val="lef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b="0" l="0" r="0" t="0"/>
          <wp:wrapSquare wrapText="bothSides" distB="0" distT="0" distL="114300" distR="114300"/>
          <wp:docPr id="1056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entury Gothic" w:cs="Century Gothic" w:eastAsia="Century Gothic" w:hAnsi="Century Gothic"/>
        <w:b w:val="1"/>
        <w:color w:val="1d2763"/>
        <w:rtl w:val="0"/>
      </w:rPr>
      <w:t xml:space="preserve">Autoevaluación de Competencias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spacing w:after="0" w:lineRule="auto"/>
      <w:ind w:left="110" w:right="113" w:firstLine="0"/>
      <w:jc w:val="left"/>
      <w:rPr/>
    </w:pPr>
    <w:r w:rsidDel="00000000" w:rsidR="00000000" w:rsidRPr="00000000">
      <w:rPr>
        <w:rFonts w:ascii="Century Gothic" w:cs="Century Gothic" w:eastAsia="Century Gothic" w:hAnsi="Century Gothic"/>
        <w:b w:val="1"/>
        <w:color w:val="1d2763"/>
        <w:rtl w:val="0"/>
      </w:rPr>
      <w:t xml:space="preserve">Fase 1</w:t>
    </w:r>
    <w:r w:rsidDel="00000000" w:rsidR="00000000" w:rsidRPr="00000000">
      <w:rPr>
        <w:rFonts w:ascii="Century Gothic" w:cs="Century Gothic" w:eastAsia="Century Gothic" w:hAnsi="Century Gothic"/>
        <w:sz w:val="2"/>
        <w:szCs w:val="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spacing w:after="212" w:lineRule="auto"/>
      <w:ind w:left="6830" w:right="19" w:firstLine="0"/>
      <w:jc w:val="right"/>
      <w:rPr/>
    </w:pPr>
    <w:r w:rsidDel="00000000" w:rsidR="00000000" w:rsidRPr="00000000">
      <w:rPr>
        <w:rFonts w:ascii="Century Gothic" w:cs="Century Gothic" w:eastAsia="Century Gothic" w:hAnsi="Century Gothic"/>
        <w:b w:val="1"/>
        <w:sz w:val="30"/>
        <w:szCs w:val="3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spacing w:after="0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81" w:hanging="781"/>
      </w:pPr>
      <w:rPr>
        <w:rFonts w:ascii="Calibri" w:cs="Calibri" w:eastAsia="Calibri" w:hAnsi="Calibri"/>
        <w:b w:val="0"/>
        <w:i w:val="0"/>
        <w:strike w:val="0"/>
        <w:color w:val="767171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15" w:hanging="1515"/>
      </w:pPr>
      <w:rPr>
        <w:rFonts w:ascii="Calibri" w:cs="Calibri" w:eastAsia="Calibri" w:hAnsi="Calibri"/>
        <w:b w:val="0"/>
        <w:i w:val="0"/>
        <w:strike w:val="0"/>
        <w:color w:val="767171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35" w:hanging="2235"/>
      </w:pPr>
      <w:rPr>
        <w:rFonts w:ascii="Calibri" w:cs="Calibri" w:eastAsia="Calibri" w:hAnsi="Calibri"/>
        <w:b w:val="0"/>
        <w:i w:val="0"/>
        <w:strike w:val="0"/>
        <w:color w:val="767171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55" w:hanging="2955"/>
      </w:pPr>
      <w:rPr>
        <w:rFonts w:ascii="Calibri" w:cs="Calibri" w:eastAsia="Calibri" w:hAnsi="Calibri"/>
        <w:b w:val="0"/>
        <w:i w:val="0"/>
        <w:strike w:val="0"/>
        <w:color w:val="767171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75" w:hanging="3675"/>
      </w:pPr>
      <w:rPr>
        <w:rFonts w:ascii="Calibri" w:cs="Calibri" w:eastAsia="Calibri" w:hAnsi="Calibri"/>
        <w:b w:val="0"/>
        <w:i w:val="0"/>
        <w:strike w:val="0"/>
        <w:color w:val="767171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95" w:hanging="4395"/>
      </w:pPr>
      <w:rPr>
        <w:rFonts w:ascii="Calibri" w:cs="Calibri" w:eastAsia="Calibri" w:hAnsi="Calibri"/>
        <w:b w:val="0"/>
        <w:i w:val="0"/>
        <w:strike w:val="0"/>
        <w:color w:val="767171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15" w:hanging="5115"/>
      </w:pPr>
      <w:rPr>
        <w:rFonts w:ascii="Calibri" w:cs="Calibri" w:eastAsia="Calibri" w:hAnsi="Calibri"/>
        <w:b w:val="0"/>
        <w:i w:val="0"/>
        <w:strike w:val="0"/>
        <w:color w:val="767171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35" w:hanging="5835"/>
      </w:pPr>
      <w:rPr>
        <w:rFonts w:ascii="Calibri" w:cs="Calibri" w:eastAsia="Calibri" w:hAnsi="Calibri"/>
        <w:b w:val="0"/>
        <w:i w:val="0"/>
        <w:strike w:val="0"/>
        <w:color w:val="767171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55" w:hanging="6555"/>
      </w:pPr>
      <w:rPr>
        <w:rFonts w:ascii="Calibri" w:cs="Calibri" w:eastAsia="Calibri" w:hAnsi="Calibri"/>
        <w:b w:val="0"/>
        <w:i w:val="0"/>
        <w:strike w:val="0"/>
        <w:color w:val="767171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2" w:line="259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5.0" w:type="dxa"/>
        <w:left w:w="110.0" w:type="dxa"/>
        <w:bottom w:w="0.0" w:type="dxa"/>
        <w:right w:w="21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9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0.0" w:type="dxa"/>
        <w:bottom w:w="0.0" w:type="dxa"/>
        <w:right w:w="34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.0" w:type="dxa"/>
        <w:left w:w="0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dj1urnlMKq8aOsykdN6cx8x5Bw==">CgMxLjAyDmgueHljcDhxZGhwazdmOABqNwoUc3VnZ2VzdC54OGMzOHU5YzFoOGQSH0NBUkxPUyBIVU1CRVJUTyBHSVJBTERPIENBUkRPTkFqNwoUc3VnZ2VzdC5hMWNxZWVnMmlrcmISH0NBUkxPUyBIVU1CRVJUTyBHSVJBTERPIENBUkRPTkFqNwoUc3VnZ2VzdC4yM3g1bHduN3Y0aDQSH0NBUkxPUyBIVU1CRVJUTyBHSVJBTERPIENBUkRPTkFyITFZcmFGYklTNmRTc0l5MFV6aHJzRFF0MVBoalN5N0Z2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2025-09-05T17:22:00Z</dcterms:created>
  <dc:creator>Claudia Maureira Q.</dc:creator>
</cp:coreProperties>
</file>