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B17E" w14:textId="3194A3E6" w:rsidR="00BD175C" w:rsidRDefault="00E551A0" w:rsidP="00E551A0">
      <w:r>
        <w:rPr>
          <w:rFonts w:ascii="Arial" w:eastAsia="Arial" w:hAnsi="Arial" w:cs="Arial"/>
          <w:noProof/>
        </w:rPr>
        <w:drawing>
          <wp:inline distT="0" distB="0" distL="0" distR="0" wp14:anchorId="2E608DF1" wp14:editId="580A6C6E">
            <wp:extent cx="5612130" cy="932541"/>
            <wp:effectExtent l="0" t="0" r="0" b="1270"/>
            <wp:docPr id="147" name="image2.jpg" descr="Una caricatura de una person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2.jpg" descr="Una caricatura de una person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25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0AFB8" w14:textId="77777777" w:rsidR="00E551A0" w:rsidRDefault="00E551A0" w:rsidP="00E551A0"/>
    <w:p w14:paraId="6931E1DC" w14:textId="77777777" w:rsidR="00E551A0" w:rsidRDefault="00E551A0" w:rsidP="00E551A0"/>
    <w:p w14:paraId="44804151" w14:textId="77777777" w:rsidR="00E551A0" w:rsidRDefault="00E551A0" w:rsidP="00E551A0"/>
    <w:p w14:paraId="0756A0B6" w14:textId="77777777" w:rsidR="00E551A0" w:rsidRDefault="00E551A0" w:rsidP="00E551A0"/>
    <w:p w14:paraId="21602941" w14:textId="77777777" w:rsidR="00E551A0" w:rsidRDefault="00E551A0" w:rsidP="00E551A0"/>
    <w:p w14:paraId="011B72DE" w14:textId="77777777" w:rsidR="00E551A0" w:rsidRDefault="00E551A0" w:rsidP="00E551A0"/>
    <w:p w14:paraId="03356100" w14:textId="1D3BF0DA" w:rsidR="009A6BFF" w:rsidRDefault="00E551A0" w:rsidP="00E551A0">
      <w:pPr>
        <w:rPr>
          <w:b/>
          <w:bCs/>
          <w:color w:val="0F4761" w:themeColor="accent1" w:themeShade="BF"/>
          <w:sz w:val="72"/>
          <w:szCs w:val="72"/>
        </w:rPr>
      </w:pPr>
      <w:r w:rsidRPr="00E551A0">
        <w:rPr>
          <w:b/>
          <w:bCs/>
          <w:color w:val="0F4761" w:themeColor="accent1" w:themeShade="BF"/>
          <w:sz w:val="72"/>
          <w:szCs w:val="72"/>
        </w:rPr>
        <w:t xml:space="preserve">Entrevistas </w:t>
      </w:r>
      <w:r w:rsidR="009A6BFF">
        <w:rPr>
          <w:b/>
          <w:bCs/>
          <w:color w:val="0F4761" w:themeColor="accent1" w:themeShade="BF"/>
          <w:sz w:val="72"/>
          <w:szCs w:val="72"/>
        </w:rPr>
        <w:t>–</w:t>
      </w:r>
    </w:p>
    <w:p w14:paraId="170657B7" w14:textId="1ECB958F" w:rsidR="00E551A0" w:rsidRDefault="00E551A0" w:rsidP="00E551A0">
      <w:pPr>
        <w:rPr>
          <w:b/>
          <w:bCs/>
          <w:color w:val="0F4761" w:themeColor="accent1" w:themeShade="BF"/>
          <w:sz w:val="72"/>
          <w:szCs w:val="72"/>
        </w:rPr>
      </w:pPr>
      <w:r w:rsidRPr="00E551A0">
        <w:rPr>
          <w:b/>
          <w:bCs/>
          <w:color w:val="0F4761" w:themeColor="accent1" w:themeShade="BF"/>
          <w:sz w:val="72"/>
          <w:szCs w:val="72"/>
        </w:rPr>
        <w:t>análisis documental</w:t>
      </w:r>
    </w:p>
    <w:p w14:paraId="7AA1F5F2" w14:textId="7438AB7D" w:rsidR="00E551A0" w:rsidRPr="00584019" w:rsidRDefault="00E551A0" w:rsidP="00E551A0">
      <w:pPr>
        <w:rPr>
          <w:b/>
          <w:bCs/>
          <w:color w:val="0F4761" w:themeColor="accent1" w:themeShade="BF"/>
          <w:sz w:val="32"/>
          <w:szCs w:val="32"/>
        </w:rPr>
      </w:pPr>
      <w:r w:rsidRPr="00584019">
        <w:rPr>
          <w:b/>
          <w:bCs/>
          <w:color w:val="0F4761" w:themeColor="accent1" w:themeShade="BF"/>
          <w:sz w:val="32"/>
          <w:szCs w:val="32"/>
        </w:rPr>
        <w:t xml:space="preserve">Sistema de </w:t>
      </w:r>
      <w:r w:rsidR="009A6BFF">
        <w:rPr>
          <w:b/>
          <w:bCs/>
          <w:color w:val="0F4761" w:themeColor="accent1" w:themeShade="BF"/>
          <w:sz w:val="32"/>
          <w:szCs w:val="32"/>
        </w:rPr>
        <w:t>gestión de cálculo de sueldos en empresas medianas y pequeñas que trabajen al destajo</w:t>
      </w:r>
    </w:p>
    <w:p w14:paraId="32653B6A" w14:textId="0D3B5BDA" w:rsidR="00E551A0" w:rsidRPr="00584019" w:rsidRDefault="009A6BFF" w:rsidP="00E551A0">
      <w:pPr>
        <w:rPr>
          <w:color w:val="0F4761" w:themeColor="accent1" w:themeShade="BF"/>
          <w:sz w:val="28"/>
          <w:szCs w:val="28"/>
        </w:rPr>
      </w:pPr>
      <w:r>
        <w:rPr>
          <w:color w:val="0F4761" w:themeColor="accent1" w:themeShade="BF"/>
          <w:sz w:val="28"/>
          <w:szCs w:val="28"/>
        </w:rPr>
        <w:t>PRODSYNC-DIRTYJEANS</w:t>
      </w:r>
    </w:p>
    <w:p w14:paraId="391115E4" w14:textId="4B74CE89" w:rsidR="00E551A0" w:rsidRPr="005C1B8C" w:rsidRDefault="00E551A0" w:rsidP="00E551A0">
      <w:pPr>
        <w:rPr>
          <w:color w:val="0F4761" w:themeColor="accent1" w:themeShade="BF"/>
          <w:sz w:val="24"/>
          <w:szCs w:val="24"/>
        </w:rPr>
      </w:pPr>
      <w:r w:rsidRPr="005C1B8C">
        <w:rPr>
          <w:color w:val="0F4761" w:themeColor="accent1" w:themeShade="BF"/>
          <w:sz w:val="24"/>
          <w:szCs w:val="24"/>
        </w:rPr>
        <w:t xml:space="preserve">Fecha: </w:t>
      </w:r>
      <w:r w:rsidR="005C1B8C">
        <w:rPr>
          <w:color w:val="0F4761" w:themeColor="accent1" w:themeShade="BF"/>
          <w:sz w:val="24"/>
          <w:szCs w:val="24"/>
        </w:rPr>
        <w:t>18-</w:t>
      </w:r>
      <w:r w:rsidR="009A6BFF">
        <w:rPr>
          <w:color w:val="0F4761" w:themeColor="accent1" w:themeShade="BF"/>
          <w:sz w:val="24"/>
          <w:szCs w:val="24"/>
        </w:rPr>
        <w:t>NOV</w:t>
      </w:r>
      <w:r w:rsidR="005C1B8C">
        <w:rPr>
          <w:color w:val="0F4761" w:themeColor="accent1" w:themeShade="BF"/>
          <w:sz w:val="24"/>
          <w:szCs w:val="24"/>
        </w:rPr>
        <w:t>-2025</w:t>
      </w:r>
    </w:p>
    <w:p w14:paraId="0C11DE1E" w14:textId="77777777" w:rsidR="00E551A0" w:rsidRPr="00E551A0" w:rsidRDefault="00E551A0" w:rsidP="00E551A0">
      <w:pPr>
        <w:rPr>
          <w:color w:val="0F4761" w:themeColor="accent1" w:themeShade="BF"/>
          <w:sz w:val="24"/>
          <w:szCs w:val="24"/>
        </w:rPr>
      </w:pPr>
      <w:r w:rsidRPr="00E551A0">
        <w:rPr>
          <w:b/>
          <w:bCs/>
          <w:color w:val="0F4761" w:themeColor="accent1" w:themeShade="BF"/>
          <w:sz w:val="24"/>
          <w:szCs w:val="24"/>
        </w:rPr>
        <w:t>Entrevistados:</w:t>
      </w:r>
    </w:p>
    <w:p w14:paraId="2482DCDF" w14:textId="3B2F606A" w:rsidR="00E551A0" w:rsidRPr="00E551A0" w:rsidRDefault="009A6BFF" w:rsidP="00E551A0">
      <w:pPr>
        <w:numPr>
          <w:ilvl w:val="0"/>
          <w:numId w:val="8"/>
        </w:numPr>
        <w:tabs>
          <w:tab w:val="clear" w:pos="720"/>
          <w:tab w:val="num" w:pos="284"/>
        </w:tabs>
        <w:ind w:hanging="720"/>
        <w:rPr>
          <w:color w:val="0F4761" w:themeColor="accent1" w:themeShade="BF"/>
          <w:sz w:val="24"/>
          <w:szCs w:val="24"/>
        </w:rPr>
      </w:pPr>
      <w:r>
        <w:rPr>
          <w:color w:val="0F4761" w:themeColor="accent1" w:themeShade="BF"/>
          <w:sz w:val="24"/>
          <w:szCs w:val="24"/>
        </w:rPr>
        <w:t>Jefe de taller (administrador)</w:t>
      </w:r>
    </w:p>
    <w:p w14:paraId="4B6024C9" w14:textId="700EA6BE" w:rsidR="00E551A0" w:rsidRPr="00E551A0" w:rsidRDefault="00E551A0" w:rsidP="00E551A0">
      <w:pPr>
        <w:numPr>
          <w:ilvl w:val="0"/>
          <w:numId w:val="8"/>
        </w:numPr>
        <w:tabs>
          <w:tab w:val="clear" w:pos="720"/>
          <w:tab w:val="num" w:pos="284"/>
        </w:tabs>
        <w:ind w:hanging="720"/>
        <w:rPr>
          <w:color w:val="0F4761" w:themeColor="accent1" w:themeShade="BF"/>
          <w:sz w:val="24"/>
          <w:szCs w:val="24"/>
        </w:rPr>
      </w:pPr>
      <w:r w:rsidRPr="00E551A0">
        <w:rPr>
          <w:color w:val="0F4761" w:themeColor="accent1" w:themeShade="BF"/>
          <w:sz w:val="24"/>
          <w:szCs w:val="24"/>
        </w:rPr>
        <w:t>Personal operativo (</w:t>
      </w:r>
      <w:r w:rsidR="009A6BFF">
        <w:rPr>
          <w:color w:val="0F4761" w:themeColor="accent1" w:themeShade="BF"/>
          <w:sz w:val="24"/>
          <w:szCs w:val="24"/>
        </w:rPr>
        <w:t>trabajadores)</w:t>
      </w:r>
    </w:p>
    <w:p w14:paraId="1D62D8A4" w14:textId="77777777" w:rsidR="00E551A0" w:rsidRPr="005C1B8C" w:rsidRDefault="00E551A0">
      <w:pPr>
        <w:rPr>
          <w:color w:val="0F4761" w:themeColor="accent1" w:themeShade="BF"/>
          <w:sz w:val="24"/>
          <w:szCs w:val="24"/>
        </w:rPr>
      </w:pPr>
      <w:r>
        <w:rPr>
          <w:i/>
          <w:iCs/>
          <w:color w:val="0F4761" w:themeColor="accent1" w:themeShade="BF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0145773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3B87FB" w14:textId="3C5F576F" w:rsidR="005C1B8C" w:rsidRDefault="005C1B8C">
          <w:pPr>
            <w:pStyle w:val="TtuloTDC"/>
          </w:pPr>
          <w:r>
            <w:rPr>
              <w:lang w:val="es-ES"/>
            </w:rPr>
            <w:t>Contenido</w:t>
          </w:r>
        </w:p>
        <w:p w14:paraId="50369D4E" w14:textId="6D0D019A" w:rsidR="003C71F7" w:rsidRDefault="005C1B8C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s-CL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15159977" w:history="1">
            <w:r w:rsidR="003C71F7" w:rsidRPr="00CB5856">
              <w:rPr>
                <w:rStyle w:val="Hipervnculo"/>
                <w:noProof/>
              </w:rPr>
              <w:t>Objetivo de la elicitación</w:t>
            </w:r>
            <w:r w:rsidR="003C71F7">
              <w:rPr>
                <w:noProof/>
                <w:webHidden/>
              </w:rPr>
              <w:tab/>
            </w:r>
            <w:r w:rsidR="003C71F7">
              <w:rPr>
                <w:noProof/>
                <w:webHidden/>
              </w:rPr>
              <w:fldChar w:fldCharType="begin"/>
            </w:r>
            <w:r w:rsidR="003C71F7">
              <w:rPr>
                <w:noProof/>
                <w:webHidden/>
              </w:rPr>
              <w:instrText xml:space="preserve"> PAGEREF _Toc215159977 \h </w:instrText>
            </w:r>
            <w:r w:rsidR="003C71F7">
              <w:rPr>
                <w:noProof/>
                <w:webHidden/>
              </w:rPr>
            </w:r>
            <w:r w:rsidR="003C71F7">
              <w:rPr>
                <w:noProof/>
                <w:webHidden/>
              </w:rPr>
              <w:fldChar w:fldCharType="separate"/>
            </w:r>
            <w:r w:rsidR="003C71F7">
              <w:rPr>
                <w:noProof/>
                <w:webHidden/>
              </w:rPr>
              <w:t>3</w:t>
            </w:r>
            <w:r w:rsidR="003C71F7">
              <w:rPr>
                <w:noProof/>
                <w:webHidden/>
              </w:rPr>
              <w:fldChar w:fldCharType="end"/>
            </w:r>
          </w:hyperlink>
        </w:p>
        <w:p w14:paraId="5A3D9E90" w14:textId="4547681B" w:rsidR="003C71F7" w:rsidRDefault="003C71F7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s-CL"/>
            </w:rPr>
          </w:pPr>
          <w:hyperlink w:anchor="_Toc215159978" w:history="1">
            <w:r w:rsidRPr="00CB5856">
              <w:rPr>
                <w:rStyle w:val="Hipervnculo"/>
                <w:noProof/>
              </w:rPr>
              <w:t>Resultados de entrevistas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8E35E" w14:textId="29A08E23" w:rsidR="003C71F7" w:rsidRDefault="003C71F7">
          <w:pPr>
            <w:pStyle w:val="TDC2"/>
            <w:tabs>
              <w:tab w:val="right" w:leader="dot" w:pos="8828"/>
            </w:tabs>
            <w:rPr>
              <w:rFonts w:eastAsiaTheme="minorEastAsia"/>
              <w:smallCaps w:val="0"/>
              <w:noProof/>
              <w:sz w:val="24"/>
              <w:szCs w:val="24"/>
              <w:lang w:eastAsia="es-CL"/>
            </w:rPr>
          </w:pPr>
          <w:hyperlink w:anchor="_Toc215159979" w:history="1">
            <w:r w:rsidRPr="00CB5856">
              <w:rPr>
                <w:rStyle w:val="Hipervnculo"/>
                <w:noProof/>
              </w:rPr>
              <w:t>Seguridad 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73396" w14:textId="4A5B2D0F" w:rsidR="003C71F7" w:rsidRDefault="003C71F7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s-CL"/>
            </w:rPr>
          </w:pPr>
          <w:hyperlink w:anchor="_Toc215159980" w:history="1">
            <w:r w:rsidRPr="00CB5856">
              <w:rPr>
                <w:rStyle w:val="Hipervnculo"/>
                <w:noProof/>
              </w:rPr>
              <w:t>Conclusiones de la elicitación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2E24D" w14:textId="7307E7D1" w:rsidR="003C71F7" w:rsidRDefault="003C71F7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s-CL"/>
            </w:rPr>
          </w:pPr>
          <w:hyperlink w:anchor="_Toc215159981" w:history="1">
            <w:r w:rsidRPr="00CB5856">
              <w:rPr>
                <w:rStyle w:val="Hipervnculo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C7849" w14:textId="36707186" w:rsidR="005C1B8C" w:rsidRDefault="005C1B8C">
          <w:r>
            <w:rPr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332CF148" w14:textId="77777777" w:rsidR="00E551A0" w:rsidRDefault="00E551A0" w:rsidP="00E551A0">
      <w:pPr>
        <w:rPr>
          <w:color w:val="0F4761" w:themeColor="accent1" w:themeShade="BF"/>
          <w:sz w:val="24"/>
          <w:szCs w:val="24"/>
        </w:rPr>
      </w:pPr>
    </w:p>
    <w:p w14:paraId="68EC5918" w14:textId="77777777" w:rsidR="00E551A0" w:rsidRDefault="00E551A0" w:rsidP="00E551A0">
      <w:pPr>
        <w:rPr>
          <w:color w:val="0F4761" w:themeColor="accent1" w:themeShade="BF"/>
          <w:sz w:val="24"/>
          <w:szCs w:val="24"/>
        </w:rPr>
      </w:pPr>
    </w:p>
    <w:p w14:paraId="29DDED23" w14:textId="41DF1E39" w:rsidR="00E551A0" w:rsidRDefault="00E551A0">
      <w:pPr>
        <w:rPr>
          <w:color w:val="0F4761" w:themeColor="accent1" w:themeShade="BF"/>
          <w:sz w:val="24"/>
          <w:szCs w:val="24"/>
        </w:rPr>
      </w:pPr>
      <w:r>
        <w:rPr>
          <w:color w:val="0F4761" w:themeColor="accent1" w:themeShade="BF"/>
          <w:sz w:val="24"/>
          <w:szCs w:val="24"/>
        </w:rPr>
        <w:br w:type="page"/>
      </w:r>
    </w:p>
    <w:p w14:paraId="644BBABE" w14:textId="6D3E3B43" w:rsidR="00E551A0" w:rsidRPr="00E551A0" w:rsidRDefault="00E551A0" w:rsidP="005C1B8C">
      <w:pPr>
        <w:pStyle w:val="Ttulo1"/>
      </w:pPr>
      <w:bookmarkStart w:id="0" w:name="_Toc215159977"/>
      <w:r w:rsidRPr="00E551A0">
        <w:lastRenderedPageBreak/>
        <w:t>Objetivo de la elicitación</w:t>
      </w:r>
      <w:bookmarkEnd w:id="0"/>
    </w:p>
    <w:p w14:paraId="4847FE7D" w14:textId="3116B141" w:rsidR="00E551A0" w:rsidRPr="00E551A0" w:rsidRDefault="00E551A0" w:rsidP="005C1B8C">
      <w:pPr>
        <w:jc w:val="both"/>
      </w:pPr>
      <w:r w:rsidRPr="00E551A0">
        <w:t xml:space="preserve">Identificar y documentar los requerimientos </w:t>
      </w:r>
      <w:r w:rsidR="009A6BFF">
        <w:t xml:space="preserve">del sistema PRODSYNC-DIRTYJEANS </w:t>
      </w:r>
      <w:r w:rsidRPr="00E551A0">
        <w:t>mediante entrevistas con los actores claves del proceso</w:t>
      </w:r>
      <w:r w:rsidR="009A6BFF">
        <w:t>.</w:t>
      </w:r>
    </w:p>
    <w:p w14:paraId="0E32DE01" w14:textId="25456E62" w:rsidR="00E551A0" w:rsidRPr="00E551A0" w:rsidRDefault="00E551A0" w:rsidP="005C1B8C">
      <w:pPr>
        <w:jc w:val="both"/>
        <w:rPr>
          <w:color w:val="0F4761" w:themeColor="accent1" w:themeShade="BF"/>
          <w:sz w:val="24"/>
          <w:szCs w:val="24"/>
        </w:rPr>
      </w:pPr>
      <w:r w:rsidRPr="00E551A0">
        <w:t>El propósito es comprender las necesidades reales, problemas actuales, y expectativas de los usuarios finales</w:t>
      </w:r>
      <w:r w:rsidR="009A6BFF">
        <w:t>.</w:t>
      </w:r>
    </w:p>
    <w:p w14:paraId="3C2CA090" w14:textId="23B8EA81" w:rsidR="00E551A0" w:rsidRPr="00E551A0" w:rsidRDefault="00E551A0" w:rsidP="005C1B8C">
      <w:pPr>
        <w:pStyle w:val="Ttulo1"/>
      </w:pPr>
      <w:bookmarkStart w:id="1" w:name="_Toc215159978"/>
      <w:r w:rsidRPr="00E551A0">
        <w:t>Resultados de entrevistas</w:t>
      </w:r>
      <w:bookmarkEnd w:id="1"/>
    </w:p>
    <w:p w14:paraId="6EAD3E69" w14:textId="77777777" w:rsidR="009A6BFF" w:rsidRPr="00E551A0" w:rsidRDefault="009A6BFF" w:rsidP="009A6BFF">
      <w:pPr>
        <w:numPr>
          <w:ilvl w:val="0"/>
          <w:numId w:val="8"/>
        </w:numPr>
        <w:tabs>
          <w:tab w:val="clear" w:pos="720"/>
          <w:tab w:val="num" w:pos="284"/>
        </w:tabs>
        <w:ind w:hanging="720"/>
        <w:rPr>
          <w:color w:val="0F4761" w:themeColor="accent1" w:themeShade="BF"/>
          <w:sz w:val="24"/>
          <w:szCs w:val="24"/>
        </w:rPr>
      </w:pPr>
      <w:r>
        <w:rPr>
          <w:color w:val="0F4761" w:themeColor="accent1" w:themeShade="BF"/>
          <w:sz w:val="24"/>
          <w:szCs w:val="24"/>
        </w:rPr>
        <w:t>Jefe de taller (administrador)</w:t>
      </w:r>
    </w:p>
    <w:p w14:paraId="279747A0" w14:textId="225AB7FF" w:rsidR="00E551A0" w:rsidRPr="00E551A0" w:rsidRDefault="00E551A0" w:rsidP="005C1B8C">
      <w:r w:rsidRPr="00E551A0">
        <w:t>Tema central: necesidades institucionales, seguridad y control.</w:t>
      </w: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2"/>
        <w:gridCol w:w="3862"/>
        <w:gridCol w:w="5087"/>
      </w:tblGrid>
      <w:tr w:rsidR="00E551A0" w:rsidRPr="00E551A0" w14:paraId="216C9C89" w14:textId="77777777" w:rsidTr="003C71F7">
        <w:trPr>
          <w:trHeight w:val="300"/>
          <w:tblHeader/>
        </w:trPr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533A5807" w14:textId="77777777" w:rsidR="00E551A0" w:rsidRPr="005C1B8C" w:rsidRDefault="00E551A0" w:rsidP="005C1B8C">
            <w:pPr>
              <w:rPr>
                <w:b/>
                <w:bCs/>
                <w:lang w:eastAsia="es-CL"/>
              </w:rPr>
            </w:pPr>
            <w:proofErr w:type="spellStart"/>
            <w:r w:rsidRPr="005C1B8C">
              <w:rPr>
                <w:b/>
                <w:bCs/>
                <w:lang w:eastAsia="es-CL"/>
              </w:rPr>
              <w:t>Nº</w:t>
            </w:r>
            <w:proofErr w:type="spellEnd"/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004FEE59" w14:textId="77777777" w:rsidR="00E551A0" w:rsidRPr="005C1B8C" w:rsidRDefault="00E551A0" w:rsidP="005C1B8C">
            <w:pPr>
              <w:rPr>
                <w:b/>
                <w:bCs/>
                <w:lang w:eastAsia="es-CL"/>
              </w:rPr>
            </w:pPr>
            <w:r w:rsidRPr="005C1B8C">
              <w:rPr>
                <w:b/>
                <w:bCs/>
                <w:lang w:eastAsia="es-CL"/>
              </w:rPr>
              <w:t>Pregunta</w:t>
            </w:r>
          </w:p>
        </w:tc>
        <w:tc>
          <w:tcPr>
            <w:tcW w:w="5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15776BBB" w14:textId="77777777" w:rsidR="00E551A0" w:rsidRPr="005C1B8C" w:rsidRDefault="00E551A0" w:rsidP="005C1B8C">
            <w:pPr>
              <w:rPr>
                <w:b/>
                <w:bCs/>
                <w:lang w:eastAsia="es-CL"/>
              </w:rPr>
            </w:pPr>
            <w:r w:rsidRPr="005C1B8C">
              <w:rPr>
                <w:b/>
                <w:bCs/>
                <w:lang w:eastAsia="es-CL"/>
              </w:rPr>
              <w:t>Respuesta resumida</w:t>
            </w:r>
          </w:p>
        </w:tc>
      </w:tr>
      <w:tr w:rsidR="00E551A0" w:rsidRPr="00E551A0" w14:paraId="1577EE12" w14:textId="77777777" w:rsidTr="003C71F7">
        <w:trPr>
          <w:trHeight w:val="12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DED12" w14:textId="77777777" w:rsidR="00E551A0" w:rsidRPr="00E551A0" w:rsidRDefault="00E551A0" w:rsidP="005C1B8C">
            <w:pPr>
              <w:rPr>
                <w:lang w:eastAsia="es-CL"/>
              </w:rPr>
            </w:pPr>
            <w:r w:rsidRPr="00E551A0">
              <w:rPr>
                <w:lang w:eastAsia="es-CL"/>
              </w:rPr>
              <w:t>1</w:t>
            </w:r>
          </w:p>
        </w:tc>
        <w:tc>
          <w:tcPr>
            <w:tcW w:w="3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CAB86" w14:textId="77777777" w:rsidR="00E551A0" w:rsidRPr="00E551A0" w:rsidRDefault="00E551A0" w:rsidP="00E12D20">
            <w:pPr>
              <w:jc w:val="both"/>
              <w:rPr>
                <w:lang w:eastAsia="es-CL"/>
              </w:rPr>
            </w:pPr>
            <w:r w:rsidRPr="00E551A0">
              <w:rPr>
                <w:lang w:eastAsia="es-CL"/>
              </w:rPr>
              <w:t>¿Cuál es el objetivo principal que espera lograr con este sistema?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D014F" w14:textId="1A23C670" w:rsidR="00E551A0" w:rsidRPr="00E551A0" w:rsidRDefault="009A6BFF" w:rsidP="00E12D20">
            <w:pPr>
              <w:jc w:val="both"/>
              <w:rPr>
                <w:lang w:eastAsia="es-CL"/>
              </w:rPr>
            </w:pPr>
            <w:r>
              <w:rPr>
                <w:lang w:eastAsia="es-CL"/>
              </w:rPr>
              <w:t>“Poder calcular el sueldo semanal de todos los trabajadores sin que se tenga que hacer a mano y en hojas”</w:t>
            </w:r>
          </w:p>
        </w:tc>
      </w:tr>
      <w:tr w:rsidR="00E551A0" w:rsidRPr="00E551A0" w14:paraId="7B288B61" w14:textId="77777777" w:rsidTr="003C71F7">
        <w:trPr>
          <w:trHeight w:val="6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4EF1F" w14:textId="77777777" w:rsidR="00E551A0" w:rsidRPr="00E551A0" w:rsidRDefault="00E551A0" w:rsidP="005C1B8C">
            <w:pPr>
              <w:rPr>
                <w:lang w:eastAsia="es-CL"/>
              </w:rPr>
            </w:pPr>
            <w:r w:rsidRPr="00E551A0">
              <w:rPr>
                <w:lang w:eastAsia="es-CL"/>
              </w:rPr>
              <w:t>2</w:t>
            </w:r>
          </w:p>
        </w:tc>
        <w:tc>
          <w:tcPr>
            <w:tcW w:w="3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65626" w14:textId="77777777" w:rsidR="00E551A0" w:rsidRPr="00E551A0" w:rsidRDefault="00E551A0" w:rsidP="00E12D20">
            <w:pPr>
              <w:jc w:val="both"/>
              <w:rPr>
                <w:lang w:eastAsia="es-CL"/>
              </w:rPr>
            </w:pPr>
            <w:r w:rsidRPr="00E551A0">
              <w:rPr>
                <w:lang w:eastAsia="es-CL"/>
              </w:rPr>
              <w:t>¿Qué problema concreto quiere resolver?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3BA22" w14:textId="3B195FBB" w:rsidR="00E551A0" w:rsidRPr="00E551A0" w:rsidRDefault="009A6BFF" w:rsidP="00E12D20">
            <w:pPr>
              <w:jc w:val="both"/>
              <w:rPr>
                <w:lang w:eastAsia="es-CL"/>
              </w:rPr>
            </w:pPr>
            <w:r>
              <w:rPr>
                <w:lang w:eastAsia="es-CL"/>
              </w:rPr>
              <w:t>“Evitar que los cálculos se hagan mal, evitar problemas entre los trabajadores cuando dos o mas trabajadores hacen una sola posición y se anotan entre ellos mal las cantidades”</w:t>
            </w:r>
          </w:p>
        </w:tc>
      </w:tr>
      <w:tr w:rsidR="00E551A0" w:rsidRPr="00E551A0" w14:paraId="091588E9" w14:textId="77777777" w:rsidTr="003C71F7">
        <w:trPr>
          <w:trHeight w:val="9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8110E" w14:textId="77777777" w:rsidR="00E551A0" w:rsidRPr="00E551A0" w:rsidRDefault="00E551A0" w:rsidP="005C1B8C">
            <w:pPr>
              <w:rPr>
                <w:lang w:eastAsia="es-CL"/>
              </w:rPr>
            </w:pPr>
            <w:r w:rsidRPr="00E551A0">
              <w:rPr>
                <w:lang w:eastAsia="es-CL"/>
              </w:rPr>
              <w:t>3</w:t>
            </w:r>
          </w:p>
        </w:tc>
        <w:tc>
          <w:tcPr>
            <w:tcW w:w="3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33A00" w14:textId="77777777" w:rsidR="00E551A0" w:rsidRPr="00E551A0" w:rsidRDefault="00E551A0" w:rsidP="00E12D20">
            <w:pPr>
              <w:jc w:val="both"/>
              <w:rPr>
                <w:lang w:eastAsia="es-CL"/>
              </w:rPr>
            </w:pPr>
            <w:r w:rsidRPr="00E551A0">
              <w:rPr>
                <w:lang w:eastAsia="es-CL"/>
              </w:rPr>
              <w:t>¿Quiénes serán los principales usuarios del sistema?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4EBC3" w14:textId="1F0E4203" w:rsidR="00E551A0" w:rsidRPr="00E551A0" w:rsidRDefault="009A6BFF" w:rsidP="00E12D20">
            <w:pPr>
              <w:jc w:val="both"/>
              <w:rPr>
                <w:lang w:eastAsia="es-CL"/>
              </w:rPr>
            </w:pPr>
            <w:r>
              <w:rPr>
                <w:lang w:eastAsia="es-CL"/>
              </w:rPr>
              <w:t>“Yo como jefa de taller, y los trabajadores del taller”</w:t>
            </w:r>
          </w:p>
        </w:tc>
      </w:tr>
      <w:tr w:rsidR="00E551A0" w:rsidRPr="00E551A0" w14:paraId="0F17EC25" w14:textId="77777777" w:rsidTr="003C71F7">
        <w:trPr>
          <w:trHeight w:val="9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209CB" w14:textId="77777777" w:rsidR="00E551A0" w:rsidRPr="00E551A0" w:rsidRDefault="00E551A0" w:rsidP="005C1B8C">
            <w:pPr>
              <w:rPr>
                <w:lang w:eastAsia="es-CL"/>
              </w:rPr>
            </w:pPr>
            <w:r w:rsidRPr="00E551A0">
              <w:rPr>
                <w:lang w:eastAsia="es-CL"/>
              </w:rPr>
              <w:t>4</w:t>
            </w:r>
          </w:p>
        </w:tc>
        <w:tc>
          <w:tcPr>
            <w:tcW w:w="3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E7E9A" w14:textId="56509478" w:rsidR="00E551A0" w:rsidRPr="00E551A0" w:rsidRDefault="00E551A0" w:rsidP="00E12D20">
            <w:pPr>
              <w:jc w:val="both"/>
              <w:rPr>
                <w:lang w:eastAsia="es-CL"/>
              </w:rPr>
            </w:pPr>
            <w:r w:rsidRPr="00E551A0">
              <w:rPr>
                <w:lang w:eastAsia="es-CL"/>
              </w:rPr>
              <w:t xml:space="preserve">¿Qué </w:t>
            </w:r>
            <w:r w:rsidR="009A6BFF">
              <w:rPr>
                <w:lang w:eastAsia="es-CL"/>
              </w:rPr>
              <w:t>información tiene que ingresar el trabajador?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B82DC" w14:textId="015A2077" w:rsidR="00E551A0" w:rsidRPr="00E551A0" w:rsidRDefault="009A6BFF" w:rsidP="00E12D20">
            <w:pPr>
              <w:jc w:val="both"/>
              <w:rPr>
                <w:lang w:eastAsia="es-CL"/>
              </w:rPr>
            </w:pPr>
            <w:r>
              <w:rPr>
                <w:lang w:eastAsia="es-CL"/>
              </w:rPr>
              <w:t xml:space="preserve">“El trabajador </w:t>
            </w:r>
            <w:r w:rsidR="003C71F7">
              <w:rPr>
                <w:lang w:eastAsia="es-CL"/>
              </w:rPr>
              <w:t>debe ingresar el modelo, el corte y la posición que realizo en el corte para poder hacer los cálculos”</w:t>
            </w:r>
          </w:p>
        </w:tc>
      </w:tr>
      <w:tr w:rsidR="00E551A0" w:rsidRPr="00E551A0" w14:paraId="546E582E" w14:textId="77777777" w:rsidTr="003C71F7">
        <w:trPr>
          <w:trHeight w:val="60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B0017" w14:textId="77777777" w:rsidR="00E551A0" w:rsidRPr="00E551A0" w:rsidRDefault="00E551A0" w:rsidP="005C1B8C">
            <w:pPr>
              <w:rPr>
                <w:lang w:eastAsia="es-CL"/>
              </w:rPr>
            </w:pPr>
            <w:r w:rsidRPr="00E551A0">
              <w:rPr>
                <w:lang w:eastAsia="es-CL"/>
              </w:rPr>
              <w:t>5</w:t>
            </w:r>
          </w:p>
        </w:tc>
        <w:tc>
          <w:tcPr>
            <w:tcW w:w="3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321F" w14:textId="77777777" w:rsidR="00E551A0" w:rsidRPr="00E551A0" w:rsidRDefault="00E551A0" w:rsidP="00E12D20">
            <w:pPr>
              <w:jc w:val="both"/>
              <w:rPr>
                <w:lang w:eastAsia="es-CL"/>
              </w:rPr>
            </w:pPr>
            <w:r w:rsidRPr="00E551A0">
              <w:rPr>
                <w:lang w:eastAsia="es-CL"/>
              </w:rPr>
              <w:t>¿Dónde se encuentra actualmente esta información?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298D7" w14:textId="1B0176E5" w:rsidR="00E551A0" w:rsidRPr="00E551A0" w:rsidRDefault="003C71F7" w:rsidP="00E12D20">
            <w:pPr>
              <w:jc w:val="both"/>
              <w:rPr>
                <w:lang w:eastAsia="es-CL"/>
              </w:rPr>
            </w:pPr>
            <w:r>
              <w:rPr>
                <w:lang w:eastAsia="es-CL"/>
              </w:rPr>
              <w:t>“</w:t>
            </w:r>
            <w:r w:rsidR="00E551A0" w:rsidRPr="00E551A0">
              <w:rPr>
                <w:lang w:eastAsia="es-CL"/>
              </w:rPr>
              <w:t>En archivos Excel y</w:t>
            </w:r>
            <w:r>
              <w:rPr>
                <w:lang w:eastAsia="es-CL"/>
              </w:rPr>
              <w:t xml:space="preserve"> las hojas o cuadernos que me entregan los trabajadores”</w:t>
            </w:r>
          </w:p>
        </w:tc>
      </w:tr>
    </w:tbl>
    <w:p w14:paraId="728CFE9D" w14:textId="77777777" w:rsidR="00E551A0" w:rsidRDefault="00E551A0" w:rsidP="00E551A0"/>
    <w:p w14:paraId="1E26F767" w14:textId="77777777" w:rsidR="003C71F7" w:rsidRPr="00E551A0" w:rsidRDefault="003C71F7" w:rsidP="003C71F7">
      <w:pPr>
        <w:numPr>
          <w:ilvl w:val="0"/>
          <w:numId w:val="8"/>
        </w:numPr>
        <w:tabs>
          <w:tab w:val="clear" w:pos="720"/>
          <w:tab w:val="num" w:pos="284"/>
        </w:tabs>
        <w:ind w:hanging="720"/>
        <w:rPr>
          <w:color w:val="0F4761" w:themeColor="accent1" w:themeShade="BF"/>
          <w:sz w:val="24"/>
          <w:szCs w:val="24"/>
        </w:rPr>
      </w:pPr>
      <w:r w:rsidRPr="00E551A0">
        <w:rPr>
          <w:color w:val="0F4761" w:themeColor="accent1" w:themeShade="BF"/>
          <w:sz w:val="24"/>
          <w:szCs w:val="24"/>
        </w:rPr>
        <w:t>Personal operativo (</w:t>
      </w:r>
      <w:r>
        <w:rPr>
          <w:color w:val="0F4761" w:themeColor="accent1" w:themeShade="BF"/>
          <w:sz w:val="24"/>
          <w:szCs w:val="24"/>
        </w:rPr>
        <w:t>trabajadores)</w:t>
      </w: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2"/>
        <w:gridCol w:w="3862"/>
        <w:gridCol w:w="5087"/>
      </w:tblGrid>
      <w:tr w:rsidR="00E551A0" w:rsidRPr="00E551A0" w14:paraId="5B8182F5" w14:textId="77777777" w:rsidTr="003C71F7">
        <w:trPr>
          <w:trHeight w:val="300"/>
          <w:tblHeader/>
        </w:trPr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3D214526" w14:textId="77777777" w:rsidR="00E551A0" w:rsidRPr="005C1B8C" w:rsidRDefault="00E551A0" w:rsidP="005C1B8C">
            <w:pPr>
              <w:rPr>
                <w:b/>
                <w:bCs/>
                <w:lang w:eastAsia="es-CL"/>
              </w:rPr>
            </w:pPr>
            <w:proofErr w:type="spellStart"/>
            <w:r w:rsidRPr="005C1B8C">
              <w:rPr>
                <w:b/>
                <w:bCs/>
                <w:lang w:eastAsia="es-CL"/>
              </w:rPr>
              <w:t>Nº</w:t>
            </w:r>
            <w:proofErr w:type="spellEnd"/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4066A530" w14:textId="77777777" w:rsidR="00E551A0" w:rsidRPr="005C1B8C" w:rsidRDefault="00E551A0" w:rsidP="005C1B8C">
            <w:pPr>
              <w:rPr>
                <w:b/>
                <w:bCs/>
                <w:lang w:eastAsia="es-CL"/>
              </w:rPr>
            </w:pPr>
            <w:r w:rsidRPr="005C1B8C">
              <w:rPr>
                <w:b/>
                <w:bCs/>
                <w:lang w:eastAsia="es-CL"/>
              </w:rPr>
              <w:t>Pregunta</w:t>
            </w:r>
          </w:p>
        </w:tc>
        <w:tc>
          <w:tcPr>
            <w:tcW w:w="5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3CDBE8DF" w14:textId="77777777" w:rsidR="00E551A0" w:rsidRPr="005C1B8C" w:rsidRDefault="00E551A0" w:rsidP="005C1B8C">
            <w:pPr>
              <w:rPr>
                <w:b/>
                <w:bCs/>
                <w:lang w:eastAsia="es-CL"/>
              </w:rPr>
            </w:pPr>
            <w:r w:rsidRPr="005C1B8C">
              <w:rPr>
                <w:b/>
                <w:bCs/>
                <w:lang w:eastAsia="es-CL"/>
              </w:rPr>
              <w:t>Respuesta resumida</w:t>
            </w:r>
          </w:p>
        </w:tc>
      </w:tr>
    </w:tbl>
    <w:p w14:paraId="78723988" w14:textId="77777777" w:rsidR="00E551A0" w:rsidRDefault="00E551A0" w:rsidP="00E551A0"/>
    <w:p w14:paraId="538F7760" w14:textId="009AA28E" w:rsidR="00E551A0" w:rsidRDefault="00E551A0" w:rsidP="005C1B8C">
      <w:pPr>
        <w:pStyle w:val="Ttulo2"/>
      </w:pPr>
      <w:bookmarkStart w:id="2" w:name="_Toc215159979"/>
      <w:r>
        <w:t>Seguridad y control</w:t>
      </w:r>
      <w:bookmarkEnd w:id="2"/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2"/>
        <w:gridCol w:w="3861"/>
        <w:gridCol w:w="5088"/>
      </w:tblGrid>
      <w:tr w:rsidR="00E551A0" w:rsidRPr="00E551A0" w14:paraId="3058DFB6" w14:textId="77777777" w:rsidTr="003C71F7">
        <w:trPr>
          <w:trHeight w:val="300"/>
          <w:tblHeader/>
        </w:trPr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95317" w14:textId="77777777" w:rsidR="00E551A0" w:rsidRPr="005C1B8C" w:rsidRDefault="00E551A0" w:rsidP="005C1B8C">
            <w:pPr>
              <w:rPr>
                <w:b/>
                <w:bCs/>
                <w:lang w:eastAsia="es-CL"/>
              </w:rPr>
            </w:pPr>
            <w:proofErr w:type="spellStart"/>
            <w:r w:rsidRPr="005C1B8C">
              <w:rPr>
                <w:b/>
                <w:bCs/>
                <w:lang w:eastAsia="es-CL"/>
              </w:rPr>
              <w:t>Nº</w:t>
            </w:r>
            <w:proofErr w:type="spellEnd"/>
          </w:p>
        </w:tc>
        <w:tc>
          <w:tcPr>
            <w:tcW w:w="3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59510" w14:textId="77777777" w:rsidR="00E551A0" w:rsidRPr="005C1B8C" w:rsidRDefault="00E551A0" w:rsidP="005C1B8C">
            <w:pPr>
              <w:rPr>
                <w:b/>
                <w:bCs/>
                <w:lang w:eastAsia="es-CL"/>
              </w:rPr>
            </w:pPr>
            <w:r w:rsidRPr="005C1B8C">
              <w:rPr>
                <w:b/>
                <w:bCs/>
                <w:lang w:eastAsia="es-CL"/>
              </w:rPr>
              <w:t>Pregunta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45C61" w14:textId="77777777" w:rsidR="00E551A0" w:rsidRPr="005C1B8C" w:rsidRDefault="00E551A0" w:rsidP="005C1B8C">
            <w:pPr>
              <w:rPr>
                <w:b/>
                <w:bCs/>
                <w:lang w:eastAsia="es-CL"/>
              </w:rPr>
            </w:pPr>
            <w:r w:rsidRPr="005C1B8C">
              <w:rPr>
                <w:b/>
                <w:bCs/>
                <w:lang w:eastAsia="es-CL"/>
              </w:rPr>
              <w:t>Respuesta resumida</w:t>
            </w:r>
          </w:p>
        </w:tc>
      </w:tr>
    </w:tbl>
    <w:p w14:paraId="3A2E1069" w14:textId="77777777" w:rsidR="00E551A0" w:rsidRDefault="00E551A0" w:rsidP="00E551A0"/>
    <w:p w14:paraId="7DC86A28" w14:textId="36F905B0" w:rsidR="00E551A0" w:rsidRDefault="00E551A0" w:rsidP="005C1B8C">
      <w:pPr>
        <w:pStyle w:val="Ttulo1"/>
      </w:pPr>
      <w:bookmarkStart w:id="3" w:name="_Toc215159980"/>
      <w:r>
        <w:lastRenderedPageBreak/>
        <w:t>Conclusiones de la elicitación</w:t>
      </w:r>
      <w:bookmarkEnd w:id="3"/>
    </w:p>
    <w:p w14:paraId="6FD39C05" w14:textId="23AD9F96" w:rsidR="00E551A0" w:rsidRDefault="003C71F7" w:rsidP="00E12D20">
      <w:pPr>
        <w:pStyle w:val="Prrafodelista"/>
        <w:numPr>
          <w:ilvl w:val="0"/>
          <w:numId w:val="10"/>
        </w:numPr>
        <w:jc w:val="both"/>
      </w:pPr>
      <w:r>
        <w:t>Existen muchos problemas y perdidas de datos entre lo que anotan los trabajadores y en el ingreso de los datos de los cuadernos a las hojas de Excel por parte del administrador, también existen disputas entre los trabajadores donde no llegan a un acuerdo para saber quien registro x cantidad de un corte y quien no.</w:t>
      </w:r>
    </w:p>
    <w:p w14:paraId="07B46E36" w14:textId="4BA8AD21" w:rsidR="003C71F7" w:rsidRDefault="003C71F7" w:rsidP="00E12D20">
      <w:pPr>
        <w:pStyle w:val="Prrafodelista"/>
        <w:numPr>
          <w:ilvl w:val="0"/>
          <w:numId w:val="10"/>
        </w:numPr>
        <w:jc w:val="both"/>
      </w:pPr>
      <w:r>
        <w:t>La idea de esta automatización viene perfecta para este tipo de problemas y cálculos que deben hacerse.</w:t>
      </w:r>
    </w:p>
    <w:p w14:paraId="628DA834" w14:textId="5E20AFF1" w:rsidR="00E551A0" w:rsidRDefault="00E551A0" w:rsidP="005C1B8C">
      <w:pPr>
        <w:pStyle w:val="Ttulo1"/>
      </w:pPr>
      <w:bookmarkStart w:id="4" w:name="_Toc215159981"/>
      <w:r>
        <w:t>Resultados esperados</w:t>
      </w:r>
      <w:bookmarkEnd w:id="4"/>
    </w:p>
    <w:p w14:paraId="51F91FD1" w14:textId="63D0FEE3" w:rsidR="00E551A0" w:rsidRDefault="00E551A0" w:rsidP="00E12D20">
      <w:pPr>
        <w:jc w:val="both"/>
      </w:pPr>
      <w:r>
        <w:t>A partir de esta elicitación se obtendrán:</w:t>
      </w:r>
    </w:p>
    <w:p w14:paraId="75448225" w14:textId="03F5DD65" w:rsidR="00E551A0" w:rsidRDefault="00E551A0" w:rsidP="00E12D20">
      <w:pPr>
        <w:pStyle w:val="Prrafodelista"/>
        <w:numPr>
          <w:ilvl w:val="0"/>
          <w:numId w:val="9"/>
        </w:numPr>
        <w:jc w:val="both"/>
      </w:pPr>
      <w:r>
        <w:t>Requisitos funcionales y no funcio</w:t>
      </w:r>
      <w:r w:rsidR="003C71F7">
        <w:t>nales</w:t>
      </w:r>
    </w:p>
    <w:p w14:paraId="534B7F17" w14:textId="1EB8DE9A" w:rsidR="00E551A0" w:rsidRDefault="00E551A0" w:rsidP="00E12D20">
      <w:pPr>
        <w:pStyle w:val="Prrafodelista"/>
        <w:numPr>
          <w:ilvl w:val="0"/>
          <w:numId w:val="9"/>
        </w:numPr>
        <w:jc w:val="both"/>
      </w:pPr>
      <w:r>
        <w:t>Base para la construcción de historias de usuario.</w:t>
      </w:r>
    </w:p>
    <w:p w14:paraId="4F12920A" w14:textId="45510124" w:rsidR="00E551A0" w:rsidRDefault="00E551A0" w:rsidP="003C71F7">
      <w:pPr>
        <w:pStyle w:val="Prrafodelista"/>
        <w:jc w:val="both"/>
      </w:pPr>
    </w:p>
    <w:p w14:paraId="425BE229" w14:textId="62FAC22C" w:rsidR="0078248D" w:rsidRPr="00E551A0" w:rsidRDefault="0078248D" w:rsidP="0078248D">
      <w:pPr>
        <w:jc w:val="both"/>
      </w:pPr>
      <w:r w:rsidRPr="0078248D">
        <w:t xml:space="preserve">La información obtenida permitirá construir un sistema </w:t>
      </w:r>
      <w:r w:rsidR="003C71F7">
        <w:t>móvil completo para cumplir en la totalidad con todos los problemas que genera este calculo de sueldos actualmente a mano.</w:t>
      </w:r>
    </w:p>
    <w:sectPr w:rsidR="0078248D" w:rsidRPr="00E551A0" w:rsidSect="005C1B8C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3C2EB" w14:textId="77777777" w:rsidR="00BE47A0" w:rsidRDefault="00BE47A0" w:rsidP="005C1B8C">
      <w:pPr>
        <w:spacing w:after="0" w:line="240" w:lineRule="auto"/>
      </w:pPr>
      <w:r>
        <w:separator/>
      </w:r>
    </w:p>
  </w:endnote>
  <w:endnote w:type="continuationSeparator" w:id="0">
    <w:p w14:paraId="1E50558E" w14:textId="77777777" w:rsidR="00BE47A0" w:rsidRDefault="00BE47A0" w:rsidP="005C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BE149" w14:textId="77777777" w:rsidR="005C1B8C" w:rsidRDefault="005C1B8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  <w:lang w:val="es-ES"/>
      </w:rPr>
      <w:t>Página</w:t>
    </w:r>
    <w:r>
      <w:rPr>
        <w:color w:val="2C7FCE" w:themeColor="text2" w:themeTint="99"/>
        <w:sz w:val="24"/>
        <w:szCs w:val="24"/>
        <w:lang w:val="es-ES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PAGE 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  <w:lang w:val="es-ES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  <w:lang w:val="es-ES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NUMPAGES  \* Arabic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  <w:lang w:val="es-ES"/>
      </w:rPr>
      <w:t>1</w:t>
    </w:r>
    <w:r>
      <w:rPr>
        <w:color w:val="0A1D30" w:themeColor="text2" w:themeShade="BF"/>
        <w:sz w:val="24"/>
        <w:szCs w:val="24"/>
      </w:rPr>
      <w:fldChar w:fldCharType="end"/>
    </w:r>
  </w:p>
  <w:p w14:paraId="7FCC7A0C" w14:textId="77777777" w:rsidR="005C1B8C" w:rsidRDefault="005C1B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EE366" w14:textId="77777777" w:rsidR="00BE47A0" w:rsidRDefault="00BE47A0" w:rsidP="005C1B8C">
      <w:pPr>
        <w:spacing w:after="0" w:line="240" w:lineRule="auto"/>
      </w:pPr>
      <w:r>
        <w:separator/>
      </w:r>
    </w:p>
  </w:footnote>
  <w:footnote w:type="continuationSeparator" w:id="0">
    <w:p w14:paraId="410860AD" w14:textId="77777777" w:rsidR="00BE47A0" w:rsidRDefault="00BE47A0" w:rsidP="005C1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BB1D" w14:textId="7DDDC522" w:rsidR="005C1B8C" w:rsidRDefault="005C1B8C" w:rsidP="005C1B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9264" behindDoc="0" locked="0" layoutInCell="1" hidden="0" allowOverlap="1" wp14:anchorId="32042383" wp14:editId="63D319B3">
          <wp:simplePos x="0" y="0"/>
          <wp:positionH relativeFrom="margin">
            <wp:posOffset>3770630</wp:posOffset>
          </wp:positionH>
          <wp:positionV relativeFrom="margin">
            <wp:posOffset>-609658</wp:posOffset>
          </wp:positionV>
          <wp:extent cx="2566035" cy="426085"/>
          <wp:effectExtent l="0" t="0" r="0" b="0"/>
          <wp:wrapSquare wrapText="bothSides" distT="0" distB="0" distL="114300" distR="114300"/>
          <wp:docPr id="146" name="image4.jp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" name="image4.jp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t xml:space="preserve">Entrevistas </w:t>
    </w:r>
  </w:p>
  <w:p w14:paraId="64EF0F1F" w14:textId="4223FCE4" w:rsidR="003C71F7" w:rsidRPr="00B36790" w:rsidRDefault="003C71F7" w:rsidP="005C1B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F4761" w:themeColor="accent1" w:themeShade="BF"/>
      </w:rPr>
    </w:pPr>
    <w:r>
      <w:rPr>
        <w:color w:val="0F4761" w:themeColor="accent1" w:themeShade="BF"/>
      </w:rPr>
      <w:t>PRODSYNC-DIRTYJEANS</w:t>
    </w:r>
  </w:p>
  <w:p w14:paraId="7B100E5E" w14:textId="77777777" w:rsidR="005C1B8C" w:rsidRPr="00B36790" w:rsidRDefault="005C1B8C" w:rsidP="005C1B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F4761" w:themeColor="accent1" w:themeShade="BF"/>
      </w:rPr>
    </w:pPr>
    <w:r w:rsidRPr="00B36790">
      <w:rPr>
        <w:color w:val="0F4761" w:themeColor="accent1" w:themeShade="BF"/>
      </w:rPr>
      <w:t>Versión 1.0</w:t>
    </w:r>
  </w:p>
  <w:p w14:paraId="344CF861" w14:textId="77777777" w:rsidR="005C1B8C" w:rsidRDefault="005C1B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72A"/>
    <w:multiLevelType w:val="multilevel"/>
    <w:tmpl w:val="D14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87DC5"/>
    <w:multiLevelType w:val="multilevel"/>
    <w:tmpl w:val="2CE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750B5"/>
    <w:multiLevelType w:val="multilevel"/>
    <w:tmpl w:val="D08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7574F"/>
    <w:multiLevelType w:val="multilevel"/>
    <w:tmpl w:val="4FA4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175D3"/>
    <w:multiLevelType w:val="multilevel"/>
    <w:tmpl w:val="F27C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D653C"/>
    <w:multiLevelType w:val="multilevel"/>
    <w:tmpl w:val="05D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D327B"/>
    <w:multiLevelType w:val="multilevel"/>
    <w:tmpl w:val="9F38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5F1A8D"/>
    <w:multiLevelType w:val="multilevel"/>
    <w:tmpl w:val="2CE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C460EC"/>
    <w:multiLevelType w:val="multilevel"/>
    <w:tmpl w:val="F826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597C87"/>
    <w:multiLevelType w:val="multilevel"/>
    <w:tmpl w:val="2CE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D707A1"/>
    <w:multiLevelType w:val="multilevel"/>
    <w:tmpl w:val="D14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5C2EE5"/>
    <w:multiLevelType w:val="multilevel"/>
    <w:tmpl w:val="A702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C04DF8"/>
    <w:multiLevelType w:val="multilevel"/>
    <w:tmpl w:val="2CE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603172">
    <w:abstractNumId w:val="3"/>
  </w:num>
  <w:num w:numId="2" w16cid:durableId="135077141">
    <w:abstractNumId w:val="6"/>
  </w:num>
  <w:num w:numId="3" w16cid:durableId="940798206">
    <w:abstractNumId w:val="11"/>
  </w:num>
  <w:num w:numId="4" w16cid:durableId="1113210590">
    <w:abstractNumId w:val="4"/>
  </w:num>
  <w:num w:numId="5" w16cid:durableId="1046419028">
    <w:abstractNumId w:val="2"/>
  </w:num>
  <w:num w:numId="6" w16cid:durableId="291516683">
    <w:abstractNumId w:val="8"/>
  </w:num>
  <w:num w:numId="7" w16cid:durableId="1948847925">
    <w:abstractNumId w:val="12"/>
  </w:num>
  <w:num w:numId="8" w16cid:durableId="2084449746">
    <w:abstractNumId w:val="5"/>
  </w:num>
  <w:num w:numId="9" w16cid:durableId="191699245">
    <w:abstractNumId w:val="1"/>
  </w:num>
  <w:num w:numId="10" w16cid:durableId="527959082">
    <w:abstractNumId w:val="9"/>
  </w:num>
  <w:num w:numId="11" w16cid:durableId="1879664258">
    <w:abstractNumId w:val="7"/>
  </w:num>
  <w:num w:numId="12" w16cid:durableId="1303929157">
    <w:abstractNumId w:val="0"/>
  </w:num>
  <w:num w:numId="13" w16cid:durableId="16424636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5C"/>
    <w:rsid w:val="003C71F7"/>
    <w:rsid w:val="004615F0"/>
    <w:rsid w:val="00465BF1"/>
    <w:rsid w:val="004E36F9"/>
    <w:rsid w:val="005A2A7D"/>
    <w:rsid w:val="005C1B8C"/>
    <w:rsid w:val="005F4CC4"/>
    <w:rsid w:val="0078248D"/>
    <w:rsid w:val="007E0A4B"/>
    <w:rsid w:val="00807724"/>
    <w:rsid w:val="008521F3"/>
    <w:rsid w:val="009859CF"/>
    <w:rsid w:val="009A6BFF"/>
    <w:rsid w:val="00A13557"/>
    <w:rsid w:val="00BD175C"/>
    <w:rsid w:val="00BE47A0"/>
    <w:rsid w:val="00CC2CCE"/>
    <w:rsid w:val="00CF7A2B"/>
    <w:rsid w:val="00E12D20"/>
    <w:rsid w:val="00E551A0"/>
    <w:rsid w:val="00E7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C865F"/>
  <w15:chartTrackingRefBased/>
  <w15:docId w15:val="{56E0995D-0929-45B7-8DA3-3965D9FA2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1B8C"/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1B8C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7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7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7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7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7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7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7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7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7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7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7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2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CC2CCE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5C1B8C"/>
    <w:pPr>
      <w:spacing w:before="240" w:after="0"/>
      <w:outlineLvl w:val="9"/>
    </w:pPr>
    <w:rPr>
      <w:b w:val="0"/>
      <w:kern w:val="0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C1B8C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5C1B8C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C1B8C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5C1B8C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5C1B8C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5C1B8C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5C1B8C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5C1B8C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5C1B8C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5C1B8C"/>
    <w:pPr>
      <w:spacing w:after="0"/>
      <w:ind w:left="1760"/>
    </w:pPr>
    <w:rPr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C1B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1B8C"/>
  </w:style>
  <w:style w:type="paragraph" w:styleId="Piedepgina">
    <w:name w:val="footer"/>
    <w:basedOn w:val="Normal"/>
    <w:link w:val="PiedepginaCar"/>
    <w:uiPriority w:val="99"/>
    <w:unhideWhenUsed/>
    <w:rsid w:val="005C1B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1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E5C97-2C1B-4A4E-A005-844AD4F29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445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. VIEDMA RAMIREZ</dc:creator>
  <cp:keywords/>
  <dc:description/>
  <cp:lastModifiedBy>Carlos Giraldo</cp:lastModifiedBy>
  <cp:revision>2</cp:revision>
  <dcterms:created xsi:type="dcterms:W3CDTF">2025-11-27T21:19:00Z</dcterms:created>
  <dcterms:modified xsi:type="dcterms:W3CDTF">2025-11-27T21:19:00Z</dcterms:modified>
</cp:coreProperties>
</file>