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4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6800"/>
        <w:gridCol w:w="1638"/>
      </w:tblGrid>
      <w:tr w:rsidR="001071D8" w14:paraId="22A37DCA" w14:textId="77777777">
        <w:trPr>
          <w:trHeight w:val="1892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7D3B" w14:textId="77777777" w:rsidR="001071D8" w:rsidRDefault="00000000">
            <w:pPr>
              <w:spacing w:line="360" w:lineRule="auto"/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DA74FF6" wp14:editId="66B34CD5">
                  <wp:extent cx="1170305" cy="1170305"/>
                  <wp:effectExtent l="0" t="0" r="0" b="0"/>
                  <wp:docPr id="5" name="Picture 5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3A31" w14:textId="77777777" w:rsidR="001071D8" w:rsidRDefault="00000000">
            <w:pPr>
              <w:jc w:val="center"/>
              <w:rPr>
                <w:b/>
                <w:sz w:val="32"/>
                <w:szCs w:val="32"/>
                <w:lang w:val="id-ID"/>
              </w:rPr>
            </w:pPr>
            <w:r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32"/>
                <w:szCs w:val="32"/>
                <w:lang w:val="sv-SE"/>
              </w:rPr>
              <w:t xml:space="preserve"> </w:t>
            </w:r>
          </w:p>
          <w:p w14:paraId="4A724A15" w14:textId="77777777" w:rsidR="001071D8" w:rsidRDefault="001071D8">
            <w:pPr>
              <w:jc w:val="center"/>
              <w:rPr>
                <w:b/>
                <w:sz w:val="16"/>
                <w:szCs w:val="16"/>
                <w:lang w:val="id-ID"/>
              </w:rPr>
            </w:pPr>
          </w:p>
          <w:p w14:paraId="1D90F121" w14:textId="77777777" w:rsidR="001071D8" w:rsidRDefault="00000000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BERITA ACARA UJIAN</w:t>
            </w:r>
          </w:p>
          <w:p w14:paraId="5C7F4F3C" w14:textId="77777777" w:rsidR="001071D8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9F3E" w14:textId="77777777" w:rsidR="001071D8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415CDD53" w14:textId="77777777" w:rsidR="001071D8" w:rsidRDefault="00000000">
            <w:pPr>
              <w:jc w:val="center"/>
              <w:rPr>
                <w:b/>
                <w:sz w:val="56"/>
                <w:szCs w:val="56"/>
                <w:lang w:val="sv-SE"/>
              </w:rPr>
            </w:pPr>
            <w:r>
              <w:rPr>
                <w:b/>
                <w:sz w:val="52"/>
                <w:szCs w:val="56"/>
                <w:lang w:val="sv-SE"/>
              </w:rPr>
              <w:t>KP-4</w:t>
            </w:r>
          </w:p>
        </w:tc>
      </w:tr>
    </w:tbl>
    <w:p w14:paraId="751D708B" w14:textId="77777777" w:rsidR="001071D8" w:rsidRDefault="001071D8">
      <w:pPr>
        <w:rPr>
          <w:sz w:val="20"/>
          <w:szCs w:val="20"/>
          <w:lang w:val="id-ID"/>
        </w:rPr>
      </w:pPr>
    </w:p>
    <w:p w14:paraId="05736D40" w14:textId="77777777" w:rsidR="001071D8" w:rsidRDefault="00000000">
      <w:pPr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Telah dilaksanakan </w:t>
      </w:r>
      <w:r>
        <w:rPr>
          <w:sz w:val="22"/>
          <w:szCs w:val="22"/>
          <w:lang w:val="id-ID"/>
        </w:rPr>
        <w:t xml:space="preserve">Ujian Kerja Praktek Tahun Ajaran / 2024   </w:t>
      </w:r>
    </w:p>
    <w:p w14:paraId="3832E154" w14:textId="77777777" w:rsidR="001071D8" w:rsidRDefault="001071D8">
      <w:pPr>
        <w:rPr>
          <w:sz w:val="22"/>
          <w:szCs w:val="22"/>
          <w:lang w:val="fi-FI"/>
        </w:rPr>
      </w:pPr>
    </w:p>
    <w:tbl>
      <w:tblPr>
        <w:tblW w:w="10588" w:type="dxa"/>
        <w:tblInd w:w="108" w:type="dxa"/>
        <w:tblLook w:val="04A0" w:firstRow="1" w:lastRow="0" w:firstColumn="1" w:lastColumn="0" w:noHBand="0" w:noVBand="1"/>
      </w:tblPr>
      <w:tblGrid>
        <w:gridCol w:w="2582"/>
        <w:gridCol w:w="430"/>
        <w:gridCol w:w="7576"/>
      </w:tblGrid>
      <w:tr w:rsidR="001071D8" w14:paraId="6BA523BD" w14:textId="77777777">
        <w:trPr>
          <w:trHeight w:val="351"/>
        </w:trPr>
        <w:tc>
          <w:tcPr>
            <w:tcW w:w="2582" w:type="dxa"/>
            <w:vAlign w:val="center"/>
          </w:tcPr>
          <w:p w14:paraId="12FB2C62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Hari/Tanggal</w:t>
            </w:r>
          </w:p>
        </w:tc>
        <w:tc>
          <w:tcPr>
            <w:tcW w:w="430" w:type="dxa"/>
            <w:vAlign w:val="center"/>
          </w:tcPr>
          <w:p w14:paraId="48E26F69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  <w:vAlign w:val="center"/>
          </w:tcPr>
          <w:p w14:paraId="31D8F7BF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06 September 2024 – 08 November 2024</w:t>
            </w:r>
          </w:p>
        </w:tc>
      </w:tr>
      <w:tr w:rsidR="001071D8" w14:paraId="38CB06A7" w14:textId="77777777">
        <w:trPr>
          <w:trHeight w:val="368"/>
        </w:trPr>
        <w:tc>
          <w:tcPr>
            <w:tcW w:w="2582" w:type="dxa"/>
            <w:vAlign w:val="center"/>
          </w:tcPr>
          <w:p w14:paraId="39590332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Waktu</w:t>
            </w:r>
          </w:p>
        </w:tc>
        <w:tc>
          <w:tcPr>
            <w:tcW w:w="430" w:type="dxa"/>
            <w:vAlign w:val="center"/>
          </w:tcPr>
          <w:p w14:paraId="26DC609E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  <w:vAlign w:val="center"/>
          </w:tcPr>
          <w:p w14:paraId="6F7363DD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08:00 – 15:00 WIB</w:t>
            </w:r>
          </w:p>
        </w:tc>
      </w:tr>
      <w:tr w:rsidR="001071D8" w14:paraId="3CCBE1E4" w14:textId="77777777">
        <w:trPr>
          <w:trHeight w:val="351"/>
        </w:trPr>
        <w:tc>
          <w:tcPr>
            <w:tcW w:w="2582" w:type="dxa"/>
            <w:vAlign w:val="center"/>
          </w:tcPr>
          <w:p w14:paraId="5FCB07C3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Nama</w:t>
            </w:r>
          </w:p>
        </w:tc>
        <w:tc>
          <w:tcPr>
            <w:tcW w:w="430" w:type="dxa"/>
            <w:vAlign w:val="center"/>
          </w:tcPr>
          <w:p w14:paraId="0AF5AE8B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  <w:vAlign w:val="center"/>
          </w:tcPr>
          <w:p w14:paraId="0E35B0CA" w14:textId="77777777" w:rsidR="001071D8" w:rsidRDefault="00000000">
            <w:pPr>
              <w:spacing w:line="360" w:lineRule="auto"/>
            </w:pPr>
            <w:r>
              <w:t>Giraldo Stevanus</w:t>
            </w:r>
          </w:p>
        </w:tc>
      </w:tr>
      <w:tr w:rsidR="001071D8" w14:paraId="0E8FB0FE" w14:textId="77777777">
        <w:trPr>
          <w:trHeight w:val="368"/>
        </w:trPr>
        <w:tc>
          <w:tcPr>
            <w:tcW w:w="2582" w:type="dxa"/>
            <w:vAlign w:val="center"/>
          </w:tcPr>
          <w:p w14:paraId="74A5BD9E" w14:textId="77777777" w:rsidR="001071D8" w:rsidRDefault="00000000">
            <w:pPr>
              <w:spacing w:line="360" w:lineRule="auto"/>
              <w:ind w:left="1440" w:hanging="1440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NIM</w:t>
            </w:r>
          </w:p>
        </w:tc>
        <w:tc>
          <w:tcPr>
            <w:tcW w:w="430" w:type="dxa"/>
            <w:vAlign w:val="center"/>
          </w:tcPr>
          <w:p w14:paraId="156855C8" w14:textId="77777777" w:rsidR="001071D8" w:rsidRDefault="00000000">
            <w:pPr>
              <w:spacing w:line="360" w:lineRule="auto"/>
              <w:ind w:left="1440" w:hanging="1440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76" w:type="dxa"/>
            <w:vAlign w:val="center"/>
          </w:tcPr>
          <w:p w14:paraId="5EAF850A" w14:textId="77777777" w:rsidR="001071D8" w:rsidRDefault="00000000">
            <w:pPr>
              <w:spacing w:line="360" w:lineRule="auto"/>
              <w:ind w:left="1440" w:hanging="1440"/>
            </w:pPr>
            <w:r>
              <w:t>220441100064</w:t>
            </w:r>
          </w:p>
        </w:tc>
      </w:tr>
      <w:tr w:rsidR="001071D8" w14:paraId="757E5B95" w14:textId="77777777">
        <w:trPr>
          <w:trHeight w:val="1085"/>
        </w:trPr>
        <w:tc>
          <w:tcPr>
            <w:tcW w:w="2582" w:type="dxa"/>
          </w:tcPr>
          <w:p w14:paraId="3985CA61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Judul Kerja Praktek</w:t>
            </w:r>
          </w:p>
        </w:tc>
        <w:tc>
          <w:tcPr>
            <w:tcW w:w="430" w:type="dxa"/>
          </w:tcPr>
          <w:p w14:paraId="5CB1B75D" w14:textId="77777777" w:rsidR="001071D8" w:rsidRDefault="00000000">
            <w:pPr>
              <w:spacing w:line="360" w:lineRule="auto"/>
              <w:rPr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</w:tcPr>
          <w:p w14:paraId="28D4599B" w14:textId="77777777" w:rsidR="001071D8" w:rsidRDefault="00000000">
            <w:pPr>
              <w:spacing w:line="360" w:lineRule="auto"/>
            </w:pPr>
            <w:r>
              <w:t>Membuat Aplikasi Document Management System e-Government (DMS) Sekertariat Administrasi Umum DPRD Bangkalan</w:t>
            </w:r>
          </w:p>
        </w:tc>
      </w:tr>
    </w:tbl>
    <w:p w14:paraId="0B8C5FE3" w14:textId="77777777" w:rsidR="001071D8" w:rsidRDefault="001071D8">
      <w:pPr>
        <w:rPr>
          <w:sz w:val="22"/>
          <w:szCs w:val="22"/>
          <w:lang w:val="de-DE"/>
        </w:rPr>
      </w:pPr>
    </w:p>
    <w:p w14:paraId="23474B94" w14:textId="77777777" w:rsidR="001071D8" w:rsidRDefault="0000000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Hasil Ujian KP *):</w:t>
      </w:r>
    </w:p>
    <w:p w14:paraId="012B2484" w14:textId="77777777" w:rsidR="001071D8" w:rsidRDefault="00000000">
      <w:pPr>
        <w:numPr>
          <w:ilvl w:val="0"/>
          <w:numId w:val="1"/>
        </w:num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Kerja Praktek disetujui</w:t>
      </w:r>
    </w:p>
    <w:p w14:paraId="6F2494D2" w14:textId="77777777" w:rsidR="001071D8" w:rsidRDefault="00000000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>
        <w:rPr>
          <w:noProof/>
          <w:sz w:val="22"/>
          <w:szCs w:val="22"/>
          <w:lang w:val="sv-S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9777A0" wp14:editId="58D4EC59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138430" cy="127635"/>
                <wp:effectExtent l="0" t="0" r="14605" b="25400"/>
                <wp:wrapNone/>
                <wp:docPr id="394839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27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2" o:spid="_x0000_s1026" o:spt="3" type="#_x0000_t3" style="position:absolute;left:0pt;margin-left:15.9pt;margin-top:1.65pt;height:10.05pt;width:10.9pt;z-index:-251651072;v-text-anchor:middle;mso-width-relative:page;mso-height-relative:page;" fillcolor="#FFFFFF [3201]" filled="t" stroked="t" coordsize="21600,21600" o:gfxdata="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ikYKLWAAAABgEAAA8AAAAAAAAAAQAgAAAAIgAAAGRycy9kb3ducmV2Lnht&#10;bFBLAQIUABQAAAAIAIdO4kD0NbJIbQIAAPwEAAAOAAAAAAAAAAEAIAAAACU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  <w:lang w:val="sv-SE"/>
        </w:rPr>
        <w:t>Kerja Praktek disetujui dengan perbaikan</w:t>
      </w:r>
    </w:p>
    <w:p w14:paraId="696E3752" w14:textId="77777777" w:rsidR="001071D8" w:rsidRDefault="00000000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Kerja Praktek tidak disetujui dan Ujian Kerja Praktek harus diulang</w:t>
      </w:r>
    </w:p>
    <w:p w14:paraId="444D33E8" w14:textId="77777777" w:rsidR="001071D8" w:rsidRDefault="001071D8">
      <w:pPr>
        <w:rPr>
          <w:sz w:val="22"/>
          <w:szCs w:val="22"/>
          <w:lang w:val="sv-SE"/>
        </w:rPr>
      </w:pPr>
    </w:p>
    <w:p w14:paraId="60CD336E" w14:textId="77777777" w:rsidR="001071D8" w:rsidRDefault="00000000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Kejadian Penting selama Ujian </w:t>
      </w:r>
      <w:r>
        <w:rPr>
          <w:sz w:val="22"/>
          <w:szCs w:val="22"/>
          <w:lang w:val="id-ID"/>
        </w:rPr>
        <w:t>Kerja Praktek</w:t>
      </w:r>
      <w:r>
        <w:rPr>
          <w:sz w:val="22"/>
          <w:szCs w:val="22"/>
          <w:lang w:val="sv-SE"/>
        </w:rPr>
        <w:t xml:space="preserve"> berlangsung: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1071D8" w14:paraId="23DD468F" w14:textId="77777777">
        <w:trPr>
          <w:trHeight w:val="1889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EF3C" w14:textId="77777777" w:rsidR="001071D8" w:rsidRDefault="001071D8">
            <w:pPr>
              <w:rPr>
                <w:lang w:val="sv-SE"/>
              </w:rPr>
            </w:pPr>
          </w:p>
          <w:p w14:paraId="5EF89654" w14:textId="77777777" w:rsidR="001071D8" w:rsidRDefault="001071D8">
            <w:pPr>
              <w:rPr>
                <w:lang w:val="sv-SE"/>
              </w:rPr>
            </w:pPr>
          </w:p>
          <w:p w14:paraId="01AC03F0" w14:textId="77777777" w:rsidR="001071D8" w:rsidRDefault="001071D8">
            <w:pPr>
              <w:rPr>
                <w:lang w:val="sv-SE"/>
              </w:rPr>
            </w:pPr>
          </w:p>
          <w:p w14:paraId="3F1FC57C" w14:textId="77777777" w:rsidR="001071D8" w:rsidRDefault="001071D8">
            <w:pPr>
              <w:rPr>
                <w:lang w:val="sv-SE"/>
              </w:rPr>
            </w:pPr>
          </w:p>
          <w:p w14:paraId="40E801D6" w14:textId="77777777" w:rsidR="001071D8" w:rsidRDefault="001071D8">
            <w:pPr>
              <w:rPr>
                <w:lang w:val="sv-SE"/>
              </w:rPr>
            </w:pPr>
          </w:p>
          <w:p w14:paraId="1F9B4CC8" w14:textId="77777777" w:rsidR="001071D8" w:rsidRDefault="001071D8">
            <w:pPr>
              <w:rPr>
                <w:lang w:val="sv-SE"/>
              </w:rPr>
            </w:pPr>
          </w:p>
        </w:tc>
      </w:tr>
    </w:tbl>
    <w:p w14:paraId="7AE8B4BC" w14:textId="77777777" w:rsidR="001071D8" w:rsidRDefault="001071D8">
      <w:pPr>
        <w:rPr>
          <w:sz w:val="22"/>
          <w:szCs w:val="22"/>
          <w:lang w:val="sv-S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5282"/>
      </w:tblGrid>
      <w:tr w:rsidR="001071D8" w14:paraId="309DA002" w14:textId="77777777">
        <w:trPr>
          <w:trHeight w:val="270"/>
          <w:jc w:val="center"/>
        </w:trPr>
        <w:tc>
          <w:tcPr>
            <w:tcW w:w="10505" w:type="dxa"/>
            <w:gridSpan w:val="2"/>
            <w:shd w:val="clear" w:color="auto" w:fill="auto"/>
          </w:tcPr>
          <w:p w14:paraId="4C6A99DD" w14:textId="77777777" w:rsidR="001071D8" w:rsidRDefault="00000000">
            <w:pPr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Mengetahui dan Nilai</w:t>
            </w:r>
          </w:p>
        </w:tc>
      </w:tr>
      <w:tr w:rsidR="001071D8" w14:paraId="30C553AE" w14:textId="77777777">
        <w:trPr>
          <w:jc w:val="center"/>
        </w:trPr>
        <w:tc>
          <w:tcPr>
            <w:tcW w:w="5194" w:type="dxa"/>
            <w:shd w:val="clear" w:color="auto" w:fill="auto"/>
          </w:tcPr>
          <w:p w14:paraId="2A1035B5" w14:textId="77777777" w:rsidR="001071D8" w:rsidRDefault="00000000">
            <w:pPr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Pembimbing KP</w:t>
            </w:r>
          </w:p>
          <w:p w14:paraId="4AE93772" w14:textId="77777777" w:rsidR="001071D8" w:rsidRDefault="00000000">
            <w:pPr>
              <w:jc w:val="center"/>
              <w:rPr>
                <w:lang w:val="id-ID"/>
              </w:rPr>
            </w:pPr>
            <w:r>
              <w:rPr>
                <w:noProof/>
                <w:lang w:val="sv-SE"/>
              </w:rPr>
              <w:drawing>
                <wp:anchor distT="0" distB="0" distL="114300" distR="114300" simplePos="0" relativeHeight="251664384" behindDoc="1" locked="0" layoutInCell="1" allowOverlap="1" wp14:anchorId="7B7BE726" wp14:editId="5B5F8E52">
                  <wp:simplePos x="0" y="0"/>
                  <wp:positionH relativeFrom="column">
                    <wp:posOffset>886460</wp:posOffset>
                  </wp:positionH>
                  <wp:positionV relativeFrom="paragraph">
                    <wp:posOffset>22225</wp:posOffset>
                  </wp:positionV>
                  <wp:extent cx="1165860" cy="877570"/>
                  <wp:effectExtent l="0" t="0" r="0" b="0"/>
                  <wp:wrapNone/>
                  <wp:docPr id="861585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8563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00F052" w14:textId="77777777" w:rsidR="001071D8" w:rsidRDefault="001071D8"/>
          <w:p w14:paraId="6F1066CF" w14:textId="77777777" w:rsidR="001071D8" w:rsidRDefault="001071D8"/>
          <w:p w14:paraId="6344F820" w14:textId="77777777" w:rsidR="001071D8" w:rsidRDefault="001071D8">
            <w:pPr>
              <w:tabs>
                <w:tab w:val="center" w:pos="2489"/>
              </w:tabs>
            </w:pPr>
          </w:p>
          <w:p w14:paraId="67EFD73D" w14:textId="77777777" w:rsidR="001071D8" w:rsidRDefault="00000000">
            <w:pPr>
              <w:spacing w:line="396" w:lineRule="auto"/>
              <w:ind w:right="-17"/>
              <w:jc w:val="center"/>
              <w:rPr>
                <w:b/>
                <w:sz w:val="20"/>
                <w:szCs w:val="20"/>
                <w:u w:val="single" w:color="000000"/>
              </w:rPr>
            </w:pPr>
            <w:r>
              <w:rPr>
                <w:b/>
                <w:sz w:val="20"/>
                <w:szCs w:val="20"/>
                <w:u w:val="single" w:color="000000"/>
              </w:rPr>
              <w:t xml:space="preserve">Firly Irhamni, S.T., </w:t>
            </w:r>
            <w:proofErr w:type="gramStart"/>
            <w:r>
              <w:rPr>
                <w:b/>
                <w:sz w:val="20"/>
                <w:szCs w:val="20"/>
                <w:u w:val="single" w:color="000000"/>
              </w:rPr>
              <w:t>M.Kom</w:t>
            </w:r>
            <w:proofErr w:type="gramEnd"/>
          </w:p>
          <w:p w14:paraId="77212369" w14:textId="77777777" w:rsidR="001071D8" w:rsidRDefault="00000000">
            <w:pPr>
              <w:spacing w:line="396" w:lineRule="auto"/>
              <w:ind w:right="-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NIP.</w:t>
            </w:r>
            <w:r>
              <w:rPr>
                <w:b/>
                <w:bCs/>
              </w:rPr>
              <w:t xml:space="preserve"> 197601202001121001</w:t>
            </w:r>
          </w:p>
          <w:p w14:paraId="4D5874B2" w14:textId="77777777" w:rsidR="001071D8" w:rsidRDefault="001071D8">
            <w:pPr>
              <w:jc w:val="center"/>
            </w:pPr>
          </w:p>
        </w:tc>
        <w:tc>
          <w:tcPr>
            <w:tcW w:w="5311" w:type="dxa"/>
            <w:shd w:val="clear" w:color="auto" w:fill="auto"/>
          </w:tcPr>
          <w:p w14:paraId="5581ACC0" w14:textId="77777777" w:rsidR="001071D8" w:rsidRDefault="00000000">
            <w:pPr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Penguji KP</w:t>
            </w:r>
          </w:p>
          <w:p w14:paraId="6ACD24A7" w14:textId="77777777" w:rsidR="001071D8" w:rsidRDefault="001071D8">
            <w:pPr>
              <w:jc w:val="center"/>
              <w:rPr>
                <w:lang w:val="id-ID"/>
              </w:rPr>
            </w:pPr>
          </w:p>
          <w:p w14:paraId="5B0411E1" w14:textId="77777777" w:rsidR="001071D8" w:rsidRDefault="001071D8">
            <w:pPr>
              <w:rPr>
                <w:lang w:val="sv-SE"/>
              </w:rPr>
            </w:pPr>
          </w:p>
          <w:p w14:paraId="462EBE47" w14:textId="77777777" w:rsidR="001071D8" w:rsidRDefault="001071D8">
            <w:pPr>
              <w:rPr>
                <w:lang w:val="sv-SE"/>
              </w:rPr>
            </w:pPr>
          </w:p>
          <w:p w14:paraId="0A4685F5" w14:textId="77777777" w:rsidR="001071D8" w:rsidRDefault="001071D8">
            <w:pPr>
              <w:rPr>
                <w:lang w:val="sv-SE"/>
              </w:rPr>
            </w:pPr>
          </w:p>
          <w:p w14:paraId="4E8DCB84" w14:textId="77777777" w:rsidR="001071D8" w:rsidRDefault="001071D8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</w:tbl>
    <w:p w14:paraId="1D28140D" w14:textId="77777777" w:rsidR="001071D8" w:rsidRDefault="001071D8">
      <w:pPr>
        <w:rPr>
          <w:sz w:val="22"/>
          <w:szCs w:val="22"/>
          <w:lang w:val="id-ID"/>
        </w:rPr>
      </w:pPr>
    </w:p>
    <w:p w14:paraId="25960865" w14:textId="77777777" w:rsidR="001071D8" w:rsidRDefault="001071D8">
      <w:pPr>
        <w:rPr>
          <w:sz w:val="22"/>
          <w:szCs w:val="22"/>
          <w:lang w:val="sv-SE"/>
        </w:rPr>
      </w:pPr>
    </w:p>
    <w:tbl>
      <w:tblPr>
        <w:tblW w:w="5077" w:type="dxa"/>
        <w:tblInd w:w="3240" w:type="dxa"/>
        <w:tblLook w:val="04A0" w:firstRow="1" w:lastRow="0" w:firstColumn="1" w:lastColumn="0" w:noHBand="0" w:noVBand="1"/>
      </w:tblPr>
      <w:tblGrid>
        <w:gridCol w:w="3905"/>
        <w:gridCol w:w="1172"/>
      </w:tblGrid>
      <w:tr w:rsidR="001071D8" w14:paraId="73968366" w14:textId="77777777">
        <w:trPr>
          <w:trHeight w:val="2549"/>
        </w:trPr>
        <w:tc>
          <w:tcPr>
            <w:tcW w:w="3905" w:type="dxa"/>
          </w:tcPr>
          <w:p w14:paraId="07CCE416" w14:textId="77777777" w:rsidR="001071D8" w:rsidRDefault="00000000">
            <w:pPr>
              <w:jc w:val="center"/>
              <w:rPr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Mengetahui,</w:t>
            </w:r>
          </w:p>
          <w:p w14:paraId="5A56C7DA" w14:textId="77777777" w:rsidR="001071D8" w:rsidRDefault="00000000">
            <w:pPr>
              <w:jc w:val="center"/>
              <w:rPr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Koordinator Kerja Praktek</w:t>
            </w:r>
          </w:p>
          <w:p w14:paraId="4E3DE850" w14:textId="77777777" w:rsidR="001071D8" w:rsidRDefault="00000000">
            <w:pPr>
              <w:jc w:val="center"/>
              <w:rPr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BE3C0D1" wp14:editId="6B691ABE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146685</wp:posOffset>
                  </wp:positionV>
                  <wp:extent cx="1397000" cy="609600"/>
                  <wp:effectExtent l="0" t="0" r="0" b="0"/>
                  <wp:wrapNone/>
                  <wp:docPr id="9" name="Picture 9" descr="ttd ter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td terbaru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6110A" w14:textId="77777777" w:rsidR="001071D8" w:rsidRDefault="001071D8">
            <w:pPr>
              <w:rPr>
                <w:lang w:val="id-ID"/>
              </w:rPr>
            </w:pPr>
          </w:p>
          <w:p w14:paraId="5BC88D84" w14:textId="77777777" w:rsidR="001071D8" w:rsidRDefault="001071D8">
            <w:pPr>
              <w:rPr>
                <w:lang w:val="id-ID"/>
              </w:rPr>
            </w:pPr>
          </w:p>
          <w:p w14:paraId="37E9D579" w14:textId="77777777" w:rsidR="001071D8" w:rsidRDefault="001071D8">
            <w:pPr>
              <w:rPr>
                <w:lang w:val="id-ID"/>
              </w:rPr>
            </w:pPr>
          </w:p>
          <w:p w14:paraId="20AF589A" w14:textId="77777777" w:rsidR="001071D8" w:rsidRDefault="001071D8">
            <w:pPr>
              <w:spacing w:before="35"/>
              <w:ind w:right="-17"/>
              <w:rPr>
                <w:b/>
                <w:sz w:val="20"/>
                <w:lang w:val="sv-SE"/>
              </w:rPr>
            </w:pPr>
          </w:p>
          <w:p w14:paraId="01E6D707" w14:textId="77777777" w:rsidR="001071D8" w:rsidRDefault="00000000">
            <w:pPr>
              <w:spacing w:before="35"/>
              <w:ind w:right="-17"/>
              <w:jc w:val="center"/>
              <w:rPr>
                <w:b/>
                <w:sz w:val="20"/>
                <w:u w:val="single"/>
                <w:lang w:val="sv-SE"/>
              </w:rPr>
            </w:pPr>
            <w:r>
              <w:rPr>
                <w:b/>
                <w:sz w:val="20"/>
                <w:u w:val="single"/>
                <w:lang w:val="sv-SE"/>
              </w:rPr>
              <w:t>Dr.Budi Dwi Satoto,ST.,M.Kom</w:t>
            </w:r>
          </w:p>
          <w:p w14:paraId="0FD3DB2C" w14:textId="77777777" w:rsidR="001071D8" w:rsidRDefault="00000000">
            <w:pPr>
              <w:spacing w:before="35"/>
              <w:ind w:right="-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NIP. 19750909 200212 1 001</w:t>
            </w:r>
          </w:p>
          <w:p w14:paraId="4D8BE03B" w14:textId="77777777" w:rsidR="001071D8" w:rsidRDefault="001071D8">
            <w:pPr>
              <w:rPr>
                <w:lang w:val="id-ID"/>
              </w:rPr>
            </w:pPr>
          </w:p>
        </w:tc>
        <w:tc>
          <w:tcPr>
            <w:tcW w:w="1172" w:type="dxa"/>
          </w:tcPr>
          <w:p w14:paraId="0A261F96" w14:textId="77777777" w:rsidR="001071D8" w:rsidRDefault="001071D8">
            <w:pPr>
              <w:jc w:val="center"/>
              <w:rPr>
                <w:lang w:val="fi-FI"/>
              </w:rPr>
            </w:pPr>
          </w:p>
        </w:tc>
      </w:tr>
    </w:tbl>
    <w:p w14:paraId="703BCBF3" w14:textId="77777777" w:rsidR="001071D8" w:rsidRDefault="001071D8">
      <w:pPr>
        <w:rPr>
          <w:sz w:val="22"/>
          <w:szCs w:val="22"/>
          <w:lang w:val="sv-SE"/>
        </w:rPr>
      </w:pPr>
    </w:p>
    <w:p w14:paraId="2A112912" w14:textId="77777777" w:rsidR="001071D8" w:rsidRDefault="001071D8">
      <w:pPr>
        <w:ind w:left="1260" w:hanging="1260"/>
        <w:rPr>
          <w:b/>
          <w:sz w:val="16"/>
          <w:szCs w:val="16"/>
          <w:lang w:val="de-DE"/>
        </w:rPr>
      </w:pPr>
    </w:p>
    <w:sectPr w:rsidR="001071D8">
      <w:pgSz w:w="11907" w:h="16840"/>
      <w:pgMar w:top="578" w:right="720" w:bottom="43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125F"/>
    <w:multiLevelType w:val="multilevel"/>
    <w:tmpl w:val="0A9E12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7AA0"/>
    <w:multiLevelType w:val="multilevel"/>
    <w:tmpl w:val="73D87AA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75214CCB"/>
    <w:multiLevelType w:val="multilevel"/>
    <w:tmpl w:val="75214C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31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4312133">
    <w:abstractNumId w:val="0"/>
  </w:num>
  <w:num w:numId="3" w16cid:durableId="72001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6A"/>
    <w:rsid w:val="0000767D"/>
    <w:rsid w:val="00007BDF"/>
    <w:rsid w:val="00043B90"/>
    <w:rsid w:val="00050B9A"/>
    <w:rsid w:val="00067745"/>
    <w:rsid w:val="00093AA0"/>
    <w:rsid w:val="000E3F4F"/>
    <w:rsid w:val="000E4CCA"/>
    <w:rsid w:val="000E6C8C"/>
    <w:rsid w:val="001071D8"/>
    <w:rsid w:val="00112B28"/>
    <w:rsid w:val="0011367B"/>
    <w:rsid w:val="00113F4E"/>
    <w:rsid w:val="0013318F"/>
    <w:rsid w:val="00152925"/>
    <w:rsid w:val="00165733"/>
    <w:rsid w:val="0017554B"/>
    <w:rsid w:val="00183FBB"/>
    <w:rsid w:val="001B36FB"/>
    <w:rsid w:val="001C07AD"/>
    <w:rsid w:val="001F7397"/>
    <w:rsid w:val="002000B5"/>
    <w:rsid w:val="00205589"/>
    <w:rsid w:val="0021084E"/>
    <w:rsid w:val="002257BB"/>
    <w:rsid w:val="00235888"/>
    <w:rsid w:val="00274A4E"/>
    <w:rsid w:val="0028607C"/>
    <w:rsid w:val="002B6D9D"/>
    <w:rsid w:val="002C0872"/>
    <w:rsid w:val="0033386D"/>
    <w:rsid w:val="003B26D3"/>
    <w:rsid w:val="0040462B"/>
    <w:rsid w:val="00407EA1"/>
    <w:rsid w:val="004253FA"/>
    <w:rsid w:val="00456704"/>
    <w:rsid w:val="00475E7B"/>
    <w:rsid w:val="004A37CF"/>
    <w:rsid w:val="004B760E"/>
    <w:rsid w:val="004C02BD"/>
    <w:rsid w:val="004D6CFB"/>
    <w:rsid w:val="004D72E4"/>
    <w:rsid w:val="004E14D1"/>
    <w:rsid w:val="004E3318"/>
    <w:rsid w:val="0050033C"/>
    <w:rsid w:val="00550BBB"/>
    <w:rsid w:val="0055435B"/>
    <w:rsid w:val="00575692"/>
    <w:rsid w:val="00584337"/>
    <w:rsid w:val="005B696A"/>
    <w:rsid w:val="00607724"/>
    <w:rsid w:val="00631AA0"/>
    <w:rsid w:val="00656688"/>
    <w:rsid w:val="00660579"/>
    <w:rsid w:val="00680E98"/>
    <w:rsid w:val="00683232"/>
    <w:rsid w:val="006B1F7D"/>
    <w:rsid w:val="006C6052"/>
    <w:rsid w:val="00700A94"/>
    <w:rsid w:val="00720650"/>
    <w:rsid w:val="00732848"/>
    <w:rsid w:val="0074045F"/>
    <w:rsid w:val="0074304F"/>
    <w:rsid w:val="00750CDA"/>
    <w:rsid w:val="0075475A"/>
    <w:rsid w:val="00756A8B"/>
    <w:rsid w:val="00764E5E"/>
    <w:rsid w:val="00774336"/>
    <w:rsid w:val="00777F1E"/>
    <w:rsid w:val="00781F5A"/>
    <w:rsid w:val="007849FF"/>
    <w:rsid w:val="00784C34"/>
    <w:rsid w:val="00786F92"/>
    <w:rsid w:val="00793D73"/>
    <w:rsid w:val="0079402A"/>
    <w:rsid w:val="007D012F"/>
    <w:rsid w:val="007E0CE4"/>
    <w:rsid w:val="007E4F95"/>
    <w:rsid w:val="00816A23"/>
    <w:rsid w:val="00826523"/>
    <w:rsid w:val="00826EBB"/>
    <w:rsid w:val="00827F85"/>
    <w:rsid w:val="00861FC8"/>
    <w:rsid w:val="008679D4"/>
    <w:rsid w:val="008A48C2"/>
    <w:rsid w:val="008B6A96"/>
    <w:rsid w:val="008E1F6A"/>
    <w:rsid w:val="008F6FF0"/>
    <w:rsid w:val="009116F1"/>
    <w:rsid w:val="009266C6"/>
    <w:rsid w:val="00926D7C"/>
    <w:rsid w:val="00972968"/>
    <w:rsid w:val="00972EDD"/>
    <w:rsid w:val="00981C9F"/>
    <w:rsid w:val="0098688E"/>
    <w:rsid w:val="00992F48"/>
    <w:rsid w:val="00995B4D"/>
    <w:rsid w:val="009A0A4D"/>
    <w:rsid w:val="009C4F31"/>
    <w:rsid w:val="009C738A"/>
    <w:rsid w:val="009D4D20"/>
    <w:rsid w:val="009E298C"/>
    <w:rsid w:val="00A4064B"/>
    <w:rsid w:val="00A47D73"/>
    <w:rsid w:val="00A52F2D"/>
    <w:rsid w:val="00A80AB2"/>
    <w:rsid w:val="00AA72C8"/>
    <w:rsid w:val="00AC4428"/>
    <w:rsid w:val="00AE59BD"/>
    <w:rsid w:val="00B021DB"/>
    <w:rsid w:val="00B0748E"/>
    <w:rsid w:val="00B306BC"/>
    <w:rsid w:val="00B370DB"/>
    <w:rsid w:val="00B72194"/>
    <w:rsid w:val="00BA2C8C"/>
    <w:rsid w:val="00BB4151"/>
    <w:rsid w:val="00BB575C"/>
    <w:rsid w:val="00C1525D"/>
    <w:rsid w:val="00C43802"/>
    <w:rsid w:val="00C51F13"/>
    <w:rsid w:val="00C5792A"/>
    <w:rsid w:val="00C61118"/>
    <w:rsid w:val="00C80403"/>
    <w:rsid w:val="00C917BE"/>
    <w:rsid w:val="00C9717F"/>
    <w:rsid w:val="00CB223E"/>
    <w:rsid w:val="00CC306E"/>
    <w:rsid w:val="00CE04F9"/>
    <w:rsid w:val="00CE5C04"/>
    <w:rsid w:val="00D049F9"/>
    <w:rsid w:val="00D1754E"/>
    <w:rsid w:val="00D267A2"/>
    <w:rsid w:val="00D5201C"/>
    <w:rsid w:val="00D55618"/>
    <w:rsid w:val="00D57062"/>
    <w:rsid w:val="00D66496"/>
    <w:rsid w:val="00D74C43"/>
    <w:rsid w:val="00D82794"/>
    <w:rsid w:val="00D87AEC"/>
    <w:rsid w:val="00D94D85"/>
    <w:rsid w:val="00D96EFF"/>
    <w:rsid w:val="00DD2179"/>
    <w:rsid w:val="00DE3891"/>
    <w:rsid w:val="00DE7400"/>
    <w:rsid w:val="00E01EA9"/>
    <w:rsid w:val="00E05834"/>
    <w:rsid w:val="00E066EE"/>
    <w:rsid w:val="00E0759E"/>
    <w:rsid w:val="00E07DC4"/>
    <w:rsid w:val="00E11453"/>
    <w:rsid w:val="00E269DF"/>
    <w:rsid w:val="00E87B12"/>
    <w:rsid w:val="00EB5C31"/>
    <w:rsid w:val="00EF09BA"/>
    <w:rsid w:val="00EF6C08"/>
    <w:rsid w:val="00F31506"/>
    <w:rsid w:val="00F37EB1"/>
    <w:rsid w:val="00F519F4"/>
    <w:rsid w:val="00F92BA6"/>
    <w:rsid w:val="00F95138"/>
    <w:rsid w:val="00F96778"/>
    <w:rsid w:val="00FE1455"/>
    <w:rsid w:val="2A301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E7F65B"/>
  <w15:docId w15:val="{D5E8570B-649D-4F8B-A40B-7FFEAAB0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Pr>
      <w:rFonts w:ascii="Tahoma" w:hAnsi="Tahoma" w:cs="Tahoma"/>
      <w:sz w:val="16"/>
      <w:szCs w:val="16"/>
    </w:rPr>
  </w:style>
  <w:style w:type="character" w:styleId="Penekanan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K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KAR">
    <w:name w:val="Footer KAR"/>
    <w:link w:val="Footer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id-ID" w:eastAsia="en-US"/>
    </w:rPr>
  </w:style>
  <w:style w:type="character" w:customStyle="1" w:styleId="TeksBalonKAR">
    <w:name w:val="Teks Balon KAR"/>
    <w:link w:val="TeksBalon"/>
    <w:uiPriority w:val="99"/>
    <w:semiHidden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KAR">
    <w:name w:val="Header KAR"/>
    <w:basedOn w:val="FontParagrafDefault"/>
    <w:link w:val="Header"/>
    <w:uiPriority w:val="9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kim</dc:creator>
  <cp:lastModifiedBy>Giraldo Nainggolan</cp:lastModifiedBy>
  <cp:revision>45</cp:revision>
  <cp:lastPrinted>2018-02-09T05:54:00Z</cp:lastPrinted>
  <dcterms:created xsi:type="dcterms:W3CDTF">2024-06-01T15:29:00Z</dcterms:created>
  <dcterms:modified xsi:type="dcterms:W3CDTF">2025-01-13T13:56:00Z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EAB05DC249514661B149653641D31882_12</vt:lpwstr>
  </property>
</Properties>
</file>