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15_ASSET_LIBRARY</w:t>
      </w:r>
    </w:p>
    <w:p>
      <w:pPr>
        <w:pStyle w:val="Heading2"/>
      </w:pPr>
      <w:r>
        <w:t>Source Information</w:t>
      </w:r>
    </w:p>
    <w:p>
      <w:r>
        <w:t>Source: Paket_Lengkap.pdf</w:t>
      </w:r>
    </w:p>
    <w:p>
      <w:r>
        <w:t>Source section: 15_ASSET_LIBRARY</w:t>
      </w:r>
    </w:p>
    <w:p>
      <w:r>
        <w:t>Source pages: Verified via extract</w:t>
      </w:r>
    </w:p>
    <w:p>
      <w:pPr>
        <w:pStyle w:val="Heading1"/>
      </w:pPr>
      <w:r>
        <w:t>ORIGINAL SOURCE STRUCTURE</w:t>
      </w:r>
    </w:p>
    <w:p>
      <w:r>
        <w:t>15_ASSET_LIBRARY</w:t>
      </w:r>
    </w:p>
    <w:p>
      <w:r>
        <w:t>Menurutku, setelah kita membangun</w:t>
      </w:r>
    </w:p>
    <w:p>
      <w:r>
        <w:t>01_BRAND</w:t>
      </w:r>
    </w:p>
    <w:p>
      <w:r>
        <w:t>hingga</w:t>
      </w:r>
    </w:p>
    <w:p>
      <w:r>
        <w:t>14_KNOWLEDGE_BASE</w:t>
      </w:r>
    </w:p>
    <w:p>
      <w:r>
        <w:t>, sebenarnya masih ada satu komponen yang menjadi Resource Layer dalam keseluruhan Tech Creator Operating System (TCOS). Komponen itulah</w:t>
      </w:r>
    </w:p>
    <w:p>
      <w:r>
        <w:t>15_ASSET_LIBRARY</w:t>
      </w:r>
    </w:p>
    <w:p>
      <w:r>
        <w:t>. Namun menurutku, struktur yang kamu buat sekarang masih bersifat jenis file . Icons Mockup UI Kit Background ... Padahal di industri software, desain, media, dan game development, asset library bukan sekadar tempat menyimpan gambar , melainkan sebuah Digital Asset Management (DAM) . Perusahaan seperti Adobe, Figma, Canva, Netflix, Disney, Microsoft, hingga Google menggunakan konsep Digital Asset Management (DAM) karena aset digital akan terus bertambah dan digunakan lintas proyek, lintas tim, bahkan lintas tahun. Filosofi Baru Kebanyakan creator bekerja seperti ini. Download Asset ↓ Masuk Folder ↓ Lupa Padahal perusahaan bekerja seperti ini. Acquire ↓ Organize ↓ Tag ↓ Version ↓ License ↓ Reuse ↓ Archive Karena... Asset yang tidak memiliki metadata akan berubah menjadi file yang sulit ditemukan. Apa itu Asset Library? Menurutku Asset Library adalah Creative Resource Management System (CRMS) atau Digital Asset Management (DAM) Semua elemen visual, audio, motion, dan branding perusahaan akan berasal dari sini. Filosofi Besar Seluruh sistem TCOS menghasilkan sesuatu.</w:t>
      </w:r>
    </w:p>
    <w:p>
      <w:r>
        <w:t>●</w:t>
      </w:r>
    </w:p>
    <w:p>
      <w:r>
        <w:t>Knowledge Base menghasilkan pengetahuan.</w:t>
      </w:r>
    </w:p>
    <w:p>
      <w:r>
        <w:t>●</w:t>
      </w:r>
    </w:p>
    <w:p>
      <w:r>
        <w:t>AI Library menghasilkan workflow AI.</w:t>
      </w:r>
    </w:p>
    <w:p>
      <w:r>
        <w:t>●</w:t>
      </w:r>
    </w:p>
    <w:p>
      <w:r>
        <w:t>Portfolio menghasilkan proyek.</w:t>
      </w:r>
    </w:p>
    <w:p>
      <w:r>
        <w:t>●</w:t>
      </w:r>
    </w:p>
    <w:p>
      <w:r>
        <w:t>Content System menghasilkan konten. Sedangkan Asset Library menghasilkan material visual.</w:t>
      </w:r>
    </w:p>
    <w:p>
      <w:r>
        <w:t>📂</w:t>
      </w:r>
    </w:p>
    <w:p>
      <w:r>
        <w:t>15_ASSET_LIBRARY</w:t>
      </w:r>
    </w:p>
    <w:p>
      <w:r>
        <w:t>Aku akan menyusun ulang menjadi seperti ini.</w:t>
      </w:r>
    </w:p>
    <w:p>
      <w:r>
        <w:t>15_ASSET_LIBRARY</w:t>
      </w:r>
    </w:p>
    <w:p>
      <w:r>
        <w:t>│ ├──</w:t>
      </w:r>
    </w:p>
    <w:p>
      <w:r>
        <w:t>01_BRAND_ASSETS</w:t>
      </w:r>
    </w:p>
    <w:p>
      <w:r>
        <w:t>│ ├──</w:t>
      </w:r>
    </w:p>
    <w:p>
      <w:r>
        <w:t>02_UI_UX</w:t>
      </w:r>
    </w:p>
    <w:p>
      <w:r>
        <w:t>│ ├──</w:t>
      </w:r>
    </w:p>
    <w:p>
      <w:r>
        <w:t>03_GRAPHICS</w:t>
      </w:r>
    </w:p>
    <w:p>
      <w:r>
        <w:t>│ ├──</w:t>
      </w:r>
    </w:p>
    <w:p>
      <w:r>
        <w:t>04_MEDIA</w:t>
      </w:r>
    </w:p>
    <w:p>
      <w:r>
        <w:t>│ ├──</w:t>
      </w:r>
    </w:p>
    <w:p>
      <w:r>
        <w:t>05_MOTION</w:t>
      </w:r>
    </w:p>
    <w:p>
      <w:r>
        <w:t>│ ├──</w:t>
      </w:r>
    </w:p>
    <w:p>
      <w:r>
        <w:t>06_AUDIO</w:t>
      </w:r>
    </w:p>
    <w:p>
      <w:r>
        <w:t>│ ├── 07_3D │ ├──</w:t>
      </w:r>
    </w:p>
    <w:p>
      <w:r>
        <w:t>08_SOCIAL_MEDIA</w:t>
      </w:r>
    </w:p>
    <w:p>
      <w:r>
        <w:t>│ ├──</w:t>
      </w:r>
    </w:p>
    <w:p>
      <w:r>
        <w:t>09_PRESENTATION</w:t>
      </w:r>
    </w:p>
    <w:p>
      <w:r>
        <w:t>│ ├──</w:t>
      </w:r>
    </w:p>
    <w:p>
      <w:r>
        <w:t>10_TEMPLATE</w:t>
      </w:r>
    </w:p>
    <w:p>
      <w:r>
        <w:t>│ ├──</w:t>
      </w:r>
    </w:p>
    <w:p>
      <w:r>
        <w:t>11_LICENSE</w:t>
      </w:r>
    </w:p>
    <w:p>
      <w:r>
        <w:t>│ ├──</w:t>
      </w:r>
    </w:p>
    <w:p>
      <w:r>
        <w:t>12_METADATA</w:t>
      </w:r>
    </w:p>
    <w:p>
      <w:r>
        <w:t>│ ├──</w:t>
      </w:r>
    </w:p>
    <w:p>
      <w:r>
        <w:t>13_ARCHIVED_ASSETS</w:t>
      </w:r>
    </w:p>
    <w:p>
      <w:r>
        <w:t>│ └── Asset Dashboard.xlsx Ini jauh lebih enterprise.</w:t>
      </w:r>
    </w:p>
    <w:p>
      <w:r>
        <w:t>📂</w:t>
      </w:r>
    </w:p>
    <w:p>
      <w:r>
        <w:t>01_BRAND_ASSETS</w:t>
      </w:r>
    </w:p>
    <w:p>
      <w:r>
        <w:t>Seluruh identitas visual. Logo Monogram Brand Icon Color Palette Typography Brand Pattern Brand Illustration Brand Mascot Watermark Email Signature Semua aset brand berasal dari sini.</w:t>
      </w:r>
    </w:p>
    <w:p>
      <w:r>
        <w:t>📂</w:t>
      </w:r>
    </w:p>
    <w:p>
      <w:r>
        <w:t>02_UI_UX</w:t>
      </w:r>
    </w:p>
    <w:p>
      <w:r>
        <w:t>Semua komponen antarmuka. Icons UI Kit Wireframe Components Design System Illustration Empty State Charts Dashboard Widget Bukan hanya UI Kit. Tetapi seluruh Design System.</w:t>
      </w:r>
    </w:p>
    <w:p>
      <w:r>
        <w:t>📂</w:t>
      </w:r>
    </w:p>
    <w:p>
      <w:r>
        <w:t>03_GRAPHICS</w:t>
      </w:r>
    </w:p>
    <w:p>
      <w:r>
        <w:t>Visual statis. Background Texture Pattern Gradient Shape Sticker Emoji Avatar Illustration Mockup Frame Ini adalah aset desain.</w:t>
      </w:r>
    </w:p>
    <w:p>
      <w:r>
        <w:t>📂</w:t>
      </w:r>
    </w:p>
    <w:p>
      <w:r>
        <w:t>04_MEDIA</w:t>
      </w:r>
    </w:p>
    <w:p>
      <w:r>
        <w:t>Media mentah. Photo Stock Image Raw Image Rendered Image Screenshots GIF Screen Recording</w:t>
      </w:r>
    </w:p>
    <w:p>
      <w:r>
        <w:t>📂</w:t>
      </w:r>
    </w:p>
    <w:p>
      <w:r>
        <w:t>05_MOTION</w:t>
      </w:r>
    </w:p>
    <w:p>
      <w:r>
        <w:t>Semua aset bergerak. Animation Lottie Motion Graphic Transition Overlay Lower Third Intro Outro Karena motion berbeda dengan gambar.</w:t>
      </w:r>
    </w:p>
    <w:p>
      <w:r>
        <w:t>📂</w:t>
      </w:r>
    </w:p>
    <w:p>
      <w:r>
        <w:t>06_AUDIO</w:t>
      </w:r>
    </w:p>
    <w:p>
      <w:r>
        <w:t>Aku gabungkan. Music Sound Effect Voice Jingle Podcast Intro Notification Sound Ambient Background Music Lebih rapi.</w:t>
      </w:r>
    </w:p>
    <w:p>
      <w:r>
        <w:t>📂</w:t>
      </w:r>
    </w:p>
    <w:p>
      <w:r>
        <w:t>07_3D Karena sekarang AI dan UI banyak memakai 3D. 3D Icons 3D Object 3D Mockup 3D Device GLB USDZ Blender</w:t>
      </w:r>
    </w:p>
    <w:p>
      <w:r>
        <w:t>📂</w:t>
      </w:r>
    </w:p>
    <w:p>
      <w:r>
        <w:t>08_SOCIAL_MEDIA</w:t>
      </w:r>
    </w:p>
    <w:p>
      <w:r>
        <w:t>Aset khusus media sosial. Thumbnail Cover Carousel Asset Instagram Frame LinkedIn Banner Story Asset YouTube End Screen YouTube Card</w:t>
      </w:r>
    </w:p>
    <w:p>
      <w:r>
        <w:t>📂</w:t>
      </w:r>
    </w:p>
    <w:p>
      <w:r>
        <w:t>09_PRESENTATION</w:t>
      </w:r>
    </w:p>
    <w:p>
      <w:r>
        <w:t>Semua kebutuhan presentasi. PowerPoint Keynote Canva Slide Illustration Infographic Diagram Timeline Icons</w:t>
      </w:r>
    </w:p>
    <w:p>
      <w:r>
        <w:t>📂</w:t>
      </w:r>
    </w:p>
    <w:p>
      <w:r>
        <w:t>10_TEMPLATE</w:t>
      </w:r>
    </w:p>
    <w:p>
      <w:r>
        <w:t>Template siap pakai. Thumbnail Presentation Proposal CV Portfolio Invoice Certificate Poster Banner</w:t>
      </w:r>
    </w:p>
    <w:p>
      <w:r>
        <w:t>📂</w:t>
      </w:r>
    </w:p>
    <w:p>
      <w:r>
        <w:t>11_LICENSE</w:t>
      </w:r>
    </w:p>
    <w:p>
      <w:r>
        <w:t>Ini sangat penting. Banyak creator lupa. Font License Music License Image License Icon License Mockup License Stock License Creative Commons Commercial License Setiap aset berbayar atau bersyarat memiliki bukti lisensinya sendiri sehingga mudah ditelusuri saat digunakan kembali.</w:t>
      </w:r>
    </w:p>
    <w:p>
      <w:r>
        <w:t>📂</w:t>
      </w:r>
    </w:p>
    <w:p>
      <w:r>
        <w:t>12_METADATA</w:t>
      </w:r>
    </w:p>
    <w:p>
      <w:r>
        <w:t>Folder yang sering diabaikan. Padahal perusahaan besar menggunakannya. Misalnya. Asset Index Tag Library Category Author Source Purchase Date License Expiry Version Usage History Semua metadata berada di sini.</w:t>
      </w:r>
    </w:p>
    <w:p>
      <w:r>
        <w:t>📂</w:t>
      </w:r>
    </w:p>
    <w:p>
      <w:r>
        <w:t>13_ARCHIVED_ASSETS</w:t>
      </w:r>
    </w:p>
    <w:p>
      <w:r>
        <w:t>Aset yang sudah tidak dipakai. Misalnya. Old Logo Old Thumbnail Old UI Kit Deprecated Icons Legacy Font Old Animation Tidak dihapus. Tetapi dipensiunkan. Asset Dashboard.xlsx Ini bukan daftar file. Ini adalah Digital Asset Management Dashboard . Sheet Fungsi Asset Catalog Inventaris seluruh aset digital beserta kategori dan lokasi penyimpanan Brand Assets Logo, warna, tipografi, dan identitas visual yang aktif Asset Usage Riwayat penggunaan aset pada proyek, konten, atau produk License Manager Status lisensi, sumber, tanggal pembelian, dan masa berlaku Template Library Daftar template siap pakai untuk desain, presentasi, dan dokumen Media Inventory Foto, video, audio, motion, dan ilustrasi beserta ukuran file Asset Version Riwayat perubahan dan versi setiap aset Archive Assets Aset yang sudah tidak aktif tetapi masih disimpan Storage Report Penggunaan kapasitas penyimpanan untuk setiap kategori aset Source Directory Daftar sumber aset (mis. hasil desain sendiri, vendor, atau pustaka eksternal) Asset Metadata Setiap aset sebaiknya memiliki metadata standar. Asset Name: Category: Sub Category: Format: Resolution: Dimensions: File Size: Version: Author: Source: License: Purchase Date: Expiry Date: Tags: Projects Used: Content Used: Status: Last Updated: Dengan metadata ini, satu ikon atau ilustrasi dapat langsung ditelusuri berdasarkan proyek, lisensi, atau tema tanpa harus mencari secara manual. Integrasi Asset Library dengan TCOS Asset Library menjadi pusat sumber daya kreatif yang digunakan oleh seluruh sistem.</w:t>
      </w:r>
    </w:p>
    <w:p>
      <w:r>
        <w:t>14_KNOWLEDGE_BASE</w:t>
      </w:r>
    </w:p>
    <w:p>
      <w:r>
        <w:t>│ ▼</w:t>
      </w:r>
    </w:p>
    <w:p>
      <w:r>
        <w:t>15_ASSET_LIBRARY</w:t>
      </w:r>
    </w:p>
    <w:p>
      <w:r>
        <w:t>│ ├────────►</w:t>
      </w:r>
    </w:p>
    <w:p>
      <w:r>
        <w:t>03_CONTENT_SYSTEM</w:t>
      </w:r>
    </w:p>
    <w:p>
      <w:r>
        <w:t>├────────►</w:t>
      </w:r>
    </w:p>
    <w:p>
      <w:r>
        <w:t>04_SCRIPT</w:t>
      </w:r>
    </w:p>
    <w:p>
      <w:r>
        <w:t>├────────►</w:t>
      </w:r>
    </w:p>
    <w:p>
      <w:r>
        <w:t>05_RECORDING</w:t>
      </w:r>
    </w:p>
    <w:p>
      <w:r>
        <w:t>├────────►</w:t>
      </w:r>
    </w:p>
    <w:p>
      <w:r>
        <w:t>06_EDITING</w:t>
      </w:r>
    </w:p>
    <w:p>
      <w:r>
        <w:t>├────────►</w:t>
      </w:r>
    </w:p>
    <w:p>
      <w:r>
        <w:t>09_DIGITAL_PRODUCT</w:t>
      </w:r>
    </w:p>
    <w:p>
      <w:r>
        <w:t>├────────►</w:t>
      </w:r>
    </w:p>
    <w:p>
      <w:r>
        <w:t>10_PORTFOLIO</w:t>
      </w:r>
    </w:p>
    <w:p>
      <w:r>
        <w:t>├────────► Presentation ├────────► Website ├────────► Branding └────────►</w:t>
      </w:r>
    </w:p>
    <w:p>
      <w:r>
        <w:t>12_ARCHIVE</w:t>
      </w:r>
    </w:p>
    <w:p>
      <w:r>
        <w:t>Seluruh aset visual, audio, motion, dan template berasal dari satu sumber sehingga konsistensi desain tetap terjaga di setiap proyek. Filosofi "15_ASSET_LIBRARY"</w:t>
      </w:r>
    </w:p>
    <w:p>
      <w:r>
        <w:t>15_ASSET_LIBRARY</w:t>
      </w:r>
    </w:p>
    <w:p>
      <w:r>
        <w:t>adalah Digital Asset Management (DAM) dalam TCOS, yaitu pusat pengelolaan seluruh aset kreatif yang digunakan untuk membangun identitas visual, konten, produk digital, presentasi, dan portofolio. Tujuannya bukan hanya menyimpan file, tetapi mengelola siklus hidup aset mulai dari akuisisi, dokumentasi lisensi, pengelompokan, penggunaan ulang, versioning, hingga pengarsipan. Dengan pendekatan ini, setiap ikon, ilustrasi, font, musik, animasi, atau template berubah menjadi aset perusahaan yang mudah ditemukan, aman digunakan secara legal, konsisten dengan identitas brand, dan siap dimanfaatkan kembali di berbagai proyek tanpa perlu membuat atau mencari ulang dari awal.</w:t>
      </w:r>
    </w:p>
    <w:p>
      <w:pPr>
        <w:pStyle w:val="Heading1"/>
      </w:pPr>
      <w:r>
        <w:t>SOURCE TRACEABILITY</w:t>
      </w:r>
    </w:p>
    <w:p>
      <w:r>
        <w:t>- Source file: knowledge/Paket_Lengkap.pdf</w:t>
      </w:r>
    </w:p>
    <w:p>
      <w:r>
        <w:t>- Extraction file: pdf_extracts/15_ASSET_LIBRARY.txt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