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D070A6" w14:textId="0AC5FFEA" w:rsidR="007A7F0F" w:rsidRPr="006C5EFC" w:rsidRDefault="001A4BF7" w:rsidP="00DA10BB">
      <w:pPr>
        <w:spacing w:line="360" w:lineRule="auto"/>
        <w:jc w:val="both"/>
        <w:rPr>
          <w:sz w:val="24"/>
          <w:szCs w:val="24"/>
        </w:rPr>
      </w:pPr>
      <w:r>
        <w:rPr>
          <w:b/>
          <w:noProof/>
          <w:sz w:val="24"/>
          <w:szCs w:val="24"/>
        </w:rPr>
        <mc:AlternateContent>
          <mc:Choice Requires="wps">
            <w:drawing>
              <wp:anchor distT="0" distB="0" distL="114300" distR="114300" simplePos="0" relativeHeight="251661312" behindDoc="0" locked="0" layoutInCell="1" allowOverlap="1" wp14:anchorId="384A1F16" wp14:editId="38633A02">
                <wp:simplePos x="0" y="0"/>
                <wp:positionH relativeFrom="column">
                  <wp:posOffset>522968</wp:posOffset>
                </wp:positionH>
                <wp:positionV relativeFrom="paragraph">
                  <wp:posOffset>7156087</wp:posOffset>
                </wp:positionV>
                <wp:extent cx="5104014" cy="1579418"/>
                <wp:effectExtent l="0" t="0" r="0" b="1905"/>
                <wp:wrapNone/>
                <wp:docPr id="506090777" name="Text Box 13"/>
                <wp:cNvGraphicFramePr/>
                <a:graphic xmlns:a="http://schemas.openxmlformats.org/drawingml/2006/main">
                  <a:graphicData uri="http://schemas.microsoft.com/office/word/2010/wordprocessingShape">
                    <wps:wsp>
                      <wps:cNvSpPr txBox="1"/>
                      <wps:spPr>
                        <a:xfrm>
                          <a:off x="0" y="0"/>
                          <a:ext cx="5104014" cy="1579418"/>
                        </a:xfrm>
                        <a:prstGeom prst="rect">
                          <a:avLst/>
                        </a:prstGeom>
                        <a:noFill/>
                        <a:ln w="6350">
                          <a:noFill/>
                        </a:ln>
                      </wps:spPr>
                      <wps:txbx>
                        <w:txbxContent>
                          <w:p w14:paraId="70D0461C" w14:textId="77777777" w:rsidR="001A4BF7" w:rsidRPr="00CA3685" w:rsidRDefault="001A4BF7" w:rsidP="001A4BF7">
                            <w:pPr>
                              <w:pStyle w:val="TeksIsi"/>
                              <w:spacing w:line="360" w:lineRule="auto"/>
                              <w:ind w:right="3"/>
                              <w:jc w:val="center"/>
                            </w:pPr>
                            <w:r>
                              <w:t>Disusun</w:t>
                            </w:r>
                            <w:r w:rsidRPr="00CA3685">
                              <w:rPr>
                                <w:spacing w:val="-2"/>
                              </w:rPr>
                              <w:t xml:space="preserve"> </w:t>
                            </w:r>
                            <w:r w:rsidRPr="00CA3685">
                              <w:t>oleh</w:t>
                            </w:r>
                            <w:r w:rsidRPr="00CA3685">
                              <w:rPr>
                                <w:spacing w:val="-1"/>
                              </w:rPr>
                              <w:t xml:space="preserve"> </w:t>
                            </w:r>
                            <w:r w:rsidRPr="00CA3685">
                              <w:t>:</w:t>
                            </w:r>
                          </w:p>
                          <w:p w14:paraId="011EA09A" w14:textId="77777777" w:rsidR="001A4BF7" w:rsidRDefault="001A4BF7" w:rsidP="001A4BF7">
                            <w:pPr>
                              <w:pStyle w:val="TeksIsi"/>
                              <w:spacing w:line="360" w:lineRule="auto"/>
                              <w:ind w:right="3"/>
                              <w:jc w:val="center"/>
                            </w:pPr>
                            <w:r>
                              <w:t xml:space="preserve">Misbachul Munir </w:t>
                            </w:r>
                            <w:r>
                              <w:tab/>
                            </w:r>
                            <w:r>
                              <w:tab/>
                              <w:t>210441100003</w:t>
                            </w:r>
                          </w:p>
                          <w:p w14:paraId="0F03F450" w14:textId="77777777" w:rsidR="001A4BF7" w:rsidRDefault="001A4BF7" w:rsidP="001A4BF7">
                            <w:pPr>
                              <w:pStyle w:val="TeksIsi"/>
                              <w:spacing w:line="360" w:lineRule="auto"/>
                              <w:ind w:right="3"/>
                              <w:jc w:val="center"/>
                            </w:pPr>
                            <w:r>
                              <w:t xml:space="preserve">Abdul Hakim </w:t>
                            </w:r>
                            <w:r>
                              <w:tab/>
                            </w:r>
                            <w:r>
                              <w:tab/>
                            </w:r>
                            <w:r>
                              <w:tab/>
                              <w:t>210441100010</w:t>
                            </w:r>
                          </w:p>
                          <w:p w14:paraId="25C055AA" w14:textId="77777777" w:rsidR="001A4BF7" w:rsidRDefault="001A4BF7" w:rsidP="001A4BF7">
                            <w:pPr>
                              <w:pStyle w:val="TeksIsi"/>
                              <w:spacing w:line="360" w:lineRule="auto"/>
                              <w:ind w:right="3"/>
                              <w:jc w:val="center"/>
                            </w:pPr>
                            <w:r>
                              <w:t xml:space="preserve">Yohan Fadhillah Jibraltar </w:t>
                            </w:r>
                            <w:r>
                              <w:tab/>
                              <w:t>210441100070</w:t>
                            </w:r>
                          </w:p>
                          <w:p w14:paraId="5EA32D5D" w14:textId="77777777" w:rsidR="001A4BF7" w:rsidRPr="008205F2" w:rsidRDefault="001A4BF7" w:rsidP="001A4BF7">
                            <w:pPr>
                              <w:pStyle w:val="TeksIsi"/>
                              <w:spacing w:line="360" w:lineRule="auto"/>
                              <w:ind w:right="3"/>
                              <w:jc w:val="center"/>
                            </w:pPr>
                            <w:r w:rsidRPr="00CA3685">
                              <w:t>Hesti Apriliasari</w:t>
                            </w:r>
                            <w:r>
                              <w:tab/>
                            </w:r>
                            <w:r>
                              <w:tab/>
                            </w:r>
                            <w:r w:rsidRPr="00CA3685">
                              <w:t>210441100038</w:t>
                            </w:r>
                          </w:p>
                          <w:p w14:paraId="35103FBC" w14:textId="77777777" w:rsidR="001A4BF7" w:rsidRDefault="001A4BF7" w:rsidP="001A4B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84A1F16" id="_x0000_t202" coordsize="21600,21600" o:spt="202" path="m,l,21600r21600,l21600,xe">
                <v:stroke joinstyle="miter"/>
                <v:path gradientshapeok="t" o:connecttype="rect"/>
              </v:shapetype>
              <v:shape id="Text Box 13" o:spid="_x0000_s1026" type="#_x0000_t202" style="position:absolute;left:0;text-align:left;margin-left:41.2pt;margin-top:563.45pt;width:401.9pt;height:124.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" filled="f" stroked="f" strokeweight=".5pt">
                <v:textbox>
                  <w:txbxContent>
                    <w:p w14:paraId="70D0461C" w14:textId="77777777" w:rsidR="001A4BF7" w:rsidRPr="00CA3685" w:rsidRDefault="001A4BF7" w:rsidP="001A4BF7">
                      <w:pPr>
                        <w:pStyle w:val="TeksIsi"/>
                        <w:spacing w:line="360" w:lineRule="auto"/>
                        <w:ind w:right="3"/>
                        <w:jc w:val="center"/>
                      </w:pPr>
                      <w:r>
                        <w:t>Disusun</w:t>
                      </w:r>
                      <w:r w:rsidRPr="00CA3685">
                        <w:rPr>
                          <w:spacing w:val="-2"/>
                        </w:rPr>
                        <w:t xml:space="preserve"> </w:t>
                      </w:r>
                      <w:r w:rsidRPr="00CA3685">
                        <w:t>oleh</w:t>
                      </w:r>
                      <w:r w:rsidRPr="00CA3685">
                        <w:rPr>
                          <w:spacing w:val="-1"/>
                        </w:rPr>
                        <w:t xml:space="preserve"> </w:t>
                      </w:r>
                      <w:r w:rsidRPr="00CA3685">
                        <w:t>:</w:t>
                      </w:r>
                    </w:p>
                    <w:p w14:paraId="011EA09A" w14:textId="77777777" w:rsidR="001A4BF7" w:rsidRDefault="001A4BF7" w:rsidP="001A4BF7">
                      <w:pPr>
                        <w:pStyle w:val="TeksIsi"/>
                        <w:spacing w:line="360" w:lineRule="auto"/>
                        <w:ind w:right="3"/>
                        <w:jc w:val="center"/>
                      </w:pPr>
                      <w:r>
                        <w:t xml:space="preserve">Misbachul Munir </w:t>
                      </w:r>
                      <w:r>
                        <w:tab/>
                      </w:r>
                      <w:r>
                        <w:tab/>
                        <w:t>210441100003</w:t>
                      </w:r>
                    </w:p>
                    <w:p w14:paraId="0F03F450" w14:textId="77777777" w:rsidR="001A4BF7" w:rsidRDefault="001A4BF7" w:rsidP="001A4BF7">
                      <w:pPr>
                        <w:pStyle w:val="TeksIsi"/>
                        <w:spacing w:line="360" w:lineRule="auto"/>
                        <w:ind w:right="3"/>
                        <w:jc w:val="center"/>
                      </w:pPr>
                      <w:r>
                        <w:t xml:space="preserve">Abdul Hakim </w:t>
                      </w:r>
                      <w:r>
                        <w:tab/>
                      </w:r>
                      <w:r>
                        <w:tab/>
                      </w:r>
                      <w:r>
                        <w:tab/>
                        <w:t>210441100010</w:t>
                      </w:r>
                    </w:p>
                    <w:p w14:paraId="25C055AA" w14:textId="77777777" w:rsidR="001A4BF7" w:rsidRDefault="001A4BF7" w:rsidP="001A4BF7">
                      <w:pPr>
                        <w:pStyle w:val="TeksIsi"/>
                        <w:spacing w:line="360" w:lineRule="auto"/>
                        <w:ind w:right="3"/>
                        <w:jc w:val="center"/>
                      </w:pPr>
                      <w:r>
                        <w:t xml:space="preserve">Yohan Fadhillah Jibraltar </w:t>
                      </w:r>
                      <w:r>
                        <w:tab/>
                        <w:t>210441100070</w:t>
                      </w:r>
                    </w:p>
                    <w:p w14:paraId="5EA32D5D" w14:textId="77777777" w:rsidR="001A4BF7" w:rsidRPr="008205F2" w:rsidRDefault="001A4BF7" w:rsidP="001A4BF7">
                      <w:pPr>
                        <w:pStyle w:val="TeksIsi"/>
                        <w:spacing w:line="360" w:lineRule="auto"/>
                        <w:ind w:right="3"/>
                        <w:jc w:val="center"/>
                      </w:pPr>
                      <w:r w:rsidRPr="00CA3685">
                        <w:t>Hesti Apriliasari</w:t>
                      </w:r>
                      <w:r>
                        <w:tab/>
                      </w:r>
                      <w:r>
                        <w:tab/>
                      </w:r>
                      <w:r w:rsidRPr="00CA3685">
                        <w:t>210441100038</w:t>
                      </w:r>
                    </w:p>
                    <w:p w14:paraId="35103FBC" w14:textId="77777777" w:rsidR="001A4BF7" w:rsidRDefault="001A4BF7" w:rsidP="001A4BF7"/>
                  </w:txbxContent>
                </v:textbox>
              </v:shape>
            </w:pict>
          </mc:Fallback>
        </mc:AlternateContent>
      </w:r>
      <w:r w:rsidR="007A7F0F" w:rsidRPr="006C5EFC">
        <w:rPr>
          <w:b/>
          <w:noProof/>
          <w:sz w:val="24"/>
          <w:szCs w:val="24"/>
        </w:rPr>
        <w:drawing>
          <wp:anchor distT="0" distB="0" distL="114300" distR="114300" simplePos="0" relativeHeight="251659264" behindDoc="1" locked="0" layoutInCell="1" allowOverlap="1" wp14:anchorId="7FB40E9E" wp14:editId="19BDFA3F">
            <wp:simplePos x="0" y="0"/>
            <wp:positionH relativeFrom="page">
              <wp:posOffset>-24130</wp:posOffset>
            </wp:positionH>
            <wp:positionV relativeFrom="page">
              <wp:posOffset>-13937</wp:posOffset>
            </wp:positionV>
            <wp:extent cx="7559675" cy="10688955"/>
            <wp:effectExtent l="0" t="0" r="3175" b="0"/>
            <wp:wrapTight wrapText="bothSides">
              <wp:wrapPolygon edited="0">
                <wp:start x="0" y="0"/>
                <wp:lineTo x="0" y="21558"/>
                <wp:lineTo x="21555" y="21558"/>
                <wp:lineTo x="21555" y="0"/>
                <wp:lineTo x="0" y="0"/>
              </wp:wrapPolygon>
            </wp:wrapTight>
            <wp:docPr id="11374557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55740" name="Picture 1137455740"/>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9675" cy="10688955"/>
                    </a:xfrm>
                    <a:prstGeom prst="rect">
                      <a:avLst/>
                    </a:prstGeom>
                  </pic:spPr>
                </pic:pic>
              </a:graphicData>
            </a:graphic>
            <wp14:sizeRelH relativeFrom="margin">
              <wp14:pctWidth>0</wp14:pctWidth>
            </wp14:sizeRelH>
            <wp14:sizeRelV relativeFrom="margin">
              <wp14:pctHeight>0</wp14:pctHeight>
            </wp14:sizeRelV>
          </wp:anchor>
        </w:drawing>
      </w:r>
    </w:p>
    <w:p w14:paraId="3306F4E0" w14:textId="77777777" w:rsidR="00DA3336" w:rsidRDefault="00DA3336" w:rsidP="00DA3336">
      <w:pPr>
        <w:pStyle w:val="Judul1"/>
        <w:spacing w:line="360" w:lineRule="auto"/>
        <w:rPr>
          <w:rFonts w:ascii="Times New Roman" w:hAnsi="Times New Roman" w:cs="Times New Roman"/>
          <w:b/>
          <w:bCs/>
          <w:color w:val="auto"/>
          <w:sz w:val="24"/>
          <w:szCs w:val="24"/>
        </w:rPr>
        <w:sectPr w:rsidR="00DA3336" w:rsidSect="006C5EFC">
          <w:footerReference w:type="default" r:id="rId9"/>
          <w:footerReference w:type="first" r:id="rId10"/>
          <w:pgSz w:w="11906" w:h="16838"/>
          <w:pgMar w:top="1440" w:right="1440" w:bottom="1440" w:left="1440" w:header="708" w:footer="708" w:gutter="0"/>
          <w:pgNumType w:start="1" w:chapStyle="2"/>
          <w:cols w:space="708"/>
          <w:titlePg/>
          <w:docGrid w:linePitch="360"/>
        </w:sectPr>
      </w:pPr>
      <w:bookmarkStart w:id="0" w:name="_Toc153736590"/>
    </w:p>
    <w:p w14:paraId="3B112C47" w14:textId="1223E7C9" w:rsidR="007A7F0F" w:rsidRPr="00D7650C" w:rsidRDefault="007A7F0F" w:rsidP="00DA3336">
      <w:pPr>
        <w:pStyle w:val="Judul1"/>
        <w:spacing w:line="360" w:lineRule="auto"/>
        <w:jc w:val="center"/>
        <w:rPr>
          <w:rFonts w:ascii="Times New Roman" w:hAnsi="Times New Roman" w:cs="Times New Roman"/>
          <w:b/>
          <w:bCs/>
          <w:color w:val="auto"/>
          <w:sz w:val="24"/>
          <w:szCs w:val="24"/>
        </w:rPr>
      </w:pPr>
      <w:r w:rsidRPr="00D7650C">
        <w:rPr>
          <w:rFonts w:ascii="Times New Roman" w:hAnsi="Times New Roman" w:cs="Times New Roman"/>
          <w:b/>
          <w:bCs/>
          <w:color w:val="auto"/>
          <w:sz w:val="24"/>
          <w:szCs w:val="24"/>
        </w:rPr>
        <w:lastRenderedPageBreak/>
        <w:t>KATA PENGANTAR</w:t>
      </w:r>
      <w:bookmarkEnd w:id="0"/>
    </w:p>
    <w:p w14:paraId="702A586D" w14:textId="77777777" w:rsidR="007A7F0F" w:rsidRPr="006C5EFC" w:rsidRDefault="007A7F0F" w:rsidP="00DA10BB">
      <w:pPr>
        <w:tabs>
          <w:tab w:val="left" w:pos="2127"/>
        </w:tabs>
        <w:spacing w:line="360" w:lineRule="auto"/>
        <w:ind w:right="3"/>
        <w:jc w:val="both"/>
        <w:rPr>
          <w:rFonts w:ascii="Times New Roman" w:hAnsi="Times New Roman" w:cs="Times New Roman"/>
          <w:b/>
          <w:sz w:val="24"/>
          <w:szCs w:val="24"/>
        </w:rPr>
      </w:pPr>
    </w:p>
    <w:p w14:paraId="1CDC7477" w14:textId="77777777" w:rsidR="007A7F0F" w:rsidRPr="006C5EFC" w:rsidRDefault="007A7F0F" w:rsidP="00DA10BB">
      <w:pPr>
        <w:tabs>
          <w:tab w:val="left" w:pos="567"/>
        </w:tabs>
        <w:spacing w:line="360" w:lineRule="auto"/>
        <w:ind w:right="3"/>
        <w:jc w:val="both"/>
        <w:rPr>
          <w:rFonts w:ascii="Times New Roman" w:hAnsi="Times New Roman" w:cs="Times New Roman"/>
          <w:bCs/>
          <w:sz w:val="24"/>
          <w:szCs w:val="24"/>
        </w:rPr>
      </w:pPr>
      <w:r w:rsidRPr="006C5EFC">
        <w:rPr>
          <w:rFonts w:ascii="Times New Roman" w:hAnsi="Times New Roman" w:cs="Times New Roman"/>
          <w:bCs/>
          <w:sz w:val="24"/>
          <w:szCs w:val="24"/>
        </w:rPr>
        <w:tab/>
        <w:t>Puji syukur kita panjatkan kehadirat Allah SWT, bahwa berkat rakhmat dan kasih-sayang-Nya, Kelompok 5 telah dapat menyelesaikan salah satu kegiatan penting dalam audit vis misa terhadap PT. Kereta Api Indonesia (Persero) Daerah Operasi (DAOP) 8 Surabaya menggunakan framework COBIT 2019.</w:t>
      </w:r>
    </w:p>
    <w:p w14:paraId="506CB672" w14:textId="77777777" w:rsidR="007A7F0F" w:rsidRPr="006C5EFC" w:rsidRDefault="007A7F0F" w:rsidP="00DA10BB">
      <w:pPr>
        <w:tabs>
          <w:tab w:val="left" w:pos="567"/>
        </w:tabs>
        <w:spacing w:line="360" w:lineRule="auto"/>
        <w:ind w:right="3"/>
        <w:jc w:val="both"/>
        <w:rPr>
          <w:rFonts w:ascii="Times New Roman" w:hAnsi="Times New Roman" w:cs="Times New Roman"/>
          <w:bCs/>
          <w:sz w:val="24"/>
          <w:szCs w:val="24"/>
        </w:rPr>
      </w:pPr>
      <w:r w:rsidRPr="006C5EFC">
        <w:rPr>
          <w:rFonts w:ascii="Times New Roman" w:hAnsi="Times New Roman" w:cs="Times New Roman"/>
          <w:bCs/>
          <w:sz w:val="24"/>
          <w:szCs w:val="24"/>
        </w:rPr>
        <w:tab/>
        <w:t>Laporan ini disusun untuk memenuhi salah satu syarat kelulusan mata kuliah Audit Teknologi Informasi. Laporan ini membahas tentang kontribusi sistem teknologi informasi PT Kereta Api Indonesia (Persero) terhadap pencapaian visi dan misi perusahaan, serta tingkat kematangan dan efektivitas implementasi sistem teknologi informasi tersebut sesuai dengan kerangka kerja COBIT 2019. Keberhasilan perusahaan dalam mencapai visi dan misi menjadi fokus utama evaluasi, sementara rekomendasi perbaikan diberikan untuk mendukung perusahaan dalam mencapai tujuan jangka panjangnya.</w:t>
      </w:r>
    </w:p>
    <w:p w14:paraId="75A01C9C" w14:textId="77777777" w:rsidR="007A7F0F" w:rsidRPr="006C5EFC" w:rsidRDefault="007A7F0F" w:rsidP="00DA10BB">
      <w:pPr>
        <w:tabs>
          <w:tab w:val="left" w:pos="567"/>
        </w:tabs>
        <w:spacing w:line="360" w:lineRule="auto"/>
        <w:ind w:right="3"/>
        <w:jc w:val="both"/>
        <w:rPr>
          <w:rFonts w:ascii="Times New Roman" w:hAnsi="Times New Roman" w:cs="Times New Roman"/>
          <w:bCs/>
          <w:sz w:val="24"/>
          <w:szCs w:val="24"/>
        </w:rPr>
      </w:pPr>
      <w:r w:rsidRPr="006C5EFC">
        <w:rPr>
          <w:rFonts w:ascii="Times New Roman" w:hAnsi="Times New Roman" w:cs="Times New Roman"/>
          <w:bCs/>
          <w:sz w:val="24"/>
          <w:szCs w:val="24"/>
        </w:rPr>
        <w:tab/>
        <w:t>Kami juga mengucapkan terima kasih kepada semua pihak yang telah membantu dalam penyusunan laporan ini, khususnya kepada:</w:t>
      </w:r>
    </w:p>
    <w:p w14:paraId="1A768DC7" w14:textId="77777777" w:rsidR="007A7F0F" w:rsidRPr="006C5EFC" w:rsidRDefault="007A7F0F" w:rsidP="00DA10BB">
      <w:pPr>
        <w:pStyle w:val="DaftarParagraf"/>
        <w:numPr>
          <w:ilvl w:val="0"/>
          <w:numId w:val="1"/>
        </w:numPr>
        <w:tabs>
          <w:tab w:val="left" w:pos="2127"/>
        </w:tabs>
        <w:spacing w:line="360" w:lineRule="auto"/>
        <w:ind w:right="3"/>
        <w:jc w:val="both"/>
        <w:rPr>
          <w:bCs/>
          <w:sz w:val="24"/>
          <w:szCs w:val="24"/>
        </w:rPr>
      </w:pPr>
      <w:r w:rsidRPr="006C5EFC">
        <w:rPr>
          <w:bCs/>
          <w:sz w:val="24"/>
          <w:szCs w:val="24"/>
        </w:rPr>
        <w:t xml:space="preserve">Dosen Pengampu Mata Kuliah Audit Teknologi Informasi </w:t>
      </w:r>
    </w:p>
    <w:p w14:paraId="5129BD92" w14:textId="77777777" w:rsidR="007A7F0F" w:rsidRPr="006C5EFC" w:rsidRDefault="007A7F0F" w:rsidP="00DA10BB">
      <w:pPr>
        <w:pStyle w:val="DaftarParagraf"/>
        <w:tabs>
          <w:tab w:val="left" w:pos="2127"/>
        </w:tabs>
        <w:spacing w:line="360" w:lineRule="auto"/>
        <w:ind w:right="3"/>
        <w:jc w:val="both"/>
        <w:rPr>
          <w:bCs/>
          <w:sz w:val="24"/>
          <w:szCs w:val="24"/>
        </w:rPr>
      </w:pPr>
      <w:r w:rsidRPr="006C5EFC">
        <w:rPr>
          <w:bCs/>
          <w:sz w:val="24"/>
          <w:szCs w:val="24"/>
        </w:rPr>
        <w:t>Ibu Novi Prastiti,S.Kom., M.Kom.</w:t>
      </w:r>
    </w:p>
    <w:p w14:paraId="495A5F4F" w14:textId="77777777" w:rsidR="007A7F0F" w:rsidRPr="006C5EFC" w:rsidRDefault="007A7F0F" w:rsidP="00DA10BB">
      <w:pPr>
        <w:pStyle w:val="DaftarParagraf"/>
        <w:numPr>
          <w:ilvl w:val="0"/>
          <w:numId w:val="1"/>
        </w:numPr>
        <w:tabs>
          <w:tab w:val="left" w:pos="2127"/>
        </w:tabs>
        <w:spacing w:line="360" w:lineRule="auto"/>
        <w:ind w:right="3"/>
        <w:jc w:val="both"/>
        <w:rPr>
          <w:bCs/>
          <w:sz w:val="24"/>
          <w:szCs w:val="24"/>
        </w:rPr>
      </w:pPr>
      <w:r w:rsidRPr="006C5EFC">
        <w:rPr>
          <w:bCs/>
          <w:sz w:val="24"/>
          <w:szCs w:val="24"/>
        </w:rPr>
        <w:t>Manajemen PT Kereta Api Indonesia (Persero).</w:t>
      </w:r>
    </w:p>
    <w:p w14:paraId="2B07284D" w14:textId="77777777" w:rsidR="007A7F0F" w:rsidRPr="006C5EFC" w:rsidRDefault="007A7F0F" w:rsidP="00DA10BB">
      <w:pPr>
        <w:pStyle w:val="DaftarParagraf"/>
        <w:numPr>
          <w:ilvl w:val="0"/>
          <w:numId w:val="1"/>
        </w:numPr>
        <w:tabs>
          <w:tab w:val="left" w:pos="2127"/>
        </w:tabs>
        <w:spacing w:line="360" w:lineRule="auto"/>
        <w:ind w:right="3"/>
        <w:jc w:val="both"/>
        <w:rPr>
          <w:bCs/>
          <w:sz w:val="24"/>
          <w:szCs w:val="24"/>
        </w:rPr>
      </w:pPr>
      <w:r w:rsidRPr="006C5EFC">
        <w:rPr>
          <w:bCs/>
          <w:sz w:val="24"/>
          <w:szCs w:val="24"/>
        </w:rPr>
        <w:t>Semua pihak yang telah memberikan informasi dan data yang diperlukan dalam penelitian ini.</w:t>
      </w:r>
    </w:p>
    <w:p w14:paraId="4CA1DA34" w14:textId="77777777" w:rsidR="007A7F0F" w:rsidRPr="006C5EFC" w:rsidRDefault="007A7F0F" w:rsidP="00DA10BB">
      <w:pPr>
        <w:tabs>
          <w:tab w:val="left" w:pos="567"/>
        </w:tabs>
        <w:spacing w:line="360" w:lineRule="auto"/>
        <w:ind w:right="3"/>
        <w:jc w:val="both"/>
        <w:rPr>
          <w:rFonts w:ascii="Times New Roman" w:hAnsi="Times New Roman" w:cs="Times New Roman"/>
          <w:bCs/>
          <w:sz w:val="24"/>
          <w:szCs w:val="24"/>
        </w:rPr>
      </w:pPr>
      <w:r w:rsidRPr="006C5EFC">
        <w:rPr>
          <w:rFonts w:ascii="Times New Roman" w:hAnsi="Times New Roman" w:cs="Times New Roman"/>
          <w:bCs/>
          <w:sz w:val="24"/>
          <w:szCs w:val="24"/>
        </w:rPr>
        <w:tab/>
        <w:t>Semoga laporan audit ini dapat memberikan pemahaman yang lebih mendalam terkait pencapaian visi dan misi PT Kereta Api Indonesia serta menjadi landasan bagi perusahaan dalam mengoptimalkan kinerja menuju masa depan yang lebih baik.</w:t>
      </w:r>
    </w:p>
    <w:p w14:paraId="783CDA9F" w14:textId="77777777" w:rsidR="007A7F0F" w:rsidRPr="006C5EFC" w:rsidRDefault="007A7F0F" w:rsidP="00DA10BB">
      <w:pPr>
        <w:tabs>
          <w:tab w:val="left" w:pos="2127"/>
        </w:tabs>
        <w:spacing w:line="360" w:lineRule="auto"/>
        <w:ind w:right="3"/>
        <w:jc w:val="both"/>
        <w:rPr>
          <w:rFonts w:ascii="Times New Roman" w:hAnsi="Times New Roman" w:cs="Times New Roman"/>
          <w:bCs/>
          <w:sz w:val="24"/>
          <w:szCs w:val="24"/>
        </w:rPr>
      </w:pPr>
    </w:p>
    <w:tbl>
      <w:tblPr>
        <w:tblStyle w:val="KisiTabel"/>
        <w:tblW w:w="3112"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2"/>
      </w:tblGrid>
      <w:tr w:rsidR="007A7F0F" w:rsidRPr="006C5EFC" w14:paraId="2445C5F8" w14:textId="77777777" w:rsidTr="00D7650C">
        <w:trPr>
          <w:jc w:val="right"/>
        </w:trPr>
        <w:tc>
          <w:tcPr>
            <w:tcW w:w="3112" w:type="dxa"/>
          </w:tcPr>
          <w:p w14:paraId="519C0EE1" w14:textId="77777777" w:rsidR="007A7F0F" w:rsidRPr="006C5EFC" w:rsidRDefault="007A7F0F" w:rsidP="00DA10BB">
            <w:pPr>
              <w:tabs>
                <w:tab w:val="left" w:pos="2127"/>
              </w:tabs>
              <w:spacing w:line="360" w:lineRule="auto"/>
              <w:ind w:right="3"/>
              <w:jc w:val="both"/>
              <w:rPr>
                <w:rFonts w:ascii="Times New Roman" w:hAnsi="Times New Roman" w:cs="Times New Roman"/>
                <w:bCs/>
                <w:sz w:val="24"/>
                <w:szCs w:val="24"/>
              </w:rPr>
            </w:pPr>
            <w:r w:rsidRPr="006C5EFC">
              <w:rPr>
                <w:rFonts w:ascii="Times New Roman" w:hAnsi="Times New Roman" w:cs="Times New Roman"/>
                <w:bCs/>
                <w:sz w:val="24"/>
                <w:szCs w:val="24"/>
              </w:rPr>
              <w:t>Surabaya, 11 Desember 2023</w:t>
            </w:r>
          </w:p>
          <w:p w14:paraId="6AF3B729" w14:textId="77777777" w:rsidR="007A7F0F" w:rsidRPr="006C5EFC" w:rsidRDefault="007A7F0F" w:rsidP="00DA10BB">
            <w:pPr>
              <w:tabs>
                <w:tab w:val="left" w:pos="2127"/>
              </w:tabs>
              <w:spacing w:line="360" w:lineRule="auto"/>
              <w:ind w:right="3"/>
              <w:jc w:val="both"/>
              <w:rPr>
                <w:rFonts w:ascii="Times New Roman" w:hAnsi="Times New Roman" w:cs="Times New Roman"/>
                <w:bCs/>
                <w:sz w:val="24"/>
                <w:szCs w:val="24"/>
              </w:rPr>
            </w:pPr>
            <w:r w:rsidRPr="006C5EFC">
              <w:rPr>
                <w:rFonts w:ascii="Times New Roman" w:hAnsi="Times New Roman" w:cs="Times New Roman"/>
                <w:bCs/>
                <w:sz w:val="24"/>
                <w:szCs w:val="24"/>
              </w:rPr>
              <w:t>(Perwakilan Mahasiswa)</w:t>
            </w:r>
          </w:p>
          <w:p w14:paraId="5003A8E2" w14:textId="77777777" w:rsidR="00D7650C" w:rsidRDefault="00D7650C" w:rsidP="00DA10BB">
            <w:pPr>
              <w:tabs>
                <w:tab w:val="left" w:pos="2127"/>
              </w:tabs>
              <w:spacing w:line="360" w:lineRule="auto"/>
              <w:ind w:right="3"/>
              <w:jc w:val="both"/>
              <w:rPr>
                <w:rFonts w:ascii="Times New Roman" w:hAnsi="Times New Roman" w:cs="Times New Roman"/>
                <w:bCs/>
                <w:sz w:val="24"/>
                <w:szCs w:val="24"/>
                <w:u w:val="single"/>
              </w:rPr>
            </w:pPr>
          </w:p>
          <w:p w14:paraId="4842F1D6" w14:textId="77777777" w:rsidR="00D7650C" w:rsidRDefault="00D7650C" w:rsidP="00DA10BB">
            <w:pPr>
              <w:tabs>
                <w:tab w:val="left" w:pos="2127"/>
              </w:tabs>
              <w:spacing w:line="360" w:lineRule="auto"/>
              <w:ind w:right="3"/>
              <w:jc w:val="both"/>
              <w:rPr>
                <w:rFonts w:ascii="Times New Roman" w:hAnsi="Times New Roman" w:cs="Times New Roman"/>
                <w:bCs/>
                <w:sz w:val="24"/>
                <w:szCs w:val="24"/>
                <w:u w:val="single"/>
              </w:rPr>
            </w:pPr>
          </w:p>
          <w:p w14:paraId="04DE0B69" w14:textId="3772C02B" w:rsidR="007A7F0F" w:rsidRDefault="007A7F0F" w:rsidP="00DA10BB">
            <w:pPr>
              <w:tabs>
                <w:tab w:val="left" w:pos="2127"/>
              </w:tabs>
              <w:spacing w:line="360" w:lineRule="auto"/>
              <w:ind w:right="3"/>
              <w:jc w:val="both"/>
              <w:rPr>
                <w:rFonts w:ascii="Times New Roman" w:hAnsi="Times New Roman" w:cs="Times New Roman"/>
                <w:bCs/>
                <w:sz w:val="24"/>
                <w:szCs w:val="24"/>
                <w:u w:val="single"/>
              </w:rPr>
            </w:pPr>
            <w:r w:rsidRPr="006C5EFC">
              <w:rPr>
                <w:rFonts w:ascii="Times New Roman" w:hAnsi="Times New Roman" w:cs="Times New Roman"/>
                <w:bCs/>
                <w:sz w:val="24"/>
                <w:szCs w:val="24"/>
                <w:u w:val="single"/>
              </w:rPr>
              <w:t>Misbachul Munir</w:t>
            </w:r>
          </w:p>
          <w:p w14:paraId="29ADDACC" w14:textId="77777777" w:rsidR="00DA3336" w:rsidRPr="00DA3336" w:rsidRDefault="00DA3336" w:rsidP="00DA3336">
            <w:pPr>
              <w:ind w:firstLine="720"/>
              <w:rPr>
                <w:rFonts w:ascii="Times New Roman" w:hAnsi="Times New Roman" w:cs="Times New Roman"/>
                <w:sz w:val="24"/>
                <w:szCs w:val="24"/>
              </w:rPr>
            </w:pPr>
          </w:p>
          <w:p w14:paraId="55687B0F" w14:textId="77777777" w:rsidR="007A7F0F" w:rsidRPr="006C5EFC" w:rsidRDefault="007A7F0F" w:rsidP="00DA10BB">
            <w:pPr>
              <w:tabs>
                <w:tab w:val="left" w:pos="2127"/>
              </w:tabs>
              <w:spacing w:line="360" w:lineRule="auto"/>
              <w:ind w:right="3"/>
              <w:jc w:val="both"/>
              <w:rPr>
                <w:rFonts w:ascii="Times New Roman" w:hAnsi="Times New Roman" w:cs="Times New Roman"/>
                <w:bCs/>
                <w:sz w:val="24"/>
                <w:szCs w:val="24"/>
              </w:rPr>
            </w:pPr>
            <w:r w:rsidRPr="006C5EFC">
              <w:rPr>
                <w:rFonts w:ascii="Times New Roman" w:hAnsi="Times New Roman" w:cs="Times New Roman"/>
                <w:bCs/>
                <w:sz w:val="24"/>
                <w:szCs w:val="24"/>
              </w:rPr>
              <w:t>210441100003</w:t>
            </w:r>
          </w:p>
        </w:tc>
      </w:tr>
      <w:tr w:rsidR="00D7650C" w:rsidRPr="006C5EFC" w14:paraId="59501E00" w14:textId="77777777" w:rsidTr="00D7650C">
        <w:trPr>
          <w:jc w:val="right"/>
        </w:trPr>
        <w:tc>
          <w:tcPr>
            <w:tcW w:w="3112" w:type="dxa"/>
          </w:tcPr>
          <w:p w14:paraId="75EB2750" w14:textId="77777777" w:rsidR="00D7650C" w:rsidRPr="006C5EFC" w:rsidRDefault="00D7650C" w:rsidP="00DA10BB">
            <w:pPr>
              <w:tabs>
                <w:tab w:val="left" w:pos="2127"/>
              </w:tabs>
              <w:spacing w:line="360" w:lineRule="auto"/>
              <w:ind w:right="3"/>
              <w:jc w:val="both"/>
              <w:rPr>
                <w:rFonts w:ascii="Times New Roman" w:hAnsi="Times New Roman" w:cs="Times New Roman"/>
                <w:bCs/>
                <w:sz w:val="24"/>
                <w:szCs w:val="24"/>
              </w:rPr>
            </w:pPr>
          </w:p>
        </w:tc>
      </w:tr>
    </w:tbl>
    <w:p w14:paraId="6BA1AED8" w14:textId="779E9A92" w:rsidR="007A7F0F" w:rsidRPr="00D7650C" w:rsidRDefault="007A7F0F" w:rsidP="007A299F">
      <w:pPr>
        <w:pStyle w:val="Judul1"/>
        <w:spacing w:line="360" w:lineRule="auto"/>
        <w:jc w:val="center"/>
        <w:rPr>
          <w:rFonts w:ascii="Times New Roman" w:hAnsi="Times New Roman" w:cs="Times New Roman"/>
          <w:b/>
          <w:bCs/>
          <w:sz w:val="24"/>
          <w:szCs w:val="24"/>
        </w:rPr>
      </w:pPr>
      <w:bookmarkStart w:id="1" w:name="_Toc153736591"/>
      <w:r w:rsidRPr="00D7650C">
        <w:rPr>
          <w:rFonts w:ascii="Times New Roman" w:hAnsi="Times New Roman" w:cs="Times New Roman"/>
          <w:b/>
          <w:bCs/>
          <w:color w:val="auto"/>
          <w:sz w:val="24"/>
          <w:szCs w:val="24"/>
        </w:rPr>
        <w:t>D</w:t>
      </w:r>
      <w:r w:rsidR="00D7650C">
        <w:rPr>
          <w:rFonts w:ascii="Times New Roman" w:hAnsi="Times New Roman" w:cs="Times New Roman"/>
          <w:b/>
          <w:bCs/>
          <w:color w:val="auto"/>
          <w:sz w:val="24"/>
          <w:szCs w:val="24"/>
        </w:rPr>
        <w:t>AFTAR ISI</w:t>
      </w:r>
      <w:bookmarkEnd w:id="1"/>
    </w:p>
    <w:sdt>
      <w:sdtPr>
        <w:rPr>
          <w:rFonts w:asciiTheme="minorHAnsi" w:eastAsiaTheme="minorHAnsi" w:hAnsiTheme="minorHAnsi" w:cstheme="minorBidi"/>
          <w:color w:val="auto"/>
          <w:kern w:val="2"/>
          <w:sz w:val="22"/>
          <w:szCs w:val="22"/>
          <w:lang w:val="en-ID"/>
          <w14:ligatures w14:val="standardContextual"/>
        </w:rPr>
        <w:id w:val="5098473"/>
        <w:docPartObj>
          <w:docPartGallery w:val="Table of Contents"/>
          <w:docPartUnique/>
        </w:docPartObj>
      </w:sdtPr>
      <w:sdtEndPr>
        <w:rPr>
          <w:b/>
          <w:bCs/>
          <w:noProof/>
        </w:rPr>
      </w:sdtEndPr>
      <w:sdtContent>
        <w:p w14:paraId="361BD2A5" w14:textId="1AB13238" w:rsidR="00D7650C" w:rsidRDefault="00D7650C" w:rsidP="00DA10BB">
          <w:pPr>
            <w:pStyle w:val="JudulTOC"/>
            <w:spacing w:line="360" w:lineRule="auto"/>
          </w:pPr>
        </w:p>
        <w:p w14:paraId="5B87300B" w14:textId="361F9115" w:rsidR="00D7650C" w:rsidRDefault="00D7650C" w:rsidP="00DA10BB">
          <w:pPr>
            <w:pStyle w:val="TOC1"/>
            <w:spacing w:line="360" w:lineRule="auto"/>
            <w:rPr>
              <w:rFonts w:eastAsiaTheme="minorEastAsia"/>
              <w:noProof/>
              <w:lang w:eastAsia="en-ID"/>
            </w:rPr>
          </w:pPr>
          <w:r>
            <w:fldChar w:fldCharType="begin"/>
          </w:r>
          <w:r>
            <w:instrText xml:space="preserve"> TOC \o "1-3" \h \z \u </w:instrText>
          </w:r>
          <w:r>
            <w:fldChar w:fldCharType="separate"/>
          </w:r>
          <w:hyperlink w:anchor="_Toc153736590" w:history="1">
            <w:r w:rsidRPr="00601D87">
              <w:rPr>
                <w:rStyle w:val="Hyperlink"/>
                <w:rFonts w:ascii="Times New Roman" w:hAnsi="Times New Roman" w:cs="Times New Roman"/>
                <w:b/>
                <w:bCs/>
                <w:noProof/>
              </w:rPr>
              <w:t>KATA PENGANTAR</w:t>
            </w:r>
            <w:r>
              <w:rPr>
                <w:noProof/>
                <w:webHidden/>
              </w:rPr>
              <w:tab/>
            </w:r>
            <w:r>
              <w:rPr>
                <w:noProof/>
                <w:webHidden/>
              </w:rPr>
              <w:fldChar w:fldCharType="begin"/>
            </w:r>
            <w:r>
              <w:rPr>
                <w:noProof/>
                <w:webHidden/>
              </w:rPr>
              <w:instrText xml:space="preserve"> PAGEREF _Toc153736590 \h </w:instrText>
            </w:r>
            <w:r>
              <w:rPr>
                <w:noProof/>
                <w:webHidden/>
              </w:rPr>
            </w:r>
            <w:r>
              <w:rPr>
                <w:noProof/>
                <w:webHidden/>
              </w:rPr>
              <w:fldChar w:fldCharType="separate"/>
            </w:r>
            <w:r w:rsidR="00DA3336">
              <w:rPr>
                <w:noProof/>
                <w:webHidden/>
              </w:rPr>
              <w:t>1</w:t>
            </w:r>
            <w:r>
              <w:rPr>
                <w:noProof/>
                <w:webHidden/>
              </w:rPr>
              <w:fldChar w:fldCharType="end"/>
            </w:r>
          </w:hyperlink>
        </w:p>
        <w:p w14:paraId="6C4B08B5" w14:textId="38074D72" w:rsidR="00D7650C" w:rsidRDefault="00D7650C" w:rsidP="00DA10BB">
          <w:pPr>
            <w:pStyle w:val="TOC1"/>
            <w:spacing w:line="360" w:lineRule="auto"/>
            <w:rPr>
              <w:rFonts w:eastAsiaTheme="minorEastAsia"/>
              <w:noProof/>
              <w:lang w:eastAsia="en-ID"/>
            </w:rPr>
          </w:pPr>
          <w:hyperlink w:anchor="_Toc153736591" w:history="1">
            <w:r w:rsidRPr="00601D87">
              <w:rPr>
                <w:rStyle w:val="Hyperlink"/>
                <w:rFonts w:ascii="Times New Roman" w:hAnsi="Times New Roman" w:cs="Times New Roman"/>
                <w:b/>
                <w:bCs/>
                <w:noProof/>
              </w:rPr>
              <w:t>DAFTAR ISI</w:t>
            </w:r>
            <w:r>
              <w:rPr>
                <w:noProof/>
                <w:webHidden/>
              </w:rPr>
              <w:tab/>
            </w:r>
            <w:r>
              <w:rPr>
                <w:noProof/>
                <w:webHidden/>
              </w:rPr>
              <w:fldChar w:fldCharType="begin"/>
            </w:r>
            <w:r>
              <w:rPr>
                <w:noProof/>
                <w:webHidden/>
              </w:rPr>
              <w:instrText xml:space="preserve"> PAGEREF _Toc153736591 \h </w:instrText>
            </w:r>
            <w:r>
              <w:rPr>
                <w:noProof/>
                <w:webHidden/>
              </w:rPr>
            </w:r>
            <w:r>
              <w:rPr>
                <w:noProof/>
                <w:webHidden/>
              </w:rPr>
              <w:fldChar w:fldCharType="separate"/>
            </w:r>
            <w:r w:rsidR="00DA3336">
              <w:rPr>
                <w:noProof/>
                <w:webHidden/>
              </w:rPr>
              <w:t>2</w:t>
            </w:r>
            <w:r>
              <w:rPr>
                <w:noProof/>
                <w:webHidden/>
              </w:rPr>
              <w:fldChar w:fldCharType="end"/>
            </w:r>
          </w:hyperlink>
        </w:p>
        <w:p w14:paraId="159A0B7B" w14:textId="5D0EE5F9" w:rsidR="00D7650C" w:rsidRDefault="00D7650C" w:rsidP="00DA10BB">
          <w:pPr>
            <w:pStyle w:val="TOC1"/>
            <w:spacing w:line="360" w:lineRule="auto"/>
            <w:rPr>
              <w:rFonts w:eastAsiaTheme="minorEastAsia"/>
              <w:noProof/>
              <w:lang w:eastAsia="en-ID"/>
            </w:rPr>
          </w:pPr>
          <w:hyperlink w:anchor="_Toc153736592" w:history="1">
            <w:r w:rsidRPr="00601D87">
              <w:rPr>
                <w:rStyle w:val="Hyperlink"/>
                <w:rFonts w:ascii="Times New Roman" w:hAnsi="Times New Roman" w:cs="Times New Roman"/>
                <w:b/>
                <w:bCs/>
                <w:noProof/>
              </w:rPr>
              <w:t>BAB 1  PENDAHULUAN</w:t>
            </w:r>
            <w:r>
              <w:rPr>
                <w:noProof/>
                <w:webHidden/>
              </w:rPr>
              <w:tab/>
            </w:r>
            <w:r>
              <w:rPr>
                <w:noProof/>
                <w:webHidden/>
              </w:rPr>
              <w:fldChar w:fldCharType="begin"/>
            </w:r>
            <w:r>
              <w:rPr>
                <w:noProof/>
                <w:webHidden/>
              </w:rPr>
              <w:instrText xml:space="preserve"> PAGEREF _Toc153736592 \h </w:instrText>
            </w:r>
            <w:r>
              <w:rPr>
                <w:noProof/>
                <w:webHidden/>
              </w:rPr>
            </w:r>
            <w:r>
              <w:rPr>
                <w:noProof/>
                <w:webHidden/>
              </w:rPr>
              <w:fldChar w:fldCharType="separate"/>
            </w:r>
            <w:r w:rsidR="00DA3336">
              <w:rPr>
                <w:noProof/>
                <w:webHidden/>
              </w:rPr>
              <w:t>3</w:t>
            </w:r>
            <w:r>
              <w:rPr>
                <w:noProof/>
                <w:webHidden/>
              </w:rPr>
              <w:fldChar w:fldCharType="end"/>
            </w:r>
          </w:hyperlink>
        </w:p>
        <w:p w14:paraId="51B72DBF" w14:textId="0C34525B" w:rsidR="00D7650C" w:rsidRDefault="00D7650C" w:rsidP="00DA10BB">
          <w:pPr>
            <w:pStyle w:val="TOC2"/>
            <w:tabs>
              <w:tab w:val="left" w:pos="880"/>
              <w:tab w:val="right" w:leader="dot" w:pos="9016"/>
            </w:tabs>
            <w:spacing w:line="360" w:lineRule="auto"/>
            <w:rPr>
              <w:rFonts w:eastAsiaTheme="minorEastAsia"/>
              <w:noProof/>
              <w:lang w:eastAsia="en-ID"/>
            </w:rPr>
          </w:pPr>
          <w:hyperlink w:anchor="_Toc153736593" w:history="1">
            <w:r w:rsidRPr="00601D87">
              <w:rPr>
                <w:rStyle w:val="Hyperlink"/>
                <w:rFonts w:ascii="Times New Roman" w:eastAsia="Times New Roman" w:hAnsi="Times New Roman" w:cs="Times New Roman"/>
                <w:b/>
                <w:bCs/>
                <w:noProof/>
              </w:rPr>
              <w:t>1.1.</w:t>
            </w:r>
            <w:r>
              <w:rPr>
                <w:rFonts w:eastAsiaTheme="minorEastAsia"/>
                <w:noProof/>
                <w:lang w:eastAsia="en-ID"/>
              </w:rPr>
              <w:tab/>
            </w:r>
            <w:r w:rsidRPr="00601D87">
              <w:rPr>
                <w:rStyle w:val="Hyperlink"/>
                <w:rFonts w:ascii="Times New Roman" w:hAnsi="Times New Roman" w:cs="Times New Roman"/>
                <w:b/>
                <w:bCs/>
                <w:noProof/>
              </w:rPr>
              <w:t>Profil Perusahaan</w:t>
            </w:r>
            <w:r>
              <w:rPr>
                <w:noProof/>
                <w:webHidden/>
              </w:rPr>
              <w:tab/>
            </w:r>
            <w:r>
              <w:rPr>
                <w:noProof/>
                <w:webHidden/>
              </w:rPr>
              <w:fldChar w:fldCharType="begin"/>
            </w:r>
            <w:r>
              <w:rPr>
                <w:noProof/>
                <w:webHidden/>
              </w:rPr>
              <w:instrText xml:space="preserve"> PAGEREF _Toc153736593 \h </w:instrText>
            </w:r>
            <w:r>
              <w:rPr>
                <w:noProof/>
                <w:webHidden/>
              </w:rPr>
            </w:r>
            <w:r>
              <w:rPr>
                <w:noProof/>
                <w:webHidden/>
              </w:rPr>
              <w:fldChar w:fldCharType="separate"/>
            </w:r>
            <w:r w:rsidR="00DA3336">
              <w:rPr>
                <w:noProof/>
                <w:webHidden/>
              </w:rPr>
              <w:t>3</w:t>
            </w:r>
            <w:r>
              <w:rPr>
                <w:noProof/>
                <w:webHidden/>
              </w:rPr>
              <w:fldChar w:fldCharType="end"/>
            </w:r>
          </w:hyperlink>
        </w:p>
        <w:p w14:paraId="7B62DDD6" w14:textId="4453DAF5" w:rsidR="00D7650C" w:rsidRDefault="00D7650C" w:rsidP="00DA10BB">
          <w:pPr>
            <w:pStyle w:val="TOC2"/>
            <w:tabs>
              <w:tab w:val="left" w:pos="880"/>
              <w:tab w:val="right" w:leader="dot" w:pos="9016"/>
            </w:tabs>
            <w:spacing w:line="360" w:lineRule="auto"/>
            <w:rPr>
              <w:rFonts w:eastAsiaTheme="minorEastAsia"/>
              <w:noProof/>
              <w:lang w:eastAsia="en-ID"/>
            </w:rPr>
          </w:pPr>
          <w:hyperlink w:anchor="_Toc153736594" w:history="1">
            <w:r w:rsidRPr="00601D87">
              <w:rPr>
                <w:rStyle w:val="Hyperlink"/>
                <w:rFonts w:ascii="Times New Roman" w:eastAsia="Times New Roman" w:hAnsi="Times New Roman" w:cs="Times New Roman"/>
                <w:b/>
                <w:bCs/>
                <w:noProof/>
              </w:rPr>
              <w:t>1.2.</w:t>
            </w:r>
            <w:r>
              <w:rPr>
                <w:rFonts w:eastAsiaTheme="minorEastAsia"/>
                <w:noProof/>
                <w:lang w:eastAsia="en-ID"/>
              </w:rPr>
              <w:tab/>
            </w:r>
            <w:r w:rsidRPr="00601D87">
              <w:rPr>
                <w:rStyle w:val="Hyperlink"/>
                <w:rFonts w:ascii="Times New Roman" w:hAnsi="Times New Roman" w:cs="Times New Roman"/>
                <w:b/>
                <w:bCs/>
                <w:noProof/>
              </w:rPr>
              <w:t>Visi Misi</w:t>
            </w:r>
            <w:r>
              <w:rPr>
                <w:noProof/>
                <w:webHidden/>
              </w:rPr>
              <w:tab/>
            </w:r>
            <w:r>
              <w:rPr>
                <w:noProof/>
                <w:webHidden/>
              </w:rPr>
              <w:fldChar w:fldCharType="begin"/>
            </w:r>
            <w:r>
              <w:rPr>
                <w:noProof/>
                <w:webHidden/>
              </w:rPr>
              <w:instrText xml:space="preserve"> PAGEREF _Toc153736594 \h </w:instrText>
            </w:r>
            <w:r>
              <w:rPr>
                <w:noProof/>
                <w:webHidden/>
              </w:rPr>
            </w:r>
            <w:r>
              <w:rPr>
                <w:noProof/>
                <w:webHidden/>
              </w:rPr>
              <w:fldChar w:fldCharType="separate"/>
            </w:r>
            <w:r w:rsidR="00DA3336">
              <w:rPr>
                <w:noProof/>
                <w:webHidden/>
              </w:rPr>
              <w:t>5</w:t>
            </w:r>
            <w:r>
              <w:rPr>
                <w:noProof/>
                <w:webHidden/>
              </w:rPr>
              <w:fldChar w:fldCharType="end"/>
            </w:r>
          </w:hyperlink>
        </w:p>
        <w:p w14:paraId="1AE558B3" w14:textId="2C3CA635" w:rsidR="00D7650C" w:rsidRDefault="00D7650C" w:rsidP="00DA10BB">
          <w:pPr>
            <w:pStyle w:val="TOC1"/>
            <w:spacing w:line="360" w:lineRule="auto"/>
            <w:rPr>
              <w:rFonts w:eastAsiaTheme="minorEastAsia"/>
              <w:noProof/>
              <w:lang w:eastAsia="en-ID"/>
            </w:rPr>
          </w:pPr>
          <w:hyperlink w:anchor="_Toc153736595" w:history="1">
            <w:r w:rsidRPr="00601D87">
              <w:rPr>
                <w:rStyle w:val="Hyperlink"/>
                <w:rFonts w:ascii="Times New Roman" w:hAnsi="Times New Roman" w:cs="Times New Roman"/>
                <w:b/>
                <w:bCs/>
                <w:noProof/>
              </w:rPr>
              <w:t>BAB 2  METEDELOGI PENELITIAN</w:t>
            </w:r>
            <w:r>
              <w:rPr>
                <w:noProof/>
                <w:webHidden/>
              </w:rPr>
              <w:tab/>
            </w:r>
            <w:r>
              <w:rPr>
                <w:noProof/>
                <w:webHidden/>
              </w:rPr>
              <w:fldChar w:fldCharType="begin"/>
            </w:r>
            <w:r>
              <w:rPr>
                <w:noProof/>
                <w:webHidden/>
              </w:rPr>
              <w:instrText xml:space="preserve"> PAGEREF _Toc153736595 \h </w:instrText>
            </w:r>
            <w:r>
              <w:rPr>
                <w:noProof/>
                <w:webHidden/>
              </w:rPr>
            </w:r>
            <w:r>
              <w:rPr>
                <w:noProof/>
                <w:webHidden/>
              </w:rPr>
              <w:fldChar w:fldCharType="separate"/>
            </w:r>
            <w:r w:rsidR="00DA3336">
              <w:rPr>
                <w:noProof/>
                <w:webHidden/>
              </w:rPr>
              <w:t>6</w:t>
            </w:r>
            <w:r>
              <w:rPr>
                <w:noProof/>
                <w:webHidden/>
              </w:rPr>
              <w:fldChar w:fldCharType="end"/>
            </w:r>
          </w:hyperlink>
        </w:p>
        <w:p w14:paraId="6B888B8A" w14:textId="73F2625B" w:rsidR="00D7650C" w:rsidRDefault="00D7650C" w:rsidP="00DA10BB">
          <w:pPr>
            <w:pStyle w:val="TOC2"/>
            <w:tabs>
              <w:tab w:val="left" w:pos="880"/>
              <w:tab w:val="right" w:leader="dot" w:pos="9016"/>
            </w:tabs>
            <w:spacing w:line="360" w:lineRule="auto"/>
            <w:rPr>
              <w:rFonts w:eastAsiaTheme="minorEastAsia"/>
              <w:noProof/>
              <w:lang w:eastAsia="en-ID"/>
            </w:rPr>
          </w:pPr>
          <w:hyperlink w:anchor="_Toc153736596" w:history="1">
            <w:r w:rsidRPr="00601D87">
              <w:rPr>
                <w:rStyle w:val="Hyperlink"/>
                <w:rFonts w:ascii="Times New Roman" w:eastAsia="Times New Roman" w:hAnsi="Times New Roman" w:cs="Times New Roman"/>
                <w:b/>
                <w:bCs/>
                <w:noProof/>
              </w:rPr>
              <w:t>2.1.</w:t>
            </w:r>
            <w:r>
              <w:rPr>
                <w:rFonts w:eastAsiaTheme="minorEastAsia"/>
                <w:noProof/>
                <w:lang w:eastAsia="en-ID"/>
              </w:rPr>
              <w:tab/>
            </w:r>
            <w:r w:rsidRPr="00601D87">
              <w:rPr>
                <w:rStyle w:val="Hyperlink"/>
                <w:rFonts w:ascii="Times New Roman" w:hAnsi="Times New Roman" w:cs="Times New Roman"/>
                <w:b/>
                <w:bCs/>
                <w:noProof/>
              </w:rPr>
              <w:t>Penentuan Ruang Lingkup</w:t>
            </w:r>
            <w:r>
              <w:rPr>
                <w:noProof/>
                <w:webHidden/>
              </w:rPr>
              <w:tab/>
            </w:r>
            <w:r>
              <w:rPr>
                <w:noProof/>
                <w:webHidden/>
              </w:rPr>
              <w:fldChar w:fldCharType="begin"/>
            </w:r>
            <w:r>
              <w:rPr>
                <w:noProof/>
                <w:webHidden/>
              </w:rPr>
              <w:instrText xml:space="preserve"> PAGEREF _Toc153736596 \h </w:instrText>
            </w:r>
            <w:r>
              <w:rPr>
                <w:noProof/>
                <w:webHidden/>
              </w:rPr>
            </w:r>
            <w:r>
              <w:rPr>
                <w:noProof/>
                <w:webHidden/>
              </w:rPr>
              <w:fldChar w:fldCharType="separate"/>
            </w:r>
            <w:r w:rsidR="00DA3336">
              <w:rPr>
                <w:noProof/>
                <w:webHidden/>
              </w:rPr>
              <w:t>6</w:t>
            </w:r>
            <w:r>
              <w:rPr>
                <w:noProof/>
                <w:webHidden/>
              </w:rPr>
              <w:fldChar w:fldCharType="end"/>
            </w:r>
          </w:hyperlink>
        </w:p>
        <w:p w14:paraId="705E1608" w14:textId="2CF066E1" w:rsidR="00D7650C" w:rsidRDefault="00D7650C" w:rsidP="00DA10BB">
          <w:pPr>
            <w:pStyle w:val="TOC2"/>
            <w:tabs>
              <w:tab w:val="left" w:pos="880"/>
              <w:tab w:val="right" w:leader="dot" w:pos="9016"/>
            </w:tabs>
            <w:spacing w:line="360" w:lineRule="auto"/>
            <w:rPr>
              <w:rFonts w:eastAsiaTheme="minorEastAsia"/>
              <w:noProof/>
              <w:lang w:eastAsia="en-ID"/>
            </w:rPr>
          </w:pPr>
          <w:hyperlink w:anchor="_Toc153736597" w:history="1">
            <w:r w:rsidRPr="00601D87">
              <w:rPr>
                <w:rStyle w:val="Hyperlink"/>
                <w:rFonts w:ascii="Times New Roman" w:eastAsia="Times New Roman" w:hAnsi="Times New Roman" w:cs="Times New Roman"/>
                <w:b/>
                <w:bCs/>
                <w:noProof/>
              </w:rPr>
              <w:t>2.2.</w:t>
            </w:r>
            <w:r>
              <w:rPr>
                <w:rFonts w:eastAsiaTheme="minorEastAsia"/>
                <w:noProof/>
                <w:lang w:eastAsia="en-ID"/>
              </w:rPr>
              <w:tab/>
            </w:r>
            <w:r w:rsidRPr="00601D87">
              <w:rPr>
                <w:rStyle w:val="Hyperlink"/>
                <w:rFonts w:ascii="Times New Roman" w:hAnsi="Times New Roman" w:cs="Times New Roman"/>
                <w:b/>
                <w:bCs/>
                <w:noProof/>
              </w:rPr>
              <w:t>Wawancara/Kuisioner</w:t>
            </w:r>
            <w:r>
              <w:rPr>
                <w:noProof/>
                <w:webHidden/>
              </w:rPr>
              <w:tab/>
            </w:r>
            <w:r>
              <w:rPr>
                <w:noProof/>
                <w:webHidden/>
              </w:rPr>
              <w:fldChar w:fldCharType="begin"/>
            </w:r>
            <w:r>
              <w:rPr>
                <w:noProof/>
                <w:webHidden/>
              </w:rPr>
              <w:instrText xml:space="preserve"> PAGEREF _Toc153736597 \h </w:instrText>
            </w:r>
            <w:r>
              <w:rPr>
                <w:noProof/>
                <w:webHidden/>
              </w:rPr>
            </w:r>
            <w:r>
              <w:rPr>
                <w:noProof/>
                <w:webHidden/>
              </w:rPr>
              <w:fldChar w:fldCharType="separate"/>
            </w:r>
            <w:r w:rsidR="00DA3336">
              <w:rPr>
                <w:noProof/>
                <w:webHidden/>
              </w:rPr>
              <w:t>8</w:t>
            </w:r>
            <w:r>
              <w:rPr>
                <w:noProof/>
                <w:webHidden/>
              </w:rPr>
              <w:fldChar w:fldCharType="end"/>
            </w:r>
          </w:hyperlink>
        </w:p>
        <w:p w14:paraId="64801622" w14:textId="351FD777" w:rsidR="00D7650C" w:rsidRDefault="00D7650C" w:rsidP="00DA10BB">
          <w:pPr>
            <w:pStyle w:val="TOC2"/>
            <w:tabs>
              <w:tab w:val="left" w:pos="880"/>
              <w:tab w:val="right" w:leader="dot" w:pos="9016"/>
            </w:tabs>
            <w:spacing w:line="360" w:lineRule="auto"/>
            <w:rPr>
              <w:rFonts w:eastAsiaTheme="minorEastAsia"/>
              <w:noProof/>
              <w:lang w:eastAsia="en-ID"/>
            </w:rPr>
          </w:pPr>
          <w:hyperlink w:anchor="_Toc153736598" w:history="1">
            <w:r w:rsidRPr="00601D87">
              <w:rPr>
                <w:rStyle w:val="Hyperlink"/>
                <w:rFonts w:ascii="Times New Roman" w:eastAsia="Times New Roman" w:hAnsi="Times New Roman" w:cs="Times New Roman"/>
                <w:b/>
                <w:bCs/>
                <w:noProof/>
              </w:rPr>
              <w:t>2.3.</w:t>
            </w:r>
            <w:r>
              <w:rPr>
                <w:rFonts w:eastAsiaTheme="minorEastAsia"/>
                <w:noProof/>
                <w:lang w:eastAsia="en-ID"/>
              </w:rPr>
              <w:tab/>
            </w:r>
            <w:r w:rsidRPr="00601D87">
              <w:rPr>
                <w:rStyle w:val="Hyperlink"/>
                <w:rFonts w:ascii="Times New Roman" w:hAnsi="Times New Roman" w:cs="Times New Roman"/>
                <w:b/>
                <w:bCs/>
                <w:noProof/>
              </w:rPr>
              <w:t>Mapping Raci Chart Dan Struktur Organisasi</w:t>
            </w:r>
            <w:r>
              <w:rPr>
                <w:noProof/>
                <w:webHidden/>
              </w:rPr>
              <w:tab/>
            </w:r>
            <w:r>
              <w:rPr>
                <w:noProof/>
                <w:webHidden/>
              </w:rPr>
              <w:fldChar w:fldCharType="begin"/>
            </w:r>
            <w:r>
              <w:rPr>
                <w:noProof/>
                <w:webHidden/>
              </w:rPr>
              <w:instrText xml:space="preserve"> PAGEREF _Toc153736598 \h </w:instrText>
            </w:r>
            <w:r>
              <w:rPr>
                <w:noProof/>
                <w:webHidden/>
              </w:rPr>
            </w:r>
            <w:r>
              <w:rPr>
                <w:noProof/>
                <w:webHidden/>
              </w:rPr>
              <w:fldChar w:fldCharType="separate"/>
            </w:r>
            <w:r w:rsidR="00DA3336">
              <w:rPr>
                <w:noProof/>
                <w:webHidden/>
              </w:rPr>
              <w:t>8</w:t>
            </w:r>
            <w:r>
              <w:rPr>
                <w:noProof/>
                <w:webHidden/>
              </w:rPr>
              <w:fldChar w:fldCharType="end"/>
            </w:r>
          </w:hyperlink>
        </w:p>
        <w:p w14:paraId="20DDFF7A" w14:textId="12522F52" w:rsidR="00D7650C" w:rsidRDefault="00D7650C" w:rsidP="00DA10BB">
          <w:pPr>
            <w:pStyle w:val="TOC1"/>
            <w:spacing w:line="360" w:lineRule="auto"/>
            <w:rPr>
              <w:rFonts w:eastAsiaTheme="minorEastAsia"/>
              <w:noProof/>
              <w:lang w:eastAsia="en-ID"/>
            </w:rPr>
          </w:pPr>
          <w:hyperlink w:anchor="_Toc153736599" w:history="1">
            <w:r w:rsidRPr="00601D87">
              <w:rPr>
                <w:rStyle w:val="Hyperlink"/>
                <w:rFonts w:ascii="Times New Roman" w:hAnsi="Times New Roman" w:cs="Times New Roman"/>
                <w:b/>
                <w:bCs/>
                <w:noProof/>
              </w:rPr>
              <w:t>Bab 3  HASIL DAN PEMBAHASAN</w:t>
            </w:r>
            <w:r>
              <w:rPr>
                <w:noProof/>
                <w:webHidden/>
              </w:rPr>
              <w:tab/>
            </w:r>
            <w:r>
              <w:rPr>
                <w:noProof/>
                <w:webHidden/>
              </w:rPr>
              <w:fldChar w:fldCharType="begin"/>
            </w:r>
            <w:r>
              <w:rPr>
                <w:noProof/>
                <w:webHidden/>
              </w:rPr>
              <w:instrText xml:space="preserve"> PAGEREF _Toc153736599 \h </w:instrText>
            </w:r>
            <w:r>
              <w:rPr>
                <w:noProof/>
                <w:webHidden/>
              </w:rPr>
            </w:r>
            <w:r>
              <w:rPr>
                <w:noProof/>
                <w:webHidden/>
              </w:rPr>
              <w:fldChar w:fldCharType="separate"/>
            </w:r>
            <w:r w:rsidR="00DA3336">
              <w:rPr>
                <w:noProof/>
                <w:webHidden/>
              </w:rPr>
              <w:t>18</w:t>
            </w:r>
            <w:r>
              <w:rPr>
                <w:noProof/>
                <w:webHidden/>
              </w:rPr>
              <w:fldChar w:fldCharType="end"/>
            </w:r>
          </w:hyperlink>
        </w:p>
        <w:p w14:paraId="7F9EBF16" w14:textId="0BD3F292" w:rsidR="00D7650C" w:rsidRDefault="00D7650C" w:rsidP="00DA10BB">
          <w:pPr>
            <w:pStyle w:val="TOC2"/>
            <w:tabs>
              <w:tab w:val="left" w:pos="880"/>
              <w:tab w:val="right" w:leader="dot" w:pos="9016"/>
            </w:tabs>
            <w:spacing w:line="360" w:lineRule="auto"/>
            <w:rPr>
              <w:rFonts w:eastAsiaTheme="minorEastAsia"/>
              <w:noProof/>
              <w:lang w:eastAsia="en-ID"/>
            </w:rPr>
          </w:pPr>
          <w:hyperlink w:anchor="_Toc153736600" w:history="1">
            <w:r w:rsidRPr="00601D87">
              <w:rPr>
                <w:rStyle w:val="Hyperlink"/>
                <w:rFonts w:ascii="Times New Roman" w:eastAsia="Times New Roman" w:hAnsi="Times New Roman" w:cs="Times New Roman"/>
                <w:b/>
                <w:bCs/>
                <w:noProof/>
              </w:rPr>
              <w:t>3.1.</w:t>
            </w:r>
            <w:r>
              <w:rPr>
                <w:rFonts w:eastAsiaTheme="minorEastAsia"/>
                <w:noProof/>
                <w:lang w:eastAsia="en-ID"/>
              </w:rPr>
              <w:tab/>
            </w:r>
            <w:r w:rsidRPr="00601D87">
              <w:rPr>
                <w:rStyle w:val="Hyperlink"/>
                <w:rFonts w:ascii="Times New Roman" w:hAnsi="Times New Roman" w:cs="Times New Roman"/>
                <w:b/>
                <w:bCs/>
                <w:noProof/>
              </w:rPr>
              <w:t>Hasil perhitungan</w:t>
            </w:r>
            <w:r>
              <w:rPr>
                <w:noProof/>
                <w:webHidden/>
              </w:rPr>
              <w:tab/>
            </w:r>
            <w:r>
              <w:rPr>
                <w:noProof/>
                <w:webHidden/>
              </w:rPr>
              <w:fldChar w:fldCharType="begin"/>
            </w:r>
            <w:r>
              <w:rPr>
                <w:noProof/>
                <w:webHidden/>
              </w:rPr>
              <w:instrText xml:space="preserve"> PAGEREF _Toc153736600 \h </w:instrText>
            </w:r>
            <w:r>
              <w:rPr>
                <w:noProof/>
                <w:webHidden/>
              </w:rPr>
            </w:r>
            <w:r>
              <w:rPr>
                <w:noProof/>
                <w:webHidden/>
              </w:rPr>
              <w:fldChar w:fldCharType="separate"/>
            </w:r>
            <w:r w:rsidR="00DA3336">
              <w:rPr>
                <w:noProof/>
                <w:webHidden/>
              </w:rPr>
              <w:t>18</w:t>
            </w:r>
            <w:r>
              <w:rPr>
                <w:noProof/>
                <w:webHidden/>
              </w:rPr>
              <w:fldChar w:fldCharType="end"/>
            </w:r>
          </w:hyperlink>
        </w:p>
        <w:p w14:paraId="0815B20C" w14:textId="6586AF0E" w:rsidR="00D7650C" w:rsidRDefault="00D7650C" w:rsidP="00DA10BB">
          <w:pPr>
            <w:pStyle w:val="TOC2"/>
            <w:tabs>
              <w:tab w:val="left" w:pos="880"/>
              <w:tab w:val="right" w:leader="dot" w:pos="9016"/>
            </w:tabs>
            <w:spacing w:line="360" w:lineRule="auto"/>
            <w:rPr>
              <w:rFonts w:eastAsiaTheme="minorEastAsia"/>
              <w:noProof/>
              <w:lang w:eastAsia="en-ID"/>
            </w:rPr>
          </w:pPr>
          <w:hyperlink w:anchor="_Toc153736601" w:history="1">
            <w:r w:rsidRPr="00601D87">
              <w:rPr>
                <w:rStyle w:val="Hyperlink"/>
                <w:rFonts w:ascii="Times New Roman" w:eastAsia="Times New Roman" w:hAnsi="Times New Roman" w:cs="Times New Roman"/>
                <w:b/>
                <w:bCs/>
                <w:noProof/>
              </w:rPr>
              <w:t>3.2.</w:t>
            </w:r>
            <w:r>
              <w:rPr>
                <w:rFonts w:eastAsiaTheme="minorEastAsia"/>
                <w:noProof/>
                <w:lang w:eastAsia="en-ID"/>
              </w:rPr>
              <w:tab/>
            </w:r>
            <w:r w:rsidRPr="00601D87">
              <w:rPr>
                <w:rStyle w:val="Hyperlink"/>
                <w:rFonts w:ascii="Times New Roman" w:hAnsi="Times New Roman" w:cs="Times New Roman"/>
                <w:b/>
                <w:bCs/>
                <w:noProof/>
              </w:rPr>
              <w:t>Maturity model</w:t>
            </w:r>
            <w:r>
              <w:rPr>
                <w:noProof/>
                <w:webHidden/>
              </w:rPr>
              <w:tab/>
            </w:r>
            <w:r>
              <w:rPr>
                <w:noProof/>
                <w:webHidden/>
              </w:rPr>
              <w:fldChar w:fldCharType="begin"/>
            </w:r>
            <w:r>
              <w:rPr>
                <w:noProof/>
                <w:webHidden/>
              </w:rPr>
              <w:instrText xml:space="preserve"> PAGEREF _Toc153736601 \h </w:instrText>
            </w:r>
            <w:r>
              <w:rPr>
                <w:noProof/>
                <w:webHidden/>
              </w:rPr>
            </w:r>
            <w:r>
              <w:rPr>
                <w:noProof/>
                <w:webHidden/>
              </w:rPr>
              <w:fldChar w:fldCharType="separate"/>
            </w:r>
            <w:r w:rsidR="00DA3336">
              <w:rPr>
                <w:noProof/>
                <w:webHidden/>
              </w:rPr>
              <w:t>18</w:t>
            </w:r>
            <w:r>
              <w:rPr>
                <w:noProof/>
                <w:webHidden/>
              </w:rPr>
              <w:fldChar w:fldCharType="end"/>
            </w:r>
          </w:hyperlink>
        </w:p>
        <w:p w14:paraId="435C1DFF" w14:textId="1A7BE52D" w:rsidR="00D7650C" w:rsidRDefault="00D7650C" w:rsidP="00DA10BB">
          <w:pPr>
            <w:pStyle w:val="TOC2"/>
            <w:tabs>
              <w:tab w:val="left" w:pos="880"/>
              <w:tab w:val="right" w:leader="dot" w:pos="9016"/>
            </w:tabs>
            <w:spacing w:line="360" w:lineRule="auto"/>
            <w:rPr>
              <w:rFonts w:eastAsiaTheme="minorEastAsia"/>
              <w:noProof/>
              <w:lang w:eastAsia="en-ID"/>
            </w:rPr>
          </w:pPr>
          <w:hyperlink w:anchor="_Toc153736602" w:history="1">
            <w:r w:rsidRPr="00601D87">
              <w:rPr>
                <w:rStyle w:val="Hyperlink"/>
                <w:rFonts w:ascii="Times New Roman" w:eastAsia="Times New Roman" w:hAnsi="Times New Roman" w:cs="Times New Roman"/>
                <w:b/>
                <w:bCs/>
                <w:noProof/>
              </w:rPr>
              <w:t>3.3.</w:t>
            </w:r>
            <w:r>
              <w:rPr>
                <w:rFonts w:eastAsiaTheme="minorEastAsia"/>
                <w:noProof/>
                <w:lang w:eastAsia="en-ID"/>
              </w:rPr>
              <w:tab/>
            </w:r>
            <w:r w:rsidRPr="00601D87">
              <w:rPr>
                <w:rStyle w:val="Hyperlink"/>
                <w:rFonts w:ascii="Times New Roman" w:hAnsi="Times New Roman" w:cs="Times New Roman"/>
                <w:b/>
                <w:bCs/>
                <w:noProof/>
              </w:rPr>
              <w:t>Saran dan rekomendasi</w:t>
            </w:r>
            <w:r>
              <w:rPr>
                <w:noProof/>
                <w:webHidden/>
              </w:rPr>
              <w:tab/>
            </w:r>
            <w:r>
              <w:rPr>
                <w:noProof/>
                <w:webHidden/>
              </w:rPr>
              <w:fldChar w:fldCharType="begin"/>
            </w:r>
            <w:r>
              <w:rPr>
                <w:noProof/>
                <w:webHidden/>
              </w:rPr>
              <w:instrText xml:space="preserve"> PAGEREF _Toc153736602 \h </w:instrText>
            </w:r>
            <w:r>
              <w:rPr>
                <w:noProof/>
                <w:webHidden/>
              </w:rPr>
            </w:r>
            <w:r>
              <w:rPr>
                <w:noProof/>
                <w:webHidden/>
              </w:rPr>
              <w:fldChar w:fldCharType="separate"/>
            </w:r>
            <w:r w:rsidR="00DA3336">
              <w:rPr>
                <w:noProof/>
                <w:webHidden/>
              </w:rPr>
              <w:t>1</w:t>
            </w:r>
            <w:r>
              <w:rPr>
                <w:noProof/>
                <w:webHidden/>
              </w:rPr>
              <w:fldChar w:fldCharType="end"/>
            </w:r>
          </w:hyperlink>
        </w:p>
        <w:p w14:paraId="646CDAEE" w14:textId="6559DD7F" w:rsidR="00D7650C" w:rsidRDefault="00D7650C" w:rsidP="00DA10BB">
          <w:pPr>
            <w:spacing w:line="360" w:lineRule="auto"/>
          </w:pPr>
          <w:r>
            <w:rPr>
              <w:b/>
              <w:bCs/>
              <w:noProof/>
            </w:rPr>
            <w:fldChar w:fldCharType="end"/>
          </w:r>
        </w:p>
      </w:sdtContent>
    </w:sdt>
    <w:p w14:paraId="6E082DF7" w14:textId="77777777" w:rsidR="005D04BF" w:rsidRPr="006C5EFC" w:rsidRDefault="005D04BF" w:rsidP="00DA10BB">
      <w:pPr>
        <w:spacing w:line="360" w:lineRule="auto"/>
        <w:jc w:val="both"/>
        <w:rPr>
          <w:rFonts w:ascii="Times New Roman" w:hAnsi="Times New Roman" w:cs="Times New Roman"/>
          <w:sz w:val="24"/>
          <w:szCs w:val="24"/>
        </w:rPr>
      </w:pPr>
    </w:p>
    <w:p w14:paraId="1504E1DE" w14:textId="77777777" w:rsidR="007A7F0F" w:rsidRPr="006C5EFC" w:rsidRDefault="007A7F0F" w:rsidP="00DA10BB">
      <w:pPr>
        <w:spacing w:line="360" w:lineRule="auto"/>
        <w:jc w:val="both"/>
        <w:rPr>
          <w:rFonts w:ascii="Times New Roman" w:hAnsi="Times New Roman" w:cs="Times New Roman"/>
          <w:sz w:val="24"/>
          <w:szCs w:val="24"/>
        </w:rPr>
      </w:pPr>
    </w:p>
    <w:p w14:paraId="4A6BFCEE" w14:textId="77777777" w:rsidR="007A7F0F" w:rsidRPr="006C5EFC" w:rsidRDefault="007A7F0F" w:rsidP="00DA10BB">
      <w:pPr>
        <w:spacing w:line="360" w:lineRule="auto"/>
        <w:jc w:val="both"/>
        <w:rPr>
          <w:rFonts w:ascii="Times New Roman" w:hAnsi="Times New Roman" w:cs="Times New Roman"/>
          <w:sz w:val="24"/>
          <w:szCs w:val="24"/>
        </w:rPr>
      </w:pPr>
    </w:p>
    <w:p w14:paraId="5CB7998A" w14:textId="77777777" w:rsidR="007A7F0F" w:rsidRPr="006C5EFC" w:rsidRDefault="007A7F0F" w:rsidP="00DA10BB">
      <w:pPr>
        <w:spacing w:line="360" w:lineRule="auto"/>
        <w:jc w:val="both"/>
        <w:rPr>
          <w:rFonts w:ascii="Times New Roman" w:hAnsi="Times New Roman" w:cs="Times New Roman"/>
          <w:sz w:val="24"/>
          <w:szCs w:val="24"/>
        </w:rPr>
      </w:pPr>
    </w:p>
    <w:p w14:paraId="6F3B917D" w14:textId="77777777" w:rsidR="007A7F0F" w:rsidRPr="006C5EFC" w:rsidRDefault="007A7F0F" w:rsidP="00DA10BB">
      <w:pPr>
        <w:spacing w:line="360" w:lineRule="auto"/>
        <w:jc w:val="both"/>
        <w:rPr>
          <w:rFonts w:ascii="Times New Roman" w:hAnsi="Times New Roman" w:cs="Times New Roman"/>
          <w:sz w:val="24"/>
          <w:szCs w:val="24"/>
        </w:rPr>
      </w:pPr>
    </w:p>
    <w:p w14:paraId="28FD2F45" w14:textId="77777777" w:rsidR="007A7F0F" w:rsidRDefault="007A7F0F" w:rsidP="00DA10BB">
      <w:pPr>
        <w:spacing w:line="360" w:lineRule="auto"/>
        <w:jc w:val="both"/>
        <w:rPr>
          <w:rFonts w:ascii="Times New Roman" w:hAnsi="Times New Roman" w:cs="Times New Roman"/>
          <w:sz w:val="24"/>
          <w:szCs w:val="24"/>
        </w:rPr>
      </w:pPr>
    </w:p>
    <w:p w14:paraId="5D517E6B" w14:textId="77777777" w:rsidR="00D7650C" w:rsidRPr="006C5EFC" w:rsidRDefault="00D7650C" w:rsidP="00DA10BB">
      <w:pPr>
        <w:spacing w:line="360" w:lineRule="auto"/>
        <w:jc w:val="both"/>
        <w:rPr>
          <w:rFonts w:ascii="Times New Roman" w:hAnsi="Times New Roman" w:cs="Times New Roman"/>
          <w:sz w:val="24"/>
          <w:szCs w:val="24"/>
        </w:rPr>
      </w:pPr>
    </w:p>
    <w:p w14:paraId="0AA141DA" w14:textId="77777777" w:rsidR="007A7F0F" w:rsidRPr="006C5EFC" w:rsidRDefault="007A7F0F" w:rsidP="00DA10BB">
      <w:pPr>
        <w:spacing w:line="360" w:lineRule="auto"/>
        <w:jc w:val="both"/>
        <w:rPr>
          <w:rFonts w:ascii="Times New Roman" w:hAnsi="Times New Roman" w:cs="Times New Roman"/>
          <w:sz w:val="24"/>
          <w:szCs w:val="24"/>
        </w:rPr>
      </w:pPr>
    </w:p>
    <w:p w14:paraId="0D8344EF" w14:textId="77777777" w:rsidR="007A7F0F" w:rsidRPr="006C5EFC" w:rsidRDefault="007A7F0F" w:rsidP="00DA10BB">
      <w:pPr>
        <w:spacing w:line="360" w:lineRule="auto"/>
        <w:jc w:val="both"/>
        <w:rPr>
          <w:rFonts w:ascii="Times New Roman" w:hAnsi="Times New Roman" w:cs="Times New Roman"/>
          <w:sz w:val="24"/>
          <w:szCs w:val="24"/>
        </w:rPr>
      </w:pPr>
    </w:p>
    <w:p w14:paraId="5F40B176" w14:textId="77777777" w:rsidR="00047E04" w:rsidRDefault="007A7F0F" w:rsidP="00DA10BB">
      <w:pPr>
        <w:pStyle w:val="Judul1"/>
        <w:spacing w:line="360" w:lineRule="auto"/>
        <w:jc w:val="center"/>
        <w:rPr>
          <w:rFonts w:ascii="Times New Roman" w:hAnsi="Times New Roman" w:cs="Times New Roman"/>
          <w:b/>
          <w:bCs/>
          <w:color w:val="auto"/>
          <w:sz w:val="24"/>
          <w:szCs w:val="24"/>
        </w:rPr>
      </w:pPr>
      <w:bookmarkStart w:id="2" w:name="_Toc153736592"/>
      <w:r w:rsidRPr="006C5EFC">
        <w:rPr>
          <w:rFonts w:ascii="Times New Roman" w:hAnsi="Times New Roman" w:cs="Times New Roman"/>
          <w:b/>
          <w:bCs/>
          <w:color w:val="auto"/>
          <w:sz w:val="24"/>
          <w:szCs w:val="24"/>
        </w:rPr>
        <w:lastRenderedPageBreak/>
        <w:t>B</w:t>
      </w:r>
      <w:r w:rsidR="006C5EFC">
        <w:rPr>
          <w:rFonts w:ascii="Times New Roman" w:hAnsi="Times New Roman" w:cs="Times New Roman"/>
          <w:b/>
          <w:bCs/>
          <w:color w:val="auto"/>
          <w:sz w:val="24"/>
          <w:szCs w:val="24"/>
        </w:rPr>
        <w:t>AB</w:t>
      </w:r>
      <w:r w:rsidRPr="006C5EFC">
        <w:rPr>
          <w:rFonts w:ascii="Times New Roman" w:hAnsi="Times New Roman" w:cs="Times New Roman"/>
          <w:b/>
          <w:bCs/>
          <w:color w:val="auto"/>
          <w:sz w:val="24"/>
          <w:szCs w:val="24"/>
        </w:rPr>
        <w:t xml:space="preserve"> </w:t>
      </w:r>
      <w:r w:rsidR="00047E04">
        <w:rPr>
          <w:rFonts w:ascii="Times New Roman" w:hAnsi="Times New Roman" w:cs="Times New Roman"/>
          <w:b/>
          <w:bCs/>
          <w:color w:val="auto"/>
          <w:sz w:val="24"/>
          <w:szCs w:val="24"/>
        </w:rPr>
        <w:t>I</w:t>
      </w:r>
      <w:r w:rsidRPr="006C5EFC">
        <w:rPr>
          <w:rFonts w:ascii="Times New Roman" w:hAnsi="Times New Roman" w:cs="Times New Roman"/>
          <w:b/>
          <w:bCs/>
          <w:color w:val="auto"/>
          <w:sz w:val="24"/>
          <w:szCs w:val="24"/>
        </w:rPr>
        <w:t xml:space="preserve"> </w:t>
      </w:r>
    </w:p>
    <w:p w14:paraId="3BA04133" w14:textId="4B0264AC" w:rsidR="007A7F0F" w:rsidRPr="00047E04" w:rsidRDefault="006C5EFC" w:rsidP="00047E04">
      <w:pPr>
        <w:jc w:val="center"/>
        <w:rPr>
          <w:rFonts w:ascii="Times New Roman" w:hAnsi="Times New Roman" w:cs="Times New Roman"/>
          <w:b/>
          <w:bCs/>
          <w:sz w:val="24"/>
          <w:szCs w:val="24"/>
        </w:rPr>
      </w:pPr>
      <w:r w:rsidRPr="00047E04">
        <w:rPr>
          <w:rFonts w:ascii="Times New Roman" w:hAnsi="Times New Roman" w:cs="Times New Roman"/>
          <w:b/>
          <w:bCs/>
          <w:sz w:val="24"/>
          <w:szCs w:val="24"/>
        </w:rPr>
        <w:t>PENDAHULUAN</w:t>
      </w:r>
      <w:bookmarkEnd w:id="2"/>
    </w:p>
    <w:p w14:paraId="759AC9CF" w14:textId="5653F197" w:rsidR="00EE1341" w:rsidRPr="00C76C0C" w:rsidRDefault="00C76C0C" w:rsidP="00C76C0C">
      <w:pPr>
        <w:pStyle w:val="Judul2"/>
        <w:ind w:firstLine="142"/>
        <w:rPr>
          <w:rFonts w:ascii="Times New Roman" w:hAnsi="Times New Roman" w:cs="Times New Roman"/>
          <w:b/>
          <w:bCs/>
        </w:rPr>
      </w:pPr>
      <w:bookmarkStart w:id="3" w:name="_Toc153736593"/>
      <w:r w:rsidRPr="00C76C0C">
        <w:rPr>
          <w:rFonts w:ascii="Times New Roman" w:hAnsi="Times New Roman" w:cs="Times New Roman"/>
          <w:b/>
          <w:bCs/>
          <w:color w:val="auto"/>
          <w:sz w:val="24"/>
          <w:szCs w:val="24"/>
        </w:rPr>
        <w:t>1.</w:t>
      </w:r>
      <w:r>
        <w:rPr>
          <w:rFonts w:ascii="Times New Roman" w:hAnsi="Times New Roman" w:cs="Times New Roman"/>
          <w:b/>
          <w:bCs/>
          <w:color w:val="auto"/>
          <w:sz w:val="24"/>
          <w:szCs w:val="24"/>
        </w:rPr>
        <w:t>1</w:t>
      </w:r>
      <w:r w:rsidRPr="00C76C0C">
        <w:rPr>
          <w:rFonts w:ascii="Times New Roman" w:hAnsi="Times New Roman" w:cs="Times New Roman"/>
          <w:b/>
          <w:bCs/>
          <w:color w:val="auto"/>
          <w:sz w:val="24"/>
          <w:szCs w:val="24"/>
        </w:rPr>
        <w:t xml:space="preserve">. </w:t>
      </w:r>
      <w:bookmarkEnd w:id="3"/>
      <w:r w:rsidRPr="00EE1341">
        <w:rPr>
          <w:rFonts w:ascii="Times New Roman" w:hAnsi="Times New Roman" w:cs="Times New Roman"/>
          <w:b/>
          <w:bCs/>
          <w:color w:val="auto"/>
          <w:sz w:val="24"/>
          <w:szCs w:val="24"/>
        </w:rPr>
        <w:t>Latar Belakang</w:t>
      </w:r>
    </w:p>
    <w:p w14:paraId="1A6EC562" w14:textId="67882330" w:rsidR="00EE1341" w:rsidRPr="00EE1341" w:rsidRDefault="00EE1341" w:rsidP="00EE1341">
      <w:pPr>
        <w:pStyle w:val="Judul2"/>
        <w:ind w:firstLine="142"/>
        <w:rPr>
          <w:rFonts w:ascii="Times New Roman" w:hAnsi="Times New Roman" w:cs="Times New Roman"/>
          <w:b/>
          <w:bCs/>
          <w:color w:val="auto"/>
          <w:sz w:val="24"/>
          <w:szCs w:val="24"/>
        </w:rPr>
      </w:pPr>
      <w:r w:rsidRPr="00EE1341">
        <w:rPr>
          <w:rFonts w:ascii="Times New Roman" w:hAnsi="Times New Roman" w:cs="Times New Roman"/>
          <w:b/>
          <w:bCs/>
          <w:color w:val="auto"/>
          <w:sz w:val="24"/>
          <w:szCs w:val="24"/>
        </w:rPr>
        <w:t>1.2</w:t>
      </w:r>
      <w:r w:rsidR="00C76C0C">
        <w:rPr>
          <w:rFonts w:ascii="Times New Roman" w:hAnsi="Times New Roman" w:cs="Times New Roman"/>
          <w:b/>
          <w:bCs/>
          <w:color w:val="auto"/>
          <w:sz w:val="24"/>
          <w:szCs w:val="24"/>
        </w:rPr>
        <w:t>.</w:t>
      </w:r>
      <w:r>
        <w:rPr>
          <w:rFonts w:ascii="Times New Roman" w:hAnsi="Times New Roman" w:cs="Times New Roman"/>
          <w:b/>
          <w:bCs/>
          <w:color w:val="auto"/>
          <w:sz w:val="24"/>
          <w:szCs w:val="24"/>
        </w:rPr>
        <w:t xml:space="preserve"> </w:t>
      </w:r>
      <w:r w:rsidR="00C76C0C" w:rsidRPr="00C76C0C">
        <w:rPr>
          <w:rFonts w:ascii="Times New Roman" w:hAnsi="Times New Roman" w:cs="Times New Roman"/>
          <w:b/>
          <w:bCs/>
          <w:color w:val="auto"/>
          <w:sz w:val="24"/>
          <w:szCs w:val="24"/>
        </w:rPr>
        <w:t>Profil Perusahaan</w:t>
      </w:r>
    </w:p>
    <w:p w14:paraId="55C05EA0" w14:textId="6D680E70" w:rsidR="007A7F0F" w:rsidRPr="00C76C0C" w:rsidRDefault="00C76C0C" w:rsidP="00C76C0C">
      <w:pPr>
        <w:pStyle w:val="Judul2"/>
        <w:ind w:firstLine="142"/>
        <w:rPr>
          <w:rFonts w:ascii="Times New Roman" w:hAnsi="Times New Roman" w:cs="Times New Roman"/>
          <w:b/>
          <w:bCs/>
        </w:rPr>
      </w:pPr>
      <w:bookmarkStart w:id="4" w:name="_Toc153736594"/>
      <w:r w:rsidRPr="00C76C0C">
        <w:rPr>
          <w:rFonts w:ascii="Times New Roman" w:hAnsi="Times New Roman" w:cs="Times New Roman"/>
          <w:b/>
          <w:bCs/>
          <w:color w:val="auto"/>
          <w:sz w:val="24"/>
          <w:szCs w:val="24"/>
        </w:rPr>
        <w:t xml:space="preserve">1.3. </w:t>
      </w:r>
      <w:r w:rsidR="007A7F0F" w:rsidRPr="00C76C0C">
        <w:rPr>
          <w:rFonts w:ascii="Times New Roman" w:hAnsi="Times New Roman" w:cs="Times New Roman"/>
          <w:b/>
          <w:bCs/>
          <w:color w:val="auto"/>
          <w:sz w:val="24"/>
          <w:szCs w:val="24"/>
        </w:rPr>
        <w:t xml:space="preserve">Visi </w:t>
      </w:r>
      <w:r w:rsidR="006C5EFC" w:rsidRPr="00C76C0C">
        <w:rPr>
          <w:rFonts w:ascii="Times New Roman" w:hAnsi="Times New Roman" w:cs="Times New Roman"/>
          <w:b/>
          <w:bCs/>
          <w:color w:val="auto"/>
          <w:sz w:val="24"/>
          <w:szCs w:val="24"/>
        </w:rPr>
        <w:t>M</w:t>
      </w:r>
      <w:r w:rsidR="007A7F0F" w:rsidRPr="00C76C0C">
        <w:rPr>
          <w:rFonts w:ascii="Times New Roman" w:hAnsi="Times New Roman" w:cs="Times New Roman"/>
          <w:b/>
          <w:bCs/>
          <w:color w:val="auto"/>
          <w:sz w:val="24"/>
          <w:szCs w:val="24"/>
        </w:rPr>
        <w:t>isi</w:t>
      </w:r>
      <w:bookmarkEnd w:id="4"/>
      <w:r>
        <w:rPr>
          <w:rFonts w:ascii="Times New Roman" w:hAnsi="Times New Roman" w:cs="Times New Roman"/>
          <w:b/>
          <w:bCs/>
          <w:color w:val="auto"/>
          <w:sz w:val="24"/>
          <w:szCs w:val="24"/>
        </w:rPr>
        <w:t xml:space="preserve"> </w:t>
      </w:r>
    </w:p>
    <w:p w14:paraId="06C67938" w14:textId="77777777" w:rsidR="008D2C09" w:rsidRPr="006C5EFC" w:rsidRDefault="008D2C09" w:rsidP="00DA10BB">
      <w:pPr>
        <w:pStyle w:val="DaftarParagraf"/>
        <w:shd w:val="clear" w:color="auto" w:fill="FFFFFF"/>
        <w:spacing w:after="225" w:line="360" w:lineRule="auto"/>
        <w:jc w:val="both"/>
        <w:rPr>
          <w:spacing w:val="10"/>
          <w:sz w:val="24"/>
          <w:szCs w:val="24"/>
          <w:lang w:eastAsia="en-ID"/>
        </w:rPr>
      </w:pPr>
      <w:r w:rsidRPr="006C5EFC">
        <w:rPr>
          <w:b/>
          <w:bCs/>
          <w:spacing w:val="10"/>
          <w:sz w:val="24"/>
          <w:szCs w:val="24"/>
          <w:lang w:eastAsia="en-ID"/>
        </w:rPr>
        <w:t>Visi</w:t>
      </w:r>
    </w:p>
    <w:p w14:paraId="07250ED9" w14:textId="77777777" w:rsidR="008D2C09" w:rsidRPr="006C5EFC" w:rsidRDefault="008D2C09" w:rsidP="00DA10BB">
      <w:pPr>
        <w:pStyle w:val="DaftarParagraf"/>
        <w:shd w:val="clear" w:color="auto" w:fill="FFFFFF"/>
        <w:spacing w:after="225" w:line="360" w:lineRule="auto"/>
        <w:jc w:val="both"/>
        <w:rPr>
          <w:spacing w:val="10"/>
          <w:sz w:val="24"/>
          <w:szCs w:val="24"/>
          <w:lang w:eastAsia="en-ID"/>
        </w:rPr>
      </w:pPr>
      <w:r w:rsidRPr="006C5EFC">
        <w:rPr>
          <w:spacing w:val="10"/>
          <w:sz w:val="24"/>
          <w:szCs w:val="24"/>
          <w:lang w:eastAsia="en-ID"/>
        </w:rPr>
        <w:t>Menjadi solusi ekosistem transportasi terbaik untuk Indonesia</w:t>
      </w:r>
    </w:p>
    <w:p w14:paraId="33B74278" w14:textId="420B6355" w:rsidR="008D2C09" w:rsidRPr="006C5EFC" w:rsidRDefault="008D2C09" w:rsidP="00DA10BB">
      <w:pPr>
        <w:pStyle w:val="DaftarParagraf"/>
        <w:spacing w:line="360" w:lineRule="auto"/>
        <w:jc w:val="both"/>
        <w:rPr>
          <w:sz w:val="24"/>
          <w:szCs w:val="24"/>
          <w:lang w:eastAsia="en-ID"/>
        </w:rPr>
      </w:pPr>
    </w:p>
    <w:p w14:paraId="187DD2CF" w14:textId="77777777" w:rsidR="008D2C09" w:rsidRPr="006C5EFC" w:rsidRDefault="008D2C09" w:rsidP="00DA10BB">
      <w:pPr>
        <w:pStyle w:val="DaftarParagraf"/>
        <w:shd w:val="clear" w:color="auto" w:fill="FFFFFF"/>
        <w:spacing w:after="225" w:line="360" w:lineRule="auto"/>
        <w:jc w:val="both"/>
        <w:rPr>
          <w:spacing w:val="10"/>
          <w:sz w:val="24"/>
          <w:szCs w:val="24"/>
          <w:lang w:eastAsia="en-ID"/>
        </w:rPr>
      </w:pPr>
      <w:r w:rsidRPr="006C5EFC">
        <w:rPr>
          <w:b/>
          <w:bCs/>
          <w:spacing w:val="10"/>
          <w:sz w:val="24"/>
          <w:szCs w:val="24"/>
          <w:lang w:eastAsia="en-ID"/>
        </w:rPr>
        <w:t>Misi</w:t>
      </w:r>
    </w:p>
    <w:p w14:paraId="0578FA20" w14:textId="77777777" w:rsidR="008D2C09" w:rsidRPr="006C5EFC" w:rsidRDefault="008D2C09" w:rsidP="00DA10BB">
      <w:pPr>
        <w:pStyle w:val="DaftarParagraf"/>
        <w:numPr>
          <w:ilvl w:val="0"/>
          <w:numId w:val="14"/>
        </w:numPr>
        <w:shd w:val="clear" w:color="auto" w:fill="FFFFFF"/>
        <w:spacing w:after="225" w:line="360" w:lineRule="auto"/>
        <w:jc w:val="both"/>
        <w:rPr>
          <w:spacing w:val="10"/>
          <w:sz w:val="24"/>
          <w:szCs w:val="24"/>
          <w:lang w:eastAsia="en-ID"/>
        </w:rPr>
      </w:pPr>
      <w:r w:rsidRPr="006C5EFC">
        <w:rPr>
          <w:spacing w:val="10"/>
          <w:sz w:val="24"/>
          <w:szCs w:val="24"/>
          <w:lang w:eastAsia="en-ID"/>
        </w:rPr>
        <w:t>Untuk menyediakan sistem transportasi yang aman, efisien, berbasis digital, dan berkembang pesat untuk memenuhi kebutuhan pelanggan.</w:t>
      </w:r>
    </w:p>
    <w:p w14:paraId="29E1EDC1" w14:textId="77777777" w:rsidR="008D2C09" w:rsidRPr="006C5EFC" w:rsidRDefault="008D2C09" w:rsidP="00DA10BB">
      <w:pPr>
        <w:pStyle w:val="DaftarParagraf"/>
        <w:numPr>
          <w:ilvl w:val="0"/>
          <w:numId w:val="14"/>
        </w:numPr>
        <w:shd w:val="clear" w:color="auto" w:fill="FFFFFF"/>
        <w:spacing w:after="225" w:line="360" w:lineRule="auto"/>
        <w:jc w:val="both"/>
        <w:rPr>
          <w:spacing w:val="10"/>
          <w:sz w:val="24"/>
          <w:szCs w:val="24"/>
          <w:lang w:eastAsia="en-ID"/>
        </w:rPr>
      </w:pPr>
      <w:r w:rsidRPr="006C5EFC">
        <w:rPr>
          <w:spacing w:val="10"/>
          <w:sz w:val="24"/>
          <w:szCs w:val="24"/>
          <w:lang w:eastAsia="en-ID"/>
        </w:rPr>
        <w:t>untuk mengembangkan solusi transportasi massal yang terintegrasi melalui investasi dalam sumber daya manusia, infrastruktur, dan teknologi.</w:t>
      </w:r>
    </w:p>
    <w:p w14:paraId="5B9819E4" w14:textId="496103F7" w:rsidR="008D2C09" w:rsidRPr="006C5EFC" w:rsidRDefault="008D2C09" w:rsidP="00DA10BB">
      <w:pPr>
        <w:pStyle w:val="DaftarParagraf"/>
        <w:numPr>
          <w:ilvl w:val="0"/>
          <w:numId w:val="14"/>
        </w:numPr>
        <w:shd w:val="clear" w:color="auto" w:fill="FFFFFF"/>
        <w:spacing w:after="225" w:line="360" w:lineRule="auto"/>
        <w:jc w:val="both"/>
        <w:rPr>
          <w:spacing w:val="10"/>
          <w:sz w:val="24"/>
          <w:szCs w:val="24"/>
          <w:lang w:eastAsia="en-ID"/>
        </w:rPr>
      </w:pPr>
      <w:r w:rsidRPr="006C5EFC">
        <w:rPr>
          <w:spacing w:val="10"/>
          <w:sz w:val="24"/>
          <w:szCs w:val="24"/>
          <w:lang w:eastAsia="en-ID"/>
        </w:rPr>
        <w:t>Untuk memajukan pembangunan nasional melalui kemitraan dengan para pemangku kepentingan, termasuk memprakarsai dan melaksanakan pengembangan infrastruktur-infrastruktur penting terkait transportasi.</w:t>
      </w:r>
    </w:p>
    <w:p w14:paraId="11322DFE" w14:textId="17C2A454" w:rsidR="00C76C0C" w:rsidRDefault="00C76C0C" w:rsidP="00DA10BB">
      <w:pPr>
        <w:pStyle w:val="DaftarParagraf"/>
        <w:spacing w:line="360" w:lineRule="auto"/>
        <w:jc w:val="both"/>
        <w:rPr>
          <w:sz w:val="24"/>
          <w:szCs w:val="24"/>
        </w:rPr>
      </w:pPr>
    </w:p>
    <w:p w14:paraId="2126EC3B" w14:textId="77777777" w:rsidR="00C76C0C" w:rsidRDefault="00C76C0C">
      <w:pPr>
        <w:rPr>
          <w:rFonts w:ascii="Times New Roman" w:eastAsia="Times New Roman" w:hAnsi="Times New Roman" w:cs="Times New Roman"/>
          <w:kern w:val="0"/>
          <w:sz w:val="24"/>
          <w:szCs w:val="24"/>
          <w:lang w:val="en-US"/>
          <w14:ligatures w14:val="none"/>
        </w:rPr>
      </w:pPr>
      <w:r>
        <w:rPr>
          <w:sz w:val="24"/>
          <w:szCs w:val="24"/>
        </w:rPr>
        <w:br w:type="page"/>
      </w:r>
    </w:p>
    <w:p w14:paraId="3F1C00D4" w14:textId="2724F496" w:rsidR="00C84393" w:rsidRPr="00017CA4" w:rsidRDefault="00C84393" w:rsidP="00017CA4">
      <w:pPr>
        <w:pStyle w:val="Judul2"/>
        <w:jc w:val="center"/>
        <w:rPr>
          <w:rFonts w:ascii="Times New Roman" w:hAnsi="Times New Roman" w:cs="Times New Roman"/>
          <w:b/>
          <w:bCs/>
          <w:color w:val="auto"/>
          <w:sz w:val="24"/>
          <w:szCs w:val="24"/>
        </w:rPr>
      </w:pPr>
      <w:r w:rsidRPr="00017CA4">
        <w:rPr>
          <w:rFonts w:ascii="Times New Roman" w:hAnsi="Times New Roman" w:cs="Times New Roman"/>
          <w:b/>
          <w:bCs/>
          <w:color w:val="auto"/>
          <w:sz w:val="24"/>
          <w:szCs w:val="24"/>
        </w:rPr>
        <w:lastRenderedPageBreak/>
        <w:t>Design Faktor</w:t>
      </w:r>
    </w:p>
    <w:p w14:paraId="06C03BCC" w14:textId="7FFD9A79" w:rsidR="008D2C09" w:rsidRDefault="00C76C0C" w:rsidP="00DA10BB">
      <w:pPr>
        <w:pStyle w:val="DaftarParagraf"/>
        <w:spacing w:line="360" w:lineRule="auto"/>
        <w:jc w:val="both"/>
        <w:rPr>
          <w:sz w:val="24"/>
          <w:szCs w:val="24"/>
        </w:rPr>
      </w:pPr>
      <w:r>
        <w:rPr>
          <w:sz w:val="24"/>
          <w:szCs w:val="24"/>
        </w:rPr>
        <w:t>Design Faktor 1</w:t>
      </w:r>
    </w:p>
    <w:p w14:paraId="0E41B890" w14:textId="5307A499" w:rsidR="00C76C0C" w:rsidRDefault="00C76C0C" w:rsidP="00DA10BB">
      <w:pPr>
        <w:pStyle w:val="DaftarParagraf"/>
        <w:spacing w:line="360" w:lineRule="auto"/>
        <w:jc w:val="both"/>
        <w:rPr>
          <w:sz w:val="24"/>
          <w:szCs w:val="24"/>
        </w:rPr>
      </w:pPr>
      <w:r>
        <w:rPr>
          <w:sz w:val="24"/>
          <w:szCs w:val="24"/>
        </w:rPr>
        <w:t>(Enterprise Strategy)</w:t>
      </w:r>
    </w:p>
    <w:p w14:paraId="7621E244" w14:textId="77777777" w:rsidR="00C76C0C" w:rsidRDefault="00C76C0C" w:rsidP="00DA10BB">
      <w:pPr>
        <w:pStyle w:val="DaftarParagraf"/>
        <w:spacing w:line="360" w:lineRule="auto"/>
        <w:jc w:val="both"/>
        <w:rPr>
          <w:sz w:val="24"/>
          <w:szCs w:val="24"/>
        </w:rPr>
      </w:pPr>
    </w:p>
    <w:tbl>
      <w:tblPr>
        <w:tblStyle w:val="KisiTabel"/>
        <w:tblW w:w="0" w:type="auto"/>
        <w:tblInd w:w="720" w:type="dxa"/>
        <w:tblLook w:val="04A0" w:firstRow="1" w:lastRow="0" w:firstColumn="1" w:lastColumn="0" w:noHBand="0" w:noVBand="1"/>
      </w:tblPr>
      <w:tblGrid>
        <w:gridCol w:w="2961"/>
        <w:gridCol w:w="2610"/>
        <w:gridCol w:w="2725"/>
      </w:tblGrid>
      <w:tr w:rsidR="00C76C0C" w14:paraId="7961C500" w14:textId="77777777" w:rsidTr="00D1693A">
        <w:tc>
          <w:tcPr>
            <w:tcW w:w="2961" w:type="dxa"/>
            <w:tcBorders>
              <w:bottom w:val="nil"/>
            </w:tcBorders>
            <w:shd w:val="clear" w:color="auto" w:fill="FFD966" w:themeFill="accent4" w:themeFillTint="99"/>
            <w:vAlign w:val="center"/>
          </w:tcPr>
          <w:p w14:paraId="01E7F70A" w14:textId="116CF531" w:rsidR="00C76C0C" w:rsidRPr="00116A36" w:rsidRDefault="00C76C0C" w:rsidP="00D1693A">
            <w:pPr>
              <w:pStyle w:val="DaftarParagraf"/>
              <w:spacing w:line="360" w:lineRule="auto"/>
              <w:ind w:left="0"/>
              <w:jc w:val="center"/>
              <w:rPr>
                <w:b/>
                <w:bCs/>
                <w:sz w:val="24"/>
                <w:szCs w:val="24"/>
              </w:rPr>
            </w:pPr>
            <w:r w:rsidRPr="00116A36">
              <w:rPr>
                <w:b/>
                <w:bCs/>
                <w:sz w:val="24"/>
                <w:szCs w:val="24"/>
              </w:rPr>
              <w:t>Value</w:t>
            </w:r>
          </w:p>
        </w:tc>
        <w:tc>
          <w:tcPr>
            <w:tcW w:w="2610" w:type="dxa"/>
            <w:tcBorders>
              <w:bottom w:val="nil"/>
            </w:tcBorders>
            <w:shd w:val="clear" w:color="auto" w:fill="FFD966" w:themeFill="accent4" w:themeFillTint="99"/>
            <w:vAlign w:val="center"/>
          </w:tcPr>
          <w:p w14:paraId="3AFCF42E" w14:textId="56DDB573" w:rsidR="00C76C0C" w:rsidRPr="00116A36" w:rsidRDefault="00C76C0C" w:rsidP="00D1693A">
            <w:pPr>
              <w:pStyle w:val="DaftarParagraf"/>
              <w:spacing w:line="360" w:lineRule="auto"/>
              <w:ind w:left="0"/>
              <w:jc w:val="center"/>
              <w:rPr>
                <w:b/>
                <w:bCs/>
                <w:sz w:val="24"/>
                <w:szCs w:val="24"/>
              </w:rPr>
            </w:pPr>
            <w:r w:rsidRPr="00116A36">
              <w:rPr>
                <w:b/>
                <w:bCs/>
                <w:sz w:val="24"/>
                <w:szCs w:val="24"/>
              </w:rPr>
              <w:t>Importance (1-4)</w:t>
            </w:r>
          </w:p>
        </w:tc>
        <w:tc>
          <w:tcPr>
            <w:tcW w:w="2725" w:type="dxa"/>
            <w:tcBorders>
              <w:bottom w:val="nil"/>
            </w:tcBorders>
            <w:shd w:val="clear" w:color="auto" w:fill="FFD966" w:themeFill="accent4" w:themeFillTint="99"/>
            <w:vAlign w:val="center"/>
          </w:tcPr>
          <w:p w14:paraId="15304F60" w14:textId="266EDB9A" w:rsidR="00C76C0C" w:rsidRPr="00116A36" w:rsidRDefault="00C76C0C" w:rsidP="00D1693A">
            <w:pPr>
              <w:pStyle w:val="DaftarParagraf"/>
              <w:spacing w:line="360" w:lineRule="auto"/>
              <w:ind w:left="0"/>
              <w:jc w:val="center"/>
              <w:rPr>
                <w:b/>
                <w:bCs/>
                <w:sz w:val="24"/>
                <w:szCs w:val="24"/>
              </w:rPr>
            </w:pPr>
            <w:r w:rsidRPr="00116A36">
              <w:rPr>
                <w:b/>
                <w:bCs/>
                <w:sz w:val="24"/>
                <w:szCs w:val="24"/>
              </w:rPr>
              <w:t>Baseline</w:t>
            </w:r>
          </w:p>
        </w:tc>
      </w:tr>
      <w:tr w:rsidR="00C76C0C" w14:paraId="58FC1BC5" w14:textId="77777777" w:rsidTr="00D1693A">
        <w:tc>
          <w:tcPr>
            <w:tcW w:w="2961" w:type="dxa"/>
            <w:tcBorders>
              <w:top w:val="nil"/>
            </w:tcBorders>
          </w:tcPr>
          <w:p w14:paraId="36CF9ADE" w14:textId="62A039BD" w:rsidR="00C76C0C" w:rsidRDefault="00C76C0C" w:rsidP="00DA10BB">
            <w:pPr>
              <w:pStyle w:val="DaftarParagraf"/>
              <w:spacing w:line="360" w:lineRule="auto"/>
              <w:ind w:left="0"/>
              <w:jc w:val="both"/>
              <w:rPr>
                <w:sz w:val="24"/>
                <w:szCs w:val="24"/>
              </w:rPr>
            </w:pPr>
            <w:r>
              <w:rPr>
                <w:sz w:val="24"/>
                <w:szCs w:val="24"/>
              </w:rPr>
              <w:t>Growth / Acquisition</w:t>
            </w:r>
          </w:p>
        </w:tc>
        <w:tc>
          <w:tcPr>
            <w:tcW w:w="2610" w:type="dxa"/>
            <w:tcBorders>
              <w:top w:val="nil"/>
            </w:tcBorders>
          </w:tcPr>
          <w:p w14:paraId="557518E1" w14:textId="090818FC" w:rsidR="00C76C0C" w:rsidRDefault="00C76C0C" w:rsidP="00116A36">
            <w:pPr>
              <w:pStyle w:val="DaftarParagraf"/>
              <w:spacing w:line="360" w:lineRule="auto"/>
              <w:ind w:left="0"/>
              <w:jc w:val="center"/>
              <w:rPr>
                <w:sz w:val="24"/>
                <w:szCs w:val="24"/>
              </w:rPr>
            </w:pPr>
            <w:r>
              <w:rPr>
                <w:sz w:val="24"/>
                <w:szCs w:val="24"/>
              </w:rPr>
              <w:t>4</w:t>
            </w:r>
          </w:p>
        </w:tc>
        <w:tc>
          <w:tcPr>
            <w:tcW w:w="2725" w:type="dxa"/>
            <w:tcBorders>
              <w:top w:val="nil"/>
            </w:tcBorders>
          </w:tcPr>
          <w:p w14:paraId="08484E9A" w14:textId="58E62958" w:rsidR="00C76C0C" w:rsidRDefault="00C76C0C" w:rsidP="00116A36">
            <w:pPr>
              <w:pStyle w:val="DaftarParagraf"/>
              <w:spacing w:line="360" w:lineRule="auto"/>
              <w:ind w:left="0"/>
              <w:jc w:val="center"/>
              <w:rPr>
                <w:sz w:val="24"/>
                <w:szCs w:val="24"/>
              </w:rPr>
            </w:pPr>
            <w:r>
              <w:rPr>
                <w:sz w:val="24"/>
                <w:szCs w:val="24"/>
              </w:rPr>
              <w:t>3</w:t>
            </w:r>
          </w:p>
        </w:tc>
      </w:tr>
      <w:tr w:rsidR="00C76C0C" w14:paraId="27AC45E7" w14:textId="77777777" w:rsidTr="00842A2C">
        <w:tc>
          <w:tcPr>
            <w:tcW w:w="2961" w:type="dxa"/>
          </w:tcPr>
          <w:p w14:paraId="5AC24CC0" w14:textId="54451386" w:rsidR="00C76C0C" w:rsidRDefault="00C76C0C" w:rsidP="00DA10BB">
            <w:pPr>
              <w:pStyle w:val="DaftarParagraf"/>
              <w:spacing w:line="360" w:lineRule="auto"/>
              <w:ind w:left="0"/>
              <w:jc w:val="both"/>
              <w:rPr>
                <w:sz w:val="24"/>
                <w:szCs w:val="24"/>
              </w:rPr>
            </w:pPr>
            <w:r>
              <w:rPr>
                <w:sz w:val="24"/>
                <w:szCs w:val="24"/>
              </w:rPr>
              <w:t>Innovation</w:t>
            </w:r>
            <w:r w:rsidR="00842A2C">
              <w:rPr>
                <w:sz w:val="24"/>
                <w:szCs w:val="24"/>
              </w:rPr>
              <w:t xml:space="preserve"> / Differentiation</w:t>
            </w:r>
          </w:p>
        </w:tc>
        <w:tc>
          <w:tcPr>
            <w:tcW w:w="2610" w:type="dxa"/>
          </w:tcPr>
          <w:p w14:paraId="6B074913" w14:textId="5FB39FD8" w:rsidR="00C76C0C" w:rsidRDefault="00C76C0C" w:rsidP="00116A36">
            <w:pPr>
              <w:pStyle w:val="DaftarParagraf"/>
              <w:spacing w:line="360" w:lineRule="auto"/>
              <w:ind w:left="0"/>
              <w:jc w:val="center"/>
              <w:rPr>
                <w:sz w:val="24"/>
                <w:szCs w:val="24"/>
              </w:rPr>
            </w:pPr>
            <w:r>
              <w:rPr>
                <w:sz w:val="24"/>
                <w:szCs w:val="24"/>
              </w:rPr>
              <w:t>5</w:t>
            </w:r>
          </w:p>
        </w:tc>
        <w:tc>
          <w:tcPr>
            <w:tcW w:w="2725" w:type="dxa"/>
          </w:tcPr>
          <w:p w14:paraId="118B4A40" w14:textId="10CCF5DB" w:rsidR="00C76C0C" w:rsidRDefault="00C76C0C" w:rsidP="00116A36">
            <w:pPr>
              <w:pStyle w:val="DaftarParagraf"/>
              <w:spacing w:line="360" w:lineRule="auto"/>
              <w:ind w:left="0"/>
              <w:jc w:val="center"/>
              <w:rPr>
                <w:sz w:val="24"/>
                <w:szCs w:val="24"/>
              </w:rPr>
            </w:pPr>
            <w:r>
              <w:rPr>
                <w:sz w:val="24"/>
                <w:szCs w:val="24"/>
              </w:rPr>
              <w:t>3</w:t>
            </w:r>
          </w:p>
        </w:tc>
      </w:tr>
      <w:tr w:rsidR="00C76C0C" w14:paraId="613E5488" w14:textId="77777777" w:rsidTr="00842A2C">
        <w:tc>
          <w:tcPr>
            <w:tcW w:w="2961" w:type="dxa"/>
          </w:tcPr>
          <w:p w14:paraId="170281CB" w14:textId="7BD5897D" w:rsidR="00C76C0C" w:rsidRDefault="00842A2C" w:rsidP="00DA10BB">
            <w:pPr>
              <w:pStyle w:val="DaftarParagraf"/>
              <w:spacing w:line="360" w:lineRule="auto"/>
              <w:ind w:left="0"/>
              <w:jc w:val="both"/>
              <w:rPr>
                <w:sz w:val="24"/>
                <w:szCs w:val="24"/>
              </w:rPr>
            </w:pPr>
            <w:r>
              <w:rPr>
                <w:sz w:val="24"/>
                <w:szCs w:val="24"/>
              </w:rPr>
              <w:t>Cost Leadership</w:t>
            </w:r>
          </w:p>
        </w:tc>
        <w:tc>
          <w:tcPr>
            <w:tcW w:w="2610" w:type="dxa"/>
          </w:tcPr>
          <w:p w14:paraId="5639F82D" w14:textId="6427A361" w:rsidR="00C76C0C" w:rsidRDefault="00C76C0C" w:rsidP="00116A36">
            <w:pPr>
              <w:pStyle w:val="DaftarParagraf"/>
              <w:spacing w:line="360" w:lineRule="auto"/>
              <w:ind w:left="0"/>
              <w:jc w:val="center"/>
              <w:rPr>
                <w:sz w:val="24"/>
                <w:szCs w:val="24"/>
              </w:rPr>
            </w:pPr>
            <w:r>
              <w:rPr>
                <w:sz w:val="24"/>
                <w:szCs w:val="24"/>
              </w:rPr>
              <w:t>2</w:t>
            </w:r>
          </w:p>
        </w:tc>
        <w:tc>
          <w:tcPr>
            <w:tcW w:w="2725" w:type="dxa"/>
          </w:tcPr>
          <w:p w14:paraId="08F2AF5E" w14:textId="220080B7" w:rsidR="00C76C0C" w:rsidRDefault="00C76C0C" w:rsidP="00116A36">
            <w:pPr>
              <w:pStyle w:val="DaftarParagraf"/>
              <w:spacing w:line="360" w:lineRule="auto"/>
              <w:ind w:left="0"/>
              <w:jc w:val="center"/>
              <w:rPr>
                <w:sz w:val="24"/>
                <w:szCs w:val="24"/>
              </w:rPr>
            </w:pPr>
            <w:r>
              <w:rPr>
                <w:sz w:val="24"/>
                <w:szCs w:val="24"/>
              </w:rPr>
              <w:t>3</w:t>
            </w:r>
          </w:p>
        </w:tc>
      </w:tr>
      <w:tr w:rsidR="00C76C0C" w14:paraId="33A77179" w14:textId="77777777" w:rsidTr="00842A2C">
        <w:tc>
          <w:tcPr>
            <w:tcW w:w="2961" w:type="dxa"/>
          </w:tcPr>
          <w:p w14:paraId="2F3DC5C4" w14:textId="41DFF4D1" w:rsidR="00C76C0C" w:rsidRDefault="00842A2C" w:rsidP="00DA10BB">
            <w:pPr>
              <w:pStyle w:val="DaftarParagraf"/>
              <w:spacing w:line="360" w:lineRule="auto"/>
              <w:ind w:left="0"/>
              <w:jc w:val="both"/>
              <w:rPr>
                <w:sz w:val="24"/>
                <w:szCs w:val="24"/>
              </w:rPr>
            </w:pPr>
            <w:r>
              <w:rPr>
                <w:sz w:val="24"/>
                <w:szCs w:val="24"/>
              </w:rPr>
              <w:t>Client Service / Stability</w:t>
            </w:r>
          </w:p>
        </w:tc>
        <w:tc>
          <w:tcPr>
            <w:tcW w:w="2610" w:type="dxa"/>
          </w:tcPr>
          <w:p w14:paraId="6FD8BA4E" w14:textId="036210B5" w:rsidR="00C76C0C" w:rsidRDefault="00C76C0C" w:rsidP="00116A36">
            <w:pPr>
              <w:pStyle w:val="DaftarParagraf"/>
              <w:spacing w:line="360" w:lineRule="auto"/>
              <w:ind w:left="0"/>
              <w:jc w:val="center"/>
              <w:rPr>
                <w:sz w:val="24"/>
                <w:szCs w:val="24"/>
              </w:rPr>
            </w:pPr>
            <w:r>
              <w:rPr>
                <w:sz w:val="24"/>
                <w:szCs w:val="24"/>
              </w:rPr>
              <w:t>5</w:t>
            </w:r>
          </w:p>
        </w:tc>
        <w:tc>
          <w:tcPr>
            <w:tcW w:w="2725" w:type="dxa"/>
          </w:tcPr>
          <w:p w14:paraId="687034D3" w14:textId="0856C221" w:rsidR="00C76C0C" w:rsidRDefault="00C76C0C" w:rsidP="00116A36">
            <w:pPr>
              <w:pStyle w:val="DaftarParagraf"/>
              <w:spacing w:line="360" w:lineRule="auto"/>
              <w:ind w:left="0"/>
              <w:jc w:val="center"/>
              <w:rPr>
                <w:sz w:val="24"/>
                <w:szCs w:val="24"/>
              </w:rPr>
            </w:pPr>
            <w:r>
              <w:rPr>
                <w:sz w:val="24"/>
                <w:szCs w:val="24"/>
              </w:rPr>
              <w:t>3</w:t>
            </w:r>
          </w:p>
        </w:tc>
      </w:tr>
    </w:tbl>
    <w:p w14:paraId="6243CBB0" w14:textId="77777777" w:rsidR="008D2C09" w:rsidRDefault="008D2C09" w:rsidP="00DA10BB">
      <w:pPr>
        <w:spacing w:line="360" w:lineRule="auto"/>
        <w:jc w:val="both"/>
        <w:rPr>
          <w:rFonts w:ascii="Times New Roman" w:hAnsi="Times New Roman" w:cs="Times New Roman"/>
          <w:sz w:val="24"/>
          <w:szCs w:val="24"/>
        </w:rPr>
      </w:pPr>
    </w:p>
    <w:p w14:paraId="791F07AF" w14:textId="77777777" w:rsidR="00C8155C" w:rsidRDefault="00C8155C"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Design Faktor 2</w:t>
      </w:r>
    </w:p>
    <w:p w14:paraId="2CA0AC79" w14:textId="28099229" w:rsidR="00C8155C" w:rsidRDefault="00C8155C"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(Enterprice Goal)</w:t>
      </w:r>
    </w:p>
    <w:tbl>
      <w:tblPr>
        <w:tblStyle w:val="KisiTabel"/>
        <w:tblW w:w="0" w:type="auto"/>
        <w:tblLook w:val="04A0" w:firstRow="1" w:lastRow="0" w:firstColumn="1" w:lastColumn="0" w:noHBand="0" w:noVBand="1"/>
      </w:tblPr>
      <w:tblGrid>
        <w:gridCol w:w="6517"/>
        <w:gridCol w:w="1416"/>
        <w:gridCol w:w="1083"/>
      </w:tblGrid>
      <w:tr w:rsidR="00C8155C" w14:paraId="7D32DCB7" w14:textId="77777777" w:rsidTr="00D1693A">
        <w:tc>
          <w:tcPr>
            <w:tcW w:w="6621" w:type="dxa"/>
            <w:shd w:val="clear" w:color="auto" w:fill="9CC2E5" w:themeFill="accent5" w:themeFillTint="99"/>
            <w:vAlign w:val="center"/>
          </w:tcPr>
          <w:p w14:paraId="18652B58" w14:textId="7A5E53F7" w:rsidR="00C8155C" w:rsidRPr="00116A36" w:rsidRDefault="00C8155C" w:rsidP="00387FEC">
            <w:pPr>
              <w:spacing w:line="360" w:lineRule="auto"/>
              <w:jc w:val="center"/>
              <w:rPr>
                <w:rFonts w:ascii="Times New Roman" w:hAnsi="Times New Roman" w:cs="Times New Roman"/>
                <w:b/>
                <w:bCs/>
                <w:sz w:val="24"/>
                <w:szCs w:val="24"/>
              </w:rPr>
            </w:pPr>
            <w:r w:rsidRPr="00116A36">
              <w:rPr>
                <w:rFonts w:ascii="Times New Roman" w:hAnsi="Times New Roman" w:cs="Times New Roman"/>
                <w:b/>
                <w:bCs/>
                <w:sz w:val="24"/>
                <w:szCs w:val="24"/>
              </w:rPr>
              <w:t>Value</w:t>
            </w:r>
          </w:p>
        </w:tc>
        <w:tc>
          <w:tcPr>
            <w:tcW w:w="1312" w:type="dxa"/>
            <w:shd w:val="clear" w:color="auto" w:fill="9CC2E5" w:themeFill="accent5" w:themeFillTint="99"/>
            <w:vAlign w:val="center"/>
          </w:tcPr>
          <w:p w14:paraId="7C3C80F1" w14:textId="1F51C098" w:rsidR="00C8155C" w:rsidRPr="00116A36" w:rsidRDefault="00C8155C" w:rsidP="00387FEC">
            <w:pPr>
              <w:spacing w:line="360" w:lineRule="auto"/>
              <w:jc w:val="center"/>
              <w:rPr>
                <w:rFonts w:ascii="Times New Roman" w:hAnsi="Times New Roman" w:cs="Times New Roman"/>
                <w:b/>
                <w:bCs/>
                <w:sz w:val="24"/>
                <w:szCs w:val="24"/>
              </w:rPr>
            </w:pPr>
            <w:r w:rsidRPr="00116A36">
              <w:rPr>
                <w:rFonts w:ascii="Times New Roman" w:hAnsi="Times New Roman" w:cs="Times New Roman"/>
                <w:b/>
                <w:bCs/>
                <w:sz w:val="24"/>
                <w:szCs w:val="24"/>
              </w:rPr>
              <w:t>Importance (1-5)</w:t>
            </w:r>
          </w:p>
        </w:tc>
        <w:tc>
          <w:tcPr>
            <w:tcW w:w="1083" w:type="dxa"/>
            <w:shd w:val="clear" w:color="auto" w:fill="9CC2E5" w:themeFill="accent5" w:themeFillTint="99"/>
            <w:vAlign w:val="center"/>
          </w:tcPr>
          <w:p w14:paraId="382BA3AC" w14:textId="709EF915" w:rsidR="00C8155C" w:rsidRPr="00116A36" w:rsidRDefault="00C8155C" w:rsidP="00387FEC">
            <w:pPr>
              <w:spacing w:line="360" w:lineRule="auto"/>
              <w:jc w:val="center"/>
              <w:rPr>
                <w:rFonts w:ascii="Times New Roman" w:hAnsi="Times New Roman" w:cs="Times New Roman"/>
                <w:b/>
                <w:bCs/>
                <w:sz w:val="24"/>
                <w:szCs w:val="24"/>
              </w:rPr>
            </w:pPr>
            <w:r w:rsidRPr="00116A36">
              <w:rPr>
                <w:rFonts w:ascii="Times New Roman" w:hAnsi="Times New Roman" w:cs="Times New Roman"/>
                <w:b/>
                <w:bCs/>
                <w:sz w:val="24"/>
                <w:szCs w:val="24"/>
              </w:rPr>
              <w:t>Baseline</w:t>
            </w:r>
          </w:p>
        </w:tc>
      </w:tr>
      <w:tr w:rsidR="00C8155C" w14:paraId="6121E4F5" w14:textId="77777777" w:rsidTr="00776054">
        <w:tc>
          <w:tcPr>
            <w:tcW w:w="6621" w:type="dxa"/>
          </w:tcPr>
          <w:p w14:paraId="234A5384" w14:textId="753598F7" w:rsidR="00C8155C" w:rsidRPr="00C8155C" w:rsidRDefault="00387FEC"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EG</w:t>
            </w:r>
            <w:r w:rsidR="00742382">
              <w:rPr>
                <w:rFonts w:ascii="Times New Roman" w:hAnsi="Times New Roman" w:cs="Times New Roman"/>
                <w:sz w:val="24"/>
                <w:szCs w:val="24"/>
              </w:rPr>
              <w:t>0</w:t>
            </w:r>
            <w:r>
              <w:rPr>
                <w:rFonts w:ascii="Times New Roman" w:hAnsi="Times New Roman" w:cs="Times New Roman"/>
                <w:sz w:val="24"/>
                <w:szCs w:val="24"/>
              </w:rPr>
              <w:t xml:space="preserve">1 – Portofolio of competitive product and service </w:t>
            </w:r>
          </w:p>
        </w:tc>
        <w:tc>
          <w:tcPr>
            <w:tcW w:w="1312" w:type="dxa"/>
          </w:tcPr>
          <w:p w14:paraId="7572AC51" w14:textId="3E9BB814" w:rsidR="00C8155C" w:rsidRPr="00C8155C" w:rsidRDefault="00776054" w:rsidP="00116A3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83" w:type="dxa"/>
          </w:tcPr>
          <w:p w14:paraId="4B499690" w14:textId="3BA6F422" w:rsidR="00C8155C" w:rsidRPr="00C8155C" w:rsidRDefault="00116A36" w:rsidP="00116A3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C8155C" w14:paraId="571BE7FC" w14:textId="77777777" w:rsidTr="00776054">
        <w:tc>
          <w:tcPr>
            <w:tcW w:w="6621" w:type="dxa"/>
          </w:tcPr>
          <w:p w14:paraId="6C597241" w14:textId="44B203B7" w:rsidR="00C8155C" w:rsidRPr="00C8155C" w:rsidRDefault="00776054"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EG02</w:t>
            </w:r>
            <w:r w:rsidR="00742382">
              <w:rPr>
                <w:rFonts w:ascii="Times New Roman" w:hAnsi="Times New Roman" w:cs="Times New Roman"/>
                <w:sz w:val="24"/>
                <w:szCs w:val="24"/>
              </w:rPr>
              <w:t xml:space="preserve"> – Managed business risk</w:t>
            </w:r>
          </w:p>
        </w:tc>
        <w:tc>
          <w:tcPr>
            <w:tcW w:w="1312" w:type="dxa"/>
          </w:tcPr>
          <w:p w14:paraId="3E810CFE" w14:textId="60EF23DB" w:rsidR="00C8155C" w:rsidRPr="00C8155C" w:rsidRDefault="00116A36" w:rsidP="00116A3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083" w:type="dxa"/>
          </w:tcPr>
          <w:p w14:paraId="77DC3CF8" w14:textId="2B51DBE1" w:rsidR="00C8155C" w:rsidRPr="00C8155C" w:rsidRDefault="00116A36" w:rsidP="00116A3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C8155C" w14:paraId="1BC04745" w14:textId="77777777" w:rsidTr="00776054">
        <w:tc>
          <w:tcPr>
            <w:tcW w:w="6621" w:type="dxa"/>
          </w:tcPr>
          <w:p w14:paraId="649F8BFB" w14:textId="72962C23" w:rsidR="00C8155C" w:rsidRPr="00C8155C" w:rsidRDefault="00742382"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EG04</w:t>
            </w:r>
            <w:r w:rsidR="00222C25">
              <w:rPr>
                <w:rFonts w:ascii="Times New Roman" w:hAnsi="Times New Roman" w:cs="Times New Roman"/>
                <w:sz w:val="24"/>
                <w:szCs w:val="24"/>
              </w:rPr>
              <w:t xml:space="preserve"> – Quality of financial information</w:t>
            </w:r>
          </w:p>
        </w:tc>
        <w:tc>
          <w:tcPr>
            <w:tcW w:w="1312" w:type="dxa"/>
          </w:tcPr>
          <w:p w14:paraId="57CA096E" w14:textId="513F846A" w:rsidR="00C8155C" w:rsidRPr="00C8155C" w:rsidRDefault="00116A36" w:rsidP="00116A3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083" w:type="dxa"/>
          </w:tcPr>
          <w:p w14:paraId="7CD8945A" w14:textId="7E6D0FB7" w:rsidR="00C8155C" w:rsidRPr="00C8155C" w:rsidRDefault="00116A36" w:rsidP="00116A3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C8155C" w14:paraId="758D56D5" w14:textId="77777777" w:rsidTr="00776054">
        <w:tc>
          <w:tcPr>
            <w:tcW w:w="6621" w:type="dxa"/>
          </w:tcPr>
          <w:p w14:paraId="3A7ADE3C" w14:textId="2A022A77" w:rsidR="00C8155C" w:rsidRPr="00C8155C" w:rsidRDefault="00742382"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EG05</w:t>
            </w:r>
            <w:r w:rsidR="00222C25">
              <w:rPr>
                <w:rFonts w:ascii="Times New Roman" w:hAnsi="Times New Roman" w:cs="Times New Roman"/>
                <w:sz w:val="24"/>
                <w:szCs w:val="24"/>
              </w:rPr>
              <w:t xml:space="preserve"> – Customer-oriented service culture</w:t>
            </w:r>
          </w:p>
        </w:tc>
        <w:tc>
          <w:tcPr>
            <w:tcW w:w="1312" w:type="dxa"/>
          </w:tcPr>
          <w:p w14:paraId="16AC782B" w14:textId="0CC7BA04" w:rsidR="00C8155C" w:rsidRPr="00C8155C" w:rsidRDefault="00116A36" w:rsidP="00116A3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083" w:type="dxa"/>
          </w:tcPr>
          <w:p w14:paraId="718AD153" w14:textId="3900DC89" w:rsidR="00C8155C" w:rsidRPr="00C8155C" w:rsidRDefault="00116A36" w:rsidP="00116A3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C8155C" w14:paraId="07CA5BEF" w14:textId="77777777" w:rsidTr="00776054">
        <w:tc>
          <w:tcPr>
            <w:tcW w:w="6621" w:type="dxa"/>
          </w:tcPr>
          <w:p w14:paraId="4A4928FB" w14:textId="75C5A2AA" w:rsidR="00C8155C" w:rsidRPr="00C8155C" w:rsidRDefault="00742382"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EG06</w:t>
            </w:r>
            <w:r w:rsidR="005B3A65">
              <w:rPr>
                <w:rFonts w:ascii="Times New Roman" w:hAnsi="Times New Roman" w:cs="Times New Roman"/>
                <w:sz w:val="24"/>
                <w:szCs w:val="24"/>
              </w:rPr>
              <w:t xml:space="preserve"> – Business-service continuity and availability </w:t>
            </w:r>
          </w:p>
        </w:tc>
        <w:tc>
          <w:tcPr>
            <w:tcW w:w="1312" w:type="dxa"/>
          </w:tcPr>
          <w:p w14:paraId="73B60BE8" w14:textId="6537E752" w:rsidR="00C8155C" w:rsidRPr="00C8155C" w:rsidRDefault="00116A36" w:rsidP="00116A3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083" w:type="dxa"/>
          </w:tcPr>
          <w:p w14:paraId="29F3C49C" w14:textId="711953C0" w:rsidR="00C8155C" w:rsidRPr="00C8155C" w:rsidRDefault="00116A36" w:rsidP="00116A3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C8155C" w14:paraId="5D217901" w14:textId="77777777" w:rsidTr="00776054">
        <w:tc>
          <w:tcPr>
            <w:tcW w:w="6621" w:type="dxa"/>
          </w:tcPr>
          <w:p w14:paraId="79358955" w14:textId="3D474425" w:rsidR="00C8155C" w:rsidRPr="00C8155C" w:rsidRDefault="00742382"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EG07</w:t>
            </w:r>
            <w:r w:rsidR="005B3A65">
              <w:rPr>
                <w:rFonts w:ascii="Times New Roman" w:hAnsi="Times New Roman" w:cs="Times New Roman"/>
                <w:sz w:val="24"/>
                <w:szCs w:val="24"/>
              </w:rPr>
              <w:t xml:space="preserve"> – Quality of management information</w:t>
            </w:r>
          </w:p>
        </w:tc>
        <w:tc>
          <w:tcPr>
            <w:tcW w:w="1312" w:type="dxa"/>
          </w:tcPr>
          <w:p w14:paraId="15E273D9" w14:textId="2CB213A6" w:rsidR="00C8155C" w:rsidRPr="00C8155C" w:rsidRDefault="00116A36" w:rsidP="00116A36">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083" w:type="dxa"/>
          </w:tcPr>
          <w:p w14:paraId="2B8309F3" w14:textId="73AEE0BC" w:rsidR="00C8155C" w:rsidRPr="00C8155C" w:rsidRDefault="00116A36" w:rsidP="00116A3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C8155C" w14:paraId="188B71EF" w14:textId="77777777" w:rsidTr="00776054">
        <w:tc>
          <w:tcPr>
            <w:tcW w:w="6621" w:type="dxa"/>
          </w:tcPr>
          <w:p w14:paraId="682C1160" w14:textId="44903864" w:rsidR="00C8155C" w:rsidRPr="00C8155C" w:rsidRDefault="00742382"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EG08</w:t>
            </w:r>
            <w:r w:rsidR="005B3A65">
              <w:rPr>
                <w:rFonts w:ascii="Times New Roman" w:hAnsi="Times New Roman" w:cs="Times New Roman"/>
                <w:sz w:val="24"/>
                <w:szCs w:val="24"/>
              </w:rPr>
              <w:t xml:space="preserve"> – Optimazation </w:t>
            </w:r>
            <w:r w:rsidR="00694DBA">
              <w:rPr>
                <w:rFonts w:ascii="Times New Roman" w:hAnsi="Times New Roman" w:cs="Times New Roman"/>
                <w:sz w:val="24"/>
                <w:szCs w:val="24"/>
              </w:rPr>
              <w:t>of internal business process functionality</w:t>
            </w:r>
          </w:p>
        </w:tc>
        <w:tc>
          <w:tcPr>
            <w:tcW w:w="1312" w:type="dxa"/>
          </w:tcPr>
          <w:p w14:paraId="7DA36CEF" w14:textId="46A89F7F" w:rsidR="00C8155C" w:rsidRPr="00C8155C" w:rsidRDefault="00116A36" w:rsidP="00116A3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083" w:type="dxa"/>
          </w:tcPr>
          <w:p w14:paraId="0196FD98" w14:textId="241408B0" w:rsidR="00C8155C" w:rsidRPr="00C8155C" w:rsidRDefault="00116A36" w:rsidP="00116A3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42382" w14:paraId="519503E5" w14:textId="77777777" w:rsidTr="00776054">
        <w:tc>
          <w:tcPr>
            <w:tcW w:w="6621" w:type="dxa"/>
          </w:tcPr>
          <w:p w14:paraId="4476ADE0" w14:textId="5540EFC8" w:rsidR="00742382" w:rsidRDefault="00742382"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EG09</w:t>
            </w:r>
            <w:r w:rsidR="00694DBA">
              <w:rPr>
                <w:rFonts w:ascii="Times New Roman" w:hAnsi="Times New Roman" w:cs="Times New Roman"/>
                <w:sz w:val="24"/>
                <w:szCs w:val="24"/>
              </w:rPr>
              <w:t xml:space="preserve"> – Optimization of business process cost </w:t>
            </w:r>
          </w:p>
        </w:tc>
        <w:tc>
          <w:tcPr>
            <w:tcW w:w="1312" w:type="dxa"/>
          </w:tcPr>
          <w:p w14:paraId="17F938AE" w14:textId="4DFB9CF5" w:rsidR="00742382" w:rsidRPr="00C8155C" w:rsidRDefault="00116A36" w:rsidP="00116A3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083" w:type="dxa"/>
          </w:tcPr>
          <w:p w14:paraId="4F001791" w14:textId="653E4B2F" w:rsidR="00742382" w:rsidRPr="00C8155C" w:rsidRDefault="00116A36" w:rsidP="00116A3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42382" w14:paraId="27B94A52" w14:textId="77777777" w:rsidTr="00776054">
        <w:tc>
          <w:tcPr>
            <w:tcW w:w="6621" w:type="dxa"/>
          </w:tcPr>
          <w:p w14:paraId="44AEC9D5" w14:textId="60DEC98E" w:rsidR="00742382" w:rsidRDefault="00742382"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EG010</w:t>
            </w:r>
            <w:r w:rsidR="00694DBA">
              <w:rPr>
                <w:rFonts w:ascii="Times New Roman" w:hAnsi="Times New Roman" w:cs="Times New Roman"/>
                <w:sz w:val="24"/>
                <w:szCs w:val="24"/>
              </w:rPr>
              <w:t xml:space="preserve"> – Staff skills, motivation and productivity</w:t>
            </w:r>
          </w:p>
        </w:tc>
        <w:tc>
          <w:tcPr>
            <w:tcW w:w="1312" w:type="dxa"/>
          </w:tcPr>
          <w:p w14:paraId="0081B8C4" w14:textId="48C14A54" w:rsidR="00742382" w:rsidRPr="00C8155C" w:rsidRDefault="00116A36" w:rsidP="00116A3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83" w:type="dxa"/>
          </w:tcPr>
          <w:p w14:paraId="0B99D627" w14:textId="4CB0575A" w:rsidR="00742382" w:rsidRPr="00C8155C" w:rsidRDefault="00116A36" w:rsidP="00116A3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42382" w14:paraId="3B81970F" w14:textId="77777777" w:rsidTr="00776054">
        <w:tc>
          <w:tcPr>
            <w:tcW w:w="6621" w:type="dxa"/>
          </w:tcPr>
          <w:p w14:paraId="10447AE4" w14:textId="5852BA4B" w:rsidR="00742382" w:rsidRDefault="00742382"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EG011</w:t>
            </w:r>
            <w:r w:rsidR="00694DBA">
              <w:rPr>
                <w:rFonts w:ascii="Times New Roman" w:hAnsi="Times New Roman" w:cs="Times New Roman"/>
                <w:sz w:val="24"/>
                <w:szCs w:val="24"/>
              </w:rPr>
              <w:t xml:space="preserve"> </w:t>
            </w:r>
            <w:r w:rsidR="00E43AD7">
              <w:rPr>
                <w:rFonts w:ascii="Times New Roman" w:hAnsi="Times New Roman" w:cs="Times New Roman"/>
                <w:sz w:val="24"/>
                <w:szCs w:val="24"/>
              </w:rPr>
              <w:t>–</w:t>
            </w:r>
            <w:r w:rsidR="00694DBA">
              <w:rPr>
                <w:rFonts w:ascii="Times New Roman" w:hAnsi="Times New Roman" w:cs="Times New Roman"/>
                <w:sz w:val="24"/>
                <w:szCs w:val="24"/>
              </w:rPr>
              <w:t xml:space="preserve"> C</w:t>
            </w:r>
            <w:r w:rsidR="00E43AD7">
              <w:rPr>
                <w:rFonts w:ascii="Times New Roman" w:hAnsi="Times New Roman" w:cs="Times New Roman"/>
                <w:sz w:val="24"/>
                <w:szCs w:val="24"/>
              </w:rPr>
              <w:t>ompliance with internal policies</w:t>
            </w:r>
          </w:p>
        </w:tc>
        <w:tc>
          <w:tcPr>
            <w:tcW w:w="1312" w:type="dxa"/>
          </w:tcPr>
          <w:p w14:paraId="2E2B3BFE" w14:textId="3A4D64DD" w:rsidR="00742382" w:rsidRPr="00C8155C" w:rsidRDefault="00116A36" w:rsidP="00116A3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083" w:type="dxa"/>
          </w:tcPr>
          <w:p w14:paraId="4BA95DD5" w14:textId="4B9CEA44" w:rsidR="00742382" w:rsidRPr="00C8155C" w:rsidRDefault="00116A36" w:rsidP="00116A3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42382" w14:paraId="53426168" w14:textId="77777777" w:rsidTr="00776054">
        <w:tc>
          <w:tcPr>
            <w:tcW w:w="6621" w:type="dxa"/>
          </w:tcPr>
          <w:p w14:paraId="166F4021" w14:textId="5D3442F4" w:rsidR="00742382" w:rsidRDefault="00742382"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EG0</w:t>
            </w:r>
            <w:r w:rsidR="00A71CCB">
              <w:rPr>
                <w:rFonts w:ascii="Times New Roman" w:hAnsi="Times New Roman" w:cs="Times New Roman"/>
                <w:sz w:val="24"/>
                <w:szCs w:val="24"/>
              </w:rPr>
              <w:t>12</w:t>
            </w:r>
            <w:r w:rsidR="00E43AD7">
              <w:rPr>
                <w:rFonts w:ascii="Times New Roman" w:hAnsi="Times New Roman" w:cs="Times New Roman"/>
                <w:sz w:val="24"/>
                <w:szCs w:val="24"/>
              </w:rPr>
              <w:t xml:space="preserve"> – Managed digital transformation programs</w:t>
            </w:r>
          </w:p>
        </w:tc>
        <w:tc>
          <w:tcPr>
            <w:tcW w:w="1312" w:type="dxa"/>
          </w:tcPr>
          <w:p w14:paraId="44FBEE4E" w14:textId="46233EC9" w:rsidR="00742382" w:rsidRPr="00C8155C" w:rsidRDefault="00116A36" w:rsidP="00116A3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083" w:type="dxa"/>
          </w:tcPr>
          <w:p w14:paraId="0FF208A5" w14:textId="5DD411DC" w:rsidR="00742382" w:rsidRPr="00C8155C" w:rsidRDefault="00116A36" w:rsidP="00116A3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742382" w14:paraId="4EEC2969" w14:textId="77777777" w:rsidTr="00776054">
        <w:tc>
          <w:tcPr>
            <w:tcW w:w="6621" w:type="dxa"/>
          </w:tcPr>
          <w:p w14:paraId="2B0FA661" w14:textId="6C6FC6E7" w:rsidR="00742382" w:rsidRDefault="00742382"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EG0</w:t>
            </w:r>
            <w:r w:rsidR="00A71CCB">
              <w:rPr>
                <w:rFonts w:ascii="Times New Roman" w:hAnsi="Times New Roman" w:cs="Times New Roman"/>
                <w:sz w:val="24"/>
                <w:szCs w:val="24"/>
              </w:rPr>
              <w:t>13</w:t>
            </w:r>
            <w:r w:rsidR="00E43AD7">
              <w:rPr>
                <w:rFonts w:ascii="Times New Roman" w:hAnsi="Times New Roman" w:cs="Times New Roman"/>
                <w:sz w:val="24"/>
                <w:szCs w:val="24"/>
              </w:rPr>
              <w:t xml:space="preserve"> – Product and business innovation</w:t>
            </w:r>
          </w:p>
        </w:tc>
        <w:tc>
          <w:tcPr>
            <w:tcW w:w="1312" w:type="dxa"/>
          </w:tcPr>
          <w:p w14:paraId="126E9CC7" w14:textId="512C9051" w:rsidR="00742382" w:rsidRPr="00C8155C" w:rsidRDefault="00116A36" w:rsidP="00116A36">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083" w:type="dxa"/>
          </w:tcPr>
          <w:p w14:paraId="38812EC6" w14:textId="586F9B94" w:rsidR="00742382" w:rsidRPr="00C8155C" w:rsidRDefault="00116A36" w:rsidP="00116A3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bl>
    <w:p w14:paraId="2CA1790E" w14:textId="77777777" w:rsidR="00C8155C" w:rsidRDefault="00C8155C" w:rsidP="00DA10BB">
      <w:pPr>
        <w:spacing w:line="360" w:lineRule="auto"/>
        <w:jc w:val="both"/>
        <w:rPr>
          <w:rFonts w:ascii="Times New Roman" w:hAnsi="Times New Roman" w:cs="Times New Roman"/>
          <w:sz w:val="24"/>
          <w:szCs w:val="24"/>
        </w:rPr>
      </w:pPr>
    </w:p>
    <w:p w14:paraId="0E17FD82" w14:textId="77777777" w:rsidR="00635820" w:rsidRDefault="00635820" w:rsidP="00DA10BB">
      <w:pPr>
        <w:spacing w:line="360" w:lineRule="auto"/>
        <w:jc w:val="both"/>
        <w:rPr>
          <w:rFonts w:ascii="Times New Roman" w:hAnsi="Times New Roman" w:cs="Times New Roman"/>
          <w:sz w:val="24"/>
          <w:szCs w:val="24"/>
        </w:rPr>
      </w:pPr>
    </w:p>
    <w:p w14:paraId="46622507" w14:textId="77777777" w:rsidR="00635820" w:rsidRDefault="00635820" w:rsidP="00DA10BB">
      <w:pPr>
        <w:spacing w:line="360" w:lineRule="auto"/>
        <w:jc w:val="both"/>
        <w:rPr>
          <w:rFonts w:ascii="Times New Roman" w:hAnsi="Times New Roman" w:cs="Times New Roman"/>
          <w:sz w:val="24"/>
          <w:szCs w:val="24"/>
        </w:rPr>
      </w:pPr>
    </w:p>
    <w:p w14:paraId="5369D3BD" w14:textId="77777777" w:rsidR="00635820" w:rsidRDefault="00635820" w:rsidP="00DA10BB">
      <w:pPr>
        <w:spacing w:line="360" w:lineRule="auto"/>
        <w:jc w:val="both"/>
        <w:rPr>
          <w:rFonts w:ascii="Times New Roman" w:hAnsi="Times New Roman" w:cs="Times New Roman"/>
          <w:sz w:val="24"/>
          <w:szCs w:val="24"/>
        </w:rPr>
      </w:pPr>
    </w:p>
    <w:p w14:paraId="20E52DE6" w14:textId="77777777" w:rsidR="00635820" w:rsidRPr="006C5EFC" w:rsidRDefault="00635820" w:rsidP="00DA10BB">
      <w:pPr>
        <w:spacing w:line="360" w:lineRule="auto"/>
        <w:jc w:val="both"/>
        <w:rPr>
          <w:rFonts w:ascii="Times New Roman" w:hAnsi="Times New Roman" w:cs="Times New Roman"/>
          <w:sz w:val="24"/>
          <w:szCs w:val="24"/>
        </w:rPr>
      </w:pPr>
    </w:p>
    <w:p w14:paraId="76E51A56" w14:textId="03279950" w:rsidR="008D2C09" w:rsidRDefault="00635820"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Design Faktor 3</w:t>
      </w:r>
    </w:p>
    <w:p w14:paraId="7857270C" w14:textId="3F08B47B" w:rsidR="00635820" w:rsidRDefault="00635820"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(Risk Profile)</w:t>
      </w:r>
    </w:p>
    <w:tbl>
      <w:tblPr>
        <w:tblStyle w:val="KisiTabel"/>
        <w:tblW w:w="0" w:type="auto"/>
        <w:tblLook w:val="04A0" w:firstRow="1" w:lastRow="0" w:firstColumn="1" w:lastColumn="0" w:noHBand="0" w:noVBand="1"/>
      </w:tblPr>
      <w:tblGrid>
        <w:gridCol w:w="4235"/>
        <w:gridCol w:w="950"/>
        <w:gridCol w:w="1363"/>
        <w:gridCol w:w="1398"/>
        <w:gridCol w:w="1070"/>
      </w:tblGrid>
      <w:tr w:rsidR="009D5871" w14:paraId="1B577D09" w14:textId="77777777" w:rsidTr="001C6AF3">
        <w:tc>
          <w:tcPr>
            <w:tcW w:w="4348" w:type="dxa"/>
            <w:shd w:val="clear" w:color="auto" w:fill="A8D08D" w:themeFill="accent6" w:themeFillTint="99"/>
            <w:vAlign w:val="center"/>
          </w:tcPr>
          <w:p w14:paraId="1BEBB32A" w14:textId="47BEAEDD" w:rsidR="00635820" w:rsidRPr="00D1693A" w:rsidRDefault="00635820" w:rsidP="00D1693A">
            <w:pPr>
              <w:spacing w:line="360" w:lineRule="auto"/>
              <w:jc w:val="center"/>
              <w:rPr>
                <w:rFonts w:ascii="Times New Roman" w:hAnsi="Times New Roman" w:cs="Times New Roman"/>
                <w:b/>
                <w:bCs/>
                <w:sz w:val="24"/>
                <w:szCs w:val="24"/>
              </w:rPr>
            </w:pPr>
            <w:r w:rsidRPr="00D1693A">
              <w:rPr>
                <w:rFonts w:ascii="Times New Roman" w:hAnsi="Times New Roman" w:cs="Times New Roman"/>
                <w:b/>
                <w:bCs/>
                <w:sz w:val="24"/>
                <w:szCs w:val="24"/>
              </w:rPr>
              <w:t>Risk</w:t>
            </w:r>
            <w:r w:rsidR="009A2AB0" w:rsidRPr="00D1693A">
              <w:rPr>
                <w:rFonts w:ascii="Times New Roman" w:hAnsi="Times New Roman" w:cs="Times New Roman"/>
                <w:b/>
                <w:bCs/>
                <w:sz w:val="24"/>
                <w:szCs w:val="24"/>
              </w:rPr>
              <w:t xml:space="preserve"> </w:t>
            </w:r>
            <w:r w:rsidRPr="00D1693A">
              <w:rPr>
                <w:rFonts w:ascii="Times New Roman" w:hAnsi="Times New Roman" w:cs="Times New Roman"/>
                <w:b/>
                <w:bCs/>
                <w:sz w:val="24"/>
                <w:szCs w:val="24"/>
              </w:rPr>
              <w:t>Scenario Category</w:t>
            </w:r>
          </w:p>
        </w:tc>
        <w:tc>
          <w:tcPr>
            <w:tcW w:w="950" w:type="dxa"/>
            <w:shd w:val="clear" w:color="auto" w:fill="A8D08D" w:themeFill="accent6" w:themeFillTint="99"/>
            <w:vAlign w:val="center"/>
          </w:tcPr>
          <w:p w14:paraId="3AD45CF2" w14:textId="77777777" w:rsidR="00635820" w:rsidRPr="00D1693A" w:rsidRDefault="009A2AB0" w:rsidP="00D1693A">
            <w:pPr>
              <w:spacing w:line="360" w:lineRule="auto"/>
              <w:jc w:val="center"/>
              <w:rPr>
                <w:rFonts w:ascii="Times New Roman" w:hAnsi="Times New Roman" w:cs="Times New Roman"/>
                <w:b/>
                <w:bCs/>
                <w:sz w:val="24"/>
                <w:szCs w:val="24"/>
              </w:rPr>
            </w:pPr>
            <w:r w:rsidRPr="00D1693A">
              <w:rPr>
                <w:rFonts w:ascii="Times New Roman" w:hAnsi="Times New Roman" w:cs="Times New Roman"/>
                <w:b/>
                <w:bCs/>
                <w:sz w:val="24"/>
                <w:szCs w:val="24"/>
              </w:rPr>
              <w:t>Impact</w:t>
            </w:r>
          </w:p>
          <w:p w14:paraId="3C450DD4" w14:textId="169F709D" w:rsidR="009A2AB0" w:rsidRPr="00D1693A" w:rsidRDefault="009A2AB0" w:rsidP="00D1693A">
            <w:pPr>
              <w:spacing w:line="360" w:lineRule="auto"/>
              <w:jc w:val="center"/>
              <w:rPr>
                <w:rFonts w:ascii="Times New Roman" w:hAnsi="Times New Roman" w:cs="Times New Roman"/>
                <w:b/>
                <w:bCs/>
                <w:sz w:val="24"/>
                <w:szCs w:val="24"/>
              </w:rPr>
            </w:pPr>
            <w:r w:rsidRPr="00D1693A">
              <w:rPr>
                <w:rFonts w:ascii="Times New Roman" w:hAnsi="Times New Roman" w:cs="Times New Roman"/>
                <w:b/>
                <w:bCs/>
                <w:sz w:val="24"/>
                <w:szCs w:val="24"/>
              </w:rPr>
              <w:t>(1-5)</w:t>
            </w:r>
          </w:p>
        </w:tc>
        <w:tc>
          <w:tcPr>
            <w:tcW w:w="1230" w:type="dxa"/>
            <w:shd w:val="clear" w:color="auto" w:fill="A8D08D" w:themeFill="accent6" w:themeFillTint="99"/>
            <w:vAlign w:val="center"/>
          </w:tcPr>
          <w:p w14:paraId="4FE9C90B" w14:textId="20309060" w:rsidR="00635820" w:rsidRPr="00D1693A" w:rsidRDefault="009A2AB0" w:rsidP="00D1693A">
            <w:pPr>
              <w:spacing w:line="360" w:lineRule="auto"/>
              <w:jc w:val="center"/>
              <w:rPr>
                <w:rFonts w:ascii="Times New Roman" w:hAnsi="Times New Roman" w:cs="Times New Roman"/>
                <w:b/>
                <w:bCs/>
                <w:sz w:val="24"/>
                <w:szCs w:val="24"/>
              </w:rPr>
            </w:pPr>
            <w:r w:rsidRPr="00D1693A">
              <w:rPr>
                <w:rFonts w:ascii="Times New Roman" w:hAnsi="Times New Roman" w:cs="Times New Roman"/>
                <w:b/>
                <w:bCs/>
                <w:sz w:val="24"/>
                <w:szCs w:val="24"/>
              </w:rPr>
              <w:t>Like</w:t>
            </w:r>
            <w:r w:rsidR="009E26FF">
              <w:rPr>
                <w:rFonts w:ascii="Times New Roman" w:hAnsi="Times New Roman" w:cs="Times New Roman"/>
                <w:b/>
                <w:bCs/>
                <w:sz w:val="24"/>
                <w:szCs w:val="24"/>
              </w:rPr>
              <w:t>li</w:t>
            </w:r>
            <w:r w:rsidRPr="00D1693A">
              <w:rPr>
                <w:rFonts w:ascii="Times New Roman" w:hAnsi="Times New Roman" w:cs="Times New Roman"/>
                <w:b/>
                <w:bCs/>
                <w:sz w:val="24"/>
                <w:szCs w:val="24"/>
              </w:rPr>
              <w:t>Hode</w:t>
            </w:r>
          </w:p>
          <w:p w14:paraId="40304100" w14:textId="0F4C7DB0" w:rsidR="009A2AB0" w:rsidRPr="00D1693A" w:rsidRDefault="009A2AB0" w:rsidP="00D1693A">
            <w:pPr>
              <w:spacing w:line="360" w:lineRule="auto"/>
              <w:jc w:val="center"/>
              <w:rPr>
                <w:rFonts w:ascii="Times New Roman" w:hAnsi="Times New Roman" w:cs="Times New Roman"/>
                <w:b/>
                <w:bCs/>
                <w:sz w:val="24"/>
                <w:szCs w:val="24"/>
              </w:rPr>
            </w:pPr>
            <w:r w:rsidRPr="00D1693A">
              <w:rPr>
                <w:rFonts w:ascii="Times New Roman" w:hAnsi="Times New Roman" w:cs="Times New Roman"/>
                <w:b/>
                <w:bCs/>
                <w:sz w:val="24"/>
                <w:szCs w:val="24"/>
              </w:rPr>
              <w:t>(1-5)</w:t>
            </w:r>
          </w:p>
        </w:tc>
        <w:tc>
          <w:tcPr>
            <w:tcW w:w="1418" w:type="dxa"/>
            <w:shd w:val="clear" w:color="auto" w:fill="A8D08D" w:themeFill="accent6" w:themeFillTint="99"/>
            <w:vAlign w:val="center"/>
          </w:tcPr>
          <w:p w14:paraId="163A85AD" w14:textId="69BC3247" w:rsidR="00635820" w:rsidRPr="00D1693A" w:rsidRDefault="009A2AB0" w:rsidP="00D1693A">
            <w:pPr>
              <w:spacing w:line="360" w:lineRule="auto"/>
              <w:jc w:val="center"/>
              <w:rPr>
                <w:rFonts w:ascii="Times New Roman" w:hAnsi="Times New Roman" w:cs="Times New Roman"/>
                <w:b/>
                <w:bCs/>
                <w:sz w:val="24"/>
                <w:szCs w:val="24"/>
              </w:rPr>
            </w:pPr>
            <w:r w:rsidRPr="00D1693A">
              <w:rPr>
                <w:rFonts w:ascii="Times New Roman" w:hAnsi="Times New Roman" w:cs="Times New Roman"/>
                <w:b/>
                <w:bCs/>
                <w:sz w:val="24"/>
                <w:szCs w:val="24"/>
              </w:rPr>
              <w:t>Risk Rating</w:t>
            </w:r>
          </w:p>
        </w:tc>
        <w:tc>
          <w:tcPr>
            <w:tcW w:w="1070" w:type="dxa"/>
            <w:shd w:val="clear" w:color="auto" w:fill="A8D08D" w:themeFill="accent6" w:themeFillTint="99"/>
            <w:vAlign w:val="center"/>
          </w:tcPr>
          <w:p w14:paraId="5E270E2B" w14:textId="4F7CD6A6" w:rsidR="00635820" w:rsidRPr="00D1693A" w:rsidRDefault="009A2AB0" w:rsidP="00D1693A">
            <w:pPr>
              <w:spacing w:line="360" w:lineRule="auto"/>
              <w:jc w:val="center"/>
              <w:rPr>
                <w:rFonts w:ascii="Times New Roman" w:hAnsi="Times New Roman" w:cs="Times New Roman"/>
                <w:b/>
                <w:bCs/>
                <w:sz w:val="24"/>
                <w:szCs w:val="24"/>
              </w:rPr>
            </w:pPr>
            <w:r w:rsidRPr="00D1693A">
              <w:rPr>
                <w:rFonts w:ascii="Times New Roman" w:hAnsi="Times New Roman" w:cs="Times New Roman"/>
                <w:b/>
                <w:bCs/>
                <w:sz w:val="24"/>
                <w:szCs w:val="24"/>
              </w:rPr>
              <w:t>Baseline</w:t>
            </w:r>
          </w:p>
        </w:tc>
      </w:tr>
      <w:tr w:rsidR="009A2AB0" w14:paraId="6EADA59B" w14:textId="77777777" w:rsidTr="001C6AF3">
        <w:tc>
          <w:tcPr>
            <w:tcW w:w="4348" w:type="dxa"/>
          </w:tcPr>
          <w:p w14:paraId="06648DF3" w14:textId="347715C3" w:rsidR="00635820" w:rsidRDefault="009D5871"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IT investment decision making, portofolio definition &amp; maintenance</w:t>
            </w:r>
          </w:p>
        </w:tc>
        <w:tc>
          <w:tcPr>
            <w:tcW w:w="950" w:type="dxa"/>
          </w:tcPr>
          <w:p w14:paraId="5AA66849" w14:textId="402E518A" w:rsidR="00635820" w:rsidRDefault="001C6AF3"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30" w:type="dxa"/>
          </w:tcPr>
          <w:p w14:paraId="3CFB9D86" w14:textId="4BFAF57F" w:rsidR="00635820" w:rsidRDefault="001C6AF3"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418" w:type="dxa"/>
          </w:tcPr>
          <w:p w14:paraId="1BD6F1D4" w14:textId="0DC7BDE3" w:rsidR="00635820" w:rsidRDefault="001C6AF3"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070" w:type="dxa"/>
          </w:tcPr>
          <w:p w14:paraId="200804D2" w14:textId="42CC60A4" w:rsidR="00635820" w:rsidRDefault="001C6AF3"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9A2AB0" w14:paraId="3DBD6E6F" w14:textId="77777777" w:rsidTr="001C6AF3">
        <w:tc>
          <w:tcPr>
            <w:tcW w:w="4348" w:type="dxa"/>
          </w:tcPr>
          <w:p w14:paraId="16B729CA" w14:textId="06F84F77" w:rsidR="00635820" w:rsidRDefault="009D5871"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Program &amp; project life cyle management</w:t>
            </w:r>
          </w:p>
        </w:tc>
        <w:tc>
          <w:tcPr>
            <w:tcW w:w="950" w:type="dxa"/>
          </w:tcPr>
          <w:p w14:paraId="0BCAF53D" w14:textId="784D0CF9" w:rsidR="00635820" w:rsidRDefault="001C6AF3"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230" w:type="dxa"/>
          </w:tcPr>
          <w:p w14:paraId="042EEA3F" w14:textId="7559277E" w:rsidR="00635820" w:rsidRDefault="001C6AF3"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418" w:type="dxa"/>
          </w:tcPr>
          <w:p w14:paraId="16DD387F" w14:textId="7B93EF88" w:rsidR="00635820" w:rsidRDefault="001C6AF3"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070" w:type="dxa"/>
          </w:tcPr>
          <w:p w14:paraId="3FCD3029" w14:textId="35A44FBE" w:rsidR="00635820" w:rsidRDefault="001C6AF3"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9A2AB0" w14:paraId="08A49824" w14:textId="77777777" w:rsidTr="001C6AF3">
        <w:tc>
          <w:tcPr>
            <w:tcW w:w="4348" w:type="dxa"/>
          </w:tcPr>
          <w:p w14:paraId="2742747D" w14:textId="7A57B359" w:rsidR="00635820" w:rsidRDefault="00BE5B57"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IT cost &amp; oversight</w:t>
            </w:r>
          </w:p>
        </w:tc>
        <w:tc>
          <w:tcPr>
            <w:tcW w:w="950" w:type="dxa"/>
          </w:tcPr>
          <w:p w14:paraId="3B7BA2EC" w14:textId="3EF7A491" w:rsidR="00635820" w:rsidRDefault="001C6AF3"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30" w:type="dxa"/>
          </w:tcPr>
          <w:p w14:paraId="11260477" w14:textId="554736E4" w:rsidR="00635820" w:rsidRDefault="001C6AF3"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418" w:type="dxa"/>
          </w:tcPr>
          <w:p w14:paraId="7A85FCB4" w14:textId="4ACD86EF" w:rsidR="00635820" w:rsidRDefault="001C6AF3"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070" w:type="dxa"/>
          </w:tcPr>
          <w:p w14:paraId="013C7D6E" w14:textId="49BE66F9" w:rsidR="00635820" w:rsidRDefault="001C6AF3"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7036B6" w14:paraId="17BFA23C" w14:textId="77777777" w:rsidTr="001C6AF3">
        <w:tc>
          <w:tcPr>
            <w:tcW w:w="4348" w:type="dxa"/>
          </w:tcPr>
          <w:p w14:paraId="0BE753BD" w14:textId="0F9F1119" w:rsidR="007036B6" w:rsidRDefault="007036B6"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IT expertise, skills &amp; behavior</w:t>
            </w:r>
          </w:p>
        </w:tc>
        <w:tc>
          <w:tcPr>
            <w:tcW w:w="950" w:type="dxa"/>
          </w:tcPr>
          <w:p w14:paraId="44842126" w14:textId="1A110FB7" w:rsidR="007036B6" w:rsidRDefault="0018440E"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30" w:type="dxa"/>
          </w:tcPr>
          <w:p w14:paraId="1BF87E15" w14:textId="1B94992E" w:rsidR="007036B6" w:rsidRDefault="0018440E"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418" w:type="dxa"/>
          </w:tcPr>
          <w:p w14:paraId="2709A5DA" w14:textId="2EC527F1" w:rsidR="007036B6" w:rsidRDefault="0018440E"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070" w:type="dxa"/>
          </w:tcPr>
          <w:p w14:paraId="382C54D8" w14:textId="77777777" w:rsidR="007036B6" w:rsidRDefault="007036B6" w:rsidP="00A72BCA">
            <w:pPr>
              <w:spacing w:line="360" w:lineRule="auto"/>
              <w:jc w:val="center"/>
              <w:rPr>
                <w:rFonts w:ascii="Times New Roman" w:hAnsi="Times New Roman" w:cs="Times New Roman"/>
                <w:sz w:val="24"/>
                <w:szCs w:val="24"/>
              </w:rPr>
            </w:pPr>
          </w:p>
        </w:tc>
      </w:tr>
      <w:tr w:rsidR="009A2AB0" w14:paraId="07EBD8C4" w14:textId="77777777" w:rsidTr="001C6AF3">
        <w:tc>
          <w:tcPr>
            <w:tcW w:w="4348" w:type="dxa"/>
          </w:tcPr>
          <w:p w14:paraId="2D6D52E1" w14:textId="1F439DC5" w:rsidR="00635820" w:rsidRDefault="00523D1A"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IT expertise / IT architecture</w:t>
            </w:r>
          </w:p>
        </w:tc>
        <w:tc>
          <w:tcPr>
            <w:tcW w:w="950" w:type="dxa"/>
          </w:tcPr>
          <w:p w14:paraId="561150C0" w14:textId="6306AF58" w:rsidR="00635820" w:rsidRDefault="0018440E"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30" w:type="dxa"/>
          </w:tcPr>
          <w:p w14:paraId="7153B11F" w14:textId="20908338" w:rsidR="00635820" w:rsidRDefault="0018440E"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418" w:type="dxa"/>
          </w:tcPr>
          <w:p w14:paraId="32BEF2D7" w14:textId="5C9A2529" w:rsidR="00635820" w:rsidRDefault="0018440E"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070" w:type="dxa"/>
          </w:tcPr>
          <w:p w14:paraId="6276F041" w14:textId="28814ABB" w:rsidR="00635820" w:rsidRDefault="001C6AF3"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9A2AB0" w14:paraId="22E533F8" w14:textId="77777777" w:rsidTr="001C6AF3">
        <w:tc>
          <w:tcPr>
            <w:tcW w:w="4348" w:type="dxa"/>
          </w:tcPr>
          <w:p w14:paraId="7DE780EF" w14:textId="1D661CFE" w:rsidR="00635820" w:rsidRDefault="00523D1A"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IT operational infrastructure incidents</w:t>
            </w:r>
          </w:p>
        </w:tc>
        <w:tc>
          <w:tcPr>
            <w:tcW w:w="950" w:type="dxa"/>
          </w:tcPr>
          <w:p w14:paraId="354A57B2" w14:textId="12819F0F" w:rsidR="00635820" w:rsidRDefault="0018440E"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30" w:type="dxa"/>
          </w:tcPr>
          <w:p w14:paraId="00131FB6" w14:textId="11BFBEFF" w:rsidR="00635820" w:rsidRDefault="0018440E"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418" w:type="dxa"/>
          </w:tcPr>
          <w:p w14:paraId="78B426A3" w14:textId="040EE720" w:rsidR="00635820" w:rsidRDefault="0018440E"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070" w:type="dxa"/>
          </w:tcPr>
          <w:p w14:paraId="323B2AC9" w14:textId="031CAD79" w:rsidR="00635820" w:rsidRDefault="001C6AF3"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9A2AB0" w14:paraId="7CDF7984" w14:textId="77777777" w:rsidTr="001C6AF3">
        <w:tc>
          <w:tcPr>
            <w:tcW w:w="4348" w:type="dxa"/>
          </w:tcPr>
          <w:p w14:paraId="4E07677E" w14:textId="33536B71" w:rsidR="00635820" w:rsidRDefault="00523D1A"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Unauthorized actions</w:t>
            </w:r>
          </w:p>
        </w:tc>
        <w:tc>
          <w:tcPr>
            <w:tcW w:w="950" w:type="dxa"/>
          </w:tcPr>
          <w:p w14:paraId="0D1A21AC" w14:textId="4E2FFBD6" w:rsidR="00635820" w:rsidRDefault="0018440E"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230" w:type="dxa"/>
          </w:tcPr>
          <w:p w14:paraId="3E8A6F3E" w14:textId="1275D9C4" w:rsidR="00635820" w:rsidRDefault="0018440E"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8" w:type="dxa"/>
          </w:tcPr>
          <w:p w14:paraId="5FDA7A5C" w14:textId="4AC569BA" w:rsidR="00635820" w:rsidRDefault="0018440E"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70" w:type="dxa"/>
          </w:tcPr>
          <w:p w14:paraId="5B94F748" w14:textId="7E379DA5" w:rsidR="00635820" w:rsidRDefault="001C6AF3"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9A2AB0" w14:paraId="1BFF35D4" w14:textId="77777777" w:rsidTr="001C6AF3">
        <w:tc>
          <w:tcPr>
            <w:tcW w:w="4348" w:type="dxa"/>
          </w:tcPr>
          <w:p w14:paraId="2445C087" w14:textId="70AC8D24" w:rsidR="00635820" w:rsidRDefault="00523D1A"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Software adoption / usage problems</w:t>
            </w:r>
          </w:p>
        </w:tc>
        <w:tc>
          <w:tcPr>
            <w:tcW w:w="950" w:type="dxa"/>
          </w:tcPr>
          <w:p w14:paraId="22F7D363" w14:textId="21DD0D19" w:rsidR="00635820" w:rsidRDefault="0018440E"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230" w:type="dxa"/>
          </w:tcPr>
          <w:p w14:paraId="1875365D" w14:textId="384C2F15" w:rsidR="00635820" w:rsidRDefault="0018440E"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8" w:type="dxa"/>
          </w:tcPr>
          <w:p w14:paraId="63B34681" w14:textId="279186ED" w:rsidR="00635820" w:rsidRDefault="0018440E"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070" w:type="dxa"/>
          </w:tcPr>
          <w:p w14:paraId="6FA4AFF5" w14:textId="36A7C6F8" w:rsidR="00635820" w:rsidRDefault="001C6AF3"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1C6AF3" w14:paraId="6BA08BCF" w14:textId="77777777" w:rsidTr="001C6AF3">
        <w:tc>
          <w:tcPr>
            <w:tcW w:w="4348" w:type="dxa"/>
          </w:tcPr>
          <w:p w14:paraId="110F7299" w14:textId="7A9069D6" w:rsidR="001C6AF3" w:rsidRDefault="001C6AF3"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Hardware incidents</w:t>
            </w:r>
          </w:p>
        </w:tc>
        <w:tc>
          <w:tcPr>
            <w:tcW w:w="950" w:type="dxa"/>
          </w:tcPr>
          <w:p w14:paraId="18AC0E48" w14:textId="3CC1C078" w:rsidR="001C6AF3" w:rsidRDefault="0018440E"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30" w:type="dxa"/>
          </w:tcPr>
          <w:p w14:paraId="1BACAA90" w14:textId="20D594FF" w:rsidR="001C6AF3" w:rsidRDefault="0018440E"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418" w:type="dxa"/>
          </w:tcPr>
          <w:p w14:paraId="4A1817F3" w14:textId="14F1F1CA" w:rsidR="001C6AF3" w:rsidRDefault="0018440E"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070" w:type="dxa"/>
          </w:tcPr>
          <w:p w14:paraId="195BA39D" w14:textId="5D88E498" w:rsidR="001C6AF3" w:rsidRDefault="001C6AF3"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1C6AF3" w14:paraId="4F571776" w14:textId="77777777" w:rsidTr="001C6AF3">
        <w:tc>
          <w:tcPr>
            <w:tcW w:w="4348" w:type="dxa"/>
          </w:tcPr>
          <w:p w14:paraId="688E13EB" w14:textId="7357C0F0" w:rsidR="001C6AF3" w:rsidRDefault="001C6AF3"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Software failues</w:t>
            </w:r>
          </w:p>
        </w:tc>
        <w:tc>
          <w:tcPr>
            <w:tcW w:w="950" w:type="dxa"/>
          </w:tcPr>
          <w:p w14:paraId="2D9F0BD8" w14:textId="7001A085" w:rsidR="001C6AF3" w:rsidRDefault="0018440E"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230" w:type="dxa"/>
          </w:tcPr>
          <w:p w14:paraId="49961F68" w14:textId="097801DC" w:rsidR="001C6AF3" w:rsidRDefault="0018440E"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418" w:type="dxa"/>
          </w:tcPr>
          <w:p w14:paraId="1F3FACA1" w14:textId="0994FC86" w:rsidR="001C6AF3" w:rsidRDefault="0018440E"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070" w:type="dxa"/>
          </w:tcPr>
          <w:p w14:paraId="68CE59C7" w14:textId="67B68684" w:rsidR="001C6AF3" w:rsidRDefault="001C6AF3"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1C6AF3" w14:paraId="6350D063" w14:textId="77777777" w:rsidTr="001C6AF3">
        <w:tc>
          <w:tcPr>
            <w:tcW w:w="4348" w:type="dxa"/>
          </w:tcPr>
          <w:p w14:paraId="2928E2BC" w14:textId="63654349" w:rsidR="001C6AF3" w:rsidRDefault="001C6AF3"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Logical attacks (hacking, malware, etc)</w:t>
            </w:r>
          </w:p>
        </w:tc>
        <w:tc>
          <w:tcPr>
            <w:tcW w:w="950" w:type="dxa"/>
          </w:tcPr>
          <w:p w14:paraId="208F13C6" w14:textId="315095AF" w:rsidR="001C6AF3" w:rsidRDefault="0018440E"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230" w:type="dxa"/>
          </w:tcPr>
          <w:p w14:paraId="2BF665BA" w14:textId="5ABA1F53" w:rsidR="001C6AF3" w:rsidRDefault="0018440E"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8" w:type="dxa"/>
          </w:tcPr>
          <w:p w14:paraId="26A95F66" w14:textId="33A84DB6" w:rsidR="001C6AF3" w:rsidRDefault="0018440E"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70" w:type="dxa"/>
          </w:tcPr>
          <w:p w14:paraId="4ABD82D4" w14:textId="605353FD" w:rsidR="001C6AF3" w:rsidRDefault="001C6AF3" w:rsidP="00A72BCA">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bl>
    <w:p w14:paraId="520C9529" w14:textId="77777777" w:rsidR="00635820" w:rsidRDefault="00635820" w:rsidP="00DA10BB">
      <w:pPr>
        <w:spacing w:line="360" w:lineRule="auto"/>
        <w:jc w:val="both"/>
        <w:rPr>
          <w:rFonts w:ascii="Times New Roman" w:hAnsi="Times New Roman" w:cs="Times New Roman"/>
          <w:sz w:val="24"/>
          <w:szCs w:val="24"/>
        </w:rPr>
      </w:pPr>
    </w:p>
    <w:tbl>
      <w:tblPr>
        <w:tblStyle w:val="KisiTabel"/>
        <w:tblW w:w="0" w:type="auto"/>
        <w:tblLook w:val="04A0" w:firstRow="1" w:lastRow="0" w:firstColumn="1" w:lastColumn="0" w:noHBand="0" w:noVBand="1"/>
      </w:tblPr>
      <w:tblGrid>
        <w:gridCol w:w="4247"/>
        <w:gridCol w:w="950"/>
        <w:gridCol w:w="1377"/>
        <w:gridCol w:w="1360"/>
        <w:gridCol w:w="1082"/>
      </w:tblGrid>
      <w:tr w:rsidR="001C6AF3" w14:paraId="764DA5B0" w14:textId="77777777" w:rsidTr="00246C16">
        <w:tc>
          <w:tcPr>
            <w:tcW w:w="4531" w:type="dxa"/>
            <w:shd w:val="clear" w:color="auto" w:fill="F4B083" w:themeFill="accent2" w:themeFillTint="99"/>
            <w:vAlign w:val="center"/>
          </w:tcPr>
          <w:p w14:paraId="0E87CE41" w14:textId="2E24F6DF" w:rsidR="001C6AF3" w:rsidRPr="00246C16" w:rsidRDefault="00246C16" w:rsidP="00246C16">
            <w:pPr>
              <w:spacing w:line="360" w:lineRule="auto"/>
              <w:jc w:val="center"/>
              <w:rPr>
                <w:rFonts w:ascii="Times New Roman" w:hAnsi="Times New Roman" w:cs="Times New Roman"/>
                <w:b/>
                <w:bCs/>
                <w:sz w:val="24"/>
                <w:szCs w:val="24"/>
              </w:rPr>
            </w:pPr>
            <w:r w:rsidRPr="00246C16">
              <w:rPr>
                <w:rFonts w:ascii="Times New Roman" w:hAnsi="Times New Roman" w:cs="Times New Roman"/>
                <w:b/>
                <w:bCs/>
                <w:sz w:val="24"/>
                <w:szCs w:val="24"/>
              </w:rPr>
              <w:t>Risk Scenario Category</w:t>
            </w:r>
          </w:p>
        </w:tc>
        <w:tc>
          <w:tcPr>
            <w:tcW w:w="669" w:type="dxa"/>
            <w:shd w:val="clear" w:color="auto" w:fill="F4B083" w:themeFill="accent2" w:themeFillTint="99"/>
            <w:vAlign w:val="center"/>
          </w:tcPr>
          <w:p w14:paraId="0B00478B" w14:textId="6710A8A6" w:rsidR="001C6AF3" w:rsidRPr="00246C16" w:rsidRDefault="00246C16" w:rsidP="00246C16">
            <w:pPr>
              <w:spacing w:line="360" w:lineRule="auto"/>
              <w:jc w:val="center"/>
              <w:rPr>
                <w:rFonts w:ascii="Times New Roman" w:hAnsi="Times New Roman" w:cs="Times New Roman"/>
                <w:b/>
                <w:bCs/>
                <w:sz w:val="24"/>
                <w:szCs w:val="24"/>
              </w:rPr>
            </w:pPr>
            <w:r w:rsidRPr="00246C16">
              <w:rPr>
                <w:rFonts w:ascii="Times New Roman" w:hAnsi="Times New Roman" w:cs="Times New Roman"/>
                <w:b/>
                <w:bCs/>
                <w:sz w:val="24"/>
                <w:szCs w:val="24"/>
              </w:rPr>
              <w:t>Impact (1-5)</w:t>
            </w:r>
          </w:p>
        </w:tc>
        <w:tc>
          <w:tcPr>
            <w:tcW w:w="1323" w:type="dxa"/>
            <w:shd w:val="clear" w:color="auto" w:fill="F4B083" w:themeFill="accent2" w:themeFillTint="99"/>
            <w:vAlign w:val="center"/>
          </w:tcPr>
          <w:p w14:paraId="24C54E41" w14:textId="44347C01" w:rsidR="001C6AF3" w:rsidRPr="00246C16" w:rsidRDefault="00246C16" w:rsidP="00246C16">
            <w:pPr>
              <w:spacing w:line="360" w:lineRule="auto"/>
              <w:jc w:val="center"/>
              <w:rPr>
                <w:rFonts w:ascii="Times New Roman" w:hAnsi="Times New Roman" w:cs="Times New Roman"/>
                <w:b/>
                <w:bCs/>
                <w:sz w:val="24"/>
                <w:szCs w:val="24"/>
              </w:rPr>
            </w:pPr>
            <w:r w:rsidRPr="00246C16">
              <w:rPr>
                <w:rFonts w:ascii="Times New Roman" w:hAnsi="Times New Roman" w:cs="Times New Roman"/>
                <w:b/>
                <w:bCs/>
                <w:sz w:val="24"/>
                <w:szCs w:val="24"/>
              </w:rPr>
              <w:t>LikeliHood (1-5)</w:t>
            </w:r>
          </w:p>
        </w:tc>
        <w:tc>
          <w:tcPr>
            <w:tcW w:w="1410" w:type="dxa"/>
            <w:shd w:val="clear" w:color="auto" w:fill="F4B083" w:themeFill="accent2" w:themeFillTint="99"/>
            <w:vAlign w:val="center"/>
          </w:tcPr>
          <w:p w14:paraId="4057D447" w14:textId="2C8616EB" w:rsidR="001C6AF3" w:rsidRPr="00246C16" w:rsidRDefault="00246C16" w:rsidP="00246C16">
            <w:pPr>
              <w:spacing w:line="360" w:lineRule="auto"/>
              <w:jc w:val="center"/>
              <w:rPr>
                <w:rFonts w:ascii="Times New Roman" w:hAnsi="Times New Roman" w:cs="Times New Roman"/>
                <w:b/>
                <w:bCs/>
                <w:sz w:val="24"/>
                <w:szCs w:val="24"/>
              </w:rPr>
            </w:pPr>
            <w:r w:rsidRPr="00246C16">
              <w:rPr>
                <w:rFonts w:ascii="Times New Roman" w:hAnsi="Times New Roman" w:cs="Times New Roman"/>
                <w:b/>
                <w:bCs/>
                <w:sz w:val="24"/>
                <w:szCs w:val="24"/>
              </w:rPr>
              <w:t>Risk Rating</w:t>
            </w:r>
          </w:p>
        </w:tc>
        <w:tc>
          <w:tcPr>
            <w:tcW w:w="1083" w:type="dxa"/>
            <w:shd w:val="clear" w:color="auto" w:fill="F4B083" w:themeFill="accent2" w:themeFillTint="99"/>
            <w:vAlign w:val="center"/>
          </w:tcPr>
          <w:p w14:paraId="04777845" w14:textId="1F950101" w:rsidR="001C6AF3" w:rsidRPr="00246C16" w:rsidRDefault="00246C16" w:rsidP="00246C16">
            <w:pPr>
              <w:spacing w:line="360" w:lineRule="auto"/>
              <w:jc w:val="center"/>
              <w:rPr>
                <w:rFonts w:ascii="Times New Roman" w:hAnsi="Times New Roman" w:cs="Times New Roman"/>
                <w:b/>
                <w:bCs/>
                <w:sz w:val="24"/>
                <w:szCs w:val="24"/>
              </w:rPr>
            </w:pPr>
            <w:r w:rsidRPr="00246C16">
              <w:rPr>
                <w:rFonts w:ascii="Times New Roman" w:hAnsi="Times New Roman" w:cs="Times New Roman"/>
                <w:b/>
                <w:bCs/>
                <w:sz w:val="24"/>
                <w:szCs w:val="24"/>
              </w:rPr>
              <w:t>Baseline</w:t>
            </w:r>
          </w:p>
        </w:tc>
      </w:tr>
      <w:tr w:rsidR="001C6AF3" w14:paraId="35175E4F" w14:textId="77777777" w:rsidTr="00246C16">
        <w:tc>
          <w:tcPr>
            <w:tcW w:w="4531" w:type="dxa"/>
          </w:tcPr>
          <w:p w14:paraId="1BDA3ABD" w14:textId="36D5CC7D" w:rsidR="001C6AF3" w:rsidRDefault="00246C16"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Third-party / supplier incidents</w:t>
            </w:r>
          </w:p>
        </w:tc>
        <w:tc>
          <w:tcPr>
            <w:tcW w:w="669" w:type="dxa"/>
          </w:tcPr>
          <w:p w14:paraId="1E0C2A6C" w14:textId="2F925D5A" w:rsidR="001C6AF3" w:rsidRDefault="00F7390F" w:rsidP="00F7390F">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323" w:type="dxa"/>
          </w:tcPr>
          <w:p w14:paraId="53C428D5" w14:textId="25B1D779" w:rsidR="001C6AF3" w:rsidRDefault="00F7390F" w:rsidP="00F7390F">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410" w:type="dxa"/>
          </w:tcPr>
          <w:p w14:paraId="275F44AE" w14:textId="58D266E6" w:rsidR="001C6AF3" w:rsidRDefault="00F7390F" w:rsidP="00F7390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083" w:type="dxa"/>
          </w:tcPr>
          <w:p w14:paraId="0CDA7DC3" w14:textId="1AC2586E" w:rsidR="001C6AF3" w:rsidRDefault="00F7390F" w:rsidP="00F7390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1C6AF3" w14:paraId="613B3FB0" w14:textId="77777777" w:rsidTr="00246C16">
        <w:tc>
          <w:tcPr>
            <w:tcW w:w="4531" w:type="dxa"/>
          </w:tcPr>
          <w:p w14:paraId="5C89C694" w14:textId="17B280F0" w:rsidR="001C6AF3" w:rsidRDefault="00246C16"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Noncimpliance</w:t>
            </w:r>
          </w:p>
        </w:tc>
        <w:tc>
          <w:tcPr>
            <w:tcW w:w="669" w:type="dxa"/>
          </w:tcPr>
          <w:p w14:paraId="2C93F95A" w14:textId="1D140FE0" w:rsidR="001C6AF3" w:rsidRDefault="00F7390F" w:rsidP="00F7390F">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323" w:type="dxa"/>
          </w:tcPr>
          <w:p w14:paraId="43D1C684" w14:textId="0B4EDBB0" w:rsidR="001C6AF3" w:rsidRDefault="00F7390F" w:rsidP="00F7390F">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410" w:type="dxa"/>
          </w:tcPr>
          <w:p w14:paraId="61B9811B" w14:textId="54C4571D" w:rsidR="001C6AF3" w:rsidRDefault="00F7390F" w:rsidP="00F7390F">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083" w:type="dxa"/>
          </w:tcPr>
          <w:p w14:paraId="249AC9C5" w14:textId="2CC72364" w:rsidR="001C6AF3" w:rsidRDefault="00F7390F" w:rsidP="00F7390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1C6AF3" w14:paraId="60876A96" w14:textId="77777777" w:rsidTr="00246C16">
        <w:tc>
          <w:tcPr>
            <w:tcW w:w="4531" w:type="dxa"/>
          </w:tcPr>
          <w:p w14:paraId="39073AD3" w14:textId="48609941" w:rsidR="001C6AF3" w:rsidRDefault="00246C16"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Geopolitical Issue</w:t>
            </w:r>
          </w:p>
        </w:tc>
        <w:tc>
          <w:tcPr>
            <w:tcW w:w="669" w:type="dxa"/>
          </w:tcPr>
          <w:p w14:paraId="65687C1A" w14:textId="6B4EB4D8" w:rsidR="001C6AF3" w:rsidRDefault="00F7390F" w:rsidP="00F7390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323" w:type="dxa"/>
          </w:tcPr>
          <w:p w14:paraId="746DEE46" w14:textId="457CAE5E" w:rsidR="001C6AF3" w:rsidRDefault="00F7390F" w:rsidP="00F7390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0" w:type="dxa"/>
          </w:tcPr>
          <w:p w14:paraId="385AE4CC" w14:textId="5B3A1534" w:rsidR="001C6AF3" w:rsidRDefault="00F7390F" w:rsidP="00F7390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83" w:type="dxa"/>
          </w:tcPr>
          <w:p w14:paraId="12083935" w14:textId="6EA58C57" w:rsidR="001C6AF3" w:rsidRDefault="00F7390F" w:rsidP="00F7390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1C6AF3" w14:paraId="61569E42" w14:textId="77777777" w:rsidTr="00246C16">
        <w:tc>
          <w:tcPr>
            <w:tcW w:w="4531" w:type="dxa"/>
          </w:tcPr>
          <w:p w14:paraId="4610EF82" w14:textId="2EB2B984" w:rsidR="001C6AF3" w:rsidRDefault="00246C16"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Industial Action</w:t>
            </w:r>
          </w:p>
        </w:tc>
        <w:tc>
          <w:tcPr>
            <w:tcW w:w="669" w:type="dxa"/>
          </w:tcPr>
          <w:p w14:paraId="12C1211A" w14:textId="3B92612F" w:rsidR="001C6AF3" w:rsidRDefault="00F7390F" w:rsidP="00F7390F">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323" w:type="dxa"/>
          </w:tcPr>
          <w:p w14:paraId="161F91E1" w14:textId="2FAE8203" w:rsidR="001C6AF3" w:rsidRDefault="00F7390F" w:rsidP="00F7390F">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410" w:type="dxa"/>
          </w:tcPr>
          <w:p w14:paraId="542C1764" w14:textId="5E4C498D" w:rsidR="001C6AF3" w:rsidRDefault="00F7390F" w:rsidP="00F7390F">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083" w:type="dxa"/>
          </w:tcPr>
          <w:p w14:paraId="3A8A2913" w14:textId="6005DDB7" w:rsidR="001C6AF3" w:rsidRDefault="00F7390F" w:rsidP="00F7390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1C6AF3" w14:paraId="1A5B46FB" w14:textId="77777777" w:rsidTr="00246C16">
        <w:tc>
          <w:tcPr>
            <w:tcW w:w="4531" w:type="dxa"/>
          </w:tcPr>
          <w:p w14:paraId="53023A71" w14:textId="791300D6" w:rsidR="001C6AF3" w:rsidRDefault="00246C16"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Acts of nature </w:t>
            </w:r>
          </w:p>
        </w:tc>
        <w:tc>
          <w:tcPr>
            <w:tcW w:w="669" w:type="dxa"/>
          </w:tcPr>
          <w:p w14:paraId="1788F38B" w14:textId="79A72B5A" w:rsidR="001C6AF3" w:rsidRDefault="00F7390F" w:rsidP="00F7390F">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323" w:type="dxa"/>
          </w:tcPr>
          <w:p w14:paraId="7BF3E3F3" w14:textId="1D370F63" w:rsidR="001C6AF3" w:rsidRDefault="00F7390F" w:rsidP="00F7390F">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410" w:type="dxa"/>
          </w:tcPr>
          <w:p w14:paraId="567CD3EB" w14:textId="545D2EB8" w:rsidR="001C6AF3" w:rsidRDefault="00F7390F" w:rsidP="00F7390F">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083" w:type="dxa"/>
          </w:tcPr>
          <w:p w14:paraId="0DDAB4EB" w14:textId="5C1795E9" w:rsidR="001C6AF3" w:rsidRDefault="00F7390F" w:rsidP="00F7390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1C6AF3" w14:paraId="560DFAF6" w14:textId="77777777" w:rsidTr="00246C16">
        <w:tc>
          <w:tcPr>
            <w:tcW w:w="4531" w:type="dxa"/>
          </w:tcPr>
          <w:p w14:paraId="3ABEDA15" w14:textId="68DD6D47" w:rsidR="001C6AF3" w:rsidRDefault="00246C16"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Technology-based innovation</w:t>
            </w:r>
          </w:p>
        </w:tc>
        <w:tc>
          <w:tcPr>
            <w:tcW w:w="669" w:type="dxa"/>
          </w:tcPr>
          <w:p w14:paraId="46C13BBC" w14:textId="037C0B90" w:rsidR="001C6AF3" w:rsidRDefault="00F7390F" w:rsidP="00F7390F">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323" w:type="dxa"/>
          </w:tcPr>
          <w:p w14:paraId="7E1D688B" w14:textId="535F20D9" w:rsidR="001C6AF3" w:rsidRDefault="00F7390F" w:rsidP="00F7390F">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410" w:type="dxa"/>
          </w:tcPr>
          <w:p w14:paraId="4940A71D" w14:textId="15D6253C" w:rsidR="001C6AF3" w:rsidRDefault="00F7390F" w:rsidP="00F7390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083" w:type="dxa"/>
          </w:tcPr>
          <w:p w14:paraId="5057DEDF" w14:textId="0FDF0315" w:rsidR="001C6AF3" w:rsidRDefault="00F7390F" w:rsidP="00F7390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1C6AF3" w14:paraId="7BB5387B" w14:textId="77777777" w:rsidTr="00246C16">
        <w:tc>
          <w:tcPr>
            <w:tcW w:w="4531" w:type="dxa"/>
          </w:tcPr>
          <w:p w14:paraId="7161830F" w14:textId="515D8EF9" w:rsidR="001C6AF3" w:rsidRDefault="00246C16"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Environmental</w:t>
            </w:r>
          </w:p>
        </w:tc>
        <w:tc>
          <w:tcPr>
            <w:tcW w:w="669" w:type="dxa"/>
          </w:tcPr>
          <w:p w14:paraId="44EDD288" w14:textId="48D447E9" w:rsidR="001C6AF3" w:rsidRDefault="00F7390F" w:rsidP="00F7390F">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323" w:type="dxa"/>
          </w:tcPr>
          <w:p w14:paraId="72B27D73" w14:textId="12D7A31E" w:rsidR="001C6AF3" w:rsidRDefault="00F7390F" w:rsidP="00F7390F">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410" w:type="dxa"/>
          </w:tcPr>
          <w:p w14:paraId="4483A102" w14:textId="759977D5" w:rsidR="001C6AF3" w:rsidRDefault="00F7390F" w:rsidP="00F7390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083" w:type="dxa"/>
          </w:tcPr>
          <w:p w14:paraId="08C4A9DD" w14:textId="798604A2" w:rsidR="001C6AF3" w:rsidRDefault="00F7390F" w:rsidP="00F7390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r w:rsidR="00246C16" w14:paraId="48495C43" w14:textId="77777777" w:rsidTr="00246C16">
        <w:tc>
          <w:tcPr>
            <w:tcW w:w="4531" w:type="dxa"/>
          </w:tcPr>
          <w:p w14:paraId="39A7F350" w14:textId="23BAD93B" w:rsidR="00246C16" w:rsidRDefault="00246C16"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Data &amp; invormation management</w:t>
            </w:r>
          </w:p>
        </w:tc>
        <w:tc>
          <w:tcPr>
            <w:tcW w:w="669" w:type="dxa"/>
          </w:tcPr>
          <w:p w14:paraId="7B2E2158" w14:textId="2581BE2E" w:rsidR="00246C16" w:rsidRDefault="00F7390F" w:rsidP="00F7390F">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323" w:type="dxa"/>
          </w:tcPr>
          <w:p w14:paraId="33C232A4" w14:textId="532AA17B" w:rsidR="00246C16" w:rsidRDefault="00F7390F" w:rsidP="00F7390F">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410" w:type="dxa"/>
          </w:tcPr>
          <w:p w14:paraId="3C1D9937" w14:textId="0FC9FE3A" w:rsidR="00246C16" w:rsidRDefault="00F7390F" w:rsidP="00F7390F">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c>
          <w:tcPr>
            <w:tcW w:w="1083" w:type="dxa"/>
          </w:tcPr>
          <w:p w14:paraId="568BB270" w14:textId="256CAA0C" w:rsidR="00246C16" w:rsidRDefault="00F7390F" w:rsidP="00F7390F">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r>
    </w:tbl>
    <w:p w14:paraId="496AE1C7" w14:textId="77777777" w:rsidR="001C6AF3" w:rsidRPr="006C5EFC" w:rsidRDefault="001C6AF3" w:rsidP="00DA10BB">
      <w:pPr>
        <w:spacing w:line="360" w:lineRule="auto"/>
        <w:jc w:val="both"/>
        <w:rPr>
          <w:rFonts w:ascii="Times New Roman" w:hAnsi="Times New Roman" w:cs="Times New Roman"/>
          <w:sz w:val="24"/>
          <w:szCs w:val="24"/>
        </w:rPr>
      </w:pPr>
    </w:p>
    <w:p w14:paraId="2FA10448" w14:textId="77777777" w:rsidR="008D2C09" w:rsidRPr="006C5EFC" w:rsidRDefault="008D2C09" w:rsidP="00DA10BB">
      <w:pPr>
        <w:spacing w:line="360" w:lineRule="auto"/>
        <w:jc w:val="both"/>
        <w:rPr>
          <w:rFonts w:ascii="Times New Roman" w:hAnsi="Times New Roman" w:cs="Times New Roman"/>
          <w:sz w:val="24"/>
          <w:szCs w:val="24"/>
        </w:rPr>
      </w:pPr>
    </w:p>
    <w:p w14:paraId="360DC6CD" w14:textId="77777777" w:rsidR="008D2C09" w:rsidRDefault="008D2C09" w:rsidP="00DA10BB">
      <w:pPr>
        <w:spacing w:line="360" w:lineRule="auto"/>
        <w:jc w:val="both"/>
        <w:rPr>
          <w:rFonts w:ascii="Times New Roman" w:hAnsi="Times New Roman" w:cs="Times New Roman"/>
          <w:sz w:val="24"/>
          <w:szCs w:val="24"/>
        </w:rPr>
      </w:pPr>
    </w:p>
    <w:p w14:paraId="7397358A" w14:textId="77777777" w:rsidR="003D2FFC" w:rsidRDefault="003D2FFC" w:rsidP="00DA10BB">
      <w:pPr>
        <w:spacing w:line="360" w:lineRule="auto"/>
        <w:jc w:val="both"/>
        <w:rPr>
          <w:rFonts w:ascii="Times New Roman" w:hAnsi="Times New Roman" w:cs="Times New Roman"/>
          <w:sz w:val="24"/>
          <w:szCs w:val="24"/>
        </w:rPr>
      </w:pPr>
    </w:p>
    <w:tbl>
      <w:tblPr>
        <w:tblStyle w:val="KisiTabel"/>
        <w:tblW w:w="0" w:type="auto"/>
        <w:tblLook w:val="04A0" w:firstRow="1" w:lastRow="0" w:firstColumn="1" w:lastColumn="0" w:noHBand="0" w:noVBand="1"/>
      </w:tblPr>
      <w:tblGrid>
        <w:gridCol w:w="6517"/>
        <w:gridCol w:w="1416"/>
        <w:gridCol w:w="1083"/>
      </w:tblGrid>
      <w:tr w:rsidR="00B670E4" w14:paraId="2EA4E912" w14:textId="77777777" w:rsidTr="001160D3">
        <w:tc>
          <w:tcPr>
            <w:tcW w:w="6658" w:type="dxa"/>
            <w:shd w:val="clear" w:color="auto" w:fill="8EAADB" w:themeFill="accent1" w:themeFillTint="99"/>
            <w:vAlign w:val="center"/>
          </w:tcPr>
          <w:p w14:paraId="62B55692" w14:textId="0585BC86" w:rsidR="00B670E4" w:rsidRPr="001160D3" w:rsidRDefault="00B670E4" w:rsidP="001160D3">
            <w:pPr>
              <w:spacing w:line="360" w:lineRule="auto"/>
              <w:jc w:val="center"/>
              <w:rPr>
                <w:rFonts w:ascii="Times New Roman" w:hAnsi="Times New Roman" w:cs="Times New Roman"/>
                <w:b/>
                <w:bCs/>
                <w:sz w:val="24"/>
                <w:szCs w:val="24"/>
              </w:rPr>
            </w:pPr>
            <w:r w:rsidRPr="001160D3">
              <w:rPr>
                <w:rFonts w:ascii="Times New Roman" w:hAnsi="Times New Roman" w:cs="Times New Roman"/>
                <w:b/>
                <w:bCs/>
                <w:sz w:val="24"/>
                <w:szCs w:val="24"/>
              </w:rPr>
              <w:lastRenderedPageBreak/>
              <w:t>IT-Related Issue</w:t>
            </w:r>
          </w:p>
        </w:tc>
        <w:tc>
          <w:tcPr>
            <w:tcW w:w="1275" w:type="dxa"/>
            <w:shd w:val="clear" w:color="auto" w:fill="8EAADB" w:themeFill="accent1" w:themeFillTint="99"/>
            <w:vAlign w:val="center"/>
          </w:tcPr>
          <w:p w14:paraId="61C6FE33" w14:textId="6AA909FE" w:rsidR="00B670E4" w:rsidRPr="001160D3" w:rsidRDefault="00B670E4" w:rsidP="001160D3">
            <w:pPr>
              <w:spacing w:line="360" w:lineRule="auto"/>
              <w:jc w:val="center"/>
              <w:rPr>
                <w:rFonts w:ascii="Times New Roman" w:hAnsi="Times New Roman" w:cs="Times New Roman"/>
                <w:b/>
                <w:bCs/>
                <w:sz w:val="24"/>
                <w:szCs w:val="24"/>
              </w:rPr>
            </w:pPr>
            <w:r w:rsidRPr="001160D3">
              <w:rPr>
                <w:rFonts w:ascii="Times New Roman" w:hAnsi="Times New Roman" w:cs="Times New Roman"/>
                <w:b/>
                <w:bCs/>
                <w:sz w:val="24"/>
                <w:szCs w:val="24"/>
              </w:rPr>
              <w:t>Importance (1-3)</w:t>
            </w:r>
          </w:p>
        </w:tc>
        <w:tc>
          <w:tcPr>
            <w:tcW w:w="1083" w:type="dxa"/>
            <w:shd w:val="clear" w:color="auto" w:fill="8EAADB" w:themeFill="accent1" w:themeFillTint="99"/>
            <w:vAlign w:val="center"/>
          </w:tcPr>
          <w:p w14:paraId="2A12CF3C" w14:textId="5A0C4667" w:rsidR="00B670E4" w:rsidRPr="001160D3" w:rsidRDefault="00B670E4" w:rsidP="001160D3">
            <w:pPr>
              <w:spacing w:line="360" w:lineRule="auto"/>
              <w:jc w:val="center"/>
              <w:rPr>
                <w:rFonts w:ascii="Times New Roman" w:hAnsi="Times New Roman" w:cs="Times New Roman"/>
                <w:b/>
                <w:bCs/>
                <w:sz w:val="24"/>
                <w:szCs w:val="24"/>
              </w:rPr>
            </w:pPr>
            <w:r w:rsidRPr="001160D3">
              <w:rPr>
                <w:rFonts w:ascii="Times New Roman" w:hAnsi="Times New Roman" w:cs="Times New Roman"/>
                <w:b/>
                <w:bCs/>
                <w:sz w:val="24"/>
                <w:szCs w:val="24"/>
              </w:rPr>
              <w:t>Baseline</w:t>
            </w:r>
          </w:p>
        </w:tc>
      </w:tr>
      <w:tr w:rsidR="00B670E4" w14:paraId="70C0AD76" w14:textId="77777777" w:rsidTr="001160D3">
        <w:tc>
          <w:tcPr>
            <w:tcW w:w="6658" w:type="dxa"/>
          </w:tcPr>
          <w:p w14:paraId="078E1AD4" w14:textId="5A01EDED" w:rsidR="00B670E4" w:rsidRDefault="002F6538"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Frustration between different TI entities across the organization because of a </w:t>
            </w:r>
            <w:r w:rsidR="009D4EF1">
              <w:rPr>
                <w:rFonts w:ascii="Times New Roman" w:hAnsi="Times New Roman" w:cs="Times New Roman"/>
                <w:sz w:val="24"/>
                <w:szCs w:val="24"/>
              </w:rPr>
              <w:t>perception of low contribution to bussines value</w:t>
            </w:r>
          </w:p>
        </w:tc>
        <w:tc>
          <w:tcPr>
            <w:tcW w:w="1275" w:type="dxa"/>
          </w:tcPr>
          <w:p w14:paraId="71A7EED6" w14:textId="75A806BD" w:rsidR="00B670E4" w:rsidRDefault="007544F4"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083" w:type="dxa"/>
          </w:tcPr>
          <w:p w14:paraId="52826DF2" w14:textId="4A176BBB" w:rsidR="00B670E4" w:rsidRDefault="007544F4"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B670E4" w14:paraId="2E75AB4B" w14:textId="77777777" w:rsidTr="001160D3">
        <w:tc>
          <w:tcPr>
            <w:tcW w:w="6658" w:type="dxa"/>
          </w:tcPr>
          <w:p w14:paraId="2ACB6BD3" w14:textId="0D156A7D" w:rsidR="00B670E4" w:rsidRDefault="007544F4"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Frustration between business departements (i.e., the IT customer) and the IT departement because of failed initiatives or a perception of low contribution to business values</w:t>
            </w:r>
          </w:p>
        </w:tc>
        <w:tc>
          <w:tcPr>
            <w:tcW w:w="1275" w:type="dxa"/>
          </w:tcPr>
          <w:p w14:paraId="58F43D1E" w14:textId="5AD5D18B" w:rsidR="00B670E4" w:rsidRDefault="00B65976"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083" w:type="dxa"/>
          </w:tcPr>
          <w:p w14:paraId="2CD97BF8" w14:textId="57D4A24D" w:rsidR="00B670E4" w:rsidRDefault="00B65976"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B670E4" w14:paraId="02B69D22" w14:textId="77777777" w:rsidTr="001160D3">
        <w:tc>
          <w:tcPr>
            <w:tcW w:w="6658" w:type="dxa"/>
          </w:tcPr>
          <w:p w14:paraId="733919AF" w14:textId="1875421A" w:rsidR="00B670E4" w:rsidRDefault="00E4267D"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Significant IT-related incidents, such as data loss, security breaches, project failure and application error, linked to IT</w:t>
            </w:r>
          </w:p>
        </w:tc>
        <w:tc>
          <w:tcPr>
            <w:tcW w:w="1275" w:type="dxa"/>
          </w:tcPr>
          <w:p w14:paraId="709B4CAD" w14:textId="1DB3BE98" w:rsidR="00B670E4" w:rsidRDefault="00A0480B"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083" w:type="dxa"/>
          </w:tcPr>
          <w:p w14:paraId="10D97DAA" w14:textId="13A38318" w:rsidR="00B670E4" w:rsidRDefault="00A0480B"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B670E4" w14:paraId="3896F7ED" w14:textId="77777777" w:rsidTr="001160D3">
        <w:tc>
          <w:tcPr>
            <w:tcW w:w="6658" w:type="dxa"/>
          </w:tcPr>
          <w:p w14:paraId="32B6C192" w14:textId="3D5B37D4" w:rsidR="00B670E4" w:rsidRDefault="00A0480B"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Service delivery problems by the IT outsoucer(s)</w:t>
            </w:r>
          </w:p>
        </w:tc>
        <w:tc>
          <w:tcPr>
            <w:tcW w:w="1275" w:type="dxa"/>
          </w:tcPr>
          <w:p w14:paraId="282CDBEE" w14:textId="3ED33F22" w:rsidR="00B670E4" w:rsidRDefault="00A0480B"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083" w:type="dxa"/>
          </w:tcPr>
          <w:p w14:paraId="5BFDF46E" w14:textId="02E8FA34" w:rsidR="00B670E4" w:rsidRDefault="00A0480B"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B670E4" w14:paraId="4482B1D6" w14:textId="77777777" w:rsidTr="001160D3">
        <w:tc>
          <w:tcPr>
            <w:tcW w:w="6658" w:type="dxa"/>
          </w:tcPr>
          <w:p w14:paraId="12B22261" w14:textId="32B7CDBC" w:rsidR="00B670E4" w:rsidRDefault="00A0480B"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Failures to meet finding or other assessment reports about poor IT performace or reported IT quality or service problems.</w:t>
            </w:r>
          </w:p>
        </w:tc>
        <w:tc>
          <w:tcPr>
            <w:tcW w:w="1275" w:type="dxa"/>
          </w:tcPr>
          <w:p w14:paraId="56DDB090" w14:textId="505C7C5D" w:rsidR="00B670E4" w:rsidRDefault="00A0480B"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083" w:type="dxa"/>
          </w:tcPr>
          <w:p w14:paraId="11CB6F8A" w14:textId="071BD82D" w:rsidR="00B670E4" w:rsidRDefault="00A0480B"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B670E4" w14:paraId="31F5657B" w14:textId="77777777" w:rsidTr="001160D3">
        <w:tc>
          <w:tcPr>
            <w:tcW w:w="6658" w:type="dxa"/>
          </w:tcPr>
          <w:p w14:paraId="64ED3B20" w14:textId="2F5D7642" w:rsidR="00B670E4" w:rsidRDefault="00A0480B"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Substantial hidden and rogue IT spending, that is, IT spending by user departements outside the control of the normal IT investment decision mechanisms and approved budgets</w:t>
            </w:r>
          </w:p>
        </w:tc>
        <w:tc>
          <w:tcPr>
            <w:tcW w:w="1275" w:type="dxa"/>
          </w:tcPr>
          <w:p w14:paraId="7C023966" w14:textId="065DB0DF" w:rsidR="00B670E4" w:rsidRDefault="00A0480B"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083" w:type="dxa"/>
          </w:tcPr>
          <w:p w14:paraId="7C610B24" w14:textId="3BA00E9F" w:rsidR="00B670E4" w:rsidRDefault="00A0480B"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B670E4" w14:paraId="7F5DEB95" w14:textId="77777777" w:rsidTr="001160D3">
        <w:tc>
          <w:tcPr>
            <w:tcW w:w="6658" w:type="dxa"/>
          </w:tcPr>
          <w:p w14:paraId="2E42EDD6" w14:textId="5D573FE7" w:rsidR="00B670E4" w:rsidRDefault="00A0480B"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Duplications or overlaps between various initives, or other forms of wasted resources</w:t>
            </w:r>
          </w:p>
        </w:tc>
        <w:tc>
          <w:tcPr>
            <w:tcW w:w="1275" w:type="dxa"/>
          </w:tcPr>
          <w:p w14:paraId="58AAEF86" w14:textId="60A4BC89" w:rsidR="00B670E4" w:rsidRDefault="00A0480B"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083" w:type="dxa"/>
          </w:tcPr>
          <w:p w14:paraId="30B3DE24" w14:textId="2AE1C6B6" w:rsidR="00B670E4" w:rsidRDefault="00A0480B"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A0480B" w14:paraId="07EB3E70" w14:textId="77777777" w:rsidTr="001160D3">
        <w:tc>
          <w:tcPr>
            <w:tcW w:w="6658" w:type="dxa"/>
          </w:tcPr>
          <w:p w14:paraId="4F6E9EEB" w14:textId="6A8044AE" w:rsidR="00A0480B" w:rsidRDefault="00A0480B"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Insufficent IT resources, staff with inadequate skills or staff burnout / dissatisfaction</w:t>
            </w:r>
          </w:p>
        </w:tc>
        <w:tc>
          <w:tcPr>
            <w:tcW w:w="1275" w:type="dxa"/>
          </w:tcPr>
          <w:p w14:paraId="61D37DF4" w14:textId="3D66A3BF" w:rsidR="00A0480B" w:rsidRDefault="00A0480B"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083" w:type="dxa"/>
          </w:tcPr>
          <w:p w14:paraId="0993D8A7" w14:textId="34A87393" w:rsidR="00A0480B" w:rsidRDefault="00A0480B"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A0480B" w14:paraId="2A3F7CD5" w14:textId="77777777" w:rsidTr="001160D3">
        <w:tc>
          <w:tcPr>
            <w:tcW w:w="6658" w:type="dxa"/>
          </w:tcPr>
          <w:p w14:paraId="46AF1A6C" w14:textId="196D1192" w:rsidR="00A0480B" w:rsidRDefault="00A0480B"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IT-enabled changes or projects frequen</w:t>
            </w:r>
            <w:r w:rsidR="00723D86">
              <w:rPr>
                <w:rFonts w:ascii="Times New Roman" w:hAnsi="Times New Roman" w:cs="Times New Roman"/>
                <w:sz w:val="24"/>
                <w:szCs w:val="24"/>
              </w:rPr>
              <w:t>tly failing to meet business needs and delivered late or over budget</w:t>
            </w:r>
          </w:p>
        </w:tc>
        <w:tc>
          <w:tcPr>
            <w:tcW w:w="1275" w:type="dxa"/>
          </w:tcPr>
          <w:p w14:paraId="469569EA" w14:textId="318C6030" w:rsidR="00A0480B" w:rsidRDefault="00B4061D"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083" w:type="dxa"/>
          </w:tcPr>
          <w:p w14:paraId="6D0D1730" w14:textId="7152CC2E" w:rsidR="00A0480B" w:rsidRDefault="00B4061D"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B4061D" w14:paraId="58D5530C" w14:textId="77777777" w:rsidTr="001160D3">
        <w:tc>
          <w:tcPr>
            <w:tcW w:w="6658" w:type="dxa"/>
          </w:tcPr>
          <w:p w14:paraId="65993C6B" w14:textId="7332344E" w:rsidR="00B4061D" w:rsidRDefault="00B4061D"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Relutance by board members, executives or senior management to engage with IT, or a lack og commited business sponsorship for IT</w:t>
            </w:r>
          </w:p>
        </w:tc>
        <w:tc>
          <w:tcPr>
            <w:tcW w:w="1275" w:type="dxa"/>
          </w:tcPr>
          <w:p w14:paraId="42AFC3C4" w14:textId="680D9549" w:rsidR="00B4061D" w:rsidRDefault="00B4061D"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083" w:type="dxa"/>
          </w:tcPr>
          <w:p w14:paraId="6BF60972" w14:textId="6C250295" w:rsidR="00B4061D" w:rsidRDefault="00B4061D"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B4061D" w14:paraId="7061A597" w14:textId="77777777" w:rsidTr="001160D3">
        <w:tc>
          <w:tcPr>
            <w:tcW w:w="6658" w:type="dxa"/>
          </w:tcPr>
          <w:p w14:paraId="59DC83D3" w14:textId="0289F73B" w:rsidR="00B4061D" w:rsidRDefault="00252E2A"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Com</w:t>
            </w:r>
            <w:r w:rsidR="0071249B">
              <w:rPr>
                <w:rFonts w:ascii="Times New Roman" w:hAnsi="Times New Roman" w:cs="Times New Roman"/>
                <w:sz w:val="24"/>
                <w:szCs w:val="24"/>
              </w:rPr>
              <w:t>plex IT operating model and / or unclear decision mechanisms for IT-related decisions</w:t>
            </w:r>
          </w:p>
        </w:tc>
        <w:tc>
          <w:tcPr>
            <w:tcW w:w="1275" w:type="dxa"/>
          </w:tcPr>
          <w:p w14:paraId="7BBA2A76" w14:textId="01DE5247" w:rsidR="00B4061D" w:rsidRDefault="0071249B"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083" w:type="dxa"/>
          </w:tcPr>
          <w:p w14:paraId="2FFBF7E4" w14:textId="490717FB" w:rsidR="00B4061D" w:rsidRDefault="0071249B"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B4061D" w14:paraId="0BA190AF" w14:textId="77777777" w:rsidTr="001160D3">
        <w:tc>
          <w:tcPr>
            <w:tcW w:w="6658" w:type="dxa"/>
          </w:tcPr>
          <w:p w14:paraId="54F59D33" w14:textId="54A235AB" w:rsidR="00B4061D" w:rsidRDefault="00337941"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Excessively high cost of IT</w:t>
            </w:r>
          </w:p>
        </w:tc>
        <w:tc>
          <w:tcPr>
            <w:tcW w:w="1275" w:type="dxa"/>
          </w:tcPr>
          <w:p w14:paraId="6D9C8D95" w14:textId="22631EA9" w:rsidR="00B4061D" w:rsidRDefault="0071249B"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083" w:type="dxa"/>
          </w:tcPr>
          <w:p w14:paraId="29F08817" w14:textId="1BC2FCA6" w:rsidR="00B4061D" w:rsidRDefault="0071249B"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B4061D" w14:paraId="7B945210" w14:textId="77777777" w:rsidTr="001160D3">
        <w:tc>
          <w:tcPr>
            <w:tcW w:w="6658" w:type="dxa"/>
          </w:tcPr>
          <w:p w14:paraId="701598C3" w14:textId="450F325A" w:rsidR="00B4061D" w:rsidRDefault="00337941"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Obstructed or failed implementation of new initiatives or innovations cause by the </w:t>
            </w:r>
            <w:r w:rsidR="006B0811">
              <w:rPr>
                <w:rFonts w:ascii="Times New Roman" w:hAnsi="Times New Roman" w:cs="Times New Roman"/>
                <w:sz w:val="24"/>
                <w:szCs w:val="24"/>
              </w:rPr>
              <w:t>current IT architecture and systems</w:t>
            </w:r>
          </w:p>
        </w:tc>
        <w:tc>
          <w:tcPr>
            <w:tcW w:w="1275" w:type="dxa"/>
          </w:tcPr>
          <w:p w14:paraId="0792685B" w14:textId="77777777" w:rsidR="00B4061D" w:rsidRDefault="00B4061D" w:rsidP="00DA10BB">
            <w:pPr>
              <w:spacing w:line="360" w:lineRule="auto"/>
              <w:jc w:val="both"/>
              <w:rPr>
                <w:rFonts w:ascii="Times New Roman" w:hAnsi="Times New Roman" w:cs="Times New Roman"/>
                <w:sz w:val="24"/>
                <w:szCs w:val="24"/>
              </w:rPr>
            </w:pPr>
          </w:p>
        </w:tc>
        <w:tc>
          <w:tcPr>
            <w:tcW w:w="1083" w:type="dxa"/>
          </w:tcPr>
          <w:p w14:paraId="16BA13BF" w14:textId="77777777" w:rsidR="00B4061D" w:rsidRDefault="00B4061D" w:rsidP="00DA10BB">
            <w:pPr>
              <w:spacing w:line="360" w:lineRule="auto"/>
              <w:jc w:val="both"/>
              <w:rPr>
                <w:rFonts w:ascii="Times New Roman" w:hAnsi="Times New Roman" w:cs="Times New Roman"/>
                <w:sz w:val="24"/>
                <w:szCs w:val="24"/>
              </w:rPr>
            </w:pPr>
          </w:p>
        </w:tc>
      </w:tr>
      <w:tr w:rsidR="00B4061D" w14:paraId="02B8F761" w14:textId="77777777" w:rsidTr="001160D3">
        <w:tc>
          <w:tcPr>
            <w:tcW w:w="6658" w:type="dxa"/>
          </w:tcPr>
          <w:p w14:paraId="610A858B" w14:textId="70108D19" w:rsidR="00B4061D" w:rsidRDefault="006B0811"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Gap between business and technical knowledge, which leads to bussiness users and information and information and / or technology specialists speaking different languages</w:t>
            </w:r>
          </w:p>
        </w:tc>
        <w:tc>
          <w:tcPr>
            <w:tcW w:w="1275" w:type="dxa"/>
          </w:tcPr>
          <w:p w14:paraId="6BB2112A" w14:textId="4601F716" w:rsidR="00B4061D" w:rsidRDefault="006B0811"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083" w:type="dxa"/>
          </w:tcPr>
          <w:p w14:paraId="29497923" w14:textId="5470DC56" w:rsidR="00B4061D" w:rsidRDefault="006B0811"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6B0811" w14:paraId="023B064E" w14:textId="77777777" w:rsidTr="001160D3">
        <w:tc>
          <w:tcPr>
            <w:tcW w:w="6658" w:type="dxa"/>
          </w:tcPr>
          <w:p w14:paraId="7499C219" w14:textId="71F6394A" w:rsidR="006B0811" w:rsidRDefault="006B0811"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Regular issues with data quality and integration of data across various sources</w:t>
            </w:r>
          </w:p>
        </w:tc>
        <w:tc>
          <w:tcPr>
            <w:tcW w:w="1275" w:type="dxa"/>
          </w:tcPr>
          <w:p w14:paraId="49B8274D" w14:textId="0E00BEC0" w:rsidR="006B0811" w:rsidRDefault="006B0811"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083" w:type="dxa"/>
          </w:tcPr>
          <w:p w14:paraId="38C8964E" w14:textId="4DA290C2" w:rsidR="006B0811" w:rsidRDefault="006B0811"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6B0811" w14:paraId="0C67D27F" w14:textId="77777777" w:rsidTr="001160D3">
        <w:tc>
          <w:tcPr>
            <w:tcW w:w="6658" w:type="dxa"/>
          </w:tcPr>
          <w:p w14:paraId="6A5F1573" w14:textId="0FC8B8A2" w:rsidR="006B0811" w:rsidRDefault="006B0811"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High level  of end-user computing, creating (among other problems) a lack of oversight and quality control over the applications that are being developed and put in operation</w:t>
            </w:r>
          </w:p>
        </w:tc>
        <w:tc>
          <w:tcPr>
            <w:tcW w:w="1275" w:type="dxa"/>
          </w:tcPr>
          <w:p w14:paraId="5CC6D7CF" w14:textId="1CFB0DD5" w:rsidR="006B0811" w:rsidRDefault="006B0811"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083" w:type="dxa"/>
          </w:tcPr>
          <w:p w14:paraId="535203C7" w14:textId="7098477A" w:rsidR="006B0811" w:rsidRDefault="006B0811"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A12E0A" w14:paraId="572BEE7C" w14:textId="77777777" w:rsidTr="001160D3">
        <w:tc>
          <w:tcPr>
            <w:tcW w:w="6658" w:type="dxa"/>
          </w:tcPr>
          <w:p w14:paraId="1CF3001F" w14:textId="27FE8E92" w:rsidR="00A12E0A" w:rsidRDefault="00131416"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departments implementing their own information solutions with little or no inolvement of the enterprise IT department (related to end-user computing, which often stems from dissatisfaction with IT solutions and setvice)</w:t>
            </w:r>
          </w:p>
        </w:tc>
        <w:tc>
          <w:tcPr>
            <w:tcW w:w="1275" w:type="dxa"/>
          </w:tcPr>
          <w:p w14:paraId="31585897" w14:textId="481CCB75" w:rsidR="00A12E0A" w:rsidRDefault="00246646"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083" w:type="dxa"/>
          </w:tcPr>
          <w:p w14:paraId="254B5C98" w14:textId="13B6113D" w:rsidR="00A12E0A" w:rsidRDefault="00246646"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A12E0A" w14:paraId="1FA08000" w14:textId="77777777" w:rsidTr="001160D3">
        <w:tc>
          <w:tcPr>
            <w:tcW w:w="6658" w:type="dxa"/>
          </w:tcPr>
          <w:p w14:paraId="6590E9BC" w14:textId="14A8DE12" w:rsidR="00A12E0A" w:rsidRDefault="00131416"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Ignorance of and / or noncompliance with privacy regulations</w:t>
            </w:r>
          </w:p>
        </w:tc>
        <w:tc>
          <w:tcPr>
            <w:tcW w:w="1275" w:type="dxa"/>
          </w:tcPr>
          <w:p w14:paraId="0363B39B" w14:textId="41F7C47A" w:rsidR="00A12E0A" w:rsidRDefault="00246646"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083" w:type="dxa"/>
          </w:tcPr>
          <w:p w14:paraId="22EE00C6" w14:textId="4ABFFA72" w:rsidR="00A12E0A" w:rsidRDefault="00246646"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A12E0A" w14:paraId="176B5319" w14:textId="77777777" w:rsidTr="001160D3">
        <w:tc>
          <w:tcPr>
            <w:tcW w:w="6658" w:type="dxa"/>
          </w:tcPr>
          <w:p w14:paraId="65ED43B5" w14:textId="72C47797" w:rsidR="00A12E0A" w:rsidRDefault="00131416"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Inability to exploit new technologies or innovate using I&amp;T</w:t>
            </w:r>
          </w:p>
        </w:tc>
        <w:tc>
          <w:tcPr>
            <w:tcW w:w="1275" w:type="dxa"/>
          </w:tcPr>
          <w:p w14:paraId="5A4B70E3" w14:textId="593946B9" w:rsidR="00A12E0A" w:rsidRDefault="00246646"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083" w:type="dxa"/>
          </w:tcPr>
          <w:p w14:paraId="1B369127" w14:textId="055B0F36" w:rsidR="00A12E0A" w:rsidRDefault="00246646"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bl>
    <w:p w14:paraId="62490757" w14:textId="77777777" w:rsidR="003D2FFC" w:rsidRPr="006C5EFC" w:rsidRDefault="003D2FFC" w:rsidP="00DA10BB">
      <w:pPr>
        <w:spacing w:line="360" w:lineRule="auto"/>
        <w:jc w:val="both"/>
        <w:rPr>
          <w:rFonts w:ascii="Times New Roman" w:hAnsi="Times New Roman" w:cs="Times New Roman"/>
          <w:sz w:val="24"/>
          <w:szCs w:val="24"/>
        </w:rPr>
      </w:pPr>
    </w:p>
    <w:p w14:paraId="46F3761B" w14:textId="23477E9E" w:rsidR="008D2C09" w:rsidRPr="006D4DE9" w:rsidRDefault="00B74E0C" w:rsidP="006D4DE9">
      <w:pPr>
        <w:pStyle w:val="Judul2"/>
        <w:rPr>
          <w:rFonts w:ascii="Times New Roman" w:hAnsi="Times New Roman" w:cs="Times New Roman"/>
          <w:b/>
          <w:bCs/>
          <w:color w:val="auto"/>
          <w:sz w:val="24"/>
          <w:szCs w:val="24"/>
        </w:rPr>
      </w:pPr>
      <w:r w:rsidRPr="006D4DE9">
        <w:rPr>
          <w:rFonts w:ascii="Times New Roman" w:hAnsi="Times New Roman" w:cs="Times New Roman"/>
          <w:b/>
          <w:bCs/>
          <w:color w:val="auto"/>
          <w:sz w:val="24"/>
          <w:szCs w:val="24"/>
        </w:rPr>
        <w:t xml:space="preserve">Hasil Desaign Faktor </w:t>
      </w:r>
    </w:p>
    <w:p w14:paraId="5E4E08B2" w14:textId="02848920" w:rsidR="00B74E0C" w:rsidRDefault="00B74E0C"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(Menggunakan EXCEL)</w:t>
      </w:r>
    </w:p>
    <w:p w14:paraId="17FA7E99" w14:textId="77777777" w:rsidR="00CE5C81" w:rsidRDefault="00CE5C81" w:rsidP="00DA10BB">
      <w:pPr>
        <w:spacing w:line="360" w:lineRule="auto"/>
        <w:jc w:val="both"/>
        <w:rPr>
          <w:rFonts w:ascii="Times New Roman" w:hAnsi="Times New Roman" w:cs="Times New Roman"/>
          <w:sz w:val="24"/>
          <w:szCs w:val="24"/>
        </w:rPr>
      </w:pPr>
    </w:p>
    <w:p w14:paraId="4A8C73A5" w14:textId="315B44F4" w:rsidR="00CE5C81" w:rsidRPr="006D4DE9" w:rsidRDefault="00CE5C81" w:rsidP="006D4DE9">
      <w:pPr>
        <w:pStyle w:val="Judul2"/>
        <w:rPr>
          <w:rFonts w:ascii="Times New Roman" w:hAnsi="Times New Roman" w:cs="Times New Roman"/>
          <w:b/>
          <w:bCs/>
          <w:color w:val="auto"/>
          <w:sz w:val="24"/>
          <w:szCs w:val="24"/>
        </w:rPr>
      </w:pPr>
      <w:r w:rsidRPr="006D4DE9">
        <w:rPr>
          <w:rFonts w:ascii="Times New Roman" w:hAnsi="Times New Roman" w:cs="Times New Roman"/>
          <w:b/>
          <w:bCs/>
          <w:color w:val="auto"/>
          <w:sz w:val="24"/>
          <w:szCs w:val="24"/>
        </w:rPr>
        <w:t>Pemilihan Domain</w:t>
      </w:r>
    </w:p>
    <w:p w14:paraId="3FF0F657" w14:textId="77777777" w:rsidR="00CE5C81" w:rsidRDefault="00CE5C81"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APO04 (Rekomendasi Perusahaan)</w:t>
      </w:r>
    </w:p>
    <w:p w14:paraId="07BFC56E" w14:textId="218ED7E8" w:rsidR="00CE5C81" w:rsidRDefault="00CE5C81"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APO11 </w:t>
      </w:r>
      <w:r w:rsidR="00C84393">
        <w:rPr>
          <w:rFonts w:ascii="Times New Roman" w:hAnsi="Times New Roman" w:cs="Times New Roman"/>
          <w:sz w:val="24"/>
          <w:szCs w:val="24"/>
        </w:rPr>
        <w:t xml:space="preserve">(data yang tertinggi) </w:t>
      </w:r>
    </w:p>
    <w:p w14:paraId="70D25BED" w14:textId="7DB3AE41" w:rsidR="00CE5C81" w:rsidRPr="006C5EFC" w:rsidRDefault="00CE5C81"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BAI08</w:t>
      </w:r>
      <w:r w:rsidR="00C84393">
        <w:rPr>
          <w:rFonts w:ascii="Times New Roman" w:hAnsi="Times New Roman" w:cs="Times New Roman"/>
          <w:sz w:val="24"/>
          <w:szCs w:val="24"/>
        </w:rPr>
        <w:t xml:space="preserve"> (data yang tertinggi)</w:t>
      </w:r>
      <w:r>
        <w:rPr>
          <w:rFonts w:ascii="Times New Roman" w:hAnsi="Times New Roman" w:cs="Times New Roman"/>
          <w:sz w:val="24"/>
          <w:szCs w:val="24"/>
        </w:rPr>
        <w:t xml:space="preserve"> </w:t>
      </w:r>
    </w:p>
    <w:p w14:paraId="7D312E04" w14:textId="77777777" w:rsidR="005C2142" w:rsidRDefault="005C2142" w:rsidP="00DA10BB">
      <w:pPr>
        <w:spacing w:line="360" w:lineRule="auto"/>
        <w:jc w:val="both"/>
        <w:rPr>
          <w:rFonts w:ascii="Times New Roman" w:hAnsi="Times New Roman" w:cs="Times New Roman"/>
          <w:sz w:val="24"/>
          <w:szCs w:val="24"/>
        </w:rPr>
      </w:pPr>
    </w:p>
    <w:p w14:paraId="6048B2D0" w14:textId="6BE14024" w:rsidR="005C2142" w:rsidRPr="00400E8F" w:rsidRDefault="005C2142" w:rsidP="00DA10BB">
      <w:pPr>
        <w:spacing w:line="360" w:lineRule="auto"/>
        <w:jc w:val="both"/>
        <w:rPr>
          <w:rFonts w:ascii="Times New Roman" w:hAnsi="Times New Roman" w:cs="Times New Roman"/>
          <w:b/>
          <w:bCs/>
          <w:sz w:val="24"/>
          <w:szCs w:val="24"/>
        </w:rPr>
      </w:pPr>
      <w:r w:rsidRPr="00400E8F">
        <w:rPr>
          <w:rFonts w:ascii="Times New Roman" w:hAnsi="Times New Roman" w:cs="Times New Roman"/>
          <w:b/>
          <w:bCs/>
          <w:sz w:val="24"/>
          <w:szCs w:val="24"/>
        </w:rPr>
        <w:t>Tahap pengumpulan kuisioner berdasarkan dari 3 domain pilihan (APO 04, APO 11, BAI 08)</w:t>
      </w:r>
    </w:p>
    <w:p w14:paraId="770DB61F" w14:textId="5C626B96" w:rsidR="005D04BF" w:rsidRDefault="00400E8F" w:rsidP="00DA10BB">
      <w:pPr>
        <w:spacing w:line="360" w:lineRule="auto"/>
        <w:jc w:val="both"/>
        <w:rPr>
          <w:rFonts w:ascii="Times New Roman" w:hAnsi="Times New Roman" w:cs="Times New Roman"/>
          <w:b/>
          <w:bCs/>
          <w:i/>
          <w:iCs/>
          <w:sz w:val="24"/>
          <w:szCs w:val="24"/>
        </w:rPr>
      </w:pPr>
      <w:r>
        <w:rPr>
          <w:rFonts w:ascii="Times New Roman" w:hAnsi="Times New Roman" w:cs="Times New Roman"/>
          <w:b/>
          <w:bCs/>
          <w:sz w:val="24"/>
          <w:szCs w:val="24"/>
        </w:rPr>
        <w:t xml:space="preserve">APO04.01.  </w:t>
      </w:r>
      <w:r>
        <w:rPr>
          <w:rFonts w:ascii="Times New Roman" w:hAnsi="Times New Roman" w:cs="Times New Roman"/>
          <w:b/>
          <w:bCs/>
          <w:i/>
          <w:iCs/>
          <w:sz w:val="24"/>
          <w:szCs w:val="24"/>
        </w:rPr>
        <w:t>Create an ennvironment conductive to innovation</w:t>
      </w:r>
    </w:p>
    <w:tbl>
      <w:tblPr>
        <w:tblStyle w:val="KisiTabel"/>
        <w:tblW w:w="0" w:type="auto"/>
        <w:tblLook w:val="04A0" w:firstRow="1" w:lastRow="0" w:firstColumn="1" w:lastColumn="0" w:noHBand="0" w:noVBand="1"/>
      </w:tblPr>
      <w:tblGrid>
        <w:gridCol w:w="511"/>
        <w:gridCol w:w="6005"/>
        <w:gridCol w:w="1190"/>
        <w:gridCol w:w="1310"/>
      </w:tblGrid>
      <w:tr w:rsidR="00021FFE" w14:paraId="38863445" w14:textId="77777777" w:rsidTr="00D25280">
        <w:tc>
          <w:tcPr>
            <w:tcW w:w="511" w:type="dxa"/>
            <w:vAlign w:val="center"/>
          </w:tcPr>
          <w:p w14:paraId="43EC36D9" w14:textId="58FDB94F" w:rsidR="00021FFE" w:rsidRDefault="00021FFE" w:rsidP="00D25280">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6005" w:type="dxa"/>
            <w:vAlign w:val="center"/>
          </w:tcPr>
          <w:p w14:paraId="5800FA33" w14:textId="6306CA22" w:rsidR="00021FFE" w:rsidRDefault="00021FFE" w:rsidP="00D25280">
            <w:pPr>
              <w:spacing w:line="360" w:lineRule="auto"/>
              <w:jc w:val="center"/>
              <w:rPr>
                <w:rFonts w:ascii="Times New Roman" w:hAnsi="Times New Roman" w:cs="Times New Roman"/>
                <w:sz w:val="24"/>
                <w:szCs w:val="24"/>
              </w:rPr>
            </w:pPr>
            <w:r>
              <w:rPr>
                <w:rFonts w:ascii="Times New Roman" w:hAnsi="Times New Roman" w:cs="Times New Roman"/>
                <w:sz w:val="24"/>
                <w:szCs w:val="24"/>
              </w:rPr>
              <w:t>Pertanyaan</w:t>
            </w:r>
          </w:p>
        </w:tc>
        <w:tc>
          <w:tcPr>
            <w:tcW w:w="1190" w:type="dxa"/>
            <w:vAlign w:val="center"/>
          </w:tcPr>
          <w:p w14:paraId="388B486D" w14:textId="774662F1" w:rsidR="00021FFE" w:rsidRDefault="00021FFE" w:rsidP="00D25280">
            <w:pPr>
              <w:spacing w:line="360" w:lineRule="auto"/>
              <w:jc w:val="center"/>
              <w:rPr>
                <w:rFonts w:ascii="Times New Roman" w:hAnsi="Times New Roman" w:cs="Times New Roman"/>
                <w:sz w:val="24"/>
                <w:szCs w:val="24"/>
              </w:rPr>
            </w:pPr>
            <w:r>
              <w:rPr>
                <w:rFonts w:ascii="Times New Roman" w:hAnsi="Times New Roman" w:cs="Times New Roman"/>
                <w:sz w:val="24"/>
                <w:szCs w:val="24"/>
              </w:rPr>
              <w:t>Hasill (Y/T)</w:t>
            </w:r>
          </w:p>
        </w:tc>
        <w:tc>
          <w:tcPr>
            <w:tcW w:w="1310" w:type="dxa"/>
            <w:vAlign w:val="center"/>
          </w:tcPr>
          <w:p w14:paraId="52664587" w14:textId="02A854F8" w:rsidR="00021FFE" w:rsidRDefault="00021FFE" w:rsidP="00D25280">
            <w:pPr>
              <w:spacing w:line="360" w:lineRule="auto"/>
              <w:jc w:val="center"/>
              <w:rPr>
                <w:rFonts w:ascii="Times New Roman" w:hAnsi="Times New Roman" w:cs="Times New Roman"/>
                <w:sz w:val="24"/>
                <w:szCs w:val="24"/>
              </w:rPr>
            </w:pPr>
            <w:r>
              <w:rPr>
                <w:rFonts w:ascii="Times New Roman" w:hAnsi="Times New Roman" w:cs="Times New Roman"/>
                <w:sz w:val="24"/>
                <w:szCs w:val="24"/>
              </w:rPr>
              <w:t>Lavel Kapabilitas</w:t>
            </w:r>
          </w:p>
        </w:tc>
      </w:tr>
      <w:tr w:rsidR="00BB5DBA" w14:paraId="23AD2D45" w14:textId="77777777" w:rsidTr="00D25280">
        <w:tc>
          <w:tcPr>
            <w:tcW w:w="511" w:type="dxa"/>
            <w:vAlign w:val="center"/>
          </w:tcPr>
          <w:p w14:paraId="0F9007F2" w14:textId="3A10DD5A" w:rsidR="00BB5DBA" w:rsidRDefault="00BB5DBA" w:rsidP="00BB5DB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6005" w:type="dxa"/>
          </w:tcPr>
          <w:p w14:paraId="238D9054" w14:textId="2CC2640A" w:rsidR="00BB5DBA" w:rsidRDefault="00BB5DBA"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ada rencana invovasi tentang resiko dan anggaran?</w:t>
            </w:r>
          </w:p>
        </w:tc>
        <w:tc>
          <w:tcPr>
            <w:tcW w:w="1190" w:type="dxa"/>
          </w:tcPr>
          <w:p w14:paraId="08E6AFF3" w14:textId="77777777" w:rsidR="00BB5DBA" w:rsidRDefault="00BB5DBA" w:rsidP="00DA10BB">
            <w:pPr>
              <w:spacing w:line="360" w:lineRule="auto"/>
              <w:jc w:val="both"/>
              <w:rPr>
                <w:rFonts w:ascii="Times New Roman" w:hAnsi="Times New Roman" w:cs="Times New Roman"/>
                <w:sz w:val="24"/>
                <w:szCs w:val="24"/>
              </w:rPr>
            </w:pPr>
          </w:p>
        </w:tc>
        <w:tc>
          <w:tcPr>
            <w:tcW w:w="1310" w:type="dxa"/>
            <w:vMerge w:val="restart"/>
            <w:vAlign w:val="center"/>
          </w:tcPr>
          <w:p w14:paraId="14F8B10E" w14:textId="78893C41" w:rsidR="00BB5DBA" w:rsidRDefault="00BB5DBA" w:rsidP="00BB5DB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BB5DBA" w14:paraId="54511BDC" w14:textId="77777777" w:rsidTr="00D25280">
        <w:tc>
          <w:tcPr>
            <w:tcW w:w="511" w:type="dxa"/>
            <w:vAlign w:val="center"/>
          </w:tcPr>
          <w:p w14:paraId="45AE78F9" w14:textId="3408A933" w:rsidR="00BB5DBA" w:rsidRDefault="00BB5DBA" w:rsidP="00BB5DB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6005" w:type="dxa"/>
          </w:tcPr>
          <w:p w14:paraId="5163B82E" w14:textId="0417029F" w:rsidR="00BB5DBA" w:rsidRDefault="00BB5DBA"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tersedia infrastruktur yang dapat menjadi komponen tata kelola untuk inovasi?</w:t>
            </w:r>
          </w:p>
        </w:tc>
        <w:tc>
          <w:tcPr>
            <w:tcW w:w="1190" w:type="dxa"/>
          </w:tcPr>
          <w:p w14:paraId="799DA0BD" w14:textId="77777777" w:rsidR="00BB5DBA" w:rsidRDefault="00BB5DBA" w:rsidP="00DA10BB">
            <w:pPr>
              <w:spacing w:line="360" w:lineRule="auto"/>
              <w:jc w:val="both"/>
              <w:rPr>
                <w:rFonts w:ascii="Times New Roman" w:hAnsi="Times New Roman" w:cs="Times New Roman"/>
                <w:sz w:val="24"/>
                <w:szCs w:val="24"/>
              </w:rPr>
            </w:pPr>
          </w:p>
        </w:tc>
        <w:tc>
          <w:tcPr>
            <w:tcW w:w="1310" w:type="dxa"/>
            <w:vMerge/>
            <w:vAlign w:val="center"/>
          </w:tcPr>
          <w:p w14:paraId="2F2C5F4F" w14:textId="77777777" w:rsidR="00BB5DBA" w:rsidRDefault="00BB5DBA" w:rsidP="00BB5DBA">
            <w:pPr>
              <w:spacing w:line="360" w:lineRule="auto"/>
              <w:jc w:val="center"/>
              <w:rPr>
                <w:rFonts w:ascii="Times New Roman" w:hAnsi="Times New Roman" w:cs="Times New Roman"/>
                <w:sz w:val="24"/>
                <w:szCs w:val="24"/>
              </w:rPr>
            </w:pPr>
          </w:p>
        </w:tc>
      </w:tr>
      <w:tr w:rsidR="00BB5DBA" w14:paraId="41F36D54" w14:textId="77777777" w:rsidTr="00D25280">
        <w:tc>
          <w:tcPr>
            <w:tcW w:w="511" w:type="dxa"/>
            <w:vAlign w:val="center"/>
          </w:tcPr>
          <w:p w14:paraId="46A6AFAC" w14:textId="2A5ACB6F" w:rsidR="00BB5DBA" w:rsidRDefault="00BB5DBA" w:rsidP="00BB5DB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005" w:type="dxa"/>
          </w:tcPr>
          <w:p w14:paraId="03AE30C8" w14:textId="46ECC38E" w:rsidR="00BB5DBA" w:rsidRDefault="00BB5DBA"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perusahaan menampung ide dari pelanggan, pemasok, dan mitra bisnis?</w:t>
            </w:r>
          </w:p>
        </w:tc>
        <w:tc>
          <w:tcPr>
            <w:tcW w:w="1190" w:type="dxa"/>
          </w:tcPr>
          <w:p w14:paraId="4C920D39" w14:textId="77777777" w:rsidR="00BB5DBA" w:rsidRDefault="00BB5DBA" w:rsidP="00DA10BB">
            <w:pPr>
              <w:spacing w:line="360" w:lineRule="auto"/>
              <w:jc w:val="both"/>
              <w:rPr>
                <w:rFonts w:ascii="Times New Roman" w:hAnsi="Times New Roman" w:cs="Times New Roman"/>
                <w:sz w:val="24"/>
                <w:szCs w:val="24"/>
              </w:rPr>
            </w:pPr>
          </w:p>
        </w:tc>
        <w:tc>
          <w:tcPr>
            <w:tcW w:w="1310" w:type="dxa"/>
            <w:vMerge w:val="restart"/>
            <w:vAlign w:val="center"/>
          </w:tcPr>
          <w:p w14:paraId="1A120FC3" w14:textId="6796D3EF" w:rsidR="00BB5DBA" w:rsidRDefault="00BB5DBA" w:rsidP="00BB5DB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BB5DBA" w14:paraId="626B8E7F" w14:textId="77777777" w:rsidTr="00D25280">
        <w:tc>
          <w:tcPr>
            <w:tcW w:w="511" w:type="dxa"/>
            <w:vAlign w:val="center"/>
          </w:tcPr>
          <w:p w14:paraId="32B5FFEA" w14:textId="783B3325" w:rsidR="00BB5DBA" w:rsidRDefault="00BB5DBA" w:rsidP="00BB5DBA">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6005" w:type="dxa"/>
          </w:tcPr>
          <w:p w14:paraId="0B278A07" w14:textId="0C994E2B" w:rsidR="00BB5DBA" w:rsidRDefault="00BB5DBA"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perusahaan menampung ide daei pelanggan, pemasok, dan mitra bisnis</w:t>
            </w:r>
            <w:r w:rsidR="00B84159">
              <w:rPr>
                <w:rFonts w:ascii="Times New Roman" w:hAnsi="Times New Roman" w:cs="Times New Roman"/>
                <w:sz w:val="24"/>
                <w:szCs w:val="24"/>
              </w:rPr>
              <w:t>?</w:t>
            </w:r>
          </w:p>
        </w:tc>
        <w:tc>
          <w:tcPr>
            <w:tcW w:w="1190" w:type="dxa"/>
          </w:tcPr>
          <w:p w14:paraId="06E6F61A" w14:textId="77777777" w:rsidR="00BB5DBA" w:rsidRDefault="00BB5DBA" w:rsidP="00DA10BB">
            <w:pPr>
              <w:spacing w:line="360" w:lineRule="auto"/>
              <w:jc w:val="both"/>
              <w:rPr>
                <w:rFonts w:ascii="Times New Roman" w:hAnsi="Times New Roman" w:cs="Times New Roman"/>
                <w:sz w:val="24"/>
                <w:szCs w:val="24"/>
              </w:rPr>
            </w:pPr>
          </w:p>
        </w:tc>
        <w:tc>
          <w:tcPr>
            <w:tcW w:w="1310" w:type="dxa"/>
            <w:vMerge/>
          </w:tcPr>
          <w:p w14:paraId="657C08D4" w14:textId="77777777" w:rsidR="00BB5DBA" w:rsidRDefault="00BB5DBA" w:rsidP="00DA10BB">
            <w:pPr>
              <w:spacing w:line="360" w:lineRule="auto"/>
              <w:jc w:val="both"/>
              <w:rPr>
                <w:rFonts w:ascii="Times New Roman" w:hAnsi="Times New Roman" w:cs="Times New Roman"/>
                <w:sz w:val="24"/>
                <w:szCs w:val="24"/>
              </w:rPr>
            </w:pPr>
          </w:p>
        </w:tc>
      </w:tr>
    </w:tbl>
    <w:p w14:paraId="4112E2DB" w14:textId="77777777" w:rsidR="00400E8F" w:rsidRDefault="00400E8F" w:rsidP="00DA10BB">
      <w:pPr>
        <w:spacing w:line="360" w:lineRule="auto"/>
        <w:jc w:val="both"/>
        <w:rPr>
          <w:rFonts w:ascii="Times New Roman" w:hAnsi="Times New Roman" w:cs="Times New Roman"/>
          <w:sz w:val="24"/>
          <w:szCs w:val="24"/>
        </w:rPr>
      </w:pPr>
    </w:p>
    <w:p w14:paraId="6D575F1B" w14:textId="06E20ABF" w:rsidR="007363AE" w:rsidRDefault="007363AE" w:rsidP="00DA10BB">
      <w:pPr>
        <w:spacing w:line="360" w:lineRule="auto"/>
        <w:jc w:val="both"/>
        <w:rPr>
          <w:rFonts w:ascii="Times New Roman" w:hAnsi="Times New Roman" w:cs="Times New Roman"/>
          <w:b/>
          <w:bCs/>
          <w:i/>
          <w:iCs/>
          <w:sz w:val="24"/>
          <w:szCs w:val="24"/>
        </w:rPr>
      </w:pPr>
      <w:r w:rsidRPr="007363AE">
        <w:rPr>
          <w:rFonts w:ascii="Times New Roman" w:hAnsi="Times New Roman" w:cs="Times New Roman"/>
          <w:b/>
          <w:bCs/>
          <w:sz w:val="24"/>
          <w:szCs w:val="24"/>
        </w:rPr>
        <w:t xml:space="preserve">APO04.02. </w:t>
      </w:r>
      <w:r w:rsidRPr="007363AE">
        <w:rPr>
          <w:rFonts w:ascii="Times New Roman" w:hAnsi="Times New Roman" w:cs="Times New Roman"/>
          <w:b/>
          <w:bCs/>
          <w:i/>
          <w:iCs/>
          <w:sz w:val="24"/>
          <w:szCs w:val="24"/>
        </w:rPr>
        <w:t>Maintain an understanding of the enterprise enviroment</w:t>
      </w:r>
    </w:p>
    <w:tbl>
      <w:tblPr>
        <w:tblStyle w:val="KisiTabel"/>
        <w:tblW w:w="0" w:type="auto"/>
        <w:tblLook w:val="04A0" w:firstRow="1" w:lastRow="0" w:firstColumn="1" w:lastColumn="0" w:noHBand="0" w:noVBand="1"/>
      </w:tblPr>
      <w:tblGrid>
        <w:gridCol w:w="562"/>
        <w:gridCol w:w="6096"/>
        <w:gridCol w:w="955"/>
        <w:gridCol w:w="1403"/>
      </w:tblGrid>
      <w:tr w:rsidR="00E72F45" w14:paraId="4F6EA767" w14:textId="77777777" w:rsidTr="00E62313">
        <w:tc>
          <w:tcPr>
            <w:tcW w:w="562" w:type="dxa"/>
            <w:vAlign w:val="center"/>
          </w:tcPr>
          <w:p w14:paraId="1B10BC06" w14:textId="1A538215" w:rsidR="00E72F45" w:rsidRDefault="00E72F45" w:rsidP="00E6231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6096" w:type="dxa"/>
            <w:vAlign w:val="center"/>
          </w:tcPr>
          <w:p w14:paraId="6C09DFA9" w14:textId="37416F5C" w:rsidR="00E72F45" w:rsidRDefault="00E72F45" w:rsidP="00E6231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Pertanyaan</w:t>
            </w:r>
          </w:p>
        </w:tc>
        <w:tc>
          <w:tcPr>
            <w:tcW w:w="955" w:type="dxa"/>
            <w:vAlign w:val="center"/>
          </w:tcPr>
          <w:p w14:paraId="51D63A0C" w14:textId="07BC652A" w:rsidR="00E72F45" w:rsidRDefault="00E72F45" w:rsidP="00E6231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 (Y/T)</w:t>
            </w:r>
          </w:p>
        </w:tc>
        <w:tc>
          <w:tcPr>
            <w:tcW w:w="1403" w:type="dxa"/>
            <w:vAlign w:val="center"/>
          </w:tcPr>
          <w:p w14:paraId="227DCEAE" w14:textId="691A5FF3" w:rsidR="00E72F45" w:rsidRDefault="00E72F45" w:rsidP="00E6231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Level Kapabilitas</w:t>
            </w:r>
          </w:p>
        </w:tc>
      </w:tr>
      <w:tr w:rsidR="00E72F45" w14:paraId="4293A390" w14:textId="77777777" w:rsidTr="001C758E">
        <w:tc>
          <w:tcPr>
            <w:tcW w:w="562" w:type="dxa"/>
          </w:tcPr>
          <w:p w14:paraId="6318EB1D" w14:textId="6DA1E650" w:rsidR="00E72F45" w:rsidRDefault="00E62313" w:rsidP="00E6231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6096" w:type="dxa"/>
          </w:tcPr>
          <w:p w14:paraId="4E00A96D" w14:textId="609BCE6C" w:rsidR="00E72F45" w:rsidRPr="001C758E" w:rsidRDefault="001C758E"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ada usaha untuk mempertahankan pemahaman tentang penggerak industri dan bisnis, perusahaan dan strategi I&amp;T, serta kelola perusahaan dan tantangan saat ini?</w:t>
            </w:r>
          </w:p>
        </w:tc>
        <w:tc>
          <w:tcPr>
            <w:tcW w:w="955" w:type="dxa"/>
            <w:vAlign w:val="center"/>
          </w:tcPr>
          <w:p w14:paraId="0A709809" w14:textId="77777777" w:rsidR="00E72F45" w:rsidRPr="001C758E" w:rsidRDefault="00E72F45" w:rsidP="001C758E">
            <w:pPr>
              <w:spacing w:line="360" w:lineRule="auto"/>
              <w:jc w:val="center"/>
              <w:rPr>
                <w:rFonts w:ascii="Times New Roman" w:hAnsi="Times New Roman" w:cs="Times New Roman"/>
                <w:sz w:val="24"/>
                <w:szCs w:val="24"/>
              </w:rPr>
            </w:pPr>
          </w:p>
        </w:tc>
        <w:tc>
          <w:tcPr>
            <w:tcW w:w="1403" w:type="dxa"/>
            <w:vAlign w:val="center"/>
          </w:tcPr>
          <w:p w14:paraId="1C855827" w14:textId="335DB30A" w:rsidR="00E72F45" w:rsidRPr="001C758E" w:rsidRDefault="001C758E" w:rsidP="001C758E">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1C758E" w14:paraId="2DF116A5" w14:textId="77777777" w:rsidTr="001C758E">
        <w:tc>
          <w:tcPr>
            <w:tcW w:w="562" w:type="dxa"/>
          </w:tcPr>
          <w:p w14:paraId="34F6AB85" w14:textId="770D8318" w:rsidR="001C758E" w:rsidRDefault="001C758E" w:rsidP="00E6231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6096" w:type="dxa"/>
          </w:tcPr>
          <w:p w14:paraId="761EEFD8" w14:textId="76DD0E2D" w:rsidR="001C758E" w:rsidRPr="001C758E" w:rsidRDefault="001C758E"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perusahaan melakukan rapat rutin perusahaan untuk membahas tentang masalah yang dialami dan inovasi untuk menciptakan peluang?</w:t>
            </w:r>
          </w:p>
        </w:tc>
        <w:tc>
          <w:tcPr>
            <w:tcW w:w="955" w:type="dxa"/>
            <w:vAlign w:val="center"/>
          </w:tcPr>
          <w:p w14:paraId="1BE42C34" w14:textId="77777777" w:rsidR="001C758E" w:rsidRPr="001C758E" w:rsidRDefault="001C758E" w:rsidP="001C758E">
            <w:pPr>
              <w:spacing w:line="360" w:lineRule="auto"/>
              <w:jc w:val="center"/>
              <w:rPr>
                <w:rFonts w:ascii="Times New Roman" w:hAnsi="Times New Roman" w:cs="Times New Roman"/>
                <w:sz w:val="24"/>
                <w:szCs w:val="24"/>
              </w:rPr>
            </w:pPr>
          </w:p>
        </w:tc>
        <w:tc>
          <w:tcPr>
            <w:tcW w:w="1403" w:type="dxa"/>
            <w:vMerge w:val="restart"/>
            <w:vAlign w:val="center"/>
          </w:tcPr>
          <w:p w14:paraId="1B808EC0" w14:textId="653813D5" w:rsidR="001C758E" w:rsidRPr="001C758E" w:rsidRDefault="001C758E" w:rsidP="001C758E">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1C758E" w14:paraId="7FAD856F" w14:textId="77777777" w:rsidTr="001C758E">
        <w:tc>
          <w:tcPr>
            <w:tcW w:w="562" w:type="dxa"/>
          </w:tcPr>
          <w:p w14:paraId="14FE88F1" w14:textId="5C6B2F9F" w:rsidR="001C758E" w:rsidRDefault="001C758E" w:rsidP="00E6231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6096" w:type="dxa"/>
          </w:tcPr>
          <w:p w14:paraId="03D84698" w14:textId="7DCBB35E" w:rsidR="001C758E" w:rsidRPr="001C758E" w:rsidRDefault="001C758E"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perusahaan mampu memahami parameter invester perusahaan untuk inovasi dan teknologi terbaru?</w:t>
            </w:r>
          </w:p>
        </w:tc>
        <w:tc>
          <w:tcPr>
            <w:tcW w:w="955" w:type="dxa"/>
            <w:vAlign w:val="center"/>
          </w:tcPr>
          <w:p w14:paraId="1B18DBCF" w14:textId="77777777" w:rsidR="001C758E" w:rsidRPr="001C758E" w:rsidRDefault="001C758E" w:rsidP="001C758E">
            <w:pPr>
              <w:spacing w:line="360" w:lineRule="auto"/>
              <w:jc w:val="center"/>
              <w:rPr>
                <w:rFonts w:ascii="Times New Roman" w:hAnsi="Times New Roman" w:cs="Times New Roman"/>
                <w:sz w:val="24"/>
                <w:szCs w:val="24"/>
              </w:rPr>
            </w:pPr>
          </w:p>
        </w:tc>
        <w:tc>
          <w:tcPr>
            <w:tcW w:w="1403" w:type="dxa"/>
            <w:vMerge/>
          </w:tcPr>
          <w:p w14:paraId="23B55C95" w14:textId="77777777" w:rsidR="001C758E" w:rsidRPr="001C758E" w:rsidRDefault="001C758E" w:rsidP="00DA10BB">
            <w:pPr>
              <w:spacing w:line="360" w:lineRule="auto"/>
              <w:jc w:val="both"/>
              <w:rPr>
                <w:rFonts w:ascii="Times New Roman" w:hAnsi="Times New Roman" w:cs="Times New Roman"/>
                <w:sz w:val="24"/>
                <w:szCs w:val="24"/>
              </w:rPr>
            </w:pPr>
          </w:p>
        </w:tc>
      </w:tr>
    </w:tbl>
    <w:p w14:paraId="766D78A9" w14:textId="77777777" w:rsidR="00E72F45" w:rsidRDefault="00E72F45" w:rsidP="00DA10BB">
      <w:pPr>
        <w:spacing w:line="360" w:lineRule="auto"/>
        <w:jc w:val="both"/>
        <w:rPr>
          <w:rFonts w:ascii="Times New Roman" w:hAnsi="Times New Roman" w:cs="Times New Roman"/>
          <w:b/>
          <w:bCs/>
          <w:sz w:val="24"/>
          <w:szCs w:val="24"/>
        </w:rPr>
      </w:pPr>
    </w:p>
    <w:p w14:paraId="2214E6AB" w14:textId="6D5CB85F" w:rsidR="003E678A" w:rsidRDefault="003E678A" w:rsidP="00DA10B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Assesment (Penilaian terhadap domain pilihan)</w:t>
      </w:r>
    </w:p>
    <w:p w14:paraId="1515CAC9" w14:textId="4E8A7222" w:rsidR="003E678A" w:rsidRDefault="003E678A"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Level Tata Kelola TI</w:t>
      </w:r>
    </w:p>
    <w:tbl>
      <w:tblPr>
        <w:tblStyle w:val="KisiTabel"/>
        <w:tblW w:w="0" w:type="auto"/>
        <w:tblLook w:val="04A0" w:firstRow="1" w:lastRow="0" w:firstColumn="1" w:lastColumn="0" w:noHBand="0" w:noVBand="1"/>
      </w:tblPr>
      <w:tblGrid>
        <w:gridCol w:w="846"/>
        <w:gridCol w:w="8170"/>
      </w:tblGrid>
      <w:tr w:rsidR="003E678A" w14:paraId="028AD3AF" w14:textId="77777777" w:rsidTr="00D91521">
        <w:tc>
          <w:tcPr>
            <w:tcW w:w="846" w:type="dxa"/>
          </w:tcPr>
          <w:p w14:paraId="3BBCC3C5" w14:textId="23D116C4" w:rsidR="003E678A" w:rsidRDefault="003E678A" w:rsidP="00D91521">
            <w:pPr>
              <w:spacing w:line="360" w:lineRule="auto"/>
              <w:jc w:val="center"/>
              <w:rPr>
                <w:rFonts w:ascii="Times New Roman" w:hAnsi="Times New Roman" w:cs="Times New Roman"/>
                <w:sz w:val="24"/>
                <w:szCs w:val="24"/>
              </w:rPr>
            </w:pPr>
            <w:r>
              <w:rPr>
                <w:rFonts w:ascii="Times New Roman" w:hAnsi="Times New Roman" w:cs="Times New Roman"/>
                <w:sz w:val="24"/>
                <w:szCs w:val="24"/>
              </w:rPr>
              <w:t>Level</w:t>
            </w:r>
          </w:p>
        </w:tc>
        <w:tc>
          <w:tcPr>
            <w:tcW w:w="8170" w:type="dxa"/>
          </w:tcPr>
          <w:p w14:paraId="53AF2E2A" w14:textId="5AB30F61" w:rsidR="003E678A" w:rsidRDefault="003E678A"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Penjelasan</w:t>
            </w:r>
          </w:p>
        </w:tc>
      </w:tr>
      <w:tr w:rsidR="003E678A" w14:paraId="59271E04" w14:textId="77777777" w:rsidTr="00D91521">
        <w:tc>
          <w:tcPr>
            <w:tcW w:w="846" w:type="dxa"/>
          </w:tcPr>
          <w:p w14:paraId="22E78C8F" w14:textId="11A4B28C" w:rsidR="003E678A" w:rsidRDefault="00C64537" w:rsidP="00147A7E">
            <w:pPr>
              <w:spacing w:line="360"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8170" w:type="dxa"/>
          </w:tcPr>
          <w:p w14:paraId="28081555" w14:textId="52F35F06" w:rsidR="003E678A" w:rsidRDefault="003E678A"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Aktivitas belom dilakukan atau sudah dilakukan tapi pendekatan yang dilakukan belom sesuai dengan tujuan perusahaan.</w:t>
            </w:r>
          </w:p>
        </w:tc>
      </w:tr>
      <w:tr w:rsidR="003E678A" w14:paraId="58E19CA5" w14:textId="77777777" w:rsidTr="00D91521">
        <w:tc>
          <w:tcPr>
            <w:tcW w:w="846" w:type="dxa"/>
          </w:tcPr>
          <w:p w14:paraId="4CB76BE0" w14:textId="76626BAA" w:rsidR="003E678A" w:rsidRDefault="00C64537" w:rsidP="00147A7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170" w:type="dxa"/>
          </w:tcPr>
          <w:p w14:paraId="33B243D9" w14:textId="0B8147E7" w:rsidR="003E678A" w:rsidRDefault="003E678A"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Aktivitas sudah dilakukan tapi belok terorganisir </w:t>
            </w:r>
            <w:r w:rsidR="00D91521">
              <w:rPr>
                <w:rFonts w:ascii="Times New Roman" w:hAnsi="Times New Roman" w:cs="Times New Roman"/>
                <w:sz w:val="24"/>
                <w:szCs w:val="24"/>
              </w:rPr>
              <w:t>untuk mencapai tujuan dan belom ada SOP.</w:t>
            </w:r>
          </w:p>
        </w:tc>
      </w:tr>
      <w:tr w:rsidR="00C64537" w14:paraId="09F27A5B" w14:textId="77777777" w:rsidTr="00D91521">
        <w:tc>
          <w:tcPr>
            <w:tcW w:w="846" w:type="dxa"/>
          </w:tcPr>
          <w:p w14:paraId="1ACB307F" w14:textId="5DB98E62" w:rsidR="00C64537" w:rsidRDefault="00C64537" w:rsidP="00147A7E">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8170" w:type="dxa"/>
          </w:tcPr>
          <w:p w14:paraId="00103CA0" w14:textId="4226989D" w:rsidR="00C64537" w:rsidRDefault="00C64537"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Aktivitas sudah dilakukan sesuai dengan tujuan perusahaan dan sudah ada SOP</w:t>
            </w:r>
          </w:p>
        </w:tc>
      </w:tr>
      <w:tr w:rsidR="003E678A" w14:paraId="67B7843C" w14:textId="77777777" w:rsidTr="00D91521">
        <w:tc>
          <w:tcPr>
            <w:tcW w:w="846" w:type="dxa"/>
          </w:tcPr>
          <w:p w14:paraId="62434459" w14:textId="13090C0F" w:rsidR="003E678A" w:rsidRDefault="00C64537" w:rsidP="00147A7E">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8170" w:type="dxa"/>
          </w:tcPr>
          <w:p w14:paraId="49A20570" w14:textId="15345B6D" w:rsidR="003E678A" w:rsidRDefault="00D91521"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Aktivitas sudah dilakukan dengan tambahan aset organisasi untuk setiap SOP.</w:t>
            </w:r>
          </w:p>
        </w:tc>
      </w:tr>
      <w:tr w:rsidR="003E678A" w14:paraId="1AC2D275" w14:textId="77777777" w:rsidTr="00D91521">
        <w:tc>
          <w:tcPr>
            <w:tcW w:w="846" w:type="dxa"/>
          </w:tcPr>
          <w:p w14:paraId="0658D6E1" w14:textId="6ECAF200" w:rsidR="003E678A" w:rsidRDefault="00C64537" w:rsidP="00147A7E">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8170" w:type="dxa"/>
          </w:tcPr>
          <w:p w14:paraId="19382A7E" w14:textId="6767114D" w:rsidR="003E678A" w:rsidRDefault="00D91521"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Setiap aktivas yang dilakukan dapat diukur dinilai secara kuantitatif</w:t>
            </w:r>
          </w:p>
        </w:tc>
      </w:tr>
      <w:tr w:rsidR="003E678A" w14:paraId="29E05423" w14:textId="77777777" w:rsidTr="00D91521">
        <w:tc>
          <w:tcPr>
            <w:tcW w:w="846" w:type="dxa"/>
          </w:tcPr>
          <w:p w14:paraId="413C163B" w14:textId="395766AD" w:rsidR="003E678A" w:rsidRDefault="00C64537" w:rsidP="00147A7E">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8170" w:type="dxa"/>
          </w:tcPr>
          <w:p w14:paraId="392DB75E" w14:textId="011FBACB" w:rsidR="003E678A" w:rsidRDefault="00D91521"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Terdapat inovasi untuk meningkatkan kinerja</w:t>
            </w:r>
          </w:p>
        </w:tc>
      </w:tr>
    </w:tbl>
    <w:p w14:paraId="0A42CB64" w14:textId="77777777" w:rsidR="003E678A" w:rsidRDefault="003E678A" w:rsidP="00DA10BB">
      <w:pPr>
        <w:spacing w:line="360" w:lineRule="auto"/>
        <w:jc w:val="both"/>
        <w:rPr>
          <w:rFonts w:ascii="Times New Roman" w:hAnsi="Times New Roman" w:cs="Times New Roman"/>
          <w:sz w:val="24"/>
          <w:szCs w:val="24"/>
        </w:rPr>
      </w:pPr>
    </w:p>
    <w:p w14:paraId="4A2A5428" w14:textId="77777777" w:rsidR="001442AC" w:rsidRDefault="001442AC" w:rsidP="00DA10BB">
      <w:pPr>
        <w:spacing w:line="360" w:lineRule="auto"/>
        <w:jc w:val="both"/>
        <w:rPr>
          <w:rFonts w:ascii="Times New Roman" w:hAnsi="Times New Roman" w:cs="Times New Roman"/>
          <w:sz w:val="24"/>
          <w:szCs w:val="24"/>
        </w:rPr>
      </w:pPr>
    </w:p>
    <w:p w14:paraId="63A6B7ED" w14:textId="77777777" w:rsidR="001442AC" w:rsidRDefault="001442AC" w:rsidP="00DA10BB">
      <w:pPr>
        <w:spacing w:line="360" w:lineRule="auto"/>
        <w:jc w:val="both"/>
        <w:rPr>
          <w:rFonts w:ascii="Times New Roman" w:hAnsi="Times New Roman" w:cs="Times New Roman"/>
          <w:sz w:val="24"/>
          <w:szCs w:val="24"/>
        </w:rPr>
      </w:pPr>
    </w:p>
    <w:p w14:paraId="0A232C3A" w14:textId="77777777" w:rsidR="001442AC" w:rsidRDefault="001442AC" w:rsidP="00DA10BB">
      <w:pPr>
        <w:spacing w:line="360" w:lineRule="auto"/>
        <w:jc w:val="both"/>
        <w:rPr>
          <w:rFonts w:ascii="Times New Roman" w:hAnsi="Times New Roman" w:cs="Times New Roman"/>
          <w:sz w:val="24"/>
          <w:szCs w:val="24"/>
        </w:rPr>
      </w:pPr>
    </w:p>
    <w:p w14:paraId="652A6A01" w14:textId="67E6047F" w:rsidR="001442AC" w:rsidRDefault="001442AC"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Assesment Domain APO 04</w:t>
      </w:r>
    </w:p>
    <w:p w14:paraId="128EDFED" w14:textId="2FB50979" w:rsidR="001442AC" w:rsidRDefault="001442AC" w:rsidP="00DA10BB">
      <w:pPr>
        <w:spacing w:line="360" w:lineRule="auto"/>
        <w:jc w:val="both"/>
        <w:rPr>
          <w:rFonts w:ascii="Times New Roman" w:hAnsi="Times New Roman" w:cs="Times New Roman"/>
          <w:b/>
          <w:bCs/>
          <w:i/>
          <w:iCs/>
          <w:sz w:val="24"/>
          <w:szCs w:val="24"/>
        </w:rPr>
      </w:pPr>
      <w:r w:rsidRPr="001442AC">
        <w:rPr>
          <w:rFonts w:ascii="Times New Roman" w:hAnsi="Times New Roman" w:cs="Times New Roman"/>
          <w:b/>
          <w:bCs/>
          <w:sz w:val="24"/>
          <w:szCs w:val="24"/>
        </w:rPr>
        <w:t>A</w:t>
      </w:r>
      <w:r>
        <w:rPr>
          <w:rFonts w:ascii="Times New Roman" w:hAnsi="Times New Roman" w:cs="Times New Roman"/>
          <w:b/>
          <w:bCs/>
          <w:sz w:val="24"/>
          <w:szCs w:val="24"/>
        </w:rPr>
        <w:t>PO</w:t>
      </w:r>
      <w:r w:rsidRPr="001442AC">
        <w:rPr>
          <w:rFonts w:ascii="Times New Roman" w:hAnsi="Times New Roman" w:cs="Times New Roman"/>
          <w:b/>
          <w:bCs/>
          <w:sz w:val="24"/>
          <w:szCs w:val="24"/>
        </w:rPr>
        <w:t xml:space="preserve"> 04.01. </w:t>
      </w:r>
      <w:r w:rsidRPr="001442AC">
        <w:rPr>
          <w:rFonts w:ascii="Times New Roman" w:hAnsi="Times New Roman" w:cs="Times New Roman"/>
          <w:b/>
          <w:bCs/>
          <w:i/>
          <w:iCs/>
          <w:sz w:val="24"/>
          <w:szCs w:val="24"/>
        </w:rPr>
        <w:t>Create an environment conductive to innovation</w:t>
      </w:r>
    </w:p>
    <w:tbl>
      <w:tblPr>
        <w:tblStyle w:val="KisiTabel"/>
        <w:tblW w:w="0" w:type="auto"/>
        <w:tblLook w:val="04A0" w:firstRow="1" w:lastRow="0" w:firstColumn="1" w:lastColumn="0" w:noHBand="0" w:noVBand="1"/>
      </w:tblPr>
      <w:tblGrid>
        <w:gridCol w:w="576"/>
        <w:gridCol w:w="4008"/>
        <w:gridCol w:w="798"/>
        <w:gridCol w:w="3634"/>
      </w:tblGrid>
      <w:tr w:rsidR="001442AC" w14:paraId="2A818A40" w14:textId="77777777" w:rsidTr="00650A26">
        <w:tc>
          <w:tcPr>
            <w:tcW w:w="576" w:type="dxa"/>
          </w:tcPr>
          <w:p w14:paraId="4F6FCE34" w14:textId="1BCD34B5" w:rsidR="001442AC" w:rsidRDefault="001442AC" w:rsidP="00DA10B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NO</w:t>
            </w:r>
          </w:p>
        </w:tc>
        <w:tc>
          <w:tcPr>
            <w:tcW w:w="4008" w:type="dxa"/>
          </w:tcPr>
          <w:p w14:paraId="0F467530" w14:textId="1BFE1C21" w:rsidR="001442AC" w:rsidRDefault="001442AC" w:rsidP="00DA10B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Pertanyaan</w:t>
            </w:r>
          </w:p>
        </w:tc>
        <w:tc>
          <w:tcPr>
            <w:tcW w:w="798" w:type="dxa"/>
          </w:tcPr>
          <w:p w14:paraId="1D0A732E" w14:textId="1C19D232" w:rsidR="001442AC" w:rsidRDefault="001442AC" w:rsidP="00DA10B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Hasil (Y/T)</w:t>
            </w:r>
          </w:p>
        </w:tc>
        <w:tc>
          <w:tcPr>
            <w:tcW w:w="3634" w:type="dxa"/>
          </w:tcPr>
          <w:p w14:paraId="34F15CCA" w14:textId="68C7B4C5" w:rsidR="001442AC" w:rsidRDefault="001442AC" w:rsidP="00DA10B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Level Kapabilitas</w:t>
            </w:r>
          </w:p>
        </w:tc>
      </w:tr>
      <w:tr w:rsidR="00650A26" w14:paraId="46144EFE" w14:textId="77777777" w:rsidTr="00650A26">
        <w:tc>
          <w:tcPr>
            <w:tcW w:w="576" w:type="dxa"/>
            <w:vAlign w:val="center"/>
          </w:tcPr>
          <w:p w14:paraId="46A17D0F" w14:textId="485A2BB8" w:rsidR="00650A26" w:rsidRDefault="00650A26" w:rsidP="00650A2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4008" w:type="dxa"/>
          </w:tcPr>
          <w:p w14:paraId="3C47910D" w14:textId="745551F1" w:rsidR="00650A26" w:rsidRPr="001442AC" w:rsidRDefault="00650A26"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ada rencana inovasi tentang resiko dan anggaran?</w:t>
            </w:r>
          </w:p>
        </w:tc>
        <w:tc>
          <w:tcPr>
            <w:tcW w:w="798" w:type="dxa"/>
            <w:vAlign w:val="center"/>
          </w:tcPr>
          <w:p w14:paraId="20946914" w14:textId="700D8D62" w:rsidR="00650A26" w:rsidRPr="001442AC" w:rsidRDefault="00650A26" w:rsidP="00650A26">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3634" w:type="dxa"/>
            <w:vMerge w:val="restart"/>
            <w:vAlign w:val="center"/>
          </w:tcPr>
          <w:p w14:paraId="788FF76F" w14:textId="7A484C43" w:rsidR="00650A26" w:rsidRPr="001442AC" w:rsidRDefault="00650A26" w:rsidP="00650A2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650A26" w14:paraId="34C9D2A8" w14:textId="77777777" w:rsidTr="00650A26">
        <w:tc>
          <w:tcPr>
            <w:tcW w:w="576" w:type="dxa"/>
            <w:vAlign w:val="center"/>
          </w:tcPr>
          <w:p w14:paraId="14272EE2" w14:textId="464C06E3" w:rsidR="00650A26" w:rsidRDefault="00650A26" w:rsidP="00650A2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4008" w:type="dxa"/>
          </w:tcPr>
          <w:p w14:paraId="3E3E47F4" w14:textId="4F370E86" w:rsidR="00650A26" w:rsidRPr="001442AC" w:rsidRDefault="00650A26"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tersedia infrastruktur yang dapat menjadi  komponen tata kelola untuk inovasi?</w:t>
            </w:r>
          </w:p>
        </w:tc>
        <w:tc>
          <w:tcPr>
            <w:tcW w:w="798" w:type="dxa"/>
            <w:vAlign w:val="center"/>
          </w:tcPr>
          <w:p w14:paraId="765B29CA" w14:textId="62F39A01" w:rsidR="00650A26" w:rsidRPr="001442AC" w:rsidRDefault="00650A26" w:rsidP="00650A26">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3634" w:type="dxa"/>
            <w:vMerge/>
          </w:tcPr>
          <w:p w14:paraId="225F1588" w14:textId="77777777" w:rsidR="00650A26" w:rsidRPr="001442AC" w:rsidRDefault="00650A26" w:rsidP="00DA10BB">
            <w:pPr>
              <w:spacing w:line="360" w:lineRule="auto"/>
              <w:jc w:val="both"/>
              <w:rPr>
                <w:rFonts w:ascii="Times New Roman" w:hAnsi="Times New Roman" w:cs="Times New Roman"/>
                <w:sz w:val="24"/>
                <w:szCs w:val="24"/>
              </w:rPr>
            </w:pPr>
          </w:p>
        </w:tc>
      </w:tr>
      <w:tr w:rsidR="00650A26" w14:paraId="78ABAB4D" w14:textId="77777777" w:rsidTr="00650A26">
        <w:tc>
          <w:tcPr>
            <w:tcW w:w="576" w:type="dxa"/>
            <w:vAlign w:val="center"/>
          </w:tcPr>
          <w:p w14:paraId="3DA33F1D" w14:textId="6DB11285" w:rsidR="00650A26" w:rsidRDefault="00650A26" w:rsidP="00650A2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4008" w:type="dxa"/>
          </w:tcPr>
          <w:p w14:paraId="3AB90B56" w14:textId="50345C5D" w:rsidR="00650A26" w:rsidRPr="001442AC" w:rsidRDefault="00650A26"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terdapat program untuk staff dalam menyampaikan ide/gagasan?</w:t>
            </w:r>
          </w:p>
        </w:tc>
        <w:tc>
          <w:tcPr>
            <w:tcW w:w="798" w:type="dxa"/>
            <w:vAlign w:val="center"/>
          </w:tcPr>
          <w:p w14:paraId="67F4A6E0" w14:textId="079DA99F" w:rsidR="00650A26" w:rsidRPr="001442AC" w:rsidRDefault="00650A26" w:rsidP="00650A26">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3634" w:type="dxa"/>
            <w:vMerge w:val="restart"/>
            <w:vAlign w:val="center"/>
          </w:tcPr>
          <w:p w14:paraId="2FB2C7E7" w14:textId="7AAE143E" w:rsidR="00650A26" w:rsidRPr="001442AC" w:rsidRDefault="00650A26" w:rsidP="00650A2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650A26" w14:paraId="45CCA6FC" w14:textId="77777777" w:rsidTr="00650A26">
        <w:tc>
          <w:tcPr>
            <w:tcW w:w="576" w:type="dxa"/>
            <w:vAlign w:val="center"/>
          </w:tcPr>
          <w:p w14:paraId="6CD7A6A0" w14:textId="3D207346" w:rsidR="00650A26" w:rsidRDefault="00650A26" w:rsidP="00650A2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4008" w:type="dxa"/>
          </w:tcPr>
          <w:p w14:paraId="2820397E" w14:textId="0FBCFEA8" w:rsidR="00650A26" w:rsidRPr="001442AC" w:rsidRDefault="00650A26"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perusahaan menampung ide dari pelanggan, pemasokm dan mitra bisnis?</w:t>
            </w:r>
          </w:p>
        </w:tc>
        <w:tc>
          <w:tcPr>
            <w:tcW w:w="798" w:type="dxa"/>
            <w:vAlign w:val="center"/>
          </w:tcPr>
          <w:p w14:paraId="774A69DE" w14:textId="057E2A40" w:rsidR="00650A26" w:rsidRPr="001442AC" w:rsidRDefault="00650A26" w:rsidP="00650A26">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3634" w:type="dxa"/>
            <w:vMerge/>
            <w:vAlign w:val="center"/>
          </w:tcPr>
          <w:p w14:paraId="7CCC5458" w14:textId="77777777" w:rsidR="00650A26" w:rsidRPr="001442AC" w:rsidRDefault="00650A26" w:rsidP="00650A26">
            <w:pPr>
              <w:spacing w:line="360" w:lineRule="auto"/>
              <w:jc w:val="center"/>
              <w:rPr>
                <w:rFonts w:ascii="Times New Roman" w:hAnsi="Times New Roman" w:cs="Times New Roman"/>
                <w:sz w:val="24"/>
                <w:szCs w:val="24"/>
              </w:rPr>
            </w:pPr>
          </w:p>
        </w:tc>
      </w:tr>
    </w:tbl>
    <w:p w14:paraId="61627AD0" w14:textId="0C938A24" w:rsidR="001442AC" w:rsidRDefault="001442AC" w:rsidP="00DA10BB">
      <w:pPr>
        <w:spacing w:line="360" w:lineRule="auto"/>
        <w:jc w:val="both"/>
        <w:rPr>
          <w:rFonts w:ascii="Times New Roman" w:hAnsi="Times New Roman" w:cs="Times New Roman"/>
          <w:b/>
          <w:bCs/>
          <w:sz w:val="24"/>
          <w:szCs w:val="24"/>
        </w:rPr>
      </w:pPr>
    </w:p>
    <w:p w14:paraId="2DD7EB1B" w14:textId="77777777" w:rsidR="0031089D" w:rsidRDefault="0031089D" w:rsidP="0031089D">
      <w:pPr>
        <w:spacing w:line="360" w:lineRule="auto"/>
        <w:jc w:val="both"/>
        <w:rPr>
          <w:rFonts w:ascii="Times New Roman" w:hAnsi="Times New Roman" w:cs="Times New Roman"/>
          <w:b/>
          <w:bCs/>
          <w:i/>
          <w:iCs/>
          <w:sz w:val="24"/>
          <w:szCs w:val="24"/>
        </w:rPr>
      </w:pPr>
      <w:r w:rsidRPr="007363AE">
        <w:rPr>
          <w:rFonts w:ascii="Times New Roman" w:hAnsi="Times New Roman" w:cs="Times New Roman"/>
          <w:b/>
          <w:bCs/>
          <w:sz w:val="24"/>
          <w:szCs w:val="24"/>
        </w:rPr>
        <w:t xml:space="preserve">APO04.02. </w:t>
      </w:r>
      <w:r w:rsidRPr="007363AE">
        <w:rPr>
          <w:rFonts w:ascii="Times New Roman" w:hAnsi="Times New Roman" w:cs="Times New Roman"/>
          <w:b/>
          <w:bCs/>
          <w:i/>
          <w:iCs/>
          <w:sz w:val="24"/>
          <w:szCs w:val="24"/>
        </w:rPr>
        <w:t>Maintain an understanding of the enterprise enviroment</w:t>
      </w:r>
    </w:p>
    <w:tbl>
      <w:tblPr>
        <w:tblStyle w:val="KisiTabel"/>
        <w:tblW w:w="0" w:type="auto"/>
        <w:tblLook w:val="04A0" w:firstRow="1" w:lastRow="0" w:firstColumn="1" w:lastColumn="0" w:noHBand="0" w:noVBand="1"/>
      </w:tblPr>
      <w:tblGrid>
        <w:gridCol w:w="562"/>
        <w:gridCol w:w="6096"/>
        <w:gridCol w:w="955"/>
        <w:gridCol w:w="1403"/>
      </w:tblGrid>
      <w:tr w:rsidR="0031089D" w14:paraId="1FE437AD" w14:textId="77777777" w:rsidTr="00307EA0">
        <w:tc>
          <w:tcPr>
            <w:tcW w:w="562" w:type="dxa"/>
            <w:vAlign w:val="center"/>
          </w:tcPr>
          <w:p w14:paraId="4F633416" w14:textId="77777777" w:rsidR="0031089D" w:rsidRDefault="0031089D" w:rsidP="00307EA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6096" w:type="dxa"/>
            <w:vAlign w:val="center"/>
          </w:tcPr>
          <w:p w14:paraId="2BD2228F" w14:textId="77777777" w:rsidR="0031089D" w:rsidRDefault="0031089D" w:rsidP="00307EA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Pertanyaan</w:t>
            </w:r>
          </w:p>
        </w:tc>
        <w:tc>
          <w:tcPr>
            <w:tcW w:w="955" w:type="dxa"/>
            <w:vAlign w:val="center"/>
          </w:tcPr>
          <w:p w14:paraId="37849760" w14:textId="77777777" w:rsidR="0031089D" w:rsidRDefault="0031089D" w:rsidP="00307EA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 (Y/T)</w:t>
            </w:r>
          </w:p>
        </w:tc>
        <w:tc>
          <w:tcPr>
            <w:tcW w:w="1403" w:type="dxa"/>
            <w:vAlign w:val="center"/>
          </w:tcPr>
          <w:p w14:paraId="74B00607" w14:textId="77777777" w:rsidR="0031089D" w:rsidRDefault="0031089D" w:rsidP="00307EA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Level Kapabilitas</w:t>
            </w:r>
          </w:p>
        </w:tc>
      </w:tr>
      <w:tr w:rsidR="0031089D" w14:paraId="607D9367" w14:textId="77777777" w:rsidTr="00307EA0">
        <w:tc>
          <w:tcPr>
            <w:tcW w:w="562" w:type="dxa"/>
          </w:tcPr>
          <w:p w14:paraId="1138A884" w14:textId="77777777" w:rsidR="0031089D" w:rsidRDefault="0031089D" w:rsidP="00307EA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6096" w:type="dxa"/>
          </w:tcPr>
          <w:p w14:paraId="45A57A10" w14:textId="77777777" w:rsidR="0031089D" w:rsidRPr="001C758E" w:rsidRDefault="0031089D" w:rsidP="00307EA0">
            <w:pPr>
              <w:spacing w:line="360" w:lineRule="auto"/>
              <w:jc w:val="both"/>
              <w:rPr>
                <w:rFonts w:ascii="Times New Roman" w:hAnsi="Times New Roman" w:cs="Times New Roman"/>
                <w:sz w:val="24"/>
                <w:szCs w:val="24"/>
              </w:rPr>
            </w:pPr>
            <w:r>
              <w:rPr>
                <w:rFonts w:ascii="Times New Roman" w:hAnsi="Times New Roman" w:cs="Times New Roman"/>
                <w:sz w:val="24"/>
                <w:szCs w:val="24"/>
              </w:rPr>
              <w:t>Apakah ada usaha untuk mempertahankan pemahaman tentang penggerak industri dan bisnis, perusahaan dan strategi I&amp;T, serta kelola perusahaan dan tantangan saat ini?</w:t>
            </w:r>
          </w:p>
        </w:tc>
        <w:tc>
          <w:tcPr>
            <w:tcW w:w="955" w:type="dxa"/>
            <w:vAlign w:val="center"/>
          </w:tcPr>
          <w:p w14:paraId="784894CC" w14:textId="77777777" w:rsidR="0031089D" w:rsidRPr="001C758E" w:rsidRDefault="0031089D" w:rsidP="00307EA0">
            <w:pPr>
              <w:spacing w:line="360" w:lineRule="auto"/>
              <w:jc w:val="center"/>
              <w:rPr>
                <w:rFonts w:ascii="Times New Roman" w:hAnsi="Times New Roman" w:cs="Times New Roman"/>
                <w:sz w:val="24"/>
                <w:szCs w:val="24"/>
              </w:rPr>
            </w:pPr>
          </w:p>
        </w:tc>
        <w:tc>
          <w:tcPr>
            <w:tcW w:w="1403" w:type="dxa"/>
            <w:vAlign w:val="center"/>
          </w:tcPr>
          <w:p w14:paraId="13813FE9" w14:textId="77777777" w:rsidR="0031089D" w:rsidRPr="001C758E" w:rsidRDefault="0031089D" w:rsidP="00307EA0">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31089D" w14:paraId="7FE907DF" w14:textId="77777777" w:rsidTr="00307EA0">
        <w:tc>
          <w:tcPr>
            <w:tcW w:w="562" w:type="dxa"/>
          </w:tcPr>
          <w:p w14:paraId="4C8CB461" w14:textId="77777777" w:rsidR="0031089D" w:rsidRDefault="0031089D" w:rsidP="00307EA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6096" w:type="dxa"/>
          </w:tcPr>
          <w:p w14:paraId="4CF0BE89" w14:textId="77777777" w:rsidR="0031089D" w:rsidRPr="001C758E" w:rsidRDefault="0031089D" w:rsidP="00307EA0">
            <w:pPr>
              <w:spacing w:line="360" w:lineRule="auto"/>
              <w:jc w:val="both"/>
              <w:rPr>
                <w:rFonts w:ascii="Times New Roman" w:hAnsi="Times New Roman" w:cs="Times New Roman"/>
                <w:sz w:val="24"/>
                <w:szCs w:val="24"/>
              </w:rPr>
            </w:pPr>
            <w:r>
              <w:rPr>
                <w:rFonts w:ascii="Times New Roman" w:hAnsi="Times New Roman" w:cs="Times New Roman"/>
                <w:sz w:val="24"/>
                <w:szCs w:val="24"/>
              </w:rPr>
              <w:t>Apakah perusahaan melakukan rapat rutin perusahaan untuk membahas tentang masalah yang dialami dan inovasi untuk menciptakan peluang?</w:t>
            </w:r>
          </w:p>
        </w:tc>
        <w:tc>
          <w:tcPr>
            <w:tcW w:w="955" w:type="dxa"/>
            <w:vAlign w:val="center"/>
          </w:tcPr>
          <w:p w14:paraId="4ACA6AAE" w14:textId="77777777" w:rsidR="0031089D" w:rsidRPr="001C758E" w:rsidRDefault="0031089D" w:rsidP="00307EA0">
            <w:pPr>
              <w:spacing w:line="360" w:lineRule="auto"/>
              <w:jc w:val="center"/>
              <w:rPr>
                <w:rFonts w:ascii="Times New Roman" w:hAnsi="Times New Roman" w:cs="Times New Roman"/>
                <w:sz w:val="24"/>
                <w:szCs w:val="24"/>
              </w:rPr>
            </w:pPr>
          </w:p>
        </w:tc>
        <w:tc>
          <w:tcPr>
            <w:tcW w:w="1403" w:type="dxa"/>
            <w:vMerge w:val="restart"/>
            <w:vAlign w:val="center"/>
          </w:tcPr>
          <w:p w14:paraId="526B780A" w14:textId="77777777" w:rsidR="0031089D" w:rsidRPr="001C758E" w:rsidRDefault="0031089D" w:rsidP="00307EA0">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31089D" w14:paraId="4552D341" w14:textId="77777777" w:rsidTr="00307EA0">
        <w:tc>
          <w:tcPr>
            <w:tcW w:w="562" w:type="dxa"/>
          </w:tcPr>
          <w:p w14:paraId="29DFF9F6" w14:textId="77777777" w:rsidR="0031089D" w:rsidRDefault="0031089D" w:rsidP="00307EA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6096" w:type="dxa"/>
          </w:tcPr>
          <w:p w14:paraId="10852744" w14:textId="77777777" w:rsidR="0031089D" w:rsidRPr="001C758E" w:rsidRDefault="0031089D" w:rsidP="00307EA0">
            <w:pPr>
              <w:spacing w:line="360" w:lineRule="auto"/>
              <w:jc w:val="both"/>
              <w:rPr>
                <w:rFonts w:ascii="Times New Roman" w:hAnsi="Times New Roman" w:cs="Times New Roman"/>
                <w:sz w:val="24"/>
                <w:szCs w:val="24"/>
              </w:rPr>
            </w:pPr>
            <w:r>
              <w:rPr>
                <w:rFonts w:ascii="Times New Roman" w:hAnsi="Times New Roman" w:cs="Times New Roman"/>
                <w:sz w:val="24"/>
                <w:szCs w:val="24"/>
              </w:rPr>
              <w:t>Apakah perusahaan mampu memahami parameter invester perusahaan untuk inovasi dan teknologi terbaru?</w:t>
            </w:r>
          </w:p>
        </w:tc>
        <w:tc>
          <w:tcPr>
            <w:tcW w:w="955" w:type="dxa"/>
            <w:vAlign w:val="center"/>
          </w:tcPr>
          <w:p w14:paraId="5F400776" w14:textId="77777777" w:rsidR="0031089D" w:rsidRPr="001C758E" w:rsidRDefault="0031089D" w:rsidP="00307EA0">
            <w:pPr>
              <w:spacing w:line="360" w:lineRule="auto"/>
              <w:jc w:val="center"/>
              <w:rPr>
                <w:rFonts w:ascii="Times New Roman" w:hAnsi="Times New Roman" w:cs="Times New Roman"/>
                <w:sz w:val="24"/>
                <w:szCs w:val="24"/>
              </w:rPr>
            </w:pPr>
          </w:p>
        </w:tc>
        <w:tc>
          <w:tcPr>
            <w:tcW w:w="1403" w:type="dxa"/>
            <w:vMerge/>
          </w:tcPr>
          <w:p w14:paraId="366B16B4" w14:textId="77777777" w:rsidR="0031089D" w:rsidRPr="001C758E" w:rsidRDefault="0031089D" w:rsidP="00307EA0">
            <w:pPr>
              <w:spacing w:line="360" w:lineRule="auto"/>
              <w:jc w:val="both"/>
              <w:rPr>
                <w:rFonts w:ascii="Times New Roman" w:hAnsi="Times New Roman" w:cs="Times New Roman"/>
                <w:sz w:val="24"/>
                <w:szCs w:val="24"/>
              </w:rPr>
            </w:pPr>
          </w:p>
        </w:tc>
      </w:tr>
    </w:tbl>
    <w:p w14:paraId="157F329E" w14:textId="77777777" w:rsidR="0031089D" w:rsidRDefault="0031089D" w:rsidP="0031089D">
      <w:pPr>
        <w:spacing w:line="360" w:lineRule="auto"/>
        <w:jc w:val="both"/>
        <w:rPr>
          <w:rFonts w:ascii="Times New Roman" w:hAnsi="Times New Roman" w:cs="Times New Roman"/>
          <w:b/>
          <w:bCs/>
          <w:sz w:val="24"/>
          <w:szCs w:val="24"/>
        </w:rPr>
      </w:pPr>
    </w:p>
    <w:p w14:paraId="612DA25E" w14:textId="77777777" w:rsidR="003A2647" w:rsidRDefault="003A2647" w:rsidP="0031089D">
      <w:pPr>
        <w:spacing w:line="360" w:lineRule="auto"/>
        <w:jc w:val="both"/>
        <w:rPr>
          <w:rFonts w:ascii="Times New Roman" w:hAnsi="Times New Roman" w:cs="Times New Roman"/>
          <w:b/>
          <w:bCs/>
          <w:sz w:val="24"/>
          <w:szCs w:val="24"/>
        </w:rPr>
      </w:pPr>
    </w:p>
    <w:p w14:paraId="4EF21FEF" w14:textId="77777777" w:rsidR="003A2647" w:rsidRDefault="003A2647" w:rsidP="0031089D">
      <w:pPr>
        <w:spacing w:line="360" w:lineRule="auto"/>
        <w:jc w:val="both"/>
        <w:rPr>
          <w:rFonts w:ascii="Times New Roman" w:hAnsi="Times New Roman" w:cs="Times New Roman"/>
          <w:b/>
          <w:bCs/>
          <w:sz w:val="24"/>
          <w:szCs w:val="24"/>
        </w:rPr>
      </w:pPr>
    </w:p>
    <w:p w14:paraId="15A5668F" w14:textId="77777777" w:rsidR="003A2647" w:rsidRDefault="003A2647" w:rsidP="0031089D">
      <w:pPr>
        <w:spacing w:line="360" w:lineRule="auto"/>
        <w:jc w:val="both"/>
        <w:rPr>
          <w:rFonts w:ascii="Times New Roman" w:hAnsi="Times New Roman" w:cs="Times New Roman"/>
          <w:b/>
          <w:bCs/>
          <w:sz w:val="24"/>
          <w:szCs w:val="24"/>
        </w:rPr>
      </w:pPr>
    </w:p>
    <w:p w14:paraId="64081D74" w14:textId="4A577B75" w:rsidR="001442AC" w:rsidRPr="0031089D" w:rsidRDefault="0031089D" w:rsidP="00DA10BB">
      <w:pPr>
        <w:spacing w:line="360" w:lineRule="auto"/>
        <w:jc w:val="both"/>
        <w:rPr>
          <w:rFonts w:ascii="Times New Roman" w:hAnsi="Times New Roman" w:cs="Times New Roman"/>
          <w:b/>
          <w:bCs/>
          <w:i/>
          <w:iCs/>
          <w:sz w:val="24"/>
          <w:szCs w:val="24"/>
        </w:rPr>
      </w:pPr>
      <w:r>
        <w:rPr>
          <w:rFonts w:ascii="Times New Roman" w:hAnsi="Times New Roman" w:cs="Times New Roman"/>
          <w:b/>
          <w:bCs/>
          <w:sz w:val="24"/>
          <w:szCs w:val="24"/>
        </w:rPr>
        <w:lastRenderedPageBreak/>
        <w:t xml:space="preserve">APO04.03 </w:t>
      </w:r>
      <w:r>
        <w:rPr>
          <w:rFonts w:ascii="Times New Roman" w:hAnsi="Times New Roman" w:cs="Times New Roman"/>
          <w:b/>
          <w:bCs/>
          <w:i/>
          <w:iCs/>
          <w:sz w:val="24"/>
          <w:szCs w:val="24"/>
        </w:rPr>
        <w:t>Monitor and scan the technology environment.</w:t>
      </w:r>
    </w:p>
    <w:tbl>
      <w:tblPr>
        <w:tblStyle w:val="KisiTabel"/>
        <w:tblW w:w="0" w:type="auto"/>
        <w:tblLook w:val="04A0" w:firstRow="1" w:lastRow="0" w:firstColumn="1" w:lastColumn="0" w:noHBand="0" w:noVBand="1"/>
      </w:tblPr>
      <w:tblGrid>
        <w:gridCol w:w="576"/>
        <w:gridCol w:w="6261"/>
        <w:gridCol w:w="776"/>
        <w:gridCol w:w="1403"/>
      </w:tblGrid>
      <w:tr w:rsidR="001442AC" w14:paraId="53960F6D" w14:textId="77777777" w:rsidTr="00F33D85">
        <w:tc>
          <w:tcPr>
            <w:tcW w:w="576" w:type="dxa"/>
          </w:tcPr>
          <w:p w14:paraId="3C65BD50" w14:textId="77777777" w:rsidR="001442AC" w:rsidRDefault="001442AC" w:rsidP="00307EA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NO</w:t>
            </w:r>
          </w:p>
        </w:tc>
        <w:tc>
          <w:tcPr>
            <w:tcW w:w="6507" w:type="dxa"/>
          </w:tcPr>
          <w:p w14:paraId="261C72B7" w14:textId="77777777" w:rsidR="001442AC" w:rsidRDefault="001442AC" w:rsidP="00307EA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Pertanyaan</w:t>
            </w:r>
          </w:p>
        </w:tc>
        <w:tc>
          <w:tcPr>
            <w:tcW w:w="530" w:type="dxa"/>
          </w:tcPr>
          <w:p w14:paraId="2C69A95A" w14:textId="77777777" w:rsidR="001442AC" w:rsidRDefault="001442AC" w:rsidP="00307EA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Hasil (Y/T)</w:t>
            </w:r>
          </w:p>
        </w:tc>
        <w:tc>
          <w:tcPr>
            <w:tcW w:w="1403" w:type="dxa"/>
          </w:tcPr>
          <w:p w14:paraId="6C92B77C" w14:textId="77777777" w:rsidR="001442AC" w:rsidRDefault="001442AC" w:rsidP="00F33D8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Level Kapabilitas</w:t>
            </w:r>
          </w:p>
        </w:tc>
      </w:tr>
      <w:tr w:rsidR="003A2647" w14:paraId="22532049" w14:textId="77777777" w:rsidTr="00F33D85">
        <w:tc>
          <w:tcPr>
            <w:tcW w:w="576" w:type="dxa"/>
          </w:tcPr>
          <w:p w14:paraId="3EDA9A58" w14:textId="1928134C" w:rsidR="003A2647" w:rsidRDefault="003A2647" w:rsidP="00307EA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w:t>
            </w:r>
          </w:p>
        </w:tc>
        <w:tc>
          <w:tcPr>
            <w:tcW w:w="6507" w:type="dxa"/>
          </w:tcPr>
          <w:p w14:paraId="63600253" w14:textId="36CD5DB1" w:rsidR="003A2647" w:rsidRPr="0031089D" w:rsidRDefault="003A2647" w:rsidP="00307EA0">
            <w:pPr>
              <w:spacing w:line="360" w:lineRule="auto"/>
              <w:jc w:val="both"/>
              <w:rPr>
                <w:rFonts w:ascii="Times New Roman" w:hAnsi="Times New Roman" w:cs="Times New Roman"/>
                <w:sz w:val="24"/>
                <w:szCs w:val="24"/>
              </w:rPr>
            </w:pPr>
            <w:r>
              <w:rPr>
                <w:rFonts w:ascii="Times New Roman" w:hAnsi="Times New Roman" w:cs="Times New Roman"/>
                <w:sz w:val="24"/>
                <w:szCs w:val="24"/>
              </w:rPr>
              <w:t>Apakah perusahaan memahami potensi inovasi teknologi yang paling tepat?</w:t>
            </w:r>
          </w:p>
        </w:tc>
        <w:tc>
          <w:tcPr>
            <w:tcW w:w="530" w:type="dxa"/>
          </w:tcPr>
          <w:p w14:paraId="75461A9E" w14:textId="4144A9A4" w:rsidR="003A2647" w:rsidRPr="0031089D" w:rsidRDefault="003A2647" w:rsidP="00F33D85">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403" w:type="dxa"/>
            <w:vMerge w:val="restart"/>
            <w:vAlign w:val="center"/>
          </w:tcPr>
          <w:p w14:paraId="1D7811E4" w14:textId="5BEFBA73" w:rsidR="003A2647" w:rsidRPr="0031089D" w:rsidRDefault="003A2647" w:rsidP="003A2647">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3A2647" w14:paraId="4D67E218" w14:textId="77777777" w:rsidTr="00F33D85">
        <w:tc>
          <w:tcPr>
            <w:tcW w:w="576" w:type="dxa"/>
          </w:tcPr>
          <w:p w14:paraId="6A0A5CCB" w14:textId="4ADFC0DD" w:rsidR="003A2647" w:rsidRDefault="003A2647" w:rsidP="00307EA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w:t>
            </w:r>
          </w:p>
        </w:tc>
        <w:tc>
          <w:tcPr>
            <w:tcW w:w="6507" w:type="dxa"/>
          </w:tcPr>
          <w:p w14:paraId="2A96D481" w14:textId="7B203884" w:rsidR="003A2647" w:rsidRPr="0031089D" w:rsidRDefault="003A2647" w:rsidP="00307EA0">
            <w:pPr>
              <w:spacing w:line="360" w:lineRule="auto"/>
              <w:jc w:val="both"/>
              <w:rPr>
                <w:rFonts w:ascii="Times New Roman" w:hAnsi="Times New Roman" w:cs="Times New Roman"/>
                <w:sz w:val="24"/>
                <w:szCs w:val="24"/>
              </w:rPr>
            </w:pPr>
            <w:r>
              <w:rPr>
                <w:rFonts w:ascii="Times New Roman" w:hAnsi="Times New Roman" w:cs="Times New Roman"/>
                <w:sz w:val="24"/>
                <w:szCs w:val="24"/>
              </w:rPr>
              <w:t>Apakah perusahaan memiliki proses pengawasan teknologi dan melakukan penelitian terhadap lingkungan eksternal untuk mengindentifikasi teknologi yang muncul dan potensial?</w:t>
            </w:r>
          </w:p>
        </w:tc>
        <w:tc>
          <w:tcPr>
            <w:tcW w:w="530" w:type="dxa"/>
          </w:tcPr>
          <w:p w14:paraId="77631CE5" w14:textId="253BF191" w:rsidR="003A2647" w:rsidRPr="0031089D" w:rsidRDefault="003A2647" w:rsidP="00F33D85">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403" w:type="dxa"/>
            <w:vMerge/>
          </w:tcPr>
          <w:p w14:paraId="30587AB3" w14:textId="77777777" w:rsidR="003A2647" w:rsidRPr="0031089D" w:rsidRDefault="003A2647" w:rsidP="00307EA0">
            <w:pPr>
              <w:spacing w:line="360" w:lineRule="auto"/>
              <w:jc w:val="both"/>
              <w:rPr>
                <w:rFonts w:ascii="Times New Roman" w:hAnsi="Times New Roman" w:cs="Times New Roman"/>
                <w:sz w:val="24"/>
                <w:szCs w:val="24"/>
              </w:rPr>
            </w:pPr>
          </w:p>
        </w:tc>
      </w:tr>
      <w:tr w:rsidR="003A2647" w14:paraId="654D9474" w14:textId="77777777" w:rsidTr="00F33D85">
        <w:tc>
          <w:tcPr>
            <w:tcW w:w="576" w:type="dxa"/>
          </w:tcPr>
          <w:p w14:paraId="25598DFC" w14:textId="04F6AE2A" w:rsidR="003A2647" w:rsidRDefault="003A2647" w:rsidP="00307EA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p>
        </w:tc>
        <w:tc>
          <w:tcPr>
            <w:tcW w:w="6507" w:type="dxa"/>
          </w:tcPr>
          <w:p w14:paraId="77A8B929" w14:textId="535DD014" w:rsidR="003A2647" w:rsidRPr="0031089D" w:rsidRDefault="003A2647" w:rsidP="00307EA0">
            <w:pPr>
              <w:spacing w:line="360" w:lineRule="auto"/>
              <w:jc w:val="both"/>
              <w:rPr>
                <w:rFonts w:ascii="Times New Roman" w:hAnsi="Times New Roman" w:cs="Times New Roman"/>
                <w:sz w:val="24"/>
                <w:szCs w:val="24"/>
              </w:rPr>
            </w:pPr>
            <w:r>
              <w:rPr>
                <w:rFonts w:ascii="Times New Roman" w:hAnsi="Times New Roman" w:cs="Times New Roman"/>
                <w:sz w:val="24"/>
                <w:szCs w:val="24"/>
              </w:rPr>
              <w:t>Apakah perusahaan melakukan konsultasi kepihak ketiga dalam melakukan penelitian tentang teknologi?</w:t>
            </w:r>
          </w:p>
        </w:tc>
        <w:tc>
          <w:tcPr>
            <w:tcW w:w="530" w:type="dxa"/>
          </w:tcPr>
          <w:p w14:paraId="1ED45813" w14:textId="45E08F3E" w:rsidR="003A2647" w:rsidRPr="0031089D" w:rsidRDefault="003A2647" w:rsidP="00F33D85">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403" w:type="dxa"/>
            <w:vMerge/>
          </w:tcPr>
          <w:p w14:paraId="5343A63F" w14:textId="77777777" w:rsidR="003A2647" w:rsidRPr="0031089D" w:rsidRDefault="003A2647" w:rsidP="00307EA0">
            <w:pPr>
              <w:spacing w:line="360" w:lineRule="auto"/>
              <w:jc w:val="both"/>
              <w:rPr>
                <w:rFonts w:ascii="Times New Roman" w:hAnsi="Times New Roman" w:cs="Times New Roman"/>
                <w:sz w:val="24"/>
                <w:szCs w:val="24"/>
              </w:rPr>
            </w:pPr>
          </w:p>
        </w:tc>
      </w:tr>
      <w:tr w:rsidR="003A2647" w14:paraId="0C020B89" w14:textId="77777777" w:rsidTr="00F33D85">
        <w:tc>
          <w:tcPr>
            <w:tcW w:w="576" w:type="dxa"/>
          </w:tcPr>
          <w:p w14:paraId="6C45109D" w14:textId="06842680" w:rsidR="003A2647" w:rsidRDefault="003A2647" w:rsidP="00307EA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p>
        </w:tc>
        <w:tc>
          <w:tcPr>
            <w:tcW w:w="6507" w:type="dxa"/>
          </w:tcPr>
          <w:p w14:paraId="309B3525" w14:textId="611CF38E" w:rsidR="003A2647" w:rsidRPr="0031089D" w:rsidRDefault="003A2647" w:rsidP="00307EA0">
            <w:pPr>
              <w:spacing w:line="360" w:lineRule="auto"/>
              <w:jc w:val="both"/>
              <w:rPr>
                <w:rFonts w:ascii="Times New Roman" w:hAnsi="Times New Roman" w:cs="Times New Roman"/>
                <w:sz w:val="24"/>
                <w:szCs w:val="24"/>
              </w:rPr>
            </w:pPr>
            <w:r>
              <w:rPr>
                <w:rFonts w:ascii="Times New Roman" w:hAnsi="Times New Roman" w:cs="Times New Roman"/>
                <w:sz w:val="24"/>
                <w:szCs w:val="24"/>
              </w:rPr>
              <w:t>Apakah perusahaan menampung dan meninjau ide inovasi untuk implementasinya?</w:t>
            </w:r>
          </w:p>
        </w:tc>
        <w:tc>
          <w:tcPr>
            <w:tcW w:w="530" w:type="dxa"/>
          </w:tcPr>
          <w:p w14:paraId="4D52ABAD" w14:textId="04243584" w:rsidR="003A2647" w:rsidRPr="0031089D" w:rsidRDefault="003A2647" w:rsidP="00F33D85">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403" w:type="dxa"/>
            <w:vMerge/>
          </w:tcPr>
          <w:p w14:paraId="7790E083" w14:textId="77777777" w:rsidR="003A2647" w:rsidRPr="0031089D" w:rsidRDefault="003A2647" w:rsidP="00307EA0">
            <w:pPr>
              <w:spacing w:line="360" w:lineRule="auto"/>
              <w:jc w:val="both"/>
              <w:rPr>
                <w:rFonts w:ascii="Times New Roman" w:hAnsi="Times New Roman" w:cs="Times New Roman"/>
                <w:sz w:val="24"/>
                <w:szCs w:val="24"/>
              </w:rPr>
            </w:pPr>
          </w:p>
        </w:tc>
      </w:tr>
    </w:tbl>
    <w:p w14:paraId="3454A48D" w14:textId="77777777" w:rsidR="001442AC" w:rsidRDefault="001442AC" w:rsidP="00DA10BB">
      <w:pPr>
        <w:spacing w:line="360" w:lineRule="auto"/>
        <w:jc w:val="both"/>
        <w:rPr>
          <w:rFonts w:ascii="Times New Roman" w:hAnsi="Times New Roman" w:cs="Times New Roman"/>
          <w:b/>
          <w:bCs/>
          <w:sz w:val="24"/>
          <w:szCs w:val="24"/>
        </w:rPr>
      </w:pPr>
    </w:p>
    <w:p w14:paraId="740E87DE" w14:textId="6DFA8463" w:rsidR="00F33D85" w:rsidRPr="00F33D85" w:rsidRDefault="00F33D85" w:rsidP="00DA10BB">
      <w:pPr>
        <w:spacing w:line="360" w:lineRule="auto"/>
        <w:jc w:val="both"/>
        <w:rPr>
          <w:rFonts w:ascii="Times New Roman" w:hAnsi="Times New Roman" w:cs="Times New Roman"/>
          <w:b/>
          <w:bCs/>
          <w:i/>
          <w:iCs/>
          <w:sz w:val="24"/>
          <w:szCs w:val="24"/>
        </w:rPr>
      </w:pPr>
      <w:r>
        <w:rPr>
          <w:rFonts w:ascii="Times New Roman" w:hAnsi="Times New Roman" w:cs="Times New Roman"/>
          <w:b/>
          <w:bCs/>
          <w:sz w:val="24"/>
          <w:szCs w:val="24"/>
        </w:rPr>
        <w:t xml:space="preserve">APO04.04. </w:t>
      </w:r>
      <w:r>
        <w:rPr>
          <w:rFonts w:ascii="Times New Roman" w:hAnsi="Times New Roman" w:cs="Times New Roman"/>
          <w:b/>
          <w:bCs/>
          <w:i/>
          <w:iCs/>
          <w:sz w:val="24"/>
          <w:szCs w:val="24"/>
        </w:rPr>
        <w:t>Asses the potential of emerging technologies andinnovative ideas.</w:t>
      </w:r>
    </w:p>
    <w:tbl>
      <w:tblPr>
        <w:tblStyle w:val="KisiTabel"/>
        <w:tblW w:w="0" w:type="auto"/>
        <w:tblLook w:val="04A0" w:firstRow="1" w:lastRow="0" w:firstColumn="1" w:lastColumn="0" w:noHBand="0" w:noVBand="1"/>
      </w:tblPr>
      <w:tblGrid>
        <w:gridCol w:w="576"/>
        <w:gridCol w:w="5433"/>
        <w:gridCol w:w="776"/>
        <w:gridCol w:w="2231"/>
      </w:tblGrid>
      <w:tr w:rsidR="001442AC" w14:paraId="291493AE" w14:textId="77777777" w:rsidTr="00F33D85">
        <w:tc>
          <w:tcPr>
            <w:tcW w:w="576" w:type="dxa"/>
            <w:vAlign w:val="center"/>
          </w:tcPr>
          <w:p w14:paraId="74E0FC0E" w14:textId="77777777" w:rsidR="001442AC" w:rsidRDefault="001442AC" w:rsidP="00F33D8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5433" w:type="dxa"/>
            <w:vAlign w:val="center"/>
          </w:tcPr>
          <w:p w14:paraId="76328837" w14:textId="77777777" w:rsidR="001442AC" w:rsidRDefault="001442AC" w:rsidP="00F33D8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Pertanyaan</w:t>
            </w:r>
          </w:p>
        </w:tc>
        <w:tc>
          <w:tcPr>
            <w:tcW w:w="776" w:type="dxa"/>
            <w:vAlign w:val="center"/>
          </w:tcPr>
          <w:p w14:paraId="0BA0A2BD" w14:textId="77777777" w:rsidR="001442AC" w:rsidRDefault="001442AC" w:rsidP="00F33D8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 (Y/T)</w:t>
            </w:r>
          </w:p>
        </w:tc>
        <w:tc>
          <w:tcPr>
            <w:tcW w:w="2231" w:type="dxa"/>
            <w:vAlign w:val="center"/>
          </w:tcPr>
          <w:p w14:paraId="2C8FF0C6" w14:textId="77777777" w:rsidR="001442AC" w:rsidRDefault="001442AC" w:rsidP="00F33D8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Level Kapabilitas</w:t>
            </w:r>
          </w:p>
        </w:tc>
      </w:tr>
      <w:tr w:rsidR="001442AC" w14:paraId="7E29FDF4" w14:textId="77777777" w:rsidTr="00F33D85">
        <w:tc>
          <w:tcPr>
            <w:tcW w:w="576" w:type="dxa"/>
          </w:tcPr>
          <w:p w14:paraId="15723316" w14:textId="3EB5C333" w:rsidR="001442AC" w:rsidRDefault="00F33D85" w:rsidP="00307EA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w:t>
            </w:r>
          </w:p>
        </w:tc>
        <w:tc>
          <w:tcPr>
            <w:tcW w:w="5433" w:type="dxa"/>
          </w:tcPr>
          <w:p w14:paraId="591E814C" w14:textId="6AF7D00A" w:rsidR="001442AC" w:rsidRPr="00F33D85" w:rsidRDefault="00F33D85" w:rsidP="00307EA0">
            <w:pPr>
              <w:spacing w:line="360" w:lineRule="auto"/>
              <w:jc w:val="both"/>
              <w:rPr>
                <w:rFonts w:ascii="Times New Roman" w:hAnsi="Times New Roman" w:cs="Times New Roman"/>
                <w:sz w:val="24"/>
                <w:szCs w:val="24"/>
              </w:rPr>
            </w:pPr>
            <w:r>
              <w:rPr>
                <w:rFonts w:ascii="Times New Roman" w:hAnsi="Times New Roman" w:cs="Times New Roman"/>
                <w:sz w:val="24"/>
                <w:szCs w:val="24"/>
              </w:rPr>
              <w:t>Apakah perusahaan mengevaluasi teknologi dengan mempertimbangkan aspek wakti dan resiko?</w:t>
            </w:r>
          </w:p>
        </w:tc>
        <w:tc>
          <w:tcPr>
            <w:tcW w:w="776" w:type="dxa"/>
          </w:tcPr>
          <w:p w14:paraId="02532431" w14:textId="50561E84" w:rsidR="001442AC" w:rsidRPr="00F33D85" w:rsidRDefault="00F33D85" w:rsidP="00307EA0">
            <w:pPr>
              <w:spacing w:line="360" w:lineRule="auto"/>
              <w:jc w:val="both"/>
              <w:rPr>
                <w:rFonts w:ascii="Times New Roman" w:hAnsi="Times New Roman" w:cs="Times New Roman"/>
                <w:sz w:val="24"/>
                <w:szCs w:val="24"/>
              </w:rPr>
            </w:pPr>
            <w:r>
              <w:rPr>
                <w:rFonts w:ascii="Times New Roman" w:hAnsi="Times New Roman" w:cs="Times New Roman"/>
                <w:sz w:val="24"/>
                <w:szCs w:val="24"/>
              </w:rPr>
              <w:t>Y</w:t>
            </w:r>
          </w:p>
        </w:tc>
        <w:tc>
          <w:tcPr>
            <w:tcW w:w="2231" w:type="dxa"/>
          </w:tcPr>
          <w:p w14:paraId="4AA02EA3" w14:textId="773D76C5" w:rsidR="001442AC" w:rsidRPr="00F33D85" w:rsidRDefault="00F33D85" w:rsidP="00307EA0">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r>
      <w:tr w:rsidR="00F33D85" w14:paraId="688F3C53" w14:textId="77777777" w:rsidTr="00F33D85">
        <w:tc>
          <w:tcPr>
            <w:tcW w:w="576" w:type="dxa"/>
          </w:tcPr>
          <w:p w14:paraId="2C006936" w14:textId="5E0E5178" w:rsidR="00F33D85" w:rsidRDefault="00F33D85" w:rsidP="00307EA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w:t>
            </w:r>
          </w:p>
        </w:tc>
        <w:tc>
          <w:tcPr>
            <w:tcW w:w="5433" w:type="dxa"/>
          </w:tcPr>
          <w:p w14:paraId="26D101ED" w14:textId="33D0DE04" w:rsidR="00F33D85" w:rsidRPr="00F33D85" w:rsidRDefault="00F33D85" w:rsidP="00307EA0">
            <w:pPr>
              <w:spacing w:line="360" w:lineRule="auto"/>
              <w:jc w:val="both"/>
              <w:rPr>
                <w:rFonts w:ascii="Times New Roman" w:hAnsi="Times New Roman" w:cs="Times New Roman"/>
                <w:sz w:val="24"/>
                <w:szCs w:val="24"/>
              </w:rPr>
            </w:pPr>
            <w:r>
              <w:rPr>
                <w:rFonts w:ascii="Times New Roman" w:hAnsi="Times New Roman" w:cs="Times New Roman"/>
                <w:sz w:val="24"/>
                <w:szCs w:val="24"/>
              </w:rPr>
              <w:t>Apakah perusahaan melakukan identifikasi masalah yang perlu divalidasi melalui inisiatif pembuktian konsep?</w:t>
            </w:r>
          </w:p>
        </w:tc>
        <w:tc>
          <w:tcPr>
            <w:tcW w:w="776" w:type="dxa"/>
          </w:tcPr>
          <w:p w14:paraId="3B43BB9D" w14:textId="728122AE" w:rsidR="00F33D85" w:rsidRPr="00F33D85" w:rsidRDefault="00F33D85" w:rsidP="00307EA0">
            <w:pPr>
              <w:spacing w:line="360" w:lineRule="auto"/>
              <w:jc w:val="both"/>
              <w:rPr>
                <w:rFonts w:ascii="Times New Roman" w:hAnsi="Times New Roman" w:cs="Times New Roman"/>
                <w:sz w:val="24"/>
                <w:szCs w:val="24"/>
              </w:rPr>
            </w:pPr>
            <w:r>
              <w:rPr>
                <w:rFonts w:ascii="Times New Roman" w:hAnsi="Times New Roman" w:cs="Times New Roman"/>
                <w:sz w:val="24"/>
                <w:szCs w:val="24"/>
              </w:rPr>
              <w:t>Y</w:t>
            </w:r>
          </w:p>
        </w:tc>
        <w:tc>
          <w:tcPr>
            <w:tcW w:w="2231" w:type="dxa"/>
            <w:vMerge w:val="restart"/>
            <w:vAlign w:val="center"/>
          </w:tcPr>
          <w:p w14:paraId="308139B2" w14:textId="0C025A68" w:rsidR="00F33D85" w:rsidRPr="00F33D85" w:rsidRDefault="00F33D85" w:rsidP="00F33D8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F33D85" w14:paraId="28BBA768" w14:textId="77777777" w:rsidTr="00F33D85">
        <w:tc>
          <w:tcPr>
            <w:tcW w:w="576" w:type="dxa"/>
          </w:tcPr>
          <w:p w14:paraId="5A0A341C" w14:textId="66584F8B" w:rsidR="00F33D85" w:rsidRDefault="00F33D85" w:rsidP="00307EA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p>
        </w:tc>
        <w:tc>
          <w:tcPr>
            <w:tcW w:w="5433" w:type="dxa"/>
          </w:tcPr>
          <w:p w14:paraId="547E0EF5" w14:textId="6297A7A5" w:rsidR="00F33D85" w:rsidRPr="00F33D85" w:rsidRDefault="00F33D85" w:rsidP="00307EA0">
            <w:pPr>
              <w:spacing w:line="360" w:lineRule="auto"/>
              <w:jc w:val="both"/>
              <w:rPr>
                <w:rFonts w:ascii="Times New Roman" w:hAnsi="Times New Roman" w:cs="Times New Roman"/>
                <w:sz w:val="24"/>
                <w:szCs w:val="24"/>
              </w:rPr>
            </w:pPr>
            <w:r>
              <w:rPr>
                <w:rFonts w:ascii="Times New Roman" w:hAnsi="Times New Roman" w:cs="Times New Roman"/>
                <w:sz w:val="24"/>
                <w:szCs w:val="24"/>
              </w:rPr>
              <w:t>Apakah perusahaan mencakup inisiatif pembuktian konsep termasuk anggaran, hasil yang diinginkanm dan kerangka waktu?</w:t>
            </w:r>
          </w:p>
        </w:tc>
        <w:tc>
          <w:tcPr>
            <w:tcW w:w="776" w:type="dxa"/>
          </w:tcPr>
          <w:p w14:paraId="03109F5B" w14:textId="4787F40A" w:rsidR="00F33D85" w:rsidRPr="00F33D85" w:rsidRDefault="00F33D85" w:rsidP="00307EA0">
            <w:pPr>
              <w:spacing w:line="360" w:lineRule="auto"/>
              <w:jc w:val="both"/>
              <w:rPr>
                <w:rFonts w:ascii="Times New Roman" w:hAnsi="Times New Roman" w:cs="Times New Roman"/>
                <w:sz w:val="24"/>
                <w:szCs w:val="24"/>
              </w:rPr>
            </w:pPr>
            <w:r>
              <w:rPr>
                <w:rFonts w:ascii="Times New Roman" w:hAnsi="Times New Roman" w:cs="Times New Roman"/>
                <w:sz w:val="24"/>
                <w:szCs w:val="24"/>
              </w:rPr>
              <w:t>Y</w:t>
            </w:r>
          </w:p>
        </w:tc>
        <w:tc>
          <w:tcPr>
            <w:tcW w:w="2231" w:type="dxa"/>
            <w:vMerge/>
            <w:vAlign w:val="center"/>
          </w:tcPr>
          <w:p w14:paraId="2FBE0B13" w14:textId="77777777" w:rsidR="00F33D85" w:rsidRPr="00F33D85" w:rsidRDefault="00F33D85" w:rsidP="00F33D85">
            <w:pPr>
              <w:spacing w:line="360" w:lineRule="auto"/>
              <w:jc w:val="center"/>
              <w:rPr>
                <w:rFonts w:ascii="Times New Roman" w:hAnsi="Times New Roman" w:cs="Times New Roman"/>
                <w:sz w:val="24"/>
                <w:szCs w:val="24"/>
              </w:rPr>
            </w:pPr>
          </w:p>
        </w:tc>
      </w:tr>
      <w:tr w:rsidR="00F33D85" w14:paraId="628D3F18" w14:textId="77777777" w:rsidTr="00F33D85">
        <w:tc>
          <w:tcPr>
            <w:tcW w:w="576" w:type="dxa"/>
          </w:tcPr>
          <w:p w14:paraId="4212008C" w14:textId="64F0775D" w:rsidR="00F33D85" w:rsidRDefault="00F33D85" w:rsidP="00307EA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p>
        </w:tc>
        <w:tc>
          <w:tcPr>
            <w:tcW w:w="5433" w:type="dxa"/>
          </w:tcPr>
          <w:p w14:paraId="47ABC470" w14:textId="3B06A24B" w:rsidR="00F33D85" w:rsidRPr="00F33D85" w:rsidRDefault="00F33D85" w:rsidP="00307EA0">
            <w:pPr>
              <w:spacing w:line="360" w:lineRule="auto"/>
              <w:jc w:val="both"/>
              <w:rPr>
                <w:rFonts w:ascii="Times New Roman" w:hAnsi="Times New Roman" w:cs="Times New Roman"/>
                <w:sz w:val="24"/>
                <w:szCs w:val="24"/>
              </w:rPr>
            </w:pPr>
            <w:r>
              <w:rPr>
                <w:rFonts w:ascii="Times New Roman" w:hAnsi="Times New Roman" w:cs="Times New Roman"/>
                <w:sz w:val="24"/>
                <w:szCs w:val="24"/>
              </w:rPr>
              <w:t>Adakah perusahaan mendapatkan persetujuan untuk melakukan pembuktian konsep?</w:t>
            </w:r>
          </w:p>
        </w:tc>
        <w:tc>
          <w:tcPr>
            <w:tcW w:w="776" w:type="dxa"/>
          </w:tcPr>
          <w:p w14:paraId="239BE4C4" w14:textId="61A61226" w:rsidR="00F33D85" w:rsidRPr="00F33D85" w:rsidRDefault="00F33D85" w:rsidP="00307EA0">
            <w:pPr>
              <w:spacing w:line="360" w:lineRule="auto"/>
              <w:jc w:val="both"/>
              <w:rPr>
                <w:rFonts w:ascii="Times New Roman" w:hAnsi="Times New Roman" w:cs="Times New Roman"/>
                <w:sz w:val="24"/>
                <w:szCs w:val="24"/>
              </w:rPr>
            </w:pPr>
            <w:r>
              <w:rPr>
                <w:rFonts w:ascii="Times New Roman" w:hAnsi="Times New Roman" w:cs="Times New Roman"/>
                <w:sz w:val="24"/>
                <w:szCs w:val="24"/>
              </w:rPr>
              <w:t>Y</w:t>
            </w:r>
          </w:p>
        </w:tc>
        <w:tc>
          <w:tcPr>
            <w:tcW w:w="2231" w:type="dxa"/>
            <w:vMerge/>
            <w:vAlign w:val="center"/>
          </w:tcPr>
          <w:p w14:paraId="2EA3F225" w14:textId="77777777" w:rsidR="00F33D85" w:rsidRPr="00F33D85" w:rsidRDefault="00F33D85" w:rsidP="00F33D85">
            <w:pPr>
              <w:spacing w:line="360" w:lineRule="auto"/>
              <w:jc w:val="center"/>
              <w:rPr>
                <w:rFonts w:ascii="Times New Roman" w:hAnsi="Times New Roman" w:cs="Times New Roman"/>
                <w:sz w:val="24"/>
                <w:szCs w:val="24"/>
              </w:rPr>
            </w:pPr>
          </w:p>
        </w:tc>
      </w:tr>
      <w:tr w:rsidR="00F33D85" w14:paraId="6B13CAD5" w14:textId="77777777" w:rsidTr="00F33D85">
        <w:tc>
          <w:tcPr>
            <w:tcW w:w="576" w:type="dxa"/>
          </w:tcPr>
          <w:p w14:paraId="698C8581" w14:textId="06A9CA94" w:rsidR="00F33D85" w:rsidRDefault="00F33D85" w:rsidP="00307EA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p>
        </w:tc>
        <w:tc>
          <w:tcPr>
            <w:tcW w:w="5433" w:type="dxa"/>
          </w:tcPr>
          <w:p w14:paraId="4EEAA371" w14:textId="0E656D8A" w:rsidR="00F33D85" w:rsidRPr="00F33D85" w:rsidRDefault="00F33D85" w:rsidP="00307EA0">
            <w:pPr>
              <w:spacing w:line="360" w:lineRule="auto"/>
              <w:jc w:val="both"/>
              <w:rPr>
                <w:rFonts w:ascii="Times New Roman" w:hAnsi="Times New Roman" w:cs="Times New Roman"/>
                <w:sz w:val="24"/>
                <w:szCs w:val="24"/>
              </w:rPr>
            </w:pPr>
            <w:r>
              <w:rPr>
                <w:rFonts w:ascii="Times New Roman" w:hAnsi="Times New Roman" w:cs="Times New Roman"/>
                <w:sz w:val="24"/>
                <w:szCs w:val="24"/>
              </w:rPr>
              <w:t>Apakah perusahaan insiatif pembuktian konsep untuk menguji teknologi yang muncul atau ide inovasi lain?</w:t>
            </w:r>
          </w:p>
        </w:tc>
        <w:tc>
          <w:tcPr>
            <w:tcW w:w="776" w:type="dxa"/>
          </w:tcPr>
          <w:p w14:paraId="1A8D1060" w14:textId="6A7074CB" w:rsidR="00F33D85" w:rsidRPr="00F33D85" w:rsidRDefault="00F33D85" w:rsidP="00307EA0">
            <w:pPr>
              <w:spacing w:line="360" w:lineRule="auto"/>
              <w:jc w:val="both"/>
              <w:rPr>
                <w:rFonts w:ascii="Times New Roman" w:hAnsi="Times New Roman" w:cs="Times New Roman"/>
                <w:sz w:val="24"/>
                <w:szCs w:val="24"/>
              </w:rPr>
            </w:pPr>
            <w:r>
              <w:rPr>
                <w:rFonts w:ascii="Times New Roman" w:hAnsi="Times New Roman" w:cs="Times New Roman"/>
                <w:sz w:val="24"/>
                <w:szCs w:val="24"/>
              </w:rPr>
              <w:t>Y</w:t>
            </w:r>
          </w:p>
        </w:tc>
        <w:tc>
          <w:tcPr>
            <w:tcW w:w="2231" w:type="dxa"/>
            <w:vMerge/>
            <w:vAlign w:val="center"/>
          </w:tcPr>
          <w:p w14:paraId="30BA030D" w14:textId="77777777" w:rsidR="00F33D85" w:rsidRPr="00F33D85" w:rsidRDefault="00F33D85" w:rsidP="00F33D85">
            <w:pPr>
              <w:spacing w:line="360" w:lineRule="auto"/>
              <w:jc w:val="center"/>
              <w:rPr>
                <w:rFonts w:ascii="Times New Roman" w:hAnsi="Times New Roman" w:cs="Times New Roman"/>
                <w:sz w:val="24"/>
                <w:szCs w:val="24"/>
              </w:rPr>
            </w:pPr>
          </w:p>
        </w:tc>
      </w:tr>
    </w:tbl>
    <w:p w14:paraId="0BF479EC" w14:textId="091F0905" w:rsidR="001442AC" w:rsidRDefault="001442AC" w:rsidP="00DA10BB">
      <w:pPr>
        <w:spacing w:line="360" w:lineRule="auto"/>
        <w:jc w:val="both"/>
        <w:rPr>
          <w:rFonts w:ascii="Times New Roman" w:hAnsi="Times New Roman" w:cs="Times New Roman"/>
          <w:b/>
          <w:bCs/>
          <w:sz w:val="24"/>
          <w:szCs w:val="24"/>
        </w:rPr>
      </w:pPr>
    </w:p>
    <w:p w14:paraId="3D2ABE37" w14:textId="77777777" w:rsidR="00C83655" w:rsidRDefault="00C83655" w:rsidP="00DA10BB">
      <w:pPr>
        <w:spacing w:line="360" w:lineRule="auto"/>
        <w:jc w:val="both"/>
        <w:rPr>
          <w:rFonts w:ascii="Times New Roman" w:hAnsi="Times New Roman" w:cs="Times New Roman"/>
          <w:b/>
          <w:bCs/>
          <w:sz w:val="24"/>
          <w:szCs w:val="24"/>
        </w:rPr>
      </w:pPr>
    </w:p>
    <w:p w14:paraId="6B7F02AA" w14:textId="77777777" w:rsidR="00C83655" w:rsidRDefault="00C83655" w:rsidP="00DA10BB">
      <w:pPr>
        <w:spacing w:line="360" w:lineRule="auto"/>
        <w:jc w:val="both"/>
        <w:rPr>
          <w:rFonts w:ascii="Times New Roman" w:hAnsi="Times New Roman" w:cs="Times New Roman"/>
          <w:b/>
          <w:bCs/>
          <w:sz w:val="24"/>
          <w:szCs w:val="24"/>
        </w:rPr>
      </w:pPr>
    </w:p>
    <w:p w14:paraId="542F5A53" w14:textId="61F531E0" w:rsidR="00C83655" w:rsidRPr="00C83655" w:rsidRDefault="00C83655" w:rsidP="00DA10BB">
      <w:pPr>
        <w:spacing w:line="360" w:lineRule="auto"/>
        <w:jc w:val="both"/>
        <w:rPr>
          <w:rFonts w:ascii="Times New Roman" w:hAnsi="Times New Roman" w:cs="Times New Roman"/>
          <w:b/>
          <w:bCs/>
          <w:i/>
          <w:iCs/>
          <w:sz w:val="24"/>
          <w:szCs w:val="24"/>
        </w:rPr>
      </w:pPr>
      <w:r>
        <w:rPr>
          <w:rFonts w:ascii="Times New Roman" w:hAnsi="Times New Roman" w:cs="Times New Roman"/>
          <w:b/>
          <w:bCs/>
          <w:sz w:val="24"/>
          <w:szCs w:val="24"/>
        </w:rPr>
        <w:lastRenderedPageBreak/>
        <w:t xml:space="preserve">APO04.04. </w:t>
      </w:r>
      <w:r>
        <w:rPr>
          <w:rFonts w:ascii="Times New Roman" w:hAnsi="Times New Roman" w:cs="Times New Roman"/>
          <w:b/>
          <w:bCs/>
          <w:i/>
          <w:iCs/>
          <w:sz w:val="24"/>
          <w:szCs w:val="24"/>
        </w:rPr>
        <w:t>Recommend approprivate further initiatives</w:t>
      </w:r>
    </w:p>
    <w:tbl>
      <w:tblPr>
        <w:tblStyle w:val="KisiTabel"/>
        <w:tblW w:w="0" w:type="auto"/>
        <w:tblLook w:val="04A0" w:firstRow="1" w:lastRow="0" w:firstColumn="1" w:lastColumn="0" w:noHBand="0" w:noVBand="1"/>
      </w:tblPr>
      <w:tblGrid>
        <w:gridCol w:w="687"/>
        <w:gridCol w:w="6150"/>
        <w:gridCol w:w="776"/>
        <w:gridCol w:w="1403"/>
      </w:tblGrid>
      <w:tr w:rsidR="001442AC" w14:paraId="65935E3E" w14:textId="77777777" w:rsidTr="00C46093">
        <w:tc>
          <w:tcPr>
            <w:tcW w:w="694" w:type="dxa"/>
            <w:vAlign w:val="center"/>
          </w:tcPr>
          <w:p w14:paraId="52F024EA" w14:textId="77777777" w:rsidR="001442AC" w:rsidRDefault="001442AC" w:rsidP="008E16A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6389" w:type="dxa"/>
            <w:vAlign w:val="center"/>
          </w:tcPr>
          <w:p w14:paraId="61C4FEFF" w14:textId="77777777" w:rsidR="001442AC" w:rsidRDefault="001442AC" w:rsidP="008E16A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Pertanyaan</w:t>
            </w:r>
          </w:p>
        </w:tc>
        <w:tc>
          <w:tcPr>
            <w:tcW w:w="530" w:type="dxa"/>
            <w:vAlign w:val="center"/>
          </w:tcPr>
          <w:p w14:paraId="5D775C3E" w14:textId="77777777" w:rsidR="001442AC" w:rsidRDefault="001442AC" w:rsidP="008E16A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 (Y/T)</w:t>
            </w:r>
          </w:p>
        </w:tc>
        <w:tc>
          <w:tcPr>
            <w:tcW w:w="1403" w:type="dxa"/>
            <w:vAlign w:val="center"/>
          </w:tcPr>
          <w:p w14:paraId="471AAE09" w14:textId="77777777" w:rsidR="001442AC" w:rsidRDefault="001442AC" w:rsidP="00C4609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Level Kapabilitas</w:t>
            </w:r>
          </w:p>
        </w:tc>
      </w:tr>
      <w:tr w:rsidR="008E16A3" w14:paraId="3323CE5D" w14:textId="77777777" w:rsidTr="00C46093">
        <w:tc>
          <w:tcPr>
            <w:tcW w:w="694" w:type="dxa"/>
            <w:vAlign w:val="center"/>
          </w:tcPr>
          <w:p w14:paraId="61935B98" w14:textId="168749C0" w:rsidR="008E16A3" w:rsidRDefault="008E16A3" w:rsidP="008E16A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6389" w:type="dxa"/>
          </w:tcPr>
          <w:p w14:paraId="6D2DC5B6" w14:textId="31E8D976" w:rsidR="008E16A3" w:rsidRPr="00C83655" w:rsidRDefault="008E16A3" w:rsidP="00307EA0">
            <w:pPr>
              <w:spacing w:line="360" w:lineRule="auto"/>
              <w:jc w:val="both"/>
              <w:rPr>
                <w:rFonts w:ascii="Times New Roman" w:hAnsi="Times New Roman" w:cs="Times New Roman"/>
                <w:sz w:val="24"/>
                <w:szCs w:val="24"/>
              </w:rPr>
            </w:pPr>
            <w:r>
              <w:rPr>
                <w:rFonts w:ascii="Times New Roman" w:hAnsi="Times New Roman" w:cs="Times New Roman"/>
                <w:sz w:val="24"/>
                <w:szCs w:val="24"/>
              </w:rPr>
              <w:t>Apakah mendokumentasikan hasil konsep, termasuk panduan dan rekomendasi untuk tren dan program?</w:t>
            </w:r>
          </w:p>
        </w:tc>
        <w:tc>
          <w:tcPr>
            <w:tcW w:w="530" w:type="dxa"/>
            <w:vAlign w:val="center"/>
          </w:tcPr>
          <w:p w14:paraId="1006BBC0" w14:textId="223015E2" w:rsidR="008E16A3" w:rsidRPr="00C83655" w:rsidRDefault="008E16A3" w:rsidP="008E16A3">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403" w:type="dxa"/>
            <w:vMerge w:val="restart"/>
            <w:vAlign w:val="center"/>
          </w:tcPr>
          <w:p w14:paraId="6D5D6620" w14:textId="5266707E" w:rsidR="008E16A3" w:rsidRPr="00C83655" w:rsidRDefault="008E16A3" w:rsidP="008E16A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8E16A3" w14:paraId="104CD41B" w14:textId="77777777" w:rsidTr="00C46093">
        <w:tc>
          <w:tcPr>
            <w:tcW w:w="694" w:type="dxa"/>
            <w:vAlign w:val="center"/>
          </w:tcPr>
          <w:p w14:paraId="7FB09F9F" w14:textId="5F250963" w:rsidR="008E16A3" w:rsidRDefault="008E16A3" w:rsidP="008E16A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6389" w:type="dxa"/>
          </w:tcPr>
          <w:p w14:paraId="35E88ECC" w14:textId="6F95F580" w:rsidR="008E16A3" w:rsidRPr="00C83655" w:rsidRDefault="008E16A3" w:rsidP="00307EA0">
            <w:pPr>
              <w:spacing w:line="360" w:lineRule="auto"/>
              <w:jc w:val="both"/>
              <w:rPr>
                <w:rFonts w:ascii="Times New Roman" w:hAnsi="Times New Roman" w:cs="Times New Roman"/>
                <w:sz w:val="24"/>
                <w:szCs w:val="24"/>
              </w:rPr>
            </w:pPr>
            <w:r>
              <w:rPr>
                <w:rFonts w:ascii="Times New Roman" w:hAnsi="Times New Roman" w:cs="Times New Roman"/>
                <w:sz w:val="24"/>
                <w:szCs w:val="24"/>
              </w:rPr>
              <w:t>Apakah mengkomunikasikan peluang inovasi yang layak ke dalam strategi I&amp;T dan proses arsitektur perusahaan?</w:t>
            </w:r>
          </w:p>
        </w:tc>
        <w:tc>
          <w:tcPr>
            <w:tcW w:w="530" w:type="dxa"/>
            <w:vAlign w:val="center"/>
          </w:tcPr>
          <w:p w14:paraId="35BB01A6" w14:textId="120F0DF8" w:rsidR="008E16A3" w:rsidRPr="00C83655" w:rsidRDefault="008E16A3" w:rsidP="008E16A3">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403" w:type="dxa"/>
            <w:vMerge/>
          </w:tcPr>
          <w:p w14:paraId="623B1977" w14:textId="77777777" w:rsidR="008E16A3" w:rsidRPr="00C83655" w:rsidRDefault="008E16A3" w:rsidP="00307EA0">
            <w:pPr>
              <w:spacing w:line="360" w:lineRule="auto"/>
              <w:jc w:val="both"/>
              <w:rPr>
                <w:rFonts w:ascii="Times New Roman" w:hAnsi="Times New Roman" w:cs="Times New Roman"/>
                <w:sz w:val="24"/>
                <w:szCs w:val="24"/>
              </w:rPr>
            </w:pPr>
          </w:p>
        </w:tc>
      </w:tr>
      <w:tr w:rsidR="008E16A3" w14:paraId="1E69098A" w14:textId="77777777" w:rsidTr="00C46093">
        <w:tc>
          <w:tcPr>
            <w:tcW w:w="694" w:type="dxa"/>
            <w:vAlign w:val="center"/>
          </w:tcPr>
          <w:p w14:paraId="6E71DC88" w14:textId="2AE61579" w:rsidR="008E16A3" w:rsidRDefault="008E16A3" w:rsidP="008E16A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6389" w:type="dxa"/>
          </w:tcPr>
          <w:p w14:paraId="21264D9C" w14:textId="2C1FC646" w:rsidR="008E16A3" w:rsidRPr="00C83655" w:rsidRDefault="008E16A3" w:rsidP="00307EA0">
            <w:pPr>
              <w:spacing w:line="360" w:lineRule="auto"/>
              <w:jc w:val="both"/>
              <w:rPr>
                <w:rFonts w:ascii="Times New Roman" w:hAnsi="Times New Roman" w:cs="Times New Roman"/>
                <w:sz w:val="24"/>
                <w:szCs w:val="24"/>
              </w:rPr>
            </w:pPr>
            <w:r>
              <w:rPr>
                <w:rFonts w:ascii="Times New Roman" w:hAnsi="Times New Roman" w:cs="Times New Roman"/>
                <w:sz w:val="24"/>
                <w:szCs w:val="24"/>
              </w:rPr>
              <w:t>Apakah menganalisis dan komunikasikan alasan penolakan inisiatif pembuktian konsep?</w:t>
            </w:r>
          </w:p>
        </w:tc>
        <w:tc>
          <w:tcPr>
            <w:tcW w:w="530" w:type="dxa"/>
            <w:vAlign w:val="center"/>
          </w:tcPr>
          <w:p w14:paraId="557C2B6B" w14:textId="563426BB" w:rsidR="008E16A3" w:rsidRPr="00C83655" w:rsidRDefault="008E16A3" w:rsidP="008E16A3">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403" w:type="dxa"/>
            <w:vMerge/>
          </w:tcPr>
          <w:p w14:paraId="179A883B" w14:textId="77777777" w:rsidR="008E16A3" w:rsidRPr="00C83655" w:rsidRDefault="008E16A3" w:rsidP="00307EA0">
            <w:pPr>
              <w:spacing w:line="360" w:lineRule="auto"/>
              <w:jc w:val="both"/>
              <w:rPr>
                <w:rFonts w:ascii="Times New Roman" w:hAnsi="Times New Roman" w:cs="Times New Roman"/>
                <w:sz w:val="24"/>
                <w:szCs w:val="24"/>
              </w:rPr>
            </w:pPr>
          </w:p>
        </w:tc>
      </w:tr>
      <w:tr w:rsidR="001442AC" w14:paraId="42E8E088" w14:textId="77777777" w:rsidTr="00C46093">
        <w:tc>
          <w:tcPr>
            <w:tcW w:w="694" w:type="dxa"/>
            <w:vAlign w:val="center"/>
          </w:tcPr>
          <w:p w14:paraId="3E9FBF43" w14:textId="57D29C1F" w:rsidR="001442AC" w:rsidRDefault="00C83655" w:rsidP="008E16A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6389" w:type="dxa"/>
          </w:tcPr>
          <w:p w14:paraId="117935CC" w14:textId="2C2DF4E7" w:rsidR="001442AC" w:rsidRPr="00C83655" w:rsidRDefault="002F6F6F" w:rsidP="00307EA0">
            <w:pPr>
              <w:spacing w:line="360" w:lineRule="auto"/>
              <w:jc w:val="both"/>
              <w:rPr>
                <w:rFonts w:ascii="Times New Roman" w:hAnsi="Times New Roman" w:cs="Times New Roman"/>
                <w:sz w:val="24"/>
                <w:szCs w:val="24"/>
              </w:rPr>
            </w:pPr>
            <w:r>
              <w:rPr>
                <w:rFonts w:ascii="Times New Roman" w:hAnsi="Times New Roman" w:cs="Times New Roman"/>
                <w:sz w:val="24"/>
                <w:szCs w:val="24"/>
              </w:rPr>
              <w:t>Apakah menindak lanjuti insiatif bukti konsep untuk mengukur investasi aktual?</w:t>
            </w:r>
          </w:p>
        </w:tc>
        <w:tc>
          <w:tcPr>
            <w:tcW w:w="530" w:type="dxa"/>
            <w:vAlign w:val="center"/>
          </w:tcPr>
          <w:p w14:paraId="72119F62" w14:textId="4F673A64" w:rsidR="001442AC" w:rsidRPr="00C83655" w:rsidRDefault="008E16A3" w:rsidP="008E16A3">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403" w:type="dxa"/>
            <w:vAlign w:val="center"/>
          </w:tcPr>
          <w:p w14:paraId="291C6F5C" w14:textId="3EF682FE" w:rsidR="001442AC" w:rsidRPr="00C83655" w:rsidRDefault="008E16A3" w:rsidP="008E16A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bl>
    <w:p w14:paraId="0D9E9C06" w14:textId="77777777" w:rsidR="001442AC" w:rsidRDefault="001442AC" w:rsidP="00DA10BB">
      <w:pPr>
        <w:spacing w:line="360" w:lineRule="auto"/>
        <w:jc w:val="both"/>
        <w:rPr>
          <w:rFonts w:ascii="Times New Roman" w:hAnsi="Times New Roman" w:cs="Times New Roman"/>
          <w:b/>
          <w:bCs/>
          <w:sz w:val="24"/>
          <w:szCs w:val="24"/>
        </w:rPr>
      </w:pPr>
    </w:p>
    <w:p w14:paraId="2D04092D" w14:textId="163576DB" w:rsidR="008569BD" w:rsidRPr="008569BD" w:rsidRDefault="008569BD" w:rsidP="00DA10BB">
      <w:pPr>
        <w:spacing w:line="360" w:lineRule="auto"/>
        <w:jc w:val="both"/>
        <w:rPr>
          <w:rFonts w:ascii="Times New Roman" w:hAnsi="Times New Roman" w:cs="Times New Roman"/>
          <w:b/>
          <w:bCs/>
          <w:i/>
          <w:iCs/>
          <w:sz w:val="24"/>
          <w:szCs w:val="24"/>
        </w:rPr>
      </w:pPr>
      <w:r>
        <w:rPr>
          <w:rFonts w:ascii="Times New Roman" w:hAnsi="Times New Roman" w:cs="Times New Roman"/>
          <w:b/>
          <w:bCs/>
          <w:sz w:val="24"/>
          <w:szCs w:val="24"/>
        </w:rPr>
        <w:t xml:space="preserve">APO04.06. </w:t>
      </w:r>
      <w:r>
        <w:rPr>
          <w:rFonts w:ascii="Times New Roman" w:hAnsi="Times New Roman" w:cs="Times New Roman"/>
          <w:b/>
          <w:bCs/>
          <w:i/>
          <w:iCs/>
          <w:sz w:val="24"/>
          <w:szCs w:val="24"/>
        </w:rPr>
        <w:t>Maonitoring the implementation and use of innovation.</w:t>
      </w:r>
    </w:p>
    <w:tbl>
      <w:tblPr>
        <w:tblStyle w:val="KisiTabel"/>
        <w:tblW w:w="0" w:type="auto"/>
        <w:tblLook w:val="04A0" w:firstRow="1" w:lastRow="0" w:firstColumn="1" w:lastColumn="0" w:noHBand="0" w:noVBand="1"/>
      </w:tblPr>
      <w:tblGrid>
        <w:gridCol w:w="576"/>
        <w:gridCol w:w="6082"/>
        <w:gridCol w:w="955"/>
        <w:gridCol w:w="1403"/>
      </w:tblGrid>
      <w:tr w:rsidR="001442AC" w14:paraId="6AB37E9D" w14:textId="77777777" w:rsidTr="00C46093">
        <w:tc>
          <w:tcPr>
            <w:tcW w:w="576" w:type="dxa"/>
          </w:tcPr>
          <w:p w14:paraId="55899217" w14:textId="77777777" w:rsidR="001442AC" w:rsidRDefault="001442AC" w:rsidP="00307EA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NO</w:t>
            </w:r>
          </w:p>
        </w:tc>
        <w:tc>
          <w:tcPr>
            <w:tcW w:w="6082" w:type="dxa"/>
          </w:tcPr>
          <w:p w14:paraId="19B651C7" w14:textId="77777777" w:rsidR="001442AC" w:rsidRDefault="001442AC" w:rsidP="00307EA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Pertanyaan</w:t>
            </w:r>
          </w:p>
        </w:tc>
        <w:tc>
          <w:tcPr>
            <w:tcW w:w="955" w:type="dxa"/>
          </w:tcPr>
          <w:p w14:paraId="026BF578" w14:textId="77777777" w:rsidR="001442AC" w:rsidRDefault="001442AC" w:rsidP="00307EA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Hasil (Y/T)</w:t>
            </w:r>
          </w:p>
        </w:tc>
        <w:tc>
          <w:tcPr>
            <w:tcW w:w="1403" w:type="dxa"/>
          </w:tcPr>
          <w:p w14:paraId="02B4BC96" w14:textId="77777777" w:rsidR="001442AC" w:rsidRDefault="001442AC" w:rsidP="00C4609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Level Kapabilitas</w:t>
            </w:r>
          </w:p>
        </w:tc>
      </w:tr>
      <w:tr w:rsidR="00C46093" w14:paraId="67B695E0" w14:textId="77777777" w:rsidTr="00C46093">
        <w:tc>
          <w:tcPr>
            <w:tcW w:w="576" w:type="dxa"/>
          </w:tcPr>
          <w:p w14:paraId="030D3FC0" w14:textId="0CB07E81" w:rsidR="00C46093" w:rsidRDefault="00C46093" w:rsidP="00307EA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w:t>
            </w:r>
          </w:p>
        </w:tc>
        <w:tc>
          <w:tcPr>
            <w:tcW w:w="6082" w:type="dxa"/>
          </w:tcPr>
          <w:p w14:paraId="2E53581B" w14:textId="5055BD98" w:rsidR="00C46093" w:rsidRPr="006601CC" w:rsidRDefault="00C46093" w:rsidP="00307EA0">
            <w:pPr>
              <w:spacing w:line="360" w:lineRule="auto"/>
              <w:jc w:val="both"/>
              <w:rPr>
                <w:rFonts w:ascii="Times New Roman" w:hAnsi="Times New Roman" w:cs="Times New Roman"/>
                <w:sz w:val="24"/>
                <w:szCs w:val="24"/>
              </w:rPr>
            </w:pPr>
            <w:r w:rsidRPr="006601CC">
              <w:rPr>
                <w:rFonts w:ascii="Times New Roman" w:hAnsi="Times New Roman" w:cs="Times New Roman"/>
                <w:sz w:val="24"/>
                <w:szCs w:val="24"/>
              </w:rPr>
              <w:t>Ap</w:t>
            </w:r>
            <w:r>
              <w:rPr>
                <w:rFonts w:ascii="Times New Roman" w:hAnsi="Times New Roman" w:cs="Times New Roman"/>
                <w:sz w:val="24"/>
                <w:szCs w:val="24"/>
              </w:rPr>
              <w:t>akah perusahaan mengakap pelajaran yang dipetik dan peluang untuk peningkatan?</w:t>
            </w:r>
          </w:p>
        </w:tc>
        <w:tc>
          <w:tcPr>
            <w:tcW w:w="955" w:type="dxa"/>
            <w:vAlign w:val="center"/>
          </w:tcPr>
          <w:p w14:paraId="4E67D5DB" w14:textId="5BD8D36C" w:rsidR="00C46093" w:rsidRPr="006601CC" w:rsidRDefault="00C46093" w:rsidP="00C46093">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403" w:type="dxa"/>
            <w:vMerge w:val="restart"/>
            <w:vAlign w:val="center"/>
          </w:tcPr>
          <w:p w14:paraId="00841F6F" w14:textId="4D8E7165" w:rsidR="00C46093" w:rsidRPr="006601CC" w:rsidRDefault="00C46093" w:rsidP="00C4609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C46093" w14:paraId="52FBB476" w14:textId="77777777" w:rsidTr="00C46093">
        <w:tc>
          <w:tcPr>
            <w:tcW w:w="576" w:type="dxa"/>
          </w:tcPr>
          <w:p w14:paraId="62A0A730" w14:textId="088D0A39" w:rsidR="00C46093" w:rsidRDefault="00C46093" w:rsidP="00307EA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w:t>
            </w:r>
          </w:p>
        </w:tc>
        <w:tc>
          <w:tcPr>
            <w:tcW w:w="6082" w:type="dxa"/>
          </w:tcPr>
          <w:p w14:paraId="483AC88F" w14:textId="7CDDFFA7" w:rsidR="00C46093" w:rsidRPr="006601CC" w:rsidRDefault="00C46093" w:rsidP="00307EA0">
            <w:pPr>
              <w:spacing w:line="360" w:lineRule="auto"/>
              <w:jc w:val="both"/>
              <w:rPr>
                <w:rFonts w:ascii="Times New Roman" w:hAnsi="Times New Roman" w:cs="Times New Roman"/>
                <w:sz w:val="24"/>
                <w:szCs w:val="24"/>
              </w:rPr>
            </w:pPr>
            <w:r>
              <w:rPr>
                <w:rFonts w:ascii="Times New Roman" w:hAnsi="Times New Roman" w:cs="Times New Roman"/>
                <w:sz w:val="24"/>
                <w:szCs w:val="24"/>
              </w:rPr>
              <w:t>Apakah perusahaan menganalisis dan memantau bahwa inisiatif selaras dengan perusahaan dan strategi I&amp;T?</w:t>
            </w:r>
          </w:p>
        </w:tc>
        <w:tc>
          <w:tcPr>
            <w:tcW w:w="955" w:type="dxa"/>
            <w:vAlign w:val="center"/>
          </w:tcPr>
          <w:p w14:paraId="122CF3EA" w14:textId="24D76A05" w:rsidR="00C46093" w:rsidRPr="006601CC" w:rsidRDefault="00C46093" w:rsidP="00C46093">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403" w:type="dxa"/>
            <w:vMerge/>
            <w:vAlign w:val="center"/>
          </w:tcPr>
          <w:p w14:paraId="619602F1" w14:textId="77777777" w:rsidR="00C46093" w:rsidRPr="006601CC" w:rsidRDefault="00C46093" w:rsidP="00C46093">
            <w:pPr>
              <w:spacing w:line="360" w:lineRule="auto"/>
              <w:jc w:val="center"/>
              <w:rPr>
                <w:rFonts w:ascii="Times New Roman" w:hAnsi="Times New Roman" w:cs="Times New Roman"/>
                <w:sz w:val="24"/>
                <w:szCs w:val="24"/>
              </w:rPr>
            </w:pPr>
          </w:p>
        </w:tc>
      </w:tr>
      <w:tr w:rsidR="00C46093" w14:paraId="14FD55C0" w14:textId="77777777" w:rsidTr="00C46093">
        <w:tc>
          <w:tcPr>
            <w:tcW w:w="576" w:type="dxa"/>
          </w:tcPr>
          <w:p w14:paraId="1D46F5B3" w14:textId="7E9A827E" w:rsidR="00C46093" w:rsidRDefault="00C46093" w:rsidP="006601C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p>
        </w:tc>
        <w:tc>
          <w:tcPr>
            <w:tcW w:w="6082" w:type="dxa"/>
          </w:tcPr>
          <w:p w14:paraId="464C9DE8" w14:textId="1F0F2064" w:rsidR="00C46093" w:rsidRPr="006601CC" w:rsidRDefault="00C46093" w:rsidP="006601CC">
            <w:pPr>
              <w:spacing w:line="360" w:lineRule="auto"/>
              <w:jc w:val="both"/>
              <w:rPr>
                <w:rFonts w:ascii="Times New Roman" w:hAnsi="Times New Roman" w:cs="Times New Roman"/>
                <w:sz w:val="24"/>
                <w:szCs w:val="24"/>
              </w:rPr>
            </w:pPr>
            <w:r>
              <w:rPr>
                <w:rFonts w:ascii="Times New Roman" w:hAnsi="Times New Roman" w:cs="Times New Roman"/>
                <w:sz w:val="24"/>
                <w:szCs w:val="24"/>
              </w:rPr>
              <w:t>Apakah perusahaan menganalisis dan mengevaluasi teknologi baru atau inovasi I&amp;T yang diimplementasikan?</w:t>
            </w:r>
          </w:p>
        </w:tc>
        <w:tc>
          <w:tcPr>
            <w:tcW w:w="955" w:type="dxa"/>
            <w:vAlign w:val="center"/>
          </w:tcPr>
          <w:p w14:paraId="0452AADF" w14:textId="465392E5" w:rsidR="00C46093" w:rsidRPr="006601CC" w:rsidRDefault="00C46093" w:rsidP="00C46093">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403" w:type="dxa"/>
            <w:vMerge w:val="restart"/>
            <w:vAlign w:val="center"/>
          </w:tcPr>
          <w:p w14:paraId="7271DB77" w14:textId="4EB96D5B" w:rsidR="00C46093" w:rsidRPr="006601CC" w:rsidRDefault="00C46093" w:rsidP="00C4609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C46093" w14:paraId="6C7B1178" w14:textId="77777777" w:rsidTr="00C46093">
        <w:tc>
          <w:tcPr>
            <w:tcW w:w="576" w:type="dxa"/>
          </w:tcPr>
          <w:p w14:paraId="55CF616B" w14:textId="7F425C47" w:rsidR="00C46093" w:rsidRDefault="00C46093" w:rsidP="006601C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p>
        </w:tc>
        <w:tc>
          <w:tcPr>
            <w:tcW w:w="6082" w:type="dxa"/>
          </w:tcPr>
          <w:p w14:paraId="0FD92855" w14:textId="4BB130FD" w:rsidR="00C46093" w:rsidRPr="006601CC" w:rsidRDefault="00C46093" w:rsidP="006601CC">
            <w:pPr>
              <w:spacing w:line="360" w:lineRule="auto"/>
              <w:jc w:val="both"/>
              <w:rPr>
                <w:rFonts w:ascii="Times New Roman" w:hAnsi="Times New Roman" w:cs="Times New Roman"/>
                <w:sz w:val="24"/>
                <w:szCs w:val="24"/>
              </w:rPr>
            </w:pPr>
            <w:r>
              <w:rPr>
                <w:rFonts w:ascii="Times New Roman" w:hAnsi="Times New Roman" w:cs="Times New Roman"/>
                <w:sz w:val="24"/>
                <w:szCs w:val="24"/>
              </w:rPr>
              <w:t>Apakah perusahaan mengidentifikasi dan mengevalusasi nilai dari inovasi yang potensia?</w:t>
            </w:r>
          </w:p>
        </w:tc>
        <w:tc>
          <w:tcPr>
            <w:tcW w:w="955" w:type="dxa"/>
            <w:vAlign w:val="center"/>
          </w:tcPr>
          <w:p w14:paraId="18ECEBEB" w14:textId="5D3CD00E" w:rsidR="00C46093" w:rsidRPr="006601CC" w:rsidRDefault="00C46093" w:rsidP="00C46093">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403" w:type="dxa"/>
            <w:vMerge/>
            <w:vAlign w:val="center"/>
          </w:tcPr>
          <w:p w14:paraId="54236233" w14:textId="77777777" w:rsidR="00C46093" w:rsidRPr="006601CC" w:rsidRDefault="00C46093" w:rsidP="00C46093">
            <w:pPr>
              <w:spacing w:line="360" w:lineRule="auto"/>
              <w:jc w:val="center"/>
              <w:rPr>
                <w:rFonts w:ascii="Times New Roman" w:hAnsi="Times New Roman" w:cs="Times New Roman"/>
                <w:sz w:val="24"/>
                <w:szCs w:val="24"/>
              </w:rPr>
            </w:pPr>
          </w:p>
        </w:tc>
      </w:tr>
    </w:tbl>
    <w:p w14:paraId="7BC66A2F" w14:textId="77777777" w:rsidR="001442AC" w:rsidRDefault="001442AC" w:rsidP="00DA10BB">
      <w:pPr>
        <w:spacing w:line="360" w:lineRule="auto"/>
        <w:jc w:val="both"/>
        <w:rPr>
          <w:rFonts w:ascii="Times New Roman" w:hAnsi="Times New Roman" w:cs="Times New Roman"/>
          <w:b/>
          <w:bCs/>
          <w:sz w:val="24"/>
          <w:szCs w:val="24"/>
        </w:rPr>
      </w:pPr>
    </w:p>
    <w:p w14:paraId="14CE5BA4" w14:textId="77777777" w:rsidR="00E717B5" w:rsidRDefault="00E717B5" w:rsidP="00DA10BB">
      <w:pPr>
        <w:spacing w:line="360" w:lineRule="auto"/>
        <w:jc w:val="both"/>
        <w:rPr>
          <w:rFonts w:ascii="Times New Roman" w:hAnsi="Times New Roman" w:cs="Times New Roman"/>
          <w:b/>
          <w:bCs/>
          <w:sz w:val="24"/>
          <w:szCs w:val="24"/>
        </w:rPr>
      </w:pPr>
    </w:p>
    <w:p w14:paraId="13301615" w14:textId="77777777" w:rsidR="00E717B5" w:rsidRDefault="00E717B5" w:rsidP="00DA10BB">
      <w:pPr>
        <w:spacing w:line="360" w:lineRule="auto"/>
        <w:jc w:val="both"/>
        <w:rPr>
          <w:rFonts w:ascii="Times New Roman" w:hAnsi="Times New Roman" w:cs="Times New Roman"/>
          <w:b/>
          <w:bCs/>
          <w:sz w:val="24"/>
          <w:szCs w:val="24"/>
        </w:rPr>
      </w:pPr>
    </w:p>
    <w:p w14:paraId="455594FD" w14:textId="77777777" w:rsidR="00E717B5" w:rsidRDefault="00E717B5" w:rsidP="00DA10BB">
      <w:pPr>
        <w:spacing w:line="360" w:lineRule="auto"/>
        <w:jc w:val="both"/>
        <w:rPr>
          <w:rFonts w:ascii="Times New Roman" w:hAnsi="Times New Roman" w:cs="Times New Roman"/>
          <w:b/>
          <w:bCs/>
          <w:sz w:val="24"/>
          <w:szCs w:val="24"/>
        </w:rPr>
      </w:pPr>
    </w:p>
    <w:p w14:paraId="1082FC9B" w14:textId="77777777" w:rsidR="00E717B5" w:rsidRDefault="00E717B5" w:rsidP="00DA10BB">
      <w:pPr>
        <w:spacing w:line="360" w:lineRule="auto"/>
        <w:jc w:val="both"/>
        <w:rPr>
          <w:rFonts w:ascii="Times New Roman" w:hAnsi="Times New Roman" w:cs="Times New Roman"/>
          <w:b/>
          <w:bCs/>
          <w:sz w:val="24"/>
          <w:szCs w:val="24"/>
        </w:rPr>
      </w:pPr>
    </w:p>
    <w:p w14:paraId="7C2FDB58" w14:textId="77777777" w:rsidR="00E717B5" w:rsidRDefault="00E717B5" w:rsidP="00DA10BB">
      <w:pPr>
        <w:spacing w:line="360" w:lineRule="auto"/>
        <w:jc w:val="both"/>
        <w:rPr>
          <w:rFonts w:ascii="Times New Roman" w:hAnsi="Times New Roman" w:cs="Times New Roman"/>
          <w:b/>
          <w:bCs/>
          <w:sz w:val="24"/>
          <w:szCs w:val="24"/>
        </w:rPr>
      </w:pPr>
    </w:p>
    <w:p w14:paraId="30A44701" w14:textId="77777777" w:rsidR="00D11A86" w:rsidRDefault="00D11A86" w:rsidP="00DA10BB">
      <w:pPr>
        <w:spacing w:line="360" w:lineRule="auto"/>
        <w:jc w:val="both"/>
        <w:rPr>
          <w:rFonts w:ascii="Times New Roman" w:hAnsi="Times New Roman" w:cs="Times New Roman"/>
          <w:b/>
          <w:bCs/>
          <w:sz w:val="24"/>
          <w:szCs w:val="24"/>
        </w:rPr>
      </w:pPr>
    </w:p>
    <w:p w14:paraId="5EC77D53" w14:textId="2648914C" w:rsidR="009A550C" w:rsidRDefault="009A550C" w:rsidP="00DA10B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Assesment Domain APO04</w:t>
      </w:r>
    </w:p>
    <w:tbl>
      <w:tblPr>
        <w:tblStyle w:val="KisiTabel"/>
        <w:tblW w:w="0" w:type="auto"/>
        <w:tblLook w:val="04A0" w:firstRow="1" w:lastRow="0" w:firstColumn="1" w:lastColumn="0" w:noHBand="0" w:noVBand="1"/>
      </w:tblPr>
      <w:tblGrid>
        <w:gridCol w:w="4508"/>
        <w:gridCol w:w="4508"/>
      </w:tblGrid>
      <w:tr w:rsidR="009A550C" w14:paraId="149F42D8" w14:textId="77777777" w:rsidTr="009A550C">
        <w:tc>
          <w:tcPr>
            <w:tcW w:w="4508" w:type="dxa"/>
          </w:tcPr>
          <w:p w14:paraId="776D04C8" w14:textId="63B73FA8" w:rsidR="009A550C" w:rsidRDefault="009A550C" w:rsidP="00DA10B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Level Kapabilitas </w:t>
            </w:r>
          </w:p>
        </w:tc>
        <w:tc>
          <w:tcPr>
            <w:tcW w:w="4508" w:type="dxa"/>
          </w:tcPr>
          <w:p w14:paraId="2C5D5C00" w14:textId="7C0A6FE7" w:rsidR="009A550C" w:rsidRDefault="009A550C" w:rsidP="00DA10B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Penjelasan </w:t>
            </w:r>
          </w:p>
        </w:tc>
      </w:tr>
      <w:tr w:rsidR="00880FA6" w14:paraId="4C2208B0" w14:textId="77777777" w:rsidTr="00880FA6">
        <w:tc>
          <w:tcPr>
            <w:tcW w:w="4508" w:type="dxa"/>
            <w:vMerge w:val="restart"/>
            <w:vAlign w:val="center"/>
          </w:tcPr>
          <w:p w14:paraId="3CD41FF3" w14:textId="3765ED87" w:rsidR="00880FA6" w:rsidRDefault="00880FA6" w:rsidP="00880FA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Level 3</w:t>
            </w:r>
          </w:p>
        </w:tc>
        <w:tc>
          <w:tcPr>
            <w:tcW w:w="4508" w:type="dxa"/>
          </w:tcPr>
          <w:p w14:paraId="30DA920F" w14:textId="2BB5873A" w:rsidR="00880FA6" w:rsidRPr="009A550C" w:rsidRDefault="00880FA6" w:rsidP="00DA10BB">
            <w:pPr>
              <w:spacing w:line="360" w:lineRule="auto"/>
              <w:jc w:val="both"/>
              <w:rPr>
                <w:rFonts w:ascii="Times New Roman" w:hAnsi="Times New Roman" w:cs="Times New Roman"/>
                <w:sz w:val="24"/>
                <w:szCs w:val="24"/>
              </w:rPr>
            </w:pPr>
            <w:r w:rsidRPr="009A550C">
              <w:rPr>
                <w:rFonts w:ascii="Times New Roman" w:hAnsi="Times New Roman" w:cs="Times New Roman"/>
                <w:sz w:val="24"/>
                <w:szCs w:val="24"/>
              </w:rPr>
              <w:t>(</w:t>
            </w:r>
            <w:r>
              <w:rPr>
                <w:rFonts w:ascii="Times New Roman" w:hAnsi="Times New Roman" w:cs="Times New Roman"/>
                <w:sz w:val="24"/>
                <w:szCs w:val="24"/>
              </w:rPr>
              <w:t>nama PT</w:t>
            </w:r>
            <w:r w:rsidRPr="009A550C">
              <w:rPr>
                <w:rFonts w:ascii="Times New Roman" w:hAnsi="Times New Roman" w:cs="Times New Roman"/>
                <w:sz w:val="24"/>
                <w:szCs w:val="24"/>
              </w:rPr>
              <w:t>)</w:t>
            </w:r>
            <w:r>
              <w:rPr>
                <w:rFonts w:ascii="Times New Roman" w:hAnsi="Times New Roman" w:cs="Times New Roman"/>
                <w:sz w:val="24"/>
                <w:szCs w:val="24"/>
              </w:rPr>
              <w:t xml:space="preserve"> telah membuat program untuk staff agar dapat menyampaikan ide / gagasan yang selanjutnya dapat ditampung dan ditinjau oleh perusahaan untuk tahap implementasi</w:t>
            </w:r>
          </w:p>
        </w:tc>
      </w:tr>
      <w:tr w:rsidR="00880FA6" w14:paraId="7994840F" w14:textId="77777777" w:rsidTr="00880FA6">
        <w:tc>
          <w:tcPr>
            <w:tcW w:w="4508" w:type="dxa"/>
            <w:vMerge/>
            <w:vAlign w:val="center"/>
          </w:tcPr>
          <w:p w14:paraId="50B42D77" w14:textId="77777777" w:rsidR="00880FA6" w:rsidRDefault="00880FA6" w:rsidP="00880FA6">
            <w:pPr>
              <w:spacing w:line="360" w:lineRule="auto"/>
              <w:jc w:val="center"/>
              <w:rPr>
                <w:rFonts w:ascii="Times New Roman" w:hAnsi="Times New Roman" w:cs="Times New Roman"/>
                <w:b/>
                <w:bCs/>
                <w:sz w:val="24"/>
                <w:szCs w:val="24"/>
              </w:rPr>
            </w:pPr>
          </w:p>
        </w:tc>
        <w:tc>
          <w:tcPr>
            <w:tcW w:w="4508" w:type="dxa"/>
          </w:tcPr>
          <w:p w14:paraId="2B410CCB" w14:textId="09EE85E8" w:rsidR="00880FA6" w:rsidRPr="009A550C" w:rsidRDefault="00880FA6"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 telah daoat menampung ide dari pelanggan, pemasok, dan mitra bisnis.</w:t>
            </w:r>
          </w:p>
        </w:tc>
      </w:tr>
      <w:tr w:rsidR="00880FA6" w14:paraId="778023A3" w14:textId="77777777" w:rsidTr="00880FA6">
        <w:tc>
          <w:tcPr>
            <w:tcW w:w="4508" w:type="dxa"/>
            <w:vMerge/>
            <w:vAlign w:val="center"/>
          </w:tcPr>
          <w:p w14:paraId="519B3C1E" w14:textId="77777777" w:rsidR="00880FA6" w:rsidRDefault="00880FA6" w:rsidP="00880FA6">
            <w:pPr>
              <w:spacing w:line="360" w:lineRule="auto"/>
              <w:jc w:val="center"/>
              <w:rPr>
                <w:rFonts w:ascii="Times New Roman" w:hAnsi="Times New Roman" w:cs="Times New Roman"/>
                <w:b/>
                <w:bCs/>
                <w:sz w:val="24"/>
                <w:szCs w:val="24"/>
              </w:rPr>
            </w:pPr>
          </w:p>
        </w:tc>
        <w:tc>
          <w:tcPr>
            <w:tcW w:w="4508" w:type="dxa"/>
          </w:tcPr>
          <w:p w14:paraId="4B5E30BA" w14:textId="5D272717" w:rsidR="00880FA6" w:rsidRPr="009A550C" w:rsidRDefault="00880FA6"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 mampu memahami prameter investasi perusahaan untuk inovasi dan teknologi terbaru.</w:t>
            </w:r>
          </w:p>
        </w:tc>
      </w:tr>
      <w:tr w:rsidR="00880FA6" w14:paraId="5BA1D2E8" w14:textId="77777777" w:rsidTr="00880FA6">
        <w:tc>
          <w:tcPr>
            <w:tcW w:w="4508" w:type="dxa"/>
            <w:vMerge/>
            <w:vAlign w:val="center"/>
          </w:tcPr>
          <w:p w14:paraId="09E41CC7" w14:textId="77777777" w:rsidR="00880FA6" w:rsidRDefault="00880FA6" w:rsidP="00880FA6">
            <w:pPr>
              <w:spacing w:line="360" w:lineRule="auto"/>
              <w:jc w:val="center"/>
              <w:rPr>
                <w:rFonts w:ascii="Times New Roman" w:hAnsi="Times New Roman" w:cs="Times New Roman"/>
                <w:b/>
                <w:bCs/>
                <w:sz w:val="24"/>
                <w:szCs w:val="24"/>
              </w:rPr>
            </w:pPr>
          </w:p>
        </w:tc>
        <w:tc>
          <w:tcPr>
            <w:tcW w:w="4508" w:type="dxa"/>
          </w:tcPr>
          <w:p w14:paraId="0F30BBD0" w14:textId="37EDFDF7" w:rsidR="00880FA6" w:rsidRPr="009A550C" w:rsidRDefault="00880FA6"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 telah melakukan konsultasi kepihak ketiga dalam melakukan penelitian tentang teknologi.</w:t>
            </w:r>
          </w:p>
        </w:tc>
      </w:tr>
      <w:tr w:rsidR="00880FA6" w14:paraId="29EC6EFA" w14:textId="77777777" w:rsidTr="00880FA6">
        <w:tc>
          <w:tcPr>
            <w:tcW w:w="4508" w:type="dxa"/>
            <w:vMerge/>
            <w:vAlign w:val="center"/>
          </w:tcPr>
          <w:p w14:paraId="6A24FEE5" w14:textId="77777777" w:rsidR="00880FA6" w:rsidRDefault="00880FA6" w:rsidP="00880FA6">
            <w:pPr>
              <w:spacing w:line="360" w:lineRule="auto"/>
              <w:jc w:val="center"/>
              <w:rPr>
                <w:rFonts w:ascii="Times New Roman" w:hAnsi="Times New Roman" w:cs="Times New Roman"/>
                <w:b/>
                <w:bCs/>
                <w:sz w:val="24"/>
                <w:szCs w:val="24"/>
              </w:rPr>
            </w:pPr>
          </w:p>
        </w:tc>
        <w:tc>
          <w:tcPr>
            <w:tcW w:w="4508" w:type="dxa"/>
          </w:tcPr>
          <w:p w14:paraId="2853979F" w14:textId="7D50FF89" w:rsidR="00880FA6" w:rsidRPr="009A550C" w:rsidRDefault="00880FA6"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 telah melakukan inisiatif pembuktian konsep untuk menguji teknologi / ide inovasi yang muncul.</w:t>
            </w:r>
          </w:p>
        </w:tc>
      </w:tr>
      <w:tr w:rsidR="00880FA6" w14:paraId="597F1156" w14:textId="77777777" w:rsidTr="00880FA6">
        <w:tc>
          <w:tcPr>
            <w:tcW w:w="4508" w:type="dxa"/>
            <w:vMerge/>
            <w:vAlign w:val="center"/>
          </w:tcPr>
          <w:p w14:paraId="6E6A39D8" w14:textId="77777777" w:rsidR="00880FA6" w:rsidRDefault="00880FA6" w:rsidP="00880FA6">
            <w:pPr>
              <w:spacing w:line="360" w:lineRule="auto"/>
              <w:jc w:val="center"/>
              <w:rPr>
                <w:rFonts w:ascii="Times New Roman" w:hAnsi="Times New Roman" w:cs="Times New Roman"/>
                <w:b/>
                <w:bCs/>
                <w:sz w:val="24"/>
                <w:szCs w:val="24"/>
              </w:rPr>
            </w:pPr>
          </w:p>
        </w:tc>
        <w:tc>
          <w:tcPr>
            <w:tcW w:w="4508" w:type="dxa"/>
          </w:tcPr>
          <w:p w14:paraId="7C3A092E" w14:textId="06620742" w:rsidR="00880FA6" w:rsidRPr="00880FA6" w:rsidRDefault="00880FA6"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 telah dapat menganalisis dan melakukan komunikasi atas alasan penolakan dari inisiatif pembuktian konsep.</w:t>
            </w:r>
          </w:p>
        </w:tc>
      </w:tr>
      <w:tr w:rsidR="00880FA6" w14:paraId="26C584B5" w14:textId="77777777" w:rsidTr="00880FA6">
        <w:tc>
          <w:tcPr>
            <w:tcW w:w="4508" w:type="dxa"/>
            <w:vMerge/>
            <w:vAlign w:val="center"/>
          </w:tcPr>
          <w:p w14:paraId="7AC8F22C" w14:textId="77777777" w:rsidR="00880FA6" w:rsidRDefault="00880FA6" w:rsidP="00880FA6">
            <w:pPr>
              <w:spacing w:line="360" w:lineRule="auto"/>
              <w:jc w:val="center"/>
              <w:rPr>
                <w:rFonts w:ascii="Times New Roman" w:hAnsi="Times New Roman" w:cs="Times New Roman"/>
                <w:b/>
                <w:bCs/>
                <w:sz w:val="24"/>
                <w:szCs w:val="24"/>
              </w:rPr>
            </w:pPr>
          </w:p>
        </w:tc>
        <w:tc>
          <w:tcPr>
            <w:tcW w:w="4508" w:type="dxa"/>
          </w:tcPr>
          <w:p w14:paraId="09FF6B56" w14:textId="57C9C6BF" w:rsidR="00880FA6" w:rsidRPr="00880FA6" w:rsidRDefault="00880FA6"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telah dapat mengidentifikasikan dan mengevaluasi nilai dari inovasi yang potensial. </w:t>
            </w:r>
          </w:p>
        </w:tc>
      </w:tr>
    </w:tbl>
    <w:p w14:paraId="5985F78A" w14:textId="77777777" w:rsidR="009A550C" w:rsidRDefault="009A550C" w:rsidP="00DA10BB">
      <w:pPr>
        <w:spacing w:line="360" w:lineRule="auto"/>
        <w:jc w:val="both"/>
        <w:rPr>
          <w:rFonts w:ascii="Times New Roman" w:hAnsi="Times New Roman" w:cs="Times New Roman"/>
          <w:b/>
          <w:bCs/>
          <w:sz w:val="24"/>
          <w:szCs w:val="24"/>
        </w:rPr>
      </w:pPr>
    </w:p>
    <w:p w14:paraId="631E9ABF" w14:textId="41A86E8B" w:rsidR="00D11A86" w:rsidRDefault="00D11A86" w:rsidP="00DA10B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Assesment Domain APO 11</w:t>
      </w:r>
    </w:p>
    <w:p w14:paraId="170700EE" w14:textId="4E759F27" w:rsidR="00377C8A" w:rsidRDefault="00377C8A" w:rsidP="00DA10B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APO11.01 Establish a quality management system (QMS)</w:t>
      </w:r>
    </w:p>
    <w:tbl>
      <w:tblPr>
        <w:tblStyle w:val="KisiTabel"/>
        <w:tblW w:w="0" w:type="auto"/>
        <w:tblLook w:val="04A0" w:firstRow="1" w:lastRow="0" w:firstColumn="1" w:lastColumn="0" w:noHBand="0" w:noVBand="1"/>
      </w:tblPr>
      <w:tblGrid>
        <w:gridCol w:w="576"/>
        <w:gridCol w:w="6223"/>
        <w:gridCol w:w="803"/>
        <w:gridCol w:w="1414"/>
      </w:tblGrid>
      <w:tr w:rsidR="00620A43" w14:paraId="12563998" w14:textId="77777777" w:rsidTr="00620A43">
        <w:tc>
          <w:tcPr>
            <w:tcW w:w="576" w:type="dxa"/>
            <w:vAlign w:val="center"/>
          </w:tcPr>
          <w:p w14:paraId="23217CDE" w14:textId="22A97390" w:rsidR="00620A43" w:rsidRDefault="00620A43" w:rsidP="00620A4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6223" w:type="dxa"/>
            <w:vAlign w:val="center"/>
          </w:tcPr>
          <w:p w14:paraId="56C01369" w14:textId="1C8887C5" w:rsidR="00620A43" w:rsidRDefault="00620A43" w:rsidP="00620A4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Pertanyaan</w:t>
            </w:r>
          </w:p>
        </w:tc>
        <w:tc>
          <w:tcPr>
            <w:tcW w:w="803" w:type="dxa"/>
            <w:vAlign w:val="center"/>
          </w:tcPr>
          <w:p w14:paraId="21B576EB" w14:textId="02A5A354" w:rsidR="00620A43" w:rsidRDefault="00620A43" w:rsidP="00620A4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 (Y/T)</w:t>
            </w:r>
          </w:p>
        </w:tc>
        <w:tc>
          <w:tcPr>
            <w:tcW w:w="1414" w:type="dxa"/>
            <w:vAlign w:val="center"/>
          </w:tcPr>
          <w:p w14:paraId="499FCBB2" w14:textId="24CE67A1" w:rsidR="00620A43" w:rsidRDefault="00620A43" w:rsidP="00620A4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Level Kapabilitas</w:t>
            </w:r>
          </w:p>
        </w:tc>
      </w:tr>
      <w:tr w:rsidR="00620A43" w14:paraId="396F7B4F" w14:textId="77777777" w:rsidTr="00620A43">
        <w:tc>
          <w:tcPr>
            <w:tcW w:w="576" w:type="dxa"/>
            <w:vAlign w:val="center"/>
          </w:tcPr>
          <w:p w14:paraId="10EC2C1A" w14:textId="1D6A5286" w:rsidR="00620A43" w:rsidRDefault="00620A43" w:rsidP="00620A4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6223" w:type="dxa"/>
          </w:tcPr>
          <w:p w14:paraId="4F64978B" w14:textId="6E5C66BD" w:rsidR="00620A43" w:rsidRPr="00620A43" w:rsidRDefault="00620A43"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Apakah </w:t>
            </w:r>
            <w:r>
              <w:rPr>
                <w:rFonts w:ascii="Times New Roman" w:hAnsi="Times New Roman" w:cs="Times New Roman"/>
                <w:i/>
                <w:iCs/>
                <w:sz w:val="24"/>
                <w:szCs w:val="24"/>
              </w:rPr>
              <w:t xml:space="preserve">IT Control </w:t>
            </w:r>
            <w:r>
              <w:rPr>
                <w:rFonts w:ascii="Times New Roman" w:hAnsi="Times New Roman" w:cs="Times New Roman"/>
                <w:sz w:val="24"/>
                <w:szCs w:val="24"/>
              </w:rPr>
              <w:t>dan proses bisnis mempunyai standar sendiri?</w:t>
            </w:r>
          </w:p>
        </w:tc>
        <w:tc>
          <w:tcPr>
            <w:tcW w:w="803" w:type="dxa"/>
            <w:vAlign w:val="center"/>
          </w:tcPr>
          <w:p w14:paraId="61168EE1" w14:textId="77777777" w:rsidR="00620A43" w:rsidRPr="00620A43" w:rsidRDefault="00620A43" w:rsidP="00620A43">
            <w:pPr>
              <w:spacing w:line="360" w:lineRule="auto"/>
              <w:jc w:val="center"/>
              <w:rPr>
                <w:rFonts w:ascii="Times New Roman" w:hAnsi="Times New Roman" w:cs="Times New Roman"/>
                <w:sz w:val="24"/>
                <w:szCs w:val="24"/>
              </w:rPr>
            </w:pPr>
          </w:p>
        </w:tc>
        <w:tc>
          <w:tcPr>
            <w:tcW w:w="1414" w:type="dxa"/>
            <w:vMerge w:val="restart"/>
            <w:vAlign w:val="center"/>
          </w:tcPr>
          <w:p w14:paraId="39743058" w14:textId="028EEE42" w:rsidR="00620A43" w:rsidRPr="00620A43" w:rsidRDefault="00620A43" w:rsidP="00620A4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620A43" w14:paraId="68B2F7C5" w14:textId="77777777" w:rsidTr="00620A43">
        <w:tc>
          <w:tcPr>
            <w:tcW w:w="576" w:type="dxa"/>
            <w:vAlign w:val="center"/>
          </w:tcPr>
          <w:p w14:paraId="04DA494A" w14:textId="12EC99A7" w:rsidR="00620A43" w:rsidRDefault="00620A43" w:rsidP="00620A4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2</w:t>
            </w:r>
          </w:p>
        </w:tc>
        <w:tc>
          <w:tcPr>
            <w:tcW w:w="6223" w:type="dxa"/>
          </w:tcPr>
          <w:p w14:paraId="453A4937" w14:textId="4FCBDF06" w:rsidR="00620A43" w:rsidRPr="00620A43" w:rsidRDefault="00620A43"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struktur organisasi perusahaan memiliki tugas, hak dan kewajiban yang jelas?</w:t>
            </w:r>
          </w:p>
        </w:tc>
        <w:tc>
          <w:tcPr>
            <w:tcW w:w="803" w:type="dxa"/>
            <w:vAlign w:val="center"/>
          </w:tcPr>
          <w:p w14:paraId="681798B2" w14:textId="77777777" w:rsidR="00620A43" w:rsidRPr="00620A43" w:rsidRDefault="00620A43" w:rsidP="00620A43">
            <w:pPr>
              <w:spacing w:line="360" w:lineRule="auto"/>
              <w:jc w:val="center"/>
              <w:rPr>
                <w:rFonts w:ascii="Times New Roman" w:hAnsi="Times New Roman" w:cs="Times New Roman"/>
                <w:sz w:val="24"/>
                <w:szCs w:val="24"/>
              </w:rPr>
            </w:pPr>
          </w:p>
        </w:tc>
        <w:tc>
          <w:tcPr>
            <w:tcW w:w="1414" w:type="dxa"/>
            <w:vMerge/>
          </w:tcPr>
          <w:p w14:paraId="6C49DD12" w14:textId="77777777" w:rsidR="00620A43" w:rsidRPr="00620A43" w:rsidRDefault="00620A43" w:rsidP="00DA10BB">
            <w:pPr>
              <w:spacing w:line="360" w:lineRule="auto"/>
              <w:jc w:val="both"/>
              <w:rPr>
                <w:rFonts w:ascii="Times New Roman" w:hAnsi="Times New Roman" w:cs="Times New Roman"/>
                <w:sz w:val="24"/>
                <w:szCs w:val="24"/>
              </w:rPr>
            </w:pPr>
          </w:p>
        </w:tc>
      </w:tr>
      <w:tr w:rsidR="00620A43" w14:paraId="2528609A" w14:textId="77777777" w:rsidTr="00620A43">
        <w:tc>
          <w:tcPr>
            <w:tcW w:w="576" w:type="dxa"/>
            <w:vAlign w:val="center"/>
          </w:tcPr>
          <w:p w14:paraId="34D820B3" w14:textId="19CF4D46" w:rsidR="00620A43" w:rsidRDefault="00620A43" w:rsidP="00620A4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6223" w:type="dxa"/>
          </w:tcPr>
          <w:p w14:paraId="626B4E97" w14:textId="43010480" w:rsidR="00620A43" w:rsidRPr="00620A43" w:rsidRDefault="00620A43"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terdapat defenisi yang jelas terhadap kualitas kebutuhan dan kualitas manejemen yang baik?</w:t>
            </w:r>
          </w:p>
        </w:tc>
        <w:tc>
          <w:tcPr>
            <w:tcW w:w="803" w:type="dxa"/>
            <w:vAlign w:val="center"/>
          </w:tcPr>
          <w:p w14:paraId="49B2CF58" w14:textId="77777777" w:rsidR="00620A43" w:rsidRPr="00620A43" w:rsidRDefault="00620A43" w:rsidP="00620A43">
            <w:pPr>
              <w:spacing w:line="360" w:lineRule="auto"/>
              <w:jc w:val="center"/>
              <w:rPr>
                <w:rFonts w:ascii="Times New Roman" w:hAnsi="Times New Roman" w:cs="Times New Roman"/>
                <w:sz w:val="24"/>
                <w:szCs w:val="24"/>
              </w:rPr>
            </w:pPr>
          </w:p>
        </w:tc>
        <w:tc>
          <w:tcPr>
            <w:tcW w:w="1414" w:type="dxa"/>
            <w:vMerge/>
          </w:tcPr>
          <w:p w14:paraId="6BC950A9" w14:textId="77777777" w:rsidR="00620A43" w:rsidRPr="00620A43" w:rsidRDefault="00620A43" w:rsidP="00DA10BB">
            <w:pPr>
              <w:spacing w:line="360" w:lineRule="auto"/>
              <w:jc w:val="both"/>
              <w:rPr>
                <w:rFonts w:ascii="Times New Roman" w:hAnsi="Times New Roman" w:cs="Times New Roman"/>
                <w:sz w:val="24"/>
                <w:szCs w:val="24"/>
              </w:rPr>
            </w:pPr>
          </w:p>
        </w:tc>
      </w:tr>
      <w:tr w:rsidR="00620A43" w14:paraId="2E88E8C3" w14:textId="77777777" w:rsidTr="00620A43">
        <w:tc>
          <w:tcPr>
            <w:tcW w:w="576" w:type="dxa"/>
            <w:vAlign w:val="center"/>
          </w:tcPr>
          <w:p w14:paraId="190EBB81" w14:textId="40D43359" w:rsidR="00620A43" w:rsidRDefault="00620A43" w:rsidP="00620A4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6223" w:type="dxa"/>
          </w:tcPr>
          <w:p w14:paraId="653C093F" w14:textId="3245C26D" w:rsidR="00620A43" w:rsidRPr="00620A43" w:rsidRDefault="00620A43"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kualitas sistem manajemen sesuai dengan kriteria yang disepakati?</w:t>
            </w:r>
          </w:p>
        </w:tc>
        <w:tc>
          <w:tcPr>
            <w:tcW w:w="803" w:type="dxa"/>
            <w:vAlign w:val="center"/>
          </w:tcPr>
          <w:p w14:paraId="4B3B975E" w14:textId="77777777" w:rsidR="00620A43" w:rsidRPr="00620A43" w:rsidRDefault="00620A43" w:rsidP="00620A43">
            <w:pPr>
              <w:spacing w:line="360" w:lineRule="auto"/>
              <w:jc w:val="center"/>
              <w:rPr>
                <w:rFonts w:ascii="Times New Roman" w:hAnsi="Times New Roman" w:cs="Times New Roman"/>
                <w:sz w:val="24"/>
                <w:szCs w:val="24"/>
              </w:rPr>
            </w:pPr>
          </w:p>
        </w:tc>
        <w:tc>
          <w:tcPr>
            <w:tcW w:w="1414" w:type="dxa"/>
          </w:tcPr>
          <w:p w14:paraId="482AD70D" w14:textId="24CA348F" w:rsidR="00620A43" w:rsidRPr="00620A43" w:rsidRDefault="00620A43"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r>
      <w:tr w:rsidR="00620A43" w14:paraId="766C43D1" w14:textId="77777777" w:rsidTr="00620A43">
        <w:tc>
          <w:tcPr>
            <w:tcW w:w="576" w:type="dxa"/>
            <w:vAlign w:val="center"/>
          </w:tcPr>
          <w:p w14:paraId="55564EEA" w14:textId="64D6C6AE" w:rsidR="00620A43" w:rsidRDefault="00620A43" w:rsidP="00620A4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6223" w:type="dxa"/>
          </w:tcPr>
          <w:p w14:paraId="6B1E4B2F" w14:textId="70DEEC91" w:rsidR="00620A43" w:rsidRPr="00620A43" w:rsidRDefault="00620A43"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ada evaluasi untuk meningkatkan kualitas sistem manajemen?</w:t>
            </w:r>
          </w:p>
        </w:tc>
        <w:tc>
          <w:tcPr>
            <w:tcW w:w="803" w:type="dxa"/>
            <w:vAlign w:val="center"/>
          </w:tcPr>
          <w:p w14:paraId="043744A9" w14:textId="77777777" w:rsidR="00620A43" w:rsidRPr="00620A43" w:rsidRDefault="00620A43" w:rsidP="00620A43">
            <w:pPr>
              <w:spacing w:line="360" w:lineRule="auto"/>
              <w:jc w:val="center"/>
              <w:rPr>
                <w:rFonts w:ascii="Times New Roman" w:hAnsi="Times New Roman" w:cs="Times New Roman"/>
                <w:sz w:val="24"/>
                <w:szCs w:val="24"/>
              </w:rPr>
            </w:pPr>
          </w:p>
        </w:tc>
        <w:tc>
          <w:tcPr>
            <w:tcW w:w="1414" w:type="dxa"/>
          </w:tcPr>
          <w:p w14:paraId="5751C12A" w14:textId="7C4F2016" w:rsidR="00620A43" w:rsidRPr="00620A43" w:rsidRDefault="00620A43"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r>
    </w:tbl>
    <w:p w14:paraId="4E31A734" w14:textId="77777777" w:rsidR="00D11A86" w:rsidRDefault="00D11A86" w:rsidP="00DA10BB">
      <w:pPr>
        <w:spacing w:line="360" w:lineRule="auto"/>
        <w:jc w:val="both"/>
        <w:rPr>
          <w:rFonts w:ascii="Times New Roman" w:hAnsi="Times New Roman" w:cs="Times New Roman"/>
          <w:b/>
          <w:bCs/>
          <w:sz w:val="24"/>
          <w:szCs w:val="24"/>
        </w:rPr>
      </w:pPr>
    </w:p>
    <w:p w14:paraId="72A6B974" w14:textId="1948E6FD" w:rsidR="00377C8A" w:rsidRDefault="00377C8A" w:rsidP="00DA10B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APO11.02 Focus Quality Management on Customers</w:t>
      </w:r>
    </w:p>
    <w:tbl>
      <w:tblPr>
        <w:tblStyle w:val="KisiTabel"/>
        <w:tblW w:w="0" w:type="auto"/>
        <w:tblLook w:val="04A0" w:firstRow="1" w:lastRow="0" w:firstColumn="1" w:lastColumn="0" w:noHBand="0" w:noVBand="1"/>
      </w:tblPr>
      <w:tblGrid>
        <w:gridCol w:w="510"/>
        <w:gridCol w:w="6317"/>
        <w:gridCol w:w="776"/>
        <w:gridCol w:w="1413"/>
      </w:tblGrid>
      <w:tr w:rsidR="00377C8A" w14:paraId="3FEFFE78" w14:textId="77777777" w:rsidTr="00885227">
        <w:tc>
          <w:tcPr>
            <w:tcW w:w="510" w:type="dxa"/>
            <w:vAlign w:val="center"/>
          </w:tcPr>
          <w:p w14:paraId="2947CD6D" w14:textId="6B536BBB" w:rsidR="00377C8A" w:rsidRPr="00377C8A" w:rsidRDefault="00377C8A" w:rsidP="00BA5DF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6715" w:type="dxa"/>
            <w:vAlign w:val="center"/>
          </w:tcPr>
          <w:p w14:paraId="42A09FD2" w14:textId="3ABD9092" w:rsidR="00377C8A" w:rsidRPr="00377C8A" w:rsidRDefault="00377C8A" w:rsidP="00BA5DF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Pertanyaan</w:t>
            </w:r>
          </w:p>
        </w:tc>
        <w:tc>
          <w:tcPr>
            <w:tcW w:w="377" w:type="dxa"/>
            <w:vAlign w:val="center"/>
          </w:tcPr>
          <w:p w14:paraId="2720113C" w14:textId="212C0600" w:rsidR="00377C8A" w:rsidRPr="00377C8A" w:rsidRDefault="00377C8A" w:rsidP="00BA5DF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 (Y/T)</w:t>
            </w:r>
          </w:p>
        </w:tc>
        <w:tc>
          <w:tcPr>
            <w:tcW w:w="1414" w:type="dxa"/>
            <w:vAlign w:val="center"/>
          </w:tcPr>
          <w:p w14:paraId="1441EB63" w14:textId="7524A132" w:rsidR="00377C8A" w:rsidRPr="00377C8A" w:rsidRDefault="00377C8A" w:rsidP="00BA5DF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Level Kapabilitas</w:t>
            </w:r>
          </w:p>
        </w:tc>
      </w:tr>
      <w:tr w:rsidR="00311145" w14:paraId="7EB141DF" w14:textId="77777777" w:rsidTr="00885227">
        <w:tc>
          <w:tcPr>
            <w:tcW w:w="510" w:type="dxa"/>
            <w:vAlign w:val="center"/>
          </w:tcPr>
          <w:p w14:paraId="750222B3" w14:textId="1CD23A13" w:rsidR="00311145" w:rsidRDefault="00311145" w:rsidP="00BA5DF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6715" w:type="dxa"/>
          </w:tcPr>
          <w:p w14:paraId="6DFA1673" w14:textId="7CBCAB90" w:rsidR="00311145" w:rsidRPr="00377C8A" w:rsidRDefault="00311145"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sistem management menentukan kebutuhan pelanggan?</w:t>
            </w:r>
          </w:p>
        </w:tc>
        <w:tc>
          <w:tcPr>
            <w:tcW w:w="377" w:type="dxa"/>
            <w:vAlign w:val="center"/>
          </w:tcPr>
          <w:p w14:paraId="2E3C297F" w14:textId="5C1E26D4" w:rsidR="00311145" w:rsidRPr="00377C8A" w:rsidRDefault="00311145" w:rsidP="00BA5DF1">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414" w:type="dxa"/>
            <w:vMerge w:val="restart"/>
            <w:vAlign w:val="center"/>
          </w:tcPr>
          <w:p w14:paraId="5510C062" w14:textId="29878DF3" w:rsidR="00311145" w:rsidRPr="00377C8A" w:rsidRDefault="00311145" w:rsidP="0031114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311145" w14:paraId="56744329" w14:textId="77777777" w:rsidTr="00885227">
        <w:tc>
          <w:tcPr>
            <w:tcW w:w="510" w:type="dxa"/>
            <w:vAlign w:val="center"/>
          </w:tcPr>
          <w:p w14:paraId="7138F2C8" w14:textId="480AAD4A" w:rsidR="00311145" w:rsidRDefault="00311145" w:rsidP="00BA5DF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6715" w:type="dxa"/>
          </w:tcPr>
          <w:p w14:paraId="30C6DCB7" w14:textId="7E967DA1" w:rsidR="00311145" w:rsidRPr="00377C8A" w:rsidRDefault="00311145"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perusahaan mengelola kebutuhan bisns untuk setiap proses pelayanan?</w:t>
            </w:r>
          </w:p>
        </w:tc>
        <w:tc>
          <w:tcPr>
            <w:tcW w:w="377" w:type="dxa"/>
            <w:vAlign w:val="center"/>
          </w:tcPr>
          <w:p w14:paraId="580E2E46" w14:textId="375CFBFB" w:rsidR="00311145" w:rsidRPr="00377C8A" w:rsidRDefault="00311145" w:rsidP="00BA5DF1">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414" w:type="dxa"/>
            <w:vMerge/>
            <w:vAlign w:val="center"/>
          </w:tcPr>
          <w:p w14:paraId="33120C72" w14:textId="77777777" w:rsidR="00311145" w:rsidRPr="00377C8A" w:rsidRDefault="00311145" w:rsidP="00311145">
            <w:pPr>
              <w:spacing w:line="360" w:lineRule="auto"/>
              <w:jc w:val="center"/>
              <w:rPr>
                <w:rFonts w:ascii="Times New Roman" w:hAnsi="Times New Roman" w:cs="Times New Roman"/>
                <w:sz w:val="24"/>
                <w:szCs w:val="24"/>
              </w:rPr>
            </w:pPr>
          </w:p>
        </w:tc>
      </w:tr>
      <w:tr w:rsidR="00311145" w14:paraId="6A532248" w14:textId="77777777" w:rsidTr="00885227">
        <w:tc>
          <w:tcPr>
            <w:tcW w:w="510" w:type="dxa"/>
            <w:vAlign w:val="center"/>
          </w:tcPr>
          <w:p w14:paraId="45415C41" w14:textId="5CA6C72C" w:rsidR="00311145" w:rsidRDefault="00311145" w:rsidP="00BA5DF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6715" w:type="dxa"/>
          </w:tcPr>
          <w:p w14:paraId="777CF3B7" w14:textId="7C214BD0" w:rsidR="00311145" w:rsidRPr="00377C8A" w:rsidRDefault="00311145"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perusahaan menerima saran dari pelanggan di seluruh bidang bisnis dan IT?</w:t>
            </w:r>
          </w:p>
        </w:tc>
        <w:tc>
          <w:tcPr>
            <w:tcW w:w="377" w:type="dxa"/>
            <w:vAlign w:val="center"/>
          </w:tcPr>
          <w:p w14:paraId="0F9EA5F9" w14:textId="5AD1A14E" w:rsidR="00311145" w:rsidRPr="00377C8A" w:rsidRDefault="00311145" w:rsidP="00BA5DF1">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414" w:type="dxa"/>
            <w:vMerge/>
            <w:vAlign w:val="center"/>
          </w:tcPr>
          <w:p w14:paraId="545209E9" w14:textId="77777777" w:rsidR="00311145" w:rsidRPr="00377C8A" w:rsidRDefault="00311145" w:rsidP="00311145">
            <w:pPr>
              <w:spacing w:line="360" w:lineRule="auto"/>
              <w:jc w:val="center"/>
              <w:rPr>
                <w:rFonts w:ascii="Times New Roman" w:hAnsi="Times New Roman" w:cs="Times New Roman"/>
                <w:sz w:val="24"/>
                <w:szCs w:val="24"/>
              </w:rPr>
            </w:pPr>
          </w:p>
        </w:tc>
      </w:tr>
      <w:tr w:rsidR="00311145" w14:paraId="51B34ED5" w14:textId="77777777" w:rsidTr="00885227">
        <w:tc>
          <w:tcPr>
            <w:tcW w:w="510" w:type="dxa"/>
            <w:vAlign w:val="center"/>
          </w:tcPr>
          <w:p w14:paraId="125720EA" w14:textId="0533D448" w:rsidR="00311145" w:rsidRDefault="00311145" w:rsidP="00BA5DF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6715" w:type="dxa"/>
          </w:tcPr>
          <w:p w14:paraId="3396750B" w14:textId="64365A07" w:rsidR="00311145" w:rsidRPr="00377C8A" w:rsidRDefault="00311145"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perusahaan memenihi semua kebutuhan pelanggan?</w:t>
            </w:r>
          </w:p>
        </w:tc>
        <w:tc>
          <w:tcPr>
            <w:tcW w:w="377" w:type="dxa"/>
            <w:vAlign w:val="center"/>
          </w:tcPr>
          <w:p w14:paraId="2E14FE24" w14:textId="77777777" w:rsidR="00311145" w:rsidRPr="00377C8A" w:rsidRDefault="00311145" w:rsidP="00BA5DF1">
            <w:pPr>
              <w:spacing w:line="360" w:lineRule="auto"/>
              <w:jc w:val="center"/>
              <w:rPr>
                <w:rFonts w:ascii="Times New Roman" w:hAnsi="Times New Roman" w:cs="Times New Roman"/>
                <w:sz w:val="24"/>
                <w:szCs w:val="24"/>
              </w:rPr>
            </w:pPr>
          </w:p>
        </w:tc>
        <w:tc>
          <w:tcPr>
            <w:tcW w:w="1414" w:type="dxa"/>
            <w:vMerge w:val="restart"/>
            <w:vAlign w:val="center"/>
          </w:tcPr>
          <w:p w14:paraId="76666811" w14:textId="7E8BBC31" w:rsidR="00311145" w:rsidRPr="00377C8A" w:rsidRDefault="00311145" w:rsidP="0031114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311145" w14:paraId="4657CF19" w14:textId="77777777" w:rsidTr="00885227">
        <w:tc>
          <w:tcPr>
            <w:tcW w:w="510" w:type="dxa"/>
            <w:vAlign w:val="center"/>
          </w:tcPr>
          <w:p w14:paraId="66E4288E" w14:textId="306373D9" w:rsidR="00311145" w:rsidRDefault="00311145" w:rsidP="00BA5DF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6715" w:type="dxa"/>
          </w:tcPr>
          <w:p w14:paraId="59F4ADFF" w14:textId="29A428CD" w:rsidR="00311145" w:rsidRPr="00377C8A" w:rsidRDefault="00311145"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quality acceptance sudah memenuhi SLA (Service Level Agreement)</w:t>
            </w:r>
          </w:p>
        </w:tc>
        <w:tc>
          <w:tcPr>
            <w:tcW w:w="377" w:type="dxa"/>
            <w:vAlign w:val="center"/>
          </w:tcPr>
          <w:p w14:paraId="1AC3E462" w14:textId="77777777" w:rsidR="00311145" w:rsidRPr="00377C8A" w:rsidRDefault="00311145" w:rsidP="00BA5DF1">
            <w:pPr>
              <w:spacing w:line="360" w:lineRule="auto"/>
              <w:jc w:val="center"/>
              <w:rPr>
                <w:rFonts w:ascii="Times New Roman" w:hAnsi="Times New Roman" w:cs="Times New Roman"/>
                <w:sz w:val="24"/>
                <w:szCs w:val="24"/>
              </w:rPr>
            </w:pPr>
          </w:p>
        </w:tc>
        <w:tc>
          <w:tcPr>
            <w:tcW w:w="1414" w:type="dxa"/>
            <w:vMerge/>
            <w:vAlign w:val="center"/>
          </w:tcPr>
          <w:p w14:paraId="681D47C9" w14:textId="77777777" w:rsidR="00311145" w:rsidRPr="00377C8A" w:rsidRDefault="00311145" w:rsidP="00311145">
            <w:pPr>
              <w:spacing w:line="360" w:lineRule="auto"/>
              <w:jc w:val="center"/>
              <w:rPr>
                <w:rFonts w:ascii="Times New Roman" w:hAnsi="Times New Roman" w:cs="Times New Roman"/>
                <w:sz w:val="24"/>
                <w:szCs w:val="24"/>
              </w:rPr>
            </w:pPr>
          </w:p>
        </w:tc>
      </w:tr>
    </w:tbl>
    <w:p w14:paraId="5FAE815C" w14:textId="77777777" w:rsidR="00377C8A" w:rsidRDefault="00377C8A" w:rsidP="00DA10BB">
      <w:pPr>
        <w:spacing w:line="360" w:lineRule="auto"/>
        <w:jc w:val="both"/>
        <w:rPr>
          <w:rFonts w:ascii="Times New Roman" w:hAnsi="Times New Roman" w:cs="Times New Roman"/>
          <w:b/>
          <w:bCs/>
          <w:sz w:val="24"/>
          <w:szCs w:val="24"/>
        </w:rPr>
      </w:pPr>
    </w:p>
    <w:p w14:paraId="3CBA8EE6" w14:textId="3BF42317" w:rsidR="00E662CB" w:rsidRDefault="00E662CB" w:rsidP="00DA10B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APO11.03 Manage quality standards , practicies and procedures and integrate quality management foto key process and solutions</w:t>
      </w:r>
    </w:p>
    <w:tbl>
      <w:tblPr>
        <w:tblStyle w:val="KisiTabel"/>
        <w:tblW w:w="0" w:type="auto"/>
        <w:tblLook w:val="04A0" w:firstRow="1" w:lastRow="0" w:firstColumn="1" w:lastColumn="0" w:noHBand="0" w:noVBand="1"/>
      </w:tblPr>
      <w:tblGrid>
        <w:gridCol w:w="511"/>
        <w:gridCol w:w="6326"/>
        <w:gridCol w:w="776"/>
        <w:gridCol w:w="1403"/>
      </w:tblGrid>
      <w:tr w:rsidR="004058EF" w14:paraId="2F410B25" w14:textId="77777777" w:rsidTr="00CD74DA">
        <w:tc>
          <w:tcPr>
            <w:tcW w:w="511" w:type="dxa"/>
            <w:vAlign w:val="center"/>
          </w:tcPr>
          <w:p w14:paraId="4D9502F0" w14:textId="7180E83D" w:rsidR="004058EF" w:rsidRDefault="004058EF" w:rsidP="004058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6572" w:type="dxa"/>
            <w:vAlign w:val="center"/>
          </w:tcPr>
          <w:p w14:paraId="689E8B2D" w14:textId="22626B41" w:rsidR="004058EF" w:rsidRDefault="004058EF" w:rsidP="004058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Pertanyaan</w:t>
            </w:r>
          </w:p>
        </w:tc>
        <w:tc>
          <w:tcPr>
            <w:tcW w:w="530" w:type="dxa"/>
            <w:vAlign w:val="center"/>
          </w:tcPr>
          <w:p w14:paraId="254E1CF5" w14:textId="0CB54C6F" w:rsidR="004058EF" w:rsidRDefault="004058EF" w:rsidP="004058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 (Y/T)</w:t>
            </w:r>
          </w:p>
        </w:tc>
        <w:tc>
          <w:tcPr>
            <w:tcW w:w="1403" w:type="dxa"/>
            <w:vAlign w:val="center"/>
          </w:tcPr>
          <w:p w14:paraId="40B9B427" w14:textId="6F68CBE1" w:rsidR="004058EF" w:rsidRDefault="004058EF" w:rsidP="00CD74D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Level Kapabilitas</w:t>
            </w:r>
          </w:p>
        </w:tc>
      </w:tr>
      <w:tr w:rsidR="004058EF" w14:paraId="5E39C75E" w14:textId="77777777" w:rsidTr="00CD74DA">
        <w:tc>
          <w:tcPr>
            <w:tcW w:w="511" w:type="dxa"/>
          </w:tcPr>
          <w:p w14:paraId="6D554F26" w14:textId="7670EC4F" w:rsidR="004058EF" w:rsidRDefault="004058EF" w:rsidP="004058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6572" w:type="dxa"/>
          </w:tcPr>
          <w:p w14:paraId="7CCA544B" w14:textId="2A34E924" w:rsidR="004058EF" w:rsidRPr="004058EF" w:rsidRDefault="004058EF"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terdapat standar dan procedure manajemen yang sejalan dengan kebijakan kualitas manajemen?</w:t>
            </w:r>
          </w:p>
        </w:tc>
        <w:tc>
          <w:tcPr>
            <w:tcW w:w="530" w:type="dxa"/>
          </w:tcPr>
          <w:p w14:paraId="7910CC3C" w14:textId="42013120" w:rsidR="004058EF" w:rsidRPr="004058EF" w:rsidRDefault="003256F5"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Y</w:t>
            </w:r>
          </w:p>
        </w:tc>
        <w:tc>
          <w:tcPr>
            <w:tcW w:w="1403" w:type="dxa"/>
          </w:tcPr>
          <w:p w14:paraId="147817E7" w14:textId="77777777" w:rsidR="004058EF" w:rsidRPr="004058EF" w:rsidRDefault="004058EF" w:rsidP="00DA10BB">
            <w:pPr>
              <w:spacing w:line="360" w:lineRule="auto"/>
              <w:jc w:val="both"/>
              <w:rPr>
                <w:rFonts w:ascii="Times New Roman" w:hAnsi="Times New Roman" w:cs="Times New Roman"/>
                <w:sz w:val="24"/>
                <w:szCs w:val="24"/>
              </w:rPr>
            </w:pPr>
          </w:p>
        </w:tc>
      </w:tr>
      <w:tr w:rsidR="004058EF" w14:paraId="14CED0D5" w14:textId="77777777" w:rsidTr="00CD74DA">
        <w:tc>
          <w:tcPr>
            <w:tcW w:w="511" w:type="dxa"/>
          </w:tcPr>
          <w:p w14:paraId="69A241CE" w14:textId="65268710" w:rsidR="004058EF" w:rsidRDefault="004058EF" w:rsidP="004058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6572" w:type="dxa"/>
          </w:tcPr>
          <w:p w14:paraId="10C361D1" w14:textId="58C1BEF7" w:rsidR="004058EF" w:rsidRPr="004058EF" w:rsidRDefault="004058EF"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terdapat integritas antara kualitas manajemen dan solusi dalam sertifikasi kualitas?</w:t>
            </w:r>
          </w:p>
        </w:tc>
        <w:tc>
          <w:tcPr>
            <w:tcW w:w="530" w:type="dxa"/>
          </w:tcPr>
          <w:p w14:paraId="328C4A92" w14:textId="4CE7A342" w:rsidR="004058EF" w:rsidRPr="004058EF" w:rsidRDefault="003256F5"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Y</w:t>
            </w:r>
          </w:p>
        </w:tc>
        <w:tc>
          <w:tcPr>
            <w:tcW w:w="1403" w:type="dxa"/>
          </w:tcPr>
          <w:p w14:paraId="4B158CFE" w14:textId="77777777" w:rsidR="004058EF" w:rsidRPr="004058EF" w:rsidRDefault="004058EF" w:rsidP="00DA10BB">
            <w:pPr>
              <w:spacing w:line="360" w:lineRule="auto"/>
              <w:jc w:val="both"/>
              <w:rPr>
                <w:rFonts w:ascii="Times New Roman" w:hAnsi="Times New Roman" w:cs="Times New Roman"/>
                <w:sz w:val="24"/>
                <w:szCs w:val="24"/>
              </w:rPr>
            </w:pPr>
          </w:p>
        </w:tc>
      </w:tr>
      <w:tr w:rsidR="004058EF" w14:paraId="701C0979" w14:textId="77777777" w:rsidTr="00CD74DA">
        <w:tc>
          <w:tcPr>
            <w:tcW w:w="511" w:type="dxa"/>
          </w:tcPr>
          <w:p w14:paraId="5D2E25B6" w14:textId="12184E1A" w:rsidR="004058EF" w:rsidRDefault="004058EF" w:rsidP="004058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6572" w:type="dxa"/>
          </w:tcPr>
          <w:p w14:paraId="4E69A902" w14:textId="5526A234" w:rsidR="004058EF" w:rsidRPr="004058EF" w:rsidRDefault="004058EF"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Apakah perusahaan mempertimbangkan manfaat dan biaya dalam utama </w:t>
            </w:r>
          </w:p>
        </w:tc>
        <w:tc>
          <w:tcPr>
            <w:tcW w:w="530" w:type="dxa"/>
          </w:tcPr>
          <w:p w14:paraId="46858F29" w14:textId="32AB88B0" w:rsidR="004058EF" w:rsidRPr="004058EF" w:rsidRDefault="003256F5"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Y</w:t>
            </w:r>
          </w:p>
        </w:tc>
        <w:tc>
          <w:tcPr>
            <w:tcW w:w="1403" w:type="dxa"/>
          </w:tcPr>
          <w:p w14:paraId="0CD20525" w14:textId="77777777" w:rsidR="004058EF" w:rsidRPr="004058EF" w:rsidRDefault="004058EF" w:rsidP="00DA10BB">
            <w:pPr>
              <w:spacing w:line="360" w:lineRule="auto"/>
              <w:jc w:val="both"/>
              <w:rPr>
                <w:rFonts w:ascii="Times New Roman" w:hAnsi="Times New Roman" w:cs="Times New Roman"/>
                <w:sz w:val="24"/>
                <w:szCs w:val="24"/>
              </w:rPr>
            </w:pPr>
          </w:p>
        </w:tc>
      </w:tr>
      <w:tr w:rsidR="004058EF" w14:paraId="5BB01572" w14:textId="77777777" w:rsidTr="00CD74DA">
        <w:tc>
          <w:tcPr>
            <w:tcW w:w="511" w:type="dxa"/>
          </w:tcPr>
          <w:p w14:paraId="7EA44729" w14:textId="4978F464" w:rsidR="004058EF" w:rsidRDefault="004058EF" w:rsidP="004058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4</w:t>
            </w:r>
          </w:p>
        </w:tc>
        <w:tc>
          <w:tcPr>
            <w:tcW w:w="6572" w:type="dxa"/>
          </w:tcPr>
          <w:p w14:paraId="7F4AF8C9" w14:textId="447AD6D8" w:rsidR="004058EF" w:rsidRPr="004058EF" w:rsidRDefault="00D611CA"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perusahaan mempertimbangkan manfaat dan biaya dalam sertifikasi kualitas?</w:t>
            </w:r>
          </w:p>
        </w:tc>
        <w:tc>
          <w:tcPr>
            <w:tcW w:w="530" w:type="dxa"/>
          </w:tcPr>
          <w:p w14:paraId="7A3731D3" w14:textId="68C679BC" w:rsidR="004058EF" w:rsidRPr="004058EF" w:rsidRDefault="003256F5"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Y</w:t>
            </w:r>
          </w:p>
        </w:tc>
        <w:tc>
          <w:tcPr>
            <w:tcW w:w="1403" w:type="dxa"/>
          </w:tcPr>
          <w:p w14:paraId="327F60C4" w14:textId="77777777" w:rsidR="004058EF" w:rsidRPr="004058EF" w:rsidRDefault="004058EF" w:rsidP="00DA10BB">
            <w:pPr>
              <w:spacing w:line="360" w:lineRule="auto"/>
              <w:jc w:val="both"/>
              <w:rPr>
                <w:rFonts w:ascii="Times New Roman" w:hAnsi="Times New Roman" w:cs="Times New Roman"/>
                <w:sz w:val="24"/>
                <w:szCs w:val="24"/>
              </w:rPr>
            </w:pPr>
          </w:p>
        </w:tc>
      </w:tr>
      <w:tr w:rsidR="004058EF" w14:paraId="4F14ACAE" w14:textId="77777777" w:rsidTr="00CD74DA">
        <w:tc>
          <w:tcPr>
            <w:tcW w:w="511" w:type="dxa"/>
          </w:tcPr>
          <w:p w14:paraId="0D3392E1" w14:textId="40447BF7" w:rsidR="004058EF" w:rsidRDefault="004058EF" w:rsidP="004058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6572" w:type="dxa"/>
          </w:tcPr>
          <w:p w14:paraId="0E967AC3" w14:textId="040FC8D7" w:rsidR="004058EF" w:rsidRPr="004058EF" w:rsidRDefault="00D611CA"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perusahaan menggunakan praktik industri yang tepat dari perusahaan lain sebagai acuan?</w:t>
            </w:r>
          </w:p>
        </w:tc>
        <w:tc>
          <w:tcPr>
            <w:tcW w:w="530" w:type="dxa"/>
          </w:tcPr>
          <w:p w14:paraId="3DF04715" w14:textId="7AC86BE1" w:rsidR="004058EF" w:rsidRPr="004058EF" w:rsidRDefault="003256F5"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Y</w:t>
            </w:r>
          </w:p>
        </w:tc>
        <w:tc>
          <w:tcPr>
            <w:tcW w:w="1403" w:type="dxa"/>
          </w:tcPr>
          <w:p w14:paraId="45E3CBF7" w14:textId="77777777" w:rsidR="004058EF" w:rsidRPr="004058EF" w:rsidRDefault="004058EF" w:rsidP="00DA10BB">
            <w:pPr>
              <w:spacing w:line="360" w:lineRule="auto"/>
              <w:jc w:val="both"/>
              <w:rPr>
                <w:rFonts w:ascii="Times New Roman" w:hAnsi="Times New Roman" w:cs="Times New Roman"/>
                <w:sz w:val="24"/>
                <w:szCs w:val="24"/>
              </w:rPr>
            </w:pPr>
          </w:p>
        </w:tc>
      </w:tr>
      <w:tr w:rsidR="004058EF" w14:paraId="018D30EE" w14:textId="77777777" w:rsidTr="00CD74DA">
        <w:tc>
          <w:tcPr>
            <w:tcW w:w="511" w:type="dxa"/>
          </w:tcPr>
          <w:p w14:paraId="673162E7" w14:textId="1E549231" w:rsidR="004058EF" w:rsidRDefault="004058EF" w:rsidP="004058E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6</w:t>
            </w:r>
          </w:p>
        </w:tc>
        <w:tc>
          <w:tcPr>
            <w:tcW w:w="6572" w:type="dxa"/>
          </w:tcPr>
          <w:p w14:paraId="6CAC33FF" w14:textId="3CB00DE3" w:rsidR="004058EF" w:rsidRPr="004058EF" w:rsidRDefault="00D611CA"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perusahaan melakukan peninjauan terhadap relevansim dan efektifitas dari kualitas manajemen secara berkelanjutan</w:t>
            </w:r>
          </w:p>
        </w:tc>
        <w:tc>
          <w:tcPr>
            <w:tcW w:w="530" w:type="dxa"/>
          </w:tcPr>
          <w:p w14:paraId="2553B60C" w14:textId="0AFAA792" w:rsidR="004058EF" w:rsidRPr="004058EF" w:rsidRDefault="003256F5"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Y</w:t>
            </w:r>
          </w:p>
        </w:tc>
        <w:tc>
          <w:tcPr>
            <w:tcW w:w="1403" w:type="dxa"/>
          </w:tcPr>
          <w:p w14:paraId="177BC04E" w14:textId="77777777" w:rsidR="004058EF" w:rsidRPr="004058EF" w:rsidRDefault="004058EF" w:rsidP="00DA10BB">
            <w:pPr>
              <w:spacing w:line="360" w:lineRule="auto"/>
              <w:jc w:val="both"/>
              <w:rPr>
                <w:rFonts w:ascii="Times New Roman" w:hAnsi="Times New Roman" w:cs="Times New Roman"/>
                <w:sz w:val="24"/>
                <w:szCs w:val="24"/>
              </w:rPr>
            </w:pPr>
          </w:p>
        </w:tc>
      </w:tr>
    </w:tbl>
    <w:p w14:paraId="494CE125" w14:textId="77777777" w:rsidR="00E662CB" w:rsidRDefault="00E662CB" w:rsidP="00DA10BB">
      <w:pPr>
        <w:spacing w:line="360" w:lineRule="auto"/>
        <w:jc w:val="both"/>
        <w:rPr>
          <w:rFonts w:ascii="Times New Roman" w:hAnsi="Times New Roman" w:cs="Times New Roman"/>
          <w:b/>
          <w:bCs/>
          <w:sz w:val="24"/>
          <w:szCs w:val="24"/>
        </w:rPr>
      </w:pPr>
    </w:p>
    <w:p w14:paraId="7E68DF6C" w14:textId="1983A0DF" w:rsidR="005166DB" w:rsidRDefault="005166DB" w:rsidP="00DA10B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APO11.04 Perform quality monitoring, control dan reviews</w:t>
      </w:r>
    </w:p>
    <w:tbl>
      <w:tblPr>
        <w:tblStyle w:val="KisiTabel"/>
        <w:tblW w:w="0" w:type="auto"/>
        <w:tblLook w:val="04A0" w:firstRow="1" w:lastRow="0" w:firstColumn="1" w:lastColumn="0" w:noHBand="0" w:noVBand="1"/>
      </w:tblPr>
      <w:tblGrid>
        <w:gridCol w:w="510"/>
        <w:gridCol w:w="6317"/>
        <w:gridCol w:w="776"/>
        <w:gridCol w:w="1413"/>
      </w:tblGrid>
      <w:tr w:rsidR="005166DB" w14:paraId="7533E2BA" w14:textId="77777777" w:rsidTr="00D23277">
        <w:tc>
          <w:tcPr>
            <w:tcW w:w="510" w:type="dxa"/>
            <w:vAlign w:val="center"/>
          </w:tcPr>
          <w:p w14:paraId="3959A267" w14:textId="4EACCBA5" w:rsidR="005166DB" w:rsidRDefault="005166DB" w:rsidP="005166D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6317" w:type="dxa"/>
            <w:vAlign w:val="center"/>
          </w:tcPr>
          <w:p w14:paraId="3EB8140C" w14:textId="4F2D1319" w:rsidR="005166DB" w:rsidRDefault="005166DB" w:rsidP="005166D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Peryanyaan</w:t>
            </w:r>
          </w:p>
        </w:tc>
        <w:tc>
          <w:tcPr>
            <w:tcW w:w="776" w:type="dxa"/>
            <w:vAlign w:val="center"/>
          </w:tcPr>
          <w:p w14:paraId="36E5E6E7" w14:textId="699D9F12" w:rsidR="005166DB" w:rsidRDefault="005166DB" w:rsidP="005166D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 (Y/T)</w:t>
            </w:r>
          </w:p>
        </w:tc>
        <w:tc>
          <w:tcPr>
            <w:tcW w:w="1413" w:type="dxa"/>
            <w:vAlign w:val="center"/>
          </w:tcPr>
          <w:p w14:paraId="2CD7FDE4" w14:textId="20FAC38F" w:rsidR="005166DB" w:rsidRDefault="005166DB" w:rsidP="005166D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Level Kapabilitas</w:t>
            </w:r>
          </w:p>
        </w:tc>
      </w:tr>
      <w:tr w:rsidR="005166DB" w14:paraId="2BE627B7" w14:textId="77777777" w:rsidTr="00D23277">
        <w:tc>
          <w:tcPr>
            <w:tcW w:w="510" w:type="dxa"/>
          </w:tcPr>
          <w:p w14:paraId="628DDDAC" w14:textId="1E8A1E7B" w:rsidR="005166DB" w:rsidRDefault="005166DB" w:rsidP="005166D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6317" w:type="dxa"/>
          </w:tcPr>
          <w:p w14:paraId="777E0318" w14:textId="06298F66" w:rsidR="005166DB" w:rsidRPr="005166DB" w:rsidRDefault="005166DB"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perusahaan mempersiapkan dan melakukan tinjauan untuk mendapatkan kunci dari proses organisasi?</w:t>
            </w:r>
          </w:p>
        </w:tc>
        <w:tc>
          <w:tcPr>
            <w:tcW w:w="776" w:type="dxa"/>
            <w:vAlign w:val="center"/>
          </w:tcPr>
          <w:p w14:paraId="3849BA56" w14:textId="66FC84BC" w:rsidR="005166DB" w:rsidRPr="005166DB" w:rsidRDefault="00D23277" w:rsidP="00D23277">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413" w:type="dxa"/>
            <w:vAlign w:val="center"/>
          </w:tcPr>
          <w:p w14:paraId="7F7E5094" w14:textId="71E6D5D8" w:rsidR="005166DB" w:rsidRPr="005166DB" w:rsidRDefault="00D23277" w:rsidP="00D23277">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D23277" w14:paraId="3C3662FF" w14:textId="77777777" w:rsidTr="00D23277">
        <w:tc>
          <w:tcPr>
            <w:tcW w:w="510" w:type="dxa"/>
          </w:tcPr>
          <w:p w14:paraId="378E6B53" w14:textId="33C00FCE" w:rsidR="00D23277" w:rsidRDefault="00D23277" w:rsidP="005166D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6317" w:type="dxa"/>
          </w:tcPr>
          <w:p w14:paraId="6DB832CE" w14:textId="76C29139" w:rsidR="00D23277" w:rsidRPr="005166DB" w:rsidRDefault="00D23277"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tujuan perusahaan selaras dengan sasaran kualitas secara keseluruhan?</w:t>
            </w:r>
          </w:p>
        </w:tc>
        <w:tc>
          <w:tcPr>
            <w:tcW w:w="776" w:type="dxa"/>
            <w:vAlign w:val="center"/>
          </w:tcPr>
          <w:p w14:paraId="4E81F901" w14:textId="37FE3214" w:rsidR="00D23277" w:rsidRPr="005166DB" w:rsidRDefault="00D23277" w:rsidP="00D23277">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413" w:type="dxa"/>
            <w:vMerge w:val="restart"/>
            <w:vAlign w:val="center"/>
          </w:tcPr>
          <w:p w14:paraId="6B3A720E" w14:textId="3BEC7969" w:rsidR="00D23277" w:rsidRPr="005166DB" w:rsidRDefault="00D23277" w:rsidP="00D23277">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D23277" w14:paraId="465F33D6" w14:textId="77777777" w:rsidTr="00D23277">
        <w:tc>
          <w:tcPr>
            <w:tcW w:w="510" w:type="dxa"/>
          </w:tcPr>
          <w:p w14:paraId="0D80974C" w14:textId="6A2B115F" w:rsidR="00D23277" w:rsidRDefault="00D23277" w:rsidP="005166D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6317" w:type="dxa"/>
          </w:tcPr>
          <w:p w14:paraId="1938FD1A" w14:textId="1A12E51F" w:rsidR="00D23277" w:rsidRPr="005166DB" w:rsidRDefault="00D23277"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pemilik managemen dan proses meninjau kinerja kulitas managemen terhadap matrik kulitas yang ditentukan?</w:t>
            </w:r>
          </w:p>
        </w:tc>
        <w:tc>
          <w:tcPr>
            <w:tcW w:w="776" w:type="dxa"/>
            <w:vAlign w:val="center"/>
          </w:tcPr>
          <w:p w14:paraId="3A5294A7" w14:textId="639C5BDF" w:rsidR="00D23277" w:rsidRPr="005166DB" w:rsidRDefault="00D23277" w:rsidP="00D23277">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413" w:type="dxa"/>
            <w:vMerge/>
            <w:vAlign w:val="center"/>
          </w:tcPr>
          <w:p w14:paraId="0D1DAC14" w14:textId="77777777" w:rsidR="00D23277" w:rsidRPr="005166DB" w:rsidRDefault="00D23277" w:rsidP="00D23277">
            <w:pPr>
              <w:spacing w:line="360" w:lineRule="auto"/>
              <w:jc w:val="center"/>
              <w:rPr>
                <w:rFonts w:ascii="Times New Roman" w:hAnsi="Times New Roman" w:cs="Times New Roman"/>
                <w:sz w:val="24"/>
                <w:szCs w:val="24"/>
              </w:rPr>
            </w:pPr>
          </w:p>
        </w:tc>
      </w:tr>
      <w:tr w:rsidR="00D23277" w14:paraId="281B888B" w14:textId="77777777" w:rsidTr="00D23277">
        <w:tc>
          <w:tcPr>
            <w:tcW w:w="510" w:type="dxa"/>
          </w:tcPr>
          <w:p w14:paraId="4D5477E7" w14:textId="11466AEB" w:rsidR="00D23277" w:rsidRDefault="00D23277" w:rsidP="005166D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6317" w:type="dxa"/>
          </w:tcPr>
          <w:p w14:paraId="3C88A69F" w14:textId="2FDEA0C1" w:rsidR="00D23277" w:rsidRPr="005166DB" w:rsidRDefault="00D23277"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perusahaan menganalisis hasil kinerja kualitas mangemen secara keseluruhan?</w:t>
            </w:r>
          </w:p>
        </w:tc>
        <w:tc>
          <w:tcPr>
            <w:tcW w:w="776" w:type="dxa"/>
            <w:vAlign w:val="center"/>
          </w:tcPr>
          <w:p w14:paraId="616CE319" w14:textId="02DD8710" w:rsidR="00D23277" w:rsidRPr="005166DB" w:rsidRDefault="00D23277" w:rsidP="00D23277">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413" w:type="dxa"/>
            <w:vMerge/>
            <w:vAlign w:val="center"/>
          </w:tcPr>
          <w:p w14:paraId="29511EE9" w14:textId="77777777" w:rsidR="00D23277" w:rsidRPr="005166DB" w:rsidRDefault="00D23277" w:rsidP="00D23277">
            <w:pPr>
              <w:spacing w:line="360" w:lineRule="auto"/>
              <w:jc w:val="center"/>
              <w:rPr>
                <w:rFonts w:ascii="Times New Roman" w:hAnsi="Times New Roman" w:cs="Times New Roman"/>
                <w:sz w:val="24"/>
                <w:szCs w:val="24"/>
              </w:rPr>
            </w:pPr>
          </w:p>
        </w:tc>
      </w:tr>
      <w:tr w:rsidR="005166DB" w14:paraId="0F7F7530" w14:textId="77777777" w:rsidTr="00D23277">
        <w:tc>
          <w:tcPr>
            <w:tcW w:w="510" w:type="dxa"/>
          </w:tcPr>
          <w:p w14:paraId="4352034E" w14:textId="55806115" w:rsidR="005166DB" w:rsidRDefault="005166DB" w:rsidP="005166D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5</w:t>
            </w:r>
          </w:p>
        </w:tc>
        <w:tc>
          <w:tcPr>
            <w:tcW w:w="6317" w:type="dxa"/>
          </w:tcPr>
          <w:p w14:paraId="3C5593C3" w14:textId="1C2A1F9B" w:rsidR="005166DB" w:rsidRPr="005166DB" w:rsidRDefault="005166DB"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ada yang melaporkan hasil tinjauan kinerja kualitas manajemen dan melakukan perbaikan</w:t>
            </w:r>
          </w:p>
        </w:tc>
        <w:tc>
          <w:tcPr>
            <w:tcW w:w="776" w:type="dxa"/>
            <w:vAlign w:val="center"/>
          </w:tcPr>
          <w:p w14:paraId="3A12842B" w14:textId="7659E659" w:rsidR="005166DB" w:rsidRPr="005166DB" w:rsidRDefault="00D23277" w:rsidP="00D23277">
            <w:pPr>
              <w:spacing w:line="360" w:lineRule="auto"/>
              <w:jc w:val="center"/>
              <w:rPr>
                <w:rFonts w:ascii="Times New Roman" w:hAnsi="Times New Roman" w:cs="Times New Roman"/>
                <w:sz w:val="24"/>
                <w:szCs w:val="24"/>
              </w:rPr>
            </w:pPr>
            <w:r>
              <w:rPr>
                <w:rFonts w:ascii="Times New Roman" w:hAnsi="Times New Roman" w:cs="Times New Roman"/>
                <w:sz w:val="24"/>
                <w:szCs w:val="24"/>
              </w:rPr>
              <w:t>T</w:t>
            </w:r>
          </w:p>
        </w:tc>
        <w:tc>
          <w:tcPr>
            <w:tcW w:w="1413" w:type="dxa"/>
            <w:vAlign w:val="center"/>
          </w:tcPr>
          <w:p w14:paraId="736547C6" w14:textId="79FA722E" w:rsidR="005166DB" w:rsidRPr="005166DB" w:rsidRDefault="00D23277" w:rsidP="00D23277">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bl>
    <w:p w14:paraId="6D1A018C" w14:textId="1307A5DB" w:rsidR="005166DB" w:rsidRDefault="00D23277" w:rsidP="00DA10B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br/>
        <w:t xml:space="preserve">APO11.05 Maintain continuous </w:t>
      </w:r>
      <w:r w:rsidR="00370BCC">
        <w:rPr>
          <w:rFonts w:ascii="Times New Roman" w:hAnsi="Times New Roman" w:cs="Times New Roman"/>
          <w:b/>
          <w:bCs/>
          <w:sz w:val="24"/>
          <w:szCs w:val="24"/>
        </w:rPr>
        <w:t>Improvement</w:t>
      </w:r>
    </w:p>
    <w:tbl>
      <w:tblPr>
        <w:tblStyle w:val="KisiTabel"/>
        <w:tblW w:w="0" w:type="auto"/>
        <w:tblLook w:val="04A0" w:firstRow="1" w:lastRow="0" w:firstColumn="1" w:lastColumn="0" w:noHBand="0" w:noVBand="1"/>
      </w:tblPr>
      <w:tblGrid>
        <w:gridCol w:w="576"/>
        <w:gridCol w:w="6223"/>
        <w:gridCol w:w="803"/>
        <w:gridCol w:w="1414"/>
      </w:tblGrid>
      <w:tr w:rsidR="00370BCC" w14:paraId="7AC72684" w14:textId="77777777" w:rsidTr="00305C7C">
        <w:tc>
          <w:tcPr>
            <w:tcW w:w="576" w:type="dxa"/>
            <w:vAlign w:val="center"/>
          </w:tcPr>
          <w:p w14:paraId="35E13F3F" w14:textId="1C7F4B0E" w:rsidR="00370BCC" w:rsidRDefault="00370BCC" w:rsidP="00370BC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6223" w:type="dxa"/>
            <w:vAlign w:val="center"/>
          </w:tcPr>
          <w:p w14:paraId="1D44300D" w14:textId="7D7401A3" w:rsidR="00370BCC" w:rsidRDefault="00370BCC" w:rsidP="00370BC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Pertanyaan</w:t>
            </w:r>
          </w:p>
        </w:tc>
        <w:tc>
          <w:tcPr>
            <w:tcW w:w="803" w:type="dxa"/>
            <w:vAlign w:val="center"/>
          </w:tcPr>
          <w:p w14:paraId="5BF4263B" w14:textId="609AE0E0" w:rsidR="00370BCC" w:rsidRDefault="00370BCC" w:rsidP="00370BC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 (Y/T)</w:t>
            </w:r>
          </w:p>
        </w:tc>
        <w:tc>
          <w:tcPr>
            <w:tcW w:w="1414" w:type="dxa"/>
            <w:vAlign w:val="center"/>
          </w:tcPr>
          <w:p w14:paraId="406B9886" w14:textId="39012EFA" w:rsidR="00370BCC" w:rsidRDefault="00370BCC" w:rsidP="00370BC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Level Kapabilitas</w:t>
            </w:r>
          </w:p>
        </w:tc>
      </w:tr>
      <w:tr w:rsidR="00370BCC" w14:paraId="4202EA8A" w14:textId="77777777" w:rsidTr="00305C7C">
        <w:tc>
          <w:tcPr>
            <w:tcW w:w="576" w:type="dxa"/>
          </w:tcPr>
          <w:p w14:paraId="451D8DFD" w14:textId="79AC9939" w:rsidR="00370BCC" w:rsidRDefault="00370BCC" w:rsidP="00370BC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1</w:t>
            </w:r>
          </w:p>
        </w:tc>
        <w:tc>
          <w:tcPr>
            <w:tcW w:w="6223" w:type="dxa"/>
          </w:tcPr>
          <w:p w14:paraId="19DCFC74" w14:textId="00669F4E" w:rsidR="00370BCC" w:rsidRPr="00370BCC" w:rsidRDefault="00370BCC"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perusahaan membangun platform untuk berbagi praktik yang baik dan menangkap informasi jika ada kesalahan untuk media pembelajaran?</w:t>
            </w:r>
          </w:p>
        </w:tc>
        <w:tc>
          <w:tcPr>
            <w:tcW w:w="803" w:type="dxa"/>
            <w:vAlign w:val="center"/>
          </w:tcPr>
          <w:p w14:paraId="4DCDA3F0" w14:textId="4385E87F" w:rsidR="00370BCC" w:rsidRPr="00370BCC" w:rsidRDefault="00E97224" w:rsidP="00370BCC">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414" w:type="dxa"/>
            <w:vAlign w:val="center"/>
          </w:tcPr>
          <w:p w14:paraId="6517180F" w14:textId="1FBA4A10" w:rsidR="00370BCC" w:rsidRPr="00370BCC" w:rsidRDefault="00E97224" w:rsidP="00370BCC">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E97224" w14:paraId="64942D7C" w14:textId="77777777" w:rsidTr="00305C7C">
        <w:tc>
          <w:tcPr>
            <w:tcW w:w="576" w:type="dxa"/>
          </w:tcPr>
          <w:p w14:paraId="04EC89FA" w14:textId="6D7F0D66" w:rsidR="00E97224" w:rsidRDefault="00E97224" w:rsidP="00370BC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w:t>
            </w:r>
          </w:p>
        </w:tc>
        <w:tc>
          <w:tcPr>
            <w:tcW w:w="6223" w:type="dxa"/>
          </w:tcPr>
          <w:p w14:paraId="0175E722" w14:textId="531D0065" w:rsidR="00E97224" w:rsidRPr="00370BCC" w:rsidRDefault="00E97224"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proses pengiriman produk dilakukan secara baik?</w:t>
            </w:r>
          </w:p>
        </w:tc>
        <w:tc>
          <w:tcPr>
            <w:tcW w:w="803" w:type="dxa"/>
            <w:vAlign w:val="center"/>
          </w:tcPr>
          <w:p w14:paraId="2330B661" w14:textId="2EAEEA4A" w:rsidR="00E97224" w:rsidRPr="00370BCC" w:rsidRDefault="00E97224" w:rsidP="00370BCC">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414" w:type="dxa"/>
            <w:vMerge w:val="restart"/>
            <w:vAlign w:val="center"/>
          </w:tcPr>
          <w:p w14:paraId="1ED17578" w14:textId="4854B84C" w:rsidR="00E97224" w:rsidRPr="00370BCC" w:rsidRDefault="00E97224" w:rsidP="00370BCC">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r>
      <w:tr w:rsidR="00E97224" w14:paraId="08A7814C" w14:textId="77777777" w:rsidTr="00305C7C">
        <w:tc>
          <w:tcPr>
            <w:tcW w:w="576" w:type="dxa"/>
          </w:tcPr>
          <w:p w14:paraId="23A1C8AD" w14:textId="197B5E07" w:rsidR="00E97224" w:rsidRDefault="00E97224" w:rsidP="00370BC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6223" w:type="dxa"/>
          </w:tcPr>
          <w:p w14:paraId="109C4FBF" w14:textId="00EC46E1" w:rsidR="00E97224" w:rsidRPr="00370BCC" w:rsidRDefault="00E97224"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perusahaan melakukan evaluasi terhadap produk yang gagal dan melakukan perbaikan?</w:t>
            </w:r>
          </w:p>
        </w:tc>
        <w:tc>
          <w:tcPr>
            <w:tcW w:w="803" w:type="dxa"/>
            <w:vAlign w:val="center"/>
          </w:tcPr>
          <w:p w14:paraId="57ABFD05" w14:textId="4A65C31F" w:rsidR="00E97224" w:rsidRPr="00370BCC" w:rsidRDefault="00E97224" w:rsidP="00370BCC">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414" w:type="dxa"/>
            <w:vMerge/>
            <w:vAlign w:val="center"/>
          </w:tcPr>
          <w:p w14:paraId="7C169037" w14:textId="77777777" w:rsidR="00E97224" w:rsidRPr="00370BCC" w:rsidRDefault="00E97224" w:rsidP="00370BCC">
            <w:pPr>
              <w:spacing w:line="360" w:lineRule="auto"/>
              <w:jc w:val="center"/>
              <w:rPr>
                <w:rFonts w:ascii="Times New Roman" w:hAnsi="Times New Roman" w:cs="Times New Roman"/>
                <w:sz w:val="24"/>
                <w:szCs w:val="24"/>
              </w:rPr>
            </w:pPr>
          </w:p>
        </w:tc>
      </w:tr>
      <w:tr w:rsidR="00E97224" w14:paraId="61C2FDFA" w14:textId="77777777" w:rsidTr="00305C7C">
        <w:tc>
          <w:tcPr>
            <w:tcW w:w="576" w:type="dxa"/>
          </w:tcPr>
          <w:p w14:paraId="1D180911" w14:textId="550360F0" w:rsidR="00E97224" w:rsidRDefault="00E97224" w:rsidP="00370BC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4</w:t>
            </w:r>
          </w:p>
        </w:tc>
        <w:tc>
          <w:tcPr>
            <w:tcW w:w="6223" w:type="dxa"/>
          </w:tcPr>
          <w:p w14:paraId="3E209D74" w14:textId="642E5D76" w:rsidR="00E97224" w:rsidRPr="00370BCC" w:rsidRDefault="00E97224"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perusahaan memberikan pelatihan kepada karyawan secara berkelanjutan untuk memperbaiki alat dan metode?</w:t>
            </w:r>
          </w:p>
        </w:tc>
        <w:tc>
          <w:tcPr>
            <w:tcW w:w="803" w:type="dxa"/>
            <w:vAlign w:val="center"/>
          </w:tcPr>
          <w:p w14:paraId="04454189" w14:textId="2A1F1240" w:rsidR="00E97224" w:rsidRPr="00370BCC" w:rsidRDefault="00E97224" w:rsidP="00370BCC">
            <w:pPr>
              <w:spacing w:line="360" w:lineRule="auto"/>
              <w:jc w:val="center"/>
              <w:rPr>
                <w:rFonts w:ascii="Times New Roman" w:hAnsi="Times New Roman" w:cs="Times New Roman"/>
                <w:sz w:val="24"/>
                <w:szCs w:val="24"/>
              </w:rPr>
            </w:pPr>
            <w:r>
              <w:rPr>
                <w:rFonts w:ascii="Times New Roman" w:hAnsi="Times New Roman" w:cs="Times New Roman"/>
                <w:sz w:val="24"/>
                <w:szCs w:val="24"/>
              </w:rPr>
              <w:t>Y</w:t>
            </w:r>
          </w:p>
        </w:tc>
        <w:tc>
          <w:tcPr>
            <w:tcW w:w="1414" w:type="dxa"/>
            <w:vMerge/>
            <w:vAlign w:val="center"/>
          </w:tcPr>
          <w:p w14:paraId="6FEFE8CD" w14:textId="77777777" w:rsidR="00E97224" w:rsidRPr="00370BCC" w:rsidRDefault="00E97224" w:rsidP="00370BCC">
            <w:pPr>
              <w:spacing w:line="360" w:lineRule="auto"/>
              <w:jc w:val="center"/>
              <w:rPr>
                <w:rFonts w:ascii="Times New Roman" w:hAnsi="Times New Roman" w:cs="Times New Roman"/>
                <w:sz w:val="24"/>
                <w:szCs w:val="24"/>
              </w:rPr>
            </w:pPr>
          </w:p>
        </w:tc>
      </w:tr>
      <w:tr w:rsidR="00370BCC" w14:paraId="4E3AEFC6" w14:textId="77777777" w:rsidTr="00305C7C">
        <w:tc>
          <w:tcPr>
            <w:tcW w:w="576" w:type="dxa"/>
          </w:tcPr>
          <w:p w14:paraId="10964341" w14:textId="7DAAB8AA" w:rsidR="00370BCC" w:rsidRDefault="00370BCC" w:rsidP="00370BC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5</w:t>
            </w:r>
          </w:p>
        </w:tc>
        <w:tc>
          <w:tcPr>
            <w:tcW w:w="6223" w:type="dxa"/>
          </w:tcPr>
          <w:p w14:paraId="6F9EC983" w14:textId="4DD6C548" w:rsidR="00370BCC" w:rsidRPr="00370BCC" w:rsidRDefault="00370BCC"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Apakah perusahaan memiliki tolak ukur hasil tinjauan kualitas terhadap data historis internal, pedoman industri, standar dan data dari jenis perusahaan serupa?</w:t>
            </w:r>
          </w:p>
        </w:tc>
        <w:tc>
          <w:tcPr>
            <w:tcW w:w="803" w:type="dxa"/>
            <w:vAlign w:val="center"/>
          </w:tcPr>
          <w:p w14:paraId="39A58992" w14:textId="39196EBE" w:rsidR="00370BCC" w:rsidRPr="00370BCC" w:rsidRDefault="00E97224" w:rsidP="00370BCC">
            <w:pPr>
              <w:spacing w:line="360" w:lineRule="auto"/>
              <w:jc w:val="center"/>
              <w:rPr>
                <w:rFonts w:ascii="Times New Roman" w:hAnsi="Times New Roman" w:cs="Times New Roman"/>
                <w:sz w:val="24"/>
                <w:szCs w:val="24"/>
              </w:rPr>
            </w:pPr>
            <w:r>
              <w:rPr>
                <w:rFonts w:ascii="Times New Roman" w:hAnsi="Times New Roman" w:cs="Times New Roman"/>
                <w:sz w:val="24"/>
                <w:szCs w:val="24"/>
              </w:rPr>
              <w:t>T</w:t>
            </w:r>
          </w:p>
        </w:tc>
        <w:tc>
          <w:tcPr>
            <w:tcW w:w="1414" w:type="dxa"/>
            <w:vAlign w:val="center"/>
          </w:tcPr>
          <w:p w14:paraId="1E9B7DEF" w14:textId="752F294D" w:rsidR="00370BCC" w:rsidRPr="00370BCC" w:rsidRDefault="00E97224" w:rsidP="00370BCC">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r>
    </w:tbl>
    <w:p w14:paraId="6F1572B2" w14:textId="77777777" w:rsidR="00370BCC" w:rsidRDefault="00370BCC" w:rsidP="00DA10BB">
      <w:pPr>
        <w:spacing w:line="360" w:lineRule="auto"/>
        <w:jc w:val="both"/>
        <w:rPr>
          <w:rFonts w:ascii="Times New Roman" w:hAnsi="Times New Roman" w:cs="Times New Roman"/>
          <w:b/>
          <w:bCs/>
          <w:sz w:val="24"/>
          <w:szCs w:val="24"/>
        </w:rPr>
      </w:pPr>
    </w:p>
    <w:p w14:paraId="67C019B6" w14:textId="77777777" w:rsidR="006936BD" w:rsidRDefault="006936BD" w:rsidP="006936BD">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Assesment Domain APO 11</w:t>
      </w:r>
    </w:p>
    <w:tbl>
      <w:tblPr>
        <w:tblStyle w:val="KisiTabel"/>
        <w:tblW w:w="0" w:type="auto"/>
        <w:tblLook w:val="04A0" w:firstRow="1" w:lastRow="0" w:firstColumn="1" w:lastColumn="0" w:noHBand="0" w:noVBand="1"/>
      </w:tblPr>
      <w:tblGrid>
        <w:gridCol w:w="4508"/>
        <w:gridCol w:w="4508"/>
      </w:tblGrid>
      <w:tr w:rsidR="006936BD" w14:paraId="1B5C3C75" w14:textId="77777777" w:rsidTr="006936BD">
        <w:tc>
          <w:tcPr>
            <w:tcW w:w="4508" w:type="dxa"/>
          </w:tcPr>
          <w:p w14:paraId="074C985E" w14:textId="7CD88D40" w:rsidR="006936BD" w:rsidRDefault="006936BD" w:rsidP="00DA10B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Level Kapabilitas</w:t>
            </w:r>
          </w:p>
        </w:tc>
        <w:tc>
          <w:tcPr>
            <w:tcW w:w="4508" w:type="dxa"/>
          </w:tcPr>
          <w:p w14:paraId="207DF63D" w14:textId="2AF84F72" w:rsidR="006936BD" w:rsidRDefault="006936BD" w:rsidP="00DA10B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Penjelasan</w:t>
            </w:r>
          </w:p>
        </w:tc>
      </w:tr>
      <w:tr w:rsidR="006936BD" w14:paraId="6E5B223C" w14:textId="77777777" w:rsidTr="006936BD">
        <w:tc>
          <w:tcPr>
            <w:tcW w:w="4508" w:type="dxa"/>
            <w:vMerge w:val="restart"/>
            <w:vAlign w:val="center"/>
          </w:tcPr>
          <w:p w14:paraId="3C88141E" w14:textId="77777777" w:rsidR="006936BD" w:rsidRDefault="006936BD" w:rsidP="006936BD">
            <w:pPr>
              <w:spacing w:line="360" w:lineRule="auto"/>
              <w:jc w:val="center"/>
              <w:rPr>
                <w:rFonts w:ascii="Times New Roman" w:hAnsi="Times New Roman" w:cs="Times New Roman"/>
                <w:b/>
                <w:bCs/>
                <w:sz w:val="24"/>
                <w:szCs w:val="24"/>
              </w:rPr>
            </w:pPr>
          </w:p>
        </w:tc>
        <w:tc>
          <w:tcPr>
            <w:tcW w:w="4508" w:type="dxa"/>
          </w:tcPr>
          <w:p w14:paraId="4B78A4E7" w14:textId="4D523F44" w:rsidR="006936BD" w:rsidRPr="006936BD" w:rsidRDefault="006936BD" w:rsidP="00DA10BB">
            <w:pPr>
              <w:spacing w:line="360" w:lineRule="auto"/>
              <w:jc w:val="both"/>
              <w:rPr>
                <w:rFonts w:ascii="Times New Roman" w:hAnsi="Times New Roman" w:cs="Times New Roman"/>
                <w:sz w:val="24"/>
                <w:szCs w:val="24"/>
              </w:rPr>
            </w:pPr>
            <w:r w:rsidRPr="006936BD">
              <w:rPr>
                <w:rFonts w:ascii="Times New Roman" w:hAnsi="Times New Roman" w:cs="Times New Roman"/>
                <w:sz w:val="24"/>
                <w:szCs w:val="24"/>
              </w:rPr>
              <w:t xml:space="preserve">() </w:t>
            </w:r>
            <w:r>
              <w:rPr>
                <w:rFonts w:ascii="Times New Roman" w:hAnsi="Times New Roman" w:cs="Times New Roman"/>
                <w:sz w:val="24"/>
                <w:szCs w:val="24"/>
              </w:rPr>
              <w:t>telah memiliki strktur organisasi perusahaan yang memiliki tugas, hak, dan kewajiban yang jelas.</w:t>
            </w:r>
          </w:p>
        </w:tc>
      </w:tr>
      <w:tr w:rsidR="006936BD" w14:paraId="457DC2F6" w14:textId="77777777" w:rsidTr="006936BD">
        <w:tc>
          <w:tcPr>
            <w:tcW w:w="4508" w:type="dxa"/>
            <w:vMerge/>
            <w:vAlign w:val="center"/>
          </w:tcPr>
          <w:p w14:paraId="393D3C5A" w14:textId="77777777" w:rsidR="006936BD" w:rsidRDefault="006936BD" w:rsidP="006936BD">
            <w:pPr>
              <w:spacing w:line="360" w:lineRule="auto"/>
              <w:jc w:val="center"/>
              <w:rPr>
                <w:rFonts w:ascii="Times New Roman" w:hAnsi="Times New Roman" w:cs="Times New Roman"/>
                <w:b/>
                <w:bCs/>
                <w:sz w:val="24"/>
                <w:szCs w:val="24"/>
              </w:rPr>
            </w:pPr>
          </w:p>
        </w:tc>
        <w:tc>
          <w:tcPr>
            <w:tcW w:w="4508" w:type="dxa"/>
          </w:tcPr>
          <w:p w14:paraId="7D41198A" w14:textId="45A4ADE5" w:rsidR="006936BD" w:rsidRPr="006936BD" w:rsidRDefault="006936BD"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7E2921">
              <w:rPr>
                <w:rFonts w:ascii="Times New Roman" w:hAnsi="Times New Roman" w:cs="Times New Roman"/>
                <w:sz w:val="24"/>
                <w:szCs w:val="24"/>
              </w:rPr>
              <w:t xml:space="preserve"> telah</w:t>
            </w:r>
            <w:r>
              <w:rPr>
                <w:rFonts w:ascii="Times New Roman" w:hAnsi="Times New Roman" w:cs="Times New Roman"/>
                <w:sz w:val="24"/>
                <w:szCs w:val="24"/>
              </w:rPr>
              <w:t xml:space="preserve"> </w:t>
            </w:r>
            <w:r w:rsidR="00EA109C">
              <w:rPr>
                <w:rFonts w:ascii="Times New Roman" w:hAnsi="Times New Roman" w:cs="Times New Roman"/>
                <w:sz w:val="24"/>
                <w:szCs w:val="24"/>
              </w:rPr>
              <w:t xml:space="preserve">dapat mengelola kebutuhan bisnis untuk setiap proses pelayanan. </w:t>
            </w:r>
          </w:p>
        </w:tc>
      </w:tr>
      <w:tr w:rsidR="006936BD" w14:paraId="462E7F0C" w14:textId="77777777" w:rsidTr="006936BD">
        <w:tc>
          <w:tcPr>
            <w:tcW w:w="4508" w:type="dxa"/>
            <w:vMerge/>
            <w:vAlign w:val="center"/>
          </w:tcPr>
          <w:p w14:paraId="04AD2CB7" w14:textId="77777777" w:rsidR="006936BD" w:rsidRDefault="006936BD" w:rsidP="006936BD">
            <w:pPr>
              <w:spacing w:line="360" w:lineRule="auto"/>
              <w:jc w:val="center"/>
              <w:rPr>
                <w:rFonts w:ascii="Times New Roman" w:hAnsi="Times New Roman" w:cs="Times New Roman"/>
                <w:b/>
                <w:bCs/>
                <w:sz w:val="24"/>
                <w:szCs w:val="24"/>
              </w:rPr>
            </w:pPr>
          </w:p>
        </w:tc>
        <w:tc>
          <w:tcPr>
            <w:tcW w:w="4508" w:type="dxa"/>
          </w:tcPr>
          <w:p w14:paraId="029917B0" w14:textId="555EE8E3" w:rsidR="006936BD" w:rsidRPr="006936BD" w:rsidRDefault="007E2921"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 telah melakukan peninjauan terhadap relevasi, efisiensi, dan efektifitas dari kualitas manajemen secara berkelanjutan</w:t>
            </w:r>
          </w:p>
        </w:tc>
      </w:tr>
      <w:tr w:rsidR="006936BD" w14:paraId="545638FB" w14:textId="77777777" w:rsidTr="006936BD">
        <w:tc>
          <w:tcPr>
            <w:tcW w:w="4508" w:type="dxa"/>
            <w:vMerge/>
            <w:vAlign w:val="center"/>
          </w:tcPr>
          <w:p w14:paraId="00CCCD7A" w14:textId="77777777" w:rsidR="006936BD" w:rsidRDefault="006936BD" w:rsidP="006936BD">
            <w:pPr>
              <w:spacing w:line="360" w:lineRule="auto"/>
              <w:jc w:val="center"/>
              <w:rPr>
                <w:rFonts w:ascii="Times New Roman" w:hAnsi="Times New Roman" w:cs="Times New Roman"/>
                <w:b/>
                <w:bCs/>
                <w:sz w:val="24"/>
                <w:szCs w:val="24"/>
              </w:rPr>
            </w:pPr>
          </w:p>
        </w:tc>
        <w:tc>
          <w:tcPr>
            <w:tcW w:w="4508" w:type="dxa"/>
          </w:tcPr>
          <w:p w14:paraId="4BF36AD5" w14:textId="2F538C6B" w:rsidR="006936BD" w:rsidRPr="006936BD" w:rsidRDefault="007E2921"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 telah melakukan hasil analisis kinerja kualitas manajemen secara keseluruhan</w:t>
            </w:r>
          </w:p>
        </w:tc>
      </w:tr>
      <w:tr w:rsidR="006936BD" w14:paraId="2C1A2271" w14:textId="77777777" w:rsidTr="006936BD">
        <w:tc>
          <w:tcPr>
            <w:tcW w:w="4508" w:type="dxa"/>
            <w:vMerge/>
            <w:vAlign w:val="center"/>
          </w:tcPr>
          <w:p w14:paraId="0AD4E50E" w14:textId="77777777" w:rsidR="006936BD" w:rsidRDefault="006936BD" w:rsidP="006936BD">
            <w:pPr>
              <w:spacing w:line="360" w:lineRule="auto"/>
              <w:jc w:val="center"/>
              <w:rPr>
                <w:rFonts w:ascii="Times New Roman" w:hAnsi="Times New Roman" w:cs="Times New Roman"/>
                <w:b/>
                <w:bCs/>
                <w:sz w:val="24"/>
                <w:szCs w:val="24"/>
              </w:rPr>
            </w:pPr>
          </w:p>
        </w:tc>
        <w:tc>
          <w:tcPr>
            <w:tcW w:w="4508" w:type="dxa"/>
          </w:tcPr>
          <w:p w14:paraId="246404D5" w14:textId="0E3BCBCB" w:rsidR="006936BD" w:rsidRPr="006936BD" w:rsidRDefault="007E2921"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 telah memberikan pelatihan kepada karyawan terhadap peningkatan methods dan tools.</w:t>
            </w:r>
          </w:p>
        </w:tc>
      </w:tr>
      <w:tr w:rsidR="006936BD" w14:paraId="0DECDC0F" w14:textId="77777777" w:rsidTr="006936BD">
        <w:tc>
          <w:tcPr>
            <w:tcW w:w="4508" w:type="dxa"/>
            <w:vMerge/>
            <w:vAlign w:val="center"/>
          </w:tcPr>
          <w:p w14:paraId="01A81256" w14:textId="77777777" w:rsidR="006936BD" w:rsidRDefault="006936BD" w:rsidP="006936BD">
            <w:pPr>
              <w:spacing w:line="360" w:lineRule="auto"/>
              <w:jc w:val="center"/>
              <w:rPr>
                <w:rFonts w:ascii="Times New Roman" w:hAnsi="Times New Roman" w:cs="Times New Roman"/>
                <w:b/>
                <w:bCs/>
                <w:sz w:val="24"/>
                <w:szCs w:val="24"/>
              </w:rPr>
            </w:pPr>
          </w:p>
        </w:tc>
        <w:tc>
          <w:tcPr>
            <w:tcW w:w="4508" w:type="dxa"/>
          </w:tcPr>
          <w:p w14:paraId="27D41315" w14:textId="24919A2D" w:rsidR="006936BD" w:rsidRPr="006936BD" w:rsidRDefault="007E2921" w:rsidP="00DA10BB">
            <w:pPr>
              <w:spacing w:line="360" w:lineRule="auto"/>
              <w:jc w:val="both"/>
              <w:rPr>
                <w:rFonts w:ascii="Times New Roman" w:hAnsi="Times New Roman" w:cs="Times New Roman"/>
                <w:sz w:val="24"/>
                <w:szCs w:val="24"/>
              </w:rPr>
            </w:pPr>
            <w:r>
              <w:rPr>
                <w:rFonts w:ascii="Times New Roman" w:hAnsi="Times New Roman" w:cs="Times New Roman"/>
                <w:sz w:val="24"/>
                <w:szCs w:val="24"/>
              </w:rPr>
              <w:t>() telah melakukan evaluasi dan melakukan perbaikan terhadap produk yang gagal</w:t>
            </w:r>
          </w:p>
        </w:tc>
      </w:tr>
    </w:tbl>
    <w:p w14:paraId="7695B14F" w14:textId="77777777" w:rsidR="006936BD" w:rsidRPr="001442AC" w:rsidRDefault="006936BD" w:rsidP="00DA10BB">
      <w:pPr>
        <w:spacing w:line="360" w:lineRule="auto"/>
        <w:jc w:val="both"/>
        <w:rPr>
          <w:rFonts w:ascii="Times New Roman" w:hAnsi="Times New Roman" w:cs="Times New Roman"/>
          <w:b/>
          <w:bCs/>
          <w:sz w:val="24"/>
          <w:szCs w:val="24"/>
        </w:rPr>
      </w:pPr>
    </w:p>
    <w:p w14:paraId="5E4A53E4" w14:textId="77777777" w:rsidR="001442AC" w:rsidRDefault="001442AC" w:rsidP="00DA10BB">
      <w:pPr>
        <w:pStyle w:val="Judul1"/>
        <w:spacing w:line="360" w:lineRule="auto"/>
        <w:jc w:val="center"/>
        <w:rPr>
          <w:rFonts w:ascii="Times New Roman" w:hAnsi="Times New Roman" w:cs="Times New Roman"/>
          <w:b/>
          <w:bCs/>
          <w:color w:val="auto"/>
          <w:sz w:val="24"/>
          <w:szCs w:val="24"/>
        </w:rPr>
      </w:pPr>
      <w:bookmarkStart w:id="5" w:name="_Toc153736595"/>
    </w:p>
    <w:p w14:paraId="5342F5E1" w14:textId="4F3924EC" w:rsidR="00047E04" w:rsidRDefault="007A7F0F" w:rsidP="00DA10BB">
      <w:pPr>
        <w:pStyle w:val="Judul1"/>
        <w:spacing w:line="360" w:lineRule="auto"/>
        <w:jc w:val="center"/>
        <w:rPr>
          <w:rFonts w:ascii="Times New Roman" w:hAnsi="Times New Roman" w:cs="Times New Roman"/>
          <w:b/>
          <w:bCs/>
          <w:color w:val="auto"/>
          <w:sz w:val="24"/>
          <w:szCs w:val="24"/>
        </w:rPr>
      </w:pPr>
      <w:r w:rsidRPr="006C5EFC">
        <w:rPr>
          <w:rFonts w:ascii="Times New Roman" w:hAnsi="Times New Roman" w:cs="Times New Roman"/>
          <w:b/>
          <w:bCs/>
          <w:color w:val="auto"/>
          <w:sz w:val="24"/>
          <w:szCs w:val="24"/>
        </w:rPr>
        <w:t>B</w:t>
      </w:r>
      <w:r w:rsidR="006C5EFC" w:rsidRPr="006C5EFC">
        <w:rPr>
          <w:rFonts w:ascii="Times New Roman" w:hAnsi="Times New Roman" w:cs="Times New Roman"/>
          <w:b/>
          <w:bCs/>
          <w:color w:val="auto"/>
          <w:sz w:val="24"/>
          <w:szCs w:val="24"/>
        </w:rPr>
        <w:t xml:space="preserve">AB </w:t>
      </w:r>
      <w:r w:rsidRPr="006C5EFC">
        <w:rPr>
          <w:rFonts w:ascii="Times New Roman" w:hAnsi="Times New Roman" w:cs="Times New Roman"/>
          <w:b/>
          <w:bCs/>
          <w:color w:val="auto"/>
          <w:sz w:val="24"/>
          <w:szCs w:val="24"/>
        </w:rPr>
        <w:t xml:space="preserve">2 </w:t>
      </w:r>
    </w:p>
    <w:p w14:paraId="7C68E45B" w14:textId="1D40EAD9" w:rsidR="007A7F0F" w:rsidRPr="00047E04" w:rsidRDefault="006C5EFC" w:rsidP="00047E04">
      <w:pPr>
        <w:jc w:val="center"/>
        <w:rPr>
          <w:rFonts w:ascii="Times New Roman" w:hAnsi="Times New Roman" w:cs="Times New Roman"/>
          <w:b/>
          <w:bCs/>
          <w:sz w:val="24"/>
          <w:szCs w:val="24"/>
        </w:rPr>
      </w:pPr>
      <w:r w:rsidRPr="00047E04">
        <w:rPr>
          <w:rFonts w:ascii="Times New Roman" w:hAnsi="Times New Roman" w:cs="Times New Roman"/>
          <w:b/>
          <w:bCs/>
          <w:sz w:val="24"/>
          <w:szCs w:val="24"/>
        </w:rPr>
        <w:t>METEDE</w:t>
      </w:r>
      <w:r w:rsidR="004E2FC4">
        <w:rPr>
          <w:rFonts w:ascii="Times New Roman" w:hAnsi="Times New Roman" w:cs="Times New Roman"/>
          <w:b/>
          <w:bCs/>
          <w:sz w:val="24"/>
          <w:szCs w:val="24"/>
        </w:rPr>
        <w:t xml:space="preserve"> </w:t>
      </w:r>
      <w:r w:rsidRPr="00047E04">
        <w:rPr>
          <w:rFonts w:ascii="Times New Roman" w:hAnsi="Times New Roman" w:cs="Times New Roman"/>
          <w:b/>
          <w:bCs/>
          <w:sz w:val="24"/>
          <w:szCs w:val="24"/>
        </w:rPr>
        <w:t>LOGI PENELITIAN</w:t>
      </w:r>
      <w:bookmarkEnd w:id="5"/>
    </w:p>
    <w:p w14:paraId="69C2CEBE" w14:textId="531997C5" w:rsidR="007A7F0F" w:rsidRPr="006C5EFC" w:rsidRDefault="006C5EFC" w:rsidP="00DA10BB">
      <w:pPr>
        <w:pStyle w:val="Judul2"/>
        <w:numPr>
          <w:ilvl w:val="0"/>
          <w:numId w:val="19"/>
        </w:numPr>
        <w:spacing w:line="360" w:lineRule="auto"/>
        <w:jc w:val="both"/>
        <w:rPr>
          <w:rFonts w:ascii="Times New Roman" w:hAnsi="Times New Roman" w:cs="Times New Roman"/>
          <w:b/>
          <w:bCs/>
          <w:color w:val="auto"/>
          <w:sz w:val="24"/>
          <w:szCs w:val="24"/>
        </w:rPr>
      </w:pPr>
      <w:bookmarkStart w:id="6" w:name="_Toc153736596"/>
      <w:r w:rsidRPr="006C5EFC">
        <w:rPr>
          <w:rFonts w:ascii="Times New Roman" w:hAnsi="Times New Roman" w:cs="Times New Roman"/>
          <w:b/>
          <w:bCs/>
          <w:color w:val="auto"/>
          <w:sz w:val="24"/>
          <w:szCs w:val="24"/>
        </w:rPr>
        <w:t>P</w:t>
      </w:r>
      <w:r w:rsidR="007A7F0F" w:rsidRPr="006C5EFC">
        <w:rPr>
          <w:rFonts w:ascii="Times New Roman" w:hAnsi="Times New Roman" w:cs="Times New Roman"/>
          <w:b/>
          <w:bCs/>
          <w:color w:val="auto"/>
          <w:sz w:val="24"/>
          <w:szCs w:val="24"/>
        </w:rPr>
        <w:t xml:space="preserve">enentuan </w:t>
      </w:r>
      <w:r w:rsidRPr="006C5EFC">
        <w:rPr>
          <w:rFonts w:ascii="Times New Roman" w:hAnsi="Times New Roman" w:cs="Times New Roman"/>
          <w:b/>
          <w:bCs/>
          <w:color w:val="auto"/>
          <w:sz w:val="24"/>
          <w:szCs w:val="24"/>
        </w:rPr>
        <w:t>R</w:t>
      </w:r>
      <w:r w:rsidR="007A7F0F" w:rsidRPr="006C5EFC">
        <w:rPr>
          <w:rFonts w:ascii="Times New Roman" w:hAnsi="Times New Roman" w:cs="Times New Roman"/>
          <w:b/>
          <w:bCs/>
          <w:color w:val="auto"/>
          <w:sz w:val="24"/>
          <w:szCs w:val="24"/>
        </w:rPr>
        <w:t xml:space="preserve">uang </w:t>
      </w:r>
      <w:r w:rsidRPr="006C5EFC">
        <w:rPr>
          <w:rFonts w:ascii="Times New Roman" w:hAnsi="Times New Roman" w:cs="Times New Roman"/>
          <w:b/>
          <w:bCs/>
          <w:color w:val="auto"/>
          <w:sz w:val="24"/>
          <w:szCs w:val="24"/>
        </w:rPr>
        <w:t>L</w:t>
      </w:r>
      <w:r w:rsidR="007A7F0F" w:rsidRPr="006C5EFC">
        <w:rPr>
          <w:rFonts w:ascii="Times New Roman" w:hAnsi="Times New Roman" w:cs="Times New Roman"/>
          <w:b/>
          <w:bCs/>
          <w:color w:val="auto"/>
          <w:sz w:val="24"/>
          <w:szCs w:val="24"/>
        </w:rPr>
        <w:t>ingkup</w:t>
      </w:r>
      <w:bookmarkEnd w:id="6"/>
    </w:p>
    <w:p w14:paraId="678491F5" w14:textId="27639CE0" w:rsidR="007A7F0F" w:rsidRPr="003D2FFC" w:rsidRDefault="007A7F0F" w:rsidP="003D2FFC">
      <w:pPr>
        <w:pStyle w:val="DaftarParagraf"/>
        <w:spacing w:line="360" w:lineRule="auto"/>
        <w:jc w:val="both"/>
        <w:rPr>
          <w:sz w:val="24"/>
          <w:szCs w:val="24"/>
        </w:rPr>
      </w:pPr>
      <w:r w:rsidRPr="006C5EFC">
        <w:rPr>
          <w:sz w:val="24"/>
          <w:szCs w:val="24"/>
        </w:rPr>
        <w:t xml:space="preserve">Ruang lingkup Audit TI terhadap PT. Kereta Api Indonesia  (Persero) Daerah Operasi (DAOP) 8 surabaya bidang Teknologi Informasi meliputi semua system pengelolaan keuangan di lingkungan  KAI DAOP 8 Surabaya, yang mengambil MISI : </w:t>
      </w:r>
      <w:r w:rsidR="007469E6">
        <w:rPr>
          <w:sz w:val="24"/>
          <w:szCs w:val="24"/>
        </w:rPr>
        <w:t>“</w:t>
      </w:r>
      <w:r w:rsidRPr="006C5EFC">
        <w:rPr>
          <w:sz w:val="24"/>
          <w:szCs w:val="24"/>
        </w:rPr>
        <w:t>Untuk menyediakan sistem transportasi yang aman, efisien, berbasis digital, dan berkembang pesat untuk memenuhi kebutuhan pelanggan.</w:t>
      </w:r>
      <w:r w:rsidR="007469E6">
        <w:rPr>
          <w:sz w:val="24"/>
          <w:szCs w:val="24"/>
        </w:rPr>
        <w:t>”</w:t>
      </w:r>
      <w:r w:rsidRPr="006C5EFC">
        <w:rPr>
          <w:sz w:val="24"/>
          <w:szCs w:val="24"/>
        </w:rPr>
        <w:t xml:space="preserve"> yaitu: Untuk mapping dari Misi KAI </w:t>
      </w:r>
      <w:r w:rsidRPr="006C5EFC">
        <w:rPr>
          <w:sz w:val="24"/>
          <w:szCs w:val="24"/>
        </w:rPr>
        <w:lastRenderedPageBreak/>
        <w:t>No1 kita mendapatkan di EG12 Managed digital trasformation programs dan masuk ke AG03 Realized Benefits from I&amp;T Enabled investment and services portfolio</w:t>
      </w:r>
    </w:p>
    <w:p w14:paraId="5D9B27CA" w14:textId="1A400598" w:rsidR="008D2C09" w:rsidRPr="003D2FFC" w:rsidRDefault="001A4BF7" w:rsidP="00411F7F">
      <w:pPr>
        <w:pStyle w:val="DaftarParagraf"/>
        <w:spacing w:line="360" w:lineRule="auto"/>
        <w:jc w:val="both"/>
        <w:rPr>
          <w:sz w:val="24"/>
          <w:szCs w:val="24"/>
        </w:rPr>
      </w:pPr>
      <w:r>
        <w:rPr>
          <w:noProof/>
        </w:rPr>
        <mc:AlternateContent>
          <mc:Choice Requires="wps">
            <w:drawing>
              <wp:anchor distT="0" distB="0" distL="114300" distR="114300" simplePos="0" relativeHeight="251665408" behindDoc="0" locked="0" layoutInCell="1" allowOverlap="1" wp14:anchorId="6E67815E" wp14:editId="35B61605">
                <wp:simplePos x="0" y="0"/>
                <wp:positionH relativeFrom="column">
                  <wp:posOffset>459803</wp:posOffset>
                </wp:positionH>
                <wp:positionV relativeFrom="paragraph">
                  <wp:posOffset>1792404</wp:posOffset>
                </wp:positionV>
                <wp:extent cx="5588685" cy="375655"/>
                <wp:effectExtent l="19050" t="19050" r="12065" b="24765"/>
                <wp:wrapNone/>
                <wp:docPr id="1379682044" name="Rectangle 4"/>
                <wp:cNvGraphicFramePr/>
                <a:graphic xmlns:a="http://schemas.openxmlformats.org/drawingml/2006/main">
                  <a:graphicData uri="http://schemas.microsoft.com/office/word/2010/wordprocessingShape">
                    <wps:wsp>
                      <wps:cNvSpPr/>
                      <wps:spPr>
                        <a:xfrm>
                          <a:off x="0" y="0"/>
                          <a:ext cx="5588685" cy="375655"/>
                        </a:xfrm>
                        <a:prstGeom prst="rect">
                          <a:avLst/>
                        </a:prstGeom>
                        <a:noFill/>
                        <a:ln w="38100">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A71F0" id="Rectangle 4" o:spid="_x0000_s1026" style="position:absolute;margin-left:36.2pt;margin-top:141.15pt;width:440.05pt;height:2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" filled="f" strokecolor="#00b050" strokeweight="3pt"/>
            </w:pict>
          </mc:Fallback>
        </mc:AlternateContent>
      </w:r>
      <w:r>
        <w:rPr>
          <w:noProof/>
        </w:rPr>
        <mc:AlternateContent>
          <mc:Choice Requires="wps">
            <w:drawing>
              <wp:anchor distT="0" distB="0" distL="114300" distR="114300" simplePos="0" relativeHeight="251663360" behindDoc="0" locked="0" layoutInCell="1" allowOverlap="1" wp14:anchorId="48EC40CE" wp14:editId="7CCD4FAE">
                <wp:simplePos x="0" y="0"/>
                <wp:positionH relativeFrom="column">
                  <wp:posOffset>5294941</wp:posOffset>
                </wp:positionH>
                <wp:positionV relativeFrom="paragraph">
                  <wp:posOffset>292525</wp:posOffset>
                </wp:positionV>
                <wp:extent cx="438150" cy="6003856"/>
                <wp:effectExtent l="19050" t="19050" r="19050" b="16510"/>
                <wp:wrapNone/>
                <wp:docPr id="2032989183" name="Rectangle 3"/>
                <wp:cNvGraphicFramePr/>
                <a:graphic xmlns:a="http://schemas.openxmlformats.org/drawingml/2006/main">
                  <a:graphicData uri="http://schemas.microsoft.com/office/word/2010/wordprocessingShape">
                    <wps:wsp>
                      <wps:cNvSpPr/>
                      <wps:spPr>
                        <a:xfrm>
                          <a:off x="0" y="0"/>
                          <a:ext cx="438150" cy="6003856"/>
                        </a:xfrm>
                        <a:prstGeom prst="rect">
                          <a:avLst/>
                        </a:prstGeom>
                        <a:noFill/>
                        <a:ln w="38100">
                          <a:solidFill>
                            <a:schemeClr val="accent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9EC6F" id="Rectangle 3" o:spid="_x0000_s1026" style="position:absolute;margin-left:416.9pt;margin-top:23.05pt;width:34.5pt;height:47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" filled="f" strokecolor="#ffc000 [3207]" strokeweight="3pt"/>
            </w:pict>
          </mc:Fallback>
        </mc:AlternateContent>
      </w:r>
      <w:r w:rsidR="007A7F0F" w:rsidRPr="006C5EFC">
        <w:rPr>
          <w:noProof/>
          <w:sz w:val="24"/>
          <w:szCs w:val="24"/>
        </w:rPr>
        <w:drawing>
          <wp:inline distT="0" distB="0" distL="0" distR="0" wp14:anchorId="439286B0" wp14:editId="4BEAA5BE">
            <wp:extent cx="5588000" cy="6299200"/>
            <wp:effectExtent l="0" t="0" r="0" b="6350"/>
            <wp:docPr id="868408" name="Picture 868408"/>
            <wp:cNvGraphicFramePr/>
            <a:graphic xmlns:a="http://schemas.openxmlformats.org/drawingml/2006/main">
              <a:graphicData uri="http://schemas.openxmlformats.org/drawingml/2006/picture">
                <pic:pic xmlns:pic="http://schemas.openxmlformats.org/drawingml/2006/picture">
                  <pic:nvPicPr>
                    <pic:cNvPr id="868408" name="Picture 868408"/>
                    <pic:cNvPicPr/>
                  </pic:nvPicPr>
                  <pic:blipFill>
                    <a:blip r:embed="rId11"/>
                    <a:stretch>
                      <a:fillRect/>
                    </a:stretch>
                  </pic:blipFill>
                  <pic:spPr>
                    <a:xfrm>
                      <a:off x="0" y="0"/>
                      <a:ext cx="5721910" cy="6450153"/>
                    </a:xfrm>
                    <a:prstGeom prst="rect">
                      <a:avLst/>
                    </a:prstGeom>
                  </pic:spPr>
                </pic:pic>
              </a:graphicData>
            </a:graphic>
          </wp:inline>
        </w:drawing>
      </w:r>
    </w:p>
    <w:p w14:paraId="755E1B65" w14:textId="56DAD023" w:rsidR="008D2C09" w:rsidRPr="006C5EFC" w:rsidRDefault="008D2C09" w:rsidP="00DA10BB">
      <w:pPr>
        <w:pStyle w:val="DaftarParagraf"/>
        <w:spacing w:line="360" w:lineRule="auto"/>
        <w:jc w:val="both"/>
        <w:rPr>
          <w:sz w:val="24"/>
          <w:szCs w:val="24"/>
        </w:rPr>
      </w:pPr>
      <w:r w:rsidRPr="006C5EFC">
        <w:rPr>
          <w:sz w:val="24"/>
          <w:szCs w:val="24"/>
        </w:rPr>
        <w:t>Setelah masuk ke AG03 selanjutnya masuk ke EDM01,EDM02,APO01,APO05,BAI01,BAI02 dan BAI11</w:t>
      </w:r>
    </w:p>
    <w:p w14:paraId="733D05EC" w14:textId="3CF0437A" w:rsidR="007A7F0F" w:rsidRDefault="001A4BF7" w:rsidP="00DA10BB">
      <w:pPr>
        <w:pStyle w:val="DaftarParagraf"/>
        <w:spacing w:line="360" w:lineRule="auto"/>
        <w:jc w:val="both"/>
        <w:rPr>
          <w:sz w:val="24"/>
          <w:szCs w:val="24"/>
        </w:rPr>
      </w:pPr>
      <w:r>
        <w:rPr>
          <w:noProof/>
        </w:rPr>
        <w:lastRenderedPageBreak/>
        <mc:AlternateContent>
          <mc:Choice Requires="wps">
            <w:drawing>
              <wp:anchor distT="0" distB="0" distL="114300" distR="114300" simplePos="0" relativeHeight="251667456" behindDoc="0" locked="0" layoutInCell="1" allowOverlap="1" wp14:anchorId="6734A066" wp14:editId="61F534FE">
                <wp:simplePos x="0" y="0"/>
                <wp:positionH relativeFrom="column">
                  <wp:posOffset>1943100</wp:posOffset>
                </wp:positionH>
                <wp:positionV relativeFrom="paragraph">
                  <wp:posOffset>220512</wp:posOffset>
                </wp:positionV>
                <wp:extent cx="340821" cy="7471179"/>
                <wp:effectExtent l="19050" t="19050" r="21590" b="15875"/>
                <wp:wrapNone/>
                <wp:docPr id="1274092062" name="Rectangle 5"/>
                <wp:cNvGraphicFramePr/>
                <a:graphic xmlns:a="http://schemas.openxmlformats.org/drawingml/2006/main">
                  <a:graphicData uri="http://schemas.microsoft.com/office/word/2010/wordprocessingShape">
                    <wps:wsp>
                      <wps:cNvSpPr/>
                      <wps:spPr>
                        <a:xfrm>
                          <a:off x="0" y="0"/>
                          <a:ext cx="340821" cy="7471179"/>
                        </a:xfrm>
                        <a:prstGeom prst="rect">
                          <a:avLst/>
                        </a:prstGeom>
                        <a:noFill/>
                        <a:ln w="38100">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E1C141" id="Rectangle 5" o:spid="_x0000_s1026" style="position:absolute;margin-left:153pt;margin-top:17.35pt;width:26.85pt;height:588.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" filled="f" strokecolor="yellow" strokeweight="3pt"/>
            </w:pict>
          </mc:Fallback>
        </mc:AlternateContent>
      </w:r>
      <w:r w:rsidR="007A7F0F" w:rsidRPr="006C5EFC">
        <w:rPr>
          <w:noProof/>
          <w:sz w:val="24"/>
          <w:szCs w:val="24"/>
        </w:rPr>
        <w:drawing>
          <wp:inline distT="0" distB="0" distL="0" distR="0" wp14:anchorId="6CC5B7F3" wp14:editId="782ECD46">
            <wp:extent cx="5435600" cy="7687733"/>
            <wp:effectExtent l="0" t="0" r="0" b="8890"/>
            <wp:docPr id="868410" name="Picture 868410"/>
            <wp:cNvGraphicFramePr/>
            <a:graphic xmlns:a="http://schemas.openxmlformats.org/drawingml/2006/main">
              <a:graphicData uri="http://schemas.openxmlformats.org/drawingml/2006/picture">
                <pic:pic xmlns:pic="http://schemas.openxmlformats.org/drawingml/2006/picture">
                  <pic:nvPicPr>
                    <pic:cNvPr id="868410" name="Picture 868410"/>
                    <pic:cNvPicPr/>
                  </pic:nvPicPr>
                  <pic:blipFill>
                    <a:blip r:embed="rId12"/>
                    <a:stretch>
                      <a:fillRect/>
                    </a:stretch>
                  </pic:blipFill>
                  <pic:spPr>
                    <a:xfrm>
                      <a:off x="0" y="0"/>
                      <a:ext cx="5453719" cy="7713359"/>
                    </a:xfrm>
                    <a:prstGeom prst="rect">
                      <a:avLst/>
                    </a:prstGeom>
                  </pic:spPr>
                </pic:pic>
              </a:graphicData>
            </a:graphic>
          </wp:inline>
        </w:drawing>
      </w:r>
    </w:p>
    <w:p w14:paraId="4856B06D" w14:textId="77777777" w:rsidR="00EC4F04" w:rsidRPr="006C5EFC" w:rsidRDefault="00EC4F04" w:rsidP="00DA10BB">
      <w:pPr>
        <w:pStyle w:val="DaftarParagraf"/>
        <w:spacing w:line="360" w:lineRule="auto"/>
        <w:jc w:val="both"/>
        <w:rPr>
          <w:sz w:val="24"/>
          <w:szCs w:val="24"/>
        </w:rPr>
      </w:pPr>
    </w:p>
    <w:p w14:paraId="0CBF2DC3" w14:textId="77777777" w:rsidR="008D2C09" w:rsidRPr="006C5EFC" w:rsidRDefault="008D2C09" w:rsidP="00DA10BB">
      <w:pPr>
        <w:pStyle w:val="DaftarParagraf"/>
        <w:spacing w:line="360" w:lineRule="auto"/>
        <w:jc w:val="both"/>
        <w:rPr>
          <w:sz w:val="24"/>
          <w:szCs w:val="24"/>
        </w:rPr>
      </w:pPr>
    </w:p>
    <w:p w14:paraId="7ECD9043" w14:textId="1732B639" w:rsidR="007A7F0F" w:rsidRDefault="007A7F0F" w:rsidP="00DA10BB">
      <w:pPr>
        <w:pStyle w:val="Judul2"/>
        <w:numPr>
          <w:ilvl w:val="0"/>
          <w:numId w:val="19"/>
        </w:numPr>
        <w:spacing w:line="360" w:lineRule="auto"/>
        <w:jc w:val="both"/>
        <w:rPr>
          <w:rFonts w:ascii="Times New Roman" w:hAnsi="Times New Roman" w:cs="Times New Roman"/>
          <w:b/>
          <w:bCs/>
          <w:color w:val="auto"/>
          <w:sz w:val="24"/>
          <w:szCs w:val="24"/>
        </w:rPr>
      </w:pPr>
      <w:bookmarkStart w:id="7" w:name="_Toc153736597"/>
      <w:r w:rsidRPr="006C5EFC">
        <w:rPr>
          <w:rFonts w:ascii="Times New Roman" w:hAnsi="Times New Roman" w:cs="Times New Roman"/>
          <w:b/>
          <w:bCs/>
          <w:color w:val="auto"/>
          <w:sz w:val="24"/>
          <w:szCs w:val="24"/>
        </w:rPr>
        <w:lastRenderedPageBreak/>
        <w:t>Wawancara</w:t>
      </w:r>
      <w:r w:rsidR="00D7650C">
        <w:rPr>
          <w:rFonts w:ascii="Times New Roman" w:hAnsi="Times New Roman" w:cs="Times New Roman"/>
          <w:b/>
          <w:bCs/>
          <w:color w:val="auto"/>
          <w:sz w:val="24"/>
          <w:szCs w:val="24"/>
        </w:rPr>
        <w:t>/K</w:t>
      </w:r>
      <w:r w:rsidRPr="006C5EFC">
        <w:rPr>
          <w:rFonts w:ascii="Times New Roman" w:hAnsi="Times New Roman" w:cs="Times New Roman"/>
          <w:b/>
          <w:bCs/>
          <w:color w:val="auto"/>
          <w:sz w:val="24"/>
          <w:szCs w:val="24"/>
        </w:rPr>
        <w:t>uisioner</w:t>
      </w:r>
      <w:bookmarkEnd w:id="7"/>
    </w:p>
    <w:p w14:paraId="2AC52A62" w14:textId="7E52DEBD" w:rsidR="00D7650C" w:rsidRDefault="00D7650C" w:rsidP="00DA10BB">
      <w:pPr>
        <w:spacing w:line="360" w:lineRule="auto"/>
        <w:ind w:left="720" w:firstLine="414"/>
        <w:jc w:val="both"/>
        <w:rPr>
          <w:rFonts w:ascii="Times New Roman" w:hAnsi="Times New Roman" w:cs="Times New Roman"/>
          <w:sz w:val="24"/>
          <w:szCs w:val="24"/>
        </w:rPr>
      </w:pPr>
      <w:r w:rsidRPr="00D7650C">
        <w:rPr>
          <w:rFonts w:ascii="Times New Roman" w:hAnsi="Times New Roman" w:cs="Times New Roman"/>
          <w:sz w:val="24"/>
          <w:szCs w:val="24"/>
        </w:rPr>
        <w:t>Wawancara adalah metode pengumpulan data kualitatif yang melibatkan interaksi langsung antara peneliti dan responden. Dalam konteks penelitian atau pemahaman lebih dalam terkait suatu topik, wawancara memberikan kesempatan untuk mendapatkan informasi yang lebih rinci dan nuansawan dari perspektif responden. Proses ini tidak hanya mencakup pertanyaan tertulis, tetapi juga memungkinkan peneliti untuk menangkap ekspresi wajah, nada suara, dan bahasa tubuh, yang dapat memberikan wawasan tambahan tentang pikiran dan perasaan responden. Wawancara sering digunakan dalam penelitian kualitatif untuk menggali pemahaman mendalam tentang pengalaman, sikap, dan pandangan.</w:t>
      </w:r>
    </w:p>
    <w:p w14:paraId="5EF9158D" w14:textId="311F966B" w:rsidR="00D7650C" w:rsidRPr="00D7650C" w:rsidRDefault="00D7650C" w:rsidP="00DA10BB">
      <w:pPr>
        <w:spacing w:line="360" w:lineRule="auto"/>
        <w:ind w:left="720" w:firstLine="414"/>
        <w:jc w:val="both"/>
        <w:rPr>
          <w:rFonts w:ascii="Times New Roman" w:hAnsi="Times New Roman" w:cs="Times New Roman"/>
          <w:sz w:val="24"/>
          <w:szCs w:val="24"/>
        </w:rPr>
      </w:pPr>
      <w:r w:rsidRPr="00D7650C">
        <w:rPr>
          <w:rFonts w:ascii="Times New Roman" w:hAnsi="Times New Roman" w:cs="Times New Roman"/>
          <w:sz w:val="24"/>
          <w:szCs w:val="24"/>
        </w:rPr>
        <w:t>Kuisioner adalah alat pengumpulan data yang menggunakan daftar pertanyaan tertulis untuk memperoleh informasi dari responden. Metode ini bersifat lebih terstruktur dan memungkinkan peneliti untuk mengumpulkan data dari sejumlah besar responden secara efisien. Kuisioner sering digunakan dalam penelitian kuantitatif, memungkinkan analisis statistik dan generalisasi hasil. Desain kuisioner yang baik melibatkan perumusan pertanyaan yang jelas dan relevan, serta penyusunan urutan pertanyaan yang logis. Keuntungan utama dari kuisioner adalah efisiensinya dalam pengumpulan data dalam jumlah besar, tetapi kelemahannya dapat melibatkan pemahaman yang lebih dangkal dibandingkan dengan wawancara, karena kurangnya interaksi langsung antara peneliti dan responden.</w:t>
      </w:r>
    </w:p>
    <w:p w14:paraId="2EB316A8" w14:textId="2C119262" w:rsidR="007A7F0F" w:rsidRPr="006C5EFC" w:rsidRDefault="007A7F0F" w:rsidP="00DA10BB">
      <w:pPr>
        <w:pStyle w:val="Judul2"/>
        <w:numPr>
          <w:ilvl w:val="0"/>
          <w:numId w:val="19"/>
        </w:numPr>
        <w:spacing w:line="360" w:lineRule="auto"/>
        <w:jc w:val="both"/>
        <w:rPr>
          <w:rFonts w:ascii="Times New Roman" w:hAnsi="Times New Roman" w:cs="Times New Roman"/>
          <w:b/>
          <w:bCs/>
          <w:color w:val="auto"/>
          <w:sz w:val="24"/>
          <w:szCs w:val="24"/>
        </w:rPr>
      </w:pPr>
      <w:bookmarkStart w:id="8" w:name="_Toc153736598"/>
      <w:r w:rsidRPr="006C5EFC">
        <w:rPr>
          <w:rFonts w:ascii="Times New Roman" w:hAnsi="Times New Roman" w:cs="Times New Roman"/>
          <w:b/>
          <w:bCs/>
          <w:color w:val="auto"/>
          <w:sz w:val="24"/>
          <w:szCs w:val="24"/>
        </w:rPr>
        <w:t xml:space="preserve">Mapping Raci Chart </w:t>
      </w:r>
      <w:r w:rsidR="00D7650C">
        <w:rPr>
          <w:rFonts w:ascii="Times New Roman" w:hAnsi="Times New Roman" w:cs="Times New Roman"/>
          <w:b/>
          <w:bCs/>
          <w:color w:val="auto"/>
          <w:sz w:val="24"/>
          <w:szCs w:val="24"/>
        </w:rPr>
        <w:t>D</w:t>
      </w:r>
      <w:r w:rsidRPr="006C5EFC">
        <w:rPr>
          <w:rFonts w:ascii="Times New Roman" w:hAnsi="Times New Roman" w:cs="Times New Roman"/>
          <w:b/>
          <w:bCs/>
          <w:color w:val="auto"/>
          <w:sz w:val="24"/>
          <w:szCs w:val="24"/>
        </w:rPr>
        <w:t xml:space="preserve">an </w:t>
      </w:r>
      <w:r w:rsidR="00D7650C">
        <w:rPr>
          <w:rFonts w:ascii="Times New Roman" w:hAnsi="Times New Roman" w:cs="Times New Roman"/>
          <w:b/>
          <w:bCs/>
          <w:color w:val="auto"/>
          <w:sz w:val="24"/>
          <w:szCs w:val="24"/>
        </w:rPr>
        <w:t>St</w:t>
      </w:r>
      <w:r w:rsidRPr="006C5EFC">
        <w:rPr>
          <w:rFonts w:ascii="Times New Roman" w:hAnsi="Times New Roman" w:cs="Times New Roman"/>
          <w:b/>
          <w:bCs/>
          <w:color w:val="auto"/>
          <w:sz w:val="24"/>
          <w:szCs w:val="24"/>
        </w:rPr>
        <w:t xml:space="preserve">ruktur </w:t>
      </w:r>
      <w:r w:rsidR="00D7650C">
        <w:rPr>
          <w:rFonts w:ascii="Times New Roman" w:hAnsi="Times New Roman" w:cs="Times New Roman"/>
          <w:b/>
          <w:bCs/>
          <w:color w:val="auto"/>
          <w:sz w:val="24"/>
          <w:szCs w:val="24"/>
        </w:rPr>
        <w:t>O</w:t>
      </w:r>
      <w:r w:rsidRPr="006C5EFC">
        <w:rPr>
          <w:rFonts w:ascii="Times New Roman" w:hAnsi="Times New Roman" w:cs="Times New Roman"/>
          <w:b/>
          <w:bCs/>
          <w:color w:val="auto"/>
          <w:sz w:val="24"/>
          <w:szCs w:val="24"/>
        </w:rPr>
        <w:t>rganisasi</w:t>
      </w:r>
      <w:bookmarkEnd w:id="8"/>
    </w:p>
    <w:p w14:paraId="246D46CB" w14:textId="78FF12A1" w:rsidR="00D7650C" w:rsidRPr="00411F7F" w:rsidRDefault="00D7650C" w:rsidP="00411F7F">
      <w:pPr>
        <w:pStyle w:val="DaftarParagraf"/>
        <w:tabs>
          <w:tab w:val="left" w:pos="0"/>
        </w:tabs>
        <w:spacing w:line="360" w:lineRule="auto"/>
        <w:ind w:right="3"/>
        <w:jc w:val="both"/>
        <w:rPr>
          <w:bCs/>
          <w:sz w:val="24"/>
          <w:szCs w:val="24"/>
          <w:lang w:val="en-ID"/>
        </w:rPr>
      </w:pPr>
      <w:r>
        <w:rPr>
          <w:bCs/>
          <w:sz w:val="24"/>
          <w:szCs w:val="24"/>
          <w:lang w:val="en-ID"/>
        </w:rPr>
        <w:tab/>
      </w:r>
      <w:r w:rsidR="008D2C09" w:rsidRPr="006C5EFC">
        <w:rPr>
          <w:bCs/>
          <w:sz w:val="24"/>
          <w:szCs w:val="24"/>
          <w:lang w:val="en-ID"/>
        </w:rPr>
        <w:t xml:space="preserve">Setelah melakukan pemisahan per level dan memetakan tanggung jawab serta keterlibatan (RACI) sesuai dengan Alignment Goals hingga Governance and Management Objectives, langkah berikutnya adalah mengidentifikasi divisi atau tim yang menjadi fokus survei melalui kuisioner. Dengan memahami tugas pokok dan fungsi setiap bagian perusahaan serta tingkat keterlibatan mereka dalam mencapai tujuan, kita dapat menentukan pihak yang paling berkompeten dan terlibat secara langsung dalam pelaksanaan strategi dan kebijakan terkait. Pengarahkan kuisioner kepada pihak yang memiliki pengetahuan mendalam dan keterlibatan tinggi memastikan bahwa tanggapan yang diperoleh memberikan wawasan berharga untuk mengoptimalkan proses dan mencapai tujuan perusahaan. Melalui pendekatan ini, organisasi dapat mengimplementasikan kuisioner secara terfokus, memaksimalkan hasil survei, dan memastikan bahwa pemahaman yang diperoleh dapat diartikan secara </w:t>
      </w:r>
      <w:r w:rsidR="008D2C09" w:rsidRPr="006C5EFC">
        <w:rPr>
          <w:bCs/>
          <w:sz w:val="24"/>
          <w:szCs w:val="24"/>
          <w:lang w:val="en-ID"/>
        </w:rPr>
        <w:lastRenderedPageBreak/>
        <w:t>efektif untuk mendorong perubahan atau peningkatan yang diperlukan di setiap tingkatan dan fungsi perusahaan.</w:t>
      </w:r>
    </w:p>
    <w:p w14:paraId="1E7C0714" w14:textId="77777777" w:rsidR="008D2C09" w:rsidRPr="00D7650C" w:rsidRDefault="008D2C09" w:rsidP="00DA10BB">
      <w:pPr>
        <w:pStyle w:val="DaftarParagraf"/>
        <w:tabs>
          <w:tab w:val="left" w:pos="0"/>
        </w:tabs>
        <w:spacing w:line="360" w:lineRule="auto"/>
        <w:ind w:right="3"/>
        <w:jc w:val="center"/>
        <w:rPr>
          <w:b/>
          <w:sz w:val="24"/>
          <w:szCs w:val="24"/>
          <w:lang w:val="en-ID"/>
        </w:rPr>
      </w:pPr>
      <w:r w:rsidRPr="00D7650C">
        <w:rPr>
          <w:b/>
          <w:sz w:val="24"/>
          <w:szCs w:val="24"/>
          <w:lang w:val="en-ID"/>
        </w:rPr>
        <w:t>STRUKTUR PERUSAHAAN</w:t>
      </w:r>
    </w:p>
    <w:p w14:paraId="652F2231" w14:textId="67967828" w:rsidR="006C5EFC" w:rsidRPr="00D7650C" w:rsidRDefault="008D2C09" w:rsidP="00DA10BB">
      <w:pPr>
        <w:pStyle w:val="DaftarParagraf"/>
        <w:tabs>
          <w:tab w:val="left" w:pos="0"/>
        </w:tabs>
        <w:spacing w:line="360" w:lineRule="auto"/>
        <w:ind w:right="3"/>
        <w:jc w:val="both"/>
        <w:rPr>
          <w:bCs/>
          <w:sz w:val="24"/>
          <w:szCs w:val="24"/>
          <w:lang w:val="en-ID"/>
        </w:rPr>
      </w:pPr>
      <w:r w:rsidRPr="006C5EFC">
        <w:rPr>
          <w:noProof/>
          <w:sz w:val="24"/>
          <w:szCs w:val="24"/>
        </w:rPr>
        <w:drawing>
          <wp:inline distT="0" distB="0" distL="0" distR="0" wp14:anchorId="5DFF3C77" wp14:editId="23BF87A9">
            <wp:extent cx="5200421" cy="3665913"/>
            <wp:effectExtent l="0" t="0" r="635" b="0"/>
            <wp:docPr id="109146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69571" name="Picture 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1100" cy="3722786"/>
                    </a:xfrm>
                    <a:prstGeom prst="rect">
                      <a:avLst/>
                    </a:prstGeom>
                    <a:noFill/>
                    <a:ln>
                      <a:noFill/>
                    </a:ln>
                  </pic:spPr>
                </pic:pic>
              </a:graphicData>
            </a:graphic>
          </wp:inline>
        </w:drawing>
      </w:r>
    </w:p>
    <w:p w14:paraId="7EBB6959" w14:textId="77777777" w:rsidR="008D2C09" w:rsidRPr="006C5EFC" w:rsidRDefault="008D2C09" w:rsidP="00DA10BB">
      <w:pPr>
        <w:spacing w:line="360" w:lineRule="auto"/>
        <w:jc w:val="both"/>
        <w:rPr>
          <w:sz w:val="24"/>
          <w:szCs w:val="24"/>
        </w:rPr>
      </w:pPr>
      <w:r w:rsidRPr="006C5EFC">
        <w:rPr>
          <w:sz w:val="24"/>
          <w:szCs w:val="24"/>
        </w:rPr>
        <w:t>COBIT Roles and Organizational Structures</w:t>
      </w:r>
    </w:p>
    <w:p w14:paraId="76C5644E"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rPr>
      </w:pPr>
      <w:r w:rsidRPr="006C5EFC">
        <w:rPr>
          <w:sz w:val="24"/>
          <w:szCs w:val="24"/>
        </w:rPr>
        <w:t>Board</w:t>
      </w:r>
    </w:p>
    <w:p w14:paraId="0DA5F09C" w14:textId="77777777" w:rsidR="008D2C09" w:rsidRPr="006C5EFC" w:rsidRDefault="008D2C09" w:rsidP="00DA10BB">
      <w:pPr>
        <w:pStyle w:val="DaftarParagraf"/>
        <w:spacing w:line="360" w:lineRule="auto"/>
        <w:jc w:val="both"/>
        <w:rPr>
          <w:sz w:val="24"/>
          <w:szCs w:val="24"/>
        </w:rPr>
      </w:pPr>
      <w:r w:rsidRPr="006C5EFC">
        <w:rPr>
          <w:sz w:val="24"/>
          <w:szCs w:val="24"/>
        </w:rPr>
        <w:t>Kelompok eksekutif paling senior dan/atau direktur non-eksekutif yang bertanggung jawab atas tata kelola dan pengendalian keseluruhan sumber daya perusahaan</w:t>
      </w:r>
    </w:p>
    <w:p w14:paraId="320C5648"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rPr>
      </w:pPr>
      <w:r w:rsidRPr="006C5EFC">
        <w:rPr>
          <w:sz w:val="24"/>
          <w:szCs w:val="24"/>
        </w:rPr>
        <w:t>Executive Committee</w:t>
      </w:r>
    </w:p>
    <w:p w14:paraId="1E56D82F" w14:textId="77777777" w:rsidR="008D2C09" w:rsidRPr="006C5EFC" w:rsidRDefault="008D2C09" w:rsidP="00DA10BB">
      <w:pPr>
        <w:pStyle w:val="DaftarParagraf"/>
        <w:spacing w:line="360" w:lineRule="auto"/>
        <w:jc w:val="both"/>
        <w:rPr>
          <w:sz w:val="24"/>
          <w:szCs w:val="24"/>
        </w:rPr>
      </w:pPr>
      <w:r w:rsidRPr="006C5EFC">
        <w:rPr>
          <w:sz w:val="24"/>
          <w:szCs w:val="24"/>
        </w:rPr>
        <w:t xml:space="preserve">Sekelompok eksekutif senior yang ditunjuk oleh dewan untuk memastikan bahwa dewan dilibatkan dan selalu mendapat informasi tentang keputusan-keputusan besar (Komite eksekutif bertanggung jawab untuk mengelola portofolio investasi yang mendukung I&amp;T, layanan I&amp;T dan I&amp;T aktiva; memastikan bahwa nilai diberikan; dan mengelola risiko. </w:t>
      </w:r>
      <w:r w:rsidRPr="006C5EFC">
        <w:rPr>
          <w:sz w:val="24"/>
          <w:szCs w:val="24"/>
          <w:lang w:val="sv-SE"/>
        </w:rPr>
        <w:t>Komite biasanya diketuai oleh seorang anggota dewan.)</w:t>
      </w:r>
    </w:p>
    <w:p w14:paraId="04B03641"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rPr>
      </w:pPr>
      <w:r w:rsidRPr="006C5EFC">
        <w:rPr>
          <w:sz w:val="24"/>
          <w:szCs w:val="24"/>
        </w:rPr>
        <w:t>Chief Executive Officer</w:t>
      </w:r>
    </w:p>
    <w:p w14:paraId="771E1169" w14:textId="77777777" w:rsidR="008D2C09" w:rsidRPr="006C5EFC" w:rsidRDefault="008D2C09" w:rsidP="00DA10BB">
      <w:pPr>
        <w:pStyle w:val="DaftarParagraf"/>
        <w:spacing w:line="360" w:lineRule="auto"/>
        <w:jc w:val="both"/>
        <w:rPr>
          <w:sz w:val="24"/>
          <w:szCs w:val="24"/>
          <w:lang w:val="sv-SE"/>
        </w:rPr>
      </w:pPr>
      <w:r w:rsidRPr="006C5EFC">
        <w:rPr>
          <w:sz w:val="24"/>
          <w:szCs w:val="24"/>
          <w:lang w:val="sv-SE"/>
        </w:rPr>
        <w:t>Pejabat dengan pangkat tertinggi yang bertanggung jawab atas keseluruhan manajemen perusahaan</w:t>
      </w:r>
    </w:p>
    <w:p w14:paraId="578ED304"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lang w:val="sv-SE"/>
        </w:rPr>
      </w:pPr>
      <w:r w:rsidRPr="006C5EFC">
        <w:rPr>
          <w:sz w:val="24"/>
          <w:szCs w:val="24"/>
          <w:lang w:val="sv-SE"/>
        </w:rPr>
        <w:t>Chief Financial Officier</w:t>
      </w:r>
    </w:p>
    <w:p w14:paraId="1D42339F" w14:textId="77777777" w:rsidR="008D2C09" w:rsidRPr="006C5EFC" w:rsidRDefault="008D2C09" w:rsidP="00DA10BB">
      <w:pPr>
        <w:pStyle w:val="DaftarParagraf"/>
        <w:spacing w:line="360" w:lineRule="auto"/>
        <w:jc w:val="both"/>
        <w:rPr>
          <w:sz w:val="24"/>
          <w:szCs w:val="24"/>
          <w:lang w:val="sv-SE"/>
        </w:rPr>
      </w:pPr>
      <w:r w:rsidRPr="006C5EFC">
        <w:rPr>
          <w:sz w:val="24"/>
          <w:szCs w:val="24"/>
          <w:lang w:val="sv-SE"/>
        </w:rPr>
        <w:t xml:space="preserve">Sebagian besar pejabat senior bertanggung jawab atas seluruh aspek pengelolaan keuangan, termasuk risiko dan pengendalian keuangan serta dapat diandalkan dan akun </w:t>
      </w:r>
      <w:r w:rsidRPr="006C5EFC">
        <w:rPr>
          <w:sz w:val="24"/>
          <w:szCs w:val="24"/>
          <w:lang w:val="sv-SE"/>
        </w:rPr>
        <w:lastRenderedPageBreak/>
        <w:t>yang akurat</w:t>
      </w:r>
    </w:p>
    <w:p w14:paraId="0FC31536"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lang w:val="sv-SE"/>
        </w:rPr>
      </w:pPr>
      <w:r w:rsidRPr="006C5EFC">
        <w:rPr>
          <w:sz w:val="24"/>
          <w:szCs w:val="24"/>
          <w:lang w:val="sv-SE"/>
        </w:rPr>
        <w:t>Chief Operating Officier</w:t>
      </w:r>
    </w:p>
    <w:p w14:paraId="4A115FCE" w14:textId="77777777" w:rsidR="008D2C09" w:rsidRPr="006C5EFC" w:rsidRDefault="008D2C09" w:rsidP="00DA10BB">
      <w:pPr>
        <w:pStyle w:val="DaftarParagraf"/>
        <w:spacing w:line="360" w:lineRule="auto"/>
        <w:jc w:val="both"/>
        <w:rPr>
          <w:sz w:val="24"/>
          <w:szCs w:val="24"/>
          <w:lang w:val="sv-SE"/>
        </w:rPr>
      </w:pPr>
      <w:r w:rsidRPr="006C5EFC">
        <w:rPr>
          <w:sz w:val="24"/>
          <w:szCs w:val="24"/>
          <w:lang w:val="sv-SE"/>
        </w:rPr>
        <w:t>Pejabat paling senior yang bertanggung jawab atas operasional perusahaan</w:t>
      </w:r>
    </w:p>
    <w:p w14:paraId="17953B9A"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lang w:val="sv-SE"/>
        </w:rPr>
      </w:pPr>
      <w:r w:rsidRPr="006C5EFC">
        <w:rPr>
          <w:sz w:val="24"/>
          <w:szCs w:val="24"/>
          <w:lang w:val="sv-SE"/>
        </w:rPr>
        <w:t>Chief Risk Officier</w:t>
      </w:r>
    </w:p>
    <w:p w14:paraId="531C4DA6" w14:textId="77777777" w:rsidR="008D2C09" w:rsidRPr="006C5EFC" w:rsidRDefault="008D2C09" w:rsidP="00DA10BB">
      <w:pPr>
        <w:pStyle w:val="DaftarParagraf"/>
        <w:spacing w:line="360" w:lineRule="auto"/>
        <w:jc w:val="both"/>
        <w:rPr>
          <w:sz w:val="24"/>
          <w:szCs w:val="24"/>
          <w:lang w:val="sv-SE"/>
        </w:rPr>
      </w:pPr>
      <w:r w:rsidRPr="006C5EFC">
        <w:rPr>
          <w:sz w:val="24"/>
          <w:szCs w:val="24"/>
          <w:lang w:val="sv-SE"/>
        </w:rPr>
        <w:t>Sebagian besar pejabat senior bertanggung jawab atas semua aspek manajemen risiko di seluruh perusahaan (Fungsi petugas risiko I&amp;T dapat dibentuk untuk mengawasi risiko terkait I&amp;T.</w:t>
      </w:r>
    </w:p>
    <w:p w14:paraId="7FDBB6D0"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rPr>
      </w:pPr>
      <w:r w:rsidRPr="006C5EFC">
        <w:rPr>
          <w:sz w:val="24"/>
          <w:szCs w:val="24"/>
        </w:rPr>
        <w:t>Chief Information Officer</w:t>
      </w:r>
    </w:p>
    <w:p w14:paraId="2B013DC7" w14:textId="77777777" w:rsidR="008D2C09" w:rsidRPr="006C5EFC" w:rsidRDefault="008D2C09" w:rsidP="00DA10BB">
      <w:pPr>
        <w:pStyle w:val="DaftarParagraf"/>
        <w:spacing w:line="360" w:lineRule="auto"/>
        <w:jc w:val="both"/>
        <w:rPr>
          <w:sz w:val="24"/>
          <w:szCs w:val="24"/>
          <w:lang w:val="sv-SE"/>
        </w:rPr>
      </w:pPr>
      <w:r w:rsidRPr="006C5EFC">
        <w:rPr>
          <w:sz w:val="24"/>
          <w:szCs w:val="24"/>
          <w:lang w:val="sv-SE"/>
        </w:rPr>
        <w:t>Sebagian besar pejabat senior bertanggung jawab untuk menyelaraskan strategi TI dan bisnis serta bertanggung jawab atas perencanaan, sumber daya, dan mengelola penyampaian layanan dan solusi I&amp;T</w:t>
      </w:r>
    </w:p>
    <w:p w14:paraId="69ABCAA4"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lang w:val="sv-SE"/>
        </w:rPr>
      </w:pPr>
      <w:r w:rsidRPr="006C5EFC">
        <w:rPr>
          <w:sz w:val="24"/>
          <w:szCs w:val="24"/>
          <w:lang w:val="sv-SE"/>
        </w:rPr>
        <w:t>Chief Technology Officier</w:t>
      </w:r>
    </w:p>
    <w:p w14:paraId="7E89DD20" w14:textId="77777777" w:rsidR="008D2C09" w:rsidRPr="006C5EFC" w:rsidRDefault="008D2C09" w:rsidP="00DA10BB">
      <w:pPr>
        <w:pStyle w:val="DaftarParagraf"/>
        <w:spacing w:line="360" w:lineRule="auto"/>
        <w:jc w:val="both"/>
        <w:rPr>
          <w:sz w:val="24"/>
          <w:szCs w:val="24"/>
          <w:lang w:val="sv-SE"/>
        </w:rPr>
      </w:pPr>
      <w:r w:rsidRPr="006C5EFC">
        <w:rPr>
          <w:sz w:val="24"/>
          <w:szCs w:val="24"/>
          <w:lang w:val="sv-SE"/>
        </w:rPr>
        <w:t>Sebagian besar pejabat senior bertugas menangani aspek teknis I&amp;T, termasuk mengelola dan memantau keputusan terkait I&amp;T layanan, solusi dan infrastruktur (Peran ini juga dapat diambil oleh CIO.)</w:t>
      </w:r>
    </w:p>
    <w:p w14:paraId="09F515E1"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lang w:val="sv-SE"/>
        </w:rPr>
      </w:pPr>
      <w:r w:rsidRPr="006C5EFC">
        <w:rPr>
          <w:sz w:val="24"/>
          <w:szCs w:val="24"/>
          <w:lang w:val="sv-SE"/>
        </w:rPr>
        <w:t>Chief Digital Officer</w:t>
      </w:r>
    </w:p>
    <w:p w14:paraId="1A5518F4" w14:textId="77777777" w:rsidR="008D2C09" w:rsidRPr="006C5EFC" w:rsidRDefault="008D2C09" w:rsidP="00DA10BB">
      <w:pPr>
        <w:pStyle w:val="DaftarParagraf"/>
        <w:spacing w:line="360" w:lineRule="auto"/>
        <w:jc w:val="both"/>
        <w:rPr>
          <w:sz w:val="24"/>
          <w:szCs w:val="24"/>
          <w:lang w:val="sv-SE"/>
        </w:rPr>
      </w:pPr>
      <w:r w:rsidRPr="006C5EFC">
        <w:rPr>
          <w:sz w:val="24"/>
          <w:szCs w:val="24"/>
          <w:lang w:val="sv-SE"/>
        </w:rPr>
        <w:t>Sebagian besar pejabat senior bertugas mempraktikkan ambisi digital perusahaan atau unit bisnis (Peran ini dapat diambil oleh CIO atau anggota komite eksekutif lainnya.)</w:t>
      </w:r>
    </w:p>
    <w:p w14:paraId="4DAB15AB"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lang w:val="sv-SE"/>
        </w:rPr>
      </w:pPr>
      <w:r w:rsidRPr="006C5EFC">
        <w:rPr>
          <w:sz w:val="24"/>
          <w:szCs w:val="24"/>
          <w:lang w:val="sv-SE"/>
        </w:rPr>
        <w:t>I&amp;T Governance Board</w:t>
      </w:r>
    </w:p>
    <w:p w14:paraId="376B1079" w14:textId="77777777" w:rsidR="008D2C09" w:rsidRPr="006C5EFC" w:rsidRDefault="008D2C09" w:rsidP="00DA10BB">
      <w:pPr>
        <w:pStyle w:val="DaftarParagraf"/>
        <w:spacing w:line="360" w:lineRule="auto"/>
        <w:jc w:val="both"/>
        <w:rPr>
          <w:sz w:val="24"/>
          <w:szCs w:val="24"/>
          <w:lang w:val="sv-SE"/>
        </w:rPr>
      </w:pPr>
      <w:r w:rsidRPr="006C5EFC">
        <w:rPr>
          <w:sz w:val="24"/>
          <w:szCs w:val="24"/>
          <w:lang w:val="sv-SE"/>
        </w:rPr>
        <w:t>Sekelompok pemangku kepentingan dan pakar yang bertanggung jawab untuk memandu hal-hal dan keputusan terkait I&amp;T, termasuk mengelola I&amp;T-</w:t>
      </w:r>
    </w:p>
    <w:p w14:paraId="2163B326"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lang w:val="sv-SE"/>
        </w:rPr>
      </w:pPr>
      <w:r w:rsidRPr="006C5EFC">
        <w:rPr>
          <w:sz w:val="24"/>
          <w:szCs w:val="24"/>
          <w:lang w:val="sv-SE"/>
        </w:rPr>
        <w:t>Architecture Board</w:t>
      </w:r>
    </w:p>
    <w:p w14:paraId="08DC6D55" w14:textId="77777777" w:rsidR="008D2C09" w:rsidRPr="006C5EFC" w:rsidRDefault="008D2C09" w:rsidP="00DA10BB">
      <w:pPr>
        <w:pStyle w:val="DaftarParagraf"/>
        <w:spacing w:line="360" w:lineRule="auto"/>
        <w:jc w:val="both"/>
        <w:rPr>
          <w:sz w:val="24"/>
          <w:szCs w:val="24"/>
          <w:lang w:val="sv-SE"/>
        </w:rPr>
      </w:pPr>
      <w:r w:rsidRPr="006C5EFC">
        <w:rPr>
          <w:sz w:val="24"/>
          <w:szCs w:val="24"/>
          <w:lang w:val="sv-SE"/>
        </w:rPr>
        <w:t>Sekelompok pemangku kepentingan dan pakar yang bertanggung jawab untuk memandu hal-hal dan keputusan terkait arsitektur perusahaan menetapkan kebijakan dan standar arsitektur</w:t>
      </w:r>
    </w:p>
    <w:p w14:paraId="0B5B1605"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lang w:val="sv-SE"/>
        </w:rPr>
      </w:pPr>
      <w:r w:rsidRPr="006C5EFC">
        <w:rPr>
          <w:sz w:val="24"/>
          <w:szCs w:val="24"/>
          <w:lang w:val="sv-SE"/>
        </w:rPr>
        <w:t>Enterprise Risk Committee</w:t>
      </w:r>
    </w:p>
    <w:p w14:paraId="406883E0" w14:textId="77777777" w:rsidR="008D2C09" w:rsidRPr="006C5EFC" w:rsidRDefault="008D2C09" w:rsidP="00DA10BB">
      <w:pPr>
        <w:pStyle w:val="DaftarParagraf"/>
        <w:spacing w:line="360" w:lineRule="auto"/>
        <w:jc w:val="both"/>
        <w:rPr>
          <w:sz w:val="24"/>
          <w:szCs w:val="24"/>
          <w:lang w:val="sv-SE"/>
        </w:rPr>
      </w:pPr>
      <w:r w:rsidRPr="006C5EFC">
        <w:rPr>
          <w:sz w:val="24"/>
          <w:szCs w:val="24"/>
          <w:lang w:val="sv-SE"/>
        </w:rPr>
        <w:t>Sekelompok eksekutif yang bertanggung jawab atas kolaborasi dan konsensus tingkat perusahaan yang diperlukan untuk mendukung risiko perusahaan aktivitas dan keputusan manajemen (ERM). (Dewan risiko I&amp;T dapat dibentuk untuk mempertimbangkan risiko I&amp;T secara lebih rinci dan memberikan saran kepada komite risiko perusahaan.)</w:t>
      </w:r>
    </w:p>
    <w:p w14:paraId="0497FBD9"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lang w:val="sv-SE"/>
        </w:rPr>
      </w:pPr>
      <w:r w:rsidRPr="006C5EFC">
        <w:rPr>
          <w:sz w:val="24"/>
          <w:szCs w:val="24"/>
          <w:lang w:val="sv-SE"/>
        </w:rPr>
        <w:t>Chief Information Security Officer</w:t>
      </w:r>
    </w:p>
    <w:p w14:paraId="55A574A5" w14:textId="77777777" w:rsidR="008D2C09" w:rsidRPr="006C5EFC" w:rsidRDefault="008D2C09" w:rsidP="00DA10BB">
      <w:pPr>
        <w:pStyle w:val="DaftarParagraf"/>
        <w:spacing w:line="360" w:lineRule="auto"/>
        <w:jc w:val="both"/>
        <w:rPr>
          <w:sz w:val="24"/>
          <w:szCs w:val="24"/>
          <w:lang w:val="sv-SE"/>
        </w:rPr>
      </w:pPr>
      <w:r w:rsidRPr="006C5EFC">
        <w:rPr>
          <w:sz w:val="24"/>
          <w:szCs w:val="24"/>
          <w:lang w:val="sv-SE"/>
        </w:rPr>
        <w:t>Sebagian besar pejabat senior bertanggung jawab atas semua aspek manajemen keamanan di seluruh perusahaan</w:t>
      </w:r>
    </w:p>
    <w:p w14:paraId="4778BC5A"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lang w:val="sv-SE"/>
        </w:rPr>
      </w:pPr>
      <w:r w:rsidRPr="006C5EFC">
        <w:rPr>
          <w:sz w:val="24"/>
          <w:szCs w:val="24"/>
          <w:lang w:val="sv-SE"/>
        </w:rPr>
        <w:lastRenderedPageBreak/>
        <w:t>Business Process Owner</w:t>
      </w:r>
    </w:p>
    <w:p w14:paraId="7DDE9D70" w14:textId="77777777" w:rsidR="008D2C09" w:rsidRPr="006C5EFC" w:rsidRDefault="008D2C09" w:rsidP="00DA10BB">
      <w:pPr>
        <w:pStyle w:val="DaftarParagraf"/>
        <w:spacing w:line="360" w:lineRule="auto"/>
        <w:jc w:val="both"/>
        <w:rPr>
          <w:sz w:val="24"/>
          <w:szCs w:val="24"/>
        </w:rPr>
      </w:pPr>
      <w:r w:rsidRPr="006C5EFC">
        <w:rPr>
          <w:sz w:val="24"/>
          <w:szCs w:val="24"/>
        </w:rPr>
        <w:t>Individu yang bertanggung jawab untuk menjalankan proses dan/atau mewujudkan tujuan proses, mendorong perbaikan proses dan menyetujui perubahan proses</w:t>
      </w:r>
    </w:p>
    <w:p w14:paraId="604ABC3C"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rPr>
      </w:pPr>
      <w:r w:rsidRPr="006C5EFC">
        <w:rPr>
          <w:sz w:val="24"/>
          <w:szCs w:val="24"/>
        </w:rPr>
        <w:t>Portfolio Manager</w:t>
      </w:r>
    </w:p>
    <w:p w14:paraId="2E242F07" w14:textId="77777777" w:rsidR="008D2C09" w:rsidRPr="006C5EFC" w:rsidRDefault="008D2C09" w:rsidP="00DA10BB">
      <w:pPr>
        <w:pStyle w:val="DaftarParagraf"/>
        <w:spacing w:line="360" w:lineRule="auto"/>
        <w:jc w:val="both"/>
        <w:rPr>
          <w:sz w:val="24"/>
          <w:szCs w:val="24"/>
        </w:rPr>
      </w:pPr>
      <w:r w:rsidRPr="006C5EFC">
        <w:rPr>
          <w:sz w:val="24"/>
          <w:szCs w:val="24"/>
        </w:rPr>
        <w:t>Individu yang bertanggung jawab untuk memandu manajemen portofolio, memastikan pemilihan program dan proyek yang benar, mengelola dan memantau program dan proyek untuk mendapatkan nilai optimal, dan mewujudkan tujuan strategis jangka panjang secara efektif dan efisien</w:t>
      </w:r>
    </w:p>
    <w:p w14:paraId="3D2CE23B"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rPr>
      </w:pPr>
      <w:r w:rsidRPr="006C5EFC">
        <w:rPr>
          <w:sz w:val="24"/>
          <w:szCs w:val="24"/>
        </w:rPr>
        <w:t>Steering (Programs/ Projects) Committee</w:t>
      </w:r>
    </w:p>
    <w:p w14:paraId="7DEFBE3B" w14:textId="77777777" w:rsidR="008D2C09" w:rsidRPr="006C5EFC" w:rsidRDefault="008D2C09" w:rsidP="00DA10BB">
      <w:pPr>
        <w:pStyle w:val="DaftarParagraf"/>
        <w:spacing w:line="360" w:lineRule="auto"/>
        <w:jc w:val="both"/>
        <w:rPr>
          <w:sz w:val="24"/>
          <w:szCs w:val="24"/>
        </w:rPr>
      </w:pPr>
      <w:r w:rsidRPr="006C5EFC">
        <w:rPr>
          <w:sz w:val="24"/>
          <w:szCs w:val="24"/>
        </w:rPr>
        <w:t>Sekelompok pemangku kepentingan dan pakar yang bertanggung jawab untuk memandu program dan proyek, termasuk pengelolaan dan pemantauan rencana, mengalokasikan sumber daya, memberikan manfaat dan nilai, dan mengelola risiko program dan proyek</w:t>
      </w:r>
    </w:p>
    <w:p w14:paraId="7161E49A"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rPr>
      </w:pPr>
      <w:r w:rsidRPr="006C5EFC">
        <w:rPr>
          <w:sz w:val="24"/>
          <w:szCs w:val="24"/>
        </w:rPr>
        <w:t>Program Manager</w:t>
      </w:r>
    </w:p>
    <w:p w14:paraId="538BDBDC" w14:textId="77777777" w:rsidR="008D2C09" w:rsidRPr="006C5EFC" w:rsidRDefault="008D2C09" w:rsidP="00DA10BB">
      <w:pPr>
        <w:pStyle w:val="DaftarParagraf"/>
        <w:spacing w:line="360" w:lineRule="auto"/>
        <w:jc w:val="both"/>
        <w:rPr>
          <w:sz w:val="24"/>
          <w:szCs w:val="24"/>
          <w:lang w:val="sv-SE"/>
        </w:rPr>
      </w:pPr>
      <w:r w:rsidRPr="006C5EFC">
        <w:rPr>
          <w:sz w:val="24"/>
          <w:szCs w:val="24"/>
          <w:lang w:val="sv-SE"/>
        </w:rPr>
        <w:t>Individu yang bertanggung jawab untuk memandu program tertentu, termasuk mengartikulasikan dan menindaklanjuti tujuan dan sasaran program-program dan mengelola risiko dan dampaknya terhadap bisnis</w:t>
      </w:r>
    </w:p>
    <w:p w14:paraId="377E60C3"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lang w:val="sv-SE"/>
        </w:rPr>
      </w:pPr>
      <w:r w:rsidRPr="006C5EFC">
        <w:rPr>
          <w:sz w:val="24"/>
          <w:szCs w:val="24"/>
          <w:lang w:val="sv-SE"/>
        </w:rPr>
        <w:t>Project Manager</w:t>
      </w:r>
    </w:p>
    <w:p w14:paraId="0652EA84" w14:textId="77777777" w:rsidR="008D2C09" w:rsidRPr="006C5EFC" w:rsidRDefault="008D2C09" w:rsidP="00DA10BB">
      <w:pPr>
        <w:pStyle w:val="DaftarParagraf"/>
        <w:spacing w:line="360" w:lineRule="auto"/>
        <w:jc w:val="both"/>
        <w:rPr>
          <w:sz w:val="24"/>
          <w:szCs w:val="24"/>
          <w:lang w:val="sv-SE"/>
        </w:rPr>
      </w:pPr>
      <w:r w:rsidRPr="006C5EFC">
        <w:rPr>
          <w:sz w:val="24"/>
          <w:szCs w:val="24"/>
          <w:lang w:val="sv-SE"/>
        </w:rPr>
        <w:t>Individu yang bertanggung jawab untuk memandu proyek tertentu, termasuk mengoordinasikan dan mendelegasikan waktu, anggaran, sumber daya, dan tugasdi seluruh tim proyek</w:t>
      </w:r>
    </w:p>
    <w:p w14:paraId="35FB7CFB"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lang w:val="sv-SE"/>
        </w:rPr>
      </w:pPr>
      <w:r w:rsidRPr="006C5EFC">
        <w:rPr>
          <w:sz w:val="24"/>
          <w:szCs w:val="24"/>
          <w:lang w:val="sv-SE"/>
        </w:rPr>
        <w:t>Project Management Office</w:t>
      </w:r>
    </w:p>
    <w:p w14:paraId="0BF6776A" w14:textId="77777777" w:rsidR="008D2C09" w:rsidRPr="006C5EFC" w:rsidRDefault="008D2C09" w:rsidP="00DA10BB">
      <w:pPr>
        <w:pStyle w:val="DaftarParagraf"/>
        <w:spacing w:line="360" w:lineRule="auto"/>
        <w:jc w:val="both"/>
        <w:rPr>
          <w:sz w:val="24"/>
          <w:szCs w:val="24"/>
          <w:lang w:val="sv-SE"/>
        </w:rPr>
      </w:pPr>
      <w:r w:rsidRPr="006C5EFC">
        <w:rPr>
          <w:sz w:val="24"/>
          <w:szCs w:val="24"/>
          <w:lang w:val="sv-SE"/>
        </w:rPr>
        <w:t>Fungsi yang bertanggung jawab untuk mendukung manajer program dan proyek dan untuk mengumpulkan, menilai dan melaporkan informasi tentang pelaksanaan program dan proyek konstituen</w:t>
      </w:r>
    </w:p>
    <w:p w14:paraId="094FC2E7"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lang w:val="sv-SE"/>
        </w:rPr>
      </w:pPr>
      <w:r w:rsidRPr="006C5EFC">
        <w:rPr>
          <w:sz w:val="24"/>
          <w:szCs w:val="24"/>
          <w:lang w:val="sv-SE"/>
        </w:rPr>
        <w:t>Data Management Function</w:t>
      </w:r>
    </w:p>
    <w:p w14:paraId="53F4BD88" w14:textId="77777777" w:rsidR="008D2C09" w:rsidRPr="006C5EFC" w:rsidRDefault="008D2C09" w:rsidP="00DA10BB">
      <w:pPr>
        <w:pStyle w:val="DaftarParagraf"/>
        <w:spacing w:line="360" w:lineRule="auto"/>
        <w:jc w:val="both"/>
        <w:rPr>
          <w:sz w:val="24"/>
          <w:szCs w:val="24"/>
          <w:lang w:val="sv-SE"/>
        </w:rPr>
      </w:pPr>
      <w:r w:rsidRPr="006C5EFC">
        <w:rPr>
          <w:sz w:val="24"/>
          <w:szCs w:val="24"/>
          <w:lang w:val="sv-SE"/>
        </w:rPr>
        <w:t>Fungsi yang bertanggung jawab untuk mendukung aset data perusahaan di seluruh siklus hidup data dan mengelola strategi data, infrastruktur dan repositori</w:t>
      </w:r>
    </w:p>
    <w:p w14:paraId="6F17EB49"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lang w:val="sv-SE"/>
        </w:rPr>
      </w:pPr>
      <w:r w:rsidRPr="006C5EFC">
        <w:rPr>
          <w:sz w:val="24"/>
          <w:szCs w:val="24"/>
          <w:lang w:val="sv-SE"/>
        </w:rPr>
        <w:t>Head Human Resources</w:t>
      </w:r>
    </w:p>
    <w:p w14:paraId="03AA4A68" w14:textId="77777777" w:rsidR="008D2C09" w:rsidRPr="006C5EFC" w:rsidRDefault="008D2C09" w:rsidP="00DA10BB">
      <w:pPr>
        <w:pStyle w:val="DaftarParagraf"/>
        <w:spacing w:line="360" w:lineRule="auto"/>
        <w:jc w:val="both"/>
        <w:rPr>
          <w:sz w:val="24"/>
          <w:szCs w:val="24"/>
          <w:lang w:val="sv-SE"/>
        </w:rPr>
      </w:pPr>
      <w:r w:rsidRPr="006C5EFC">
        <w:rPr>
          <w:sz w:val="24"/>
          <w:szCs w:val="24"/>
          <w:lang w:val="sv-SE"/>
        </w:rPr>
        <w:t>Sebagian besar pejabat senior bertanggung jawab atas perencanaan dan kebijakan mengenai sumber daya manusia di perusahaan</w:t>
      </w:r>
    </w:p>
    <w:p w14:paraId="36F52710"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lang w:val="sv-SE"/>
        </w:rPr>
      </w:pPr>
      <w:r w:rsidRPr="006C5EFC">
        <w:rPr>
          <w:sz w:val="24"/>
          <w:szCs w:val="24"/>
          <w:lang w:val="sv-SE"/>
        </w:rPr>
        <w:t>Relationship Manager</w:t>
      </w:r>
    </w:p>
    <w:p w14:paraId="75E85BE3" w14:textId="77777777" w:rsidR="008D2C09" w:rsidRPr="006C5EFC" w:rsidRDefault="008D2C09" w:rsidP="00DA10BB">
      <w:pPr>
        <w:pStyle w:val="DaftarParagraf"/>
        <w:spacing w:line="360" w:lineRule="auto"/>
        <w:jc w:val="both"/>
        <w:rPr>
          <w:sz w:val="24"/>
          <w:szCs w:val="24"/>
          <w:lang w:val="sv-SE"/>
        </w:rPr>
      </w:pPr>
      <w:r w:rsidRPr="006C5EFC">
        <w:rPr>
          <w:sz w:val="24"/>
          <w:szCs w:val="24"/>
          <w:lang w:val="sv-SE"/>
        </w:rPr>
        <w:t>Individu senior yang bertanggung jawab untuk mengawasi dan mengelola antarmuka internal dan komunikasi antara bisnis dan fungsi TI</w:t>
      </w:r>
    </w:p>
    <w:p w14:paraId="6E1A13D1"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lang w:val="sv-SE"/>
        </w:rPr>
      </w:pPr>
      <w:r w:rsidRPr="006C5EFC">
        <w:rPr>
          <w:sz w:val="24"/>
          <w:szCs w:val="24"/>
          <w:lang w:val="sv-SE"/>
        </w:rPr>
        <w:lastRenderedPageBreak/>
        <w:t>Head Architect</w:t>
      </w:r>
    </w:p>
    <w:p w14:paraId="7977189B" w14:textId="77777777" w:rsidR="008D2C09" w:rsidRPr="006C5EFC" w:rsidRDefault="008D2C09" w:rsidP="00DA10BB">
      <w:pPr>
        <w:pStyle w:val="DaftarParagraf"/>
        <w:spacing w:line="360" w:lineRule="auto"/>
        <w:jc w:val="both"/>
        <w:rPr>
          <w:sz w:val="24"/>
          <w:szCs w:val="24"/>
          <w:lang w:val="sv-SE"/>
        </w:rPr>
      </w:pPr>
      <w:r w:rsidRPr="006C5EFC">
        <w:rPr>
          <w:sz w:val="24"/>
          <w:szCs w:val="24"/>
          <w:lang w:val="sv-SE"/>
        </w:rPr>
        <w:t>Individu senior yang bertanggung jawab atas proses arsitektur perusahaan</w:t>
      </w:r>
    </w:p>
    <w:p w14:paraId="68F7F0DC"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lang w:val="sv-SE"/>
        </w:rPr>
      </w:pPr>
      <w:r w:rsidRPr="006C5EFC">
        <w:rPr>
          <w:sz w:val="24"/>
          <w:szCs w:val="24"/>
          <w:lang w:val="sv-SE"/>
        </w:rPr>
        <w:t>Head Development</w:t>
      </w:r>
    </w:p>
    <w:p w14:paraId="0AE0202F" w14:textId="77777777" w:rsidR="008D2C09" w:rsidRPr="006C5EFC" w:rsidRDefault="008D2C09" w:rsidP="00DA10BB">
      <w:pPr>
        <w:pStyle w:val="DaftarParagraf"/>
        <w:spacing w:line="360" w:lineRule="auto"/>
        <w:jc w:val="both"/>
        <w:rPr>
          <w:sz w:val="24"/>
          <w:szCs w:val="24"/>
          <w:lang w:val="sv-SE"/>
        </w:rPr>
      </w:pPr>
      <w:r w:rsidRPr="006C5EFC">
        <w:rPr>
          <w:sz w:val="24"/>
          <w:szCs w:val="24"/>
          <w:lang w:val="sv-SE"/>
        </w:rPr>
        <w:t>Individu senior yang bertanggung jawab atas proses pengembangan solusi terkait I&amp;T</w:t>
      </w:r>
    </w:p>
    <w:p w14:paraId="533F7301"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lang w:val="sv-SE"/>
        </w:rPr>
      </w:pPr>
      <w:r w:rsidRPr="006C5EFC">
        <w:rPr>
          <w:sz w:val="24"/>
          <w:szCs w:val="24"/>
          <w:lang w:val="sv-SE"/>
        </w:rPr>
        <w:t>Head IT Operations</w:t>
      </w:r>
    </w:p>
    <w:p w14:paraId="442BD597" w14:textId="77777777" w:rsidR="008D2C09" w:rsidRPr="006C5EFC" w:rsidRDefault="008D2C09" w:rsidP="00DA10BB">
      <w:pPr>
        <w:pStyle w:val="DaftarParagraf"/>
        <w:spacing w:line="360" w:lineRule="auto"/>
        <w:jc w:val="both"/>
        <w:rPr>
          <w:sz w:val="24"/>
          <w:szCs w:val="24"/>
          <w:lang w:val="sv-SE"/>
        </w:rPr>
      </w:pPr>
      <w:r w:rsidRPr="006C5EFC">
        <w:rPr>
          <w:sz w:val="24"/>
          <w:szCs w:val="24"/>
          <w:lang w:val="sv-SE"/>
        </w:rPr>
        <w:t>Individu senior yang bertanggung jawab atas lingkungan dan infrastruktur operasional TI</w:t>
      </w:r>
    </w:p>
    <w:p w14:paraId="60ADCEBB"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lang w:val="sv-SE"/>
        </w:rPr>
      </w:pPr>
      <w:r w:rsidRPr="006C5EFC">
        <w:rPr>
          <w:sz w:val="24"/>
          <w:szCs w:val="24"/>
          <w:lang w:val="sv-SE"/>
        </w:rPr>
        <w:t>Head IT Administration</w:t>
      </w:r>
    </w:p>
    <w:p w14:paraId="06E0C3B7" w14:textId="77777777" w:rsidR="008D2C09" w:rsidRPr="006C5EFC" w:rsidRDefault="008D2C09" w:rsidP="00DA10BB">
      <w:pPr>
        <w:pStyle w:val="DaftarParagraf"/>
        <w:spacing w:line="360" w:lineRule="auto"/>
        <w:jc w:val="both"/>
        <w:rPr>
          <w:sz w:val="24"/>
          <w:szCs w:val="24"/>
          <w:lang w:val="sv-SE"/>
        </w:rPr>
      </w:pPr>
      <w:r w:rsidRPr="006C5EFC">
        <w:rPr>
          <w:sz w:val="24"/>
          <w:szCs w:val="24"/>
          <w:lang w:val="sv-SE"/>
        </w:rPr>
        <w:t>Individu senior yang bertanggung jawab atas catatan terkait I&amp;T dan bertanggung jawab untuk mendukung urusan administratif terkait I&amp;T</w:t>
      </w:r>
    </w:p>
    <w:p w14:paraId="77C0E68B"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lang w:val="sv-SE"/>
        </w:rPr>
      </w:pPr>
      <w:r w:rsidRPr="006C5EFC">
        <w:rPr>
          <w:sz w:val="24"/>
          <w:szCs w:val="24"/>
          <w:lang w:val="sv-SE"/>
        </w:rPr>
        <w:t>Service Manager</w:t>
      </w:r>
    </w:p>
    <w:p w14:paraId="3E596300" w14:textId="77777777" w:rsidR="008D2C09" w:rsidRPr="006C5EFC" w:rsidRDefault="008D2C09" w:rsidP="00DA10BB">
      <w:pPr>
        <w:pStyle w:val="DaftarParagraf"/>
        <w:spacing w:line="360" w:lineRule="auto"/>
        <w:jc w:val="both"/>
        <w:rPr>
          <w:sz w:val="24"/>
          <w:szCs w:val="24"/>
          <w:lang w:val="sv-SE"/>
        </w:rPr>
      </w:pPr>
      <w:r w:rsidRPr="006C5EFC">
        <w:rPr>
          <w:sz w:val="24"/>
          <w:szCs w:val="24"/>
          <w:lang w:val="sv-SE"/>
        </w:rPr>
        <w:t>Individu yang mengelola pengembangan, implementasi, evaluasi dan pemeliharaan berkelanjutan yang baru dan yang sudah ada produk dan layanan untuk pelanggan (pengguna) tertentu atau kelompok pelanggan (pengguna)</w:t>
      </w:r>
    </w:p>
    <w:p w14:paraId="0637BE43"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lang w:val="sv-SE"/>
        </w:rPr>
      </w:pPr>
      <w:r w:rsidRPr="006C5EFC">
        <w:rPr>
          <w:sz w:val="24"/>
          <w:szCs w:val="24"/>
          <w:lang w:val="sv-SE"/>
        </w:rPr>
        <w:t>Information Security Manager</w:t>
      </w:r>
    </w:p>
    <w:p w14:paraId="238AB9DA" w14:textId="77777777" w:rsidR="008D2C09" w:rsidRPr="006C5EFC" w:rsidRDefault="008D2C09" w:rsidP="00DA10BB">
      <w:pPr>
        <w:pStyle w:val="DaftarParagraf"/>
        <w:spacing w:line="360" w:lineRule="auto"/>
        <w:jc w:val="both"/>
        <w:rPr>
          <w:sz w:val="24"/>
          <w:szCs w:val="24"/>
          <w:lang w:val="sv-SE"/>
        </w:rPr>
      </w:pPr>
      <w:r w:rsidRPr="006C5EFC">
        <w:rPr>
          <w:sz w:val="24"/>
          <w:szCs w:val="24"/>
          <w:lang w:val="sv-SE"/>
        </w:rPr>
        <w:t>Individu yang mengelola, merancang, mengawasi dan/atau menilai keamanan informasi suatu perusahaan</w:t>
      </w:r>
    </w:p>
    <w:p w14:paraId="1C08ABCD"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lang w:val="sv-SE"/>
        </w:rPr>
      </w:pPr>
      <w:r w:rsidRPr="006C5EFC">
        <w:rPr>
          <w:sz w:val="24"/>
          <w:szCs w:val="24"/>
          <w:lang w:val="sv-SE"/>
        </w:rPr>
        <w:t>Business Continuity Manager</w:t>
      </w:r>
    </w:p>
    <w:p w14:paraId="13B39584" w14:textId="77777777" w:rsidR="008D2C09" w:rsidRPr="006C5EFC" w:rsidRDefault="008D2C09" w:rsidP="00DA10BB">
      <w:pPr>
        <w:pStyle w:val="DaftarParagraf"/>
        <w:spacing w:line="360" w:lineRule="auto"/>
        <w:jc w:val="both"/>
        <w:rPr>
          <w:sz w:val="24"/>
          <w:szCs w:val="24"/>
          <w:lang w:val="sv-SE"/>
        </w:rPr>
      </w:pPr>
      <w:r w:rsidRPr="006C5EFC">
        <w:rPr>
          <w:sz w:val="24"/>
          <w:szCs w:val="24"/>
          <w:lang w:val="sv-SE"/>
        </w:rPr>
        <w:t>Orang yang mengelola, merancang, mengawasi dan/atau menilai kemampuan kelangsungan usaha suatu perusahaan, untuk memastikan bahwa fungsi-fungsi penting perusahaan terus beroperasi setelah terjadi peristiwa-peristiwa yang mengganggu</w:t>
      </w:r>
    </w:p>
    <w:p w14:paraId="6B7BABB6"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lang w:val="sv-SE"/>
        </w:rPr>
      </w:pPr>
      <w:r w:rsidRPr="006C5EFC">
        <w:rPr>
          <w:sz w:val="24"/>
          <w:szCs w:val="24"/>
          <w:lang w:val="sv-SE"/>
        </w:rPr>
        <w:t>Privacy Officer</w:t>
      </w:r>
    </w:p>
    <w:p w14:paraId="02775F41" w14:textId="77777777" w:rsidR="008D2C09" w:rsidRPr="006C5EFC" w:rsidRDefault="008D2C09" w:rsidP="00DA10BB">
      <w:pPr>
        <w:pStyle w:val="DaftarParagraf"/>
        <w:spacing w:line="360" w:lineRule="auto"/>
        <w:jc w:val="both"/>
        <w:rPr>
          <w:sz w:val="24"/>
          <w:szCs w:val="24"/>
          <w:lang w:val="sv-SE"/>
        </w:rPr>
      </w:pPr>
      <w:r w:rsidRPr="006C5EFC">
        <w:rPr>
          <w:sz w:val="24"/>
          <w:szCs w:val="24"/>
          <w:lang w:val="sv-SE"/>
        </w:rPr>
        <w:t>Individu yang bertanggung jawab untuk memantau risiko dan dampak bisnis dari undang-undang privasi dan untuk memandu dan mengoordinasikannya implementasi kebijakan dan aktivitas yang memastikan kepatuhan terhadap arahan privasi</w:t>
      </w:r>
    </w:p>
    <w:p w14:paraId="388DF716" w14:textId="77777777" w:rsidR="008D2C09" w:rsidRPr="006C5EFC" w:rsidRDefault="008D2C09" w:rsidP="00DA10BB">
      <w:pPr>
        <w:pStyle w:val="DaftarParagraf"/>
        <w:spacing w:line="360" w:lineRule="auto"/>
        <w:jc w:val="both"/>
        <w:rPr>
          <w:sz w:val="24"/>
          <w:szCs w:val="24"/>
          <w:lang w:val="sv-SE"/>
        </w:rPr>
      </w:pPr>
      <w:r w:rsidRPr="006C5EFC">
        <w:rPr>
          <w:sz w:val="24"/>
          <w:szCs w:val="24"/>
          <w:lang w:val="sv-SE"/>
        </w:rPr>
        <w:t>(Di beberapa perusahaan, posisi tersebut mungkin disebut sebagai petugas perlindungan data.</w:t>
      </w:r>
    </w:p>
    <w:p w14:paraId="394CE2DB"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lang w:val="sv-SE"/>
        </w:rPr>
      </w:pPr>
      <w:r w:rsidRPr="006C5EFC">
        <w:rPr>
          <w:sz w:val="24"/>
          <w:szCs w:val="24"/>
          <w:lang w:val="sv-SE"/>
        </w:rPr>
        <w:t>Legal Counse</w:t>
      </w:r>
    </w:p>
    <w:p w14:paraId="55A7D090" w14:textId="77777777" w:rsidR="008D2C09" w:rsidRPr="006C5EFC" w:rsidRDefault="008D2C09" w:rsidP="00DA10BB">
      <w:pPr>
        <w:pStyle w:val="DaftarParagraf"/>
        <w:spacing w:line="360" w:lineRule="auto"/>
        <w:jc w:val="both"/>
        <w:rPr>
          <w:sz w:val="24"/>
          <w:szCs w:val="24"/>
          <w:lang w:val="sv-SE"/>
        </w:rPr>
      </w:pPr>
      <w:r w:rsidRPr="006C5EFC">
        <w:rPr>
          <w:sz w:val="24"/>
          <w:szCs w:val="24"/>
          <w:lang w:val="sv-SE"/>
        </w:rPr>
        <w:t>Fungsi yang bertanggung jawab untuk memberikan panduan mengenai masalah hukum dan peraturan</w:t>
      </w:r>
    </w:p>
    <w:p w14:paraId="21F8F876"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lang w:val="sv-SE"/>
        </w:rPr>
      </w:pPr>
      <w:r w:rsidRPr="006C5EFC">
        <w:rPr>
          <w:sz w:val="24"/>
          <w:szCs w:val="24"/>
          <w:lang w:val="sv-SE"/>
        </w:rPr>
        <w:t>Compliance</w:t>
      </w:r>
    </w:p>
    <w:p w14:paraId="676079AB" w14:textId="77777777" w:rsidR="008D2C09" w:rsidRPr="006C5EFC" w:rsidRDefault="008D2C09" w:rsidP="00DA10BB">
      <w:pPr>
        <w:pStyle w:val="DaftarParagraf"/>
        <w:spacing w:line="360" w:lineRule="auto"/>
        <w:jc w:val="both"/>
        <w:rPr>
          <w:sz w:val="24"/>
          <w:szCs w:val="24"/>
          <w:lang w:val="sv-SE"/>
        </w:rPr>
      </w:pPr>
      <w:r w:rsidRPr="006C5EFC">
        <w:rPr>
          <w:sz w:val="24"/>
          <w:szCs w:val="24"/>
          <w:lang w:val="sv-SE"/>
        </w:rPr>
        <w:t>Fungsi yang bertanggung jawab atas semua pedoman kepatuhan eksternal</w:t>
      </w:r>
    </w:p>
    <w:p w14:paraId="7B2874CD" w14:textId="77777777" w:rsidR="008D2C09" w:rsidRPr="006C5EFC" w:rsidRDefault="008D2C09" w:rsidP="00DA10BB">
      <w:pPr>
        <w:pStyle w:val="DaftarParagraf"/>
        <w:widowControl/>
        <w:numPr>
          <w:ilvl w:val="0"/>
          <w:numId w:val="5"/>
        </w:numPr>
        <w:autoSpaceDE/>
        <w:autoSpaceDN/>
        <w:spacing w:after="160" w:line="360" w:lineRule="auto"/>
        <w:jc w:val="both"/>
        <w:rPr>
          <w:sz w:val="24"/>
          <w:szCs w:val="24"/>
          <w:lang w:val="sv-SE"/>
        </w:rPr>
      </w:pPr>
      <w:r w:rsidRPr="006C5EFC">
        <w:rPr>
          <w:sz w:val="24"/>
          <w:szCs w:val="24"/>
          <w:lang w:val="sv-SE"/>
        </w:rPr>
        <w:t>Audit</w:t>
      </w:r>
    </w:p>
    <w:p w14:paraId="2DED8D68" w14:textId="56C3CEF0" w:rsidR="00D7650C" w:rsidRPr="00411F7F" w:rsidRDefault="008D2C09" w:rsidP="00411F7F">
      <w:pPr>
        <w:pStyle w:val="DaftarParagraf"/>
        <w:spacing w:line="360" w:lineRule="auto"/>
        <w:jc w:val="both"/>
        <w:rPr>
          <w:sz w:val="24"/>
          <w:szCs w:val="24"/>
          <w:lang w:val="sv-SE"/>
        </w:rPr>
      </w:pPr>
      <w:r w:rsidRPr="006C5EFC">
        <w:rPr>
          <w:sz w:val="24"/>
          <w:szCs w:val="24"/>
          <w:lang w:val="sv-SE"/>
        </w:rPr>
        <w:t>Fungsi yang bertanggung jawab atas penyediaan audit internal</w:t>
      </w:r>
    </w:p>
    <w:p w14:paraId="42D9996B" w14:textId="77777777" w:rsidR="008D2C09" w:rsidRPr="006C5EFC" w:rsidRDefault="008D2C09" w:rsidP="00DA10BB">
      <w:pPr>
        <w:spacing w:line="360" w:lineRule="auto"/>
        <w:jc w:val="both"/>
        <w:rPr>
          <w:sz w:val="24"/>
          <w:szCs w:val="24"/>
          <w:lang w:val="sv-SE"/>
        </w:rPr>
      </w:pPr>
      <w:r w:rsidRPr="006C5EFC">
        <w:rPr>
          <w:sz w:val="24"/>
          <w:szCs w:val="24"/>
          <w:lang w:val="sv-SE"/>
        </w:rPr>
        <w:lastRenderedPageBreak/>
        <w:t>Mapping RACI sesuai struktur organisasi pada PT KAI Daop 8 Surabaya :</w:t>
      </w:r>
    </w:p>
    <w:p w14:paraId="30DF6FD8" w14:textId="77777777" w:rsidR="008D2C09" w:rsidRPr="006C5EFC" w:rsidRDefault="008D2C09" w:rsidP="00DA10BB">
      <w:pPr>
        <w:pStyle w:val="DaftarParagraf"/>
        <w:widowControl/>
        <w:numPr>
          <w:ilvl w:val="0"/>
          <w:numId w:val="6"/>
        </w:numPr>
        <w:autoSpaceDE/>
        <w:autoSpaceDN/>
        <w:spacing w:after="160" w:line="360" w:lineRule="auto"/>
        <w:jc w:val="both"/>
        <w:rPr>
          <w:sz w:val="24"/>
          <w:szCs w:val="24"/>
        </w:rPr>
      </w:pPr>
      <w:r w:rsidRPr="006C5EFC">
        <w:rPr>
          <w:sz w:val="24"/>
          <w:szCs w:val="24"/>
        </w:rPr>
        <w:t>EDM01</w:t>
      </w:r>
    </w:p>
    <w:p w14:paraId="06D2805F" w14:textId="77777777" w:rsidR="008D2C09" w:rsidRPr="006C5EFC" w:rsidRDefault="008D2C09" w:rsidP="00DA10BB">
      <w:pPr>
        <w:pStyle w:val="DaftarParagraf"/>
        <w:spacing w:line="360" w:lineRule="auto"/>
        <w:jc w:val="both"/>
        <w:rPr>
          <w:sz w:val="24"/>
          <w:szCs w:val="24"/>
        </w:rPr>
      </w:pPr>
      <w:r w:rsidRPr="006C5EFC">
        <w:rPr>
          <w:sz w:val="24"/>
          <w:szCs w:val="24"/>
        </w:rPr>
        <w:t>Cobit 2019 :</w:t>
      </w:r>
    </w:p>
    <w:p w14:paraId="54937A40" w14:textId="77777777" w:rsidR="008D2C09" w:rsidRPr="006C5EFC" w:rsidRDefault="008D2C09" w:rsidP="00DA10BB">
      <w:pPr>
        <w:pStyle w:val="DaftarParagraf"/>
        <w:spacing w:line="360" w:lineRule="auto"/>
        <w:jc w:val="both"/>
        <w:rPr>
          <w:sz w:val="24"/>
          <w:szCs w:val="24"/>
        </w:rPr>
      </w:pPr>
      <w:r w:rsidRPr="006C5EFC">
        <w:rPr>
          <w:noProof/>
          <w:sz w:val="24"/>
          <w:szCs w:val="24"/>
        </w:rPr>
        <w:drawing>
          <wp:inline distT="0" distB="0" distL="0" distR="0" wp14:anchorId="05C41D7D" wp14:editId="4FABF5A3">
            <wp:extent cx="5039995" cy="1847215"/>
            <wp:effectExtent l="0" t="0" r="8255" b="635"/>
            <wp:docPr id="16776494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1732" cy="1862512"/>
                    </a:xfrm>
                    <a:prstGeom prst="rect">
                      <a:avLst/>
                    </a:prstGeom>
                    <a:noFill/>
                    <a:ln>
                      <a:noFill/>
                    </a:ln>
                  </pic:spPr>
                </pic:pic>
              </a:graphicData>
            </a:graphic>
          </wp:inline>
        </w:drawing>
      </w:r>
    </w:p>
    <w:p w14:paraId="38C5DCDD" w14:textId="77777777" w:rsidR="008D2C09" w:rsidRPr="006C5EFC" w:rsidRDefault="008D2C09" w:rsidP="00DA10BB">
      <w:pPr>
        <w:pStyle w:val="DaftarParagraf"/>
        <w:spacing w:line="360" w:lineRule="auto"/>
        <w:jc w:val="both"/>
        <w:rPr>
          <w:sz w:val="24"/>
          <w:szCs w:val="24"/>
        </w:rPr>
      </w:pPr>
    </w:p>
    <w:p w14:paraId="19B6EE8B" w14:textId="77777777" w:rsidR="008D2C09" w:rsidRPr="006C5EFC" w:rsidRDefault="008D2C09" w:rsidP="00DA10BB">
      <w:pPr>
        <w:pStyle w:val="DaftarParagraf"/>
        <w:spacing w:line="360" w:lineRule="auto"/>
        <w:jc w:val="both"/>
        <w:rPr>
          <w:sz w:val="24"/>
          <w:szCs w:val="24"/>
        </w:rPr>
      </w:pPr>
      <w:r w:rsidRPr="006C5EFC">
        <w:rPr>
          <w:sz w:val="24"/>
          <w:szCs w:val="24"/>
        </w:rPr>
        <w:t>PT KAI Daop 8 Surabaya :</w:t>
      </w:r>
    </w:p>
    <w:p w14:paraId="19E9FF53" w14:textId="77777777" w:rsidR="008D2C09" w:rsidRPr="006C5EFC" w:rsidRDefault="008D2C09" w:rsidP="00DA10BB">
      <w:pPr>
        <w:pStyle w:val="DaftarParagraf"/>
        <w:widowControl/>
        <w:numPr>
          <w:ilvl w:val="0"/>
          <w:numId w:val="7"/>
        </w:numPr>
        <w:autoSpaceDE/>
        <w:autoSpaceDN/>
        <w:spacing w:after="160" w:line="360" w:lineRule="auto"/>
        <w:jc w:val="both"/>
        <w:rPr>
          <w:sz w:val="24"/>
          <w:szCs w:val="24"/>
        </w:rPr>
      </w:pPr>
      <w:r w:rsidRPr="006C5EFC">
        <w:rPr>
          <w:sz w:val="24"/>
          <w:szCs w:val="24"/>
        </w:rPr>
        <w:t>EVP Daop 8</w:t>
      </w:r>
    </w:p>
    <w:p w14:paraId="40F4C8CD" w14:textId="77777777" w:rsidR="008D2C09" w:rsidRPr="006C5EFC" w:rsidRDefault="008D2C09" w:rsidP="00DA10BB">
      <w:pPr>
        <w:pStyle w:val="DaftarParagraf"/>
        <w:widowControl/>
        <w:numPr>
          <w:ilvl w:val="0"/>
          <w:numId w:val="7"/>
        </w:numPr>
        <w:autoSpaceDE/>
        <w:autoSpaceDN/>
        <w:spacing w:after="160" w:line="360" w:lineRule="auto"/>
        <w:jc w:val="both"/>
        <w:rPr>
          <w:sz w:val="24"/>
          <w:szCs w:val="24"/>
        </w:rPr>
      </w:pPr>
      <w:r w:rsidRPr="006C5EFC">
        <w:rPr>
          <w:sz w:val="24"/>
          <w:szCs w:val="24"/>
        </w:rPr>
        <w:t>Deputi EVP</w:t>
      </w:r>
    </w:p>
    <w:p w14:paraId="09C83C6A" w14:textId="77777777" w:rsidR="008D2C09" w:rsidRPr="006C5EFC" w:rsidRDefault="008D2C09" w:rsidP="00DA10BB">
      <w:pPr>
        <w:pStyle w:val="DaftarParagraf"/>
        <w:widowControl/>
        <w:numPr>
          <w:ilvl w:val="0"/>
          <w:numId w:val="7"/>
        </w:numPr>
        <w:autoSpaceDE/>
        <w:autoSpaceDN/>
        <w:spacing w:after="160" w:line="360" w:lineRule="auto"/>
        <w:jc w:val="both"/>
        <w:rPr>
          <w:sz w:val="24"/>
          <w:szCs w:val="24"/>
        </w:rPr>
      </w:pPr>
      <w:r w:rsidRPr="006C5EFC">
        <w:rPr>
          <w:sz w:val="24"/>
          <w:szCs w:val="24"/>
        </w:rPr>
        <w:t>Manager Information System</w:t>
      </w:r>
    </w:p>
    <w:p w14:paraId="61C25D1D" w14:textId="77777777" w:rsidR="008D2C09" w:rsidRPr="006C5EFC" w:rsidRDefault="008D2C09" w:rsidP="00DA10BB">
      <w:pPr>
        <w:pStyle w:val="DaftarParagraf"/>
        <w:widowControl/>
        <w:autoSpaceDE/>
        <w:autoSpaceDN/>
        <w:spacing w:after="160" w:line="360" w:lineRule="auto"/>
        <w:ind w:left="1080"/>
        <w:jc w:val="both"/>
        <w:rPr>
          <w:sz w:val="24"/>
          <w:szCs w:val="24"/>
        </w:rPr>
      </w:pPr>
    </w:p>
    <w:p w14:paraId="787AFA9F" w14:textId="77777777" w:rsidR="008D2C09" w:rsidRPr="006C5EFC" w:rsidRDefault="008D2C09" w:rsidP="00DA10BB">
      <w:pPr>
        <w:pStyle w:val="DaftarParagraf"/>
        <w:widowControl/>
        <w:numPr>
          <w:ilvl w:val="0"/>
          <w:numId w:val="6"/>
        </w:numPr>
        <w:autoSpaceDE/>
        <w:autoSpaceDN/>
        <w:spacing w:after="160" w:line="360" w:lineRule="auto"/>
        <w:jc w:val="both"/>
        <w:rPr>
          <w:sz w:val="24"/>
          <w:szCs w:val="24"/>
        </w:rPr>
      </w:pPr>
      <w:r w:rsidRPr="006C5EFC">
        <w:rPr>
          <w:sz w:val="24"/>
          <w:szCs w:val="24"/>
        </w:rPr>
        <w:t>EDM02</w:t>
      </w:r>
    </w:p>
    <w:p w14:paraId="20EDA4D8" w14:textId="77777777" w:rsidR="008D2C09" w:rsidRPr="006C5EFC" w:rsidRDefault="008D2C09" w:rsidP="00DA10BB">
      <w:pPr>
        <w:pStyle w:val="DaftarParagraf"/>
        <w:spacing w:line="360" w:lineRule="auto"/>
        <w:jc w:val="both"/>
        <w:rPr>
          <w:sz w:val="24"/>
          <w:szCs w:val="24"/>
        </w:rPr>
      </w:pPr>
      <w:r w:rsidRPr="006C5EFC">
        <w:rPr>
          <w:sz w:val="24"/>
          <w:szCs w:val="24"/>
        </w:rPr>
        <w:t>Cobit 2019 :</w:t>
      </w:r>
    </w:p>
    <w:p w14:paraId="57D9A857" w14:textId="77777777" w:rsidR="008D2C09" w:rsidRPr="006C5EFC" w:rsidRDefault="008D2C09" w:rsidP="00DA10BB">
      <w:pPr>
        <w:pStyle w:val="DaftarParagraf"/>
        <w:spacing w:line="360" w:lineRule="auto"/>
        <w:jc w:val="both"/>
        <w:rPr>
          <w:sz w:val="24"/>
          <w:szCs w:val="24"/>
        </w:rPr>
      </w:pPr>
      <w:r w:rsidRPr="006C5EFC">
        <w:rPr>
          <w:noProof/>
          <w:sz w:val="24"/>
          <w:szCs w:val="24"/>
        </w:rPr>
        <w:drawing>
          <wp:inline distT="0" distB="0" distL="0" distR="0" wp14:anchorId="12FB5505" wp14:editId="4EF95C62">
            <wp:extent cx="5039995" cy="2016125"/>
            <wp:effectExtent l="0" t="0" r="8255" b="3175"/>
            <wp:docPr id="9270223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2016125"/>
                    </a:xfrm>
                    <a:prstGeom prst="rect">
                      <a:avLst/>
                    </a:prstGeom>
                    <a:noFill/>
                    <a:ln>
                      <a:noFill/>
                    </a:ln>
                  </pic:spPr>
                </pic:pic>
              </a:graphicData>
            </a:graphic>
          </wp:inline>
        </w:drawing>
      </w:r>
    </w:p>
    <w:p w14:paraId="541C0272" w14:textId="77777777" w:rsidR="008D2C09" w:rsidRPr="006C5EFC" w:rsidRDefault="008D2C09" w:rsidP="00DA10BB">
      <w:pPr>
        <w:pStyle w:val="DaftarParagraf"/>
        <w:spacing w:line="360" w:lineRule="auto"/>
        <w:jc w:val="both"/>
        <w:rPr>
          <w:sz w:val="24"/>
          <w:szCs w:val="24"/>
        </w:rPr>
      </w:pPr>
    </w:p>
    <w:p w14:paraId="5196BE62" w14:textId="77777777" w:rsidR="008D2C09" w:rsidRPr="006C5EFC" w:rsidRDefault="008D2C09" w:rsidP="00DA10BB">
      <w:pPr>
        <w:spacing w:line="360" w:lineRule="auto"/>
        <w:ind w:left="720"/>
        <w:jc w:val="both"/>
        <w:rPr>
          <w:sz w:val="24"/>
          <w:szCs w:val="24"/>
        </w:rPr>
      </w:pPr>
      <w:r w:rsidRPr="006C5EFC">
        <w:rPr>
          <w:sz w:val="24"/>
          <w:szCs w:val="24"/>
        </w:rPr>
        <w:t>PT KAI Daop 8 Surabaya :</w:t>
      </w:r>
    </w:p>
    <w:p w14:paraId="1F128FD1" w14:textId="77777777" w:rsidR="008D2C09" w:rsidRPr="006C5EFC" w:rsidRDefault="008D2C09" w:rsidP="00DA10BB">
      <w:pPr>
        <w:pStyle w:val="DaftarParagraf"/>
        <w:widowControl/>
        <w:numPr>
          <w:ilvl w:val="0"/>
          <w:numId w:val="8"/>
        </w:numPr>
        <w:autoSpaceDE/>
        <w:autoSpaceDN/>
        <w:spacing w:after="160" w:line="360" w:lineRule="auto"/>
        <w:jc w:val="both"/>
        <w:rPr>
          <w:sz w:val="24"/>
          <w:szCs w:val="24"/>
        </w:rPr>
      </w:pPr>
      <w:r w:rsidRPr="006C5EFC">
        <w:rPr>
          <w:sz w:val="24"/>
          <w:szCs w:val="24"/>
        </w:rPr>
        <w:t>EVP Daop 8</w:t>
      </w:r>
    </w:p>
    <w:p w14:paraId="26241314" w14:textId="77777777" w:rsidR="008D2C09" w:rsidRPr="006C5EFC" w:rsidRDefault="008D2C09" w:rsidP="00DA10BB">
      <w:pPr>
        <w:pStyle w:val="DaftarParagraf"/>
        <w:widowControl/>
        <w:numPr>
          <w:ilvl w:val="0"/>
          <w:numId w:val="8"/>
        </w:numPr>
        <w:autoSpaceDE/>
        <w:autoSpaceDN/>
        <w:spacing w:after="160" w:line="360" w:lineRule="auto"/>
        <w:jc w:val="both"/>
        <w:rPr>
          <w:sz w:val="24"/>
          <w:szCs w:val="24"/>
        </w:rPr>
      </w:pPr>
      <w:r w:rsidRPr="006C5EFC">
        <w:rPr>
          <w:sz w:val="24"/>
          <w:szCs w:val="24"/>
        </w:rPr>
        <w:t>Deputi EVP</w:t>
      </w:r>
    </w:p>
    <w:p w14:paraId="50FCAB0D" w14:textId="77777777" w:rsidR="008D2C09" w:rsidRPr="006C5EFC" w:rsidRDefault="008D2C09" w:rsidP="00DA10BB">
      <w:pPr>
        <w:pStyle w:val="DaftarParagraf"/>
        <w:widowControl/>
        <w:numPr>
          <w:ilvl w:val="0"/>
          <w:numId w:val="8"/>
        </w:numPr>
        <w:autoSpaceDE/>
        <w:autoSpaceDN/>
        <w:spacing w:after="160" w:line="360" w:lineRule="auto"/>
        <w:jc w:val="both"/>
        <w:rPr>
          <w:sz w:val="24"/>
          <w:szCs w:val="24"/>
        </w:rPr>
      </w:pPr>
      <w:r w:rsidRPr="006C5EFC">
        <w:rPr>
          <w:sz w:val="24"/>
          <w:szCs w:val="24"/>
        </w:rPr>
        <w:t>Manager Keuangan</w:t>
      </w:r>
    </w:p>
    <w:p w14:paraId="083AE1D3" w14:textId="77777777" w:rsidR="008D2C09" w:rsidRPr="006C5EFC" w:rsidRDefault="008D2C09" w:rsidP="00DA10BB">
      <w:pPr>
        <w:pStyle w:val="DaftarParagraf"/>
        <w:widowControl/>
        <w:numPr>
          <w:ilvl w:val="0"/>
          <w:numId w:val="8"/>
        </w:numPr>
        <w:autoSpaceDE/>
        <w:autoSpaceDN/>
        <w:spacing w:after="160" w:line="360" w:lineRule="auto"/>
        <w:jc w:val="both"/>
        <w:rPr>
          <w:sz w:val="24"/>
          <w:szCs w:val="24"/>
        </w:rPr>
      </w:pPr>
      <w:r w:rsidRPr="006C5EFC">
        <w:rPr>
          <w:sz w:val="24"/>
          <w:szCs w:val="24"/>
        </w:rPr>
        <w:t>Manager Operasi</w:t>
      </w:r>
    </w:p>
    <w:p w14:paraId="55F615CC" w14:textId="77777777" w:rsidR="008D2C09" w:rsidRPr="006C5EFC" w:rsidRDefault="008D2C09" w:rsidP="00DA10BB">
      <w:pPr>
        <w:pStyle w:val="DaftarParagraf"/>
        <w:widowControl/>
        <w:numPr>
          <w:ilvl w:val="0"/>
          <w:numId w:val="8"/>
        </w:numPr>
        <w:autoSpaceDE/>
        <w:autoSpaceDN/>
        <w:spacing w:after="160" w:line="360" w:lineRule="auto"/>
        <w:jc w:val="both"/>
        <w:rPr>
          <w:sz w:val="24"/>
          <w:szCs w:val="24"/>
        </w:rPr>
      </w:pPr>
      <w:r w:rsidRPr="006C5EFC">
        <w:rPr>
          <w:sz w:val="24"/>
          <w:szCs w:val="24"/>
        </w:rPr>
        <w:lastRenderedPageBreak/>
        <w:t>Manager Information System</w:t>
      </w:r>
    </w:p>
    <w:p w14:paraId="6988314A" w14:textId="6F96CF8B" w:rsidR="008D2C09" w:rsidRDefault="008D2C09" w:rsidP="00DA10BB">
      <w:pPr>
        <w:pStyle w:val="DaftarParagraf"/>
        <w:widowControl/>
        <w:numPr>
          <w:ilvl w:val="0"/>
          <w:numId w:val="8"/>
        </w:numPr>
        <w:autoSpaceDE/>
        <w:autoSpaceDN/>
        <w:spacing w:after="160" w:line="360" w:lineRule="auto"/>
        <w:jc w:val="both"/>
        <w:rPr>
          <w:sz w:val="24"/>
          <w:szCs w:val="24"/>
        </w:rPr>
      </w:pPr>
      <w:r w:rsidRPr="006C5EFC">
        <w:rPr>
          <w:sz w:val="24"/>
          <w:szCs w:val="24"/>
        </w:rPr>
        <w:t>Manager Sarana</w:t>
      </w:r>
    </w:p>
    <w:p w14:paraId="613C2EBD" w14:textId="77777777" w:rsidR="00411F7F" w:rsidRPr="00411F7F" w:rsidRDefault="00411F7F" w:rsidP="00411F7F">
      <w:pPr>
        <w:pStyle w:val="DaftarParagraf"/>
        <w:widowControl/>
        <w:autoSpaceDE/>
        <w:autoSpaceDN/>
        <w:spacing w:after="160" w:line="360" w:lineRule="auto"/>
        <w:ind w:left="1080"/>
        <w:jc w:val="both"/>
        <w:rPr>
          <w:sz w:val="24"/>
          <w:szCs w:val="24"/>
        </w:rPr>
      </w:pPr>
    </w:p>
    <w:p w14:paraId="28D7CF7B" w14:textId="77777777" w:rsidR="008D2C09" w:rsidRPr="006C5EFC" w:rsidRDefault="008D2C09" w:rsidP="00DA10BB">
      <w:pPr>
        <w:pStyle w:val="DaftarParagraf"/>
        <w:widowControl/>
        <w:numPr>
          <w:ilvl w:val="0"/>
          <w:numId w:val="6"/>
        </w:numPr>
        <w:autoSpaceDE/>
        <w:autoSpaceDN/>
        <w:spacing w:after="160" w:line="360" w:lineRule="auto"/>
        <w:jc w:val="both"/>
        <w:rPr>
          <w:sz w:val="24"/>
          <w:szCs w:val="24"/>
        </w:rPr>
      </w:pPr>
      <w:r w:rsidRPr="006C5EFC">
        <w:rPr>
          <w:sz w:val="24"/>
          <w:szCs w:val="24"/>
        </w:rPr>
        <w:t>APO01</w:t>
      </w:r>
    </w:p>
    <w:p w14:paraId="7A3F753A" w14:textId="77777777" w:rsidR="008D2C09" w:rsidRPr="006C5EFC" w:rsidRDefault="008D2C09" w:rsidP="00DA10BB">
      <w:pPr>
        <w:pStyle w:val="DaftarParagraf"/>
        <w:spacing w:line="360" w:lineRule="auto"/>
        <w:jc w:val="both"/>
        <w:rPr>
          <w:sz w:val="24"/>
          <w:szCs w:val="24"/>
        </w:rPr>
      </w:pPr>
      <w:r w:rsidRPr="006C5EFC">
        <w:rPr>
          <w:sz w:val="24"/>
          <w:szCs w:val="24"/>
        </w:rPr>
        <w:t>Cobit 2019 :</w:t>
      </w:r>
    </w:p>
    <w:p w14:paraId="6F812036" w14:textId="77777777" w:rsidR="008D2C09" w:rsidRPr="006C5EFC" w:rsidRDefault="008D2C09" w:rsidP="00DA10BB">
      <w:pPr>
        <w:pStyle w:val="DaftarParagraf"/>
        <w:spacing w:line="360" w:lineRule="auto"/>
        <w:jc w:val="both"/>
        <w:rPr>
          <w:sz w:val="24"/>
          <w:szCs w:val="24"/>
        </w:rPr>
      </w:pPr>
      <w:r w:rsidRPr="006C5EFC">
        <w:rPr>
          <w:noProof/>
          <w:sz w:val="24"/>
          <w:szCs w:val="24"/>
        </w:rPr>
        <w:drawing>
          <wp:inline distT="0" distB="0" distL="0" distR="0" wp14:anchorId="4F5A04F3" wp14:editId="4B7CC6F4">
            <wp:extent cx="5039995" cy="3397885"/>
            <wp:effectExtent l="0" t="0" r="8255" b="0"/>
            <wp:docPr id="14973040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3397885"/>
                    </a:xfrm>
                    <a:prstGeom prst="rect">
                      <a:avLst/>
                    </a:prstGeom>
                    <a:noFill/>
                    <a:ln>
                      <a:noFill/>
                    </a:ln>
                  </pic:spPr>
                </pic:pic>
              </a:graphicData>
            </a:graphic>
          </wp:inline>
        </w:drawing>
      </w:r>
    </w:p>
    <w:p w14:paraId="47BDB86B" w14:textId="77777777" w:rsidR="008D2C09" w:rsidRPr="006C5EFC" w:rsidRDefault="008D2C09" w:rsidP="00DA10BB">
      <w:pPr>
        <w:spacing w:line="360" w:lineRule="auto"/>
        <w:ind w:left="720"/>
        <w:jc w:val="both"/>
        <w:rPr>
          <w:sz w:val="24"/>
          <w:szCs w:val="24"/>
        </w:rPr>
      </w:pPr>
      <w:r w:rsidRPr="006C5EFC">
        <w:rPr>
          <w:sz w:val="24"/>
          <w:szCs w:val="24"/>
        </w:rPr>
        <w:t>PT KAI Daop 8 Surabaya :</w:t>
      </w:r>
    </w:p>
    <w:p w14:paraId="5458C400" w14:textId="77777777" w:rsidR="008D2C09" w:rsidRPr="006C5EFC" w:rsidRDefault="008D2C09" w:rsidP="00DA10BB">
      <w:pPr>
        <w:pStyle w:val="DaftarParagraf"/>
        <w:widowControl/>
        <w:numPr>
          <w:ilvl w:val="0"/>
          <w:numId w:val="9"/>
        </w:numPr>
        <w:autoSpaceDE/>
        <w:autoSpaceDN/>
        <w:spacing w:after="160" w:line="360" w:lineRule="auto"/>
        <w:jc w:val="both"/>
        <w:rPr>
          <w:sz w:val="24"/>
          <w:szCs w:val="24"/>
        </w:rPr>
      </w:pPr>
      <w:r w:rsidRPr="006C5EFC">
        <w:rPr>
          <w:sz w:val="24"/>
          <w:szCs w:val="24"/>
        </w:rPr>
        <w:t>EVP Daop 8</w:t>
      </w:r>
    </w:p>
    <w:p w14:paraId="6C6419C0" w14:textId="77777777" w:rsidR="008D2C09" w:rsidRPr="006C5EFC" w:rsidRDefault="008D2C09" w:rsidP="00DA10BB">
      <w:pPr>
        <w:pStyle w:val="DaftarParagraf"/>
        <w:widowControl/>
        <w:numPr>
          <w:ilvl w:val="0"/>
          <w:numId w:val="9"/>
        </w:numPr>
        <w:autoSpaceDE/>
        <w:autoSpaceDN/>
        <w:spacing w:after="160" w:line="360" w:lineRule="auto"/>
        <w:jc w:val="both"/>
        <w:rPr>
          <w:sz w:val="24"/>
          <w:szCs w:val="24"/>
        </w:rPr>
      </w:pPr>
      <w:r w:rsidRPr="006C5EFC">
        <w:rPr>
          <w:sz w:val="24"/>
          <w:szCs w:val="24"/>
        </w:rPr>
        <w:t>Deputi EVP</w:t>
      </w:r>
    </w:p>
    <w:p w14:paraId="573CCE37" w14:textId="77777777" w:rsidR="008D2C09" w:rsidRPr="006C5EFC" w:rsidRDefault="008D2C09" w:rsidP="00DA10BB">
      <w:pPr>
        <w:pStyle w:val="DaftarParagraf"/>
        <w:widowControl/>
        <w:numPr>
          <w:ilvl w:val="0"/>
          <w:numId w:val="9"/>
        </w:numPr>
        <w:autoSpaceDE/>
        <w:autoSpaceDN/>
        <w:spacing w:after="160" w:line="360" w:lineRule="auto"/>
        <w:jc w:val="both"/>
        <w:rPr>
          <w:sz w:val="24"/>
          <w:szCs w:val="24"/>
        </w:rPr>
      </w:pPr>
      <w:r w:rsidRPr="006C5EFC">
        <w:rPr>
          <w:sz w:val="24"/>
          <w:szCs w:val="24"/>
        </w:rPr>
        <w:t>Manager Keuangan</w:t>
      </w:r>
    </w:p>
    <w:p w14:paraId="52BFEA5F" w14:textId="77777777" w:rsidR="008D2C09" w:rsidRPr="006C5EFC" w:rsidRDefault="008D2C09" w:rsidP="00DA10BB">
      <w:pPr>
        <w:pStyle w:val="DaftarParagraf"/>
        <w:widowControl/>
        <w:numPr>
          <w:ilvl w:val="0"/>
          <w:numId w:val="9"/>
        </w:numPr>
        <w:autoSpaceDE/>
        <w:autoSpaceDN/>
        <w:spacing w:after="160" w:line="360" w:lineRule="auto"/>
        <w:jc w:val="both"/>
        <w:rPr>
          <w:sz w:val="24"/>
          <w:szCs w:val="24"/>
        </w:rPr>
      </w:pPr>
      <w:r w:rsidRPr="006C5EFC">
        <w:rPr>
          <w:sz w:val="24"/>
          <w:szCs w:val="24"/>
        </w:rPr>
        <w:t>Manager Operasi</w:t>
      </w:r>
    </w:p>
    <w:p w14:paraId="278F28E9" w14:textId="77777777" w:rsidR="008D2C09" w:rsidRPr="006C5EFC" w:rsidRDefault="008D2C09" w:rsidP="00DA10BB">
      <w:pPr>
        <w:pStyle w:val="DaftarParagraf"/>
        <w:widowControl/>
        <w:numPr>
          <w:ilvl w:val="0"/>
          <w:numId w:val="9"/>
        </w:numPr>
        <w:autoSpaceDE/>
        <w:autoSpaceDN/>
        <w:spacing w:after="160" w:line="360" w:lineRule="auto"/>
        <w:jc w:val="both"/>
        <w:rPr>
          <w:sz w:val="24"/>
          <w:szCs w:val="24"/>
        </w:rPr>
      </w:pPr>
      <w:r w:rsidRPr="006C5EFC">
        <w:rPr>
          <w:sz w:val="24"/>
          <w:szCs w:val="24"/>
        </w:rPr>
        <w:t>Manager Information System</w:t>
      </w:r>
    </w:p>
    <w:p w14:paraId="3A2149C9" w14:textId="77777777" w:rsidR="008D2C09" w:rsidRDefault="008D2C09" w:rsidP="00DA10BB">
      <w:pPr>
        <w:pStyle w:val="DaftarParagraf"/>
        <w:widowControl/>
        <w:numPr>
          <w:ilvl w:val="0"/>
          <w:numId w:val="9"/>
        </w:numPr>
        <w:autoSpaceDE/>
        <w:autoSpaceDN/>
        <w:spacing w:after="160" w:line="360" w:lineRule="auto"/>
        <w:jc w:val="both"/>
        <w:rPr>
          <w:sz w:val="24"/>
          <w:szCs w:val="24"/>
        </w:rPr>
      </w:pPr>
      <w:r w:rsidRPr="006C5EFC">
        <w:rPr>
          <w:sz w:val="24"/>
          <w:szCs w:val="24"/>
        </w:rPr>
        <w:t>Manager Sarana</w:t>
      </w:r>
    </w:p>
    <w:p w14:paraId="7FEC78D2" w14:textId="77777777" w:rsidR="00447C3F" w:rsidRDefault="00447C3F" w:rsidP="00447C3F">
      <w:pPr>
        <w:spacing w:line="360" w:lineRule="auto"/>
        <w:jc w:val="both"/>
        <w:rPr>
          <w:sz w:val="24"/>
          <w:szCs w:val="24"/>
        </w:rPr>
      </w:pPr>
    </w:p>
    <w:p w14:paraId="31C644A9" w14:textId="77777777" w:rsidR="00447C3F" w:rsidRDefault="00447C3F" w:rsidP="00447C3F">
      <w:pPr>
        <w:spacing w:line="360" w:lineRule="auto"/>
        <w:jc w:val="both"/>
        <w:rPr>
          <w:sz w:val="24"/>
          <w:szCs w:val="24"/>
        </w:rPr>
      </w:pPr>
    </w:p>
    <w:p w14:paraId="5087CEBD" w14:textId="77777777" w:rsidR="00447C3F" w:rsidRDefault="00447C3F" w:rsidP="00447C3F">
      <w:pPr>
        <w:spacing w:line="360" w:lineRule="auto"/>
        <w:jc w:val="both"/>
        <w:rPr>
          <w:sz w:val="24"/>
          <w:szCs w:val="24"/>
        </w:rPr>
      </w:pPr>
    </w:p>
    <w:p w14:paraId="47F17C0A" w14:textId="77777777" w:rsidR="00447C3F" w:rsidRDefault="00447C3F" w:rsidP="00447C3F">
      <w:pPr>
        <w:spacing w:line="360" w:lineRule="auto"/>
        <w:jc w:val="both"/>
        <w:rPr>
          <w:sz w:val="24"/>
          <w:szCs w:val="24"/>
        </w:rPr>
      </w:pPr>
    </w:p>
    <w:p w14:paraId="59754758" w14:textId="77777777" w:rsidR="00447C3F" w:rsidRPr="00447C3F" w:rsidRDefault="00447C3F" w:rsidP="00447C3F">
      <w:pPr>
        <w:spacing w:line="360" w:lineRule="auto"/>
        <w:jc w:val="both"/>
        <w:rPr>
          <w:sz w:val="24"/>
          <w:szCs w:val="24"/>
        </w:rPr>
      </w:pPr>
    </w:p>
    <w:p w14:paraId="2A188760" w14:textId="77777777" w:rsidR="008D2C09" w:rsidRPr="006C5EFC" w:rsidRDefault="008D2C09" w:rsidP="00DA10BB">
      <w:pPr>
        <w:pStyle w:val="DaftarParagraf"/>
        <w:widowControl/>
        <w:numPr>
          <w:ilvl w:val="0"/>
          <w:numId w:val="6"/>
        </w:numPr>
        <w:autoSpaceDE/>
        <w:autoSpaceDN/>
        <w:spacing w:after="160" w:line="360" w:lineRule="auto"/>
        <w:jc w:val="both"/>
        <w:rPr>
          <w:sz w:val="24"/>
          <w:szCs w:val="24"/>
        </w:rPr>
      </w:pPr>
      <w:r w:rsidRPr="006C5EFC">
        <w:rPr>
          <w:sz w:val="24"/>
          <w:szCs w:val="24"/>
        </w:rPr>
        <w:lastRenderedPageBreak/>
        <w:t>APO05</w:t>
      </w:r>
    </w:p>
    <w:p w14:paraId="0A0E422C" w14:textId="77777777" w:rsidR="008D2C09" w:rsidRPr="006C5EFC" w:rsidRDefault="008D2C09" w:rsidP="00DA10BB">
      <w:pPr>
        <w:pStyle w:val="DaftarParagraf"/>
        <w:spacing w:line="360" w:lineRule="auto"/>
        <w:jc w:val="both"/>
        <w:rPr>
          <w:sz w:val="24"/>
          <w:szCs w:val="24"/>
        </w:rPr>
      </w:pPr>
      <w:r w:rsidRPr="006C5EFC">
        <w:rPr>
          <w:sz w:val="24"/>
          <w:szCs w:val="24"/>
        </w:rPr>
        <w:t>COBIT 2019</w:t>
      </w:r>
    </w:p>
    <w:p w14:paraId="600D52B9" w14:textId="77777777" w:rsidR="008D2C09" w:rsidRPr="006C5EFC" w:rsidRDefault="008D2C09" w:rsidP="00DA10BB">
      <w:pPr>
        <w:pStyle w:val="DaftarParagraf"/>
        <w:spacing w:line="360" w:lineRule="auto"/>
        <w:jc w:val="both"/>
        <w:rPr>
          <w:sz w:val="24"/>
          <w:szCs w:val="24"/>
        </w:rPr>
      </w:pPr>
      <w:r w:rsidRPr="006C5EFC">
        <w:rPr>
          <w:noProof/>
          <w:sz w:val="24"/>
          <w:szCs w:val="24"/>
        </w:rPr>
        <w:drawing>
          <wp:inline distT="0" distB="0" distL="0" distR="0" wp14:anchorId="0CE94EF8" wp14:editId="6D8728C7">
            <wp:extent cx="5039995" cy="2164080"/>
            <wp:effectExtent l="0" t="0" r="8255" b="7620"/>
            <wp:docPr id="13908972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2164080"/>
                    </a:xfrm>
                    <a:prstGeom prst="rect">
                      <a:avLst/>
                    </a:prstGeom>
                    <a:noFill/>
                    <a:ln>
                      <a:noFill/>
                    </a:ln>
                  </pic:spPr>
                </pic:pic>
              </a:graphicData>
            </a:graphic>
          </wp:inline>
        </w:drawing>
      </w:r>
    </w:p>
    <w:p w14:paraId="7A2B5AA5" w14:textId="77777777" w:rsidR="008D2C09" w:rsidRPr="006C5EFC" w:rsidRDefault="008D2C09" w:rsidP="00DA10BB">
      <w:pPr>
        <w:pStyle w:val="DaftarParagraf"/>
        <w:spacing w:line="360" w:lineRule="auto"/>
        <w:jc w:val="both"/>
        <w:rPr>
          <w:sz w:val="24"/>
          <w:szCs w:val="24"/>
        </w:rPr>
      </w:pPr>
    </w:p>
    <w:p w14:paraId="6C416B2B" w14:textId="77777777" w:rsidR="008D2C09" w:rsidRPr="006C5EFC" w:rsidRDefault="008D2C09" w:rsidP="00DA10BB">
      <w:pPr>
        <w:pStyle w:val="DaftarParagraf"/>
        <w:spacing w:line="360" w:lineRule="auto"/>
        <w:jc w:val="both"/>
        <w:rPr>
          <w:sz w:val="24"/>
          <w:szCs w:val="24"/>
        </w:rPr>
      </w:pPr>
      <w:r w:rsidRPr="006C5EFC">
        <w:rPr>
          <w:sz w:val="24"/>
          <w:szCs w:val="24"/>
        </w:rPr>
        <w:t>PT KAI Daop 8 Surabaya :</w:t>
      </w:r>
    </w:p>
    <w:p w14:paraId="24B93AF2" w14:textId="77777777" w:rsidR="008D2C09" w:rsidRPr="006C5EFC" w:rsidRDefault="008D2C09" w:rsidP="00DA10BB">
      <w:pPr>
        <w:pStyle w:val="DaftarParagraf"/>
        <w:widowControl/>
        <w:numPr>
          <w:ilvl w:val="0"/>
          <w:numId w:val="10"/>
        </w:numPr>
        <w:autoSpaceDE/>
        <w:autoSpaceDN/>
        <w:spacing w:after="160" w:line="360" w:lineRule="auto"/>
        <w:jc w:val="both"/>
        <w:rPr>
          <w:sz w:val="24"/>
          <w:szCs w:val="24"/>
        </w:rPr>
      </w:pPr>
      <w:r w:rsidRPr="006C5EFC">
        <w:rPr>
          <w:sz w:val="24"/>
          <w:szCs w:val="24"/>
        </w:rPr>
        <w:t>Manager Keuangan</w:t>
      </w:r>
    </w:p>
    <w:p w14:paraId="71172629" w14:textId="77777777" w:rsidR="008D2C09" w:rsidRPr="006C5EFC" w:rsidRDefault="008D2C09" w:rsidP="00DA10BB">
      <w:pPr>
        <w:pStyle w:val="DaftarParagraf"/>
        <w:widowControl/>
        <w:numPr>
          <w:ilvl w:val="0"/>
          <w:numId w:val="10"/>
        </w:numPr>
        <w:autoSpaceDE/>
        <w:autoSpaceDN/>
        <w:spacing w:after="160" w:line="360" w:lineRule="auto"/>
        <w:jc w:val="both"/>
        <w:rPr>
          <w:sz w:val="24"/>
          <w:szCs w:val="24"/>
        </w:rPr>
      </w:pPr>
      <w:r w:rsidRPr="006C5EFC">
        <w:rPr>
          <w:sz w:val="24"/>
          <w:szCs w:val="24"/>
        </w:rPr>
        <w:t>Manager Sarana</w:t>
      </w:r>
    </w:p>
    <w:p w14:paraId="201FE157" w14:textId="77777777" w:rsidR="008D2C09" w:rsidRPr="006C5EFC" w:rsidRDefault="008D2C09" w:rsidP="00DA10BB">
      <w:pPr>
        <w:pStyle w:val="DaftarParagraf"/>
        <w:widowControl/>
        <w:numPr>
          <w:ilvl w:val="0"/>
          <w:numId w:val="10"/>
        </w:numPr>
        <w:autoSpaceDE/>
        <w:autoSpaceDN/>
        <w:spacing w:after="160" w:line="360" w:lineRule="auto"/>
        <w:jc w:val="both"/>
        <w:rPr>
          <w:sz w:val="24"/>
          <w:szCs w:val="24"/>
        </w:rPr>
      </w:pPr>
      <w:r w:rsidRPr="006C5EFC">
        <w:rPr>
          <w:sz w:val="24"/>
          <w:szCs w:val="24"/>
        </w:rPr>
        <w:t>Manager Information System</w:t>
      </w:r>
    </w:p>
    <w:p w14:paraId="0214968F" w14:textId="77777777" w:rsidR="008D2C09" w:rsidRPr="006C5EFC" w:rsidRDefault="008D2C09" w:rsidP="00DA10BB">
      <w:pPr>
        <w:pStyle w:val="DaftarParagraf"/>
        <w:widowControl/>
        <w:autoSpaceDE/>
        <w:autoSpaceDN/>
        <w:spacing w:after="160" w:line="360" w:lineRule="auto"/>
        <w:ind w:left="1080"/>
        <w:jc w:val="both"/>
        <w:rPr>
          <w:sz w:val="24"/>
          <w:szCs w:val="24"/>
        </w:rPr>
      </w:pPr>
    </w:p>
    <w:p w14:paraId="6AE09828" w14:textId="77777777" w:rsidR="008D2C09" w:rsidRPr="006C5EFC" w:rsidRDefault="008D2C09" w:rsidP="00DA10BB">
      <w:pPr>
        <w:pStyle w:val="DaftarParagraf"/>
        <w:widowControl/>
        <w:autoSpaceDE/>
        <w:autoSpaceDN/>
        <w:spacing w:after="160" w:line="360" w:lineRule="auto"/>
        <w:ind w:left="1080"/>
        <w:jc w:val="both"/>
        <w:rPr>
          <w:sz w:val="24"/>
          <w:szCs w:val="24"/>
        </w:rPr>
      </w:pPr>
    </w:p>
    <w:p w14:paraId="453A16D1" w14:textId="77777777" w:rsidR="008D2C09" w:rsidRPr="006C5EFC" w:rsidRDefault="008D2C09" w:rsidP="00DA10BB">
      <w:pPr>
        <w:pStyle w:val="DaftarParagraf"/>
        <w:widowControl/>
        <w:numPr>
          <w:ilvl w:val="0"/>
          <w:numId w:val="6"/>
        </w:numPr>
        <w:autoSpaceDE/>
        <w:autoSpaceDN/>
        <w:spacing w:after="160" w:line="360" w:lineRule="auto"/>
        <w:jc w:val="both"/>
        <w:rPr>
          <w:sz w:val="24"/>
          <w:szCs w:val="24"/>
        </w:rPr>
      </w:pPr>
      <w:r w:rsidRPr="006C5EFC">
        <w:rPr>
          <w:sz w:val="24"/>
          <w:szCs w:val="24"/>
        </w:rPr>
        <w:t>BAI01</w:t>
      </w:r>
    </w:p>
    <w:p w14:paraId="608A2A10" w14:textId="77777777" w:rsidR="008D2C09" w:rsidRPr="006C5EFC" w:rsidRDefault="008D2C09" w:rsidP="00DA10BB">
      <w:pPr>
        <w:pStyle w:val="DaftarParagraf"/>
        <w:spacing w:line="360" w:lineRule="auto"/>
        <w:jc w:val="both"/>
        <w:rPr>
          <w:sz w:val="24"/>
          <w:szCs w:val="24"/>
        </w:rPr>
      </w:pPr>
      <w:r w:rsidRPr="006C5EFC">
        <w:rPr>
          <w:sz w:val="24"/>
          <w:szCs w:val="24"/>
        </w:rPr>
        <w:t>COBIT 2019</w:t>
      </w:r>
    </w:p>
    <w:p w14:paraId="2F7C955C" w14:textId="77777777" w:rsidR="008D2C09" w:rsidRPr="006C5EFC" w:rsidRDefault="008D2C09" w:rsidP="00DA10BB">
      <w:pPr>
        <w:pStyle w:val="DaftarParagraf"/>
        <w:spacing w:line="360" w:lineRule="auto"/>
        <w:jc w:val="both"/>
        <w:rPr>
          <w:sz w:val="24"/>
          <w:szCs w:val="24"/>
        </w:rPr>
      </w:pPr>
      <w:r w:rsidRPr="006C5EFC">
        <w:rPr>
          <w:noProof/>
          <w:sz w:val="24"/>
          <w:szCs w:val="24"/>
        </w:rPr>
        <w:drawing>
          <wp:inline distT="0" distB="0" distL="0" distR="0" wp14:anchorId="75344C55" wp14:editId="72614466">
            <wp:extent cx="5039995" cy="2896870"/>
            <wp:effectExtent l="0" t="0" r="8255" b="0"/>
            <wp:docPr id="11619373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2896870"/>
                    </a:xfrm>
                    <a:prstGeom prst="rect">
                      <a:avLst/>
                    </a:prstGeom>
                    <a:noFill/>
                    <a:ln>
                      <a:noFill/>
                    </a:ln>
                  </pic:spPr>
                </pic:pic>
              </a:graphicData>
            </a:graphic>
          </wp:inline>
        </w:drawing>
      </w:r>
    </w:p>
    <w:p w14:paraId="597AB353" w14:textId="77777777" w:rsidR="008D2C09" w:rsidRPr="006C5EFC" w:rsidRDefault="008D2C09" w:rsidP="00DA10BB">
      <w:pPr>
        <w:pStyle w:val="DaftarParagraf"/>
        <w:spacing w:line="360" w:lineRule="auto"/>
        <w:jc w:val="both"/>
        <w:rPr>
          <w:sz w:val="24"/>
          <w:szCs w:val="24"/>
        </w:rPr>
      </w:pPr>
      <w:r w:rsidRPr="006C5EFC">
        <w:rPr>
          <w:sz w:val="24"/>
          <w:szCs w:val="24"/>
        </w:rPr>
        <w:t>PT KAI Daop 8 Surabaya :</w:t>
      </w:r>
    </w:p>
    <w:p w14:paraId="533E6D3D" w14:textId="77777777" w:rsidR="008D2C09" w:rsidRPr="006C5EFC" w:rsidRDefault="008D2C09" w:rsidP="00DA10BB">
      <w:pPr>
        <w:pStyle w:val="DaftarParagraf"/>
        <w:widowControl/>
        <w:numPr>
          <w:ilvl w:val="0"/>
          <w:numId w:val="11"/>
        </w:numPr>
        <w:autoSpaceDE/>
        <w:autoSpaceDN/>
        <w:spacing w:after="160" w:line="360" w:lineRule="auto"/>
        <w:jc w:val="both"/>
        <w:rPr>
          <w:sz w:val="24"/>
          <w:szCs w:val="24"/>
        </w:rPr>
      </w:pPr>
      <w:r w:rsidRPr="006C5EFC">
        <w:rPr>
          <w:sz w:val="24"/>
          <w:szCs w:val="24"/>
        </w:rPr>
        <w:t>EV Daop 8 Surabaya</w:t>
      </w:r>
    </w:p>
    <w:p w14:paraId="1CF1A131" w14:textId="77777777" w:rsidR="008D2C09" w:rsidRPr="006C5EFC" w:rsidRDefault="008D2C09" w:rsidP="00DA10BB">
      <w:pPr>
        <w:pStyle w:val="DaftarParagraf"/>
        <w:widowControl/>
        <w:numPr>
          <w:ilvl w:val="0"/>
          <w:numId w:val="11"/>
        </w:numPr>
        <w:autoSpaceDE/>
        <w:autoSpaceDN/>
        <w:spacing w:after="160" w:line="360" w:lineRule="auto"/>
        <w:jc w:val="both"/>
        <w:rPr>
          <w:sz w:val="24"/>
          <w:szCs w:val="24"/>
        </w:rPr>
      </w:pPr>
      <w:r w:rsidRPr="006C5EFC">
        <w:rPr>
          <w:sz w:val="24"/>
          <w:szCs w:val="24"/>
        </w:rPr>
        <w:t>Manager Sarana</w:t>
      </w:r>
    </w:p>
    <w:p w14:paraId="7CC19B15" w14:textId="77777777" w:rsidR="008D2C09" w:rsidRPr="006C5EFC" w:rsidRDefault="008D2C09" w:rsidP="00DA10BB">
      <w:pPr>
        <w:pStyle w:val="DaftarParagraf"/>
        <w:widowControl/>
        <w:numPr>
          <w:ilvl w:val="0"/>
          <w:numId w:val="11"/>
        </w:numPr>
        <w:autoSpaceDE/>
        <w:autoSpaceDN/>
        <w:spacing w:after="160" w:line="360" w:lineRule="auto"/>
        <w:jc w:val="both"/>
        <w:rPr>
          <w:sz w:val="24"/>
          <w:szCs w:val="24"/>
        </w:rPr>
      </w:pPr>
      <w:r w:rsidRPr="006C5EFC">
        <w:rPr>
          <w:sz w:val="24"/>
          <w:szCs w:val="24"/>
        </w:rPr>
        <w:lastRenderedPageBreak/>
        <w:t>Manager Information System</w:t>
      </w:r>
    </w:p>
    <w:p w14:paraId="2A675D01" w14:textId="77777777" w:rsidR="008D2C09" w:rsidRPr="006C5EFC" w:rsidRDefault="008D2C09" w:rsidP="00DA10BB">
      <w:pPr>
        <w:pStyle w:val="DaftarParagraf"/>
        <w:widowControl/>
        <w:numPr>
          <w:ilvl w:val="0"/>
          <w:numId w:val="11"/>
        </w:numPr>
        <w:autoSpaceDE/>
        <w:autoSpaceDN/>
        <w:spacing w:after="160" w:line="360" w:lineRule="auto"/>
        <w:jc w:val="both"/>
        <w:rPr>
          <w:sz w:val="24"/>
          <w:szCs w:val="24"/>
        </w:rPr>
      </w:pPr>
      <w:r w:rsidRPr="006C5EFC">
        <w:rPr>
          <w:sz w:val="24"/>
          <w:szCs w:val="24"/>
        </w:rPr>
        <w:t>Manager Operasi</w:t>
      </w:r>
    </w:p>
    <w:p w14:paraId="5A67CA40" w14:textId="77777777" w:rsidR="008D2C09" w:rsidRPr="006C5EFC" w:rsidRDefault="008D2C09" w:rsidP="00DA10BB">
      <w:pPr>
        <w:pStyle w:val="DaftarParagraf"/>
        <w:widowControl/>
        <w:numPr>
          <w:ilvl w:val="0"/>
          <w:numId w:val="6"/>
        </w:numPr>
        <w:autoSpaceDE/>
        <w:autoSpaceDN/>
        <w:spacing w:after="160" w:line="360" w:lineRule="auto"/>
        <w:jc w:val="both"/>
        <w:rPr>
          <w:sz w:val="24"/>
          <w:szCs w:val="24"/>
        </w:rPr>
      </w:pPr>
      <w:r w:rsidRPr="006C5EFC">
        <w:rPr>
          <w:sz w:val="24"/>
          <w:szCs w:val="24"/>
        </w:rPr>
        <w:t>BAI05</w:t>
      </w:r>
    </w:p>
    <w:p w14:paraId="5AC6DFC0" w14:textId="77777777" w:rsidR="008D2C09" w:rsidRPr="006C5EFC" w:rsidRDefault="008D2C09" w:rsidP="00DA10BB">
      <w:pPr>
        <w:pStyle w:val="DaftarParagraf"/>
        <w:spacing w:line="360" w:lineRule="auto"/>
        <w:jc w:val="both"/>
        <w:rPr>
          <w:sz w:val="24"/>
          <w:szCs w:val="24"/>
        </w:rPr>
      </w:pPr>
      <w:r w:rsidRPr="006C5EFC">
        <w:rPr>
          <w:sz w:val="24"/>
          <w:szCs w:val="24"/>
        </w:rPr>
        <w:t>COBIT 2019</w:t>
      </w:r>
    </w:p>
    <w:p w14:paraId="1A82B52D" w14:textId="77777777" w:rsidR="008D2C09" w:rsidRPr="006C5EFC" w:rsidRDefault="008D2C09" w:rsidP="00DA10BB">
      <w:pPr>
        <w:pStyle w:val="DaftarParagraf"/>
        <w:spacing w:line="360" w:lineRule="auto"/>
        <w:jc w:val="both"/>
        <w:rPr>
          <w:sz w:val="24"/>
          <w:szCs w:val="24"/>
        </w:rPr>
      </w:pPr>
      <w:r w:rsidRPr="006C5EFC">
        <w:rPr>
          <w:noProof/>
          <w:sz w:val="24"/>
          <w:szCs w:val="24"/>
        </w:rPr>
        <w:drawing>
          <wp:inline distT="0" distB="0" distL="0" distR="0" wp14:anchorId="1889F013" wp14:editId="7ECBB57B">
            <wp:extent cx="5039995" cy="2459990"/>
            <wp:effectExtent l="0" t="0" r="8255" b="0"/>
            <wp:docPr id="14245809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2459990"/>
                    </a:xfrm>
                    <a:prstGeom prst="rect">
                      <a:avLst/>
                    </a:prstGeom>
                    <a:noFill/>
                    <a:ln>
                      <a:noFill/>
                    </a:ln>
                  </pic:spPr>
                </pic:pic>
              </a:graphicData>
            </a:graphic>
          </wp:inline>
        </w:drawing>
      </w:r>
    </w:p>
    <w:p w14:paraId="236D2C75" w14:textId="77777777" w:rsidR="008D2C09" w:rsidRPr="006C5EFC" w:rsidRDefault="008D2C09" w:rsidP="00DA10BB">
      <w:pPr>
        <w:pStyle w:val="DaftarParagraf"/>
        <w:spacing w:line="360" w:lineRule="auto"/>
        <w:jc w:val="both"/>
        <w:rPr>
          <w:sz w:val="24"/>
          <w:szCs w:val="24"/>
        </w:rPr>
      </w:pPr>
    </w:p>
    <w:p w14:paraId="2E4F4551" w14:textId="77777777" w:rsidR="008D2C09" w:rsidRPr="006C5EFC" w:rsidRDefault="008D2C09" w:rsidP="00DA10BB">
      <w:pPr>
        <w:pStyle w:val="DaftarParagraf"/>
        <w:spacing w:line="360" w:lineRule="auto"/>
        <w:jc w:val="both"/>
        <w:rPr>
          <w:sz w:val="24"/>
          <w:szCs w:val="24"/>
        </w:rPr>
      </w:pPr>
      <w:r w:rsidRPr="006C5EFC">
        <w:rPr>
          <w:sz w:val="24"/>
          <w:szCs w:val="24"/>
        </w:rPr>
        <w:t>PT KAI Daop 8 Surabaya</w:t>
      </w:r>
    </w:p>
    <w:p w14:paraId="322312D6" w14:textId="77777777" w:rsidR="008D2C09" w:rsidRPr="006C5EFC" w:rsidRDefault="008D2C09" w:rsidP="00DA10BB">
      <w:pPr>
        <w:pStyle w:val="DaftarParagraf"/>
        <w:widowControl/>
        <w:numPr>
          <w:ilvl w:val="0"/>
          <w:numId w:val="12"/>
        </w:numPr>
        <w:autoSpaceDE/>
        <w:autoSpaceDN/>
        <w:spacing w:after="160" w:line="360" w:lineRule="auto"/>
        <w:jc w:val="both"/>
        <w:rPr>
          <w:sz w:val="24"/>
          <w:szCs w:val="24"/>
        </w:rPr>
      </w:pPr>
      <w:r w:rsidRPr="006C5EFC">
        <w:rPr>
          <w:sz w:val="24"/>
          <w:szCs w:val="24"/>
        </w:rPr>
        <w:t>EVP Daop 8 Surabaya</w:t>
      </w:r>
    </w:p>
    <w:p w14:paraId="0696707D" w14:textId="77777777" w:rsidR="008D2C09" w:rsidRPr="006C5EFC" w:rsidRDefault="008D2C09" w:rsidP="00DA10BB">
      <w:pPr>
        <w:pStyle w:val="DaftarParagraf"/>
        <w:widowControl/>
        <w:numPr>
          <w:ilvl w:val="0"/>
          <w:numId w:val="12"/>
        </w:numPr>
        <w:autoSpaceDE/>
        <w:autoSpaceDN/>
        <w:spacing w:after="160" w:line="360" w:lineRule="auto"/>
        <w:jc w:val="both"/>
        <w:rPr>
          <w:sz w:val="24"/>
          <w:szCs w:val="24"/>
        </w:rPr>
      </w:pPr>
      <w:r w:rsidRPr="006C5EFC">
        <w:rPr>
          <w:sz w:val="24"/>
          <w:szCs w:val="24"/>
        </w:rPr>
        <w:t>Deputi EVP</w:t>
      </w:r>
    </w:p>
    <w:p w14:paraId="54662F98" w14:textId="77777777" w:rsidR="008D2C09" w:rsidRPr="006C5EFC" w:rsidRDefault="008D2C09" w:rsidP="00DA10BB">
      <w:pPr>
        <w:pStyle w:val="DaftarParagraf"/>
        <w:widowControl/>
        <w:numPr>
          <w:ilvl w:val="0"/>
          <w:numId w:val="12"/>
        </w:numPr>
        <w:autoSpaceDE/>
        <w:autoSpaceDN/>
        <w:spacing w:after="160" w:line="360" w:lineRule="auto"/>
        <w:jc w:val="both"/>
        <w:rPr>
          <w:sz w:val="24"/>
          <w:szCs w:val="24"/>
        </w:rPr>
      </w:pPr>
      <w:r w:rsidRPr="006C5EFC">
        <w:rPr>
          <w:sz w:val="24"/>
          <w:szCs w:val="24"/>
        </w:rPr>
        <w:t>Manager Operasi</w:t>
      </w:r>
    </w:p>
    <w:p w14:paraId="6F3CBF4B" w14:textId="77777777" w:rsidR="008D2C09" w:rsidRPr="006C5EFC" w:rsidRDefault="008D2C09" w:rsidP="00DA10BB">
      <w:pPr>
        <w:pStyle w:val="DaftarParagraf"/>
        <w:widowControl/>
        <w:numPr>
          <w:ilvl w:val="0"/>
          <w:numId w:val="12"/>
        </w:numPr>
        <w:autoSpaceDE/>
        <w:autoSpaceDN/>
        <w:spacing w:after="160" w:line="360" w:lineRule="auto"/>
        <w:jc w:val="both"/>
        <w:rPr>
          <w:sz w:val="24"/>
          <w:szCs w:val="24"/>
        </w:rPr>
      </w:pPr>
      <w:r w:rsidRPr="006C5EFC">
        <w:rPr>
          <w:sz w:val="24"/>
          <w:szCs w:val="24"/>
        </w:rPr>
        <w:t>Manager Information System</w:t>
      </w:r>
    </w:p>
    <w:p w14:paraId="0883A1BA" w14:textId="77777777" w:rsidR="008D2C09" w:rsidRPr="006C5EFC" w:rsidRDefault="008D2C09" w:rsidP="00DA10BB">
      <w:pPr>
        <w:pStyle w:val="DaftarParagraf"/>
        <w:widowControl/>
        <w:numPr>
          <w:ilvl w:val="0"/>
          <w:numId w:val="12"/>
        </w:numPr>
        <w:autoSpaceDE/>
        <w:autoSpaceDN/>
        <w:spacing w:after="160" w:line="360" w:lineRule="auto"/>
        <w:jc w:val="both"/>
        <w:rPr>
          <w:sz w:val="24"/>
          <w:szCs w:val="24"/>
        </w:rPr>
      </w:pPr>
      <w:r w:rsidRPr="006C5EFC">
        <w:rPr>
          <w:sz w:val="24"/>
          <w:szCs w:val="24"/>
        </w:rPr>
        <w:t>Manager SDM dan Umum</w:t>
      </w:r>
    </w:p>
    <w:p w14:paraId="3CE00B40" w14:textId="77777777" w:rsidR="008D2C09" w:rsidRDefault="008D2C09" w:rsidP="00DA10BB">
      <w:pPr>
        <w:pStyle w:val="DaftarParagraf"/>
        <w:widowControl/>
        <w:numPr>
          <w:ilvl w:val="0"/>
          <w:numId w:val="12"/>
        </w:numPr>
        <w:autoSpaceDE/>
        <w:autoSpaceDN/>
        <w:spacing w:after="160" w:line="360" w:lineRule="auto"/>
        <w:jc w:val="both"/>
        <w:rPr>
          <w:sz w:val="24"/>
          <w:szCs w:val="24"/>
        </w:rPr>
      </w:pPr>
      <w:r w:rsidRPr="006C5EFC">
        <w:rPr>
          <w:sz w:val="24"/>
          <w:szCs w:val="24"/>
        </w:rPr>
        <w:t>Manager Pelayanan</w:t>
      </w:r>
    </w:p>
    <w:p w14:paraId="70B1B153" w14:textId="77777777" w:rsidR="00D7650C" w:rsidRPr="006C5EFC" w:rsidRDefault="00D7650C" w:rsidP="00DA10BB">
      <w:pPr>
        <w:pStyle w:val="DaftarParagraf"/>
        <w:widowControl/>
        <w:autoSpaceDE/>
        <w:autoSpaceDN/>
        <w:spacing w:after="160" w:line="360" w:lineRule="auto"/>
        <w:ind w:left="1080"/>
        <w:jc w:val="both"/>
        <w:rPr>
          <w:sz w:val="24"/>
          <w:szCs w:val="24"/>
        </w:rPr>
      </w:pPr>
    </w:p>
    <w:p w14:paraId="7A1C764E" w14:textId="77777777" w:rsidR="008D2C09" w:rsidRPr="006C5EFC" w:rsidRDefault="008D2C09" w:rsidP="00DA10BB">
      <w:pPr>
        <w:pStyle w:val="DaftarParagraf"/>
        <w:widowControl/>
        <w:numPr>
          <w:ilvl w:val="0"/>
          <w:numId w:val="6"/>
        </w:numPr>
        <w:autoSpaceDE/>
        <w:autoSpaceDN/>
        <w:spacing w:after="160" w:line="360" w:lineRule="auto"/>
        <w:jc w:val="both"/>
        <w:rPr>
          <w:sz w:val="24"/>
          <w:szCs w:val="24"/>
        </w:rPr>
      </w:pPr>
      <w:r w:rsidRPr="006C5EFC">
        <w:rPr>
          <w:sz w:val="24"/>
          <w:szCs w:val="24"/>
        </w:rPr>
        <w:t>BAI11</w:t>
      </w:r>
    </w:p>
    <w:p w14:paraId="30F3894B" w14:textId="77777777" w:rsidR="008D2C09" w:rsidRPr="006C5EFC" w:rsidRDefault="008D2C09" w:rsidP="00DA10BB">
      <w:pPr>
        <w:pStyle w:val="DaftarParagraf"/>
        <w:spacing w:line="360" w:lineRule="auto"/>
        <w:jc w:val="both"/>
        <w:rPr>
          <w:sz w:val="24"/>
          <w:szCs w:val="24"/>
        </w:rPr>
      </w:pPr>
      <w:r w:rsidRPr="006C5EFC">
        <w:rPr>
          <w:sz w:val="24"/>
          <w:szCs w:val="24"/>
        </w:rPr>
        <w:t>COBIT 2019</w:t>
      </w:r>
    </w:p>
    <w:p w14:paraId="09E6DEF0" w14:textId="77777777" w:rsidR="008D2C09" w:rsidRPr="006C5EFC" w:rsidRDefault="008D2C09" w:rsidP="00DA10BB">
      <w:pPr>
        <w:pStyle w:val="DaftarParagraf"/>
        <w:spacing w:line="360" w:lineRule="auto"/>
        <w:jc w:val="both"/>
        <w:rPr>
          <w:sz w:val="24"/>
          <w:szCs w:val="24"/>
        </w:rPr>
      </w:pPr>
      <w:r w:rsidRPr="006C5EFC">
        <w:rPr>
          <w:noProof/>
          <w:sz w:val="24"/>
          <w:szCs w:val="24"/>
        </w:rPr>
        <w:lastRenderedPageBreak/>
        <w:drawing>
          <wp:inline distT="0" distB="0" distL="0" distR="0" wp14:anchorId="67FE32CE" wp14:editId="1DF0043F">
            <wp:extent cx="5039995" cy="2896870"/>
            <wp:effectExtent l="0" t="0" r="8255" b="0"/>
            <wp:docPr id="1592321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2896870"/>
                    </a:xfrm>
                    <a:prstGeom prst="rect">
                      <a:avLst/>
                    </a:prstGeom>
                    <a:noFill/>
                    <a:ln>
                      <a:noFill/>
                    </a:ln>
                  </pic:spPr>
                </pic:pic>
              </a:graphicData>
            </a:graphic>
          </wp:inline>
        </w:drawing>
      </w:r>
    </w:p>
    <w:p w14:paraId="790344BF" w14:textId="77777777" w:rsidR="008D2C09" w:rsidRPr="006C5EFC" w:rsidRDefault="008D2C09" w:rsidP="00DA10BB">
      <w:pPr>
        <w:pStyle w:val="DaftarParagraf"/>
        <w:spacing w:line="360" w:lineRule="auto"/>
        <w:jc w:val="both"/>
        <w:rPr>
          <w:sz w:val="24"/>
          <w:szCs w:val="24"/>
        </w:rPr>
      </w:pPr>
    </w:p>
    <w:p w14:paraId="0D714FFF" w14:textId="77777777" w:rsidR="008D2C09" w:rsidRPr="006C5EFC" w:rsidRDefault="008D2C09" w:rsidP="00DA10BB">
      <w:pPr>
        <w:pStyle w:val="DaftarParagraf"/>
        <w:spacing w:line="360" w:lineRule="auto"/>
        <w:jc w:val="both"/>
        <w:rPr>
          <w:sz w:val="24"/>
          <w:szCs w:val="24"/>
        </w:rPr>
      </w:pPr>
      <w:r w:rsidRPr="006C5EFC">
        <w:rPr>
          <w:sz w:val="24"/>
          <w:szCs w:val="24"/>
        </w:rPr>
        <w:t>PT KAI Daop 8 Surabaya</w:t>
      </w:r>
    </w:p>
    <w:p w14:paraId="4F169FCF" w14:textId="77777777" w:rsidR="008D2C09" w:rsidRPr="006C5EFC" w:rsidRDefault="008D2C09" w:rsidP="00DA10BB">
      <w:pPr>
        <w:pStyle w:val="DaftarParagraf"/>
        <w:widowControl/>
        <w:numPr>
          <w:ilvl w:val="0"/>
          <w:numId w:val="13"/>
        </w:numPr>
        <w:autoSpaceDE/>
        <w:autoSpaceDN/>
        <w:spacing w:after="160" w:line="360" w:lineRule="auto"/>
        <w:jc w:val="both"/>
        <w:rPr>
          <w:sz w:val="24"/>
          <w:szCs w:val="24"/>
        </w:rPr>
      </w:pPr>
      <w:r w:rsidRPr="006C5EFC">
        <w:rPr>
          <w:sz w:val="24"/>
          <w:szCs w:val="24"/>
        </w:rPr>
        <w:t>Deputi EVP</w:t>
      </w:r>
    </w:p>
    <w:p w14:paraId="31FDAE8D" w14:textId="77777777" w:rsidR="008D2C09" w:rsidRPr="006C5EFC" w:rsidRDefault="008D2C09" w:rsidP="00DA10BB">
      <w:pPr>
        <w:pStyle w:val="DaftarParagraf"/>
        <w:widowControl/>
        <w:numPr>
          <w:ilvl w:val="0"/>
          <w:numId w:val="13"/>
        </w:numPr>
        <w:autoSpaceDE/>
        <w:autoSpaceDN/>
        <w:spacing w:after="160" w:line="360" w:lineRule="auto"/>
        <w:jc w:val="both"/>
        <w:rPr>
          <w:sz w:val="24"/>
          <w:szCs w:val="24"/>
        </w:rPr>
      </w:pPr>
      <w:r w:rsidRPr="006C5EFC">
        <w:rPr>
          <w:sz w:val="24"/>
          <w:szCs w:val="24"/>
        </w:rPr>
        <w:t>Manager Sarana</w:t>
      </w:r>
    </w:p>
    <w:p w14:paraId="6C1E35B4" w14:textId="77777777" w:rsidR="008D2C09" w:rsidRPr="006C5EFC" w:rsidRDefault="008D2C09" w:rsidP="00DA10BB">
      <w:pPr>
        <w:pStyle w:val="DaftarParagraf"/>
        <w:widowControl/>
        <w:numPr>
          <w:ilvl w:val="0"/>
          <w:numId w:val="13"/>
        </w:numPr>
        <w:autoSpaceDE/>
        <w:autoSpaceDN/>
        <w:spacing w:after="160" w:line="360" w:lineRule="auto"/>
        <w:jc w:val="both"/>
        <w:rPr>
          <w:sz w:val="24"/>
          <w:szCs w:val="24"/>
        </w:rPr>
      </w:pPr>
      <w:r w:rsidRPr="006C5EFC">
        <w:rPr>
          <w:sz w:val="24"/>
          <w:szCs w:val="24"/>
        </w:rPr>
        <w:t>Manager Information System</w:t>
      </w:r>
    </w:p>
    <w:p w14:paraId="115A95C9" w14:textId="77777777" w:rsidR="008D2C09" w:rsidRPr="006C5EFC" w:rsidRDefault="008D2C09" w:rsidP="00DA10BB">
      <w:pPr>
        <w:pStyle w:val="DaftarParagraf"/>
        <w:spacing w:line="360" w:lineRule="auto"/>
        <w:jc w:val="both"/>
        <w:rPr>
          <w:sz w:val="24"/>
          <w:szCs w:val="24"/>
        </w:rPr>
      </w:pPr>
    </w:p>
    <w:p w14:paraId="7E2941BB" w14:textId="77777777" w:rsidR="007A7F0F" w:rsidRDefault="007A7F0F" w:rsidP="00DA10BB">
      <w:pPr>
        <w:spacing w:line="360" w:lineRule="auto"/>
        <w:jc w:val="both"/>
        <w:rPr>
          <w:rFonts w:ascii="Times New Roman" w:hAnsi="Times New Roman" w:cs="Times New Roman"/>
          <w:sz w:val="24"/>
          <w:szCs w:val="24"/>
        </w:rPr>
      </w:pPr>
    </w:p>
    <w:p w14:paraId="71D8F872" w14:textId="77777777" w:rsidR="00D7650C" w:rsidRDefault="00D7650C" w:rsidP="00DA10BB">
      <w:pPr>
        <w:spacing w:line="360" w:lineRule="auto"/>
        <w:jc w:val="both"/>
        <w:rPr>
          <w:rFonts w:ascii="Times New Roman" w:hAnsi="Times New Roman" w:cs="Times New Roman"/>
          <w:sz w:val="24"/>
          <w:szCs w:val="24"/>
        </w:rPr>
      </w:pPr>
    </w:p>
    <w:p w14:paraId="029DC673" w14:textId="77777777" w:rsidR="00D7650C" w:rsidRDefault="00D7650C" w:rsidP="00DA10BB">
      <w:pPr>
        <w:spacing w:line="360" w:lineRule="auto"/>
        <w:jc w:val="both"/>
        <w:rPr>
          <w:rFonts w:ascii="Times New Roman" w:hAnsi="Times New Roman" w:cs="Times New Roman"/>
          <w:sz w:val="24"/>
          <w:szCs w:val="24"/>
        </w:rPr>
      </w:pPr>
    </w:p>
    <w:p w14:paraId="2759D0FE" w14:textId="77777777" w:rsidR="00D7650C" w:rsidRDefault="00D7650C" w:rsidP="00DA10BB">
      <w:pPr>
        <w:spacing w:line="360" w:lineRule="auto"/>
        <w:jc w:val="both"/>
        <w:rPr>
          <w:rFonts w:ascii="Times New Roman" w:hAnsi="Times New Roman" w:cs="Times New Roman"/>
          <w:sz w:val="24"/>
          <w:szCs w:val="24"/>
        </w:rPr>
      </w:pPr>
    </w:p>
    <w:p w14:paraId="6A3BF770" w14:textId="77777777" w:rsidR="00D7650C" w:rsidRDefault="00D7650C" w:rsidP="00DA10BB">
      <w:pPr>
        <w:spacing w:line="360" w:lineRule="auto"/>
        <w:jc w:val="both"/>
        <w:rPr>
          <w:rFonts w:ascii="Times New Roman" w:hAnsi="Times New Roman" w:cs="Times New Roman"/>
          <w:sz w:val="24"/>
          <w:szCs w:val="24"/>
        </w:rPr>
      </w:pPr>
    </w:p>
    <w:p w14:paraId="5374C94C" w14:textId="77777777" w:rsidR="00D7650C" w:rsidRDefault="00D7650C" w:rsidP="00DA10BB">
      <w:pPr>
        <w:spacing w:line="360" w:lineRule="auto"/>
        <w:jc w:val="both"/>
        <w:rPr>
          <w:rFonts w:ascii="Times New Roman" w:hAnsi="Times New Roman" w:cs="Times New Roman"/>
          <w:sz w:val="24"/>
          <w:szCs w:val="24"/>
        </w:rPr>
      </w:pPr>
    </w:p>
    <w:p w14:paraId="45F39AB4" w14:textId="77777777" w:rsidR="00D7650C" w:rsidRDefault="00D7650C" w:rsidP="00DA10BB">
      <w:pPr>
        <w:spacing w:line="360" w:lineRule="auto"/>
        <w:jc w:val="both"/>
        <w:rPr>
          <w:rFonts w:ascii="Times New Roman" w:hAnsi="Times New Roman" w:cs="Times New Roman"/>
          <w:sz w:val="24"/>
          <w:szCs w:val="24"/>
        </w:rPr>
      </w:pPr>
    </w:p>
    <w:p w14:paraId="0BCCC602" w14:textId="77777777" w:rsidR="00D7650C" w:rsidRDefault="00D7650C" w:rsidP="00DA10BB">
      <w:pPr>
        <w:spacing w:line="360" w:lineRule="auto"/>
        <w:jc w:val="both"/>
        <w:rPr>
          <w:rFonts w:ascii="Times New Roman" w:hAnsi="Times New Roman" w:cs="Times New Roman"/>
          <w:sz w:val="24"/>
          <w:szCs w:val="24"/>
        </w:rPr>
      </w:pPr>
    </w:p>
    <w:p w14:paraId="08055B1A" w14:textId="77777777" w:rsidR="00D7650C" w:rsidRDefault="00D7650C" w:rsidP="00DA10BB">
      <w:pPr>
        <w:spacing w:line="360" w:lineRule="auto"/>
        <w:jc w:val="both"/>
        <w:rPr>
          <w:rFonts w:ascii="Times New Roman" w:hAnsi="Times New Roman" w:cs="Times New Roman"/>
          <w:sz w:val="24"/>
          <w:szCs w:val="24"/>
        </w:rPr>
      </w:pPr>
    </w:p>
    <w:p w14:paraId="0C9DD53D" w14:textId="77777777" w:rsidR="00D7650C" w:rsidRDefault="00D7650C" w:rsidP="00DA10BB">
      <w:pPr>
        <w:spacing w:line="360" w:lineRule="auto"/>
        <w:jc w:val="both"/>
        <w:rPr>
          <w:rFonts w:ascii="Times New Roman" w:hAnsi="Times New Roman" w:cs="Times New Roman"/>
          <w:sz w:val="24"/>
          <w:szCs w:val="24"/>
        </w:rPr>
      </w:pPr>
    </w:p>
    <w:p w14:paraId="7D559126" w14:textId="77777777" w:rsidR="00D7650C" w:rsidRDefault="00D7650C" w:rsidP="00DA10BB">
      <w:pPr>
        <w:spacing w:line="360" w:lineRule="auto"/>
        <w:jc w:val="both"/>
        <w:rPr>
          <w:rFonts w:ascii="Times New Roman" w:hAnsi="Times New Roman" w:cs="Times New Roman"/>
          <w:sz w:val="24"/>
          <w:szCs w:val="24"/>
        </w:rPr>
      </w:pPr>
    </w:p>
    <w:p w14:paraId="0F32FE82" w14:textId="77777777" w:rsidR="008D2C09" w:rsidRPr="006C5EFC" w:rsidRDefault="008D2C09" w:rsidP="00DA10BB">
      <w:pPr>
        <w:spacing w:line="360" w:lineRule="auto"/>
        <w:jc w:val="both"/>
        <w:rPr>
          <w:rFonts w:ascii="Times New Roman" w:hAnsi="Times New Roman" w:cs="Times New Roman"/>
          <w:sz w:val="24"/>
          <w:szCs w:val="24"/>
        </w:rPr>
      </w:pPr>
    </w:p>
    <w:p w14:paraId="5FCCA693" w14:textId="77777777" w:rsidR="005A7240" w:rsidRDefault="007A7F0F" w:rsidP="00DA10BB">
      <w:pPr>
        <w:pStyle w:val="Judul1"/>
        <w:spacing w:line="360" w:lineRule="auto"/>
        <w:jc w:val="center"/>
        <w:rPr>
          <w:rFonts w:ascii="Times New Roman" w:hAnsi="Times New Roman" w:cs="Times New Roman"/>
          <w:b/>
          <w:bCs/>
          <w:color w:val="auto"/>
          <w:sz w:val="24"/>
          <w:szCs w:val="24"/>
        </w:rPr>
      </w:pPr>
      <w:bookmarkStart w:id="9" w:name="_Toc153736599"/>
      <w:r w:rsidRPr="00D7650C">
        <w:rPr>
          <w:rFonts w:ascii="Times New Roman" w:hAnsi="Times New Roman" w:cs="Times New Roman"/>
          <w:b/>
          <w:bCs/>
          <w:color w:val="auto"/>
          <w:sz w:val="24"/>
          <w:szCs w:val="24"/>
        </w:rPr>
        <w:lastRenderedPageBreak/>
        <w:t>B</w:t>
      </w:r>
      <w:r w:rsidR="005A7240">
        <w:rPr>
          <w:rFonts w:ascii="Times New Roman" w:hAnsi="Times New Roman" w:cs="Times New Roman"/>
          <w:b/>
          <w:bCs/>
          <w:color w:val="auto"/>
          <w:sz w:val="24"/>
          <w:szCs w:val="24"/>
        </w:rPr>
        <w:t>AB</w:t>
      </w:r>
      <w:r w:rsidRPr="00D7650C">
        <w:rPr>
          <w:rFonts w:ascii="Times New Roman" w:hAnsi="Times New Roman" w:cs="Times New Roman"/>
          <w:b/>
          <w:bCs/>
          <w:color w:val="auto"/>
          <w:sz w:val="24"/>
          <w:szCs w:val="24"/>
        </w:rPr>
        <w:t xml:space="preserve"> </w:t>
      </w:r>
      <w:r w:rsidR="005A7240">
        <w:rPr>
          <w:rFonts w:ascii="Times New Roman" w:hAnsi="Times New Roman" w:cs="Times New Roman"/>
          <w:b/>
          <w:bCs/>
          <w:color w:val="auto"/>
          <w:sz w:val="24"/>
          <w:szCs w:val="24"/>
        </w:rPr>
        <w:t>III</w:t>
      </w:r>
    </w:p>
    <w:p w14:paraId="08F2184B" w14:textId="173ED060" w:rsidR="00D7650C" w:rsidRPr="005A7240" w:rsidRDefault="00D7650C" w:rsidP="005A7240">
      <w:pPr>
        <w:jc w:val="center"/>
        <w:rPr>
          <w:rFonts w:ascii="Times New Roman" w:hAnsi="Times New Roman" w:cs="Times New Roman"/>
          <w:b/>
          <w:bCs/>
          <w:sz w:val="24"/>
          <w:szCs w:val="24"/>
        </w:rPr>
      </w:pPr>
      <w:r w:rsidRPr="005A7240">
        <w:rPr>
          <w:rFonts w:ascii="Times New Roman" w:hAnsi="Times New Roman" w:cs="Times New Roman"/>
          <w:b/>
          <w:bCs/>
          <w:sz w:val="24"/>
          <w:szCs w:val="24"/>
        </w:rPr>
        <w:t>HASIL DAN PEMBAHASAN</w:t>
      </w:r>
      <w:bookmarkEnd w:id="9"/>
    </w:p>
    <w:p w14:paraId="49976C44" w14:textId="49FD8F6E" w:rsidR="007A7F0F" w:rsidRDefault="007A7F0F" w:rsidP="00DA10BB">
      <w:pPr>
        <w:pStyle w:val="Judul2"/>
        <w:numPr>
          <w:ilvl w:val="0"/>
          <w:numId w:val="20"/>
        </w:numPr>
        <w:spacing w:line="360" w:lineRule="auto"/>
        <w:jc w:val="both"/>
        <w:rPr>
          <w:rFonts w:ascii="Times New Roman" w:hAnsi="Times New Roman" w:cs="Times New Roman"/>
          <w:b/>
          <w:bCs/>
          <w:color w:val="auto"/>
          <w:sz w:val="24"/>
          <w:szCs w:val="24"/>
        </w:rPr>
      </w:pPr>
      <w:bookmarkStart w:id="10" w:name="_Toc153736600"/>
      <w:r w:rsidRPr="00D7650C">
        <w:rPr>
          <w:rFonts w:ascii="Times New Roman" w:hAnsi="Times New Roman" w:cs="Times New Roman"/>
          <w:b/>
          <w:bCs/>
          <w:color w:val="auto"/>
          <w:sz w:val="24"/>
          <w:szCs w:val="24"/>
        </w:rPr>
        <w:t>Hasil perhitungan</w:t>
      </w:r>
      <w:bookmarkEnd w:id="10"/>
    </w:p>
    <w:p w14:paraId="6338A410" w14:textId="77777777" w:rsidR="00734E55" w:rsidRPr="00734E55" w:rsidRDefault="00734E55" w:rsidP="00734E55"/>
    <w:p w14:paraId="59B2B014" w14:textId="1A0488FF" w:rsidR="00734E55" w:rsidRDefault="00734E55" w:rsidP="00734E55">
      <w:r w:rsidRPr="00734E55">
        <w:rPr>
          <w:noProof/>
        </w:rPr>
        <w:drawing>
          <wp:inline distT="0" distB="0" distL="0" distR="0" wp14:anchorId="3B084D8B" wp14:editId="0CA9C25B">
            <wp:extent cx="6095366" cy="2196790"/>
            <wp:effectExtent l="0" t="0" r="635" b="0"/>
            <wp:docPr id="67776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63726" name=""/>
                    <pic:cNvPicPr/>
                  </pic:nvPicPr>
                  <pic:blipFill>
                    <a:blip r:embed="rId21"/>
                    <a:stretch>
                      <a:fillRect/>
                    </a:stretch>
                  </pic:blipFill>
                  <pic:spPr>
                    <a:xfrm>
                      <a:off x="0" y="0"/>
                      <a:ext cx="6127396" cy="2208334"/>
                    </a:xfrm>
                    <a:prstGeom prst="rect">
                      <a:avLst/>
                    </a:prstGeom>
                  </pic:spPr>
                </pic:pic>
              </a:graphicData>
            </a:graphic>
          </wp:inline>
        </w:drawing>
      </w:r>
    </w:p>
    <w:p w14:paraId="139E6764" w14:textId="47A5EAD2" w:rsidR="00D01C7A" w:rsidRPr="00E727B1" w:rsidRDefault="00D01C7A" w:rsidP="00E727B1">
      <w:pPr>
        <w:spacing w:line="360" w:lineRule="auto"/>
        <w:ind w:left="709"/>
        <w:jc w:val="both"/>
        <w:rPr>
          <w:rFonts w:ascii="Times New Roman" w:hAnsi="Times New Roman" w:cs="Times New Roman"/>
          <w:sz w:val="24"/>
          <w:szCs w:val="24"/>
        </w:rPr>
      </w:pPr>
      <w:r w:rsidRPr="00E727B1">
        <w:rPr>
          <w:rFonts w:ascii="Times New Roman" w:hAnsi="Times New Roman" w:cs="Times New Roman"/>
          <w:sz w:val="24"/>
          <w:szCs w:val="24"/>
        </w:rPr>
        <w:t xml:space="preserve">Dari </w:t>
      </w:r>
      <w:r w:rsidR="00B90D42" w:rsidRPr="00E727B1">
        <w:rPr>
          <w:rFonts w:ascii="Times New Roman" w:hAnsi="Times New Roman" w:cs="Times New Roman"/>
          <w:sz w:val="24"/>
          <w:szCs w:val="24"/>
        </w:rPr>
        <w:t xml:space="preserve">hasil perhitungan level </w:t>
      </w:r>
      <w:r w:rsidR="00304852" w:rsidRPr="00E727B1">
        <w:rPr>
          <w:rFonts w:ascii="Times New Roman" w:hAnsi="Times New Roman" w:cs="Times New Roman"/>
          <w:sz w:val="24"/>
          <w:szCs w:val="24"/>
        </w:rPr>
        <w:t xml:space="preserve">2 </w:t>
      </w:r>
      <w:r w:rsidRPr="00E727B1">
        <w:rPr>
          <w:rFonts w:ascii="Times New Roman" w:hAnsi="Times New Roman" w:cs="Times New Roman"/>
          <w:sz w:val="24"/>
          <w:szCs w:val="24"/>
        </w:rPr>
        <w:t>mendapatkan nilai 2,2</w:t>
      </w:r>
      <w:r w:rsidR="00455B7F" w:rsidRPr="00E727B1">
        <w:rPr>
          <w:rFonts w:ascii="Times New Roman" w:hAnsi="Times New Roman" w:cs="Times New Roman"/>
          <w:sz w:val="24"/>
          <w:szCs w:val="24"/>
        </w:rPr>
        <w:t xml:space="preserve"> dengan </w:t>
      </w:r>
      <w:r w:rsidR="00304852" w:rsidRPr="00E727B1">
        <w:rPr>
          <w:rFonts w:ascii="Times New Roman" w:hAnsi="Times New Roman" w:cs="Times New Roman"/>
          <w:sz w:val="24"/>
          <w:szCs w:val="24"/>
        </w:rPr>
        <w:t xml:space="preserve">hal ini maka akan di lanjutkan ke level 3 karena telah melampaui batas yang di tentukan </w:t>
      </w:r>
    </w:p>
    <w:p w14:paraId="62616A0B" w14:textId="337C45FD" w:rsidR="00304852" w:rsidRDefault="006B51D9" w:rsidP="00A713AB">
      <w:r w:rsidRPr="006B51D9">
        <w:rPr>
          <w:noProof/>
        </w:rPr>
        <w:drawing>
          <wp:inline distT="0" distB="0" distL="0" distR="0" wp14:anchorId="4195DAF8" wp14:editId="2CCC3B2A">
            <wp:extent cx="6095365" cy="2025936"/>
            <wp:effectExtent l="0" t="0" r="635" b="0"/>
            <wp:docPr id="1269210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10891" name=""/>
                    <pic:cNvPicPr/>
                  </pic:nvPicPr>
                  <pic:blipFill>
                    <a:blip r:embed="rId22"/>
                    <a:stretch>
                      <a:fillRect/>
                    </a:stretch>
                  </pic:blipFill>
                  <pic:spPr>
                    <a:xfrm>
                      <a:off x="0" y="0"/>
                      <a:ext cx="6107401" cy="2029937"/>
                    </a:xfrm>
                    <a:prstGeom prst="rect">
                      <a:avLst/>
                    </a:prstGeom>
                  </pic:spPr>
                </pic:pic>
              </a:graphicData>
            </a:graphic>
          </wp:inline>
        </w:drawing>
      </w:r>
    </w:p>
    <w:p w14:paraId="41AE71C8" w14:textId="52E5D326" w:rsidR="006B51D9" w:rsidRPr="00E727B1" w:rsidRDefault="006B51D9" w:rsidP="00E727B1">
      <w:pPr>
        <w:spacing w:line="360" w:lineRule="auto"/>
        <w:ind w:left="709"/>
        <w:jc w:val="both"/>
        <w:rPr>
          <w:rFonts w:ascii="Times New Roman" w:hAnsi="Times New Roman" w:cs="Times New Roman"/>
          <w:sz w:val="24"/>
          <w:szCs w:val="24"/>
        </w:rPr>
      </w:pPr>
      <w:r w:rsidRPr="00E727B1">
        <w:rPr>
          <w:rFonts w:ascii="Times New Roman" w:hAnsi="Times New Roman" w:cs="Times New Roman"/>
          <w:sz w:val="24"/>
          <w:szCs w:val="24"/>
        </w:rPr>
        <w:t xml:space="preserve">Dari hasil perhitungan level 3 mendapatkan nilai 1,1 dengan hal ini maka tidak akan di lanjutkan ke level berikutnya karena tidak melampaui batas yang di tentukan </w:t>
      </w:r>
    </w:p>
    <w:p w14:paraId="49EEBF98" w14:textId="4826845E" w:rsidR="007A7F0F" w:rsidRDefault="007A7F0F" w:rsidP="00DA10BB">
      <w:pPr>
        <w:pStyle w:val="Judul2"/>
        <w:numPr>
          <w:ilvl w:val="0"/>
          <w:numId w:val="20"/>
        </w:numPr>
        <w:spacing w:line="360" w:lineRule="auto"/>
        <w:jc w:val="both"/>
        <w:rPr>
          <w:rFonts w:ascii="Times New Roman" w:hAnsi="Times New Roman" w:cs="Times New Roman"/>
          <w:b/>
          <w:bCs/>
          <w:color w:val="auto"/>
          <w:sz w:val="24"/>
          <w:szCs w:val="24"/>
        </w:rPr>
      </w:pPr>
      <w:bookmarkStart w:id="11" w:name="_Toc153736601"/>
      <w:r w:rsidRPr="00D7650C">
        <w:rPr>
          <w:rFonts w:ascii="Times New Roman" w:hAnsi="Times New Roman" w:cs="Times New Roman"/>
          <w:b/>
          <w:bCs/>
          <w:color w:val="auto"/>
          <w:sz w:val="24"/>
          <w:szCs w:val="24"/>
        </w:rPr>
        <w:t xml:space="preserve">Maturity </w:t>
      </w:r>
      <w:bookmarkEnd w:id="11"/>
      <w:r w:rsidR="0089132B">
        <w:rPr>
          <w:rFonts w:ascii="Times New Roman" w:hAnsi="Times New Roman" w:cs="Times New Roman"/>
          <w:b/>
          <w:bCs/>
          <w:color w:val="auto"/>
          <w:sz w:val="24"/>
          <w:szCs w:val="24"/>
        </w:rPr>
        <w:t>level</w:t>
      </w:r>
    </w:p>
    <w:p w14:paraId="4D3088C6" w14:textId="77777777" w:rsidR="00B622FA" w:rsidRDefault="00B622FA" w:rsidP="00B622FA"/>
    <w:p w14:paraId="32B7BAE7" w14:textId="77777777" w:rsidR="00B622FA" w:rsidRDefault="00B622FA" w:rsidP="00B622FA"/>
    <w:p w14:paraId="7E5629F7" w14:textId="77777777" w:rsidR="00B622FA" w:rsidRDefault="00B622FA" w:rsidP="00B622FA"/>
    <w:p w14:paraId="3104281D" w14:textId="77777777" w:rsidR="00B622FA" w:rsidRDefault="00B622FA" w:rsidP="00B622FA"/>
    <w:p w14:paraId="0E662F81" w14:textId="77777777" w:rsidR="00B622FA" w:rsidRDefault="00B622FA" w:rsidP="00B622FA"/>
    <w:p w14:paraId="6A402767" w14:textId="77777777" w:rsidR="00B622FA" w:rsidRPr="00B622FA" w:rsidRDefault="00B622FA" w:rsidP="00B622FA"/>
    <w:p w14:paraId="1940485B" w14:textId="77777777" w:rsidR="00DA3336" w:rsidRDefault="00DA3336" w:rsidP="00B622FA">
      <w:pPr>
        <w:pStyle w:val="Judul2"/>
        <w:numPr>
          <w:ilvl w:val="0"/>
          <w:numId w:val="20"/>
        </w:numPr>
        <w:spacing w:line="360" w:lineRule="auto"/>
        <w:jc w:val="both"/>
        <w:rPr>
          <w:rFonts w:ascii="Times New Roman" w:hAnsi="Times New Roman" w:cs="Times New Roman"/>
          <w:b/>
          <w:bCs/>
          <w:color w:val="auto"/>
          <w:sz w:val="24"/>
          <w:szCs w:val="24"/>
        </w:rPr>
        <w:sectPr w:rsidR="00DA3336" w:rsidSect="006C5EFC">
          <w:pgSz w:w="11906" w:h="16838"/>
          <w:pgMar w:top="1440" w:right="1440" w:bottom="1440" w:left="1440" w:header="708" w:footer="708" w:gutter="0"/>
          <w:pgNumType w:start="1" w:chapStyle="2"/>
          <w:cols w:space="708"/>
          <w:titlePg/>
          <w:docGrid w:linePitch="360"/>
        </w:sectPr>
      </w:pPr>
      <w:bookmarkStart w:id="12" w:name="_Toc153736602"/>
    </w:p>
    <w:p w14:paraId="127EEB82" w14:textId="62E1C00B" w:rsidR="00B622FA" w:rsidRPr="00B622FA" w:rsidRDefault="007A7F0F" w:rsidP="00B622FA">
      <w:pPr>
        <w:pStyle w:val="Judul2"/>
        <w:numPr>
          <w:ilvl w:val="0"/>
          <w:numId w:val="20"/>
        </w:numPr>
        <w:spacing w:line="360" w:lineRule="auto"/>
        <w:jc w:val="both"/>
        <w:rPr>
          <w:rFonts w:ascii="Times New Roman" w:hAnsi="Times New Roman" w:cs="Times New Roman"/>
          <w:b/>
          <w:bCs/>
          <w:color w:val="auto"/>
          <w:sz w:val="24"/>
          <w:szCs w:val="24"/>
        </w:rPr>
      </w:pPr>
      <w:r w:rsidRPr="00D7650C">
        <w:rPr>
          <w:rFonts w:ascii="Times New Roman" w:hAnsi="Times New Roman" w:cs="Times New Roman"/>
          <w:b/>
          <w:bCs/>
          <w:color w:val="auto"/>
          <w:sz w:val="24"/>
          <w:szCs w:val="24"/>
        </w:rPr>
        <w:lastRenderedPageBreak/>
        <w:t>Saran dan rekomendasi</w:t>
      </w:r>
      <w:bookmarkEnd w:id="12"/>
    </w:p>
    <w:tbl>
      <w:tblPr>
        <w:tblStyle w:val="KisiTabel"/>
        <w:tblW w:w="14596" w:type="dxa"/>
        <w:tblInd w:w="-431" w:type="dxa"/>
        <w:tblLook w:val="04A0" w:firstRow="1" w:lastRow="0" w:firstColumn="1" w:lastColumn="0" w:noHBand="0" w:noVBand="1"/>
      </w:tblPr>
      <w:tblGrid>
        <w:gridCol w:w="2658"/>
        <w:gridCol w:w="2755"/>
        <w:gridCol w:w="2521"/>
        <w:gridCol w:w="3696"/>
        <w:gridCol w:w="2966"/>
      </w:tblGrid>
      <w:tr w:rsidR="00226835" w14:paraId="65EDBDBE" w14:textId="77777777" w:rsidTr="00DA3336">
        <w:tc>
          <w:tcPr>
            <w:tcW w:w="2830" w:type="dxa"/>
          </w:tcPr>
          <w:p w14:paraId="0B7D3122" w14:textId="262B2002" w:rsidR="003C1AE3" w:rsidRPr="00DA3336" w:rsidRDefault="00DE1106" w:rsidP="00DA3336">
            <w:pPr>
              <w:jc w:val="center"/>
              <w:rPr>
                <w:rFonts w:ascii="Times New Roman" w:hAnsi="Times New Roman" w:cs="Times New Roman"/>
                <w:sz w:val="24"/>
                <w:szCs w:val="24"/>
              </w:rPr>
            </w:pPr>
            <w:r w:rsidRPr="00DA3336">
              <w:rPr>
                <w:rFonts w:ascii="Times New Roman" w:hAnsi="Times New Roman" w:cs="Times New Roman"/>
                <w:sz w:val="24"/>
                <w:szCs w:val="24"/>
              </w:rPr>
              <w:t>IT PROSES</w:t>
            </w:r>
          </w:p>
        </w:tc>
        <w:tc>
          <w:tcPr>
            <w:tcW w:w="2977" w:type="dxa"/>
          </w:tcPr>
          <w:p w14:paraId="5CD2A291" w14:textId="047F1503" w:rsidR="003C1AE3" w:rsidRPr="00DA3336" w:rsidRDefault="00DE1106" w:rsidP="00DA3336">
            <w:pPr>
              <w:jc w:val="center"/>
              <w:rPr>
                <w:rFonts w:ascii="Times New Roman" w:hAnsi="Times New Roman" w:cs="Times New Roman"/>
                <w:sz w:val="24"/>
                <w:szCs w:val="24"/>
              </w:rPr>
            </w:pPr>
            <w:r w:rsidRPr="00DA3336">
              <w:rPr>
                <w:rFonts w:ascii="Times New Roman" w:hAnsi="Times New Roman" w:cs="Times New Roman"/>
                <w:sz w:val="24"/>
                <w:szCs w:val="24"/>
              </w:rPr>
              <w:t>AS-IS</w:t>
            </w:r>
          </w:p>
        </w:tc>
        <w:tc>
          <w:tcPr>
            <w:tcW w:w="2693" w:type="dxa"/>
          </w:tcPr>
          <w:p w14:paraId="17B37DE1" w14:textId="44EDBAFF" w:rsidR="003C1AE3" w:rsidRPr="00DA3336" w:rsidRDefault="00DE1106" w:rsidP="00DA3336">
            <w:pPr>
              <w:jc w:val="center"/>
              <w:rPr>
                <w:rFonts w:ascii="Times New Roman" w:hAnsi="Times New Roman" w:cs="Times New Roman"/>
                <w:sz w:val="24"/>
                <w:szCs w:val="24"/>
              </w:rPr>
            </w:pPr>
            <w:r w:rsidRPr="00DA3336">
              <w:rPr>
                <w:rFonts w:ascii="Times New Roman" w:hAnsi="Times New Roman" w:cs="Times New Roman"/>
                <w:sz w:val="24"/>
                <w:szCs w:val="24"/>
              </w:rPr>
              <w:t>TEMUAN</w:t>
            </w:r>
          </w:p>
        </w:tc>
        <w:tc>
          <w:tcPr>
            <w:tcW w:w="2977" w:type="dxa"/>
          </w:tcPr>
          <w:p w14:paraId="5BF0D51D" w14:textId="5F77C391" w:rsidR="003C1AE3" w:rsidRPr="00DA3336" w:rsidRDefault="00DE1106" w:rsidP="00DA3336">
            <w:pPr>
              <w:jc w:val="center"/>
              <w:rPr>
                <w:rFonts w:ascii="Times New Roman" w:hAnsi="Times New Roman" w:cs="Times New Roman"/>
                <w:sz w:val="24"/>
                <w:szCs w:val="24"/>
              </w:rPr>
            </w:pPr>
            <w:r w:rsidRPr="00DA3336">
              <w:rPr>
                <w:rFonts w:ascii="Times New Roman" w:hAnsi="Times New Roman" w:cs="Times New Roman"/>
                <w:sz w:val="24"/>
                <w:szCs w:val="24"/>
              </w:rPr>
              <w:t>BUKTI</w:t>
            </w:r>
          </w:p>
        </w:tc>
        <w:tc>
          <w:tcPr>
            <w:tcW w:w="3119" w:type="dxa"/>
          </w:tcPr>
          <w:p w14:paraId="412C921A" w14:textId="29474B95" w:rsidR="003C1AE3" w:rsidRPr="00DA3336" w:rsidRDefault="00DE1106" w:rsidP="00DA3336">
            <w:pPr>
              <w:jc w:val="center"/>
              <w:rPr>
                <w:rFonts w:ascii="Times New Roman" w:hAnsi="Times New Roman" w:cs="Times New Roman"/>
                <w:sz w:val="24"/>
                <w:szCs w:val="24"/>
              </w:rPr>
            </w:pPr>
            <w:r w:rsidRPr="00DA3336">
              <w:rPr>
                <w:rFonts w:ascii="Times New Roman" w:hAnsi="Times New Roman" w:cs="Times New Roman"/>
                <w:sz w:val="24"/>
                <w:szCs w:val="24"/>
              </w:rPr>
              <w:t>REKOMENDASI</w:t>
            </w:r>
          </w:p>
        </w:tc>
      </w:tr>
      <w:tr w:rsidR="00226835" w14:paraId="0B5A7889" w14:textId="77777777" w:rsidTr="00DA3336">
        <w:tc>
          <w:tcPr>
            <w:tcW w:w="2830" w:type="dxa"/>
          </w:tcPr>
          <w:p w14:paraId="6C951B1B" w14:textId="40A33660" w:rsidR="003C1AE3" w:rsidRPr="00DA3336" w:rsidRDefault="005F1A68" w:rsidP="00DA3336">
            <w:pPr>
              <w:jc w:val="both"/>
              <w:rPr>
                <w:rFonts w:ascii="Times New Roman" w:hAnsi="Times New Roman" w:cs="Times New Roman"/>
                <w:sz w:val="24"/>
                <w:szCs w:val="24"/>
              </w:rPr>
            </w:pPr>
            <w:r w:rsidRPr="00DA3336">
              <w:rPr>
                <w:rFonts w:ascii="Times New Roman" w:hAnsi="Times New Roman" w:cs="Times New Roman"/>
                <w:sz w:val="24"/>
                <w:szCs w:val="24"/>
              </w:rPr>
              <w:t>Penetapan dan Pemeliharaan Kerangka Tata Kelola yang Terjamin</w:t>
            </w:r>
          </w:p>
        </w:tc>
        <w:tc>
          <w:tcPr>
            <w:tcW w:w="2977" w:type="dxa"/>
          </w:tcPr>
          <w:p w14:paraId="2F3DC908" w14:textId="6B9E553B" w:rsidR="003C1AE3" w:rsidRPr="00DA3336" w:rsidRDefault="00E05645" w:rsidP="00DA3336">
            <w:pPr>
              <w:jc w:val="both"/>
              <w:rPr>
                <w:rFonts w:ascii="Times New Roman" w:hAnsi="Times New Roman" w:cs="Times New Roman"/>
                <w:sz w:val="24"/>
                <w:szCs w:val="24"/>
              </w:rPr>
            </w:pPr>
            <w:r>
              <w:rPr>
                <w:rFonts w:ascii="Times New Roman" w:hAnsi="Times New Roman" w:cs="Times New Roman"/>
                <w:sz w:val="24"/>
                <w:szCs w:val="24"/>
              </w:rPr>
              <w:t xml:space="preserve">Dari hasil </w:t>
            </w:r>
            <w:r w:rsidR="00667BB9">
              <w:rPr>
                <w:rFonts w:ascii="Times New Roman" w:hAnsi="Times New Roman" w:cs="Times New Roman"/>
                <w:sz w:val="24"/>
                <w:szCs w:val="24"/>
              </w:rPr>
              <w:t xml:space="preserve">wawancara yang telah di lakukan untuk penetapan tata kelola </w:t>
            </w:r>
            <w:r w:rsidR="00266D88">
              <w:rPr>
                <w:rFonts w:ascii="Times New Roman" w:hAnsi="Times New Roman" w:cs="Times New Roman"/>
                <w:sz w:val="24"/>
                <w:szCs w:val="24"/>
              </w:rPr>
              <w:t xml:space="preserve">di PT KAI sudah baik dan sudah tertata rapi sesuai dengan SOP dan undang-undang yang berlaku </w:t>
            </w:r>
          </w:p>
        </w:tc>
        <w:tc>
          <w:tcPr>
            <w:tcW w:w="2693" w:type="dxa"/>
          </w:tcPr>
          <w:p w14:paraId="7055F2DF" w14:textId="7CCFB05D" w:rsidR="003C1AE3" w:rsidRPr="00DA3336" w:rsidRDefault="0021228F" w:rsidP="00DA3336">
            <w:pPr>
              <w:jc w:val="both"/>
              <w:rPr>
                <w:rFonts w:ascii="Times New Roman" w:hAnsi="Times New Roman" w:cs="Times New Roman"/>
                <w:sz w:val="24"/>
                <w:szCs w:val="24"/>
              </w:rPr>
            </w:pPr>
            <w:r>
              <w:rPr>
                <w:rFonts w:ascii="Times New Roman" w:hAnsi="Times New Roman" w:cs="Times New Roman"/>
                <w:sz w:val="24"/>
                <w:szCs w:val="24"/>
              </w:rPr>
              <w:t xml:space="preserve">Sudah menerapkan semua SOP dan undang undang nya </w:t>
            </w:r>
            <w:r w:rsidR="007E68F2">
              <w:rPr>
                <w:rFonts w:ascii="Times New Roman" w:hAnsi="Times New Roman" w:cs="Times New Roman"/>
                <w:sz w:val="24"/>
                <w:szCs w:val="24"/>
              </w:rPr>
              <w:t xml:space="preserve">seta sudah sesuai dengan tupoksi </w:t>
            </w:r>
          </w:p>
        </w:tc>
        <w:tc>
          <w:tcPr>
            <w:tcW w:w="2977" w:type="dxa"/>
          </w:tcPr>
          <w:p w14:paraId="654C980C" w14:textId="77777777" w:rsidR="00226835" w:rsidRDefault="00226835" w:rsidP="00DA3336">
            <w:pPr>
              <w:jc w:val="both"/>
              <w:rPr>
                <w:noProof/>
              </w:rPr>
            </w:pPr>
          </w:p>
          <w:p w14:paraId="2C535358" w14:textId="06938B1D" w:rsidR="003C1AE3" w:rsidRPr="00DA3336" w:rsidRDefault="00226835" w:rsidP="00DA3336">
            <w:pPr>
              <w:jc w:val="both"/>
              <w:rPr>
                <w:rFonts w:ascii="Times New Roman" w:hAnsi="Times New Roman" w:cs="Times New Roman"/>
                <w:sz w:val="24"/>
                <w:szCs w:val="24"/>
              </w:rPr>
            </w:pPr>
            <w:r>
              <w:rPr>
                <w:noProof/>
              </w:rPr>
              <w:drawing>
                <wp:inline distT="0" distB="0" distL="0" distR="0" wp14:anchorId="7A878132" wp14:editId="4671ED42">
                  <wp:extent cx="2201534" cy="1246505"/>
                  <wp:effectExtent l="0" t="0" r="8890" b="0"/>
                  <wp:docPr id="154036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45885" cy="1271616"/>
                          </a:xfrm>
                          <a:prstGeom prst="rect">
                            <a:avLst/>
                          </a:prstGeom>
                          <a:noFill/>
                          <a:ln>
                            <a:noFill/>
                          </a:ln>
                        </pic:spPr>
                      </pic:pic>
                    </a:graphicData>
                  </a:graphic>
                </wp:inline>
              </w:drawing>
            </w:r>
          </w:p>
        </w:tc>
        <w:tc>
          <w:tcPr>
            <w:tcW w:w="3119" w:type="dxa"/>
          </w:tcPr>
          <w:p w14:paraId="13B1140A" w14:textId="77777777" w:rsidR="003C1AE3" w:rsidRPr="00DA3336" w:rsidRDefault="003C1AE3" w:rsidP="00DA3336">
            <w:pPr>
              <w:jc w:val="both"/>
              <w:rPr>
                <w:rFonts w:ascii="Times New Roman" w:hAnsi="Times New Roman" w:cs="Times New Roman"/>
                <w:sz w:val="24"/>
                <w:szCs w:val="24"/>
              </w:rPr>
            </w:pPr>
          </w:p>
        </w:tc>
      </w:tr>
      <w:tr w:rsidR="00226835" w14:paraId="1C8B6CA9" w14:textId="77777777" w:rsidTr="00DA3336">
        <w:trPr>
          <w:trHeight w:val="956"/>
        </w:trPr>
        <w:tc>
          <w:tcPr>
            <w:tcW w:w="2830" w:type="dxa"/>
          </w:tcPr>
          <w:p w14:paraId="28CEDC63" w14:textId="5AA9A1D0" w:rsidR="003C1AE3" w:rsidRPr="00DA3336" w:rsidRDefault="00F00AA4" w:rsidP="00DA3336">
            <w:pPr>
              <w:jc w:val="both"/>
              <w:rPr>
                <w:rFonts w:ascii="Times New Roman" w:hAnsi="Times New Roman" w:cs="Times New Roman"/>
                <w:sz w:val="24"/>
                <w:szCs w:val="24"/>
              </w:rPr>
            </w:pPr>
            <w:r w:rsidRPr="00DA3336">
              <w:rPr>
                <w:rFonts w:ascii="Times New Roman" w:hAnsi="Times New Roman" w:cs="Times New Roman"/>
                <w:sz w:val="24"/>
                <w:szCs w:val="24"/>
              </w:rPr>
              <w:t>Pengiriman Manfaat yang Dipastikan</w:t>
            </w:r>
          </w:p>
        </w:tc>
        <w:tc>
          <w:tcPr>
            <w:tcW w:w="2977" w:type="dxa"/>
          </w:tcPr>
          <w:p w14:paraId="22E999C8" w14:textId="77777777" w:rsidR="003C1AE3" w:rsidRPr="00DA3336" w:rsidRDefault="003C1AE3" w:rsidP="00DA3336">
            <w:pPr>
              <w:jc w:val="both"/>
              <w:rPr>
                <w:rFonts w:ascii="Times New Roman" w:hAnsi="Times New Roman" w:cs="Times New Roman"/>
                <w:sz w:val="24"/>
                <w:szCs w:val="24"/>
              </w:rPr>
            </w:pPr>
          </w:p>
        </w:tc>
        <w:tc>
          <w:tcPr>
            <w:tcW w:w="2693" w:type="dxa"/>
          </w:tcPr>
          <w:p w14:paraId="76BD62FF" w14:textId="77777777" w:rsidR="003C1AE3" w:rsidRPr="00DA3336" w:rsidRDefault="003C1AE3" w:rsidP="00DA3336">
            <w:pPr>
              <w:jc w:val="both"/>
              <w:rPr>
                <w:rFonts w:ascii="Times New Roman" w:hAnsi="Times New Roman" w:cs="Times New Roman"/>
                <w:sz w:val="24"/>
                <w:szCs w:val="24"/>
              </w:rPr>
            </w:pPr>
          </w:p>
        </w:tc>
        <w:tc>
          <w:tcPr>
            <w:tcW w:w="2977" w:type="dxa"/>
          </w:tcPr>
          <w:p w14:paraId="5A8BCC91" w14:textId="77777777" w:rsidR="003C1AE3" w:rsidRPr="00DA3336" w:rsidRDefault="003C1AE3" w:rsidP="00DA3336">
            <w:pPr>
              <w:jc w:val="both"/>
              <w:rPr>
                <w:rFonts w:ascii="Times New Roman" w:hAnsi="Times New Roman" w:cs="Times New Roman"/>
                <w:sz w:val="24"/>
                <w:szCs w:val="24"/>
              </w:rPr>
            </w:pPr>
          </w:p>
        </w:tc>
        <w:tc>
          <w:tcPr>
            <w:tcW w:w="3119" w:type="dxa"/>
          </w:tcPr>
          <w:p w14:paraId="4033C14D" w14:textId="77777777" w:rsidR="003C1AE3" w:rsidRPr="00DA3336" w:rsidRDefault="003C1AE3" w:rsidP="00DA3336">
            <w:pPr>
              <w:jc w:val="both"/>
              <w:rPr>
                <w:rFonts w:ascii="Times New Roman" w:hAnsi="Times New Roman" w:cs="Times New Roman"/>
                <w:sz w:val="24"/>
                <w:szCs w:val="24"/>
              </w:rPr>
            </w:pPr>
          </w:p>
        </w:tc>
      </w:tr>
      <w:tr w:rsidR="00226835" w14:paraId="255DB303" w14:textId="77777777" w:rsidTr="00DA3336">
        <w:tc>
          <w:tcPr>
            <w:tcW w:w="2830" w:type="dxa"/>
          </w:tcPr>
          <w:p w14:paraId="2BD44006" w14:textId="50D6DF9D" w:rsidR="003C1AE3" w:rsidRPr="00DA3336" w:rsidRDefault="00CE472D" w:rsidP="00DA3336">
            <w:pPr>
              <w:jc w:val="both"/>
              <w:rPr>
                <w:rFonts w:ascii="Times New Roman" w:hAnsi="Times New Roman" w:cs="Times New Roman"/>
                <w:sz w:val="24"/>
                <w:szCs w:val="24"/>
              </w:rPr>
            </w:pPr>
            <w:r w:rsidRPr="00DA3336">
              <w:rPr>
                <w:rFonts w:ascii="Times New Roman" w:hAnsi="Times New Roman" w:cs="Times New Roman"/>
                <w:sz w:val="24"/>
                <w:szCs w:val="24"/>
              </w:rPr>
              <w:t>Kerangka Manajemen I&amp;T Terkelola</w:t>
            </w:r>
          </w:p>
        </w:tc>
        <w:tc>
          <w:tcPr>
            <w:tcW w:w="2977" w:type="dxa"/>
          </w:tcPr>
          <w:p w14:paraId="08A8FB9A" w14:textId="77777777" w:rsidR="003C1AE3" w:rsidRPr="00DA3336" w:rsidRDefault="003C1AE3" w:rsidP="00DA3336">
            <w:pPr>
              <w:jc w:val="both"/>
              <w:rPr>
                <w:rFonts w:ascii="Times New Roman" w:hAnsi="Times New Roman" w:cs="Times New Roman"/>
                <w:sz w:val="24"/>
                <w:szCs w:val="24"/>
              </w:rPr>
            </w:pPr>
          </w:p>
        </w:tc>
        <w:tc>
          <w:tcPr>
            <w:tcW w:w="2693" w:type="dxa"/>
          </w:tcPr>
          <w:p w14:paraId="55C8F91E" w14:textId="77777777" w:rsidR="003C1AE3" w:rsidRPr="00DA3336" w:rsidRDefault="003C1AE3" w:rsidP="00DA3336">
            <w:pPr>
              <w:jc w:val="both"/>
              <w:rPr>
                <w:rFonts w:ascii="Times New Roman" w:hAnsi="Times New Roman" w:cs="Times New Roman"/>
                <w:sz w:val="24"/>
                <w:szCs w:val="24"/>
              </w:rPr>
            </w:pPr>
          </w:p>
        </w:tc>
        <w:tc>
          <w:tcPr>
            <w:tcW w:w="2977" w:type="dxa"/>
          </w:tcPr>
          <w:p w14:paraId="1A09DA41" w14:textId="77777777" w:rsidR="003C1AE3" w:rsidRPr="00DA3336" w:rsidRDefault="003C1AE3" w:rsidP="00DA3336">
            <w:pPr>
              <w:jc w:val="both"/>
              <w:rPr>
                <w:rFonts w:ascii="Times New Roman" w:hAnsi="Times New Roman" w:cs="Times New Roman"/>
                <w:sz w:val="24"/>
                <w:szCs w:val="24"/>
              </w:rPr>
            </w:pPr>
          </w:p>
        </w:tc>
        <w:tc>
          <w:tcPr>
            <w:tcW w:w="3119" w:type="dxa"/>
          </w:tcPr>
          <w:p w14:paraId="0706A7BD" w14:textId="77777777" w:rsidR="003C1AE3" w:rsidRPr="00DA3336" w:rsidRDefault="003C1AE3" w:rsidP="00DA3336">
            <w:pPr>
              <w:jc w:val="both"/>
              <w:rPr>
                <w:rFonts w:ascii="Times New Roman" w:hAnsi="Times New Roman" w:cs="Times New Roman"/>
                <w:sz w:val="24"/>
                <w:szCs w:val="24"/>
              </w:rPr>
            </w:pPr>
          </w:p>
        </w:tc>
      </w:tr>
      <w:tr w:rsidR="00226835" w14:paraId="5061F26A" w14:textId="77777777" w:rsidTr="00DA3336">
        <w:tc>
          <w:tcPr>
            <w:tcW w:w="2830" w:type="dxa"/>
          </w:tcPr>
          <w:p w14:paraId="16A93A28" w14:textId="21AB10EB" w:rsidR="003C1AE3" w:rsidRPr="00DA3336" w:rsidRDefault="006459BF" w:rsidP="00DA3336">
            <w:pPr>
              <w:jc w:val="both"/>
              <w:rPr>
                <w:rFonts w:ascii="Times New Roman" w:hAnsi="Times New Roman" w:cs="Times New Roman"/>
                <w:sz w:val="24"/>
                <w:szCs w:val="24"/>
              </w:rPr>
            </w:pPr>
            <w:r w:rsidRPr="00DA3336">
              <w:rPr>
                <w:rFonts w:ascii="Times New Roman" w:hAnsi="Times New Roman" w:cs="Times New Roman"/>
                <w:sz w:val="24"/>
                <w:szCs w:val="24"/>
              </w:rPr>
              <w:t>Portofolio Terkelola</w:t>
            </w:r>
          </w:p>
        </w:tc>
        <w:tc>
          <w:tcPr>
            <w:tcW w:w="2977" w:type="dxa"/>
          </w:tcPr>
          <w:p w14:paraId="7528CF9E" w14:textId="77777777" w:rsidR="003C1AE3" w:rsidRPr="00DA3336" w:rsidRDefault="003C1AE3" w:rsidP="00DA3336">
            <w:pPr>
              <w:jc w:val="both"/>
              <w:rPr>
                <w:rFonts w:ascii="Times New Roman" w:hAnsi="Times New Roman" w:cs="Times New Roman"/>
                <w:sz w:val="24"/>
                <w:szCs w:val="24"/>
              </w:rPr>
            </w:pPr>
          </w:p>
        </w:tc>
        <w:tc>
          <w:tcPr>
            <w:tcW w:w="2693" w:type="dxa"/>
          </w:tcPr>
          <w:p w14:paraId="39B1DE5B" w14:textId="77777777" w:rsidR="003C1AE3" w:rsidRPr="00DA3336" w:rsidRDefault="003C1AE3" w:rsidP="00DA3336">
            <w:pPr>
              <w:jc w:val="both"/>
              <w:rPr>
                <w:rFonts w:ascii="Times New Roman" w:hAnsi="Times New Roman" w:cs="Times New Roman"/>
                <w:sz w:val="24"/>
                <w:szCs w:val="24"/>
              </w:rPr>
            </w:pPr>
          </w:p>
        </w:tc>
        <w:tc>
          <w:tcPr>
            <w:tcW w:w="2977" w:type="dxa"/>
          </w:tcPr>
          <w:p w14:paraId="77AC0992" w14:textId="77777777" w:rsidR="003C1AE3" w:rsidRPr="00DA3336" w:rsidRDefault="003C1AE3" w:rsidP="00DA3336">
            <w:pPr>
              <w:jc w:val="both"/>
              <w:rPr>
                <w:rFonts w:ascii="Times New Roman" w:hAnsi="Times New Roman" w:cs="Times New Roman"/>
                <w:sz w:val="24"/>
                <w:szCs w:val="24"/>
              </w:rPr>
            </w:pPr>
          </w:p>
        </w:tc>
        <w:tc>
          <w:tcPr>
            <w:tcW w:w="3119" w:type="dxa"/>
          </w:tcPr>
          <w:p w14:paraId="1DF80EF1" w14:textId="77777777" w:rsidR="003C1AE3" w:rsidRPr="00DA3336" w:rsidRDefault="003C1AE3" w:rsidP="00DA3336">
            <w:pPr>
              <w:jc w:val="both"/>
              <w:rPr>
                <w:rFonts w:ascii="Times New Roman" w:hAnsi="Times New Roman" w:cs="Times New Roman"/>
                <w:sz w:val="24"/>
                <w:szCs w:val="24"/>
              </w:rPr>
            </w:pPr>
          </w:p>
        </w:tc>
      </w:tr>
      <w:tr w:rsidR="00226835" w14:paraId="400D5F68" w14:textId="77777777" w:rsidTr="00DA3336">
        <w:tc>
          <w:tcPr>
            <w:tcW w:w="2830" w:type="dxa"/>
          </w:tcPr>
          <w:p w14:paraId="589DB58E" w14:textId="5F8F6A2F" w:rsidR="003C1AE3" w:rsidRPr="00DA3336" w:rsidRDefault="00AB21D8" w:rsidP="00DA3336">
            <w:pPr>
              <w:jc w:val="both"/>
              <w:rPr>
                <w:rFonts w:ascii="Times New Roman" w:hAnsi="Times New Roman" w:cs="Times New Roman"/>
                <w:sz w:val="24"/>
                <w:szCs w:val="24"/>
              </w:rPr>
            </w:pPr>
            <w:r w:rsidRPr="00DA3336">
              <w:rPr>
                <w:rFonts w:ascii="Times New Roman" w:hAnsi="Times New Roman" w:cs="Times New Roman"/>
                <w:sz w:val="24"/>
                <w:szCs w:val="24"/>
              </w:rPr>
              <w:t>Program yang Dikelola</w:t>
            </w:r>
          </w:p>
        </w:tc>
        <w:tc>
          <w:tcPr>
            <w:tcW w:w="2977" w:type="dxa"/>
          </w:tcPr>
          <w:p w14:paraId="354AFBC0" w14:textId="77777777" w:rsidR="003C1AE3" w:rsidRPr="00DA3336" w:rsidRDefault="003C1AE3" w:rsidP="00DA3336">
            <w:pPr>
              <w:jc w:val="both"/>
              <w:rPr>
                <w:rFonts w:ascii="Times New Roman" w:hAnsi="Times New Roman" w:cs="Times New Roman"/>
                <w:sz w:val="24"/>
                <w:szCs w:val="24"/>
              </w:rPr>
            </w:pPr>
          </w:p>
        </w:tc>
        <w:tc>
          <w:tcPr>
            <w:tcW w:w="2693" w:type="dxa"/>
          </w:tcPr>
          <w:p w14:paraId="18A8D58F" w14:textId="77777777" w:rsidR="003C1AE3" w:rsidRPr="00DA3336" w:rsidRDefault="003C1AE3" w:rsidP="00DA3336">
            <w:pPr>
              <w:jc w:val="both"/>
              <w:rPr>
                <w:rFonts w:ascii="Times New Roman" w:hAnsi="Times New Roman" w:cs="Times New Roman"/>
                <w:sz w:val="24"/>
                <w:szCs w:val="24"/>
              </w:rPr>
            </w:pPr>
          </w:p>
        </w:tc>
        <w:tc>
          <w:tcPr>
            <w:tcW w:w="2977" w:type="dxa"/>
          </w:tcPr>
          <w:p w14:paraId="20159C81" w14:textId="77777777" w:rsidR="003C1AE3" w:rsidRPr="00DA3336" w:rsidRDefault="003C1AE3" w:rsidP="00DA3336">
            <w:pPr>
              <w:jc w:val="both"/>
              <w:rPr>
                <w:rFonts w:ascii="Times New Roman" w:hAnsi="Times New Roman" w:cs="Times New Roman"/>
                <w:sz w:val="24"/>
                <w:szCs w:val="24"/>
              </w:rPr>
            </w:pPr>
          </w:p>
        </w:tc>
        <w:tc>
          <w:tcPr>
            <w:tcW w:w="3119" w:type="dxa"/>
          </w:tcPr>
          <w:p w14:paraId="7821B443" w14:textId="77777777" w:rsidR="003C1AE3" w:rsidRPr="00DA3336" w:rsidRDefault="003C1AE3" w:rsidP="00DA3336">
            <w:pPr>
              <w:jc w:val="both"/>
              <w:rPr>
                <w:rFonts w:ascii="Times New Roman" w:hAnsi="Times New Roman" w:cs="Times New Roman"/>
                <w:sz w:val="24"/>
                <w:szCs w:val="24"/>
              </w:rPr>
            </w:pPr>
          </w:p>
        </w:tc>
      </w:tr>
      <w:tr w:rsidR="00226835" w14:paraId="33316787" w14:textId="77777777" w:rsidTr="00DA3336">
        <w:tc>
          <w:tcPr>
            <w:tcW w:w="2830" w:type="dxa"/>
          </w:tcPr>
          <w:p w14:paraId="5C11F65E" w14:textId="2205AB97" w:rsidR="003C1AE3" w:rsidRPr="00DA3336" w:rsidRDefault="0008461D" w:rsidP="00DA3336">
            <w:pPr>
              <w:jc w:val="both"/>
              <w:rPr>
                <w:rFonts w:ascii="Times New Roman" w:hAnsi="Times New Roman" w:cs="Times New Roman"/>
                <w:sz w:val="24"/>
                <w:szCs w:val="24"/>
              </w:rPr>
            </w:pPr>
            <w:r w:rsidRPr="00DA3336">
              <w:rPr>
                <w:rFonts w:ascii="Times New Roman" w:hAnsi="Times New Roman" w:cs="Times New Roman"/>
                <w:sz w:val="24"/>
                <w:szCs w:val="24"/>
              </w:rPr>
              <w:t>Perubahan Organisasi yang Dikelola</w:t>
            </w:r>
          </w:p>
        </w:tc>
        <w:tc>
          <w:tcPr>
            <w:tcW w:w="2977" w:type="dxa"/>
          </w:tcPr>
          <w:p w14:paraId="382548F8" w14:textId="77777777" w:rsidR="003C1AE3" w:rsidRPr="00DA3336" w:rsidRDefault="003C1AE3" w:rsidP="00DA3336">
            <w:pPr>
              <w:jc w:val="both"/>
              <w:rPr>
                <w:rFonts w:ascii="Times New Roman" w:hAnsi="Times New Roman" w:cs="Times New Roman"/>
                <w:sz w:val="24"/>
                <w:szCs w:val="24"/>
              </w:rPr>
            </w:pPr>
          </w:p>
        </w:tc>
        <w:tc>
          <w:tcPr>
            <w:tcW w:w="2693" w:type="dxa"/>
          </w:tcPr>
          <w:p w14:paraId="096D1D40" w14:textId="77777777" w:rsidR="003C1AE3" w:rsidRPr="00DA3336" w:rsidRDefault="003C1AE3" w:rsidP="00DA3336">
            <w:pPr>
              <w:jc w:val="both"/>
              <w:rPr>
                <w:rFonts w:ascii="Times New Roman" w:hAnsi="Times New Roman" w:cs="Times New Roman"/>
                <w:sz w:val="24"/>
                <w:szCs w:val="24"/>
              </w:rPr>
            </w:pPr>
          </w:p>
        </w:tc>
        <w:tc>
          <w:tcPr>
            <w:tcW w:w="2977" w:type="dxa"/>
          </w:tcPr>
          <w:p w14:paraId="3A07DAD8" w14:textId="77777777" w:rsidR="003C1AE3" w:rsidRPr="00DA3336" w:rsidRDefault="003C1AE3" w:rsidP="00DA3336">
            <w:pPr>
              <w:jc w:val="both"/>
              <w:rPr>
                <w:rFonts w:ascii="Times New Roman" w:hAnsi="Times New Roman" w:cs="Times New Roman"/>
                <w:sz w:val="24"/>
                <w:szCs w:val="24"/>
              </w:rPr>
            </w:pPr>
          </w:p>
        </w:tc>
        <w:tc>
          <w:tcPr>
            <w:tcW w:w="3119" w:type="dxa"/>
          </w:tcPr>
          <w:p w14:paraId="5A636BF4" w14:textId="77777777" w:rsidR="003C1AE3" w:rsidRPr="00DA3336" w:rsidRDefault="003C1AE3" w:rsidP="00DA3336">
            <w:pPr>
              <w:jc w:val="both"/>
              <w:rPr>
                <w:rFonts w:ascii="Times New Roman" w:hAnsi="Times New Roman" w:cs="Times New Roman"/>
                <w:sz w:val="24"/>
                <w:szCs w:val="24"/>
              </w:rPr>
            </w:pPr>
          </w:p>
        </w:tc>
      </w:tr>
      <w:tr w:rsidR="00226835" w14:paraId="33BF2332" w14:textId="77777777" w:rsidTr="00DA3336">
        <w:tc>
          <w:tcPr>
            <w:tcW w:w="2830" w:type="dxa"/>
          </w:tcPr>
          <w:p w14:paraId="095D7180" w14:textId="145E9A75" w:rsidR="003C1AE3" w:rsidRPr="00DA3336" w:rsidRDefault="00E7051B" w:rsidP="00DA3336">
            <w:pPr>
              <w:jc w:val="both"/>
              <w:rPr>
                <w:rFonts w:ascii="Times New Roman" w:hAnsi="Times New Roman" w:cs="Times New Roman"/>
                <w:sz w:val="24"/>
                <w:szCs w:val="24"/>
              </w:rPr>
            </w:pPr>
            <w:r w:rsidRPr="00DA3336">
              <w:rPr>
                <w:rFonts w:ascii="Times New Roman" w:hAnsi="Times New Roman" w:cs="Times New Roman"/>
                <w:sz w:val="24"/>
                <w:szCs w:val="24"/>
              </w:rPr>
              <w:t>Konfigurasi Terkelola</w:t>
            </w:r>
          </w:p>
        </w:tc>
        <w:tc>
          <w:tcPr>
            <w:tcW w:w="2977" w:type="dxa"/>
          </w:tcPr>
          <w:p w14:paraId="60D7EB9A" w14:textId="77777777" w:rsidR="003C1AE3" w:rsidRPr="00DA3336" w:rsidRDefault="003C1AE3" w:rsidP="00DA3336">
            <w:pPr>
              <w:jc w:val="both"/>
              <w:rPr>
                <w:rFonts w:ascii="Times New Roman" w:hAnsi="Times New Roman" w:cs="Times New Roman"/>
                <w:sz w:val="24"/>
                <w:szCs w:val="24"/>
              </w:rPr>
            </w:pPr>
          </w:p>
        </w:tc>
        <w:tc>
          <w:tcPr>
            <w:tcW w:w="2693" w:type="dxa"/>
          </w:tcPr>
          <w:p w14:paraId="56766450" w14:textId="77777777" w:rsidR="003C1AE3" w:rsidRPr="00DA3336" w:rsidRDefault="003C1AE3" w:rsidP="00DA3336">
            <w:pPr>
              <w:jc w:val="both"/>
              <w:rPr>
                <w:rFonts w:ascii="Times New Roman" w:hAnsi="Times New Roman" w:cs="Times New Roman"/>
                <w:sz w:val="24"/>
                <w:szCs w:val="24"/>
              </w:rPr>
            </w:pPr>
          </w:p>
        </w:tc>
        <w:tc>
          <w:tcPr>
            <w:tcW w:w="2977" w:type="dxa"/>
          </w:tcPr>
          <w:p w14:paraId="16F32416" w14:textId="77777777" w:rsidR="003C1AE3" w:rsidRPr="00DA3336" w:rsidRDefault="003C1AE3" w:rsidP="00DA3336">
            <w:pPr>
              <w:jc w:val="both"/>
              <w:rPr>
                <w:rFonts w:ascii="Times New Roman" w:hAnsi="Times New Roman" w:cs="Times New Roman"/>
                <w:sz w:val="24"/>
                <w:szCs w:val="24"/>
              </w:rPr>
            </w:pPr>
          </w:p>
        </w:tc>
        <w:tc>
          <w:tcPr>
            <w:tcW w:w="3119" w:type="dxa"/>
          </w:tcPr>
          <w:p w14:paraId="08BC1D5D" w14:textId="77777777" w:rsidR="003C1AE3" w:rsidRPr="00DA3336" w:rsidRDefault="003C1AE3" w:rsidP="00DA3336">
            <w:pPr>
              <w:jc w:val="both"/>
              <w:rPr>
                <w:rFonts w:ascii="Times New Roman" w:hAnsi="Times New Roman" w:cs="Times New Roman"/>
                <w:sz w:val="24"/>
                <w:szCs w:val="24"/>
              </w:rPr>
            </w:pPr>
          </w:p>
        </w:tc>
      </w:tr>
    </w:tbl>
    <w:p w14:paraId="082F4FAB" w14:textId="77777777" w:rsidR="0089132B" w:rsidRPr="0089132B" w:rsidRDefault="0089132B" w:rsidP="0089132B"/>
    <w:p w14:paraId="6ED39E05" w14:textId="77777777" w:rsidR="0089132B" w:rsidRPr="0089132B" w:rsidRDefault="0089132B" w:rsidP="0089132B"/>
    <w:sectPr w:rsidR="0089132B" w:rsidRPr="0089132B" w:rsidSect="00DA3336">
      <w:pgSz w:w="16838" w:h="11906" w:orient="landscape"/>
      <w:pgMar w:top="1440" w:right="1440" w:bottom="1440" w:left="1440" w:header="708" w:footer="708" w:gutter="0"/>
      <w:pgNumType w:chapStyle="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AD5627" w14:textId="77777777" w:rsidR="00FB1C14" w:rsidRDefault="00FB1C14" w:rsidP="005D04BF">
      <w:pPr>
        <w:spacing w:after="0" w:line="240" w:lineRule="auto"/>
      </w:pPr>
      <w:r>
        <w:separator/>
      </w:r>
    </w:p>
  </w:endnote>
  <w:endnote w:type="continuationSeparator" w:id="0">
    <w:p w14:paraId="113CE38E" w14:textId="77777777" w:rsidR="00FB1C14" w:rsidRDefault="00FB1C14" w:rsidP="005D0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49629747"/>
      <w:docPartObj>
        <w:docPartGallery w:val="Page Numbers (Bottom of Page)"/>
        <w:docPartUnique/>
      </w:docPartObj>
    </w:sdtPr>
    <w:sdtEndPr>
      <w:rPr>
        <w:color w:val="7F7F7F" w:themeColor="background1" w:themeShade="7F"/>
        <w:spacing w:val="60"/>
      </w:rPr>
    </w:sdtEndPr>
    <w:sdtContent>
      <w:p w14:paraId="406D3337" w14:textId="3ABEE840" w:rsidR="005D04BF" w:rsidRDefault="005D04B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F9FA200" w14:textId="77777777" w:rsidR="005D04BF" w:rsidRDefault="005D04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2387790"/>
      <w:docPartObj>
        <w:docPartGallery w:val="Page Numbers (Bottom of Page)"/>
        <w:docPartUnique/>
      </w:docPartObj>
    </w:sdtPr>
    <w:sdtEndPr>
      <w:rPr>
        <w:color w:val="7F7F7F" w:themeColor="background1" w:themeShade="7F"/>
        <w:spacing w:val="60"/>
      </w:rPr>
    </w:sdtEndPr>
    <w:sdtContent>
      <w:p w14:paraId="6F26226B" w14:textId="0CCC5E7B" w:rsidR="00DA3336" w:rsidRDefault="00DA333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5C430C5" w14:textId="77777777" w:rsidR="00DA3336" w:rsidRDefault="00DA33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FBC87F" w14:textId="77777777" w:rsidR="00FB1C14" w:rsidRDefault="00FB1C14" w:rsidP="005D04BF">
      <w:pPr>
        <w:spacing w:after="0" w:line="240" w:lineRule="auto"/>
      </w:pPr>
      <w:r>
        <w:separator/>
      </w:r>
    </w:p>
  </w:footnote>
  <w:footnote w:type="continuationSeparator" w:id="0">
    <w:p w14:paraId="4CAD2052" w14:textId="77777777" w:rsidR="00FB1C14" w:rsidRDefault="00FB1C14" w:rsidP="005D04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02995"/>
    <w:multiLevelType w:val="hybridMultilevel"/>
    <w:tmpl w:val="D3005E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248005DB"/>
    <w:multiLevelType w:val="hybridMultilevel"/>
    <w:tmpl w:val="8E54AE6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255025CB"/>
    <w:multiLevelType w:val="hybridMultilevel"/>
    <w:tmpl w:val="44FE1BAE"/>
    <w:lvl w:ilvl="0" w:tplc="FCA87226">
      <w:start w:val="1"/>
      <w:numFmt w:val="decimal"/>
      <w:lvlText w:val="3.%1."/>
      <w:lvlJc w:val="center"/>
      <w:pPr>
        <w:ind w:left="720" w:hanging="360"/>
      </w:pPr>
      <w:rPr>
        <w:rFonts w:ascii="Times New Roman" w:eastAsia="Times New Roman" w:hAnsi="Times New Roman" w:cs="Times New Roman" w:hint="default"/>
        <w:b/>
        <w:i w:val="0"/>
        <w:strike w:val="0"/>
        <w:dstrike w:val="0"/>
        <w:color w:val="000000"/>
        <w:sz w:val="24"/>
        <w:u w:val="none" w:color="000000"/>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72B5387"/>
    <w:multiLevelType w:val="hybridMultilevel"/>
    <w:tmpl w:val="FAF88D96"/>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30D21A87"/>
    <w:multiLevelType w:val="hybridMultilevel"/>
    <w:tmpl w:val="63DA37D2"/>
    <w:lvl w:ilvl="0" w:tplc="4DDC70A8">
      <w:start w:val="1"/>
      <w:numFmt w:val="decimal"/>
      <w:lvlText w:val="1.%1."/>
      <w:lvlJc w:val="center"/>
      <w:pPr>
        <w:ind w:left="720" w:hanging="360"/>
      </w:pPr>
      <w:rPr>
        <w:rFonts w:ascii="Times New Roman" w:eastAsia="Times New Roman" w:hAnsi="Times New Roman" w:cs="Times New Roman" w:hint="default"/>
        <w:b/>
        <w:i w:val="0"/>
        <w:strike w:val="0"/>
        <w:dstrike w:val="0"/>
        <w:color w:val="000000"/>
        <w:sz w:val="24"/>
        <w:u w:val="none" w:color="000000"/>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57C1E98"/>
    <w:multiLevelType w:val="hybridMultilevel"/>
    <w:tmpl w:val="673A9744"/>
    <w:lvl w:ilvl="0" w:tplc="7110E0CA">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15:restartNumberingAfterBreak="0">
    <w:nsid w:val="39275313"/>
    <w:multiLevelType w:val="hybridMultilevel"/>
    <w:tmpl w:val="86E8F6B6"/>
    <w:lvl w:ilvl="0" w:tplc="FCA87226">
      <w:start w:val="1"/>
      <w:numFmt w:val="decimal"/>
      <w:lvlText w:val="3.%1."/>
      <w:lvlJc w:val="center"/>
      <w:pPr>
        <w:ind w:left="720" w:hanging="360"/>
      </w:pPr>
      <w:rPr>
        <w:rFonts w:ascii="Times New Roman" w:eastAsia="Times New Roman" w:hAnsi="Times New Roman" w:cs="Times New Roman" w:hint="default"/>
        <w:b/>
        <w:i w:val="0"/>
        <w:strike w:val="0"/>
        <w:dstrike w:val="0"/>
        <w:color w:val="000000"/>
        <w:sz w:val="24"/>
        <w:u w:val="none" w:color="000000"/>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9E3525E"/>
    <w:multiLevelType w:val="hybridMultilevel"/>
    <w:tmpl w:val="64E63CA8"/>
    <w:lvl w:ilvl="0" w:tplc="4DDC70A8">
      <w:start w:val="1"/>
      <w:numFmt w:val="decimal"/>
      <w:lvlText w:val="1.%1."/>
      <w:lvlJc w:val="center"/>
      <w:pPr>
        <w:ind w:left="720" w:hanging="360"/>
      </w:pPr>
      <w:rPr>
        <w:rFonts w:ascii="Times New Roman" w:eastAsia="Times New Roman" w:hAnsi="Times New Roman" w:cs="Times New Roman" w:hint="default"/>
        <w:b/>
        <w:i w:val="0"/>
        <w:strike w:val="0"/>
        <w:dstrike w:val="0"/>
        <w:color w:val="000000"/>
        <w:sz w:val="24"/>
        <w:u w:val="none" w:color="000000"/>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AFC710F"/>
    <w:multiLevelType w:val="hybridMultilevel"/>
    <w:tmpl w:val="B0B8178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588C47FB"/>
    <w:multiLevelType w:val="hybridMultilevel"/>
    <w:tmpl w:val="A9D49B50"/>
    <w:lvl w:ilvl="0" w:tplc="4DDC70A8">
      <w:start w:val="1"/>
      <w:numFmt w:val="decimal"/>
      <w:lvlText w:val="1.%1."/>
      <w:lvlJc w:val="center"/>
      <w:pPr>
        <w:ind w:left="720" w:hanging="360"/>
      </w:pPr>
      <w:rPr>
        <w:rFonts w:ascii="Times New Roman" w:eastAsia="Times New Roman" w:hAnsi="Times New Roman" w:cs="Times New Roman" w:hint="default"/>
        <w:b/>
        <w:i w:val="0"/>
        <w:strike w:val="0"/>
        <w:dstrike w:val="0"/>
        <w:color w:val="000000"/>
        <w:sz w:val="24"/>
        <w:u w:val="none" w:color="000000"/>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F785176"/>
    <w:multiLevelType w:val="hybridMultilevel"/>
    <w:tmpl w:val="CF884E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56942CB"/>
    <w:multiLevelType w:val="hybridMultilevel"/>
    <w:tmpl w:val="2A7EA9E4"/>
    <w:lvl w:ilvl="0" w:tplc="8B608858">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65EB27EF"/>
    <w:multiLevelType w:val="hybridMultilevel"/>
    <w:tmpl w:val="AE569E3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66C02508"/>
    <w:multiLevelType w:val="hybridMultilevel"/>
    <w:tmpl w:val="01EAA9DE"/>
    <w:lvl w:ilvl="0" w:tplc="4042B6E6">
      <w:start w:val="1"/>
      <w:numFmt w:val="decimal"/>
      <w:lvlText w:val="2.%1."/>
      <w:lvlJc w:val="center"/>
      <w:pPr>
        <w:ind w:left="720" w:hanging="360"/>
      </w:pPr>
      <w:rPr>
        <w:rFonts w:ascii="Times New Roman" w:eastAsia="Times New Roman" w:hAnsi="Times New Roman" w:cs="Times New Roman" w:hint="default"/>
        <w:b/>
        <w:i w:val="0"/>
        <w:strike w:val="0"/>
        <w:dstrike w:val="0"/>
        <w:color w:val="000000"/>
        <w:sz w:val="24"/>
        <w:u w:val="none" w:color="000000"/>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68000D63"/>
    <w:multiLevelType w:val="hybridMultilevel"/>
    <w:tmpl w:val="33E06014"/>
    <w:lvl w:ilvl="0" w:tplc="ADC87B3C">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6A0C0E7F"/>
    <w:multiLevelType w:val="hybridMultilevel"/>
    <w:tmpl w:val="C2DCE75A"/>
    <w:lvl w:ilvl="0" w:tplc="B6CC565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6" w15:restartNumberingAfterBreak="0">
    <w:nsid w:val="715C2E09"/>
    <w:multiLevelType w:val="hybridMultilevel"/>
    <w:tmpl w:val="81E24604"/>
    <w:lvl w:ilvl="0" w:tplc="4042B6E6">
      <w:start w:val="1"/>
      <w:numFmt w:val="decimal"/>
      <w:lvlText w:val="2.%1."/>
      <w:lvlJc w:val="center"/>
      <w:pPr>
        <w:ind w:left="720" w:hanging="360"/>
      </w:pPr>
      <w:rPr>
        <w:rFonts w:ascii="Times New Roman" w:eastAsia="Times New Roman" w:hAnsi="Times New Roman" w:cs="Times New Roman" w:hint="default"/>
        <w:b/>
        <w:i w:val="0"/>
        <w:strike w:val="0"/>
        <w:dstrike w:val="0"/>
        <w:color w:val="000000"/>
        <w:sz w:val="24"/>
        <w:u w:val="none" w:color="000000"/>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71D96E03"/>
    <w:multiLevelType w:val="hybridMultilevel"/>
    <w:tmpl w:val="86303FB0"/>
    <w:lvl w:ilvl="0" w:tplc="38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733870A9"/>
    <w:multiLevelType w:val="hybridMultilevel"/>
    <w:tmpl w:val="9F88C3F8"/>
    <w:lvl w:ilvl="0" w:tplc="4042B6E6">
      <w:start w:val="1"/>
      <w:numFmt w:val="decimal"/>
      <w:lvlText w:val="2.%1."/>
      <w:lvlJc w:val="center"/>
      <w:pPr>
        <w:ind w:left="720" w:hanging="360"/>
      </w:pPr>
      <w:rPr>
        <w:rFonts w:ascii="Times New Roman" w:eastAsia="Times New Roman" w:hAnsi="Times New Roman" w:cs="Times New Roman" w:hint="default"/>
        <w:b/>
        <w:i w:val="0"/>
        <w:strike w:val="0"/>
        <w:dstrike w:val="0"/>
        <w:color w:val="000000"/>
        <w:sz w:val="24"/>
        <w:u w:val="none" w:color="000000"/>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66A021B"/>
    <w:multiLevelType w:val="hybridMultilevel"/>
    <w:tmpl w:val="CB484784"/>
    <w:lvl w:ilvl="0" w:tplc="FCA87226">
      <w:start w:val="1"/>
      <w:numFmt w:val="decimal"/>
      <w:lvlText w:val="3.%1."/>
      <w:lvlJc w:val="center"/>
      <w:pPr>
        <w:ind w:left="720" w:hanging="360"/>
      </w:pPr>
      <w:rPr>
        <w:rFonts w:ascii="Times New Roman" w:eastAsia="Times New Roman" w:hAnsi="Times New Roman" w:cs="Times New Roman" w:hint="default"/>
        <w:b/>
        <w:i w:val="0"/>
        <w:strike w:val="0"/>
        <w:dstrike w:val="0"/>
        <w:color w:val="000000"/>
        <w:sz w:val="24"/>
        <w:u w:val="none" w:color="000000"/>
        <w:vertAlign w:val="baselin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59717850">
    <w:abstractNumId w:val="0"/>
  </w:num>
  <w:num w:numId="2" w16cid:durableId="2063863843">
    <w:abstractNumId w:val="7"/>
  </w:num>
  <w:num w:numId="3" w16cid:durableId="606353667">
    <w:abstractNumId w:val="18"/>
  </w:num>
  <w:num w:numId="4" w16cid:durableId="1756047238">
    <w:abstractNumId w:val="19"/>
  </w:num>
  <w:num w:numId="5" w16cid:durableId="966087754">
    <w:abstractNumId w:val="17"/>
  </w:num>
  <w:num w:numId="6" w16cid:durableId="2063351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607921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769335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687068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850625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1964380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957170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894340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66019308">
    <w:abstractNumId w:val="1"/>
  </w:num>
  <w:num w:numId="15" w16cid:durableId="1965960944">
    <w:abstractNumId w:val="9"/>
  </w:num>
  <w:num w:numId="16" w16cid:durableId="1902208966">
    <w:abstractNumId w:val="16"/>
  </w:num>
  <w:num w:numId="17" w16cid:durableId="807629562">
    <w:abstractNumId w:val="2"/>
  </w:num>
  <w:num w:numId="18" w16cid:durableId="783158503">
    <w:abstractNumId w:val="4"/>
  </w:num>
  <w:num w:numId="19" w16cid:durableId="542135190">
    <w:abstractNumId w:val="13"/>
  </w:num>
  <w:num w:numId="20" w16cid:durableId="20434345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0F"/>
    <w:rsid w:val="00017CA4"/>
    <w:rsid w:val="00021FFE"/>
    <w:rsid w:val="00047E04"/>
    <w:rsid w:val="0008461D"/>
    <w:rsid w:val="000F1445"/>
    <w:rsid w:val="001160D3"/>
    <w:rsid w:val="00116A36"/>
    <w:rsid w:val="00131416"/>
    <w:rsid w:val="001442AC"/>
    <w:rsid w:val="00147A7E"/>
    <w:rsid w:val="00176226"/>
    <w:rsid w:val="0018440E"/>
    <w:rsid w:val="001A4BF7"/>
    <w:rsid w:val="001A5093"/>
    <w:rsid w:val="001C6AF3"/>
    <w:rsid w:val="001C758E"/>
    <w:rsid w:val="001E3B0F"/>
    <w:rsid w:val="0021228F"/>
    <w:rsid w:val="00222C25"/>
    <w:rsid w:val="00226835"/>
    <w:rsid w:val="00246646"/>
    <w:rsid w:val="00246C16"/>
    <w:rsid w:val="00252E2A"/>
    <w:rsid w:val="00266D88"/>
    <w:rsid w:val="002710A2"/>
    <w:rsid w:val="002B5A6D"/>
    <w:rsid w:val="002F6538"/>
    <w:rsid w:val="002F6F6F"/>
    <w:rsid w:val="00304852"/>
    <w:rsid w:val="00305481"/>
    <w:rsid w:val="00305C7C"/>
    <w:rsid w:val="0031089D"/>
    <w:rsid w:val="00311145"/>
    <w:rsid w:val="003256F5"/>
    <w:rsid w:val="003264AC"/>
    <w:rsid w:val="00337941"/>
    <w:rsid w:val="00354B11"/>
    <w:rsid w:val="00365A17"/>
    <w:rsid w:val="00370BCC"/>
    <w:rsid w:val="00377C8A"/>
    <w:rsid w:val="00387FEC"/>
    <w:rsid w:val="003A2647"/>
    <w:rsid w:val="003C1AE3"/>
    <w:rsid w:val="003D2FFC"/>
    <w:rsid w:val="003D3CB5"/>
    <w:rsid w:val="003E5C12"/>
    <w:rsid w:val="003E678A"/>
    <w:rsid w:val="00400E8F"/>
    <w:rsid w:val="004058EF"/>
    <w:rsid w:val="00411F7F"/>
    <w:rsid w:val="00447C3F"/>
    <w:rsid w:val="00455B7F"/>
    <w:rsid w:val="004979B5"/>
    <w:rsid w:val="004C26E4"/>
    <w:rsid w:val="004E2FC4"/>
    <w:rsid w:val="005166DB"/>
    <w:rsid w:val="00523D1A"/>
    <w:rsid w:val="005A7240"/>
    <w:rsid w:val="005B3A65"/>
    <w:rsid w:val="005C2142"/>
    <w:rsid w:val="005D04BF"/>
    <w:rsid w:val="005F1A68"/>
    <w:rsid w:val="00620A43"/>
    <w:rsid w:val="0062255A"/>
    <w:rsid w:val="00635820"/>
    <w:rsid w:val="006459BF"/>
    <w:rsid w:val="00650A26"/>
    <w:rsid w:val="006601CC"/>
    <w:rsid w:val="00667BB9"/>
    <w:rsid w:val="006936BD"/>
    <w:rsid w:val="00694DBA"/>
    <w:rsid w:val="006B0811"/>
    <w:rsid w:val="006B51D9"/>
    <w:rsid w:val="006C5EFC"/>
    <w:rsid w:val="006D4DE9"/>
    <w:rsid w:val="006E1478"/>
    <w:rsid w:val="007036B6"/>
    <w:rsid w:val="00703837"/>
    <w:rsid w:val="0071249B"/>
    <w:rsid w:val="00723D86"/>
    <w:rsid w:val="00734E55"/>
    <w:rsid w:val="007363AE"/>
    <w:rsid w:val="00742382"/>
    <w:rsid w:val="007469E6"/>
    <w:rsid w:val="007544F4"/>
    <w:rsid w:val="00761B2E"/>
    <w:rsid w:val="00776054"/>
    <w:rsid w:val="007A299F"/>
    <w:rsid w:val="007A7F0F"/>
    <w:rsid w:val="007E2921"/>
    <w:rsid w:val="007E68F2"/>
    <w:rsid w:val="007F1E38"/>
    <w:rsid w:val="00823211"/>
    <w:rsid w:val="00842A2C"/>
    <w:rsid w:val="008569BD"/>
    <w:rsid w:val="00880FA6"/>
    <w:rsid w:val="00885227"/>
    <w:rsid w:val="0089132B"/>
    <w:rsid w:val="008D2C09"/>
    <w:rsid w:val="008E16A3"/>
    <w:rsid w:val="009A2AB0"/>
    <w:rsid w:val="009A550C"/>
    <w:rsid w:val="009D4EF1"/>
    <w:rsid w:val="009D5871"/>
    <w:rsid w:val="009E26FF"/>
    <w:rsid w:val="009E5845"/>
    <w:rsid w:val="009F6AB8"/>
    <w:rsid w:val="00A018ED"/>
    <w:rsid w:val="00A0480B"/>
    <w:rsid w:val="00A12E0A"/>
    <w:rsid w:val="00A37E1D"/>
    <w:rsid w:val="00A713AB"/>
    <w:rsid w:val="00A71CCB"/>
    <w:rsid w:val="00A72BCA"/>
    <w:rsid w:val="00AA2117"/>
    <w:rsid w:val="00AB21D8"/>
    <w:rsid w:val="00AD1323"/>
    <w:rsid w:val="00B03BE2"/>
    <w:rsid w:val="00B10684"/>
    <w:rsid w:val="00B4061D"/>
    <w:rsid w:val="00B622FA"/>
    <w:rsid w:val="00B65976"/>
    <w:rsid w:val="00B670E4"/>
    <w:rsid w:val="00B74E0C"/>
    <w:rsid w:val="00B84159"/>
    <w:rsid w:val="00B90D42"/>
    <w:rsid w:val="00BA5DF1"/>
    <w:rsid w:val="00BB5DBA"/>
    <w:rsid w:val="00BE5B57"/>
    <w:rsid w:val="00C02194"/>
    <w:rsid w:val="00C46093"/>
    <w:rsid w:val="00C64537"/>
    <w:rsid w:val="00C76C0C"/>
    <w:rsid w:val="00C8155C"/>
    <w:rsid w:val="00C83655"/>
    <w:rsid w:val="00C84393"/>
    <w:rsid w:val="00CB1921"/>
    <w:rsid w:val="00CD74DA"/>
    <w:rsid w:val="00CE472D"/>
    <w:rsid w:val="00CE5C81"/>
    <w:rsid w:val="00D01C7A"/>
    <w:rsid w:val="00D11A86"/>
    <w:rsid w:val="00D1693A"/>
    <w:rsid w:val="00D23277"/>
    <w:rsid w:val="00D25280"/>
    <w:rsid w:val="00D57A04"/>
    <w:rsid w:val="00D611CA"/>
    <w:rsid w:val="00D7650C"/>
    <w:rsid w:val="00D91521"/>
    <w:rsid w:val="00DA10BB"/>
    <w:rsid w:val="00DA3336"/>
    <w:rsid w:val="00DE1106"/>
    <w:rsid w:val="00E05645"/>
    <w:rsid w:val="00E3729C"/>
    <w:rsid w:val="00E4267D"/>
    <w:rsid w:val="00E43AD7"/>
    <w:rsid w:val="00E62313"/>
    <w:rsid w:val="00E662CB"/>
    <w:rsid w:val="00E7051B"/>
    <w:rsid w:val="00E717B5"/>
    <w:rsid w:val="00E727B1"/>
    <w:rsid w:val="00E72F45"/>
    <w:rsid w:val="00E97224"/>
    <w:rsid w:val="00EA109C"/>
    <w:rsid w:val="00EB2B37"/>
    <w:rsid w:val="00EC4F04"/>
    <w:rsid w:val="00ED760F"/>
    <w:rsid w:val="00EE1341"/>
    <w:rsid w:val="00F00AA4"/>
    <w:rsid w:val="00F25FB9"/>
    <w:rsid w:val="00F33D85"/>
    <w:rsid w:val="00F7390F"/>
    <w:rsid w:val="00FB1C1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B621B4"/>
  <w15:chartTrackingRefBased/>
  <w15:docId w15:val="{FEE64ED8-1A36-4632-9CBA-5CFFC6A7B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5D04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Judul2">
    <w:name w:val="heading 2"/>
    <w:basedOn w:val="Normal"/>
    <w:next w:val="Normal"/>
    <w:link w:val="Judul2KAR"/>
    <w:uiPriority w:val="9"/>
    <w:unhideWhenUsed/>
    <w:qFormat/>
    <w:rsid w:val="006C5E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7A7F0F"/>
    <w:pPr>
      <w:widowControl w:val="0"/>
      <w:autoSpaceDE w:val="0"/>
      <w:autoSpaceDN w:val="0"/>
      <w:spacing w:after="0" w:line="240" w:lineRule="auto"/>
      <w:ind w:left="720"/>
      <w:contextualSpacing/>
    </w:pPr>
    <w:rPr>
      <w:rFonts w:ascii="Times New Roman" w:eastAsia="Times New Roman" w:hAnsi="Times New Roman" w:cs="Times New Roman"/>
      <w:kern w:val="0"/>
      <w:lang w:val="en-US"/>
      <w14:ligatures w14:val="none"/>
    </w:rPr>
  </w:style>
  <w:style w:type="table" w:styleId="KisiTabel">
    <w:name w:val="Table Grid"/>
    <w:basedOn w:val="TabelNormal"/>
    <w:uiPriority w:val="39"/>
    <w:rsid w:val="007A7F0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D2C09"/>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Kuat">
    <w:name w:val="Strong"/>
    <w:basedOn w:val="FontParagrafDefault"/>
    <w:uiPriority w:val="22"/>
    <w:qFormat/>
    <w:rsid w:val="008D2C09"/>
    <w:rPr>
      <w:b/>
      <w:bCs/>
    </w:rPr>
  </w:style>
  <w:style w:type="paragraph" w:styleId="Header">
    <w:name w:val="header"/>
    <w:basedOn w:val="Normal"/>
    <w:link w:val="HeaderKAR"/>
    <w:uiPriority w:val="99"/>
    <w:unhideWhenUsed/>
    <w:rsid w:val="005D04BF"/>
    <w:pPr>
      <w:tabs>
        <w:tab w:val="center" w:pos="4513"/>
        <w:tab w:val="right" w:pos="9026"/>
      </w:tabs>
      <w:spacing w:after="0" w:line="240" w:lineRule="auto"/>
    </w:pPr>
  </w:style>
  <w:style w:type="character" w:customStyle="1" w:styleId="HeaderKAR">
    <w:name w:val="Header KAR"/>
    <w:basedOn w:val="FontParagrafDefault"/>
    <w:link w:val="Header"/>
    <w:uiPriority w:val="99"/>
    <w:rsid w:val="005D04BF"/>
  </w:style>
  <w:style w:type="paragraph" w:styleId="Footer">
    <w:name w:val="footer"/>
    <w:basedOn w:val="Normal"/>
    <w:link w:val="FooterKAR"/>
    <w:uiPriority w:val="99"/>
    <w:unhideWhenUsed/>
    <w:rsid w:val="005D04BF"/>
    <w:pPr>
      <w:tabs>
        <w:tab w:val="center" w:pos="4513"/>
        <w:tab w:val="right" w:pos="9026"/>
      </w:tabs>
      <w:spacing w:after="0" w:line="240" w:lineRule="auto"/>
    </w:pPr>
  </w:style>
  <w:style w:type="character" w:customStyle="1" w:styleId="FooterKAR">
    <w:name w:val="Footer KAR"/>
    <w:basedOn w:val="FontParagrafDefault"/>
    <w:link w:val="Footer"/>
    <w:uiPriority w:val="99"/>
    <w:rsid w:val="005D04BF"/>
  </w:style>
  <w:style w:type="character" w:customStyle="1" w:styleId="Judul1KAR">
    <w:name w:val="Judul 1 KAR"/>
    <w:basedOn w:val="FontParagrafDefault"/>
    <w:link w:val="Judul1"/>
    <w:uiPriority w:val="9"/>
    <w:rsid w:val="005D04BF"/>
    <w:rPr>
      <w:rFonts w:asciiTheme="majorHAnsi" w:eastAsiaTheme="majorEastAsia" w:hAnsiTheme="majorHAnsi" w:cstheme="majorBidi"/>
      <w:color w:val="2F5496" w:themeColor="accent1" w:themeShade="BF"/>
      <w:sz w:val="32"/>
      <w:szCs w:val="32"/>
    </w:rPr>
  </w:style>
  <w:style w:type="paragraph" w:styleId="JudulTOC">
    <w:name w:val="TOC Heading"/>
    <w:basedOn w:val="Judul1"/>
    <w:next w:val="Normal"/>
    <w:uiPriority w:val="39"/>
    <w:unhideWhenUsed/>
    <w:qFormat/>
    <w:rsid w:val="005D04BF"/>
    <w:pPr>
      <w:outlineLvl w:val="9"/>
    </w:pPr>
    <w:rPr>
      <w:kern w:val="0"/>
      <w:lang w:val="en-US"/>
      <w14:ligatures w14:val="none"/>
    </w:rPr>
  </w:style>
  <w:style w:type="paragraph" w:styleId="TOC1">
    <w:name w:val="toc 1"/>
    <w:basedOn w:val="Normal"/>
    <w:next w:val="Normal"/>
    <w:autoRedefine/>
    <w:uiPriority w:val="39"/>
    <w:unhideWhenUsed/>
    <w:rsid w:val="006C5EFC"/>
    <w:pPr>
      <w:tabs>
        <w:tab w:val="right" w:leader="dot" w:pos="9016"/>
      </w:tabs>
      <w:spacing w:after="100"/>
    </w:pPr>
  </w:style>
  <w:style w:type="character" w:styleId="Hyperlink">
    <w:name w:val="Hyperlink"/>
    <w:basedOn w:val="FontParagrafDefault"/>
    <w:uiPriority w:val="99"/>
    <w:unhideWhenUsed/>
    <w:rsid w:val="005D04BF"/>
    <w:rPr>
      <w:color w:val="0563C1" w:themeColor="hyperlink"/>
      <w:u w:val="single"/>
    </w:rPr>
  </w:style>
  <w:style w:type="character" w:customStyle="1" w:styleId="Judul2KAR">
    <w:name w:val="Judul 2 KAR"/>
    <w:basedOn w:val="FontParagrafDefault"/>
    <w:link w:val="Judul2"/>
    <w:uiPriority w:val="9"/>
    <w:rsid w:val="006C5E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C5EFC"/>
    <w:pPr>
      <w:spacing w:after="100"/>
      <w:ind w:left="220"/>
    </w:pPr>
  </w:style>
  <w:style w:type="paragraph" w:styleId="TeksIsi">
    <w:name w:val="Body Text"/>
    <w:basedOn w:val="Normal"/>
    <w:link w:val="TeksIsiKAR"/>
    <w:uiPriority w:val="1"/>
    <w:qFormat/>
    <w:rsid w:val="001A4BF7"/>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TeksIsiKAR">
    <w:name w:val="Teks Isi KAR"/>
    <w:basedOn w:val="FontParagrafDefault"/>
    <w:link w:val="TeksIsi"/>
    <w:uiPriority w:val="1"/>
    <w:rsid w:val="001A4BF7"/>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450359">
      <w:bodyDiv w:val="1"/>
      <w:marLeft w:val="0"/>
      <w:marRight w:val="0"/>
      <w:marTop w:val="0"/>
      <w:marBottom w:val="0"/>
      <w:divBdr>
        <w:top w:val="none" w:sz="0" w:space="0" w:color="auto"/>
        <w:left w:val="none" w:sz="0" w:space="0" w:color="auto"/>
        <w:bottom w:val="none" w:sz="0" w:space="0" w:color="auto"/>
        <w:right w:val="none" w:sz="0" w:space="0" w:color="auto"/>
      </w:divBdr>
    </w:div>
    <w:div w:id="331302869">
      <w:bodyDiv w:val="1"/>
      <w:marLeft w:val="0"/>
      <w:marRight w:val="0"/>
      <w:marTop w:val="0"/>
      <w:marBottom w:val="0"/>
      <w:divBdr>
        <w:top w:val="none" w:sz="0" w:space="0" w:color="auto"/>
        <w:left w:val="none" w:sz="0" w:space="0" w:color="auto"/>
        <w:bottom w:val="none" w:sz="0" w:space="0" w:color="auto"/>
        <w:right w:val="none" w:sz="0" w:space="0" w:color="auto"/>
      </w:divBdr>
    </w:div>
    <w:div w:id="1013191236">
      <w:bodyDiv w:val="1"/>
      <w:marLeft w:val="0"/>
      <w:marRight w:val="0"/>
      <w:marTop w:val="0"/>
      <w:marBottom w:val="0"/>
      <w:divBdr>
        <w:top w:val="none" w:sz="0" w:space="0" w:color="auto"/>
        <w:left w:val="none" w:sz="0" w:space="0" w:color="auto"/>
        <w:bottom w:val="none" w:sz="0" w:space="0" w:color="auto"/>
        <w:right w:val="none" w:sz="0" w:space="0" w:color="auto"/>
      </w:divBdr>
      <w:divsChild>
        <w:div w:id="1008021820">
          <w:marLeft w:val="0"/>
          <w:marRight w:val="0"/>
          <w:marTop w:val="0"/>
          <w:marBottom w:val="0"/>
          <w:divBdr>
            <w:top w:val="none" w:sz="0" w:space="0" w:color="auto"/>
            <w:left w:val="none" w:sz="0" w:space="0" w:color="auto"/>
            <w:bottom w:val="none" w:sz="0" w:space="0" w:color="auto"/>
            <w:right w:val="none" w:sz="0" w:space="0" w:color="auto"/>
          </w:divBdr>
        </w:div>
        <w:div w:id="16612737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93E5883-0E67-4863-98C9-C4F286FD2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30</Pages>
  <Words>4210</Words>
  <Characters>24002</Characters>
  <Application>Microsoft Office Word</Application>
  <DocSecurity>0</DocSecurity>
  <Lines>200</Lines>
  <Paragraphs>56</Paragraphs>
  <ScaleCrop>false</ScaleCrop>
  <HeadingPairs>
    <vt:vector size="4" baseType="variant">
      <vt:variant>
        <vt:lpstr>Title</vt:lpstr>
      </vt:variant>
      <vt:variant>
        <vt:i4>1</vt:i4>
      </vt:variant>
      <vt:variant>
        <vt:lpstr>Headings</vt:lpstr>
      </vt:variant>
      <vt:variant>
        <vt:i4>13</vt:i4>
      </vt:variant>
    </vt:vector>
  </HeadingPairs>
  <TitlesOfParts>
    <vt:vector size="14" baseType="lpstr">
      <vt:lpstr/>
      <vt:lpstr>KATA PENGANTAR</vt:lpstr>
      <vt:lpstr>DAFTAR ISI</vt:lpstr>
      <vt:lpstr>BAB 1  PENDAHULUAN </vt:lpstr>
      <vt:lpstr>    Profil Perusahaan</vt:lpstr>
      <vt:lpstr>    Visi Misi</vt:lpstr>
      <vt:lpstr>BAB 2  METEDELOGI PENELITIAN</vt:lpstr>
      <vt:lpstr>    Penentuan Ruang Lingkup</vt:lpstr>
      <vt:lpstr>    Wawancara/Kuisioner</vt:lpstr>
      <vt:lpstr>    Mapping Raci Chart Dan Struktur Organisasi</vt:lpstr>
      <vt:lpstr>Bab 3  HASIL DAN PEMBAHASAN</vt:lpstr>
      <vt:lpstr>    Hasil perhitungan</vt:lpstr>
      <vt:lpstr>    Maturity model</vt:lpstr>
      <vt:lpstr>    Saran dan rekomendasi</vt:lpstr>
    </vt:vector>
  </TitlesOfParts>
  <Company/>
  <LinksUpToDate>false</LinksUpToDate>
  <CharactersWithSpaces>28156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Misbachul Munir</dc:creator>
  <cp:keywords/>
  <dc:description/>
  <cp:lastModifiedBy>Giraldo Nainggolan</cp:lastModifiedBy>
  <cp:revision>136</cp:revision>
  <dcterms:created xsi:type="dcterms:W3CDTF">2023-12-17T12:27:00Z</dcterms:created>
  <dcterms:modified xsi:type="dcterms:W3CDTF">2024-10-28T14:22:00Z</dcterms:modified>
</cp:coreProperties>
</file>