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A3EF" w14:textId="77777777" w:rsidR="00506328" w:rsidRDefault="00506328" w:rsidP="00506328">
      <w:pPr>
        <w:jc w:val="center"/>
        <w:rPr>
          <w:i/>
          <w:iCs/>
          <w:sz w:val="40"/>
          <w:szCs w:val="40"/>
        </w:rPr>
      </w:pPr>
      <w:bookmarkStart w:id="0" w:name="_Toc128427988"/>
    </w:p>
    <w:p w14:paraId="498461D7" w14:textId="77777777" w:rsidR="00506328" w:rsidRDefault="00506328" w:rsidP="00506328">
      <w:pPr>
        <w:jc w:val="center"/>
        <w:rPr>
          <w:i/>
          <w:iCs/>
          <w:sz w:val="40"/>
          <w:szCs w:val="40"/>
        </w:rPr>
      </w:pPr>
    </w:p>
    <w:p w14:paraId="7C4D867B" w14:textId="77777777" w:rsidR="00506328" w:rsidRDefault="00506328" w:rsidP="00506328">
      <w:pPr>
        <w:jc w:val="center"/>
        <w:rPr>
          <w:i/>
          <w:iCs/>
          <w:sz w:val="40"/>
          <w:szCs w:val="40"/>
        </w:rPr>
      </w:pPr>
    </w:p>
    <w:p w14:paraId="70A86BF7" w14:textId="77777777" w:rsidR="00506328" w:rsidRDefault="00506328" w:rsidP="00506328">
      <w:pPr>
        <w:jc w:val="center"/>
        <w:rPr>
          <w:i/>
          <w:iCs/>
          <w:sz w:val="40"/>
          <w:szCs w:val="40"/>
        </w:rPr>
      </w:pPr>
    </w:p>
    <w:p w14:paraId="074570F4" w14:textId="77777777" w:rsidR="00506328" w:rsidRDefault="00506328" w:rsidP="00506328">
      <w:pPr>
        <w:jc w:val="center"/>
        <w:rPr>
          <w:i/>
          <w:iCs/>
          <w:sz w:val="40"/>
          <w:szCs w:val="40"/>
        </w:rPr>
      </w:pPr>
    </w:p>
    <w:p w14:paraId="56830637" w14:textId="77777777" w:rsidR="00506328" w:rsidRDefault="00506328" w:rsidP="00506328">
      <w:pPr>
        <w:jc w:val="center"/>
        <w:rPr>
          <w:i/>
          <w:iCs/>
          <w:sz w:val="40"/>
          <w:szCs w:val="40"/>
        </w:rPr>
      </w:pPr>
    </w:p>
    <w:p w14:paraId="35EC36B2" w14:textId="77777777" w:rsidR="00506328" w:rsidRDefault="00506328" w:rsidP="00506328">
      <w:pPr>
        <w:jc w:val="center"/>
        <w:rPr>
          <w:i/>
          <w:iCs/>
          <w:sz w:val="40"/>
          <w:szCs w:val="40"/>
        </w:rPr>
      </w:pPr>
    </w:p>
    <w:p w14:paraId="3DF96D5F" w14:textId="7B92484A" w:rsidR="00506328" w:rsidRDefault="00506328" w:rsidP="00506328">
      <w:pPr>
        <w:jc w:val="center"/>
        <w:rPr>
          <w:i/>
          <w:iCs/>
          <w:sz w:val="40"/>
          <w:szCs w:val="40"/>
        </w:rPr>
      </w:pPr>
      <w:r w:rsidRPr="00EA5E6D">
        <w:rPr>
          <w:i/>
          <w:iCs/>
          <w:sz w:val="40"/>
          <w:szCs w:val="40"/>
        </w:rPr>
        <w:t>Mini-Projet de Webmapping : le jeu du Taquin</w:t>
      </w:r>
    </w:p>
    <w:p w14:paraId="24E59919" w14:textId="77777777" w:rsidR="00506328" w:rsidRPr="00EA5E6D" w:rsidRDefault="00506328" w:rsidP="00506328">
      <w:pPr>
        <w:jc w:val="center"/>
        <w:rPr>
          <w:sz w:val="32"/>
          <w:szCs w:val="32"/>
        </w:rPr>
      </w:pPr>
    </w:p>
    <w:p w14:paraId="172F27C8" w14:textId="77777777" w:rsidR="00506328" w:rsidRDefault="00506328" w:rsidP="00506328">
      <w:pPr>
        <w:jc w:val="center"/>
        <w:rPr>
          <w:sz w:val="32"/>
          <w:szCs w:val="32"/>
        </w:rPr>
      </w:pPr>
    </w:p>
    <w:p w14:paraId="0715D304" w14:textId="77777777" w:rsidR="00506328" w:rsidRDefault="00506328" w:rsidP="00506328">
      <w:pPr>
        <w:jc w:val="center"/>
        <w:rPr>
          <w:sz w:val="32"/>
          <w:szCs w:val="32"/>
        </w:rPr>
      </w:pPr>
    </w:p>
    <w:p w14:paraId="6B4CEC22" w14:textId="77777777" w:rsidR="00506328" w:rsidRPr="00EA5E6D" w:rsidRDefault="00506328" w:rsidP="00506328">
      <w:pPr>
        <w:jc w:val="center"/>
        <w:rPr>
          <w:sz w:val="32"/>
          <w:szCs w:val="32"/>
        </w:rPr>
      </w:pPr>
    </w:p>
    <w:p w14:paraId="010BD096" w14:textId="77777777" w:rsidR="00506328" w:rsidRDefault="00506328" w:rsidP="00506328">
      <w:pPr>
        <w:jc w:val="center"/>
      </w:pPr>
    </w:p>
    <w:p w14:paraId="3D4DC443" w14:textId="36D2234B" w:rsidR="00506328" w:rsidRDefault="00506328" w:rsidP="00506328">
      <w:pPr>
        <w:jc w:val="center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Document</w:t>
      </w:r>
      <w:r w:rsidR="0086330D">
        <w:rPr>
          <w:b/>
          <w:bCs/>
          <w:i/>
          <w:iCs/>
          <w:sz w:val="72"/>
          <w:szCs w:val="72"/>
        </w:rPr>
        <w:t xml:space="preserve"> d’installation</w:t>
      </w:r>
    </w:p>
    <w:p w14:paraId="6B6F19E7" w14:textId="77777777" w:rsidR="00506328" w:rsidRPr="00EA5E6D" w:rsidRDefault="00506328" w:rsidP="00506328">
      <w:pPr>
        <w:jc w:val="center"/>
        <w:rPr>
          <w:sz w:val="32"/>
          <w:szCs w:val="32"/>
        </w:rPr>
      </w:pPr>
    </w:p>
    <w:p w14:paraId="204196E0" w14:textId="77777777" w:rsidR="00506328" w:rsidRDefault="00506328" w:rsidP="00506328">
      <w:pPr>
        <w:jc w:val="center"/>
        <w:rPr>
          <w:sz w:val="32"/>
          <w:szCs w:val="32"/>
        </w:rPr>
      </w:pPr>
    </w:p>
    <w:p w14:paraId="0F45CED8" w14:textId="77777777" w:rsidR="00506328" w:rsidRDefault="00506328" w:rsidP="00506328">
      <w:pPr>
        <w:jc w:val="center"/>
        <w:rPr>
          <w:sz w:val="32"/>
          <w:szCs w:val="32"/>
        </w:rPr>
      </w:pPr>
    </w:p>
    <w:p w14:paraId="041CE22E" w14:textId="77777777" w:rsidR="00506328" w:rsidRPr="00EA5E6D" w:rsidRDefault="00506328" w:rsidP="00506328">
      <w:pPr>
        <w:jc w:val="center"/>
        <w:rPr>
          <w:sz w:val="32"/>
          <w:szCs w:val="32"/>
        </w:rPr>
      </w:pPr>
    </w:p>
    <w:p w14:paraId="631DAA8B" w14:textId="77777777" w:rsidR="00506328" w:rsidRDefault="00506328" w:rsidP="00506328">
      <w:pPr>
        <w:jc w:val="center"/>
      </w:pPr>
    </w:p>
    <w:p w14:paraId="04247A4E" w14:textId="77777777" w:rsidR="00506328" w:rsidRDefault="00506328" w:rsidP="00506328">
      <w:pPr>
        <w:jc w:val="center"/>
        <w:rPr>
          <w:sz w:val="32"/>
          <w:szCs w:val="32"/>
        </w:rPr>
      </w:pPr>
      <w:r w:rsidRPr="00EA5E6D">
        <w:rPr>
          <w:sz w:val="32"/>
          <w:szCs w:val="32"/>
        </w:rPr>
        <w:t>Décembre 2022 - Février 2023</w:t>
      </w:r>
    </w:p>
    <w:p w14:paraId="0674B3B8" w14:textId="77777777" w:rsidR="00506328" w:rsidRDefault="00506328" w:rsidP="00506328">
      <w:pPr>
        <w:jc w:val="center"/>
        <w:rPr>
          <w:sz w:val="32"/>
          <w:szCs w:val="32"/>
        </w:rPr>
      </w:pPr>
    </w:p>
    <w:p w14:paraId="461F41DB" w14:textId="77777777" w:rsidR="00506328" w:rsidRDefault="00506328" w:rsidP="00506328">
      <w:pPr>
        <w:jc w:val="center"/>
        <w:rPr>
          <w:sz w:val="32"/>
          <w:szCs w:val="32"/>
        </w:rPr>
      </w:pPr>
      <w:r>
        <w:rPr>
          <w:sz w:val="32"/>
          <w:szCs w:val="32"/>
        </w:rPr>
        <w:t>Présentation à la journée portes ouvertes de l’école</w:t>
      </w:r>
    </w:p>
    <w:p w14:paraId="382E4840" w14:textId="36ECF901" w:rsidR="00506328" w:rsidRPr="00EA5E6D" w:rsidRDefault="00506328" w:rsidP="00506328">
      <w:pPr>
        <w:jc w:val="center"/>
        <w:rPr>
          <w:sz w:val="32"/>
          <w:szCs w:val="32"/>
        </w:rPr>
      </w:pPr>
      <w:r>
        <w:rPr>
          <w:sz w:val="32"/>
          <w:szCs w:val="32"/>
        </w:rPr>
        <w:t>Le samedi 4 février 2023</w:t>
      </w:r>
    </w:p>
    <w:p w14:paraId="629682FC" w14:textId="77777777" w:rsidR="00506328" w:rsidRDefault="00506328" w:rsidP="00506328">
      <w:pPr>
        <w:jc w:val="both"/>
      </w:pPr>
    </w:p>
    <w:p w14:paraId="432BDF2E" w14:textId="77777777" w:rsidR="00506328" w:rsidRDefault="00506328" w:rsidP="00506328">
      <w:pPr>
        <w:jc w:val="both"/>
      </w:pPr>
    </w:p>
    <w:p w14:paraId="051DB531" w14:textId="77777777" w:rsidR="00506328" w:rsidRDefault="00506328" w:rsidP="00506328">
      <w:pPr>
        <w:jc w:val="both"/>
      </w:pPr>
    </w:p>
    <w:p w14:paraId="5FBCC53B" w14:textId="77777777" w:rsidR="00506328" w:rsidRDefault="00506328" w:rsidP="00506328">
      <w:pPr>
        <w:jc w:val="both"/>
      </w:pPr>
    </w:p>
    <w:p w14:paraId="67E75D9F" w14:textId="77777777" w:rsidR="00506328" w:rsidRDefault="00506328" w:rsidP="00506328">
      <w:pPr>
        <w:jc w:val="both"/>
      </w:pPr>
    </w:p>
    <w:p w14:paraId="31FF79E6" w14:textId="77777777" w:rsidR="00506328" w:rsidRDefault="00506328" w:rsidP="00506328">
      <w:pPr>
        <w:jc w:val="both"/>
      </w:pPr>
    </w:p>
    <w:p w14:paraId="30F43DEE" w14:textId="77777777" w:rsidR="00506328" w:rsidRDefault="00506328" w:rsidP="00506328">
      <w:pPr>
        <w:jc w:val="both"/>
      </w:pPr>
    </w:p>
    <w:p w14:paraId="24F890FB" w14:textId="77777777" w:rsidR="00506328" w:rsidRDefault="00506328" w:rsidP="00506328">
      <w:pPr>
        <w:jc w:val="both"/>
      </w:pPr>
    </w:p>
    <w:p w14:paraId="6EDEA587" w14:textId="77777777" w:rsidR="00506328" w:rsidRDefault="00506328" w:rsidP="00506328">
      <w:pPr>
        <w:jc w:val="both"/>
      </w:pPr>
    </w:p>
    <w:p w14:paraId="6E811CA8" w14:textId="77777777" w:rsidR="00506328" w:rsidRDefault="00506328" w:rsidP="00506328">
      <w:pPr>
        <w:jc w:val="both"/>
      </w:pPr>
    </w:p>
    <w:p w14:paraId="6A355988" w14:textId="77777777" w:rsidR="00506328" w:rsidRDefault="00506328" w:rsidP="00506328">
      <w:pPr>
        <w:jc w:val="both"/>
      </w:pPr>
    </w:p>
    <w:p w14:paraId="1BB8A407" w14:textId="21D5CBDE" w:rsidR="00E63F24" w:rsidRDefault="00506328" w:rsidP="00506328">
      <w:r>
        <w:t>Claire Girardin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EA5E6D">
        <w:t>ING2</w:t>
      </w:r>
      <w:r>
        <w:t>1</w:t>
      </w:r>
      <w:r w:rsidRPr="00EA5E6D">
        <w:t xml:space="preserve"> </w:t>
      </w:r>
      <w:r>
        <w:t>–</w:t>
      </w:r>
      <w:r w:rsidRPr="00EA5E6D">
        <w:t xml:space="preserve"> ENSG</w:t>
      </w:r>
    </w:p>
    <w:p w14:paraId="043A2F6A" w14:textId="77777777" w:rsidR="00E63F24" w:rsidRDefault="00E63F24" w:rsidP="00E63F24">
      <w:pPr>
        <w:jc w:val="both"/>
      </w:pPr>
      <w:r>
        <w:br w:type="column"/>
      </w:r>
    </w:p>
    <w:p w14:paraId="0B25B0F0" w14:textId="77777777" w:rsidR="00E63F24" w:rsidRDefault="00E63F24" w:rsidP="00E63F24">
      <w:pPr>
        <w:jc w:val="both"/>
      </w:pPr>
    </w:p>
    <w:p w14:paraId="17582BCA" w14:textId="77777777" w:rsidR="00E63F24" w:rsidRDefault="00E63F24" w:rsidP="00E63F24">
      <w:pPr>
        <w:jc w:val="both"/>
      </w:pPr>
    </w:p>
    <w:p w14:paraId="5B114A69" w14:textId="77777777" w:rsidR="00E63F24" w:rsidRDefault="00E63F24" w:rsidP="00E63F24">
      <w:pPr>
        <w:jc w:val="both"/>
      </w:pPr>
    </w:p>
    <w:p w14:paraId="31A1F9C6" w14:textId="04B1A8C1" w:rsidR="00E63F24" w:rsidRDefault="00E63F24" w:rsidP="00E63F24">
      <w:pPr>
        <w:jc w:val="both"/>
      </w:pPr>
    </w:p>
    <w:p w14:paraId="2EA3B1C8" w14:textId="104D1521" w:rsidR="008C628D" w:rsidRDefault="008C628D" w:rsidP="00E63F24">
      <w:pPr>
        <w:jc w:val="both"/>
      </w:pPr>
    </w:p>
    <w:p w14:paraId="78304C28" w14:textId="6FE68B12" w:rsidR="008C628D" w:rsidRDefault="008C628D" w:rsidP="00E63F24">
      <w:pPr>
        <w:jc w:val="both"/>
      </w:pPr>
    </w:p>
    <w:p w14:paraId="7A722B25" w14:textId="08EE2328" w:rsidR="008C628D" w:rsidRDefault="008C628D" w:rsidP="00E63F24">
      <w:pPr>
        <w:jc w:val="both"/>
      </w:pPr>
    </w:p>
    <w:p w14:paraId="32C75A9F" w14:textId="24EC5C3B" w:rsidR="008C628D" w:rsidRDefault="008C628D" w:rsidP="00E63F24">
      <w:pPr>
        <w:jc w:val="both"/>
      </w:pPr>
    </w:p>
    <w:p w14:paraId="1A9B0E70" w14:textId="4985B1B5" w:rsidR="008C628D" w:rsidRDefault="008C628D" w:rsidP="00E63F24">
      <w:pPr>
        <w:jc w:val="both"/>
      </w:pPr>
    </w:p>
    <w:p w14:paraId="28FF507C" w14:textId="65BF75D1" w:rsidR="008C628D" w:rsidRDefault="008C628D" w:rsidP="00E63F24">
      <w:pPr>
        <w:jc w:val="both"/>
      </w:pPr>
    </w:p>
    <w:p w14:paraId="7D17CBC8" w14:textId="14F1B756" w:rsidR="008C628D" w:rsidRDefault="008C628D" w:rsidP="00E63F24">
      <w:pPr>
        <w:jc w:val="both"/>
      </w:pPr>
    </w:p>
    <w:p w14:paraId="18132580" w14:textId="31926F60" w:rsidR="008C628D" w:rsidRDefault="008C628D" w:rsidP="00E63F24">
      <w:pPr>
        <w:jc w:val="both"/>
      </w:pPr>
    </w:p>
    <w:p w14:paraId="59C7817A" w14:textId="77777777" w:rsidR="008C628D" w:rsidRDefault="008C628D" w:rsidP="00E63F24">
      <w:pPr>
        <w:jc w:val="both"/>
      </w:pPr>
    </w:p>
    <w:p w14:paraId="1C0058E4" w14:textId="77777777" w:rsidR="00E63F24" w:rsidRDefault="00E63F24" w:rsidP="00E63F24">
      <w:pPr>
        <w:jc w:val="both"/>
      </w:pPr>
    </w:p>
    <w:p w14:paraId="553C20E9" w14:textId="77777777" w:rsidR="00E63F24" w:rsidRDefault="00E63F24" w:rsidP="00E63F24">
      <w:pPr>
        <w:jc w:val="both"/>
      </w:pPr>
    </w:p>
    <w:p w14:paraId="46A829B4" w14:textId="77777777" w:rsidR="00E63F24" w:rsidRDefault="00E63F24" w:rsidP="00E63F24">
      <w:pPr>
        <w:jc w:val="both"/>
      </w:pPr>
    </w:p>
    <w:p w14:paraId="2FDB6ED9" w14:textId="7EC780E1" w:rsidR="00E63F24" w:rsidRPr="00780ED5" w:rsidRDefault="00E63F24" w:rsidP="00E63F24">
      <w:pPr>
        <w:jc w:val="both"/>
        <w:rPr>
          <w:b/>
          <w:bCs/>
          <w:i/>
          <w:iCs/>
        </w:rPr>
      </w:pPr>
      <w:r w:rsidRPr="00780ED5">
        <w:rPr>
          <w:b/>
          <w:bCs/>
          <w:i/>
          <w:iCs/>
          <w:sz w:val="32"/>
          <w:szCs w:val="32"/>
        </w:rPr>
        <w:t>Sommaire</w:t>
      </w:r>
    </w:p>
    <w:p w14:paraId="5FC9693C" w14:textId="77777777" w:rsidR="00E63F24" w:rsidRDefault="00E63F24" w:rsidP="00506328"/>
    <w:p w14:paraId="3ED85936" w14:textId="0EC5FCB9" w:rsidR="009C60B4" w:rsidRDefault="00E63F24">
      <w:pPr>
        <w:pStyle w:val="TM1"/>
        <w:tabs>
          <w:tab w:val="left" w:pos="480"/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8470736" w:history="1">
        <w:r w:rsidR="009C60B4" w:rsidRPr="00FD4EA8">
          <w:rPr>
            <w:rStyle w:val="Lienhypertexte"/>
            <w:noProof/>
          </w:rPr>
          <w:t>I.</w:t>
        </w:r>
        <w:r w:rsidR="009C60B4">
          <w:rPr>
            <w:rFonts w:eastAsiaTheme="minorEastAsia"/>
            <w:noProof/>
            <w:lang w:eastAsia="fr-FR"/>
          </w:rPr>
          <w:tab/>
        </w:r>
        <w:r w:rsidR="009C60B4" w:rsidRPr="00FD4EA8">
          <w:rPr>
            <w:rStyle w:val="Lienhypertexte"/>
            <w:noProof/>
          </w:rPr>
          <w:t>Informations générales</w:t>
        </w:r>
        <w:r w:rsidR="009C60B4">
          <w:rPr>
            <w:noProof/>
            <w:webHidden/>
          </w:rPr>
          <w:tab/>
        </w:r>
        <w:r w:rsidR="009C60B4">
          <w:rPr>
            <w:noProof/>
            <w:webHidden/>
          </w:rPr>
          <w:fldChar w:fldCharType="begin"/>
        </w:r>
        <w:r w:rsidR="009C60B4">
          <w:rPr>
            <w:noProof/>
            <w:webHidden/>
          </w:rPr>
          <w:instrText xml:space="preserve"> PAGEREF _Toc128470736 \h </w:instrText>
        </w:r>
        <w:r w:rsidR="009C60B4">
          <w:rPr>
            <w:noProof/>
            <w:webHidden/>
          </w:rPr>
        </w:r>
        <w:r w:rsidR="009C60B4">
          <w:rPr>
            <w:noProof/>
            <w:webHidden/>
          </w:rPr>
          <w:fldChar w:fldCharType="separate"/>
        </w:r>
        <w:r w:rsidR="009C60B4">
          <w:rPr>
            <w:noProof/>
            <w:webHidden/>
          </w:rPr>
          <w:t>3</w:t>
        </w:r>
        <w:r w:rsidR="009C60B4">
          <w:rPr>
            <w:noProof/>
            <w:webHidden/>
          </w:rPr>
          <w:fldChar w:fldCharType="end"/>
        </w:r>
      </w:hyperlink>
    </w:p>
    <w:p w14:paraId="0CE33A06" w14:textId="2911FEF0" w:rsidR="009C60B4" w:rsidRDefault="009C60B4">
      <w:pPr>
        <w:pStyle w:val="TM1"/>
        <w:tabs>
          <w:tab w:val="left" w:pos="4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28470737" w:history="1">
        <w:r w:rsidRPr="00FD4EA8">
          <w:rPr>
            <w:rStyle w:val="Lienhypertexte"/>
            <w:noProof/>
          </w:rPr>
          <w:t>II.</w:t>
        </w:r>
        <w:r>
          <w:rPr>
            <w:rFonts w:eastAsiaTheme="minorEastAsia"/>
            <w:noProof/>
            <w:lang w:eastAsia="fr-FR"/>
          </w:rPr>
          <w:tab/>
        </w:r>
        <w:r w:rsidRPr="00FD4EA8">
          <w:rPr>
            <w:rStyle w:val="Lienhypertexte"/>
            <w:noProof/>
          </w:rPr>
          <w:t>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_Toc128470737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359DA6" w14:textId="20CBDB98" w:rsidR="009C60B4" w:rsidRDefault="009C60B4">
      <w:pPr>
        <w:pStyle w:val="TM1"/>
        <w:tabs>
          <w:tab w:val="left" w:pos="72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28470738" w:history="1">
        <w:r w:rsidRPr="00FD4EA8">
          <w:rPr>
            <w:rStyle w:val="Lienhypertexte"/>
            <w:noProof/>
          </w:rPr>
          <w:t>III.</w:t>
        </w:r>
        <w:r>
          <w:rPr>
            <w:rFonts w:eastAsiaTheme="minorEastAsia"/>
            <w:noProof/>
            <w:lang w:eastAsia="fr-FR"/>
          </w:rPr>
          <w:tab/>
        </w:r>
        <w:r w:rsidRPr="00FD4EA8">
          <w:rPr>
            <w:rStyle w:val="Lienhypertexte"/>
            <w:noProof/>
          </w:rPr>
          <w:t>Serveur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_Toc128470738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F324C2" w14:textId="17ED95E4" w:rsidR="00506328" w:rsidRDefault="00E63F24" w:rsidP="00506328">
      <w:r>
        <w:fldChar w:fldCharType="end"/>
      </w:r>
    </w:p>
    <w:p w14:paraId="6CB43F16" w14:textId="64E4903A" w:rsidR="00E63F24" w:rsidRDefault="00E63F24" w:rsidP="00E63F24"/>
    <w:p w14:paraId="2F7DF91B" w14:textId="77777777" w:rsidR="00E63F24" w:rsidRDefault="00E63F24" w:rsidP="00E63F24"/>
    <w:p w14:paraId="65F28BF0" w14:textId="0FCEE0D3" w:rsidR="00E63F24" w:rsidRDefault="00E63F24" w:rsidP="00E63F24"/>
    <w:p w14:paraId="36AE0A15" w14:textId="5BC01B9D" w:rsidR="00506328" w:rsidRDefault="00E63F24" w:rsidP="00E63F24">
      <w:pPr>
        <w:pStyle w:val="Titre1"/>
      </w:pPr>
      <w:r>
        <w:br w:type="column"/>
      </w:r>
      <w:bookmarkStart w:id="1" w:name="_Toc128470736"/>
      <w:r>
        <w:lastRenderedPageBreak/>
        <w:t>Informations générales</w:t>
      </w:r>
      <w:bookmarkEnd w:id="1"/>
    </w:p>
    <w:p w14:paraId="0C48258F" w14:textId="3C1C8A53" w:rsidR="00E63F24" w:rsidRDefault="00E63F24" w:rsidP="00506328"/>
    <w:p w14:paraId="2DF36879" w14:textId="37A40E2F" w:rsidR="00E63F24" w:rsidRDefault="00E63F24" w:rsidP="00506328"/>
    <w:p w14:paraId="2BC0E077" w14:textId="2F9C5A98" w:rsidR="00E63F24" w:rsidRDefault="00E63F24" w:rsidP="00506328"/>
    <w:p w14:paraId="1C4C547C" w14:textId="77777777" w:rsidR="00E63F24" w:rsidRDefault="00E63F24" w:rsidP="00506328"/>
    <w:p w14:paraId="330B5552" w14:textId="77777777" w:rsidR="00DF1D97" w:rsidRDefault="00DF1D97" w:rsidP="00DF1D97">
      <w:pPr>
        <w:pStyle w:val="NormalWeb"/>
        <w:shd w:val="clear" w:color="auto" w:fill="FFFFFF"/>
        <w:rPr>
          <w:rFonts w:ascii="Calibri" w:hAnsi="Calibri" w:cs="Calibri"/>
          <w:b/>
          <w:bCs/>
          <w:color w:val="23282D"/>
        </w:rPr>
      </w:pPr>
      <w:r>
        <w:rPr>
          <w:rFonts w:ascii="Calibri" w:hAnsi="Calibri" w:cs="Calibri"/>
          <w:b/>
          <w:bCs/>
          <w:color w:val="23282D"/>
        </w:rPr>
        <w:t xml:space="preserve">Auteurs </w:t>
      </w:r>
      <w:r>
        <w:rPr>
          <w:rFonts w:ascii="Calibri" w:hAnsi="Calibri" w:cs="Calibri"/>
          <w:b/>
          <w:bCs/>
          <w:color w:val="23282D"/>
        </w:rPr>
        <w:t xml:space="preserve">de ce projet </w:t>
      </w:r>
      <w:r>
        <w:rPr>
          <w:rFonts w:ascii="Calibri" w:hAnsi="Calibri" w:cs="Calibri"/>
          <w:b/>
          <w:bCs/>
          <w:color w:val="23282D"/>
        </w:rPr>
        <w:t>:</w:t>
      </w:r>
    </w:p>
    <w:p w14:paraId="0F85A266" w14:textId="54D4F1F8" w:rsidR="00DF1D97" w:rsidRDefault="00DF1D97" w:rsidP="00DF1D97">
      <w:pPr>
        <w:pStyle w:val="NormalWeb"/>
        <w:shd w:val="clear" w:color="auto" w:fill="FFFFFF"/>
        <w:rPr>
          <w:rFonts w:ascii="Calibri" w:hAnsi="Calibri" w:cs="Calibri"/>
          <w:color w:val="23282D"/>
        </w:rPr>
      </w:pPr>
      <w:r>
        <w:rPr>
          <w:rFonts w:ascii="Calibri" w:hAnsi="Calibri" w:cs="Calibri"/>
          <w:color w:val="23282D"/>
        </w:rPr>
        <w:t>Ilona Baran</w:t>
      </w:r>
      <w:r>
        <w:rPr>
          <w:rFonts w:ascii="Calibri" w:hAnsi="Calibri" w:cs="Calibri"/>
          <w:color w:val="23282D"/>
        </w:rPr>
        <w:t xml:space="preserve"> (2022), Ziad Boukbir (</w:t>
      </w:r>
      <w:r>
        <w:rPr>
          <w:rFonts w:ascii="Calibri" w:hAnsi="Calibri" w:cs="Calibri"/>
          <w:color w:val="23282D"/>
        </w:rPr>
        <w:t xml:space="preserve">2022), </w:t>
      </w:r>
      <w:r>
        <w:rPr>
          <w:rFonts w:ascii="Calibri" w:hAnsi="Calibri" w:cs="Calibri"/>
          <w:color w:val="23282D"/>
        </w:rPr>
        <w:t xml:space="preserve">Hugo Reveneau </w:t>
      </w:r>
      <w:r>
        <w:rPr>
          <w:rFonts w:ascii="Calibri" w:hAnsi="Calibri" w:cs="Calibri"/>
          <w:color w:val="23282D"/>
        </w:rPr>
        <w:t xml:space="preserve">(2022), </w:t>
      </w:r>
      <w:r>
        <w:rPr>
          <w:rFonts w:ascii="Calibri" w:hAnsi="Calibri" w:cs="Calibri"/>
          <w:color w:val="23282D"/>
        </w:rPr>
        <w:t xml:space="preserve">et </w:t>
      </w:r>
      <w:r w:rsidRPr="00DF1D97">
        <w:rPr>
          <w:rFonts w:ascii="Calibri" w:hAnsi="Calibri" w:cs="Calibri"/>
          <w:i/>
          <w:iCs/>
          <w:color w:val="23282D"/>
        </w:rPr>
        <w:t>Claire Girardin</w:t>
      </w:r>
      <w:r>
        <w:rPr>
          <w:rFonts w:ascii="Calibri" w:hAnsi="Calibri" w:cs="Calibri"/>
          <w:color w:val="23282D"/>
        </w:rPr>
        <w:t xml:space="preserve"> </w:t>
      </w:r>
      <w:r>
        <w:rPr>
          <w:rFonts w:ascii="Calibri" w:hAnsi="Calibri" w:cs="Calibri"/>
          <w:color w:val="23282D"/>
        </w:rPr>
        <w:t>(202</w:t>
      </w:r>
      <w:r>
        <w:rPr>
          <w:rFonts w:ascii="Calibri" w:hAnsi="Calibri" w:cs="Calibri"/>
          <w:color w:val="23282D"/>
        </w:rPr>
        <w:t>3</w:t>
      </w:r>
      <w:r>
        <w:rPr>
          <w:rFonts w:ascii="Calibri" w:hAnsi="Calibri" w:cs="Calibri"/>
          <w:color w:val="23282D"/>
        </w:rPr>
        <w:t>)</w:t>
      </w:r>
      <w:r>
        <w:rPr>
          <w:rFonts w:ascii="Calibri" w:hAnsi="Calibri" w:cs="Calibri"/>
          <w:color w:val="23282D"/>
        </w:rPr>
        <w:t>.</w:t>
      </w:r>
    </w:p>
    <w:p w14:paraId="063635D3" w14:textId="77777777" w:rsidR="00531B8C" w:rsidRDefault="00531B8C" w:rsidP="00DF1D97">
      <w:pPr>
        <w:pStyle w:val="NormalWeb"/>
        <w:shd w:val="clear" w:color="auto" w:fill="FFFFFF"/>
        <w:rPr>
          <w:rFonts w:ascii="Calibri" w:hAnsi="Calibri" w:cs="Calibri"/>
          <w:color w:val="23282D"/>
        </w:rPr>
      </w:pPr>
    </w:p>
    <w:p w14:paraId="0C220D83" w14:textId="1A533C1F" w:rsidR="00DF1D97" w:rsidRDefault="00DF1D97" w:rsidP="00DF1D97">
      <w:pPr>
        <w:pStyle w:val="NormalWeb"/>
        <w:shd w:val="clear" w:color="auto" w:fill="FFFFFF"/>
        <w:rPr>
          <w:rFonts w:ascii="Calibri" w:hAnsi="Calibri" w:cs="Calibri"/>
          <w:color w:val="23282D"/>
        </w:rPr>
      </w:pPr>
      <w:r>
        <w:rPr>
          <w:rFonts w:ascii="Calibri" w:hAnsi="Calibri" w:cs="Calibri"/>
          <w:color w:val="23282D"/>
        </w:rPr>
        <w:br/>
      </w:r>
      <w:r>
        <w:rPr>
          <w:rFonts w:ascii="Calibri" w:hAnsi="Calibri" w:cs="Calibri"/>
          <w:b/>
          <w:bCs/>
          <w:color w:val="23282D"/>
        </w:rPr>
        <w:t xml:space="preserve">Date : </w:t>
      </w:r>
      <w:r w:rsidR="00157980">
        <w:rPr>
          <w:rFonts w:ascii="Calibri" w:hAnsi="Calibri" w:cs="Calibri"/>
          <w:color w:val="23282D"/>
        </w:rPr>
        <w:t>Décembre</w:t>
      </w:r>
      <w:r>
        <w:rPr>
          <w:rFonts w:ascii="Calibri" w:hAnsi="Calibri" w:cs="Calibri"/>
          <w:color w:val="23282D"/>
        </w:rPr>
        <w:t xml:space="preserve"> 2021 - </w:t>
      </w:r>
      <w:r w:rsidR="00157980">
        <w:rPr>
          <w:rFonts w:ascii="Calibri" w:hAnsi="Calibri" w:cs="Calibri"/>
          <w:color w:val="23282D"/>
        </w:rPr>
        <w:t>Février</w:t>
      </w:r>
      <w:r>
        <w:rPr>
          <w:rFonts w:ascii="Calibri" w:hAnsi="Calibri" w:cs="Calibri"/>
          <w:color w:val="23282D"/>
        </w:rPr>
        <w:t xml:space="preserve"> 2022</w:t>
      </w:r>
      <w:r>
        <w:rPr>
          <w:rFonts w:ascii="Calibri" w:hAnsi="Calibri" w:cs="Calibri"/>
          <w:color w:val="23282D"/>
        </w:rPr>
        <w:t xml:space="preserve"> puis </w:t>
      </w:r>
      <w:r w:rsidR="00157980">
        <w:rPr>
          <w:rFonts w:ascii="Calibri" w:hAnsi="Calibri" w:cs="Calibri"/>
          <w:color w:val="23282D"/>
        </w:rPr>
        <w:t>Décembre</w:t>
      </w:r>
      <w:r>
        <w:rPr>
          <w:rFonts w:ascii="Calibri" w:hAnsi="Calibri" w:cs="Calibri"/>
          <w:color w:val="23282D"/>
        </w:rPr>
        <w:t xml:space="preserve"> 202</w:t>
      </w:r>
      <w:r>
        <w:rPr>
          <w:rFonts w:ascii="Calibri" w:hAnsi="Calibri" w:cs="Calibri"/>
          <w:color w:val="23282D"/>
        </w:rPr>
        <w:t>2</w:t>
      </w:r>
      <w:r>
        <w:rPr>
          <w:rFonts w:ascii="Calibri" w:hAnsi="Calibri" w:cs="Calibri"/>
          <w:color w:val="23282D"/>
        </w:rPr>
        <w:t xml:space="preserve"> - </w:t>
      </w:r>
      <w:r w:rsidR="00157980">
        <w:rPr>
          <w:rFonts w:ascii="Calibri" w:hAnsi="Calibri" w:cs="Calibri"/>
          <w:color w:val="23282D"/>
        </w:rPr>
        <w:t>Février</w:t>
      </w:r>
      <w:r>
        <w:rPr>
          <w:rFonts w:ascii="Calibri" w:hAnsi="Calibri" w:cs="Calibri"/>
          <w:color w:val="23282D"/>
        </w:rPr>
        <w:t xml:space="preserve"> 202</w:t>
      </w:r>
      <w:r>
        <w:rPr>
          <w:rFonts w:ascii="Calibri" w:hAnsi="Calibri" w:cs="Calibri"/>
          <w:color w:val="23282D"/>
        </w:rPr>
        <w:t>3</w:t>
      </w:r>
    </w:p>
    <w:p w14:paraId="00303D58" w14:textId="77777777" w:rsidR="00531B8C" w:rsidRDefault="00531B8C" w:rsidP="00DF1D97">
      <w:pPr>
        <w:pStyle w:val="NormalWeb"/>
        <w:shd w:val="clear" w:color="auto" w:fill="FFFFFF"/>
        <w:rPr>
          <w:rFonts w:ascii="Calibri" w:hAnsi="Calibri" w:cs="Calibri"/>
          <w:color w:val="23282D"/>
        </w:rPr>
      </w:pPr>
    </w:p>
    <w:p w14:paraId="1977B16E" w14:textId="68BB9AD8" w:rsidR="00FC359F" w:rsidRDefault="00DF1D97" w:rsidP="00DF1D97">
      <w:pPr>
        <w:pStyle w:val="NormalWeb"/>
        <w:shd w:val="clear" w:color="auto" w:fill="FFFFFF"/>
        <w:rPr>
          <w:rFonts w:ascii="Calibri" w:hAnsi="Calibri" w:cs="Calibri"/>
          <w:b/>
          <w:bCs/>
          <w:color w:val="23282D"/>
        </w:rPr>
      </w:pPr>
      <w:r w:rsidRPr="00FC359F">
        <w:rPr>
          <w:rFonts w:ascii="Calibri" w:hAnsi="Calibri" w:cs="Calibri"/>
          <w:color w:val="23282D"/>
        </w:rPr>
        <w:br/>
      </w:r>
      <w:r w:rsidRPr="00FC359F">
        <w:rPr>
          <w:rFonts w:ascii="Calibri" w:hAnsi="Calibri" w:cs="Calibri"/>
          <w:b/>
          <w:bCs/>
          <w:color w:val="23282D"/>
        </w:rPr>
        <w:t xml:space="preserve">URL </w:t>
      </w:r>
      <w:r w:rsidR="00FC359F" w:rsidRPr="00FC359F">
        <w:rPr>
          <w:rFonts w:ascii="Calibri" w:hAnsi="Calibri" w:cs="Calibri"/>
          <w:b/>
          <w:bCs/>
          <w:color w:val="23282D"/>
        </w:rPr>
        <w:t xml:space="preserve">des </w:t>
      </w:r>
      <w:r w:rsidR="00FC359F" w:rsidRPr="00FC359F">
        <w:rPr>
          <w:rFonts w:ascii="Calibri" w:hAnsi="Calibri" w:cs="Calibri"/>
          <w:b/>
          <w:bCs/>
          <w:color w:val="23282D"/>
        </w:rPr>
        <w:t>sites :</w:t>
      </w:r>
    </w:p>
    <w:p w14:paraId="093F7D4F" w14:textId="500F44AD" w:rsidR="00FC359F" w:rsidRPr="00FC359F" w:rsidRDefault="00FC359F" w:rsidP="00DF1D97">
      <w:pPr>
        <w:pStyle w:val="NormalWeb"/>
        <w:shd w:val="clear" w:color="auto" w:fill="FFFFFF"/>
        <w:rPr>
          <w:rFonts w:ascii="Calibri" w:hAnsi="Calibri" w:cs="Calibri"/>
          <w:b/>
          <w:bCs/>
          <w:color w:val="23282D"/>
          <w:lang w:val="en-US"/>
        </w:rPr>
      </w:pPr>
      <w:hyperlink r:id="rId5" w:history="1">
        <w:r w:rsidRPr="00FC359F">
          <w:rPr>
            <w:rStyle w:val="Lienhypertexte"/>
            <w:rFonts w:ascii="Calibri" w:hAnsi="Calibri" w:cs="Calibri"/>
            <w:b/>
            <w:bCs/>
            <w:lang w:val="en-US"/>
          </w:rPr>
          <w:t>Webmapping: Taquin jeu (girardinclaire.alw</w:t>
        </w:r>
        <w:r w:rsidRPr="00FC359F">
          <w:rPr>
            <w:rStyle w:val="Lienhypertexte"/>
            <w:rFonts w:ascii="Calibri" w:hAnsi="Calibri" w:cs="Calibri"/>
            <w:b/>
            <w:bCs/>
            <w:lang w:val="en-US"/>
          </w:rPr>
          <w:t>a</w:t>
        </w:r>
        <w:r w:rsidRPr="00FC359F">
          <w:rPr>
            <w:rStyle w:val="Lienhypertexte"/>
            <w:rFonts w:ascii="Calibri" w:hAnsi="Calibri" w:cs="Calibri"/>
            <w:b/>
            <w:bCs/>
            <w:lang w:val="en-US"/>
          </w:rPr>
          <w:t>ysdata.net)</w:t>
        </w:r>
      </w:hyperlink>
      <w:r w:rsidRPr="00FC359F">
        <w:rPr>
          <w:rFonts w:ascii="Calibri" w:hAnsi="Calibri" w:cs="Calibri"/>
          <w:b/>
          <w:bCs/>
          <w:color w:val="23282D"/>
          <w:lang w:val="en-US"/>
        </w:rPr>
        <w:t xml:space="preserve"> </w:t>
      </w:r>
    </w:p>
    <w:p w14:paraId="7BCA0075" w14:textId="18BD0D7F" w:rsidR="00FC359F" w:rsidRDefault="00FC359F" w:rsidP="00DF1D97">
      <w:pPr>
        <w:pStyle w:val="NormalWeb"/>
        <w:shd w:val="clear" w:color="auto" w:fill="FFFFFF"/>
        <w:rPr>
          <w:rFonts w:ascii="Calibri" w:hAnsi="Calibri" w:cs="Calibri"/>
          <w:b/>
          <w:bCs/>
          <w:color w:val="23282D"/>
        </w:rPr>
      </w:pPr>
      <w:r w:rsidRPr="00FC359F">
        <w:rPr>
          <w:rFonts w:ascii="Calibri" w:hAnsi="Calibri" w:cs="Calibri"/>
          <w:b/>
          <w:bCs/>
          <w:color w:val="23282D"/>
        </w:rPr>
        <w:t xml:space="preserve">Et </w:t>
      </w:r>
    </w:p>
    <w:p w14:paraId="2AA31CE6" w14:textId="386136A5" w:rsidR="00FC359F" w:rsidRPr="00FC359F" w:rsidRDefault="00FC359F" w:rsidP="00DF1D97">
      <w:pPr>
        <w:pStyle w:val="NormalWeb"/>
        <w:shd w:val="clear" w:color="auto" w:fill="FFFFFF"/>
        <w:rPr>
          <w:rFonts w:ascii="Calibri" w:hAnsi="Calibri" w:cs="Calibri"/>
          <w:b/>
          <w:bCs/>
          <w:color w:val="23282D"/>
          <w:lang w:val="en-US"/>
        </w:rPr>
      </w:pPr>
      <w:hyperlink r:id="rId6" w:history="1">
        <w:r w:rsidRPr="00FC359F">
          <w:rPr>
            <w:rStyle w:val="Lienhypertexte"/>
            <w:rFonts w:ascii="Calibri" w:hAnsi="Calibri" w:cs="Calibri"/>
            <w:b/>
            <w:bCs/>
            <w:lang w:val="en-US"/>
          </w:rPr>
          <w:t>Webmapping: Taquin creation (girardinclaire.alwaysdata.net)</w:t>
        </w:r>
      </w:hyperlink>
    </w:p>
    <w:p w14:paraId="10B02822" w14:textId="77777777" w:rsidR="00531B8C" w:rsidRDefault="00531B8C" w:rsidP="00DF1D97">
      <w:pPr>
        <w:pStyle w:val="NormalWeb"/>
        <w:shd w:val="clear" w:color="auto" w:fill="FFFFFF"/>
        <w:rPr>
          <w:rFonts w:ascii="Calibri" w:hAnsi="Calibri" w:cs="Calibri"/>
          <w:color w:val="0F54CC"/>
          <w:sz w:val="22"/>
          <w:szCs w:val="22"/>
        </w:rPr>
      </w:pPr>
    </w:p>
    <w:p w14:paraId="3258B6AB" w14:textId="55AE0985" w:rsidR="00157980" w:rsidRDefault="00DF1D97" w:rsidP="00DF1D97">
      <w:pPr>
        <w:pStyle w:val="NormalWeb"/>
        <w:shd w:val="clear" w:color="auto" w:fill="FFFFFF"/>
        <w:rPr>
          <w:rFonts w:ascii="Calibri" w:hAnsi="Calibri" w:cs="Calibri"/>
          <w:color w:val="23282D"/>
        </w:rPr>
      </w:pPr>
      <w:r w:rsidRPr="00157980">
        <w:rPr>
          <w:rFonts w:ascii="Calibri" w:hAnsi="Calibri" w:cs="Calibri"/>
          <w:color w:val="0F54CC"/>
          <w:sz w:val="22"/>
          <w:szCs w:val="22"/>
        </w:rPr>
        <w:br/>
      </w:r>
      <w:r w:rsidR="00157980">
        <w:rPr>
          <w:rFonts w:ascii="Calibri" w:hAnsi="Calibri" w:cs="Calibri"/>
          <w:b/>
          <w:bCs/>
          <w:color w:val="23282D"/>
        </w:rPr>
        <w:t>Hébergement</w:t>
      </w:r>
      <w:r>
        <w:rPr>
          <w:rFonts w:ascii="Calibri" w:hAnsi="Calibri" w:cs="Calibri"/>
          <w:b/>
          <w:bCs/>
          <w:color w:val="23282D"/>
        </w:rPr>
        <w:t xml:space="preserve"> d</w:t>
      </w:r>
      <w:r w:rsidR="00157980">
        <w:rPr>
          <w:rFonts w:ascii="Calibri" w:hAnsi="Calibri" w:cs="Calibri"/>
          <w:b/>
          <w:bCs/>
          <w:color w:val="23282D"/>
        </w:rPr>
        <w:t>es</w:t>
      </w:r>
      <w:r>
        <w:rPr>
          <w:rFonts w:ascii="Calibri" w:hAnsi="Calibri" w:cs="Calibri"/>
          <w:b/>
          <w:bCs/>
          <w:color w:val="23282D"/>
        </w:rPr>
        <w:t xml:space="preserve"> site</w:t>
      </w:r>
      <w:r w:rsidR="00157980">
        <w:rPr>
          <w:rFonts w:ascii="Calibri" w:hAnsi="Calibri" w:cs="Calibri"/>
          <w:b/>
          <w:bCs/>
          <w:color w:val="23282D"/>
        </w:rPr>
        <w:t>s</w:t>
      </w:r>
      <w:r>
        <w:rPr>
          <w:rFonts w:ascii="Calibri" w:hAnsi="Calibri" w:cs="Calibri"/>
          <w:b/>
          <w:bCs/>
          <w:color w:val="23282D"/>
        </w:rPr>
        <w:t xml:space="preserve"> et de la base de </w:t>
      </w:r>
      <w:r w:rsidR="00157980">
        <w:rPr>
          <w:rFonts w:ascii="Calibri" w:hAnsi="Calibri" w:cs="Calibri"/>
          <w:b/>
          <w:bCs/>
          <w:color w:val="23282D"/>
        </w:rPr>
        <w:t>données</w:t>
      </w:r>
      <w:r>
        <w:rPr>
          <w:rFonts w:ascii="Calibri" w:hAnsi="Calibri" w:cs="Calibri"/>
          <w:b/>
          <w:bCs/>
          <w:color w:val="23282D"/>
        </w:rPr>
        <w:t xml:space="preserve"> : </w:t>
      </w:r>
      <w:hyperlink r:id="rId7" w:history="1">
        <w:r w:rsidR="00157980" w:rsidRPr="00157980">
          <w:rPr>
            <w:rStyle w:val="Lienhypertexte"/>
            <w:rFonts w:ascii="Calibri" w:hAnsi="Calibri" w:cs="Calibri"/>
          </w:rPr>
          <w:t>Alwa</w:t>
        </w:r>
        <w:r w:rsidR="00157980" w:rsidRPr="00157980">
          <w:rPr>
            <w:rStyle w:val="Lienhypertexte"/>
            <w:rFonts w:ascii="Calibri" w:hAnsi="Calibri" w:cs="Calibri"/>
          </w:rPr>
          <w:t>y</w:t>
        </w:r>
        <w:r w:rsidR="00157980" w:rsidRPr="00157980">
          <w:rPr>
            <w:rStyle w:val="Lienhypertexte"/>
            <w:rFonts w:ascii="Calibri" w:hAnsi="Calibri" w:cs="Calibri"/>
          </w:rPr>
          <w:t>sD</w:t>
        </w:r>
        <w:r w:rsidR="00157980" w:rsidRPr="00157980">
          <w:rPr>
            <w:rStyle w:val="Lienhypertexte"/>
            <w:rFonts w:ascii="Calibri" w:hAnsi="Calibri" w:cs="Calibri"/>
          </w:rPr>
          <w:t>a</w:t>
        </w:r>
        <w:r w:rsidR="00157980" w:rsidRPr="00157980">
          <w:rPr>
            <w:rStyle w:val="Lienhypertexte"/>
            <w:rFonts w:ascii="Calibri" w:hAnsi="Calibri" w:cs="Calibri"/>
          </w:rPr>
          <w:t>ta</w:t>
        </w:r>
      </w:hyperlink>
    </w:p>
    <w:p w14:paraId="17CA3917" w14:textId="77777777" w:rsidR="00531B8C" w:rsidRDefault="00531B8C" w:rsidP="00157980">
      <w:pPr>
        <w:pStyle w:val="NormalWeb"/>
        <w:shd w:val="clear" w:color="auto" w:fill="FFFFFF"/>
        <w:rPr>
          <w:rFonts w:ascii="Calibri" w:hAnsi="Calibri" w:cs="Calibri"/>
          <w:color w:val="23282D"/>
        </w:rPr>
      </w:pPr>
    </w:p>
    <w:p w14:paraId="2200DEBA" w14:textId="51006908" w:rsidR="00DF1D97" w:rsidRDefault="00DF1D97" w:rsidP="00157980">
      <w:pPr>
        <w:pStyle w:val="NormalWeb"/>
        <w:shd w:val="clear" w:color="auto" w:fill="FFFFFF"/>
      </w:pPr>
      <w:r>
        <w:rPr>
          <w:rFonts w:ascii="Calibri" w:hAnsi="Calibri" w:cs="Calibri"/>
          <w:color w:val="23282D"/>
        </w:rPr>
        <w:br/>
      </w:r>
      <w:r>
        <w:rPr>
          <w:rFonts w:ascii="Calibri" w:hAnsi="Calibri" w:cs="Calibri"/>
          <w:b/>
          <w:bCs/>
          <w:color w:val="23282D"/>
        </w:rPr>
        <w:t xml:space="preserve">Langages </w:t>
      </w:r>
      <w:r w:rsidR="00157980">
        <w:rPr>
          <w:rFonts w:ascii="Calibri" w:hAnsi="Calibri" w:cs="Calibri"/>
          <w:b/>
          <w:bCs/>
          <w:color w:val="23282D"/>
        </w:rPr>
        <w:t>utilisés</w:t>
      </w:r>
      <w:r>
        <w:rPr>
          <w:rFonts w:ascii="Calibri" w:hAnsi="Calibri" w:cs="Calibri"/>
          <w:b/>
          <w:bCs/>
          <w:color w:val="23282D"/>
        </w:rPr>
        <w:t xml:space="preserve"> : </w:t>
      </w:r>
    </w:p>
    <w:p w14:paraId="166D53B9" w14:textId="7A505E68" w:rsidR="00DF1D97" w:rsidRDefault="00DF1D97" w:rsidP="00DF1D97">
      <w:pPr>
        <w:pStyle w:val="NormalWeb"/>
        <w:numPr>
          <w:ilvl w:val="0"/>
          <w:numId w:val="8"/>
        </w:numPr>
        <w:shd w:val="clear" w:color="auto" w:fill="FFFFFF"/>
      </w:pPr>
      <w:r>
        <w:rPr>
          <w:rFonts w:ascii="Calibri" w:hAnsi="Calibri" w:cs="Calibri"/>
          <w:color w:val="23282D"/>
        </w:rPr>
        <w:t xml:space="preserve">HTML, CSS </w:t>
      </w:r>
    </w:p>
    <w:p w14:paraId="7B31A4FD" w14:textId="2E47E155" w:rsidR="00DF1D97" w:rsidRDefault="00DF1D97" w:rsidP="00DF1D97">
      <w:pPr>
        <w:pStyle w:val="NormalWeb"/>
        <w:numPr>
          <w:ilvl w:val="0"/>
          <w:numId w:val="8"/>
        </w:numPr>
        <w:shd w:val="clear" w:color="auto" w:fill="FFFFFF"/>
      </w:pPr>
      <w:r>
        <w:rPr>
          <w:rFonts w:ascii="Calibri" w:hAnsi="Calibri" w:cs="Calibri"/>
          <w:color w:val="23282D"/>
        </w:rPr>
        <w:t xml:space="preserve">JavaScript, AJAX </w:t>
      </w:r>
    </w:p>
    <w:p w14:paraId="101D333D" w14:textId="24AAA033" w:rsidR="00157980" w:rsidRDefault="00DF1D97" w:rsidP="00157980">
      <w:pPr>
        <w:pStyle w:val="NormalWeb"/>
        <w:numPr>
          <w:ilvl w:val="0"/>
          <w:numId w:val="8"/>
        </w:numPr>
        <w:shd w:val="clear" w:color="auto" w:fill="FFFFFF"/>
      </w:pPr>
      <w:r>
        <w:rPr>
          <w:rFonts w:ascii="Calibri" w:hAnsi="Calibri" w:cs="Calibri"/>
          <w:color w:val="23282D"/>
        </w:rPr>
        <w:t xml:space="preserve">PHP, PostgreSQL </w:t>
      </w:r>
    </w:p>
    <w:p w14:paraId="40D0838B" w14:textId="43FCF162" w:rsidR="00531B8C" w:rsidRDefault="00531B8C" w:rsidP="00531B8C">
      <w:pPr>
        <w:pStyle w:val="NormalWeb"/>
        <w:shd w:val="clear" w:color="auto" w:fill="FFFFFF"/>
      </w:pPr>
    </w:p>
    <w:p w14:paraId="59C5281F" w14:textId="77777777" w:rsidR="00531B8C" w:rsidRPr="00531B8C" w:rsidRDefault="00531B8C" w:rsidP="00531B8C">
      <w:pPr>
        <w:pStyle w:val="NormalWeb"/>
        <w:shd w:val="clear" w:color="auto" w:fill="FFFFFF"/>
      </w:pPr>
    </w:p>
    <w:p w14:paraId="45E44118" w14:textId="28148C67" w:rsidR="00DF1D97" w:rsidRDefault="00157980" w:rsidP="00157980">
      <w:pPr>
        <w:pStyle w:val="NormalWeb"/>
        <w:shd w:val="clear" w:color="auto" w:fill="FFFFFF"/>
      </w:pPr>
      <w:r>
        <w:rPr>
          <w:rFonts w:ascii="Calibri" w:hAnsi="Calibri" w:cs="Calibri"/>
          <w:b/>
          <w:bCs/>
          <w:color w:val="23282D"/>
        </w:rPr>
        <w:t xml:space="preserve">Pages </w:t>
      </w:r>
      <w:r w:rsidR="00DF1D97">
        <w:rPr>
          <w:rFonts w:ascii="Calibri" w:hAnsi="Calibri" w:cs="Calibri"/>
          <w:b/>
          <w:bCs/>
          <w:color w:val="23282D"/>
        </w:rPr>
        <w:t>Responsive</w:t>
      </w:r>
      <w:r>
        <w:rPr>
          <w:rFonts w:ascii="Calibri" w:hAnsi="Calibri" w:cs="Calibri"/>
          <w:b/>
          <w:bCs/>
          <w:color w:val="23282D"/>
        </w:rPr>
        <w:t>s</w:t>
      </w:r>
      <w:r w:rsidR="00DF1D97">
        <w:rPr>
          <w:rFonts w:ascii="Calibri" w:hAnsi="Calibri" w:cs="Calibri"/>
          <w:b/>
          <w:bCs/>
          <w:color w:val="23282D"/>
        </w:rPr>
        <w:t xml:space="preserve"> : </w:t>
      </w:r>
      <w:r>
        <w:rPr>
          <w:rFonts w:ascii="Calibri" w:hAnsi="Calibri" w:cs="Calibri"/>
          <w:color w:val="23282D"/>
        </w:rPr>
        <w:t>oui !</w:t>
      </w:r>
      <w:r w:rsidR="00DF1D97">
        <w:rPr>
          <w:rFonts w:ascii="Calibri" w:hAnsi="Calibri" w:cs="Calibri"/>
          <w:color w:val="23282D"/>
        </w:rPr>
        <w:t xml:space="preserve"> </w:t>
      </w:r>
    </w:p>
    <w:p w14:paraId="08CFA340" w14:textId="075BC205" w:rsidR="00E63F24" w:rsidRDefault="008C628D" w:rsidP="00E63F24">
      <w:pPr>
        <w:pStyle w:val="Titre1"/>
      </w:pPr>
      <w:r>
        <w:br w:type="column"/>
      </w:r>
      <w:bookmarkStart w:id="2" w:name="_Toc128470737"/>
      <w:r w:rsidR="00E63F24">
        <w:lastRenderedPageBreak/>
        <w:t>Base de données</w:t>
      </w:r>
      <w:bookmarkEnd w:id="2"/>
    </w:p>
    <w:p w14:paraId="4BD7E920" w14:textId="662EEC77" w:rsidR="00E63F24" w:rsidRDefault="00E63F24" w:rsidP="00506328"/>
    <w:p w14:paraId="31328957" w14:textId="7C13F4F1" w:rsidR="008C628D" w:rsidRDefault="008C628D" w:rsidP="00506328"/>
    <w:p w14:paraId="24A8B76A" w14:textId="4A0DFA47" w:rsidR="008C628D" w:rsidRDefault="008C628D" w:rsidP="00C44843">
      <w:pPr>
        <w:jc w:val="both"/>
      </w:pPr>
    </w:p>
    <w:p w14:paraId="105C5796" w14:textId="232647E5" w:rsidR="00DC2E24" w:rsidRPr="009C60B4" w:rsidRDefault="00DC2E24" w:rsidP="00090B92">
      <w:pPr>
        <w:pStyle w:val="NormalWeb"/>
        <w:shd w:val="clear" w:color="auto" w:fill="FFFFFF"/>
        <w:ind w:firstLine="540"/>
        <w:jc w:val="both"/>
        <w:rPr>
          <w:rFonts w:ascii="Calibri" w:hAnsi="Calibri" w:cs="Calibri"/>
          <w:color w:val="23282D"/>
        </w:rPr>
      </w:pPr>
      <w:r w:rsidRPr="009C60B4">
        <w:rPr>
          <w:rFonts w:ascii="Calibri" w:hAnsi="Calibri" w:cs="Calibri"/>
          <w:color w:val="23282D"/>
        </w:rPr>
        <w:t xml:space="preserve">La base de </w:t>
      </w:r>
      <w:r w:rsidRPr="009C60B4">
        <w:rPr>
          <w:rFonts w:ascii="Calibri" w:hAnsi="Calibri" w:cs="Calibri"/>
          <w:color w:val="23282D"/>
        </w:rPr>
        <w:t>données</w:t>
      </w:r>
      <w:r w:rsidRPr="009C60B4">
        <w:rPr>
          <w:rFonts w:ascii="Calibri" w:hAnsi="Calibri" w:cs="Calibri"/>
          <w:color w:val="23282D"/>
        </w:rPr>
        <w:t xml:space="preserve"> ne </w:t>
      </w:r>
      <w:r w:rsidRPr="009C60B4">
        <w:rPr>
          <w:rFonts w:ascii="Calibri" w:hAnsi="Calibri" w:cs="Calibri"/>
          <w:color w:val="23282D"/>
        </w:rPr>
        <w:t>nécessite</w:t>
      </w:r>
      <w:r w:rsidRPr="009C60B4">
        <w:rPr>
          <w:rFonts w:ascii="Calibri" w:hAnsi="Calibri" w:cs="Calibri"/>
          <w:color w:val="23282D"/>
        </w:rPr>
        <w:t xml:space="preserve"> </w:t>
      </w:r>
      <w:r w:rsidR="00C44843" w:rsidRPr="009C60B4">
        <w:rPr>
          <w:rFonts w:ascii="Calibri" w:hAnsi="Calibri" w:cs="Calibri"/>
          <w:color w:val="23282D"/>
        </w:rPr>
        <w:t>aucune installation préalable</w:t>
      </w:r>
      <w:r w:rsidRPr="009C60B4">
        <w:rPr>
          <w:rFonts w:ascii="Calibri" w:hAnsi="Calibri" w:cs="Calibri"/>
          <w:color w:val="23282D"/>
        </w:rPr>
        <w:t xml:space="preserve">. Elle est </w:t>
      </w:r>
      <w:r w:rsidRPr="009C60B4">
        <w:rPr>
          <w:rFonts w:ascii="Calibri" w:hAnsi="Calibri" w:cs="Calibri"/>
          <w:color w:val="23282D"/>
        </w:rPr>
        <w:t>hébergée</w:t>
      </w:r>
      <w:r w:rsidRPr="009C60B4">
        <w:rPr>
          <w:rFonts w:ascii="Calibri" w:hAnsi="Calibri" w:cs="Calibri"/>
          <w:color w:val="23282D"/>
        </w:rPr>
        <w:t xml:space="preserve"> en ligne sur les serveurs de </w:t>
      </w:r>
      <w:r w:rsidRPr="009C60B4">
        <w:rPr>
          <w:rFonts w:ascii="Calibri" w:hAnsi="Calibri" w:cs="Calibri"/>
          <w:color w:val="23282D"/>
        </w:rPr>
        <w:t>AlwaysData</w:t>
      </w:r>
      <w:r w:rsidRPr="009C60B4">
        <w:rPr>
          <w:rFonts w:ascii="Calibri" w:hAnsi="Calibri" w:cs="Calibri"/>
          <w:color w:val="23282D"/>
        </w:rPr>
        <w:t>, sur le compte associé à l’adresse mail</w:t>
      </w:r>
      <w:r w:rsidRPr="009C60B4">
        <w:rPr>
          <w:rFonts w:ascii="Calibri" w:hAnsi="Calibri" w:cs="Calibri"/>
          <w:color w:val="23282D"/>
        </w:rPr>
        <w:t> : claire-girardin</w:t>
      </w:r>
      <w:r w:rsidRPr="009C60B4">
        <w:rPr>
          <w:rFonts w:ascii="Calibri" w:hAnsi="Calibri" w:cs="Calibri"/>
          <w:color w:val="23282D"/>
        </w:rPr>
        <w:t>@</w:t>
      </w:r>
      <w:r w:rsidRPr="009C60B4">
        <w:rPr>
          <w:rFonts w:ascii="Calibri" w:hAnsi="Calibri" w:cs="Calibri"/>
          <w:color w:val="23282D"/>
        </w:rPr>
        <w:t>hotmail</w:t>
      </w:r>
      <w:r w:rsidRPr="009C60B4">
        <w:rPr>
          <w:rFonts w:ascii="Calibri" w:hAnsi="Calibri" w:cs="Calibri"/>
          <w:color w:val="23282D"/>
        </w:rPr>
        <w:t>.</w:t>
      </w:r>
      <w:r w:rsidRPr="009C60B4">
        <w:rPr>
          <w:rFonts w:ascii="Calibri" w:hAnsi="Calibri" w:cs="Calibri"/>
          <w:color w:val="23282D"/>
        </w:rPr>
        <w:t>fr</w:t>
      </w:r>
      <w:r w:rsidRPr="009C60B4">
        <w:rPr>
          <w:rFonts w:ascii="Calibri" w:hAnsi="Calibri" w:cs="Calibri"/>
          <w:color w:val="23282D"/>
        </w:rPr>
        <w:t xml:space="preserve">. </w:t>
      </w:r>
      <w:r w:rsidR="00C44843" w:rsidRPr="009C60B4">
        <w:rPr>
          <w:rFonts w:ascii="Calibri" w:hAnsi="Calibri" w:cs="Calibri"/>
          <w:color w:val="23282D"/>
        </w:rPr>
        <w:t>Aucune installation en local n’est nécessaire.</w:t>
      </w:r>
    </w:p>
    <w:p w14:paraId="4198D448" w14:textId="0B4B923C" w:rsidR="00DC2E24" w:rsidRPr="009C60B4" w:rsidRDefault="00DC2E24" w:rsidP="00090B92">
      <w:pPr>
        <w:pStyle w:val="NormalWeb"/>
        <w:shd w:val="clear" w:color="auto" w:fill="FFFFFF"/>
        <w:ind w:firstLine="540"/>
        <w:jc w:val="both"/>
        <w:rPr>
          <w:rFonts w:ascii="Calibri" w:hAnsi="Calibri" w:cs="Calibri"/>
          <w:color w:val="23282D"/>
        </w:rPr>
      </w:pPr>
      <w:r w:rsidRPr="009C60B4">
        <w:rPr>
          <w:rFonts w:ascii="Calibri" w:hAnsi="Calibri" w:cs="Calibri"/>
          <w:color w:val="23282D"/>
        </w:rPr>
        <w:t xml:space="preserve">Il est possible de consulter cette base de </w:t>
      </w:r>
      <w:r w:rsidRPr="009C60B4">
        <w:rPr>
          <w:rFonts w:ascii="Calibri" w:hAnsi="Calibri" w:cs="Calibri"/>
          <w:color w:val="23282D"/>
        </w:rPr>
        <w:t>données</w:t>
      </w:r>
      <w:r w:rsidRPr="009C60B4">
        <w:rPr>
          <w:rFonts w:ascii="Calibri" w:hAnsi="Calibri" w:cs="Calibri"/>
          <w:color w:val="23282D"/>
        </w:rPr>
        <w:t xml:space="preserve"> en se connectant sur </w:t>
      </w:r>
      <w:r w:rsidRPr="009C60B4">
        <w:rPr>
          <w:rFonts w:ascii="Calibri" w:hAnsi="Calibri" w:cs="Calibri"/>
          <w:color w:val="23282D"/>
        </w:rPr>
        <w:t>AlwaysData</w:t>
      </w:r>
      <w:r w:rsidRPr="009C60B4">
        <w:rPr>
          <w:rFonts w:ascii="Calibri" w:hAnsi="Calibri" w:cs="Calibri"/>
          <w:color w:val="23282D"/>
        </w:rPr>
        <w:t xml:space="preserve">. Pour plus d’informations sur la visualisation de la base de </w:t>
      </w:r>
      <w:r w:rsidRPr="009C60B4">
        <w:rPr>
          <w:rFonts w:ascii="Calibri" w:hAnsi="Calibri" w:cs="Calibri"/>
          <w:color w:val="23282D"/>
        </w:rPr>
        <w:t>données</w:t>
      </w:r>
      <w:r w:rsidRPr="009C60B4">
        <w:rPr>
          <w:rFonts w:ascii="Calibri" w:hAnsi="Calibri" w:cs="Calibri"/>
          <w:color w:val="23282D"/>
        </w:rPr>
        <w:t xml:space="preserve">, vous pouvez contacter </w:t>
      </w:r>
      <w:r w:rsidRPr="009C60B4">
        <w:rPr>
          <w:rFonts w:ascii="Calibri" w:hAnsi="Calibri" w:cs="Calibri"/>
          <w:color w:val="23282D"/>
        </w:rPr>
        <w:t>Claire Girardin</w:t>
      </w:r>
      <w:r w:rsidRPr="009C60B4">
        <w:rPr>
          <w:rFonts w:ascii="Calibri" w:hAnsi="Calibri" w:cs="Calibri"/>
          <w:color w:val="23282D"/>
        </w:rPr>
        <w:t xml:space="preserve"> à l’adresse suivante : </w:t>
      </w:r>
      <w:hyperlink r:id="rId8" w:history="1">
        <w:r w:rsidR="00C44843" w:rsidRPr="009C60B4">
          <w:rPr>
            <w:rFonts w:ascii="Calibri" w:hAnsi="Calibri" w:cs="Calibri"/>
            <w:color w:val="23282D"/>
          </w:rPr>
          <w:t>claire-girardin@hotmail.fr</w:t>
        </w:r>
      </w:hyperlink>
      <w:r w:rsidRPr="009C60B4">
        <w:rPr>
          <w:rFonts w:ascii="Calibri" w:hAnsi="Calibri" w:cs="Calibri"/>
          <w:color w:val="23282D"/>
        </w:rPr>
        <w:t>.</w:t>
      </w:r>
      <w:r w:rsidR="00C44843" w:rsidRPr="009C60B4">
        <w:rPr>
          <w:rFonts w:ascii="Calibri" w:hAnsi="Calibri" w:cs="Calibri"/>
          <w:color w:val="23282D"/>
        </w:rPr>
        <w:t xml:space="preserve"> A des fins de sécurité, le mot de passe de connexion ne sera pas référencé ici, mais reste disponible sur demande.</w:t>
      </w:r>
    </w:p>
    <w:p w14:paraId="15475B8C" w14:textId="3DB42A01" w:rsidR="008C628D" w:rsidRDefault="008C628D" w:rsidP="00506328"/>
    <w:p w14:paraId="587115D5" w14:textId="5D8650FE" w:rsidR="00E63F24" w:rsidRPr="00090B92" w:rsidRDefault="008C628D" w:rsidP="00090B92">
      <w:pPr>
        <w:pStyle w:val="Titre1"/>
      </w:pPr>
      <w:r>
        <w:br w:type="column"/>
      </w:r>
      <w:bookmarkStart w:id="3" w:name="_Toc128470738"/>
      <w:r w:rsidR="00E63F24" w:rsidRPr="00090B92">
        <w:lastRenderedPageBreak/>
        <w:t>Serveur local</w:t>
      </w:r>
      <w:bookmarkEnd w:id="3"/>
    </w:p>
    <w:p w14:paraId="4D73D6BC" w14:textId="7001D7EA" w:rsidR="00090B92" w:rsidRPr="009C60B4" w:rsidRDefault="00090B92" w:rsidP="009C60B4">
      <w:pPr>
        <w:pStyle w:val="NormalWeb"/>
        <w:shd w:val="clear" w:color="auto" w:fill="FFFFFF"/>
        <w:jc w:val="both"/>
        <w:rPr>
          <w:rFonts w:ascii="Calibri" w:hAnsi="Calibri" w:cs="Calibri"/>
          <w:color w:val="23282D"/>
        </w:rPr>
      </w:pPr>
    </w:p>
    <w:p w14:paraId="2AD96855" w14:textId="2930D5B1" w:rsidR="008C628D" w:rsidRDefault="00090B92" w:rsidP="009C60B4">
      <w:pPr>
        <w:pStyle w:val="NormalWeb"/>
        <w:shd w:val="clear" w:color="auto" w:fill="FFFFFF"/>
        <w:ind w:firstLine="540"/>
        <w:jc w:val="both"/>
        <w:rPr>
          <w:rFonts w:ascii="Calibri" w:hAnsi="Calibri" w:cs="Calibri"/>
          <w:color w:val="23282D"/>
        </w:rPr>
      </w:pPr>
      <w:r w:rsidRPr="009C60B4">
        <w:rPr>
          <w:rFonts w:ascii="Calibri" w:hAnsi="Calibri" w:cs="Calibri"/>
          <w:color w:val="23282D"/>
        </w:rPr>
        <w:t>Les sites web</w:t>
      </w:r>
      <w:r w:rsidRPr="009C60B4">
        <w:rPr>
          <w:rFonts w:ascii="Calibri" w:hAnsi="Calibri" w:cs="Calibri"/>
          <w:color w:val="23282D"/>
        </w:rPr>
        <w:t xml:space="preserve"> </w:t>
      </w:r>
      <w:r w:rsidR="009C60B4" w:rsidRPr="009C60B4">
        <w:rPr>
          <w:rFonts w:ascii="Calibri" w:hAnsi="Calibri" w:cs="Calibri"/>
          <w:color w:val="23282D"/>
        </w:rPr>
        <w:t>étant</w:t>
      </w:r>
      <w:r w:rsidRPr="009C60B4">
        <w:rPr>
          <w:rFonts w:ascii="Calibri" w:hAnsi="Calibri" w:cs="Calibri"/>
          <w:color w:val="23282D"/>
        </w:rPr>
        <w:t xml:space="preserve"> </w:t>
      </w:r>
      <w:r w:rsidR="009C60B4" w:rsidRPr="009C60B4">
        <w:rPr>
          <w:rFonts w:ascii="Calibri" w:hAnsi="Calibri" w:cs="Calibri"/>
          <w:color w:val="23282D"/>
        </w:rPr>
        <w:t>également</w:t>
      </w:r>
      <w:r w:rsidRPr="009C60B4">
        <w:rPr>
          <w:rFonts w:ascii="Calibri" w:hAnsi="Calibri" w:cs="Calibri"/>
          <w:color w:val="23282D"/>
        </w:rPr>
        <w:t xml:space="preserve"> </w:t>
      </w:r>
      <w:r w:rsidR="009C60B4" w:rsidRPr="009C60B4">
        <w:rPr>
          <w:rFonts w:ascii="Calibri" w:hAnsi="Calibri" w:cs="Calibri"/>
          <w:color w:val="23282D"/>
        </w:rPr>
        <w:t>stockés</w:t>
      </w:r>
      <w:r w:rsidRPr="009C60B4">
        <w:rPr>
          <w:rFonts w:ascii="Calibri" w:hAnsi="Calibri" w:cs="Calibri"/>
          <w:color w:val="23282D"/>
        </w:rPr>
        <w:t xml:space="preserve"> sur le </w:t>
      </w:r>
      <w:r w:rsidR="009C60B4" w:rsidRPr="009C60B4">
        <w:rPr>
          <w:rFonts w:ascii="Calibri" w:hAnsi="Calibri" w:cs="Calibri"/>
          <w:color w:val="23282D"/>
        </w:rPr>
        <w:t>même</w:t>
      </w:r>
      <w:r w:rsidRPr="009C60B4">
        <w:rPr>
          <w:rFonts w:ascii="Calibri" w:hAnsi="Calibri" w:cs="Calibri"/>
          <w:color w:val="23282D"/>
        </w:rPr>
        <w:t xml:space="preserve"> serveur que la base de </w:t>
      </w:r>
      <w:r w:rsidR="009C60B4" w:rsidRPr="009C60B4">
        <w:rPr>
          <w:rFonts w:ascii="Calibri" w:hAnsi="Calibri" w:cs="Calibri"/>
          <w:color w:val="23282D"/>
        </w:rPr>
        <w:t>données</w:t>
      </w:r>
      <w:r w:rsidRPr="009C60B4">
        <w:rPr>
          <w:rFonts w:ascii="Calibri" w:hAnsi="Calibri" w:cs="Calibri"/>
          <w:color w:val="23282D"/>
        </w:rPr>
        <w:t xml:space="preserve">, il n’est pas non plus </w:t>
      </w:r>
      <w:r w:rsidR="009C60B4" w:rsidRPr="009C60B4">
        <w:rPr>
          <w:rFonts w:ascii="Calibri" w:hAnsi="Calibri" w:cs="Calibri"/>
          <w:color w:val="23282D"/>
        </w:rPr>
        <w:t>nécessaire</w:t>
      </w:r>
      <w:r w:rsidRPr="009C60B4">
        <w:rPr>
          <w:rFonts w:ascii="Calibri" w:hAnsi="Calibri" w:cs="Calibri"/>
          <w:color w:val="23282D"/>
        </w:rPr>
        <w:t xml:space="preserve"> d’installer un serveur local. Le site est disponible directement en ligne depuis n’importe quel navigateur, il suffit alors d’installer un navigateur web. </w:t>
      </w:r>
      <w:r w:rsidR="00841E33">
        <w:rPr>
          <w:rFonts w:ascii="Calibri" w:hAnsi="Calibri" w:cs="Calibri"/>
          <w:color w:val="23282D"/>
        </w:rPr>
        <w:t>Les sites semblent fonctionnels sur Mozilla Firefox, Chrome et Safari.</w:t>
      </w:r>
    </w:p>
    <w:p w14:paraId="65B7C9A8" w14:textId="77777777" w:rsidR="009C60B4" w:rsidRPr="009C60B4" w:rsidRDefault="009C60B4" w:rsidP="009C60B4">
      <w:pPr>
        <w:pStyle w:val="NormalWeb"/>
        <w:shd w:val="clear" w:color="auto" w:fill="FFFFFF"/>
        <w:jc w:val="both"/>
        <w:rPr>
          <w:rFonts w:ascii="Calibri" w:hAnsi="Calibri" w:cs="Calibri"/>
          <w:color w:val="23282D"/>
        </w:rPr>
      </w:pPr>
    </w:p>
    <w:p w14:paraId="54B63212" w14:textId="77777777" w:rsidR="009C60B4" w:rsidRDefault="008C628D" w:rsidP="009C60B4">
      <w:pPr>
        <w:pStyle w:val="NormalWeb"/>
        <w:shd w:val="clear" w:color="auto" w:fill="FFFFFF"/>
        <w:jc w:val="both"/>
        <w:rPr>
          <w:rFonts w:ascii="Calibri" w:hAnsi="Calibri" w:cs="Calibri"/>
          <w:color w:val="23282D"/>
        </w:rPr>
      </w:pPr>
      <w:r w:rsidRPr="009C60B4">
        <w:rPr>
          <w:rFonts w:ascii="Calibri" w:hAnsi="Calibri" w:cs="Calibri"/>
          <w:color w:val="23282D"/>
        </w:rPr>
        <w:t>Les 2 pages de l’année dernière (compte d’Hugo Reveneau) :</w:t>
      </w:r>
    </w:p>
    <w:p w14:paraId="555BC45B" w14:textId="77777777" w:rsidR="009C60B4" w:rsidRDefault="008C628D" w:rsidP="009C60B4">
      <w:pPr>
        <w:pStyle w:val="NormalWeb"/>
        <w:numPr>
          <w:ilvl w:val="1"/>
          <w:numId w:val="8"/>
        </w:numPr>
        <w:shd w:val="clear" w:color="auto" w:fill="FFFFFF"/>
        <w:jc w:val="both"/>
        <w:rPr>
          <w:rFonts w:ascii="Calibri" w:hAnsi="Calibri" w:cs="Calibri"/>
          <w:color w:val="23282D"/>
          <w:lang w:val="en-US"/>
        </w:rPr>
      </w:pPr>
      <w:r w:rsidRPr="009C60B4">
        <w:rPr>
          <w:rFonts w:ascii="Calibri" w:hAnsi="Calibri" w:cs="Calibri"/>
          <w:color w:val="23282D"/>
          <w:lang w:val="en-US"/>
        </w:rPr>
        <w:t xml:space="preserve">Creation d’imagettes: </w:t>
      </w:r>
      <w:hyperlink r:id="rId9" w:history="1">
        <w:r w:rsidRPr="009C60B4">
          <w:rPr>
            <w:rFonts w:ascii="Calibri" w:hAnsi="Calibri" w:cs="Calibri"/>
            <w:color w:val="23282D"/>
            <w:lang w:val="en-US"/>
          </w:rPr>
          <w:t>https://hugoreveneau2.alway</w:t>
        </w:r>
        <w:r w:rsidRPr="009C60B4">
          <w:rPr>
            <w:rFonts w:ascii="Calibri" w:hAnsi="Calibri" w:cs="Calibri"/>
            <w:color w:val="23282D"/>
            <w:lang w:val="en-US"/>
          </w:rPr>
          <w:t>s</w:t>
        </w:r>
        <w:r w:rsidRPr="009C60B4">
          <w:rPr>
            <w:rFonts w:ascii="Calibri" w:hAnsi="Calibri" w:cs="Calibri"/>
            <w:color w:val="23282D"/>
            <w:lang w:val="en-US"/>
          </w:rPr>
          <w:t>data.net/creation/HTML/</w:t>
        </w:r>
      </w:hyperlink>
    </w:p>
    <w:p w14:paraId="432EEBE8" w14:textId="3FAC7044" w:rsidR="008C628D" w:rsidRPr="009C60B4" w:rsidRDefault="008C628D" w:rsidP="009C60B4">
      <w:pPr>
        <w:pStyle w:val="NormalWeb"/>
        <w:numPr>
          <w:ilvl w:val="1"/>
          <w:numId w:val="8"/>
        </w:numPr>
        <w:shd w:val="clear" w:color="auto" w:fill="FFFFFF"/>
        <w:jc w:val="both"/>
        <w:rPr>
          <w:rFonts w:ascii="Calibri" w:hAnsi="Calibri" w:cs="Calibri"/>
          <w:color w:val="23282D"/>
        </w:rPr>
      </w:pPr>
      <w:r w:rsidRPr="009C60B4">
        <w:rPr>
          <w:rFonts w:ascii="Calibri" w:hAnsi="Calibri" w:cs="Calibri"/>
          <w:color w:val="23282D"/>
        </w:rPr>
        <w:t xml:space="preserve">Jeu du Taquin : </w:t>
      </w:r>
      <w:hyperlink r:id="rId10" w:history="1">
        <w:r w:rsidRPr="009C60B4">
          <w:rPr>
            <w:rFonts w:ascii="Calibri" w:hAnsi="Calibri" w:cs="Calibri"/>
            <w:color w:val="23282D"/>
          </w:rPr>
          <w:t>https://hugoreveneau2.alwaysdata</w:t>
        </w:r>
        <w:r w:rsidRPr="009C60B4">
          <w:rPr>
            <w:rFonts w:ascii="Calibri" w:hAnsi="Calibri" w:cs="Calibri"/>
            <w:color w:val="23282D"/>
          </w:rPr>
          <w:t>.</w:t>
        </w:r>
        <w:r w:rsidRPr="009C60B4">
          <w:rPr>
            <w:rFonts w:ascii="Calibri" w:hAnsi="Calibri" w:cs="Calibri"/>
            <w:color w:val="23282D"/>
          </w:rPr>
          <w:t>net/jeu/</w:t>
        </w:r>
      </w:hyperlink>
    </w:p>
    <w:p w14:paraId="664FD2AF" w14:textId="77777777" w:rsidR="009C60B4" w:rsidRDefault="009C60B4" w:rsidP="009C60B4">
      <w:pPr>
        <w:pStyle w:val="NormalWeb"/>
        <w:shd w:val="clear" w:color="auto" w:fill="FFFFFF"/>
        <w:jc w:val="both"/>
        <w:rPr>
          <w:rFonts w:ascii="Calibri" w:hAnsi="Calibri" w:cs="Calibri"/>
          <w:color w:val="23282D"/>
        </w:rPr>
      </w:pPr>
    </w:p>
    <w:p w14:paraId="6213F86E" w14:textId="77777777" w:rsidR="009C60B4" w:rsidRPr="009C60B4" w:rsidRDefault="008C628D" w:rsidP="009C60B4">
      <w:pPr>
        <w:pStyle w:val="NormalWeb"/>
        <w:shd w:val="clear" w:color="auto" w:fill="FFFFFF"/>
        <w:jc w:val="both"/>
        <w:rPr>
          <w:rFonts w:ascii="Calibri" w:hAnsi="Calibri" w:cs="Calibri"/>
          <w:b/>
          <w:bCs/>
          <w:color w:val="23282D"/>
        </w:rPr>
      </w:pPr>
      <w:r w:rsidRPr="009C60B4">
        <w:rPr>
          <w:rFonts w:ascii="Calibri" w:hAnsi="Calibri" w:cs="Calibri"/>
          <w:b/>
          <w:bCs/>
          <w:color w:val="23282D"/>
        </w:rPr>
        <w:t>Les 2 pages de cette année (</w:t>
      </w:r>
      <w:r w:rsidR="00090B92" w:rsidRPr="009C60B4">
        <w:rPr>
          <w:rFonts w:ascii="Calibri" w:hAnsi="Calibri" w:cs="Calibri"/>
          <w:b/>
          <w:bCs/>
          <w:color w:val="23282D"/>
        </w:rPr>
        <w:t>compte de Claire Girardin</w:t>
      </w:r>
      <w:r w:rsidRPr="009C60B4">
        <w:rPr>
          <w:rFonts w:ascii="Calibri" w:hAnsi="Calibri" w:cs="Calibri"/>
          <w:b/>
          <w:bCs/>
          <w:color w:val="23282D"/>
        </w:rPr>
        <w:t>) :</w:t>
      </w:r>
    </w:p>
    <w:p w14:paraId="25A1C775" w14:textId="6B3B6AAD" w:rsidR="009C60B4" w:rsidRPr="009C60B4" w:rsidRDefault="008C628D" w:rsidP="009C60B4">
      <w:pPr>
        <w:pStyle w:val="NormalWeb"/>
        <w:numPr>
          <w:ilvl w:val="1"/>
          <w:numId w:val="8"/>
        </w:numPr>
        <w:shd w:val="clear" w:color="auto" w:fill="FFFFFF"/>
        <w:jc w:val="both"/>
        <w:rPr>
          <w:rFonts w:ascii="Calibri" w:hAnsi="Calibri" w:cs="Calibri"/>
          <w:b/>
          <w:bCs/>
          <w:color w:val="23282D"/>
          <w:lang w:val="en-US"/>
        </w:rPr>
      </w:pPr>
      <w:r w:rsidRPr="009C60B4">
        <w:rPr>
          <w:rFonts w:ascii="Calibri" w:hAnsi="Calibri" w:cs="Calibri"/>
          <w:b/>
          <w:bCs/>
          <w:color w:val="23282D"/>
          <w:lang w:val="en-US"/>
        </w:rPr>
        <w:t xml:space="preserve">Creation d’imagettes: </w:t>
      </w:r>
      <w:hyperlink r:id="rId11" w:history="1">
        <w:r w:rsidRPr="009C60B4">
          <w:rPr>
            <w:rFonts w:ascii="Calibri" w:hAnsi="Calibri" w:cs="Calibri"/>
            <w:b/>
            <w:bCs/>
            <w:color w:val="23282D"/>
            <w:lang w:val="en-US"/>
          </w:rPr>
          <w:t>https://girardinclaire.alwaysdata.net/c</w:t>
        </w:r>
        <w:r w:rsidRPr="009C60B4">
          <w:rPr>
            <w:rFonts w:ascii="Calibri" w:hAnsi="Calibri" w:cs="Calibri"/>
            <w:b/>
            <w:bCs/>
            <w:color w:val="23282D"/>
            <w:lang w:val="en-US"/>
          </w:rPr>
          <w:t>r</w:t>
        </w:r>
        <w:r w:rsidRPr="009C60B4">
          <w:rPr>
            <w:rFonts w:ascii="Calibri" w:hAnsi="Calibri" w:cs="Calibri"/>
            <w:b/>
            <w:bCs/>
            <w:color w:val="23282D"/>
            <w:lang w:val="en-US"/>
          </w:rPr>
          <w:t>e</w:t>
        </w:r>
        <w:r w:rsidRPr="009C60B4">
          <w:rPr>
            <w:rFonts w:ascii="Calibri" w:hAnsi="Calibri" w:cs="Calibri"/>
            <w:b/>
            <w:bCs/>
            <w:color w:val="23282D"/>
            <w:lang w:val="en-US"/>
          </w:rPr>
          <w:t>ation</w:t>
        </w:r>
      </w:hyperlink>
    </w:p>
    <w:p w14:paraId="6D081DD2" w14:textId="3411B036" w:rsidR="008C628D" w:rsidRPr="009C60B4" w:rsidRDefault="008C628D" w:rsidP="009C60B4">
      <w:pPr>
        <w:pStyle w:val="NormalWeb"/>
        <w:numPr>
          <w:ilvl w:val="1"/>
          <w:numId w:val="8"/>
        </w:numPr>
        <w:shd w:val="clear" w:color="auto" w:fill="FFFFFF"/>
        <w:jc w:val="both"/>
        <w:rPr>
          <w:rFonts w:ascii="Calibri" w:hAnsi="Calibri" w:cs="Calibri"/>
          <w:b/>
          <w:bCs/>
          <w:color w:val="23282D"/>
        </w:rPr>
      </w:pPr>
      <w:r w:rsidRPr="009C60B4">
        <w:rPr>
          <w:rFonts w:ascii="Calibri" w:hAnsi="Calibri" w:cs="Calibri"/>
          <w:b/>
          <w:bCs/>
          <w:color w:val="23282D"/>
        </w:rPr>
        <w:t xml:space="preserve">Jeu du Taquin : </w:t>
      </w:r>
      <w:hyperlink r:id="rId12" w:history="1">
        <w:r w:rsidRPr="009C60B4">
          <w:rPr>
            <w:rFonts w:ascii="Calibri" w:hAnsi="Calibri" w:cs="Calibri"/>
            <w:b/>
            <w:bCs/>
            <w:color w:val="23282D"/>
          </w:rPr>
          <w:t>https://girardinclaire.alwaysd</w:t>
        </w:r>
        <w:r w:rsidRPr="009C60B4">
          <w:rPr>
            <w:rFonts w:ascii="Calibri" w:hAnsi="Calibri" w:cs="Calibri"/>
            <w:b/>
            <w:bCs/>
            <w:color w:val="23282D"/>
          </w:rPr>
          <w:t>a</w:t>
        </w:r>
        <w:r w:rsidRPr="009C60B4">
          <w:rPr>
            <w:rFonts w:ascii="Calibri" w:hAnsi="Calibri" w:cs="Calibri"/>
            <w:b/>
            <w:bCs/>
            <w:color w:val="23282D"/>
          </w:rPr>
          <w:t>t</w:t>
        </w:r>
        <w:r w:rsidRPr="009C60B4">
          <w:rPr>
            <w:rFonts w:ascii="Calibri" w:hAnsi="Calibri" w:cs="Calibri"/>
            <w:b/>
            <w:bCs/>
            <w:color w:val="23282D"/>
          </w:rPr>
          <w:t>a</w:t>
        </w:r>
        <w:r w:rsidRPr="009C60B4">
          <w:rPr>
            <w:rFonts w:ascii="Calibri" w:hAnsi="Calibri" w:cs="Calibri"/>
            <w:b/>
            <w:bCs/>
            <w:color w:val="23282D"/>
          </w:rPr>
          <w:t>.net/jeu</w:t>
        </w:r>
      </w:hyperlink>
    </w:p>
    <w:p w14:paraId="6B6CF533" w14:textId="77777777" w:rsidR="008C628D" w:rsidRPr="009C60B4" w:rsidRDefault="008C628D" w:rsidP="009C60B4">
      <w:pPr>
        <w:pStyle w:val="NormalWeb"/>
        <w:shd w:val="clear" w:color="auto" w:fill="FFFFFF"/>
        <w:ind w:firstLine="540"/>
        <w:jc w:val="both"/>
        <w:rPr>
          <w:rFonts w:ascii="Calibri" w:hAnsi="Calibri" w:cs="Calibri"/>
          <w:sz w:val="22"/>
          <w:szCs w:val="22"/>
        </w:rPr>
      </w:pPr>
    </w:p>
    <w:p w14:paraId="523D75D7" w14:textId="075E8A02" w:rsidR="008C628D" w:rsidRPr="009C60B4" w:rsidRDefault="008C628D" w:rsidP="00841E33">
      <w:pPr>
        <w:pStyle w:val="NormalWeb"/>
        <w:shd w:val="clear" w:color="auto" w:fill="FFFFFF"/>
        <w:jc w:val="both"/>
        <w:rPr>
          <w:rFonts w:ascii="Calibri" w:hAnsi="Calibri" w:cs="Calibri"/>
          <w:sz w:val="22"/>
          <w:szCs w:val="22"/>
        </w:rPr>
      </w:pPr>
    </w:p>
    <w:bookmarkEnd w:id="0"/>
    <w:p w14:paraId="480AFF19" w14:textId="488ED7B4" w:rsidR="00787B40" w:rsidRPr="009C60B4" w:rsidRDefault="00787B40" w:rsidP="009C60B4">
      <w:pPr>
        <w:pStyle w:val="NormalWeb"/>
        <w:shd w:val="clear" w:color="auto" w:fill="FFFFFF"/>
        <w:ind w:firstLine="540"/>
        <w:jc w:val="both"/>
        <w:rPr>
          <w:rFonts w:ascii="Calibri" w:hAnsi="Calibri" w:cs="Calibri"/>
          <w:sz w:val="22"/>
          <w:szCs w:val="22"/>
        </w:rPr>
      </w:pPr>
    </w:p>
    <w:sectPr w:rsidR="00787B40" w:rsidRPr="009C6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F09"/>
    <w:multiLevelType w:val="multilevel"/>
    <w:tmpl w:val="C1DA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61176"/>
    <w:multiLevelType w:val="multilevel"/>
    <w:tmpl w:val="03A4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A059B"/>
    <w:multiLevelType w:val="hybridMultilevel"/>
    <w:tmpl w:val="64E88684"/>
    <w:lvl w:ilvl="0" w:tplc="C5F012D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929F0"/>
    <w:multiLevelType w:val="hybridMultilevel"/>
    <w:tmpl w:val="BC3A71E0"/>
    <w:lvl w:ilvl="0" w:tplc="73806C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B6325"/>
    <w:multiLevelType w:val="hybridMultilevel"/>
    <w:tmpl w:val="E61A26BE"/>
    <w:lvl w:ilvl="0" w:tplc="A158242E">
      <w:start w:val="1"/>
      <w:numFmt w:val="upperRoman"/>
      <w:lvlText w:val="%1."/>
      <w:lvlJc w:val="right"/>
      <w:pPr>
        <w:ind w:left="12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D0D5B"/>
    <w:multiLevelType w:val="hybridMultilevel"/>
    <w:tmpl w:val="0568CCE8"/>
    <w:lvl w:ilvl="0" w:tplc="A1F6F3D0">
      <w:start w:val="1"/>
      <w:numFmt w:val="bullet"/>
      <w:pStyle w:val="Titre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20810"/>
    <w:multiLevelType w:val="hybridMultilevel"/>
    <w:tmpl w:val="20ACB238"/>
    <w:lvl w:ilvl="0" w:tplc="F2CE5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37AF3"/>
    <w:multiLevelType w:val="hybridMultilevel"/>
    <w:tmpl w:val="17A21BF2"/>
    <w:lvl w:ilvl="0" w:tplc="EC3A0FA8">
      <w:start w:val="1"/>
      <w:numFmt w:val="bullet"/>
      <w:pStyle w:val="Titre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501913">
    <w:abstractNumId w:val="2"/>
  </w:num>
  <w:num w:numId="2" w16cid:durableId="1914852476">
    <w:abstractNumId w:val="7"/>
  </w:num>
  <w:num w:numId="3" w16cid:durableId="1716393342">
    <w:abstractNumId w:val="5"/>
  </w:num>
  <w:num w:numId="4" w16cid:durableId="2070766851">
    <w:abstractNumId w:val="3"/>
  </w:num>
  <w:num w:numId="5" w16cid:durableId="1751585047">
    <w:abstractNumId w:val="6"/>
  </w:num>
  <w:num w:numId="6" w16cid:durableId="1370452464">
    <w:abstractNumId w:val="4"/>
  </w:num>
  <w:num w:numId="7" w16cid:durableId="251665937">
    <w:abstractNumId w:val="1"/>
  </w:num>
  <w:num w:numId="8" w16cid:durableId="851458445">
    <w:abstractNumId w:val="0"/>
  </w:num>
  <w:num w:numId="9" w16cid:durableId="744912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28"/>
    <w:rsid w:val="00090B92"/>
    <w:rsid w:val="00157980"/>
    <w:rsid w:val="00373AA8"/>
    <w:rsid w:val="00506328"/>
    <w:rsid w:val="00531B8C"/>
    <w:rsid w:val="00787B40"/>
    <w:rsid w:val="00841E33"/>
    <w:rsid w:val="0086330D"/>
    <w:rsid w:val="008C628D"/>
    <w:rsid w:val="009C60B4"/>
    <w:rsid w:val="00C44843"/>
    <w:rsid w:val="00DC2E24"/>
    <w:rsid w:val="00DF1D97"/>
    <w:rsid w:val="00E63F24"/>
    <w:rsid w:val="00FC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AEFBBF"/>
  <w15:chartTrackingRefBased/>
  <w15:docId w15:val="{9277EA1E-FC2E-034E-B8DF-E4603702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328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73AA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73AA8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373AA8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73AA8"/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character" w:styleId="Lienhypertexte">
    <w:name w:val="Hyperlink"/>
    <w:basedOn w:val="Policepardfaut"/>
    <w:uiPriority w:val="99"/>
    <w:unhideWhenUsed/>
    <w:rsid w:val="0050632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0632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E63F2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63F24"/>
    <w:pPr>
      <w:spacing w:after="100"/>
      <w:ind w:left="240"/>
    </w:pPr>
  </w:style>
  <w:style w:type="paragraph" w:styleId="NormalWeb">
    <w:name w:val="Normal (Web)"/>
    <w:basedOn w:val="Normal"/>
    <w:uiPriority w:val="99"/>
    <w:unhideWhenUsed/>
    <w:rsid w:val="00DF1D9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FC359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C35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5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0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3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6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1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2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ire-girardin@hotmail.f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waysdata.com/fr/" TargetMode="External"/><Relationship Id="rId12" Type="http://schemas.openxmlformats.org/officeDocument/2006/relationships/hyperlink" Target="https://girardinclaire.alwaysdata.net/j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rardinclaire.alwaysdata.net/creation/" TargetMode="External"/><Relationship Id="rId11" Type="http://schemas.openxmlformats.org/officeDocument/2006/relationships/hyperlink" Target="https://girardinclaire.alwaysdata.net/creation" TargetMode="External"/><Relationship Id="rId5" Type="http://schemas.openxmlformats.org/officeDocument/2006/relationships/hyperlink" Target="https://girardinclaire.alwaysdata.net/jeu/" TargetMode="External"/><Relationship Id="rId10" Type="http://schemas.openxmlformats.org/officeDocument/2006/relationships/hyperlink" Target="https://hugoreveneau2.alwaysdata.net/je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oreveneau2.alwaysdata.net/creation/HTM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446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Girardin</dc:creator>
  <cp:keywords/>
  <dc:description/>
  <cp:lastModifiedBy>Claire Girardin</cp:lastModifiedBy>
  <cp:revision>13</cp:revision>
  <dcterms:created xsi:type="dcterms:W3CDTF">2023-02-27T21:12:00Z</dcterms:created>
  <dcterms:modified xsi:type="dcterms:W3CDTF">2023-02-28T09:03:00Z</dcterms:modified>
</cp:coreProperties>
</file>