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9A306" w14:textId="77777777" w:rsidR="00AD0AFB" w:rsidRDefault="00AD0AFB" w:rsidP="00AD0AFB">
      <w:pPr>
        <w:pStyle w:val="Cm"/>
      </w:pPr>
      <w:r>
        <w:t>Szakdolgozat Tématerv</w:t>
      </w:r>
    </w:p>
    <w:p w14:paraId="6B12562E" w14:textId="4CCC9C5B" w:rsidR="00AD0AFB" w:rsidRDefault="00AD0AFB" w:rsidP="00AD0AFB">
      <w:pPr>
        <w:pStyle w:val="Alcm"/>
      </w:pPr>
      <w:r>
        <w:t>Tanulást Segítő Rendszer</w:t>
      </w:r>
    </w:p>
    <w:tbl>
      <w:tblPr>
        <w:tblStyle w:val="Rcsostblzat"/>
        <w:tblW w:w="9459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7366"/>
      </w:tblGrid>
      <w:tr w:rsidR="00AD0AFB" w14:paraId="50FD8CB4" w14:textId="77777777" w:rsidTr="00051A86">
        <w:tc>
          <w:tcPr>
            <w:tcW w:w="2093" w:type="dxa"/>
          </w:tcPr>
          <w:p w14:paraId="68DC9026" w14:textId="46114FE7" w:rsidR="00AD0AFB" w:rsidRPr="00D3175A" w:rsidRDefault="00AD0AFB" w:rsidP="00AD0AFB">
            <w:pPr>
              <w:spacing w:line="276" w:lineRule="auto"/>
              <w:rPr>
                <w:b/>
                <w:bCs/>
              </w:rPr>
            </w:pPr>
            <w:r w:rsidRPr="00D3175A">
              <w:rPr>
                <w:b/>
                <w:bCs/>
              </w:rPr>
              <w:t>Név:</w:t>
            </w:r>
          </w:p>
        </w:tc>
        <w:tc>
          <w:tcPr>
            <w:tcW w:w="7366" w:type="dxa"/>
          </w:tcPr>
          <w:p w14:paraId="7092F63E" w14:textId="1590FC4A" w:rsidR="00AD0AFB" w:rsidRDefault="00AD0AFB" w:rsidP="00AD0AFB">
            <w:pPr>
              <w:spacing w:line="276" w:lineRule="auto"/>
            </w:pPr>
            <w:r>
              <w:t>Gilián Erik</w:t>
            </w:r>
          </w:p>
        </w:tc>
      </w:tr>
      <w:tr w:rsidR="00AD0AFB" w14:paraId="7D0A1549" w14:textId="77777777" w:rsidTr="00051A86">
        <w:tc>
          <w:tcPr>
            <w:tcW w:w="2093" w:type="dxa"/>
          </w:tcPr>
          <w:p w14:paraId="2A0BA9B0" w14:textId="1E8EE695" w:rsidR="00AD0AFB" w:rsidRPr="00D3175A" w:rsidRDefault="00AD0AFB" w:rsidP="00AD0AFB">
            <w:pPr>
              <w:spacing w:line="276" w:lineRule="auto"/>
              <w:rPr>
                <w:b/>
                <w:bCs/>
              </w:rPr>
            </w:pPr>
            <w:r w:rsidRPr="00D3175A">
              <w:rPr>
                <w:b/>
                <w:bCs/>
              </w:rPr>
              <w:t>Neptun azonosító:</w:t>
            </w:r>
          </w:p>
        </w:tc>
        <w:tc>
          <w:tcPr>
            <w:tcW w:w="7366" w:type="dxa"/>
          </w:tcPr>
          <w:p w14:paraId="1C7985AE" w14:textId="37FEE55E" w:rsidR="00AD0AFB" w:rsidRDefault="00AD0AFB" w:rsidP="00AD0AFB">
            <w:pPr>
              <w:spacing w:line="276" w:lineRule="auto"/>
            </w:pPr>
            <w:r>
              <w:t>OPD9JB</w:t>
            </w:r>
          </w:p>
        </w:tc>
      </w:tr>
      <w:tr w:rsidR="00AD0AFB" w14:paraId="4E28023A" w14:textId="77777777" w:rsidTr="00051A86">
        <w:tc>
          <w:tcPr>
            <w:tcW w:w="2093" w:type="dxa"/>
          </w:tcPr>
          <w:p w14:paraId="1B8B5D5D" w14:textId="1731EF63" w:rsidR="00AD0AFB" w:rsidRPr="00D3175A" w:rsidRDefault="00AD0AFB" w:rsidP="00AD0AFB">
            <w:pPr>
              <w:spacing w:line="276" w:lineRule="auto"/>
              <w:rPr>
                <w:b/>
                <w:bCs/>
              </w:rPr>
            </w:pPr>
            <w:r w:rsidRPr="00D3175A">
              <w:rPr>
                <w:b/>
                <w:bCs/>
              </w:rPr>
              <w:t>Szak:</w:t>
            </w:r>
          </w:p>
        </w:tc>
        <w:tc>
          <w:tcPr>
            <w:tcW w:w="7366" w:type="dxa"/>
          </w:tcPr>
          <w:p w14:paraId="4C896657" w14:textId="14BA639A" w:rsidR="00AD0AFB" w:rsidRDefault="00AD0AFB" w:rsidP="00AD0AFB">
            <w:pPr>
              <w:spacing w:line="276" w:lineRule="auto"/>
            </w:pPr>
            <w:r>
              <w:t>Programtervező Informatikus BSc. levelező tagozat</w:t>
            </w:r>
          </w:p>
        </w:tc>
      </w:tr>
      <w:tr w:rsidR="00AD0AFB" w14:paraId="4D523052" w14:textId="77777777" w:rsidTr="00051A86">
        <w:tc>
          <w:tcPr>
            <w:tcW w:w="2093" w:type="dxa"/>
          </w:tcPr>
          <w:p w14:paraId="6FEA571D" w14:textId="1556A69A" w:rsidR="00AD0AFB" w:rsidRPr="00D3175A" w:rsidRDefault="00AD0AFB" w:rsidP="00AD0AFB">
            <w:pPr>
              <w:spacing w:line="276" w:lineRule="auto"/>
              <w:rPr>
                <w:b/>
                <w:bCs/>
              </w:rPr>
            </w:pPr>
            <w:r w:rsidRPr="00D3175A">
              <w:rPr>
                <w:b/>
                <w:bCs/>
              </w:rPr>
              <w:t>Tanszék</w:t>
            </w:r>
          </w:p>
        </w:tc>
        <w:tc>
          <w:tcPr>
            <w:tcW w:w="7366" w:type="dxa"/>
          </w:tcPr>
          <w:p w14:paraId="0C1CF0E5" w14:textId="55CB0871" w:rsidR="00AD0AFB" w:rsidRDefault="00AD0AFB" w:rsidP="00AD0AFB">
            <w:pPr>
              <w:spacing w:line="276" w:lineRule="auto"/>
            </w:pPr>
            <w:r>
              <w:t>SZTE TTIK, Szoftverfejlesztés Tanszék</w:t>
            </w:r>
          </w:p>
        </w:tc>
      </w:tr>
      <w:tr w:rsidR="00AD0AFB" w14:paraId="3E7CBEFC" w14:textId="77777777" w:rsidTr="00051A86">
        <w:tc>
          <w:tcPr>
            <w:tcW w:w="2093" w:type="dxa"/>
          </w:tcPr>
          <w:p w14:paraId="19B34CA3" w14:textId="2A94C244" w:rsidR="00AD0AFB" w:rsidRPr="00D3175A" w:rsidRDefault="00AD0AFB" w:rsidP="00AD0AFB">
            <w:pPr>
              <w:spacing w:line="276" w:lineRule="auto"/>
              <w:rPr>
                <w:b/>
                <w:bCs/>
              </w:rPr>
            </w:pPr>
            <w:r w:rsidRPr="00D3175A">
              <w:rPr>
                <w:b/>
                <w:bCs/>
              </w:rPr>
              <w:t>Témavezető neve:</w:t>
            </w:r>
          </w:p>
        </w:tc>
        <w:tc>
          <w:tcPr>
            <w:tcW w:w="7366" w:type="dxa"/>
          </w:tcPr>
          <w:p w14:paraId="0E8FD220" w14:textId="5A88395E" w:rsidR="00AD0AFB" w:rsidRDefault="00F86C19" w:rsidP="00AD0AFB">
            <w:pPr>
              <w:spacing w:line="276" w:lineRule="auto"/>
            </w:pPr>
            <w:r>
              <w:t>Beszédes Árpá</w:t>
            </w:r>
            <w:r w:rsidR="005A3B2D">
              <w:t>d</w:t>
            </w:r>
          </w:p>
        </w:tc>
      </w:tr>
    </w:tbl>
    <w:p w14:paraId="1CD17663" w14:textId="0261E95D" w:rsidR="0060090D" w:rsidRDefault="00051A86" w:rsidP="00CC459B">
      <w:pPr>
        <w:spacing w:before="240"/>
      </w:pPr>
      <w:r>
        <w:t>Szakdolgozatom témájaként egy tanulást és vizsgákra való felkészülést segítő webalkalmazás elkészítését tűztem ki célul. A modern oktatási környezetben egyre nagyobb szükség van olyan digitális megoldásokra, amelyek hatékonyan támogatják a tanulási folyamato</w:t>
      </w:r>
      <w:r w:rsidR="00D3175A">
        <w:t>kat</w:t>
      </w:r>
      <w:r>
        <w:t xml:space="preserve"> és a tudásfelmérést. A tanulók számára rugalmas tanulási lehetőségeket biztosít, hiszen bárhonnan és bármikor hozzáférhetnek a gyakorló feladatokhoz, és saját tempójukban készülhetnek fel a vizsgákra.</w:t>
      </w:r>
    </w:p>
    <w:p w14:paraId="491F8063" w14:textId="7438DED1" w:rsidR="00AD0AFB" w:rsidRDefault="0060090D" w:rsidP="00AD0AFB">
      <w:r>
        <w:t>A jelenleg létező és hasonló célt ellátó eszközök a diákok számára vagy korlátozottan hozzáférhetőek (Coospace) vagy nem ezzel a kifejezett céllal lettek létrehozva (Google / Microsoft kérdőívek). A meglévő megoldások további hiányosságai közé tartozik, hogy általában nem biztosítanak részletes teljesítmény elemzést, nem támogatják a különböző kérdéstípusokat, és hiányzik belőlük a személyre szabott visszajelzési rendszer, amely azonosítaná, hogy a tanulóknak mely területeken kell még fejlődniük.</w:t>
      </w:r>
    </w:p>
    <w:p w14:paraId="44C8DE94" w14:textId="07D30E3F" w:rsidR="0067462E" w:rsidRDefault="0067462E" w:rsidP="00AD0AFB">
      <w:r>
        <w:t>Az online oktatási piac jelentős növekedése, amely a 2020-as világjárvány után meghaladta a 250 milliárd dollárt</w:t>
      </w:r>
      <w:r w:rsidR="005C7A62">
        <w:t xml:space="preserve">, </w:t>
      </w:r>
      <w:r>
        <w:t>egyértelműen mutatja az online oktatási eszközök iránti növekvő keresletet.</w:t>
      </w:r>
    </w:p>
    <w:p w14:paraId="225C010A" w14:textId="77777777" w:rsidR="00233656" w:rsidRDefault="00233656" w:rsidP="00233656">
      <w:pPr>
        <w:pStyle w:val="Cmsor1"/>
      </w:pPr>
      <w:r>
        <w:t>Felhasználni kívánt technológiák</w:t>
      </w:r>
    </w:p>
    <w:p w14:paraId="3EA09A60" w14:textId="77777777" w:rsidR="00233656" w:rsidRDefault="00382E6A" w:rsidP="00233656">
      <w:pPr>
        <w:pStyle w:val="Listaszerbekezds"/>
        <w:numPr>
          <w:ilvl w:val="0"/>
          <w:numId w:val="1"/>
        </w:numPr>
      </w:pPr>
      <w:hyperlink r:id="rId7" w:history="1">
        <w:r w:rsidR="00233656" w:rsidRPr="00280F56">
          <w:rPr>
            <w:rStyle w:val="Hiperhivatkozs"/>
            <w:b/>
            <w:bCs/>
          </w:rPr>
          <w:t>Docker</w:t>
        </w:r>
      </w:hyperlink>
      <w:r w:rsidR="00233656">
        <w:t xml:space="preserve"> – Felhasznát környezetek egységes, eszközfüggetlen futtatására</w:t>
      </w:r>
    </w:p>
    <w:p w14:paraId="324F2221" w14:textId="77777777" w:rsidR="00233656" w:rsidRDefault="00382E6A" w:rsidP="00233656">
      <w:pPr>
        <w:pStyle w:val="Listaszerbekezds"/>
        <w:numPr>
          <w:ilvl w:val="0"/>
          <w:numId w:val="1"/>
        </w:numPr>
      </w:pPr>
      <w:hyperlink r:id="rId8" w:history="1">
        <w:r w:rsidR="00233656" w:rsidRPr="00280F56">
          <w:rPr>
            <w:rStyle w:val="Hiperhivatkozs"/>
            <w:b/>
            <w:bCs/>
          </w:rPr>
          <w:t>PostgreSQL</w:t>
        </w:r>
      </w:hyperlink>
      <w:r w:rsidR="00233656">
        <w:t xml:space="preserve"> – Adatok tárolása</w:t>
      </w:r>
    </w:p>
    <w:p w14:paraId="20DD09E2" w14:textId="77777777" w:rsidR="00233656" w:rsidRDefault="00382E6A" w:rsidP="00233656">
      <w:pPr>
        <w:pStyle w:val="Listaszerbekezds"/>
        <w:numPr>
          <w:ilvl w:val="0"/>
          <w:numId w:val="1"/>
        </w:numPr>
      </w:pPr>
      <w:hyperlink r:id="rId9" w:history="1">
        <w:r w:rsidR="00233656" w:rsidRPr="00280F56">
          <w:rPr>
            <w:rStyle w:val="Hiperhivatkozs"/>
            <w:b/>
            <w:bCs/>
          </w:rPr>
          <w:t>Fastify (TypeScript)</w:t>
        </w:r>
      </w:hyperlink>
      <w:r w:rsidR="00233656">
        <w:t xml:space="preserve"> – Backend környezethez, gyors, könnyen skálázható és a TypeScript miatt magas a típusbiztonság</w:t>
      </w:r>
    </w:p>
    <w:p w14:paraId="5AD0D7ED" w14:textId="77777777" w:rsidR="00233656" w:rsidRDefault="00382E6A" w:rsidP="00233656">
      <w:pPr>
        <w:pStyle w:val="Listaszerbekezds"/>
        <w:numPr>
          <w:ilvl w:val="0"/>
          <w:numId w:val="1"/>
        </w:numPr>
      </w:pPr>
      <w:hyperlink r:id="rId10" w:history="1">
        <w:r w:rsidR="00233656" w:rsidRPr="00280F56">
          <w:rPr>
            <w:rStyle w:val="Hiperhivatkozs"/>
            <w:b/>
            <w:bCs/>
          </w:rPr>
          <w:t>Drizzle ORM</w:t>
        </w:r>
      </w:hyperlink>
      <w:r w:rsidR="00233656">
        <w:rPr>
          <w:b/>
          <w:bCs/>
        </w:rPr>
        <w:t xml:space="preserve"> </w:t>
      </w:r>
      <w:r w:rsidR="00233656">
        <w:t>– Adatbázissal történő kommunikációhoz, egyszerű objektum alapú adatbázis kezelést tesz lehetővé. Eszközt biztosít a táblák dinamikus szinkronizálására</w:t>
      </w:r>
    </w:p>
    <w:p w14:paraId="18F87B1D" w14:textId="77777777" w:rsidR="00233656" w:rsidRDefault="00382E6A" w:rsidP="00233656">
      <w:pPr>
        <w:pStyle w:val="Listaszerbekezds"/>
        <w:numPr>
          <w:ilvl w:val="0"/>
          <w:numId w:val="1"/>
        </w:numPr>
      </w:pPr>
      <w:hyperlink r:id="rId11" w:history="1">
        <w:r w:rsidR="00233656" w:rsidRPr="005C7A62">
          <w:rPr>
            <w:rStyle w:val="Hiperhivatkozs"/>
            <w:b/>
            <w:bCs/>
          </w:rPr>
          <w:t>Bcrypt</w:t>
        </w:r>
      </w:hyperlink>
      <w:r w:rsidR="00233656">
        <w:t xml:space="preserve"> – A kényes adatok titkosítására. A bcrypt egy nagyon megbízható és biztonságos jelszó hash-elő algoritmus</w:t>
      </w:r>
    </w:p>
    <w:p w14:paraId="46D6327F" w14:textId="0F97BD1D" w:rsidR="00233656" w:rsidRDefault="00382E6A" w:rsidP="00233656">
      <w:pPr>
        <w:pStyle w:val="Listaszerbekezds"/>
        <w:numPr>
          <w:ilvl w:val="0"/>
          <w:numId w:val="1"/>
        </w:numPr>
      </w:pPr>
      <w:hyperlink r:id="rId12" w:history="1">
        <w:r w:rsidR="00233656" w:rsidRPr="00233656">
          <w:rPr>
            <w:rStyle w:val="Hiperhivatkozs"/>
            <w:b/>
            <w:bCs/>
          </w:rPr>
          <w:t>React (TypeScript)</w:t>
        </w:r>
      </w:hyperlink>
      <w:r w:rsidR="00233656">
        <w:t xml:space="preserve"> – Felhasználói felülethez, széles körben elterjedt, könnyen használható</w:t>
      </w:r>
    </w:p>
    <w:p w14:paraId="067723E8" w14:textId="77777777" w:rsidR="00233656" w:rsidRDefault="00233656">
      <w:pPr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3DB604D6" w14:textId="2278919E" w:rsidR="008B7716" w:rsidRDefault="008B7716" w:rsidP="008B7716">
      <w:pPr>
        <w:pStyle w:val="Cmsor1"/>
      </w:pPr>
      <w:r>
        <w:lastRenderedPageBreak/>
        <w:t>Hasonló projektek</w:t>
      </w:r>
    </w:p>
    <w:p w14:paraId="736DA8BE" w14:textId="0E02C89F" w:rsidR="008B7716" w:rsidRDefault="008B7716" w:rsidP="008B7716">
      <w:pPr>
        <w:pStyle w:val="Cmsor2"/>
      </w:pPr>
      <w:r>
        <w:t>Coospace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A1866" w14:paraId="7FDACECA" w14:textId="77777777" w:rsidTr="00DA1C24">
        <w:tc>
          <w:tcPr>
            <w:tcW w:w="4531" w:type="dxa"/>
          </w:tcPr>
          <w:p w14:paraId="5B42BFBC" w14:textId="77777777" w:rsidR="004A1866" w:rsidRDefault="004A1866" w:rsidP="00AC3CDA">
            <w:pPr>
              <w:spacing w:before="60" w:after="60"/>
            </w:pPr>
            <w:r>
              <w:t>Előnyök</w:t>
            </w:r>
          </w:p>
        </w:tc>
        <w:tc>
          <w:tcPr>
            <w:tcW w:w="4531" w:type="dxa"/>
          </w:tcPr>
          <w:p w14:paraId="2AC26CF5" w14:textId="77777777" w:rsidR="004A1866" w:rsidRDefault="004A1866" w:rsidP="00AC3CDA">
            <w:pPr>
              <w:spacing w:before="60" w:after="60"/>
            </w:pPr>
            <w:r>
              <w:t>Hátrányok</w:t>
            </w:r>
          </w:p>
        </w:tc>
      </w:tr>
      <w:tr w:rsidR="004A1866" w14:paraId="11442118" w14:textId="77777777" w:rsidTr="00DA1C24">
        <w:tc>
          <w:tcPr>
            <w:tcW w:w="4531" w:type="dxa"/>
          </w:tcPr>
          <w:p w14:paraId="083C08C8" w14:textId="20211089" w:rsidR="00233656" w:rsidRDefault="00233656" w:rsidP="00AC3CDA">
            <w:pPr>
              <w:spacing w:before="60" w:after="60"/>
            </w:pPr>
            <w:r>
              <w:t>Feladatok széles választéka</w:t>
            </w:r>
            <w:r>
              <w:br/>
              <w:t>Kiértékelés és pontozás</w:t>
            </w:r>
            <w:r>
              <w:br/>
              <w:t>Fejlődés nyomon követesé</w:t>
            </w:r>
          </w:p>
        </w:tc>
        <w:tc>
          <w:tcPr>
            <w:tcW w:w="4531" w:type="dxa"/>
          </w:tcPr>
          <w:p w14:paraId="02299BA1" w14:textId="1FD790EE" w:rsidR="004A1866" w:rsidRDefault="00233656" w:rsidP="00AC3CDA">
            <w:pPr>
              <w:spacing w:before="60" w:after="60"/>
            </w:pPr>
            <w:r>
              <w:t>Nem alkalmas egyéni tanulásra.</w:t>
            </w:r>
            <w:r>
              <w:br/>
              <w:t>A teszt</w:t>
            </w:r>
            <w:r w:rsidR="00950E9F">
              <w:t xml:space="preserve"> megléte</w:t>
            </w:r>
            <w:r>
              <w:t xml:space="preserve"> függ a tanár jóindulatától</w:t>
            </w:r>
          </w:p>
        </w:tc>
      </w:tr>
    </w:tbl>
    <w:p w14:paraId="21F10644" w14:textId="3669601F" w:rsidR="008B7716" w:rsidRDefault="008B7716" w:rsidP="008B7716">
      <w:pPr>
        <w:pStyle w:val="Cmsor2"/>
      </w:pPr>
      <w:r>
        <w:t>Redmenta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A1866" w14:paraId="0D014D1D" w14:textId="77777777" w:rsidTr="00DA1C24">
        <w:tc>
          <w:tcPr>
            <w:tcW w:w="4531" w:type="dxa"/>
          </w:tcPr>
          <w:p w14:paraId="3C845B5D" w14:textId="77777777" w:rsidR="004A1866" w:rsidRDefault="004A1866" w:rsidP="00AC3CDA">
            <w:pPr>
              <w:spacing w:before="60" w:after="60"/>
            </w:pPr>
            <w:r>
              <w:t>Előnyök</w:t>
            </w:r>
          </w:p>
        </w:tc>
        <w:tc>
          <w:tcPr>
            <w:tcW w:w="4531" w:type="dxa"/>
          </w:tcPr>
          <w:p w14:paraId="3CB1D33B" w14:textId="77777777" w:rsidR="004A1866" w:rsidRDefault="004A1866" w:rsidP="00AC3CDA">
            <w:pPr>
              <w:spacing w:before="60" w:after="60"/>
            </w:pPr>
            <w:r>
              <w:t>Hátrányok</w:t>
            </w:r>
          </w:p>
        </w:tc>
      </w:tr>
      <w:tr w:rsidR="004A1866" w14:paraId="4271F6C1" w14:textId="77777777" w:rsidTr="00DA1C24">
        <w:tc>
          <w:tcPr>
            <w:tcW w:w="4531" w:type="dxa"/>
          </w:tcPr>
          <w:p w14:paraId="05F7FA60" w14:textId="7A8981E8" w:rsidR="004A1866" w:rsidRDefault="00AC3CDA" w:rsidP="00AC3CDA">
            <w:pPr>
              <w:spacing w:before="60" w:after="60"/>
            </w:pPr>
            <w:r>
              <w:t>Ingyenes</w:t>
            </w:r>
            <w:r>
              <w:br/>
              <w:t>Számtalan kérdés létrehozható</w:t>
            </w:r>
            <w:r w:rsidR="003A239C">
              <w:br/>
              <w:t>A fejlődés nyomon</w:t>
            </w:r>
            <w:r w:rsidR="00050317">
              <w:t xml:space="preserve"> </w:t>
            </w:r>
            <w:r w:rsidR="003A239C">
              <w:t>követhető</w:t>
            </w:r>
          </w:p>
        </w:tc>
        <w:tc>
          <w:tcPr>
            <w:tcW w:w="4531" w:type="dxa"/>
          </w:tcPr>
          <w:p w14:paraId="154CE821" w14:textId="7995D010" w:rsidR="004A1866" w:rsidRDefault="00AC3CDA" w:rsidP="00AC3CDA">
            <w:pPr>
              <w:spacing w:before="60" w:after="60"/>
            </w:pPr>
            <w:r>
              <w:t>A tesztek kérdéseit előre kell definiálni</w:t>
            </w:r>
            <w:r>
              <w:br/>
              <w:t>A kérések mennyisége és milyensége nem randomizálható</w:t>
            </w:r>
          </w:p>
        </w:tc>
      </w:tr>
    </w:tbl>
    <w:p w14:paraId="04427CEA" w14:textId="72A5A1B8" w:rsidR="008B7716" w:rsidRPr="008B7716" w:rsidRDefault="008B7716" w:rsidP="004A1866">
      <w:pPr>
        <w:pStyle w:val="Cmsor2"/>
        <w:tabs>
          <w:tab w:val="left" w:pos="2713"/>
        </w:tabs>
      </w:pPr>
      <w:r>
        <w:t xml:space="preserve">Microsoft </w:t>
      </w:r>
      <w:r w:rsidR="004A1866">
        <w:t>Kérdőívek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A1866" w14:paraId="4CAC4323" w14:textId="77777777" w:rsidTr="004A1866">
        <w:tc>
          <w:tcPr>
            <w:tcW w:w="4531" w:type="dxa"/>
          </w:tcPr>
          <w:p w14:paraId="64B9FB0D" w14:textId="3896F51A" w:rsidR="004A1866" w:rsidRDefault="004A1866" w:rsidP="00AC3CDA">
            <w:pPr>
              <w:spacing w:before="60" w:after="60"/>
            </w:pPr>
            <w:r>
              <w:t>Előnyök</w:t>
            </w:r>
          </w:p>
        </w:tc>
        <w:tc>
          <w:tcPr>
            <w:tcW w:w="4531" w:type="dxa"/>
          </w:tcPr>
          <w:p w14:paraId="4DE105E7" w14:textId="54124410" w:rsidR="004A1866" w:rsidRDefault="004A1866" w:rsidP="00AC3CDA">
            <w:pPr>
              <w:spacing w:before="60" w:after="60"/>
            </w:pPr>
            <w:r>
              <w:t>Hátrányok</w:t>
            </w:r>
          </w:p>
        </w:tc>
      </w:tr>
      <w:tr w:rsidR="004A1866" w14:paraId="06ECB82F" w14:textId="77777777" w:rsidTr="004A1866">
        <w:tc>
          <w:tcPr>
            <w:tcW w:w="4531" w:type="dxa"/>
          </w:tcPr>
          <w:p w14:paraId="079875DA" w14:textId="0ECE087C" w:rsidR="004A1866" w:rsidRDefault="00233656" w:rsidP="00AC3CDA">
            <w:pPr>
              <w:spacing w:before="60" w:after="60"/>
            </w:pPr>
            <w:r>
              <w:t>Ingyenes</w:t>
            </w:r>
            <w:r>
              <w:br/>
            </w:r>
            <w:r w:rsidR="00950E9F">
              <w:t>Számtalan kérdőív létrehozható</w:t>
            </w:r>
            <w:r w:rsidR="00950E9F">
              <w:br/>
              <w:t>Bárkivel megosztható</w:t>
            </w:r>
          </w:p>
        </w:tc>
        <w:tc>
          <w:tcPr>
            <w:tcW w:w="4531" w:type="dxa"/>
          </w:tcPr>
          <w:p w14:paraId="7EEDE164" w14:textId="11A4CE42" w:rsidR="004A1866" w:rsidRDefault="00950E9F" w:rsidP="00AC3CDA">
            <w:pPr>
              <w:spacing w:before="60" w:after="60"/>
            </w:pPr>
            <w:r>
              <w:t>Limitált a kérdéstípusok száma</w:t>
            </w:r>
            <w:r>
              <w:br/>
              <w:t>A pontozás limitáltan működik</w:t>
            </w:r>
            <w:r w:rsidR="00050317">
              <w:br/>
              <w:t>A fejlődés nyomon követése problémás</w:t>
            </w:r>
          </w:p>
        </w:tc>
      </w:tr>
    </w:tbl>
    <w:p w14:paraId="637481EB" w14:textId="1E02E5D3" w:rsidR="001B2E38" w:rsidRPr="00846927" w:rsidRDefault="00280F56" w:rsidP="00846927">
      <w:pPr>
        <w:pStyle w:val="Cmsor1"/>
        <w:rPr>
          <w:rStyle w:val="Cmsor1Char"/>
        </w:rPr>
      </w:pPr>
      <w:r>
        <w:t>Tervezett funkciók</w:t>
      </w:r>
    </w:p>
    <w:p w14:paraId="51C87A1A" w14:textId="7CDC479A" w:rsidR="00280F56" w:rsidRDefault="00280F56" w:rsidP="00280F56">
      <w:pPr>
        <w:pStyle w:val="Listaszerbekezds"/>
        <w:numPr>
          <w:ilvl w:val="0"/>
          <w:numId w:val="2"/>
        </w:numPr>
      </w:pPr>
      <w:r>
        <w:t>Felhasználó létrehozás, módosítás, törlés</w:t>
      </w:r>
    </w:p>
    <w:p w14:paraId="29B3D9AE" w14:textId="4D882A3E" w:rsidR="00280F56" w:rsidRDefault="00280F56" w:rsidP="00280F56">
      <w:pPr>
        <w:pStyle w:val="Listaszerbekezds"/>
        <w:numPr>
          <w:ilvl w:val="0"/>
          <w:numId w:val="2"/>
        </w:numPr>
      </w:pPr>
      <w:r>
        <w:t xml:space="preserve">Témakörök létrehozása (Pl.: Adatbázis alapú rendszerek, </w:t>
      </w:r>
      <w:r w:rsidR="00950E9F">
        <w:t>Hálózatok</w:t>
      </w:r>
      <w:r>
        <w:t xml:space="preserve"> </w:t>
      </w:r>
      <w:r w:rsidR="00950E9F">
        <w:t>stb.</w:t>
      </w:r>
      <w:r>
        <w:t>…)</w:t>
      </w:r>
    </w:p>
    <w:p w14:paraId="262CE82B" w14:textId="612B75D4" w:rsidR="00280F56" w:rsidRDefault="00172A52" w:rsidP="00280F56">
      <w:pPr>
        <w:pStyle w:val="Listaszerbekezds"/>
        <w:numPr>
          <w:ilvl w:val="0"/>
          <w:numId w:val="2"/>
        </w:numPr>
      </w:pPr>
      <w:r>
        <w:t>Az egyes témákhoz kérdések és hozzá tartozó (jó és rossz) válaszok megadása</w:t>
      </w:r>
    </w:p>
    <w:p w14:paraId="62640796" w14:textId="4604B5F2" w:rsidR="00172A52" w:rsidRDefault="00172A52" w:rsidP="00280F56">
      <w:pPr>
        <w:pStyle w:val="Listaszerbekezds"/>
        <w:numPr>
          <w:ilvl w:val="0"/>
          <w:numId w:val="2"/>
        </w:numPr>
      </w:pPr>
      <w:r>
        <w:t>Kérdés típusok:</w:t>
      </w:r>
    </w:p>
    <w:p w14:paraId="3DC4E319" w14:textId="6D797849" w:rsidR="00172A52" w:rsidRDefault="00172A52" w:rsidP="00172A52">
      <w:pPr>
        <w:pStyle w:val="Listaszerbekezds"/>
        <w:numPr>
          <w:ilvl w:val="1"/>
          <w:numId w:val="2"/>
        </w:numPr>
      </w:pPr>
      <w:r>
        <w:t>Egyszeres választás</w:t>
      </w:r>
    </w:p>
    <w:p w14:paraId="68088725" w14:textId="1F806DFC" w:rsidR="00172A52" w:rsidRDefault="00172A52" w:rsidP="00172A52">
      <w:pPr>
        <w:pStyle w:val="Listaszerbekezds"/>
        <w:numPr>
          <w:ilvl w:val="1"/>
          <w:numId w:val="2"/>
        </w:numPr>
      </w:pPr>
      <w:r>
        <w:t>Többszörös választás</w:t>
      </w:r>
    </w:p>
    <w:p w14:paraId="1D080DDA" w14:textId="60F455E9" w:rsidR="00172A52" w:rsidRDefault="00172A52" w:rsidP="00172A52">
      <w:pPr>
        <w:pStyle w:val="Listaszerbekezds"/>
        <w:numPr>
          <w:ilvl w:val="1"/>
          <w:numId w:val="2"/>
        </w:numPr>
      </w:pPr>
      <w:r>
        <w:t>Igaz – Hamis</w:t>
      </w:r>
    </w:p>
    <w:p w14:paraId="16262F98" w14:textId="4AA55FEC" w:rsidR="00172A52" w:rsidRDefault="00172A52" w:rsidP="00172A52">
      <w:pPr>
        <w:pStyle w:val="Listaszerbekezds"/>
        <w:numPr>
          <w:ilvl w:val="1"/>
          <w:numId w:val="2"/>
        </w:numPr>
      </w:pPr>
      <w:r>
        <w:t>Sorba Rendezés</w:t>
      </w:r>
    </w:p>
    <w:p w14:paraId="455DB1F5" w14:textId="08655E6D" w:rsidR="00172A52" w:rsidRDefault="00172A52" w:rsidP="00172A52">
      <w:pPr>
        <w:pStyle w:val="Listaszerbekezds"/>
        <w:numPr>
          <w:ilvl w:val="1"/>
          <w:numId w:val="2"/>
        </w:numPr>
      </w:pPr>
      <w:r>
        <w:t>Párosítás</w:t>
      </w:r>
    </w:p>
    <w:p w14:paraId="33E43C1D" w14:textId="5B543E20" w:rsidR="00172A52" w:rsidRDefault="00172A52" w:rsidP="00172A52">
      <w:pPr>
        <w:pStyle w:val="Listaszerbekezds"/>
        <w:numPr>
          <w:ilvl w:val="1"/>
          <w:numId w:val="2"/>
        </w:numPr>
      </w:pPr>
      <w:r>
        <w:t>Kifejtős</w:t>
      </w:r>
    </w:p>
    <w:p w14:paraId="49E031FC" w14:textId="17126337" w:rsidR="00172A52" w:rsidRDefault="00172A52" w:rsidP="00172A52">
      <w:pPr>
        <w:pStyle w:val="Listaszerbekezds"/>
        <w:numPr>
          <w:ilvl w:val="0"/>
          <w:numId w:val="2"/>
        </w:numPr>
      </w:pPr>
      <w:r>
        <w:t>A megadott kérdésekből tesztek létrehozása</w:t>
      </w:r>
    </w:p>
    <w:p w14:paraId="1BB20263" w14:textId="4808DB77" w:rsidR="00051A86" w:rsidRDefault="00051A86" w:rsidP="0060090D">
      <w:pPr>
        <w:pStyle w:val="Listaszerbekezds"/>
        <w:numPr>
          <w:ilvl w:val="0"/>
          <w:numId w:val="2"/>
        </w:numPr>
      </w:pPr>
      <w:r>
        <w:t>A tesztek Excel-ből vagy JSON-ből történő feltöltése</w:t>
      </w:r>
    </w:p>
    <w:p w14:paraId="45E31D67" w14:textId="78637CA7" w:rsidR="00172A52" w:rsidRDefault="00172A52" w:rsidP="00172A52">
      <w:pPr>
        <w:pStyle w:val="Listaszerbekezds"/>
        <w:numPr>
          <w:ilvl w:val="0"/>
          <w:numId w:val="2"/>
        </w:numPr>
      </w:pPr>
      <w:r>
        <w:t>A teszten beállítható dolgok:</w:t>
      </w:r>
    </w:p>
    <w:p w14:paraId="741AC1BE" w14:textId="41215B84" w:rsidR="00172A52" w:rsidRDefault="00172A52" w:rsidP="00172A52">
      <w:pPr>
        <w:pStyle w:val="Listaszerbekezds"/>
        <w:numPr>
          <w:ilvl w:val="1"/>
          <w:numId w:val="2"/>
        </w:numPr>
      </w:pPr>
      <w:r>
        <w:t>Kitöltésre szánt idő</w:t>
      </w:r>
    </w:p>
    <w:p w14:paraId="37C0AA59" w14:textId="07DF5739" w:rsidR="00172A52" w:rsidRDefault="00172A52" w:rsidP="00172A52">
      <w:pPr>
        <w:pStyle w:val="Listaszerbekezds"/>
        <w:numPr>
          <w:ilvl w:val="1"/>
          <w:numId w:val="2"/>
        </w:numPr>
      </w:pPr>
      <w:r>
        <w:t>Random válogatott ké</w:t>
      </w:r>
      <w:r w:rsidR="007E3725">
        <w:t>rdések</w:t>
      </w:r>
      <w:r>
        <w:t xml:space="preserve"> mennyisége</w:t>
      </w:r>
    </w:p>
    <w:p w14:paraId="776E466C" w14:textId="574932F2" w:rsidR="00172A52" w:rsidRDefault="00172A52" w:rsidP="00172A52">
      <w:pPr>
        <w:pStyle w:val="Listaszerbekezds"/>
        <w:numPr>
          <w:ilvl w:val="1"/>
          <w:numId w:val="2"/>
        </w:numPr>
      </w:pPr>
      <w:r>
        <w:t>Visszalépési lehetőség (visszamehet-e egy korábbi kérdésre vagy sem)</w:t>
      </w:r>
    </w:p>
    <w:p w14:paraId="2E344163" w14:textId="50F88460" w:rsidR="00172A52" w:rsidRDefault="00051A86" w:rsidP="00051A86">
      <w:pPr>
        <w:pStyle w:val="Listaszerbekezds"/>
        <w:numPr>
          <w:ilvl w:val="0"/>
          <w:numId w:val="2"/>
        </w:numPr>
      </w:pPr>
      <w:r>
        <w:t>A felhasználók megoszthatják a saját tesztjeiket más felhasználókkal</w:t>
      </w:r>
    </w:p>
    <w:p w14:paraId="68FB46BE" w14:textId="66BD1BAB" w:rsidR="00051A86" w:rsidRDefault="00051A86" w:rsidP="00051A86">
      <w:pPr>
        <w:pStyle w:val="Listaszerbekezds"/>
        <w:numPr>
          <w:ilvl w:val="0"/>
          <w:numId w:val="2"/>
        </w:numPr>
      </w:pPr>
      <w:r>
        <w:t>A kitöltött tesztek automatikus értékelése</w:t>
      </w:r>
    </w:p>
    <w:p w14:paraId="571E6E94" w14:textId="195DA4C9" w:rsidR="008B7716" w:rsidRDefault="00051A86" w:rsidP="008B7716">
      <w:pPr>
        <w:pStyle w:val="Listaszerbekezds"/>
        <w:numPr>
          <w:ilvl w:val="0"/>
          <w:numId w:val="2"/>
        </w:numPr>
      </w:pPr>
      <w:r>
        <w:t>A tesztek során kapott eredménye tárolása és visszakövetése</w:t>
      </w:r>
    </w:p>
    <w:p w14:paraId="759791CB" w14:textId="77777777" w:rsidR="00233656" w:rsidRDefault="00233656">
      <w:pPr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44F625FD" w14:textId="32189EF9" w:rsidR="00051A86" w:rsidRDefault="00051A86" w:rsidP="00051A86">
      <w:pPr>
        <w:pStyle w:val="Cmsor1"/>
      </w:pPr>
      <w:r>
        <w:lastRenderedPageBreak/>
        <w:t>Ütemterv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60090D" w14:paraId="64C767D3" w14:textId="77777777" w:rsidTr="0060090D">
        <w:tc>
          <w:tcPr>
            <w:tcW w:w="2122" w:type="dxa"/>
          </w:tcPr>
          <w:p w14:paraId="2ACDED1B" w14:textId="552DECAE" w:rsidR="0060090D" w:rsidRDefault="0060090D" w:rsidP="0060090D">
            <w:pPr>
              <w:spacing w:line="276" w:lineRule="auto"/>
            </w:pPr>
            <w:r>
              <w:t>2025. szeptember</w:t>
            </w:r>
          </w:p>
        </w:tc>
        <w:tc>
          <w:tcPr>
            <w:tcW w:w="6940" w:type="dxa"/>
          </w:tcPr>
          <w:p w14:paraId="390DE2ED" w14:textId="06BC0AF5" w:rsidR="0060090D" w:rsidRDefault="0060090D" w:rsidP="0060090D">
            <w:pPr>
              <w:spacing w:line="276" w:lineRule="auto"/>
            </w:pPr>
            <w:r>
              <w:t>Rendszerek alapjainak létrehozása</w:t>
            </w:r>
          </w:p>
        </w:tc>
      </w:tr>
      <w:tr w:rsidR="0060090D" w14:paraId="797EB7B1" w14:textId="77777777" w:rsidTr="0060090D">
        <w:tc>
          <w:tcPr>
            <w:tcW w:w="2122" w:type="dxa"/>
          </w:tcPr>
          <w:p w14:paraId="50E6FFAA" w14:textId="5232E467" w:rsidR="0060090D" w:rsidRDefault="0060090D" w:rsidP="0060090D">
            <w:pPr>
              <w:spacing w:line="276" w:lineRule="auto"/>
            </w:pPr>
            <w:r>
              <w:t>2025. október</w:t>
            </w:r>
          </w:p>
        </w:tc>
        <w:tc>
          <w:tcPr>
            <w:tcW w:w="6940" w:type="dxa"/>
          </w:tcPr>
          <w:p w14:paraId="48EAF9D2" w14:textId="57D5E849" w:rsidR="0060090D" w:rsidRDefault="0060090D" w:rsidP="0060090D">
            <w:pPr>
              <w:spacing w:line="276" w:lineRule="auto"/>
            </w:pPr>
            <w:r>
              <w:t>Egyes rendszerek összekötése</w:t>
            </w:r>
          </w:p>
        </w:tc>
      </w:tr>
      <w:tr w:rsidR="0060090D" w14:paraId="46035D7A" w14:textId="77777777" w:rsidTr="0060090D">
        <w:tc>
          <w:tcPr>
            <w:tcW w:w="2122" w:type="dxa"/>
          </w:tcPr>
          <w:p w14:paraId="0D59E94E" w14:textId="59CCC24F" w:rsidR="0060090D" w:rsidRDefault="0060090D" w:rsidP="0060090D">
            <w:pPr>
              <w:spacing w:line="276" w:lineRule="auto"/>
            </w:pPr>
            <w:r>
              <w:t>2025. november</w:t>
            </w:r>
          </w:p>
        </w:tc>
        <w:tc>
          <w:tcPr>
            <w:tcW w:w="6940" w:type="dxa"/>
          </w:tcPr>
          <w:p w14:paraId="4D580D4F" w14:textId="62711201" w:rsidR="0060090D" w:rsidRDefault="0060090D" w:rsidP="0060090D">
            <w:pPr>
              <w:spacing w:line="276" w:lineRule="auto"/>
            </w:pPr>
            <w:r>
              <w:t>Adatbázis schema-k létrehozása</w:t>
            </w:r>
          </w:p>
        </w:tc>
      </w:tr>
      <w:tr w:rsidR="0060090D" w14:paraId="4071AAA6" w14:textId="77777777" w:rsidTr="0060090D">
        <w:tc>
          <w:tcPr>
            <w:tcW w:w="2122" w:type="dxa"/>
          </w:tcPr>
          <w:p w14:paraId="0A25D9A1" w14:textId="7215D2C3" w:rsidR="0060090D" w:rsidRDefault="0060090D" w:rsidP="0060090D">
            <w:pPr>
              <w:spacing w:line="276" w:lineRule="auto"/>
            </w:pPr>
            <w:r>
              <w:t>2025. december</w:t>
            </w:r>
          </w:p>
        </w:tc>
        <w:tc>
          <w:tcPr>
            <w:tcW w:w="6940" w:type="dxa"/>
          </w:tcPr>
          <w:p w14:paraId="691AB3D4" w14:textId="4B5389AE" w:rsidR="0060090D" w:rsidRDefault="0060090D" w:rsidP="0060090D">
            <w:pPr>
              <w:spacing w:line="276" w:lineRule="auto"/>
            </w:pPr>
            <w:r>
              <w:t>Authentikáció és felhasználó kezelés</w:t>
            </w:r>
          </w:p>
        </w:tc>
      </w:tr>
      <w:tr w:rsidR="0060090D" w14:paraId="2C8D9DDB" w14:textId="77777777" w:rsidTr="0060090D">
        <w:tc>
          <w:tcPr>
            <w:tcW w:w="2122" w:type="dxa"/>
          </w:tcPr>
          <w:p w14:paraId="63AC8BF4" w14:textId="2F78F865" w:rsidR="0060090D" w:rsidRDefault="0060090D" w:rsidP="0060090D">
            <w:pPr>
              <w:spacing w:line="276" w:lineRule="auto"/>
            </w:pPr>
            <w:r>
              <w:t>202</w:t>
            </w:r>
            <w:r w:rsidR="008B7716">
              <w:t>6</w:t>
            </w:r>
            <w:r>
              <w:t>. január</w:t>
            </w:r>
          </w:p>
        </w:tc>
        <w:tc>
          <w:tcPr>
            <w:tcW w:w="6940" w:type="dxa"/>
          </w:tcPr>
          <w:p w14:paraId="6D81EDD3" w14:textId="032095DB" w:rsidR="0060090D" w:rsidRDefault="0060090D" w:rsidP="0060090D">
            <w:pPr>
              <w:spacing w:line="276" w:lineRule="auto"/>
            </w:pPr>
            <w:r>
              <w:t>Felhasználói felület kialakítása</w:t>
            </w:r>
          </w:p>
        </w:tc>
      </w:tr>
      <w:tr w:rsidR="0060090D" w14:paraId="41A53485" w14:textId="77777777" w:rsidTr="0060090D">
        <w:tc>
          <w:tcPr>
            <w:tcW w:w="2122" w:type="dxa"/>
          </w:tcPr>
          <w:p w14:paraId="4FEDAB1B" w14:textId="38703AF5" w:rsidR="0060090D" w:rsidRDefault="0060090D" w:rsidP="0060090D">
            <w:pPr>
              <w:spacing w:line="276" w:lineRule="auto"/>
            </w:pPr>
            <w:r>
              <w:t>202</w:t>
            </w:r>
            <w:r w:rsidR="008B7716">
              <w:t>6</w:t>
            </w:r>
            <w:r>
              <w:t>. február</w:t>
            </w:r>
          </w:p>
        </w:tc>
        <w:tc>
          <w:tcPr>
            <w:tcW w:w="6940" w:type="dxa"/>
          </w:tcPr>
          <w:p w14:paraId="6BCA0EC3" w14:textId="4B893BCD" w:rsidR="0060090D" w:rsidRDefault="0060090D" w:rsidP="0060090D">
            <w:pPr>
              <w:spacing w:line="276" w:lineRule="auto"/>
            </w:pPr>
            <w:r>
              <w:t>Kérdés típusok kialakítása</w:t>
            </w:r>
          </w:p>
        </w:tc>
      </w:tr>
      <w:tr w:rsidR="0060090D" w14:paraId="4CF8E0ED" w14:textId="77777777" w:rsidTr="0060090D">
        <w:tc>
          <w:tcPr>
            <w:tcW w:w="2122" w:type="dxa"/>
          </w:tcPr>
          <w:p w14:paraId="79DC9885" w14:textId="49B47C2C" w:rsidR="0060090D" w:rsidRDefault="0060090D" w:rsidP="0060090D">
            <w:pPr>
              <w:spacing w:line="276" w:lineRule="auto"/>
            </w:pPr>
            <w:r>
              <w:t>202</w:t>
            </w:r>
            <w:r w:rsidR="008B7716">
              <w:t>6</w:t>
            </w:r>
            <w:r>
              <w:t>. március</w:t>
            </w:r>
          </w:p>
        </w:tc>
        <w:tc>
          <w:tcPr>
            <w:tcW w:w="6940" w:type="dxa"/>
          </w:tcPr>
          <w:p w14:paraId="1ED42E17" w14:textId="26B75A8B" w:rsidR="0060090D" w:rsidRDefault="0060090D" w:rsidP="0060090D">
            <w:pPr>
              <w:spacing w:line="276" w:lineRule="auto"/>
            </w:pPr>
            <w:r>
              <w:t>Szociális funkciók (Pl.: teszt megosztás)</w:t>
            </w:r>
          </w:p>
        </w:tc>
      </w:tr>
      <w:tr w:rsidR="0060090D" w14:paraId="4F9C3C8D" w14:textId="77777777" w:rsidTr="0060090D">
        <w:tc>
          <w:tcPr>
            <w:tcW w:w="2122" w:type="dxa"/>
          </w:tcPr>
          <w:p w14:paraId="02D9C343" w14:textId="787CFFB7" w:rsidR="0060090D" w:rsidRDefault="0060090D" w:rsidP="0060090D">
            <w:pPr>
              <w:spacing w:line="276" w:lineRule="auto"/>
            </w:pPr>
            <w:r>
              <w:t>202</w:t>
            </w:r>
            <w:r w:rsidR="008B7716">
              <w:t>6</w:t>
            </w:r>
            <w:r>
              <w:t>. április</w:t>
            </w:r>
          </w:p>
        </w:tc>
        <w:tc>
          <w:tcPr>
            <w:tcW w:w="6940" w:type="dxa"/>
          </w:tcPr>
          <w:p w14:paraId="772488AD" w14:textId="0AC933D5" w:rsidR="0060090D" w:rsidRDefault="0060090D" w:rsidP="0060090D">
            <w:pPr>
              <w:spacing w:line="276" w:lineRule="auto"/>
            </w:pPr>
            <w:r>
              <w:t>Dokumentálás</w:t>
            </w:r>
          </w:p>
        </w:tc>
      </w:tr>
      <w:tr w:rsidR="0060090D" w14:paraId="60F4546E" w14:textId="77777777" w:rsidTr="0060090D">
        <w:tc>
          <w:tcPr>
            <w:tcW w:w="2122" w:type="dxa"/>
          </w:tcPr>
          <w:p w14:paraId="191FEB40" w14:textId="1AA790F2" w:rsidR="0060090D" w:rsidRDefault="0060090D" w:rsidP="0060090D">
            <w:pPr>
              <w:spacing w:line="276" w:lineRule="auto"/>
            </w:pPr>
            <w:r>
              <w:t>202</w:t>
            </w:r>
            <w:r w:rsidR="008B7716">
              <w:t>6</w:t>
            </w:r>
            <w:r>
              <w:t>. május</w:t>
            </w:r>
          </w:p>
        </w:tc>
        <w:tc>
          <w:tcPr>
            <w:tcW w:w="6940" w:type="dxa"/>
          </w:tcPr>
          <w:p w14:paraId="7890AAC6" w14:textId="2BE3B608" w:rsidR="0060090D" w:rsidRDefault="0060090D" w:rsidP="0060090D">
            <w:pPr>
              <w:spacing w:line="276" w:lineRule="auto"/>
            </w:pPr>
            <w:r>
              <w:t>Dokumentálás</w:t>
            </w:r>
          </w:p>
        </w:tc>
      </w:tr>
    </w:tbl>
    <w:p w14:paraId="7E8DBF18" w14:textId="77777777" w:rsidR="00051A86" w:rsidRPr="00051A86" w:rsidRDefault="00051A86" w:rsidP="00051A86"/>
    <w:sectPr w:rsidR="00051A86" w:rsidRPr="00051A86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8232F" w14:textId="77777777" w:rsidR="00382E6A" w:rsidRDefault="00382E6A" w:rsidP="00172A52">
      <w:pPr>
        <w:spacing w:after="0" w:line="240" w:lineRule="auto"/>
      </w:pPr>
      <w:r>
        <w:separator/>
      </w:r>
    </w:p>
  </w:endnote>
  <w:endnote w:type="continuationSeparator" w:id="0">
    <w:p w14:paraId="0240C8E8" w14:textId="77777777" w:rsidR="00382E6A" w:rsidRDefault="00382E6A" w:rsidP="00172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777846"/>
      <w:docPartObj>
        <w:docPartGallery w:val="Page Numbers (Bottom of Page)"/>
        <w:docPartUnique/>
      </w:docPartObj>
    </w:sdtPr>
    <w:sdtEndPr/>
    <w:sdtContent>
      <w:p w14:paraId="28D352A0" w14:textId="2DC46521" w:rsidR="00172A52" w:rsidRDefault="00172A52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C581FA" w14:textId="77777777" w:rsidR="00172A52" w:rsidRDefault="00172A5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0565B" w14:textId="77777777" w:rsidR="00382E6A" w:rsidRDefault="00382E6A" w:rsidP="00172A52">
      <w:pPr>
        <w:spacing w:after="0" w:line="240" w:lineRule="auto"/>
      </w:pPr>
      <w:r>
        <w:separator/>
      </w:r>
    </w:p>
  </w:footnote>
  <w:footnote w:type="continuationSeparator" w:id="0">
    <w:p w14:paraId="2BC291B7" w14:textId="77777777" w:rsidR="00382E6A" w:rsidRDefault="00382E6A" w:rsidP="00172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F0BF5"/>
    <w:multiLevelType w:val="hybridMultilevel"/>
    <w:tmpl w:val="02E698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DC31D4"/>
    <w:multiLevelType w:val="hybridMultilevel"/>
    <w:tmpl w:val="8E1E92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545CE4"/>
    <w:multiLevelType w:val="hybridMultilevel"/>
    <w:tmpl w:val="6CB4B2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63"/>
    <w:rsid w:val="00050317"/>
    <w:rsid w:val="00051A86"/>
    <w:rsid w:val="00165AE6"/>
    <w:rsid w:val="00172A52"/>
    <w:rsid w:val="001B2E38"/>
    <w:rsid w:val="00233656"/>
    <w:rsid w:val="002775BE"/>
    <w:rsid w:val="00280F56"/>
    <w:rsid w:val="00382E6A"/>
    <w:rsid w:val="003A239C"/>
    <w:rsid w:val="004A1866"/>
    <w:rsid w:val="005738FE"/>
    <w:rsid w:val="005A3B2D"/>
    <w:rsid w:val="005C7A62"/>
    <w:rsid w:val="0060090D"/>
    <w:rsid w:val="0067462E"/>
    <w:rsid w:val="00684C63"/>
    <w:rsid w:val="007863F4"/>
    <w:rsid w:val="007A1595"/>
    <w:rsid w:val="007E1D15"/>
    <w:rsid w:val="007E3725"/>
    <w:rsid w:val="00846927"/>
    <w:rsid w:val="008B7716"/>
    <w:rsid w:val="008F1724"/>
    <w:rsid w:val="00950E9F"/>
    <w:rsid w:val="00AC3CDA"/>
    <w:rsid w:val="00AD0AFB"/>
    <w:rsid w:val="00C6075C"/>
    <w:rsid w:val="00CC459B"/>
    <w:rsid w:val="00D3175A"/>
    <w:rsid w:val="00DF7F61"/>
    <w:rsid w:val="00F8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97604"/>
  <w15:chartTrackingRefBased/>
  <w15:docId w15:val="{72D18FF0-C0E1-4957-9275-FF319B5C3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A1866"/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1B2E38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33656"/>
    <w:pPr>
      <w:keepNext/>
      <w:keepLines/>
      <w:spacing w:before="120" w:after="0"/>
      <w:outlineLvl w:val="1"/>
    </w:pPr>
    <w:rPr>
      <w:rFonts w:eastAsiaTheme="majorEastAsia" w:cstheme="majorBidi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AD0AFB"/>
    <w:pPr>
      <w:spacing w:after="0" w:line="360" w:lineRule="auto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0AFB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1B2E3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233656"/>
    <w:rPr>
      <w:rFonts w:ascii="Times New Roman" w:eastAsiaTheme="majorEastAsia" w:hAnsi="Times New Roman" w:cstheme="majorBidi"/>
      <w:sz w:val="26"/>
      <w:szCs w:val="26"/>
    </w:rPr>
  </w:style>
  <w:style w:type="paragraph" w:styleId="Nincstrkz">
    <w:name w:val="No Spacing"/>
    <w:uiPriority w:val="1"/>
    <w:qFormat/>
    <w:rsid w:val="007A1595"/>
    <w:pPr>
      <w:spacing w:after="0" w:line="240" w:lineRule="auto"/>
    </w:pPr>
    <w:rPr>
      <w:rFonts w:ascii="Times New Roman" w:hAnsi="Times New Roman"/>
      <w:sz w:val="24"/>
    </w:rPr>
  </w:style>
  <w:style w:type="paragraph" w:styleId="Alcm">
    <w:name w:val="Subtitle"/>
    <w:basedOn w:val="Norml"/>
    <w:next w:val="Norml"/>
    <w:link w:val="AlcmChar"/>
    <w:uiPriority w:val="11"/>
    <w:qFormat/>
    <w:rsid w:val="00AD0AFB"/>
    <w:pPr>
      <w:numPr>
        <w:ilvl w:val="1"/>
      </w:numPr>
      <w:spacing w:after="360"/>
      <w:jc w:val="center"/>
    </w:pPr>
    <w:rPr>
      <w:rFonts w:eastAsiaTheme="minorEastAsia"/>
      <w:b/>
      <w:color w:val="5A5A5A" w:themeColor="text1" w:themeTint="A5"/>
      <w:spacing w:val="15"/>
      <w:sz w:val="28"/>
    </w:rPr>
  </w:style>
  <w:style w:type="character" w:customStyle="1" w:styleId="AlcmChar">
    <w:name w:val="Alcím Char"/>
    <w:basedOn w:val="Bekezdsalapbettpusa"/>
    <w:link w:val="Alcm"/>
    <w:uiPriority w:val="11"/>
    <w:rsid w:val="00AD0AFB"/>
    <w:rPr>
      <w:rFonts w:ascii="Times New Roman" w:eastAsiaTheme="minorEastAsia" w:hAnsi="Times New Roman"/>
      <w:b/>
      <w:color w:val="5A5A5A" w:themeColor="text1" w:themeTint="A5"/>
      <w:spacing w:val="15"/>
      <w:sz w:val="28"/>
    </w:rPr>
  </w:style>
  <w:style w:type="table" w:styleId="Rcsostblzat">
    <w:name w:val="Table Grid"/>
    <w:basedOn w:val="Normltblzat"/>
    <w:uiPriority w:val="39"/>
    <w:rsid w:val="00AD0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B2E38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280F56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80F56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172A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72A52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172A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72A5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6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41953">
          <w:marLeft w:val="0"/>
          <w:marRight w:val="0"/>
          <w:marTop w:val="63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3339">
          <w:marLeft w:val="0"/>
          <w:marRight w:val="0"/>
          <w:marTop w:val="63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docker.com" TargetMode="External"/><Relationship Id="rId12" Type="http://schemas.openxmlformats.org/officeDocument/2006/relationships/hyperlink" Target="https://react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pmjs.com/package/bcryp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orm.drizzle.tea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stify.de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3</Pages>
  <Words>504</Words>
  <Characters>3480</Characters>
  <Application>Microsoft Office Word</Application>
  <DocSecurity>0</DocSecurity>
  <Lines>29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Gilián</dc:creator>
  <cp:keywords/>
  <dc:description/>
  <cp:lastModifiedBy>Erik Gilián</cp:lastModifiedBy>
  <cp:revision>19</cp:revision>
  <dcterms:created xsi:type="dcterms:W3CDTF">2025-08-28T18:53:00Z</dcterms:created>
  <dcterms:modified xsi:type="dcterms:W3CDTF">2026-04-21T19:47:00Z</dcterms:modified>
</cp:coreProperties>
</file>