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63D7B" w14:textId="2593EFFD" w:rsidR="00DF388E" w:rsidRPr="002D0DB5" w:rsidRDefault="005B7B92" w:rsidP="005B7B92">
      <w:pPr>
        <w:jc w:val="center"/>
        <w:rPr>
          <w:b/>
          <w:bCs/>
          <w:sz w:val="22"/>
          <w:szCs w:val="22"/>
        </w:rPr>
      </w:pPr>
      <w:r w:rsidRPr="002D0DB5">
        <w:rPr>
          <w:b/>
          <w:bCs/>
          <w:sz w:val="22"/>
          <w:szCs w:val="22"/>
        </w:rPr>
        <w:t>STUDENT INTERNSHIP EVALUATION RUBRICS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2122"/>
        <w:gridCol w:w="1842"/>
        <w:gridCol w:w="567"/>
        <w:gridCol w:w="2268"/>
        <w:gridCol w:w="2268"/>
        <w:gridCol w:w="1985"/>
        <w:gridCol w:w="2126"/>
        <w:gridCol w:w="1134"/>
      </w:tblGrid>
      <w:tr w:rsidR="005B7B92" w:rsidRPr="002D0DB5" w14:paraId="72AE2636" w14:textId="77777777" w:rsidTr="007676D2">
        <w:tc>
          <w:tcPr>
            <w:tcW w:w="3964" w:type="dxa"/>
            <w:gridSpan w:val="2"/>
            <w:vAlign w:val="center"/>
          </w:tcPr>
          <w:p w14:paraId="1F7DF374" w14:textId="16BE6648" w:rsidR="005B7B92" w:rsidRPr="00DF2677" w:rsidRDefault="005B7B92" w:rsidP="005B7B92">
            <w:pPr>
              <w:spacing w:before="240" w:after="240"/>
              <w:rPr>
                <w:sz w:val="22"/>
                <w:szCs w:val="22"/>
                <w:highlight w:val="yellow"/>
              </w:rPr>
            </w:pPr>
            <w:r w:rsidRPr="00DF2677">
              <w:rPr>
                <w:sz w:val="22"/>
                <w:szCs w:val="22"/>
                <w:highlight w:val="yellow"/>
              </w:rPr>
              <w:t>Name of the Student:</w:t>
            </w:r>
          </w:p>
        </w:tc>
        <w:tc>
          <w:tcPr>
            <w:tcW w:w="10348" w:type="dxa"/>
            <w:gridSpan w:val="6"/>
          </w:tcPr>
          <w:p w14:paraId="3DF171F9" w14:textId="77777777" w:rsidR="005B7B92" w:rsidRPr="002D0DB5" w:rsidRDefault="005B7B92" w:rsidP="005B7B92">
            <w:pPr>
              <w:spacing w:line="480" w:lineRule="auto"/>
              <w:rPr>
                <w:sz w:val="22"/>
                <w:szCs w:val="22"/>
              </w:rPr>
            </w:pPr>
          </w:p>
        </w:tc>
      </w:tr>
      <w:tr w:rsidR="005B7B92" w:rsidRPr="002D0DB5" w14:paraId="450B3581" w14:textId="77777777" w:rsidTr="007676D2">
        <w:tc>
          <w:tcPr>
            <w:tcW w:w="3964" w:type="dxa"/>
            <w:gridSpan w:val="2"/>
            <w:vAlign w:val="center"/>
          </w:tcPr>
          <w:p w14:paraId="7424C304" w14:textId="566D7BD1" w:rsidR="005B7B92" w:rsidRPr="00DF2677" w:rsidRDefault="005B7B92" w:rsidP="005B7B92">
            <w:pPr>
              <w:spacing w:before="240" w:after="240"/>
              <w:rPr>
                <w:sz w:val="22"/>
                <w:szCs w:val="22"/>
                <w:highlight w:val="yellow"/>
              </w:rPr>
            </w:pPr>
            <w:r w:rsidRPr="00DF2677">
              <w:rPr>
                <w:sz w:val="22"/>
                <w:szCs w:val="22"/>
                <w:highlight w:val="yellow"/>
              </w:rPr>
              <w:t>Registration Number:</w:t>
            </w:r>
          </w:p>
        </w:tc>
        <w:tc>
          <w:tcPr>
            <w:tcW w:w="10348" w:type="dxa"/>
            <w:gridSpan w:val="6"/>
          </w:tcPr>
          <w:p w14:paraId="415A6CC2" w14:textId="77777777" w:rsidR="005B7B92" w:rsidRPr="002D0DB5" w:rsidRDefault="005B7B92" w:rsidP="005B7B92">
            <w:pPr>
              <w:spacing w:line="480" w:lineRule="auto"/>
              <w:rPr>
                <w:sz w:val="22"/>
                <w:szCs w:val="22"/>
              </w:rPr>
            </w:pPr>
          </w:p>
        </w:tc>
      </w:tr>
      <w:tr w:rsidR="005B7B92" w:rsidRPr="002D0DB5" w14:paraId="627A0198" w14:textId="77777777" w:rsidTr="007676D2">
        <w:tc>
          <w:tcPr>
            <w:tcW w:w="3964" w:type="dxa"/>
            <w:gridSpan w:val="2"/>
            <w:vAlign w:val="center"/>
          </w:tcPr>
          <w:p w14:paraId="1DFCCDC5" w14:textId="0A16BE89" w:rsidR="005B7B92" w:rsidRPr="00DF2677" w:rsidRDefault="005B7B92" w:rsidP="005B7B92">
            <w:pPr>
              <w:spacing w:before="240" w:after="240"/>
              <w:rPr>
                <w:sz w:val="22"/>
                <w:szCs w:val="22"/>
                <w:highlight w:val="yellow"/>
              </w:rPr>
            </w:pPr>
            <w:r w:rsidRPr="00DF2677">
              <w:rPr>
                <w:sz w:val="22"/>
                <w:szCs w:val="22"/>
                <w:highlight w:val="yellow"/>
              </w:rPr>
              <w:t>College Name:</w:t>
            </w:r>
          </w:p>
        </w:tc>
        <w:tc>
          <w:tcPr>
            <w:tcW w:w="10348" w:type="dxa"/>
            <w:gridSpan w:val="6"/>
          </w:tcPr>
          <w:p w14:paraId="066EC4A1" w14:textId="77777777" w:rsidR="005B7B92" w:rsidRPr="002D0DB5" w:rsidRDefault="005B7B92" w:rsidP="005B7B92">
            <w:pPr>
              <w:spacing w:line="480" w:lineRule="auto"/>
              <w:rPr>
                <w:sz w:val="22"/>
                <w:szCs w:val="22"/>
              </w:rPr>
            </w:pPr>
          </w:p>
        </w:tc>
      </w:tr>
      <w:tr w:rsidR="005B7B92" w:rsidRPr="002D0DB5" w14:paraId="17AB32EB" w14:textId="77777777" w:rsidTr="007676D2">
        <w:tc>
          <w:tcPr>
            <w:tcW w:w="3964" w:type="dxa"/>
            <w:gridSpan w:val="2"/>
            <w:vAlign w:val="center"/>
          </w:tcPr>
          <w:p w14:paraId="16CE1BF7" w14:textId="6F12F291" w:rsidR="005B7B92" w:rsidRPr="00DF2677" w:rsidRDefault="005B7B92" w:rsidP="005B7B92">
            <w:pPr>
              <w:spacing w:before="240" w:after="240"/>
              <w:rPr>
                <w:sz w:val="22"/>
                <w:szCs w:val="22"/>
                <w:highlight w:val="yellow"/>
              </w:rPr>
            </w:pPr>
            <w:r w:rsidRPr="00DF2677">
              <w:rPr>
                <w:sz w:val="22"/>
                <w:szCs w:val="22"/>
                <w:highlight w:val="yellow"/>
              </w:rPr>
              <w:t xml:space="preserve">Degree / Semester / Department </w:t>
            </w:r>
          </w:p>
        </w:tc>
        <w:tc>
          <w:tcPr>
            <w:tcW w:w="10348" w:type="dxa"/>
            <w:gridSpan w:val="6"/>
          </w:tcPr>
          <w:p w14:paraId="7C139E42" w14:textId="77777777" w:rsidR="005B7B92" w:rsidRPr="002D0DB5" w:rsidRDefault="005B7B92" w:rsidP="005B7B92">
            <w:pPr>
              <w:spacing w:line="480" w:lineRule="auto"/>
              <w:rPr>
                <w:sz w:val="22"/>
                <w:szCs w:val="22"/>
              </w:rPr>
            </w:pPr>
          </w:p>
        </w:tc>
      </w:tr>
      <w:tr w:rsidR="005B7B92" w:rsidRPr="002D0DB5" w14:paraId="2506BA31" w14:textId="77777777" w:rsidTr="007676D2">
        <w:tc>
          <w:tcPr>
            <w:tcW w:w="3964" w:type="dxa"/>
            <w:gridSpan w:val="2"/>
            <w:vAlign w:val="center"/>
          </w:tcPr>
          <w:p w14:paraId="7D9C0B64" w14:textId="38365096" w:rsidR="005B7B92" w:rsidRPr="00DF2677" w:rsidRDefault="005B7B92" w:rsidP="005B7B92">
            <w:pPr>
              <w:spacing w:before="240" w:after="240"/>
              <w:rPr>
                <w:sz w:val="22"/>
                <w:szCs w:val="22"/>
                <w:highlight w:val="yellow"/>
              </w:rPr>
            </w:pPr>
            <w:r w:rsidRPr="00DF2677">
              <w:rPr>
                <w:sz w:val="22"/>
                <w:szCs w:val="22"/>
                <w:highlight w:val="yellow"/>
              </w:rPr>
              <w:t xml:space="preserve">Internship Department &amp; Mentor: </w:t>
            </w:r>
          </w:p>
        </w:tc>
        <w:tc>
          <w:tcPr>
            <w:tcW w:w="10348" w:type="dxa"/>
            <w:gridSpan w:val="6"/>
          </w:tcPr>
          <w:p w14:paraId="666E0019" w14:textId="77777777" w:rsidR="005B7B92" w:rsidRPr="002D0DB5" w:rsidRDefault="005B7B92" w:rsidP="005B7B92">
            <w:pPr>
              <w:spacing w:line="480" w:lineRule="auto"/>
              <w:rPr>
                <w:sz w:val="22"/>
                <w:szCs w:val="22"/>
              </w:rPr>
            </w:pPr>
          </w:p>
        </w:tc>
      </w:tr>
      <w:tr w:rsidR="005B7B92" w:rsidRPr="002D0DB5" w14:paraId="09A5B23E" w14:textId="77777777" w:rsidTr="007676D2">
        <w:tc>
          <w:tcPr>
            <w:tcW w:w="3964" w:type="dxa"/>
            <w:gridSpan w:val="2"/>
            <w:vAlign w:val="center"/>
          </w:tcPr>
          <w:p w14:paraId="0E21ADFD" w14:textId="03890E43" w:rsidR="005B7B92" w:rsidRPr="00DF2677" w:rsidRDefault="005B7B92" w:rsidP="005B7B92">
            <w:pPr>
              <w:spacing w:before="240" w:after="240"/>
              <w:rPr>
                <w:sz w:val="22"/>
                <w:szCs w:val="22"/>
                <w:highlight w:val="yellow"/>
              </w:rPr>
            </w:pPr>
            <w:r w:rsidRPr="00DF2677">
              <w:rPr>
                <w:sz w:val="22"/>
                <w:szCs w:val="22"/>
                <w:highlight w:val="yellow"/>
              </w:rPr>
              <w:t>Internship Period:</w:t>
            </w:r>
          </w:p>
        </w:tc>
        <w:tc>
          <w:tcPr>
            <w:tcW w:w="10348" w:type="dxa"/>
            <w:gridSpan w:val="6"/>
          </w:tcPr>
          <w:p w14:paraId="3D1C81A0" w14:textId="77777777" w:rsidR="005B7B92" w:rsidRPr="002D0DB5" w:rsidRDefault="005B7B92" w:rsidP="005B7B92">
            <w:pPr>
              <w:spacing w:line="480" w:lineRule="auto"/>
              <w:rPr>
                <w:sz w:val="22"/>
                <w:szCs w:val="22"/>
              </w:rPr>
            </w:pPr>
          </w:p>
        </w:tc>
      </w:tr>
      <w:tr w:rsidR="002D0DB5" w:rsidRPr="002D0DB5" w14:paraId="120EB6A6" w14:textId="77777777" w:rsidTr="007676D2">
        <w:tc>
          <w:tcPr>
            <w:tcW w:w="3964" w:type="dxa"/>
            <w:gridSpan w:val="2"/>
            <w:vAlign w:val="center"/>
          </w:tcPr>
          <w:p w14:paraId="74F2DE84" w14:textId="1088D58A" w:rsidR="002D0DB5" w:rsidRPr="00DF2677" w:rsidRDefault="00A368E0" w:rsidP="005B7B92">
            <w:pPr>
              <w:spacing w:before="240" w:after="240"/>
              <w:rPr>
                <w:sz w:val="22"/>
                <w:szCs w:val="22"/>
                <w:highlight w:val="yellow"/>
              </w:rPr>
            </w:pPr>
            <w:r w:rsidRPr="00DF2677">
              <w:rPr>
                <w:sz w:val="22"/>
                <w:szCs w:val="22"/>
                <w:highlight w:val="yellow"/>
              </w:rPr>
              <w:t>Internship Topic:</w:t>
            </w:r>
          </w:p>
        </w:tc>
        <w:tc>
          <w:tcPr>
            <w:tcW w:w="10348" w:type="dxa"/>
            <w:gridSpan w:val="6"/>
          </w:tcPr>
          <w:p w14:paraId="244F5222" w14:textId="77777777" w:rsidR="002D0DB5" w:rsidRPr="002D0DB5" w:rsidRDefault="002D0DB5" w:rsidP="005B7B92">
            <w:pPr>
              <w:spacing w:line="480" w:lineRule="auto"/>
              <w:rPr>
                <w:sz w:val="22"/>
                <w:szCs w:val="22"/>
              </w:rPr>
            </w:pPr>
          </w:p>
        </w:tc>
      </w:tr>
      <w:tr w:rsidR="007676D2" w:rsidRPr="002D0DB5" w14:paraId="3D34CA28" w14:textId="77777777" w:rsidTr="007676D2">
        <w:tc>
          <w:tcPr>
            <w:tcW w:w="3964" w:type="dxa"/>
            <w:gridSpan w:val="2"/>
            <w:vAlign w:val="center"/>
          </w:tcPr>
          <w:p w14:paraId="57CBA24E" w14:textId="06A76795" w:rsidR="007676D2" w:rsidRPr="00DF2677" w:rsidRDefault="007676D2" w:rsidP="005B7B92">
            <w:pPr>
              <w:spacing w:before="240" w:after="240"/>
              <w:rPr>
                <w:sz w:val="22"/>
                <w:szCs w:val="22"/>
                <w:highlight w:val="yellow"/>
              </w:rPr>
            </w:pPr>
            <w:r w:rsidRPr="00DF2677">
              <w:rPr>
                <w:sz w:val="22"/>
                <w:szCs w:val="22"/>
                <w:highlight w:val="yellow"/>
              </w:rPr>
              <w:t>Email id:</w:t>
            </w:r>
          </w:p>
        </w:tc>
        <w:tc>
          <w:tcPr>
            <w:tcW w:w="10348" w:type="dxa"/>
            <w:gridSpan w:val="6"/>
          </w:tcPr>
          <w:p w14:paraId="3A1E7329" w14:textId="77777777" w:rsidR="007676D2" w:rsidRPr="002D0DB5" w:rsidRDefault="007676D2" w:rsidP="005B7B92">
            <w:pPr>
              <w:spacing w:line="480" w:lineRule="auto"/>
              <w:rPr>
                <w:sz w:val="22"/>
                <w:szCs w:val="22"/>
              </w:rPr>
            </w:pPr>
          </w:p>
        </w:tc>
      </w:tr>
      <w:tr w:rsidR="005B7B92" w:rsidRPr="002D0DB5" w14:paraId="1AEF87FD" w14:textId="1039E4F4" w:rsidTr="005B7B92">
        <w:trPr>
          <w:tblHeader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48D2E1C9" w14:textId="5B9853B3" w:rsidR="00DF388E" w:rsidRPr="002D0DB5" w:rsidRDefault="005B7B92" w:rsidP="005B7B92">
            <w:pPr>
              <w:jc w:val="center"/>
              <w:rPr>
                <w:b/>
                <w:bCs/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ab/>
            </w:r>
            <w:r w:rsidR="00DF388E" w:rsidRPr="002D0DB5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vAlign w:val="center"/>
          </w:tcPr>
          <w:p w14:paraId="5D2CA7FF" w14:textId="0A95B5B8" w:rsidR="00DF388E" w:rsidRPr="002D0DB5" w:rsidRDefault="00DF388E" w:rsidP="005B7B92">
            <w:pPr>
              <w:jc w:val="center"/>
              <w:rPr>
                <w:b/>
                <w:bCs/>
                <w:sz w:val="22"/>
                <w:szCs w:val="22"/>
              </w:rPr>
            </w:pPr>
            <w:r w:rsidRPr="002D0DB5">
              <w:rPr>
                <w:b/>
                <w:bCs/>
                <w:sz w:val="22"/>
                <w:szCs w:val="22"/>
              </w:rPr>
              <w:t>Excellent (5)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535C286" w14:textId="4DC72872" w:rsidR="00DF388E" w:rsidRPr="002D0DB5" w:rsidRDefault="00DF388E" w:rsidP="005B7B92">
            <w:pPr>
              <w:jc w:val="center"/>
              <w:rPr>
                <w:b/>
                <w:bCs/>
                <w:sz w:val="22"/>
                <w:szCs w:val="22"/>
              </w:rPr>
            </w:pPr>
            <w:r w:rsidRPr="002D0DB5">
              <w:rPr>
                <w:b/>
                <w:bCs/>
                <w:sz w:val="22"/>
                <w:szCs w:val="22"/>
              </w:rPr>
              <w:t>Good (4)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4A743CD6" w14:textId="1BD365AE" w:rsidR="00DF388E" w:rsidRPr="002D0DB5" w:rsidRDefault="00DF388E" w:rsidP="005B7B92">
            <w:pPr>
              <w:jc w:val="center"/>
              <w:rPr>
                <w:b/>
                <w:bCs/>
                <w:sz w:val="22"/>
                <w:szCs w:val="22"/>
              </w:rPr>
            </w:pPr>
            <w:r w:rsidRPr="002D0DB5">
              <w:rPr>
                <w:b/>
                <w:bCs/>
                <w:sz w:val="22"/>
                <w:szCs w:val="22"/>
              </w:rPr>
              <w:t>Satisfactory (3)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684EB362" w14:textId="0D84ADD6" w:rsidR="00DF388E" w:rsidRPr="002D0DB5" w:rsidRDefault="00DF388E" w:rsidP="005B7B92">
            <w:pPr>
              <w:jc w:val="center"/>
              <w:rPr>
                <w:b/>
                <w:bCs/>
                <w:sz w:val="22"/>
                <w:szCs w:val="22"/>
              </w:rPr>
            </w:pPr>
            <w:r w:rsidRPr="002D0DB5">
              <w:rPr>
                <w:b/>
                <w:bCs/>
                <w:sz w:val="22"/>
                <w:szCs w:val="22"/>
              </w:rPr>
              <w:t>Needs Improvement (2)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E44A80B" w14:textId="2D024108" w:rsidR="00DF388E" w:rsidRPr="002D0DB5" w:rsidRDefault="00DF388E" w:rsidP="005B7B92">
            <w:pPr>
              <w:jc w:val="center"/>
              <w:rPr>
                <w:b/>
                <w:bCs/>
                <w:sz w:val="22"/>
                <w:szCs w:val="22"/>
              </w:rPr>
            </w:pPr>
            <w:r w:rsidRPr="002D0DB5">
              <w:rPr>
                <w:b/>
                <w:bCs/>
                <w:sz w:val="22"/>
                <w:szCs w:val="22"/>
              </w:rPr>
              <w:t>Unsatisfactory (1)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8111E7D" w14:textId="19C3CD38" w:rsidR="00DF388E" w:rsidRPr="002D0DB5" w:rsidRDefault="00DF388E" w:rsidP="005B7B92">
            <w:pPr>
              <w:jc w:val="center"/>
              <w:rPr>
                <w:b/>
                <w:bCs/>
                <w:sz w:val="22"/>
                <w:szCs w:val="22"/>
              </w:rPr>
            </w:pPr>
            <w:r w:rsidRPr="002D0DB5">
              <w:rPr>
                <w:b/>
                <w:bCs/>
                <w:sz w:val="22"/>
                <w:szCs w:val="22"/>
              </w:rPr>
              <w:t>Score</w:t>
            </w:r>
          </w:p>
        </w:tc>
      </w:tr>
      <w:tr w:rsidR="005B7B92" w:rsidRPr="002D0DB5" w14:paraId="4BB3CC01" w14:textId="63CB5D93" w:rsidTr="005B7B92">
        <w:tc>
          <w:tcPr>
            <w:tcW w:w="2122" w:type="dxa"/>
            <w:vAlign w:val="center"/>
          </w:tcPr>
          <w:p w14:paraId="7240AE27" w14:textId="5819951D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Professionalism</w:t>
            </w:r>
          </w:p>
        </w:tc>
        <w:tc>
          <w:tcPr>
            <w:tcW w:w="2409" w:type="dxa"/>
            <w:gridSpan w:val="2"/>
            <w:vAlign w:val="center"/>
          </w:tcPr>
          <w:p w14:paraId="366605AE" w14:textId="7E204D58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Consistently demonstrates a high level of professionalism. Dresses appropriately, meets deadlines, and communicates effectively.</w:t>
            </w:r>
          </w:p>
        </w:tc>
        <w:tc>
          <w:tcPr>
            <w:tcW w:w="2268" w:type="dxa"/>
            <w:vAlign w:val="center"/>
          </w:tcPr>
          <w:p w14:paraId="02F4B344" w14:textId="710CBB83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Often demonstrates professionalism with minor lapses. Usually meets deadlines and communicates well.</w:t>
            </w:r>
          </w:p>
        </w:tc>
        <w:tc>
          <w:tcPr>
            <w:tcW w:w="2268" w:type="dxa"/>
            <w:vAlign w:val="center"/>
          </w:tcPr>
          <w:p w14:paraId="008DDD06" w14:textId="1D8DE2A3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Meets basic expectations of professionalism. Some issues with deadlines or communication.</w:t>
            </w:r>
          </w:p>
        </w:tc>
        <w:tc>
          <w:tcPr>
            <w:tcW w:w="1985" w:type="dxa"/>
            <w:vAlign w:val="center"/>
          </w:tcPr>
          <w:p w14:paraId="5D64CDD4" w14:textId="43F4164B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Shows inconsistent professionalism. Frequently misses deadlines or communicates poorly.</w:t>
            </w:r>
          </w:p>
        </w:tc>
        <w:tc>
          <w:tcPr>
            <w:tcW w:w="2126" w:type="dxa"/>
            <w:vAlign w:val="center"/>
          </w:tcPr>
          <w:p w14:paraId="7F3913A6" w14:textId="1B6B9DC2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Rarely shows professionalism. Often misses deadlines and communicates ineffectively.</w:t>
            </w:r>
          </w:p>
        </w:tc>
        <w:tc>
          <w:tcPr>
            <w:tcW w:w="1134" w:type="dxa"/>
          </w:tcPr>
          <w:p w14:paraId="0BD1CB23" w14:textId="77777777" w:rsidR="00DF388E" w:rsidRPr="002D0DB5" w:rsidRDefault="00DF388E" w:rsidP="00DF388E">
            <w:pPr>
              <w:jc w:val="both"/>
              <w:rPr>
                <w:sz w:val="22"/>
                <w:szCs w:val="22"/>
              </w:rPr>
            </w:pPr>
          </w:p>
        </w:tc>
      </w:tr>
      <w:tr w:rsidR="005B7B92" w:rsidRPr="002D0DB5" w14:paraId="31B9BCD3" w14:textId="0A6AC56D" w:rsidTr="005B7B92">
        <w:tc>
          <w:tcPr>
            <w:tcW w:w="2122" w:type="dxa"/>
            <w:vAlign w:val="center"/>
          </w:tcPr>
          <w:p w14:paraId="4BA61037" w14:textId="4657C7D7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Quality of Work</w:t>
            </w:r>
          </w:p>
        </w:tc>
        <w:tc>
          <w:tcPr>
            <w:tcW w:w="2409" w:type="dxa"/>
            <w:gridSpan w:val="2"/>
            <w:vAlign w:val="center"/>
          </w:tcPr>
          <w:p w14:paraId="3CC8DD41" w14:textId="34CD6953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 xml:space="preserve">Produces work of exceptional quality </w:t>
            </w:r>
            <w:r w:rsidRPr="002D0DB5">
              <w:rPr>
                <w:sz w:val="22"/>
                <w:szCs w:val="22"/>
              </w:rPr>
              <w:lastRenderedPageBreak/>
              <w:t>with attention to detail. Goes beyond expectations.</w:t>
            </w:r>
          </w:p>
        </w:tc>
        <w:tc>
          <w:tcPr>
            <w:tcW w:w="2268" w:type="dxa"/>
            <w:vAlign w:val="center"/>
          </w:tcPr>
          <w:p w14:paraId="00DCE733" w14:textId="4B57A2C9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lastRenderedPageBreak/>
              <w:t xml:space="preserve">Produces good quality work with few </w:t>
            </w:r>
            <w:r w:rsidRPr="002D0DB5">
              <w:rPr>
                <w:sz w:val="22"/>
                <w:szCs w:val="22"/>
              </w:rPr>
              <w:lastRenderedPageBreak/>
              <w:t xml:space="preserve">errors. </w:t>
            </w:r>
            <w:proofErr w:type="gramStart"/>
            <w:r w:rsidRPr="002D0DB5">
              <w:rPr>
                <w:sz w:val="22"/>
                <w:szCs w:val="22"/>
              </w:rPr>
              <w:t>Generally</w:t>
            </w:r>
            <w:proofErr w:type="gramEnd"/>
            <w:r w:rsidRPr="002D0DB5">
              <w:rPr>
                <w:sz w:val="22"/>
                <w:szCs w:val="22"/>
              </w:rPr>
              <w:t xml:space="preserve"> meets expectations.</w:t>
            </w:r>
          </w:p>
        </w:tc>
        <w:tc>
          <w:tcPr>
            <w:tcW w:w="2268" w:type="dxa"/>
            <w:vAlign w:val="center"/>
          </w:tcPr>
          <w:p w14:paraId="359E482D" w14:textId="6A6D89F4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lastRenderedPageBreak/>
              <w:t xml:space="preserve">Work is of acceptable quality with </w:t>
            </w:r>
            <w:r w:rsidRPr="002D0DB5">
              <w:rPr>
                <w:sz w:val="22"/>
                <w:szCs w:val="22"/>
              </w:rPr>
              <w:lastRenderedPageBreak/>
              <w:t>occasional errors. Meets minimum expectations.</w:t>
            </w:r>
          </w:p>
        </w:tc>
        <w:tc>
          <w:tcPr>
            <w:tcW w:w="1985" w:type="dxa"/>
            <w:vAlign w:val="center"/>
          </w:tcPr>
          <w:p w14:paraId="1443A61E" w14:textId="4F6F4129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lastRenderedPageBreak/>
              <w:t xml:space="preserve">Work is inconsistent with </w:t>
            </w:r>
            <w:r w:rsidRPr="002D0DB5">
              <w:rPr>
                <w:sz w:val="22"/>
                <w:szCs w:val="22"/>
              </w:rPr>
              <w:lastRenderedPageBreak/>
              <w:t>frequent errors. Requires significant improvement.</w:t>
            </w:r>
          </w:p>
        </w:tc>
        <w:tc>
          <w:tcPr>
            <w:tcW w:w="2126" w:type="dxa"/>
            <w:vAlign w:val="center"/>
          </w:tcPr>
          <w:p w14:paraId="02487B95" w14:textId="07524271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lastRenderedPageBreak/>
              <w:t xml:space="preserve">Work is of poor quality with </w:t>
            </w:r>
            <w:r w:rsidRPr="002D0DB5">
              <w:rPr>
                <w:sz w:val="22"/>
                <w:szCs w:val="22"/>
              </w:rPr>
              <w:lastRenderedPageBreak/>
              <w:t>numerous errors. Fails to meet expectations.</w:t>
            </w:r>
          </w:p>
        </w:tc>
        <w:tc>
          <w:tcPr>
            <w:tcW w:w="1134" w:type="dxa"/>
          </w:tcPr>
          <w:p w14:paraId="3D24938E" w14:textId="77777777" w:rsidR="00DF388E" w:rsidRPr="002D0DB5" w:rsidRDefault="00DF388E" w:rsidP="00DF388E">
            <w:pPr>
              <w:jc w:val="both"/>
              <w:rPr>
                <w:sz w:val="22"/>
                <w:szCs w:val="22"/>
              </w:rPr>
            </w:pPr>
          </w:p>
        </w:tc>
      </w:tr>
      <w:tr w:rsidR="005B7B92" w:rsidRPr="002D0DB5" w14:paraId="45312652" w14:textId="3F3D87D3" w:rsidTr="005B7B92">
        <w:tc>
          <w:tcPr>
            <w:tcW w:w="2122" w:type="dxa"/>
            <w:vAlign w:val="center"/>
          </w:tcPr>
          <w:p w14:paraId="3D8DBF40" w14:textId="4547C890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Initiative</w:t>
            </w:r>
          </w:p>
        </w:tc>
        <w:tc>
          <w:tcPr>
            <w:tcW w:w="2409" w:type="dxa"/>
            <w:gridSpan w:val="2"/>
            <w:vAlign w:val="center"/>
          </w:tcPr>
          <w:p w14:paraId="01EEC781" w14:textId="0D009214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Frequently takes initiative, seeking out new tasks and responsibilities.</w:t>
            </w:r>
          </w:p>
        </w:tc>
        <w:tc>
          <w:tcPr>
            <w:tcW w:w="2268" w:type="dxa"/>
            <w:vAlign w:val="center"/>
          </w:tcPr>
          <w:p w14:paraId="40685DC1" w14:textId="79CB92A2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Sometimes takes initiative and completes additional tasks when prompted.</w:t>
            </w:r>
          </w:p>
        </w:tc>
        <w:tc>
          <w:tcPr>
            <w:tcW w:w="2268" w:type="dxa"/>
            <w:vAlign w:val="center"/>
          </w:tcPr>
          <w:p w14:paraId="7EE1904D" w14:textId="11C549CA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Occasionally takes initiative but usually waits for instructions.</w:t>
            </w:r>
          </w:p>
        </w:tc>
        <w:tc>
          <w:tcPr>
            <w:tcW w:w="1985" w:type="dxa"/>
            <w:vAlign w:val="center"/>
          </w:tcPr>
          <w:p w14:paraId="2E69CCFD" w14:textId="58AC8473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Rarely takes initiative, needing frequent prompting to complete tasks.</w:t>
            </w:r>
          </w:p>
        </w:tc>
        <w:tc>
          <w:tcPr>
            <w:tcW w:w="2126" w:type="dxa"/>
            <w:vAlign w:val="center"/>
          </w:tcPr>
          <w:p w14:paraId="2BE9D8DB" w14:textId="73609DCB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Does not take initiative and avoids responsibilities.</w:t>
            </w:r>
          </w:p>
        </w:tc>
        <w:tc>
          <w:tcPr>
            <w:tcW w:w="1134" w:type="dxa"/>
          </w:tcPr>
          <w:p w14:paraId="3690904E" w14:textId="77777777" w:rsidR="00DF388E" w:rsidRPr="002D0DB5" w:rsidRDefault="00DF388E" w:rsidP="00DF388E">
            <w:pPr>
              <w:jc w:val="both"/>
              <w:rPr>
                <w:sz w:val="22"/>
                <w:szCs w:val="22"/>
              </w:rPr>
            </w:pPr>
          </w:p>
        </w:tc>
      </w:tr>
      <w:tr w:rsidR="005B7B92" w:rsidRPr="002D0DB5" w14:paraId="2947E6C7" w14:textId="62FCD454" w:rsidTr="005B7B92">
        <w:tc>
          <w:tcPr>
            <w:tcW w:w="2122" w:type="dxa"/>
            <w:vAlign w:val="center"/>
          </w:tcPr>
          <w:p w14:paraId="0997ECB0" w14:textId="2255EB8F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Teamwork/</w:t>
            </w:r>
            <w:r w:rsidR="005B7B92" w:rsidRPr="002D0DB5">
              <w:rPr>
                <w:sz w:val="22"/>
                <w:szCs w:val="22"/>
              </w:rPr>
              <w:t xml:space="preserve"> </w:t>
            </w:r>
            <w:r w:rsidRPr="002D0DB5">
              <w:rPr>
                <w:sz w:val="22"/>
                <w:szCs w:val="22"/>
              </w:rPr>
              <w:t>Collaboration</w:t>
            </w:r>
          </w:p>
        </w:tc>
        <w:tc>
          <w:tcPr>
            <w:tcW w:w="2409" w:type="dxa"/>
            <w:gridSpan w:val="2"/>
            <w:vAlign w:val="center"/>
          </w:tcPr>
          <w:p w14:paraId="245FC7B3" w14:textId="6D622736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Consistently works well with others, contributing ideas and supporting team efforts.</w:t>
            </w:r>
          </w:p>
        </w:tc>
        <w:tc>
          <w:tcPr>
            <w:tcW w:w="2268" w:type="dxa"/>
            <w:vAlign w:val="center"/>
          </w:tcPr>
          <w:p w14:paraId="097CD481" w14:textId="698730FC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proofErr w:type="gramStart"/>
            <w:r w:rsidRPr="002D0DB5">
              <w:rPr>
                <w:sz w:val="22"/>
                <w:szCs w:val="22"/>
              </w:rPr>
              <w:t>Generally</w:t>
            </w:r>
            <w:proofErr w:type="gramEnd"/>
            <w:r w:rsidRPr="002D0DB5">
              <w:rPr>
                <w:sz w:val="22"/>
                <w:szCs w:val="22"/>
              </w:rPr>
              <w:t xml:space="preserve"> works well with others, contributing adequately to the team.</w:t>
            </w:r>
          </w:p>
        </w:tc>
        <w:tc>
          <w:tcPr>
            <w:tcW w:w="2268" w:type="dxa"/>
            <w:vAlign w:val="center"/>
          </w:tcPr>
          <w:p w14:paraId="14F10E5D" w14:textId="6D644912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Works satisfactorily with others but may not actively contribute.</w:t>
            </w:r>
          </w:p>
        </w:tc>
        <w:tc>
          <w:tcPr>
            <w:tcW w:w="1985" w:type="dxa"/>
            <w:vAlign w:val="center"/>
          </w:tcPr>
          <w:p w14:paraId="7EC0D3C8" w14:textId="39680579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Struggles with teamwork. Needs improvement in collaborating with others.</w:t>
            </w:r>
          </w:p>
        </w:tc>
        <w:tc>
          <w:tcPr>
            <w:tcW w:w="2126" w:type="dxa"/>
            <w:vAlign w:val="center"/>
          </w:tcPr>
          <w:p w14:paraId="4689A33B" w14:textId="026F22D2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Does not work well with others and disrupts team efforts.</w:t>
            </w:r>
          </w:p>
        </w:tc>
        <w:tc>
          <w:tcPr>
            <w:tcW w:w="1134" w:type="dxa"/>
          </w:tcPr>
          <w:p w14:paraId="186A8C1C" w14:textId="77777777" w:rsidR="00DF388E" w:rsidRPr="002D0DB5" w:rsidRDefault="00DF388E" w:rsidP="00DF388E">
            <w:pPr>
              <w:jc w:val="both"/>
              <w:rPr>
                <w:sz w:val="22"/>
                <w:szCs w:val="22"/>
              </w:rPr>
            </w:pPr>
          </w:p>
        </w:tc>
      </w:tr>
      <w:tr w:rsidR="005B7B92" w:rsidRPr="002D0DB5" w14:paraId="6950126D" w14:textId="4A8DCFBC" w:rsidTr="005B7B92">
        <w:tc>
          <w:tcPr>
            <w:tcW w:w="2122" w:type="dxa"/>
            <w:vAlign w:val="center"/>
          </w:tcPr>
          <w:p w14:paraId="466D19B0" w14:textId="2EC05C3A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Problem-Solving Skills</w:t>
            </w:r>
          </w:p>
        </w:tc>
        <w:tc>
          <w:tcPr>
            <w:tcW w:w="2409" w:type="dxa"/>
            <w:gridSpan w:val="2"/>
            <w:vAlign w:val="center"/>
          </w:tcPr>
          <w:p w14:paraId="627F5405" w14:textId="703F52C2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Demonstrates excellent problem-solving skills, often providing creative solutions.</w:t>
            </w:r>
          </w:p>
        </w:tc>
        <w:tc>
          <w:tcPr>
            <w:tcW w:w="2268" w:type="dxa"/>
            <w:vAlign w:val="center"/>
          </w:tcPr>
          <w:p w14:paraId="49C730E9" w14:textId="7C977BA5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Shows good problem-solving skills, usually finding effective solutions.</w:t>
            </w:r>
          </w:p>
        </w:tc>
        <w:tc>
          <w:tcPr>
            <w:tcW w:w="2268" w:type="dxa"/>
            <w:vAlign w:val="center"/>
          </w:tcPr>
          <w:p w14:paraId="79AC4677" w14:textId="4AF36A61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Adequate problem-solving skills but may struggle with more complex issues.</w:t>
            </w:r>
          </w:p>
        </w:tc>
        <w:tc>
          <w:tcPr>
            <w:tcW w:w="1985" w:type="dxa"/>
            <w:vAlign w:val="center"/>
          </w:tcPr>
          <w:p w14:paraId="61182BAE" w14:textId="66C55C53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Weak problem-solving skills, often needing help to find solutions.</w:t>
            </w:r>
          </w:p>
        </w:tc>
        <w:tc>
          <w:tcPr>
            <w:tcW w:w="2126" w:type="dxa"/>
            <w:vAlign w:val="center"/>
          </w:tcPr>
          <w:p w14:paraId="77509424" w14:textId="0E0838C3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Poor problem-solving skills, frequently unable to resolve issues.</w:t>
            </w:r>
          </w:p>
        </w:tc>
        <w:tc>
          <w:tcPr>
            <w:tcW w:w="1134" w:type="dxa"/>
          </w:tcPr>
          <w:p w14:paraId="3D6736AA" w14:textId="77777777" w:rsidR="00DF388E" w:rsidRPr="002D0DB5" w:rsidRDefault="00DF388E" w:rsidP="00DF388E">
            <w:pPr>
              <w:jc w:val="both"/>
              <w:rPr>
                <w:sz w:val="22"/>
                <w:szCs w:val="22"/>
              </w:rPr>
            </w:pPr>
          </w:p>
        </w:tc>
      </w:tr>
      <w:tr w:rsidR="005B7B92" w:rsidRPr="002D0DB5" w14:paraId="6EBD4312" w14:textId="3BA8E9A8" w:rsidTr="005B7B92">
        <w:tc>
          <w:tcPr>
            <w:tcW w:w="2122" w:type="dxa"/>
            <w:vAlign w:val="center"/>
          </w:tcPr>
          <w:p w14:paraId="3FDFC86C" w14:textId="797FF34B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Adaptability</w:t>
            </w:r>
          </w:p>
        </w:tc>
        <w:tc>
          <w:tcPr>
            <w:tcW w:w="2409" w:type="dxa"/>
            <w:gridSpan w:val="2"/>
            <w:vAlign w:val="center"/>
          </w:tcPr>
          <w:p w14:paraId="0718B57F" w14:textId="1069B950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Adapts quickly to new tasks and environments, showing flexibility and a positive attitude.</w:t>
            </w:r>
          </w:p>
        </w:tc>
        <w:tc>
          <w:tcPr>
            <w:tcW w:w="2268" w:type="dxa"/>
            <w:vAlign w:val="center"/>
          </w:tcPr>
          <w:p w14:paraId="59F78FF1" w14:textId="3462E2EB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Usually adapts well to new tasks and environments with some adjustment time.</w:t>
            </w:r>
          </w:p>
        </w:tc>
        <w:tc>
          <w:tcPr>
            <w:tcW w:w="2268" w:type="dxa"/>
            <w:vAlign w:val="center"/>
          </w:tcPr>
          <w:p w14:paraId="095A0358" w14:textId="2703B179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Adapts to new tasks and environments but may resist change initially.</w:t>
            </w:r>
          </w:p>
        </w:tc>
        <w:tc>
          <w:tcPr>
            <w:tcW w:w="1985" w:type="dxa"/>
            <w:vAlign w:val="center"/>
          </w:tcPr>
          <w:p w14:paraId="5D3F04EF" w14:textId="51F2CA12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Struggles to adapt to new tasks and environments. Shows resistance to change.</w:t>
            </w:r>
          </w:p>
        </w:tc>
        <w:tc>
          <w:tcPr>
            <w:tcW w:w="2126" w:type="dxa"/>
            <w:vAlign w:val="center"/>
          </w:tcPr>
          <w:p w14:paraId="55AD26FB" w14:textId="5A6F7356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Unable to adapt to new tasks or environments, often resistant to change.</w:t>
            </w:r>
          </w:p>
        </w:tc>
        <w:tc>
          <w:tcPr>
            <w:tcW w:w="1134" w:type="dxa"/>
          </w:tcPr>
          <w:p w14:paraId="5A1899F6" w14:textId="77777777" w:rsidR="00DF388E" w:rsidRPr="002D0DB5" w:rsidRDefault="00DF388E" w:rsidP="00DF388E">
            <w:pPr>
              <w:jc w:val="both"/>
              <w:rPr>
                <w:sz w:val="22"/>
                <w:szCs w:val="22"/>
              </w:rPr>
            </w:pPr>
          </w:p>
        </w:tc>
      </w:tr>
      <w:tr w:rsidR="005B7B92" w:rsidRPr="002D0DB5" w14:paraId="3B194878" w14:textId="7CD75A97" w:rsidTr="005B7B92">
        <w:tc>
          <w:tcPr>
            <w:tcW w:w="2122" w:type="dxa"/>
            <w:vAlign w:val="center"/>
          </w:tcPr>
          <w:p w14:paraId="6DC30C36" w14:textId="3FC37E62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Communication Skills</w:t>
            </w:r>
          </w:p>
        </w:tc>
        <w:tc>
          <w:tcPr>
            <w:tcW w:w="2409" w:type="dxa"/>
            <w:gridSpan w:val="2"/>
            <w:vAlign w:val="center"/>
          </w:tcPr>
          <w:p w14:paraId="6EB86B6D" w14:textId="00A88788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Communicates exceptionally well, both verbally and in writing, with clarity and effectiveness.</w:t>
            </w:r>
          </w:p>
        </w:tc>
        <w:tc>
          <w:tcPr>
            <w:tcW w:w="2268" w:type="dxa"/>
            <w:vAlign w:val="center"/>
          </w:tcPr>
          <w:p w14:paraId="33FE1F85" w14:textId="4EA445A1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Communicates clearly and effectively, with occasional minor issues.</w:t>
            </w:r>
          </w:p>
        </w:tc>
        <w:tc>
          <w:tcPr>
            <w:tcW w:w="2268" w:type="dxa"/>
            <w:vAlign w:val="center"/>
          </w:tcPr>
          <w:p w14:paraId="370C12F3" w14:textId="0557FEE4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Communicates adequately, though sometimes lacks clarity or effectiveness.</w:t>
            </w:r>
          </w:p>
        </w:tc>
        <w:tc>
          <w:tcPr>
            <w:tcW w:w="1985" w:type="dxa"/>
            <w:vAlign w:val="center"/>
          </w:tcPr>
          <w:p w14:paraId="653FC1C0" w14:textId="5982EF88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Communication is often unclear or ineffective. Needs significant improvement.</w:t>
            </w:r>
          </w:p>
        </w:tc>
        <w:tc>
          <w:tcPr>
            <w:tcW w:w="2126" w:type="dxa"/>
            <w:vAlign w:val="center"/>
          </w:tcPr>
          <w:p w14:paraId="59F8DBE8" w14:textId="5C64255A" w:rsidR="00DF388E" w:rsidRPr="002D0DB5" w:rsidRDefault="00DF388E" w:rsidP="005B7B92">
            <w:pPr>
              <w:jc w:val="center"/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Communication is poor, frequently causing misunderstandings.</w:t>
            </w:r>
          </w:p>
        </w:tc>
        <w:tc>
          <w:tcPr>
            <w:tcW w:w="1134" w:type="dxa"/>
          </w:tcPr>
          <w:p w14:paraId="6CBB4618" w14:textId="77777777" w:rsidR="00DF388E" w:rsidRPr="002D0DB5" w:rsidRDefault="00DF388E" w:rsidP="00DF388E">
            <w:pPr>
              <w:jc w:val="both"/>
              <w:rPr>
                <w:sz w:val="22"/>
                <w:szCs w:val="22"/>
              </w:rPr>
            </w:pPr>
          </w:p>
        </w:tc>
      </w:tr>
    </w:tbl>
    <w:p w14:paraId="2893DF7A" w14:textId="53CD1FB6" w:rsidR="005B7B92" w:rsidRPr="002D0DB5" w:rsidRDefault="00183498" w:rsidP="005B7B92">
      <w:pPr>
        <w:spacing w:after="0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            Report</w:t>
      </w:r>
    </w:p>
    <w:p w14:paraId="35131508" w14:textId="1155EDE3" w:rsidR="00DF388E" w:rsidRPr="002D0DB5" w:rsidRDefault="00DF388E" w:rsidP="005B7B92">
      <w:pPr>
        <w:spacing w:after="0"/>
        <w:rPr>
          <w:b/>
          <w:bCs/>
          <w:i/>
          <w:iCs/>
          <w:sz w:val="22"/>
          <w:szCs w:val="22"/>
        </w:rPr>
      </w:pPr>
      <w:r w:rsidRPr="002D0DB5">
        <w:rPr>
          <w:b/>
          <w:bCs/>
          <w:i/>
          <w:iCs/>
          <w:sz w:val="22"/>
          <w:szCs w:val="22"/>
        </w:rPr>
        <w:t>Total Score:</w:t>
      </w:r>
      <w:r w:rsidR="005B7B92" w:rsidRPr="002D0DB5">
        <w:rPr>
          <w:b/>
          <w:bCs/>
          <w:i/>
          <w:iCs/>
          <w:sz w:val="22"/>
          <w:szCs w:val="22"/>
        </w:rPr>
        <w:t xml:space="preserve"> </w:t>
      </w:r>
      <w:r w:rsidRPr="002D0DB5">
        <w:rPr>
          <w:b/>
          <w:bCs/>
          <w:i/>
          <w:iCs/>
          <w:sz w:val="22"/>
          <w:szCs w:val="22"/>
        </w:rPr>
        <w:t>Grading Scale:</w:t>
      </w:r>
    </w:p>
    <w:tbl>
      <w:tblPr>
        <w:tblStyle w:val="TableGrid"/>
        <w:tblW w:w="14363" w:type="dxa"/>
        <w:tblLook w:val="04A0" w:firstRow="1" w:lastRow="0" w:firstColumn="1" w:lastColumn="0" w:noHBand="0" w:noVBand="1"/>
      </w:tblPr>
      <w:tblGrid>
        <w:gridCol w:w="2872"/>
        <w:gridCol w:w="2226"/>
        <w:gridCol w:w="2977"/>
        <w:gridCol w:w="3415"/>
        <w:gridCol w:w="2873"/>
      </w:tblGrid>
      <w:tr w:rsidR="005B7B92" w:rsidRPr="002D0DB5" w14:paraId="3E147C8E" w14:textId="77777777" w:rsidTr="005B7B92">
        <w:trPr>
          <w:trHeight w:val="257"/>
        </w:trPr>
        <w:tc>
          <w:tcPr>
            <w:tcW w:w="2872" w:type="dxa"/>
          </w:tcPr>
          <w:p w14:paraId="56F620E8" w14:textId="57C03522" w:rsidR="005B7B92" w:rsidRPr="002D0DB5" w:rsidRDefault="005B7B92" w:rsidP="005B7B92">
            <w:pPr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Excellent: 35-40 points</w:t>
            </w:r>
          </w:p>
        </w:tc>
        <w:tc>
          <w:tcPr>
            <w:tcW w:w="2226" w:type="dxa"/>
          </w:tcPr>
          <w:p w14:paraId="3B5946F6" w14:textId="03C335D1" w:rsidR="005B7B92" w:rsidRPr="002D0DB5" w:rsidRDefault="005B7B92" w:rsidP="005B7B92">
            <w:pPr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Good: 28-34 points</w:t>
            </w:r>
          </w:p>
        </w:tc>
        <w:tc>
          <w:tcPr>
            <w:tcW w:w="2977" w:type="dxa"/>
          </w:tcPr>
          <w:p w14:paraId="6B042DAC" w14:textId="72F44BF2" w:rsidR="005B7B92" w:rsidRPr="002D0DB5" w:rsidRDefault="005B7B92" w:rsidP="005B7B92">
            <w:pPr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Satisfactory: 20-27 points</w:t>
            </w:r>
          </w:p>
        </w:tc>
        <w:tc>
          <w:tcPr>
            <w:tcW w:w="3415" w:type="dxa"/>
          </w:tcPr>
          <w:p w14:paraId="1A590551" w14:textId="449B42FD" w:rsidR="005B7B92" w:rsidRPr="002D0DB5" w:rsidRDefault="005B7B92" w:rsidP="005B7B92">
            <w:pPr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Needs Improvement: 12-19 points</w:t>
            </w:r>
          </w:p>
        </w:tc>
        <w:tc>
          <w:tcPr>
            <w:tcW w:w="2873" w:type="dxa"/>
          </w:tcPr>
          <w:p w14:paraId="642DA235" w14:textId="1365C1F3" w:rsidR="005B7B92" w:rsidRPr="002D0DB5" w:rsidRDefault="005B7B92" w:rsidP="005B7B92">
            <w:pPr>
              <w:rPr>
                <w:sz w:val="22"/>
                <w:szCs w:val="22"/>
              </w:rPr>
            </w:pPr>
            <w:r w:rsidRPr="002D0DB5">
              <w:rPr>
                <w:sz w:val="22"/>
                <w:szCs w:val="22"/>
              </w:rPr>
              <w:t>Unsatisfactory: 0-11 points</w:t>
            </w:r>
          </w:p>
        </w:tc>
      </w:tr>
    </w:tbl>
    <w:p w14:paraId="1C40D7DB" w14:textId="77777777" w:rsidR="005B7B92" w:rsidRPr="002D0DB5" w:rsidRDefault="005B7B92" w:rsidP="00DF388E">
      <w:pPr>
        <w:rPr>
          <w:sz w:val="22"/>
          <w:szCs w:val="22"/>
        </w:rPr>
      </w:pPr>
    </w:p>
    <w:p w14:paraId="4061B678" w14:textId="3B69721D" w:rsidR="005B7B92" w:rsidRPr="002D0DB5" w:rsidRDefault="005B7B92" w:rsidP="00C05848">
      <w:pPr>
        <w:jc w:val="right"/>
        <w:rPr>
          <w:sz w:val="22"/>
          <w:szCs w:val="22"/>
        </w:rPr>
      </w:pPr>
      <w:r w:rsidRPr="002D0DB5">
        <w:rPr>
          <w:sz w:val="22"/>
          <w:szCs w:val="22"/>
        </w:rPr>
        <w:t>Any Specific Observation of Mentor</w:t>
      </w:r>
      <w:r w:rsidR="00DF388E" w:rsidRPr="002D0DB5">
        <w:rPr>
          <w:sz w:val="22"/>
          <w:szCs w:val="22"/>
        </w:rPr>
        <w:t>:</w:t>
      </w:r>
      <w:r w:rsidR="00DD2CDB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  <w:r w:rsidR="002D0DB5" w:rsidRPr="002D0DB5">
        <w:rPr>
          <w:sz w:val="22"/>
          <w:szCs w:val="22"/>
        </w:rPr>
        <w:t xml:space="preserve"> Signature</w:t>
      </w:r>
    </w:p>
    <w:sectPr w:rsidR="005B7B92" w:rsidRPr="002D0DB5" w:rsidSect="005B7B92">
      <w:pgSz w:w="16838" w:h="11906" w:orient="landscape"/>
      <w:pgMar w:top="1134" w:right="1440" w:bottom="90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E24ED"/>
    <w:multiLevelType w:val="multilevel"/>
    <w:tmpl w:val="9BC4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AE057D"/>
    <w:multiLevelType w:val="multilevel"/>
    <w:tmpl w:val="62E8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922685">
    <w:abstractNumId w:val="1"/>
  </w:num>
  <w:num w:numId="2" w16cid:durableId="563181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121"/>
    <w:rsid w:val="00022B18"/>
    <w:rsid w:val="00183498"/>
    <w:rsid w:val="001D7E62"/>
    <w:rsid w:val="00290E76"/>
    <w:rsid w:val="002D0DB5"/>
    <w:rsid w:val="00306A89"/>
    <w:rsid w:val="003E6F9D"/>
    <w:rsid w:val="00486621"/>
    <w:rsid w:val="005B7B92"/>
    <w:rsid w:val="00675290"/>
    <w:rsid w:val="007676D2"/>
    <w:rsid w:val="008434BD"/>
    <w:rsid w:val="008755FE"/>
    <w:rsid w:val="00A368E0"/>
    <w:rsid w:val="00B81601"/>
    <w:rsid w:val="00C05848"/>
    <w:rsid w:val="00C6197A"/>
    <w:rsid w:val="00D71121"/>
    <w:rsid w:val="00DD2CDB"/>
    <w:rsid w:val="00DF2677"/>
    <w:rsid w:val="00DF388E"/>
    <w:rsid w:val="00F1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2399"/>
  <w15:chartTrackingRefBased/>
  <w15:docId w15:val="{34B47A84-CDE8-478E-8248-3C4AAB82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1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3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3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Janardhanan G</dc:creator>
  <cp:keywords/>
  <dc:description/>
  <cp:lastModifiedBy>BALA SUBRAMANIAN E</cp:lastModifiedBy>
  <cp:revision>7</cp:revision>
  <cp:lastPrinted>2026-01-13T05:35:00Z</cp:lastPrinted>
  <dcterms:created xsi:type="dcterms:W3CDTF">2025-07-15T08:54:00Z</dcterms:created>
  <dcterms:modified xsi:type="dcterms:W3CDTF">2026-03-05T04:03:00Z</dcterms:modified>
</cp:coreProperties>
</file>