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0C5" w14:textId="41A7AA44" w:rsidR="00236316" w:rsidRP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double"/>
          <w:lang w:val="en-US"/>
        </w:rPr>
      </w:pPr>
      <w:r w:rsidRPr="00236316">
        <w:rPr>
          <w:rFonts w:ascii="Bookman Old Style" w:hAnsi="Bookman Old Style" w:cs="Times New Roman"/>
          <w:b/>
          <w:bCs/>
          <w:sz w:val="56"/>
          <w:szCs w:val="56"/>
          <w:u w:val="double"/>
          <w:lang w:val="en-US"/>
        </w:rPr>
        <w:t>R PROJECT</w:t>
      </w:r>
    </w:p>
    <w:p w14:paraId="7DC6E4C3" w14:textId="77777777" w:rsid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6"/>
          <w:szCs w:val="56"/>
          <w:lang w:val="en-US"/>
        </w:rPr>
      </w:pPr>
    </w:p>
    <w:p w14:paraId="7035DDE1" w14:textId="77777777" w:rsid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6"/>
          <w:szCs w:val="56"/>
          <w:lang w:val="en-US"/>
        </w:rPr>
      </w:pPr>
    </w:p>
    <w:p w14:paraId="7CB244C4" w14:textId="52430579" w:rsidR="00236316" w:rsidRP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6"/>
          <w:szCs w:val="56"/>
          <w:lang w:val="en-US"/>
        </w:rPr>
      </w:pPr>
      <w:r w:rsidRPr="00236316">
        <w:rPr>
          <w:rFonts w:ascii="Bookman Old Style" w:hAnsi="Bookman Old Style" w:cs="Times New Roman"/>
          <w:b/>
          <w:bCs/>
          <w:sz w:val="56"/>
          <w:szCs w:val="56"/>
          <w:lang w:val="en-US"/>
        </w:rPr>
        <w:t>TOPIC</w:t>
      </w:r>
    </w:p>
    <w:p w14:paraId="30A3960C" w14:textId="0EC02759" w:rsidR="00236316" w:rsidRP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  <w:lang w:val="en-US"/>
        </w:rPr>
      </w:pPr>
      <w:r w:rsidRPr="00236316">
        <w:rPr>
          <w:rFonts w:ascii="Bookman Old Style" w:hAnsi="Bookman Old Style" w:cs="Times New Roman"/>
          <w:b/>
          <w:bCs/>
          <w:sz w:val="56"/>
          <w:szCs w:val="56"/>
          <w:u w:val="single"/>
          <w:lang w:val="en-US"/>
        </w:rPr>
        <w:t>WINE QUALITY ANALYSIS</w:t>
      </w:r>
    </w:p>
    <w:p w14:paraId="1DE7CC8F" w14:textId="77777777" w:rsid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2"/>
          <w:szCs w:val="52"/>
          <w:lang w:val="en-US"/>
        </w:rPr>
      </w:pPr>
    </w:p>
    <w:p w14:paraId="5C797CED" w14:textId="77777777" w:rsid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2"/>
          <w:szCs w:val="52"/>
          <w:lang w:val="en-US"/>
        </w:rPr>
      </w:pPr>
    </w:p>
    <w:p w14:paraId="7B75F739" w14:textId="77777777" w:rsidR="00236316" w:rsidRDefault="00236316" w:rsidP="00236316">
      <w:pPr>
        <w:jc w:val="center"/>
        <w:rPr>
          <w:rFonts w:ascii="Bookman Old Style" w:hAnsi="Bookman Old Style" w:cs="Times New Roman"/>
          <w:b/>
          <w:bCs/>
          <w:sz w:val="52"/>
          <w:szCs w:val="52"/>
          <w:lang w:val="en-US"/>
        </w:rPr>
      </w:pPr>
    </w:p>
    <w:p w14:paraId="16ED3349" w14:textId="3BBA770D" w:rsidR="00FE2D48" w:rsidRPr="00236316" w:rsidRDefault="00236316" w:rsidP="00236316">
      <w:pPr>
        <w:jc w:val="center"/>
        <w:rPr>
          <w:rFonts w:ascii="Bookman Old Style" w:hAnsi="Bookman Old Style" w:cs="Times New Roman"/>
          <w:sz w:val="44"/>
          <w:szCs w:val="44"/>
          <w:lang w:val="en-US"/>
        </w:rPr>
      </w:pPr>
      <w:r w:rsidRPr="00236316">
        <w:rPr>
          <w:rFonts w:ascii="Bookman Old Style" w:hAnsi="Bookman Old Style" w:cs="Times New Roman"/>
          <w:b/>
          <w:bCs/>
          <w:sz w:val="52"/>
          <w:szCs w:val="52"/>
          <w:lang w:val="en-US"/>
        </w:rPr>
        <w:t>TEAM MEMBERS</w:t>
      </w:r>
      <w:r w:rsidR="00F570AB" w:rsidRPr="00236316">
        <w:rPr>
          <w:rFonts w:ascii="Bookman Old Style" w:hAnsi="Bookman Old Style" w:cs="Times New Roman"/>
          <w:sz w:val="44"/>
          <w:szCs w:val="44"/>
          <w:lang w:val="en-US"/>
        </w:rPr>
        <w:t>:</w:t>
      </w:r>
    </w:p>
    <w:p w14:paraId="4FE7392C" w14:textId="6694F424" w:rsidR="00F570AB" w:rsidRPr="00236316" w:rsidRDefault="00F570AB" w:rsidP="00236316">
      <w:pPr>
        <w:jc w:val="center"/>
        <w:rPr>
          <w:rFonts w:ascii="Bookman Old Style" w:hAnsi="Bookman Old Style" w:cs="Times New Roman"/>
          <w:sz w:val="44"/>
          <w:szCs w:val="44"/>
          <w:lang w:val="en-US"/>
        </w:rPr>
      </w:pPr>
      <w:r w:rsidRPr="00236316">
        <w:rPr>
          <w:rFonts w:ascii="Bookman Old Style" w:hAnsi="Bookman Old Style" w:cs="Times New Roman"/>
          <w:sz w:val="44"/>
          <w:szCs w:val="44"/>
          <w:lang w:val="en-US"/>
        </w:rPr>
        <w:t xml:space="preserve"> G</w:t>
      </w:r>
      <w:r w:rsidR="00FE2D48" w:rsidRPr="00236316">
        <w:rPr>
          <w:rFonts w:ascii="Bookman Old Style" w:hAnsi="Bookman Old Style" w:cs="Times New Roman"/>
          <w:sz w:val="44"/>
          <w:szCs w:val="44"/>
          <w:lang w:val="en-US"/>
        </w:rPr>
        <w:t>iri</w:t>
      </w:r>
      <w:r w:rsidRPr="00236316">
        <w:rPr>
          <w:rFonts w:ascii="Bookman Old Style" w:hAnsi="Bookman Old Style" w:cs="Times New Roman"/>
          <w:sz w:val="44"/>
          <w:szCs w:val="44"/>
          <w:lang w:val="en-US"/>
        </w:rPr>
        <w:t xml:space="preserve">dhara </w:t>
      </w:r>
      <w:r w:rsidR="00FE2D48" w:rsidRPr="00236316">
        <w:rPr>
          <w:rFonts w:ascii="Bookman Old Style" w:hAnsi="Bookman Old Style" w:cs="Times New Roman"/>
          <w:sz w:val="44"/>
          <w:szCs w:val="44"/>
          <w:lang w:val="en-US"/>
        </w:rPr>
        <w:t>V</w:t>
      </w:r>
      <w:r w:rsidRPr="00236316">
        <w:rPr>
          <w:rFonts w:ascii="Bookman Old Style" w:hAnsi="Bookman Old Style" w:cs="Times New Roman"/>
          <w:sz w:val="44"/>
          <w:szCs w:val="44"/>
          <w:lang w:val="en-US"/>
        </w:rPr>
        <w:t>ijay.R.A</w:t>
      </w:r>
      <w:r w:rsidR="00236316">
        <w:rPr>
          <w:rFonts w:ascii="Bookman Old Style" w:hAnsi="Bookman Old Style" w:cs="Times New Roman"/>
          <w:sz w:val="44"/>
          <w:szCs w:val="44"/>
          <w:lang w:val="en-US"/>
        </w:rPr>
        <w:t xml:space="preserve"> (71762133013)</w:t>
      </w:r>
    </w:p>
    <w:p w14:paraId="3B0645BC" w14:textId="7B66FAAB" w:rsidR="00F570AB" w:rsidRPr="00236316" w:rsidRDefault="00F570AB" w:rsidP="00236316">
      <w:pPr>
        <w:jc w:val="center"/>
        <w:rPr>
          <w:rFonts w:ascii="Bookman Old Style" w:hAnsi="Bookman Old Style" w:cs="Times New Roman"/>
          <w:sz w:val="44"/>
          <w:szCs w:val="44"/>
          <w:lang w:val="en-US"/>
        </w:rPr>
      </w:pPr>
      <w:r w:rsidRPr="00236316">
        <w:rPr>
          <w:rFonts w:ascii="Bookman Old Style" w:hAnsi="Bookman Old Style" w:cs="Times New Roman"/>
          <w:sz w:val="44"/>
          <w:szCs w:val="44"/>
          <w:lang w:val="en-US"/>
        </w:rPr>
        <w:t xml:space="preserve"> Povearasu.L</w:t>
      </w:r>
      <w:r w:rsidR="00236316">
        <w:rPr>
          <w:rFonts w:ascii="Bookman Old Style" w:hAnsi="Bookman Old Style" w:cs="Times New Roman"/>
          <w:sz w:val="44"/>
          <w:szCs w:val="44"/>
          <w:lang w:val="en-US"/>
        </w:rPr>
        <w:t xml:space="preserve"> (71762133036)</w:t>
      </w:r>
    </w:p>
    <w:p w14:paraId="440E9751" w14:textId="7ECFDF3B" w:rsidR="00F570AB" w:rsidRPr="00236316" w:rsidRDefault="00F570AB" w:rsidP="00F570AB">
      <w:pPr>
        <w:rPr>
          <w:rFonts w:ascii="Bookman Old Style" w:hAnsi="Bookman Old Style" w:cs="Times New Roman"/>
          <w:lang w:val="en-US"/>
        </w:rPr>
      </w:pPr>
    </w:p>
    <w:p w14:paraId="72773317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4BC1D1AA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2B320FDE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5F234EB7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6C803883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6FE712CE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5BD8C41B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55BC5500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68A7E986" w14:textId="77777777" w:rsidR="00236316" w:rsidRDefault="00236316" w:rsidP="00F570AB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14:paraId="07B3CE5A" w14:textId="3AE7C61C" w:rsidR="00F570AB" w:rsidRP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b/>
          <w:bCs/>
          <w:sz w:val="28"/>
          <w:szCs w:val="28"/>
          <w:lang w:val="en-US"/>
        </w:rPr>
        <w:lastRenderedPageBreak/>
        <w:t>ABSTRACT</w:t>
      </w:r>
      <w:r w:rsidR="009F0C86" w:rsidRPr="00236316">
        <w:rPr>
          <w:rFonts w:ascii="Bookman Old Style" w:hAnsi="Bookman Old Style" w:cs="Times New Roman"/>
          <w:lang w:val="en-US"/>
        </w:rPr>
        <w:t>:</w:t>
      </w:r>
    </w:p>
    <w:p w14:paraId="322C3BFF" w14:textId="5E3D3224" w:rsidR="00F570AB" w:rsidRPr="00236316" w:rsidRDefault="00F570AB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ab/>
      </w:r>
      <w:r w:rsidRPr="00236316">
        <w:rPr>
          <w:rFonts w:ascii="Bookman Old Style" w:hAnsi="Bookman Old Style" w:cs="Times New Roman"/>
          <w:sz w:val="24"/>
          <w:szCs w:val="24"/>
          <w:lang w:val="en-US"/>
        </w:rPr>
        <w:t>The quality of</w:t>
      </w:r>
      <w:r w:rsidR="004F73D1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wine is varied based on its chemical composition. </w:t>
      </w:r>
      <w:r w:rsidR="004F73D1" w:rsidRPr="00236316">
        <w:rPr>
          <w:rFonts w:ascii="Bookman Old Style" w:hAnsi="Bookman Old Style" w:cs="Times New Roman"/>
          <w:sz w:val="24"/>
          <w:szCs w:val="24"/>
          <w:lang w:val="en-US"/>
        </w:rPr>
        <w:t>There are two varities of wines based on its colour as Red and White wines, s</w:t>
      </w:r>
      <w:r w:rsidRPr="00236316">
        <w:rPr>
          <w:rFonts w:ascii="Bookman Old Style" w:hAnsi="Bookman Old Style" w:cs="Times New Roman"/>
          <w:sz w:val="24"/>
          <w:szCs w:val="24"/>
          <w:lang w:val="en-US"/>
        </w:rPr>
        <w:t>ome of the important factors decides the quality of wine</w:t>
      </w:r>
      <w:r w:rsidR="00FE2D48" w:rsidRPr="00236316">
        <w:rPr>
          <w:rFonts w:ascii="Bookman Old Style" w:hAnsi="Bookman Old Style" w:cs="Times New Roman"/>
          <w:sz w:val="24"/>
          <w:szCs w:val="24"/>
          <w:lang w:val="en-US"/>
        </w:rPr>
        <w:t>.</w:t>
      </w:r>
      <w:r w:rsidR="00F353A8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="0064355A" w:rsidRPr="00236316">
        <w:rPr>
          <w:rFonts w:ascii="Bookman Old Style" w:hAnsi="Bookman Old Style" w:cs="Times New Roman"/>
          <w:sz w:val="24"/>
          <w:szCs w:val="24"/>
          <w:lang w:val="en-US"/>
        </w:rPr>
        <w:t>We will a</w:t>
      </w:r>
      <w:r w:rsidR="00FE2D48" w:rsidRPr="00236316">
        <w:rPr>
          <w:rFonts w:ascii="Bookman Old Style" w:hAnsi="Bookman Old Style" w:cs="Times New Roman"/>
          <w:sz w:val="24"/>
          <w:szCs w:val="24"/>
          <w:lang w:val="en-US"/>
        </w:rPr>
        <w:t>nalyse the quality factor and categorize each</w:t>
      </w:r>
      <w:r w:rsidR="0064355A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, </w:t>
      </w:r>
      <w:r w:rsidR="00F353A8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the suitable range of factors for better quality. </w:t>
      </w:r>
      <w:r w:rsidR="0064355A" w:rsidRPr="00236316">
        <w:rPr>
          <w:rFonts w:ascii="Bookman Old Style" w:hAnsi="Bookman Old Style" w:cs="Times New Roman"/>
          <w:sz w:val="24"/>
          <w:szCs w:val="24"/>
          <w:lang w:val="en-US"/>
        </w:rPr>
        <w:t>We will</w:t>
      </w:r>
      <w:r w:rsidR="00F353A8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="0064355A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find </w:t>
      </w:r>
      <w:r w:rsidR="00F353A8" w:rsidRPr="00236316">
        <w:rPr>
          <w:rFonts w:ascii="Bookman Old Style" w:hAnsi="Bookman Old Style" w:cs="Times New Roman"/>
          <w:sz w:val="24"/>
          <w:szCs w:val="24"/>
          <w:lang w:val="en-US"/>
        </w:rPr>
        <w:t>the best</w:t>
      </w:r>
      <w:r w:rsidR="004F73D1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level of</w:t>
      </w:r>
      <w:r w:rsidR="00F353A8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product</w:t>
      </w:r>
      <w:r w:rsidR="004F73D1" w:rsidRPr="00236316">
        <w:rPr>
          <w:rFonts w:ascii="Bookman Old Style" w:hAnsi="Bookman Old Style" w:cs="Times New Roman"/>
          <w:sz w:val="24"/>
          <w:szCs w:val="24"/>
          <w:lang w:val="en-US"/>
        </w:rPr>
        <w:t>’s composition</w:t>
      </w:r>
      <w:r w:rsidR="00F353A8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in the given data as per the analysis</w:t>
      </w:r>
      <w:r w:rsidR="0064355A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using charts, </w:t>
      </w:r>
      <w:r w:rsidR="00A72A79" w:rsidRPr="00236316">
        <w:rPr>
          <w:rFonts w:ascii="Bookman Old Style" w:hAnsi="Bookman Old Style" w:cs="Times New Roman"/>
          <w:sz w:val="24"/>
          <w:szCs w:val="24"/>
          <w:lang w:val="en-US"/>
        </w:rPr>
        <w:t>scatterplot matrice, correlation, log, summary, mean</w:t>
      </w:r>
      <w:r w:rsidR="004F73D1" w:rsidRPr="00236316">
        <w:rPr>
          <w:rFonts w:ascii="Bookman Old Style" w:hAnsi="Bookman Old Style" w:cs="Times New Roman"/>
          <w:sz w:val="24"/>
          <w:szCs w:val="24"/>
          <w:lang w:val="en-US"/>
        </w:rPr>
        <w:t xml:space="preserve"> and some required functions and conclude the result</w:t>
      </w:r>
      <w:r w:rsidR="004F73D1" w:rsidRPr="00236316">
        <w:rPr>
          <w:rFonts w:ascii="Bookman Old Style" w:hAnsi="Bookman Old Style" w:cs="Times New Roman"/>
          <w:lang w:val="en-US"/>
        </w:rPr>
        <w:t>.</w:t>
      </w:r>
    </w:p>
    <w:p w14:paraId="5762B636" w14:textId="37D43010" w:rsidR="0064355A" w:rsidRPr="00236316" w:rsidRDefault="0064355A" w:rsidP="00F570AB">
      <w:pPr>
        <w:rPr>
          <w:rFonts w:ascii="Bookman Old Style" w:hAnsi="Bookman Old Style" w:cs="Times New Roman"/>
          <w:lang w:val="en-US"/>
        </w:rPr>
      </w:pPr>
    </w:p>
    <w:p w14:paraId="6244968C" w14:textId="5BD0462B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>OBJECTIVE:</w:t>
      </w:r>
    </w:p>
    <w:p w14:paraId="6020CDC4" w14:textId="394C84BE" w:rsidR="00236316" w:rsidRDefault="00236316" w:rsidP="0023631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>The composition of chemicals and alcholic contents are analysed.</w:t>
      </w:r>
    </w:p>
    <w:p w14:paraId="478D4E48" w14:textId="1C5664D1" w:rsidR="00236316" w:rsidRDefault="00236316" w:rsidP="0023631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The quality of wine is filtered based on the </w:t>
      </w:r>
      <w:r w:rsidR="00F61152">
        <w:rPr>
          <w:rFonts w:ascii="Bookman Old Style" w:hAnsi="Bookman Old Style" w:cs="Times New Roman"/>
          <w:lang w:val="en-US"/>
        </w:rPr>
        <w:t>analysis.</w:t>
      </w:r>
    </w:p>
    <w:p w14:paraId="396660E5" w14:textId="6E3C0B77" w:rsidR="00F61152" w:rsidRDefault="00F61152" w:rsidP="0023631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Both the red and white varities are compared with its count and quality.</w:t>
      </w:r>
    </w:p>
    <w:p w14:paraId="49D14329" w14:textId="77777777" w:rsidR="00F61152" w:rsidRDefault="00F61152" w:rsidP="0023631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Checking effect of the sugar residual in wine quality.</w:t>
      </w:r>
    </w:p>
    <w:p w14:paraId="1090CA9F" w14:textId="4D57B1EF" w:rsidR="00F61152" w:rsidRDefault="00F61152" w:rsidP="0023631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Checking effect of acids in quality of wines produced.</w:t>
      </w:r>
    </w:p>
    <w:p w14:paraId="3851F1F8" w14:textId="11C433BC" w:rsidR="00F61152" w:rsidRDefault="00F61152" w:rsidP="0023631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Which wine have the better quality based on its alcoholic content.</w:t>
      </w:r>
    </w:p>
    <w:p w14:paraId="620660E4" w14:textId="18CF70BC" w:rsidR="00236316" w:rsidRDefault="00F61152" w:rsidP="00F570AB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Summary of the report.</w:t>
      </w:r>
    </w:p>
    <w:p w14:paraId="6924AC8B" w14:textId="77777777" w:rsidR="00F61152" w:rsidRPr="00F61152" w:rsidRDefault="00F61152" w:rsidP="00F61152">
      <w:pPr>
        <w:rPr>
          <w:rFonts w:ascii="Bookman Old Style" w:hAnsi="Bookman Old Style" w:cs="Times New Roman"/>
          <w:lang w:val="en-US"/>
        </w:rPr>
      </w:pPr>
    </w:p>
    <w:p w14:paraId="43AE2F08" w14:textId="501451CB" w:rsid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>DATASET SOURCE:</w:t>
      </w:r>
    </w:p>
    <w:p w14:paraId="433BCE00" w14:textId="459A47D8" w:rsidR="00236316" w:rsidRDefault="00F61152" w:rsidP="00F570AB">
      <w:p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ab/>
      </w:r>
      <w:hyperlink r:id="rId5" w:history="1">
        <w:r w:rsidRPr="00982689">
          <w:rPr>
            <w:rStyle w:val="Hyperlink"/>
            <w:rFonts w:ascii="Bookman Old Style" w:hAnsi="Bookman Old Style" w:cs="Times New Roman"/>
            <w:lang w:val="en-US"/>
          </w:rPr>
          <w:t>https://www.kaggle.com</w:t>
        </w:r>
      </w:hyperlink>
    </w:p>
    <w:p w14:paraId="79ED7EB7" w14:textId="27232353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</w:p>
    <w:p w14:paraId="0A0EEFE9" w14:textId="7544F4D3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>METHODS USED:</w:t>
      </w:r>
    </w:p>
    <w:p w14:paraId="7171366A" w14:textId="3445F862" w:rsidR="00236316" w:rsidRDefault="00236316" w:rsidP="002363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Correlation</w:t>
      </w:r>
    </w:p>
    <w:p w14:paraId="7B56912E" w14:textId="5A7149A0" w:rsidR="00236316" w:rsidRDefault="00236316" w:rsidP="002363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Bi-variate analysis</w:t>
      </w:r>
    </w:p>
    <w:p w14:paraId="47226A1F" w14:textId="187BA67D" w:rsidR="00236316" w:rsidRDefault="00236316" w:rsidP="002363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Multi-variate analysis</w:t>
      </w:r>
    </w:p>
    <w:p w14:paraId="5AAED709" w14:textId="202FAEA0" w:rsidR="00236316" w:rsidRDefault="00236316" w:rsidP="002363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P-chart</w:t>
      </w:r>
    </w:p>
    <w:p w14:paraId="604AFE46" w14:textId="4A06C523" w:rsidR="00236316" w:rsidRPr="00236316" w:rsidRDefault="00236316" w:rsidP="002363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Np-chart</w:t>
      </w:r>
    </w:p>
    <w:p w14:paraId="2CDCEFEC" w14:textId="32ECE9FB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</w:p>
    <w:p w14:paraId="45D91355" w14:textId="5A4E9619" w:rsid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>CODE:</w:t>
      </w:r>
    </w:p>
    <w:p w14:paraId="19BBBFD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library(ggplot2)</w:t>
      </w:r>
    </w:p>
    <w:p w14:paraId="52BB7F6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library(dplyr)</w:t>
      </w:r>
    </w:p>
    <w:p w14:paraId="7E14A77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library(gridExtra)</w:t>
      </w:r>
    </w:p>
    <w:p w14:paraId="7969F19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library(GGally)</w:t>
      </w:r>
    </w:p>
    <w:p w14:paraId="706570C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library(memisc)</w:t>
      </w:r>
    </w:p>
    <w:p w14:paraId="7EA4CDD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library(pander)</w:t>
      </w:r>
    </w:p>
    <w:p w14:paraId="137AD1C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library(corrplot)</w:t>
      </w:r>
    </w:p>
    <w:p w14:paraId="69CEC38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library(qicharts)</w:t>
      </w:r>
    </w:p>
    <w:p w14:paraId="3C3075D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lastRenderedPageBreak/>
        <w:t>library(qcc)</w:t>
      </w:r>
    </w:p>
    <w:p w14:paraId="2A2500B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8981C0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#Correlation table</w:t>
      </w:r>
    </w:p>
    <w:p w14:paraId="2E782C4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#Putting a Cor test together</w:t>
      </w:r>
    </w:p>
    <w:p w14:paraId="53489E8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simple_cor_test &lt;- function(x, y) {</w:t>
      </w:r>
    </w:p>
    <w:p w14:paraId="23F673F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return(cor.test(x, as.numeric(y))$estimate)</w:t>
      </w:r>
    </w:p>
    <w:p w14:paraId="40CC8DA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}</w:t>
      </w:r>
    </w:p>
    <w:p w14:paraId="0263D46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AD75F5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correlations &lt;- c(</w:t>
      </w:r>
    </w:p>
    <w:p w14:paraId="4372294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simple_cor_test(wine$fixed.acidity, wine$quality),</w:t>
      </w:r>
    </w:p>
    <w:p w14:paraId="0DA5BBD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simple_cor_test(wine$volatile.acidity, wine$quality),</w:t>
      </w:r>
    </w:p>
    <w:p w14:paraId="2A24126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simple_cor_test(wine$citric.acid, wine$quality),</w:t>
      </w:r>
    </w:p>
    <w:p w14:paraId="44E2D77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simple_cor_test(log10(wine$residual.sugar), wine$quality),</w:t>
      </w:r>
    </w:p>
    <w:p w14:paraId="4D70556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simple_cor_test(log10(wine$chlorides), wine$quality),</w:t>
      </w:r>
    </w:p>
    <w:p w14:paraId="69894F9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simple_cor_test(wine$free.sulfur.dioxide, wine$quality),</w:t>
      </w:r>
    </w:p>
    <w:p w14:paraId="53BE773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simple_cor_test(wine$total.sulfur.dioxide, wine$quality),</w:t>
      </w:r>
    </w:p>
    <w:p w14:paraId="4CF1723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simple_cor_test(wine$density, wine$quality),</w:t>
      </w:r>
    </w:p>
    <w:p w14:paraId="65B8A3D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simple_cor_test(wine$pH, wine$quality),</w:t>
      </w:r>
    </w:p>
    <w:p w14:paraId="7773525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simple_cor_test(log10(wine$sulphates), wine$quality),</w:t>
      </w:r>
    </w:p>
    <w:p w14:paraId="1E2AB38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simple_cor_test(wine$alcohol, wine$quality))</w:t>
      </w:r>
    </w:p>
    <w:p w14:paraId="6735959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DB9668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barplot(correlations , names.arg =c('fixed.acidity', 'volatile.acidity', 'citric.acid',</w:t>
      </w:r>
    </w:p>
    <w:p w14:paraId="1C9F0F4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           'log10.residual.sugar',</w:t>
      </w:r>
    </w:p>
    <w:p w14:paraId="1D18EBA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           'log10.chlordies', 'free.sulfur.dioxide',</w:t>
      </w:r>
    </w:p>
    <w:p w14:paraId="60156AF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           'total.sulfur.dioxide', 'density', 'pH',</w:t>
      </w:r>
    </w:p>
    <w:p w14:paraId="30B564E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           'log10.sulphates', 'alcohol') , main = "Correlation of Wine Quality")</w:t>
      </w:r>
    </w:p>
    <w:p w14:paraId="39EC4C8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names(correlations) &lt;- c('fixed.acidity', 'volatile.acidity', 'citric.acid',</w:t>
      </w:r>
    </w:p>
    <w:p w14:paraId="3940BEB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'log10.residual.sugar',</w:t>
      </w:r>
    </w:p>
    <w:p w14:paraId="03E267D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'log10.chlordies', 'free.sulfur.dioxide',</w:t>
      </w:r>
    </w:p>
    <w:p w14:paraId="1FB6CE1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'total.sulfur.dioxide', 'density', 'pH',</w:t>
      </w:r>
    </w:p>
    <w:p w14:paraId="430D358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  'log10.sulphates', 'alcohol')</w:t>
      </w:r>
    </w:p>
    <w:p w14:paraId="6CCB487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lastRenderedPageBreak/>
        <w:t>print("Correlation data : ")</w:t>
      </w:r>
    </w:p>
    <w:p w14:paraId="4DA807E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print(correlations)</w:t>
      </w:r>
    </w:p>
    <w:p w14:paraId="4244CAF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42B449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#Multivariate</w:t>
      </w:r>
    </w:p>
    <w:p w14:paraId="6AF32D0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E13F72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#With constant alcohol density does not seem to have much effect, confirming our old suspicion</w:t>
      </w:r>
    </w:p>
    <w:p w14:paraId="2EFE870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v1 &lt;- ggplot(data = wine,</w:t>
      </w:r>
    </w:p>
    <w:p w14:paraId="758F509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density, x = alcohol,</w:t>
      </w:r>
    </w:p>
    <w:p w14:paraId="161489E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2CFB27E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3A37941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01397D9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1593E30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579168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 Seems like for wines with higher alcohol content, having higher sulphate makes better wines</w:t>
      </w:r>
    </w:p>
    <w:p w14:paraId="7161101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v2 &lt;- ggplot(data = wine,</w:t>
      </w:r>
    </w:p>
    <w:p w14:paraId="33B4285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sulphates, x = alcohol,</w:t>
      </w:r>
    </w:p>
    <w:p w14:paraId="217D4D2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5F04C08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545BF20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scale_y_continuous(limits=c(0.3,1.5)) +</w:t>
      </w:r>
    </w:p>
    <w:p w14:paraId="6662078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59C8D82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091A57B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2A4F79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#If volatile acidity os less, better wine</w:t>
      </w:r>
    </w:p>
    <w:p w14:paraId="1DBBB82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v3 &lt;- ggplot(data = wine,</w:t>
      </w:r>
    </w:p>
    <w:p w14:paraId="45943E2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volatile.acidity, x = alcohol,</w:t>
      </w:r>
    </w:p>
    <w:p w14:paraId="6322434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347BC91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0BDE707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6F8C66E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7854B38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478864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EC4473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#Low pH and higher alcohol percent produces better wines</w:t>
      </w:r>
    </w:p>
    <w:p w14:paraId="4AEC87E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v4 &lt;- ggplot(data = wine,</w:t>
      </w:r>
    </w:p>
    <w:p w14:paraId="6F27A0F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pH, x = alcohol,</w:t>
      </w:r>
    </w:p>
    <w:p w14:paraId="5E57B01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650C87A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2CBDDFB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0B3BA66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0A6C799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E8269F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C27A16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#Lower residual sugar produces better wine</w:t>
      </w:r>
    </w:p>
    <w:p w14:paraId="4767349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v5 &lt;- ggplot(data = wine,</w:t>
      </w:r>
    </w:p>
    <w:p w14:paraId="5D599F2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residual.sugar, x = alcohol,</w:t>
      </w:r>
    </w:p>
    <w:p w14:paraId="523AB51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31430A9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73FA937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6EF7BD5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31281B6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AB04C6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87013A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#In general lower SO2 produces better wine even though some high outliers for better wine with high SO2</w:t>
      </w:r>
    </w:p>
    <w:p w14:paraId="4EAE369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v6 &lt;- ggplot(data = wine,</w:t>
      </w:r>
    </w:p>
    <w:p w14:paraId="0C71520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total.sulfur.dioxide, x = alcohol,</w:t>
      </w:r>
    </w:p>
    <w:p w14:paraId="7264336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0914C8F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7D6F725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37826B0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21514D2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709A7E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#Comparing the acids</w:t>
      </w:r>
    </w:p>
    <w:p w14:paraId="587C62B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36E355E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#Higher citric acid and low volatile acidity produces better wines</w:t>
      </w:r>
    </w:p>
    <w:p w14:paraId="4A644A5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v7 &lt;- ggplot(data = wine,</w:t>
      </w:r>
    </w:p>
    <w:p w14:paraId="04843B3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lastRenderedPageBreak/>
        <w:t xml:space="preserve">             aes(y = citric.acid, x = volatile.acidity,</w:t>
      </w:r>
    </w:p>
    <w:p w14:paraId="5FE006B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306D951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76FE20B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0E3A32F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69C2454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CE9D32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#citric acid and fixed acidity may be correlated. But the quality does not seem to be dependent here</w:t>
      </w:r>
    </w:p>
    <w:p w14:paraId="11561E6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v8 &lt;- ggplot(data = wine,</w:t>
      </w:r>
    </w:p>
    <w:p w14:paraId="2FD9988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citric.acid, x = fixed.acidity,</w:t>
      </w:r>
    </w:p>
    <w:p w14:paraId="49BD72F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03EF8A1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1790E4C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2CA5730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623A60A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49ADEB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#Cannot really distinguish Average from Good wine based on these two factors</w:t>
      </w:r>
    </w:p>
    <w:p w14:paraId="745E78C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v9 &lt;- ggplot(data = wine,</w:t>
      </w:r>
    </w:p>
    <w:p w14:paraId="674C5EF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aes(y = fixed.acidity, x = volatile.acidity,</w:t>
      </w:r>
    </w:p>
    <w:p w14:paraId="77E3AFC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color = quality)) +</w:t>
      </w:r>
    </w:p>
    <w:p w14:paraId="74DC1A4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3AE9B2B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facet_wrap(~rating) +</w:t>
      </w:r>
    </w:p>
    <w:p w14:paraId="327B1AD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scale_color_brewer()</w:t>
      </w:r>
    </w:p>
    <w:p w14:paraId="37C1483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grid.arrange(v1,v2,v3,v4,v5 , v6 ,v7,v8,v9,ncol = 3 , top = "Multi Variate Analysis")</w:t>
      </w:r>
    </w:p>
    <w:p w14:paraId="0CFCB3A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585250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FEA2DB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wine &lt;- read.csv('Winedataset.csv')</w:t>
      </w:r>
    </w:p>
    <w:p w14:paraId="05E8E42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#Converting Wine quality into a ordered factor</w:t>
      </w:r>
    </w:p>
    <w:p w14:paraId="528687C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wine$quality &lt;- factor(wine$quality, ordered = T)</w:t>
      </w:r>
    </w:p>
    <w:p w14:paraId="0E130F8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C47265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#Creating a new 'rating' variable into the dataframe for different quality range</w:t>
      </w:r>
    </w:p>
    <w:p w14:paraId="2096232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wine$rating &lt;- ifelse(wine$quality &lt; 5, 'bad', ifelse(</w:t>
      </w:r>
    </w:p>
    <w:p w14:paraId="3ACF89A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wine$quality &lt; 7, 'average', 'good'))</w:t>
      </w:r>
    </w:p>
    <w:p w14:paraId="46E18B0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59ED1C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wine$rating &lt;- ordered(wine$rating,</w:t>
      </w:r>
    </w:p>
    <w:p w14:paraId="48E2710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               levels = c('bad', 'average', 'good'))</w:t>
      </w:r>
    </w:p>
    <w:p w14:paraId="3217A43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003971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#Summary of the dataframe</w:t>
      </w:r>
    </w:p>
    <w:p w14:paraId="34C72CC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print(summary(wine))</w:t>
      </w:r>
    </w:p>
    <w:p w14:paraId="580DEB0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8FEDE8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#Quality and rating</w:t>
      </w:r>
    </w:p>
    <w:p w14:paraId="54AC09E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q1&lt;-ggplot(data = wine, aes(x = quality)) +</w:t>
      </w:r>
    </w:p>
    <w:p w14:paraId="6705D95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stat_count(width = 1, color = 'black',fill = I('orange')) +ggtitle("Quality")</w:t>
      </w:r>
    </w:p>
    <w:p w14:paraId="666F84F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F4CF7E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q2&lt;-ggplot(data = wine, aes(x = rating)) +</w:t>
      </w:r>
    </w:p>
    <w:p w14:paraId="26D05D7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stat_count(width = 1, color = 'black',fill = I('blue'))+ggtitle("Rating")</w:t>
      </w:r>
    </w:p>
    <w:p w14:paraId="229FAA8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25DCB4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34BE1D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grid.arrange(q1,q2, ncol =2)</w:t>
      </w:r>
    </w:p>
    <w:p w14:paraId="5123014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#Bivariate analysis</w:t>
      </w:r>
    </w:p>
    <w:p w14:paraId="46F46E9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#Fixed acidity : Doesn't seem to have much effect</w:t>
      </w:r>
    </w:p>
    <w:p w14:paraId="2A43450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a1&lt;-ggplot(data = wine, aes(x = quality, y = fixed.acidity)) +</w:t>
      </w:r>
    </w:p>
    <w:p w14:paraId="71BB59B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 +ggtitle("Fixed Acidty")</w:t>
      </w:r>
    </w:p>
    <w:p w14:paraId="3B6E4C6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1174D90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#Volatile Acidity : Seems to have negative effect. With increase, quality seems to go down</w:t>
      </w:r>
    </w:p>
    <w:p w14:paraId="4AB635A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a2&lt;-ggplot(data=wine, aes(x = quality, y = volatile.acidity)) +</w:t>
      </w:r>
    </w:p>
    <w:p w14:paraId="4B34771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36CAAFF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18CE3A9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#Citric acid (Better wines tend to have higher citric acid)</w:t>
      </w:r>
    </w:p>
    <w:p w14:paraId="3AAA060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a3&lt;-ggplot(data=wine, aes(x=quality, y=citric.acid)) +</w:t>
      </w:r>
    </w:p>
    <w:p w14:paraId="27B6E2B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2E25211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1740EB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#Residual Sugar(Almost has no effect to quality. This is contrary to previous assumption)</w:t>
      </w:r>
    </w:p>
    <w:p w14:paraId="3C64FFE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9BB46E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a4&lt;-ggplot(data=wine, aes(x=quality, y=residual.sugar)) +</w:t>
      </w:r>
    </w:p>
    <w:p w14:paraId="709C901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414FCF3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DCC5DB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#Chlorides</w:t>
      </w:r>
    </w:p>
    <w:p w14:paraId="1435452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AAA97B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a5&lt;-ggplot(data=wine, aes(x=quality, y=chlorides)) +</w:t>
      </w:r>
    </w:p>
    <w:p w14:paraId="5D8A802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25630EA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435857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#Free SO2(We see too little and we get a poor wine and too much : we get an average wine)</w:t>
      </w:r>
    </w:p>
    <w:p w14:paraId="744D0E0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B20E5E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a6&lt;-ggplot(data=wine, aes(x=quality, y=free.sulfur.dioxide)) +</w:t>
      </w:r>
    </w:p>
    <w:p w14:paraId="4821DA2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55BB5D0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FEC418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#Total SO2(Just like free SO2)</w:t>
      </w:r>
    </w:p>
    <w:p w14:paraId="759B11D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909371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a7&lt;-ggplot(data=wine, aes(x=quality, y=total.sulfur.dioxide)) +</w:t>
      </w:r>
    </w:p>
    <w:p w14:paraId="5193EF5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335178A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78D8FC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#Density(Better wines tend to have lower densities but is it due to alcohol content?)</w:t>
      </w:r>
    </w:p>
    <w:p w14:paraId="6CD1B69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456648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a8&lt;-ggplot(data=wine, aes(x=quality, y=density)) +</w:t>
      </w:r>
    </w:p>
    <w:p w14:paraId="415C106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03EED69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CABA3D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#pH(Better wines seems to be more acidic. Now let's see contribution of each acid on pH)</w:t>
      </w:r>
    </w:p>
    <w:p w14:paraId="5FB95D6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6540FA4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a9&lt;-ggplot(data=wine, aes(x=quality, y=pH)) +</w:t>
      </w:r>
    </w:p>
    <w:p w14:paraId="08CE690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geom_boxplot()</w:t>
      </w:r>
    </w:p>
    <w:p w14:paraId="71A03FA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BB7E60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grid.arrange(a1,a2,a3,a4,a5,a6,a7,a8,a9,ncol =3 , top = "BiVariate Analysis")</w:t>
      </w:r>
    </w:p>
    <w:p w14:paraId="48FF8E8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0F0AB20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85D3F4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#Contribution of each acid to pH(We see all of them has negative correlation on pH except</w:t>
      </w:r>
    </w:p>
    <w:p w14:paraId="1C50E36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#volatile acidity. But how's that possible! Is it possible that there is a Simson's effect?)</w:t>
      </w:r>
    </w:p>
    <w:p w14:paraId="6631B0A0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1B51D6C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DA92BF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c_1&lt;-ggplot(data = wine, aes(x = fixed.acidity, y = pH)) +</w:t>
      </w:r>
    </w:p>
    <w:p w14:paraId="4E07975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1446AA5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scale_x_log10(breaks=seq(5,15,1)) +</w:t>
      </w:r>
    </w:p>
    <w:p w14:paraId="7600D5F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xlab("log10(fixed.acidity)") +</w:t>
      </w:r>
    </w:p>
    <w:p w14:paraId="191D5E3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geom_smooth(method="lm")</w:t>
      </w:r>
    </w:p>
    <w:p w14:paraId="16B34237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5FFE53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c_2&lt;-ggplot(data = wine, aes(x = volatile.acidity, y = pH)) +</w:t>
      </w:r>
    </w:p>
    <w:p w14:paraId="750A23E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211077E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scale_x_log10(breaks=seq(.1,1,.1)) +</w:t>
      </w:r>
    </w:p>
    <w:p w14:paraId="0FD41C01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xlab("log10(volatile.acidity)") +</w:t>
      </w:r>
    </w:p>
    <w:p w14:paraId="5743125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geom_smooth(method="lm")</w:t>
      </w:r>
    </w:p>
    <w:p w14:paraId="4323E52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531BF16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c_3&lt;-ggplot(data = subset(wine, citric.acid &gt; 0), aes(x = citric.acid, y = pH)) +</w:t>
      </w:r>
    </w:p>
    <w:p w14:paraId="7209A2A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geom_point() +</w:t>
      </w:r>
    </w:p>
    <w:p w14:paraId="76B212D8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scale_x_log10() +</w:t>
      </w:r>
    </w:p>
    <w:p w14:paraId="2889E69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xlab("log10(citric.acid)") +</w:t>
      </w:r>
    </w:p>
    <w:p w14:paraId="4D5F63D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geom_smooth(method="lm")</w:t>
      </w:r>
    </w:p>
    <w:p w14:paraId="5F8682D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656CB2C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grid.arrange(c_1,c_2,c_3 , ncol = 3 , top = "Correlatio on Ph Effect")</w:t>
      </w:r>
    </w:p>
    <w:p w14:paraId="0ABD38F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1840323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1D3BF9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#Sulphates(better wines seems to have higher sulphates. Although medium wines have many outliers)</w:t>
      </w:r>
    </w:p>
    <w:p w14:paraId="636B2DD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1C9C342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print(ggplot(data=wine, aes(x=quality, y=sulphates)) +</w:t>
      </w:r>
    </w:p>
    <w:p w14:paraId="5454790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lastRenderedPageBreak/>
        <w:t xml:space="preserve">        geom_boxplot()+ggtitle("Sulphates quality analysis"))</w:t>
      </w:r>
    </w:p>
    <w:p w14:paraId="47B3779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4AFF3C89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#Alcohol(Better wines have higher alcohol)</w:t>
      </w:r>
    </w:p>
    <w:p w14:paraId="3CC23075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print(ggplot(data=wine, aes(x=quality, y=alcohol)) +</w:t>
      </w:r>
    </w:p>
    <w:p w14:paraId="00C9C66F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 xml:space="preserve">        geom_boxplot()+ggtitle("Alcohol quality analysis"))</w:t>
      </w:r>
    </w:p>
    <w:p w14:paraId="57CE4034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1E81E75B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7895528A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 &lt;- qcc(wine$free.sulfur.dioxide,wine$total.sulfur.dioxide,type = "p" ,data.name = "Sulfur Content")</w:t>
      </w:r>
    </w:p>
    <w:p w14:paraId="138C7916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np_chart &lt;- qcc(wine$free.sulfur.dioxide,wine$total.sulfur.dioxide, type = "np", data.name = "Sulfur Content")</w:t>
      </w:r>
    </w:p>
    <w:p w14:paraId="0F0E0BB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</w:p>
    <w:p w14:paraId="28E3892D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print("P CHART : ")</w:t>
      </w:r>
    </w:p>
    <w:p w14:paraId="3C125133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summary(p)</w:t>
      </w:r>
    </w:p>
    <w:p w14:paraId="25C1E0CE" w14:textId="77777777" w:rsidR="000C6291" w:rsidRPr="000C6291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print("NP CHART : ")</w:t>
      </w:r>
    </w:p>
    <w:p w14:paraId="13E11520" w14:textId="19D9F90F" w:rsidR="00F61152" w:rsidRPr="00236316" w:rsidRDefault="000C6291" w:rsidP="000C6291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lang w:val="en-US"/>
        </w:rPr>
        <w:t>summary(np_chart)</w:t>
      </w:r>
    </w:p>
    <w:p w14:paraId="0A4AF8D2" w14:textId="793853A5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</w:p>
    <w:p w14:paraId="00EDEC76" w14:textId="429526BC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</w:p>
    <w:p w14:paraId="46142FB0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5C8D55C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2E09045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1880881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5549539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5E7DA0E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E079885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3CF814A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19B0D3F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0AA9BB2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909E1D8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8521438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546817A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A397DD6" w14:textId="777777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EFBD928" w14:textId="0A9D6C30" w:rsid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lastRenderedPageBreak/>
        <w:t>OUTPUT:</w:t>
      </w:r>
    </w:p>
    <w:p w14:paraId="544C2136" w14:textId="77777777" w:rsidR="000C6291" w:rsidRPr="00236316" w:rsidRDefault="000C6291" w:rsidP="00F570AB">
      <w:pPr>
        <w:rPr>
          <w:rFonts w:ascii="Bookman Old Style" w:hAnsi="Bookman Old Style" w:cs="Times New Roman"/>
          <w:lang w:val="en-US"/>
        </w:rPr>
      </w:pPr>
    </w:p>
    <w:p w14:paraId="009BF83A" w14:textId="461F0886" w:rsidR="00236316" w:rsidRPr="00236316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drawing>
          <wp:inline distT="0" distB="0" distL="0" distR="0" wp14:anchorId="2F96E834" wp14:editId="522F7F5D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967" w14:textId="504A239E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</w:p>
    <w:p w14:paraId="0D6580F8" w14:textId="07A3022B" w:rsidR="00011D47" w:rsidRDefault="00011D47" w:rsidP="00F570AB">
      <w:pPr>
        <w:rPr>
          <w:rFonts w:ascii="Bookman Old Style" w:hAnsi="Bookman Old Style" w:cs="Times New Roman"/>
          <w:lang w:val="en-US"/>
        </w:rPr>
      </w:pPr>
    </w:p>
    <w:p w14:paraId="1396CE2B" w14:textId="1B6FF0F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07CB137" w14:textId="3AA7514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FE55FB7" w14:textId="5D95CA4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67E7EC7" w14:textId="4DD288D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0D84CD7" w14:textId="2508987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5CCF3B4" w14:textId="32AE1343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B25C722" w14:textId="53553C5E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7F9B3E6" w14:textId="1177388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5C14354" w14:textId="0240B9A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81EB767" w14:textId="1D6E905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5A3FA44" w14:textId="6EC4D4C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0240F85" w14:textId="5274156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A658062" w14:textId="32FB0E63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463BD2F" w14:textId="0483B381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5690FA9F" wp14:editId="52438CF7">
            <wp:extent cx="5731510" cy="3936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230" w14:textId="0AE8895E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5EA8B08" w14:textId="61E4680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276CDC0" w14:textId="72BFFAF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A0CBD9C" w14:textId="65D2F3B2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8DBCE53" w14:textId="53873E1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666B0F6" w14:textId="2C9F795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CFF3D12" w14:textId="66D6D16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A2C2B9E" w14:textId="6B922603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0C92438" w14:textId="1F7F5E2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44C920D" w14:textId="388BF54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C4DAF09" w14:textId="7B40CAF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FB7C96F" w14:textId="48B7A7D3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8AE3746" w14:textId="5E8B484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061A3F1" w14:textId="5CDB129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B6513FA" w14:textId="4FBC57F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7870855" w14:textId="62574C7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A1C614B" w14:textId="3DCD56B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9843D24" w14:textId="7B2EF969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7DFEA1B1" wp14:editId="1FA795EA">
            <wp:extent cx="5731510" cy="3938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3551" w14:textId="65C14E2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3DFECF5" w14:textId="0092551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8D6FDEB" w14:textId="3AD7DA7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5E3FDA1" w14:textId="1685B9B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33386F7" w14:textId="0ACD7C83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82E6BB6" w14:textId="77E6C87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BA60CB1" w14:textId="5C41E5C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719BAEB" w14:textId="6124B43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822A2EE" w14:textId="43D1757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593B9AF" w14:textId="1F47408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B8409C3" w14:textId="63773B9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0359061" w14:textId="51F0BD7E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BA2661D" w14:textId="40342A1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C40BAF5" w14:textId="4A511EB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5147141" w14:textId="1C49A07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F9E6EAB" w14:textId="0C0863C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8E7771F" w14:textId="22D1A6D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FFA8A5A" w14:textId="3FEE49B9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049E2493" wp14:editId="553DD3AC">
            <wp:extent cx="5731510" cy="3953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8B0" w14:textId="114D108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4807EB5" w14:textId="6089DA4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3874DDA" w14:textId="18C2744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6F441C0" w14:textId="138B612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51AFF7D" w14:textId="57C854F2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B6FAF64" w14:textId="46A8633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4F45282" w14:textId="6C0E314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785216B" w14:textId="496001B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32F2027" w14:textId="41F13B0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E71701A" w14:textId="40E6850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689AFAF" w14:textId="4B25C67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33C4AD5" w14:textId="3B0F814E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CE06275" w14:textId="272DFA2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9E33165" w14:textId="0BEAA72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41AD370" w14:textId="542E54D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0799E31" w14:textId="24B6685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4CE71DC" w14:textId="7EF2AFA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F48A1DC" w14:textId="1B906BC0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3E3D0E73" wp14:editId="73E461FF">
            <wp:extent cx="5731510" cy="3959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ED3" w14:textId="3A7C6F5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2C90ACA" w14:textId="05AFD69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5C7B485" w14:textId="19653A7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B80D380" w14:textId="783EC16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A8E2F1D" w14:textId="5BB222E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BF20109" w14:textId="6E1E9F8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7DB7934" w14:textId="29C5945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BD875EB" w14:textId="5A308792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2CDC5A8" w14:textId="7B247AC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187C9DD" w14:textId="1157F08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5B39C05" w14:textId="06756D5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1F18B3C" w14:textId="0A775FB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09F4D3E" w14:textId="1A62F6A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19C2D51" w14:textId="3F836A6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F967D96" w14:textId="3B5CC0D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05F5178" w14:textId="13C5667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6F90FCB" w14:textId="6BDF9E6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CCDF14C" w14:textId="7F09DA4A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7472B972" wp14:editId="2BA89FDE">
            <wp:extent cx="5731510" cy="3691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680" w14:textId="32EB2BA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2F6F752" w14:textId="577AC11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B4F0B1F" w14:textId="426A545E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4336528" w14:textId="42BC5C3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F29812B" w14:textId="064D1F6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7BA3830" w14:textId="1E0A62C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F7B4D60" w14:textId="0854056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A5F7292" w14:textId="5ABB0914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4582D64" w14:textId="55D2291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A7F80C4" w14:textId="087BD37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16D5F05" w14:textId="2BE2F8E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D740864" w14:textId="2772C6F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9469A29" w14:textId="249500D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34E3251" w14:textId="69ED0AB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5C0FEA7" w14:textId="17F613E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6673AF8" w14:textId="514E2E0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F49D9DA" w14:textId="0F376953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BD0428F" w14:textId="5F9644A2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2D3EF24" w14:textId="618209D2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49A7834C" wp14:editId="35A04BA0">
            <wp:extent cx="5731510" cy="396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F2E" w14:textId="58B0552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FBF59AF" w14:textId="6AE0885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2DB0529" w14:textId="6761DF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0C6D5D0" w14:textId="5705508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1EEF4DB" w14:textId="473436A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9223868" w14:textId="70DAC90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45F8DFB" w14:textId="30D687B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1212D6E" w14:textId="60D8A668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274CEA0" w14:textId="0627D11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08CB6F8" w14:textId="7154259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4337929" w14:textId="05BBE93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4EFD714" w14:textId="501ACEC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F7C01E3" w14:textId="4361278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1361327" w14:textId="12897FF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FFF9E98" w14:textId="4C740D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B35611B" w14:textId="69DAF83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072152E" w14:textId="03A3311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69F4614" w14:textId="543CBF16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4D1B05C4" wp14:editId="6EEB4ED9">
            <wp:extent cx="5731510" cy="3608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A55" w14:textId="5376A27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94382EE" w14:textId="7E0293D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3ED8AF9" w14:textId="0AF9486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85B5802" w14:textId="034C0E3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7CACE8B" w14:textId="5A626D8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D11E73C" w14:textId="02E0ABF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0030C014" w14:textId="694560F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5A68A58" w14:textId="011623A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96223F8" w14:textId="550AAF52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5F4B402" w14:textId="67AA74A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14B541D" w14:textId="11E69DA7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73ABD39" w14:textId="037A1E5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EEA688F" w14:textId="01BA334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F4F0CD4" w14:textId="76AC0485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0365B8D" w14:textId="0063062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71F06035" w14:textId="2DA7C12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7A8B1D5" w14:textId="3DBAFD9D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9A04394" w14:textId="244D72E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A3E2EEF" w14:textId="713E8608" w:rsidR="000C6291" w:rsidRDefault="000C6291" w:rsidP="00F570AB">
      <w:pPr>
        <w:rPr>
          <w:rFonts w:ascii="Bookman Old Style" w:hAnsi="Bookman Old Style" w:cs="Times New Roman"/>
          <w:lang w:val="en-US"/>
        </w:rPr>
      </w:pPr>
      <w:r w:rsidRPr="000C6291">
        <w:rPr>
          <w:rFonts w:ascii="Bookman Old Style" w:hAnsi="Bookman Old Style" w:cs="Times New Roman"/>
          <w:noProof/>
          <w:lang w:val="en-US"/>
        </w:rPr>
        <w:lastRenderedPageBreak/>
        <w:drawing>
          <wp:inline distT="0" distB="0" distL="0" distR="0" wp14:anchorId="7F1B059A" wp14:editId="2F65D8E5">
            <wp:extent cx="5731510" cy="3922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CDA2" w14:textId="14E5628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F024C28" w14:textId="56307651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C37EED3" w14:textId="28D1CF9F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416DEBB" w14:textId="4C6B68DA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FA24085" w14:textId="1E92198B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5EA9A33" w14:textId="742A72E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1B87536D" w14:textId="31983CF6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38678455" w14:textId="764C77FC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6EA3E6D8" w14:textId="20DBE6AE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2F2D5E94" w14:textId="7A922489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539094A1" w14:textId="6CA2BDE0" w:rsidR="000C6291" w:rsidRDefault="000C6291" w:rsidP="00F570AB">
      <w:pPr>
        <w:rPr>
          <w:rFonts w:ascii="Bookman Old Style" w:hAnsi="Bookman Old Style" w:cs="Times New Roman"/>
          <w:lang w:val="en-US"/>
        </w:rPr>
      </w:pPr>
    </w:p>
    <w:p w14:paraId="47453E03" w14:textId="0A11503C" w:rsidR="00236316" w:rsidRPr="00236316" w:rsidRDefault="00236316" w:rsidP="00F570AB">
      <w:pPr>
        <w:rPr>
          <w:rFonts w:ascii="Bookman Old Style" w:hAnsi="Bookman Old Style" w:cs="Times New Roman"/>
          <w:lang w:val="en-US"/>
        </w:rPr>
      </w:pPr>
      <w:r w:rsidRPr="00236316">
        <w:rPr>
          <w:rFonts w:ascii="Bookman Old Style" w:hAnsi="Bookman Old Style" w:cs="Times New Roman"/>
          <w:lang w:val="en-US"/>
        </w:rPr>
        <w:t>REFERENCE LINKS:</w:t>
      </w:r>
    </w:p>
    <w:p w14:paraId="572A8CF9" w14:textId="72BCB2FA" w:rsidR="0064355A" w:rsidRDefault="00011D47" w:rsidP="00F570AB">
      <w:p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ab/>
      </w:r>
      <w:hyperlink r:id="rId15" w:history="1">
        <w:r w:rsidRPr="00982689">
          <w:rPr>
            <w:rStyle w:val="Hyperlink"/>
            <w:rFonts w:ascii="Bookman Old Style" w:hAnsi="Bookman Old Style" w:cs="Times New Roman"/>
            <w:lang w:val="en-US"/>
          </w:rPr>
          <w:t>https://www.statology.org</w:t>
        </w:r>
      </w:hyperlink>
    </w:p>
    <w:p w14:paraId="74202F10" w14:textId="0BE81D99" w:rsidR="00011D47" w:rsidRDefault="00011D47" w:rsidP="00F570AB">
      <w:p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ab/>
      </w:r>
      <w:hyperlink r:id="rId16" w:history="1">
        <w:r w:rsidRPr="00982689">
          <w:rPr>
            <w:rStyle w:val="Hyperlink"/>
            <w:rFonts w:ascii="Bookman Old Style" w:hAnsi="Bookman Old Style" w:cs="Times New Roman"/>
            <w:lang w:val="en-US"/>
          </w:rPr>
          <w:t>https://web.stanford.edu</w:t>
        </w:r>
      </w:hyperlink>
    </w:p>
    <w:p w14:paraId="286CC382" w14:textId="74E33FC2" w:rsidR="00011D47" w:rsidRDefault="00011D47" w:rsidP="00F570AB">
      <w:p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ab/>
      </w:r>
      <w:hyperlink r:id="rId17" w:history="1">
        <w:r w:rsidRPr="00982689">
          <w:rPr>
            <w:rStyle w:val="Hyperlink"/>
            <w:rFonts w:ascii="Bookman Old Style" w:hAnsi="Bookman Old Style" w:cs="Times New Roman"/>
            <w:lang w:val="en-US"/>
          </w:rPr>
          <w:t>http://www.sthda.com</w:t>
        </w:r>
      </w:hyperlink>
    </w:p>
    <w:p w14:paraId="50D081B5" w14:textId="2EEEC907" w:rsidR="00011D47" w:rsidRDefault="00011D47" w:rsidP="00F570AB">
      <w:pPr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ab/>
      </w:r>
      <w:hyperlink r:id="rId18" w:history="1">
        <w:r w:rsidRPr="00982689">
          <w:rPr>
            <w:rStyle w:val="Hyperlink"/>
            <w:rFonts w:ascii="Bookman Old Style" w:hAnsi="Bookman Old Style" w:cs="Times New Roman"/>
            <w:lang w:val="en-US"/>
          </w:rPr>
          <w:t>https://towardsdatascience.com</w:t>
        </w:r>
      </w:hyperlink>
    </w:p>
    <w:p w14:paraId="57B43C09" w14:textId="77777777" w:rsidR="00011D47" w:rsidRPr="00236316" w:rsidRDefault="00011D47" w:rsidP="00F570AB">
      <w:pPr>
        <w:rPr>
          <w:rFonts w:ascii="Bookman Old Style" w:hAnsi="Bookman Old Style" w:cs="Times New Roman"/>
          <w:lang w:val="en-US"/>
        </w:rPr>
      </w:pPr>
    </w:p>
    <w:sectPr w:rsidR="00011D47" w:rsidRPr="0023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4469"/>
    <w:multiLevelType w:val="hybridMultilevel"/>
    <w:tmpl w:val="D08E5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75582"/>
    <w:multiLevelType w:val="hybridMultilevel"/>
    <w:tmpl w:val="848EAA0A"/>
    <w:lvl w:ilvl="0" w:tplc="6C788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651537">
    <w:abstractNumId w:val="0"/>
  </w:num>
  <w:num w:numId="2" w16cid:durableId="53628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AB"/>
    <w:rsid w:val="00011D47"/>
    <w:rsid w:val="000C6291"/>
    <w:rsid w:val="00126580"/>
    <w:rsid w:val="00236316"/>
    <w:rsid w:val="002B6793"/>
    <w:rsid w:val="004F73D1"/>
    <w:rsid w:val="006222E2"/>
    <w:rsid w:val="0064355A"/>
    <w:rsid w:val="009F0C86"/>
    <w:rsid w:val="00A72A79"/>
    <w:rsid w:val="00B72417"/>
    <w:rsid w:val="00F353A8"/>
    <w:rsid w:val="00F570AB"/>
    <w:rsid w:val="00F61152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E1F"/>
  <w15:chartTrackingRefBased/>
  <w15:docId w15:val="{3DACE6FB-1F01-459D-8CF2-0A22139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owardsdatascienc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sthd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stanford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" TargetMode="External"/><Relationship Id="rId15" Type="http://schemas.openxmlformats.org/officeDocument/2006/relationships/hyperlink" Target="https://www.statology.org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19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Povearasu</dc:creator>
  <cp:keywords/>
  <dc:description/>
  <cp:lastModifiedBy>Povearasu</cp:lastModifiedBy>
  <cp:revision>6</cp:revision>
  <dcterms:created xsi:type="dcterms:W3CDTF">2022-12-21T07:00:00Z</dcterms:created>
  <dcterms:modified xsi:type="dcterms:W3CDTF">2023-01-13T07:50:00Z</dcterms:modified>
</cp:coreProperties>
</file>