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016" w:rsidRDefault="00A0336E" w14:paraId="0A16EB90" w14:textId="4261FA6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Lab </w:t>
      </w:r>
      <w:r w:rsidR="003938F9">
        <w:rPr>
          <w:rFonts w:ascii="Times New Roman" w:hAnsi="Times New Roman"/>
          <w:b/>
          <w:bCs/>
        </w:rPr>
        <w:t>0</w:t>
      </w:r>
      <w:r>
        <w:rPr>
          <w:rFonts w:ascii="Times New Roman" w:hAnsi="Times New Roman"/>
          <w:b/>
          <w:bCs/>
        </w:rPr>
        <w:t xml:space="preserve">: </w:t>
      </w:r>
      <w:r w:rsidR="003938F9">
        <w:rPr>
          <w:rFonts w:ascii="Times New Roman" w:hAnsi="Times New Roman"/>
          <w:b/>
          <w:bCs/>
        </w:rPr>
        <w:t>Introductory Python</w:t>
      </w:r>
    </w:p>
    <w:p w:rsidR="006A3016" w:rsidRDefault="006A3016" w14:paraId="2C5798EE" w14:textId="77777777">
      <w:pPr>
        <w:rPr>
          <w:rFonts w:ascii="Times New Roman" w:hAnsi="Times New Roman"/>
        </w:rPr>
      </w:pPr>
    </w:p>
    <w:p w:rsidR="006A3016" w:rsidRDefault="00A0336E" w14:paraId="6EC83F24" w14:textId="77777777">
      <w:pPr>
        <w:autoSpaceDE w:val="0"/>
        <w:jc w:val="center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 xml:space="preserve">Introductory Python </w:t>
      </w:r>
    </w:p>
    <w:p w:rsidR="006A3016" w:rsidRDefault="006A3016" w14:paraId="132B4297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7DA64DBA" w14:textId="5FE6AF6A">
      <w:pPr>
        <w:autoSpaceDE w:val="0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 xml:space="preserve">Download </w:t>
      </w:r>
      <w:r w:rsidR="004C11B6">
        <w:rPr>
          <w:rFonts w:ascii="Times New Roman" w:hAnsi="Times New Roman" w:eastAsia="Calibri" w:cs="Times-Roman"/>
          <w:lang w:val="en-IN" w:eastAsia="en-IN"/>
        </w:rPr>
        <w:t>“Think</w:t>
      </w:r>
      <w:r>
        <w:rPr>
          <w:rFonts w:ascii="Times New Roman" w:hAnsi="Times New Roman" w:eastAsia="Calibri" w:cs="Times-Roman"/>
          <w:lang w:val="en-IN" w:eastAsia="en-IN"/>
        </w:rPr>
        <w:t xml:space="preserve"> </w:t>
      </w:r>
      <w:r w:rsidR="004C11B6">
        <w:rPr>
          <w:rFonts w:ascii="Times New Roman" w:hAnsi="Times New Roman" w:eastAsia="Calibri" w:cs="Times-Roman"/>
          <w:lang w:val="en-IN" w:eastAsia="en-IN"/>
        </w:rPr>
        <w:t>Python:</w:t>
      </w:r>
      <w:r>
        <w:rPr>
          <w:rFonts w:ascii="Times New Roman" w:hAnsi="Times New Roman" w:eastAsia="Calibri" w:cs="Times-Roman"/>
          <w:lang w:val="en-IN" w:eastAsia="en-IN"/>
        </w:rPr>
        <w:t xml:space="preserve"> How to Think </w:t>
      </w:r>
      <w:r w:rsidR="004C11B6">
        <w:rPr>
          <w:rFonts w:ascii="Times New Roman" w:hAnsi="Times New Roman" w:eastAsia="Calibri" w:cs="Times-Roman"/>
          <w:lang w:val="en-IN" w:eastAsia="en-IN"/>
        </w:rPr>
        <w:t>like</w:t>
      </w:r>
      <w:r>
        <w:rPr>
          <w:rFonts w:ascii="Times New Roman" w:hAnsi="Times New Roman" w:eastAsia="Calibri" w:cs="Times-Roman"/>
          <w:lang w:val="en-IN" w:eastAsia="en-IN"/>
        </w:rPr>
        <w:t xml:space="preserve"> a Computer Scientist” from </w:t>
      </w:r>
      <w:hyperlink w:history="1" r:id="rId8">
        <w:r w:rsidR="00A363B9">
          <w:rPr>
            <w:rStyle w:val="Hyperlink"/>
          </w:rPr>
          <w:t>https://greenteapress.com/thinkpython/thinkpython.html</w:t>
        </w:r>
      </w:hyperlink>
    </w:p>
    <w:p w:rsidR="006A3016" w:rsidRDefault="006A3016" w14:paraId="7000E595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6A3016" w14:paraId="6D747FA2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29516975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A.</w:t>
      </w:r>
      <w:r>
        <w:rPr>
          <w:rFonts w:ascii="Times New Roman" w:hAnsi="Times New Roman" w:eastAsia="Calibri" w:cs="Times-Roman"/>
          <w:b/>
          <w:bCs/>
          <w:lang w:val="en-IN" w:eastAsia="en-IN"/>
        </w:rPr>
        <w:t xml:space="preserve"> Basics of Python</w:t>
      </w:r>
    </w:p>
    <w:p w:rsidR="006A3016" w:rsidRDefault="006A3016" w14:paraId="33476DDE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564EB89C" w14:textId="77777777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1. Read preface and chapter 1 of Think Python</w:t>
      </w:r>
    </w:p>
    <w:p w:rsidR="006A3016" w:rsidRDefault="00A0336E" w14:paraId="250D2625" w14:textId="77777777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2. Practice sections from 2.1 to 2.8</w:t>
      </w:r>
    </w:p>
    <w:p w:rsidR="006A3016" w:rsidRDefault="00A0336E" w14:paraId="047D1B62" w14:textId="77777777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3. Implement exercise 2.2, 2.3</w:t>
      </w:r>
    </w:p>
    <w:p w:rsidR="006A3016" w:rsidRDefault="00A0336E" w14:paraId="4E902C15" w14:textId="77777777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4. Practice sections from 2.1 to 3.15</w:t>
      </w:r>
    </w:p>
    <w:p w:rsidR="006A3016" w:rsidRDefault="00A0336E" w14:paraId="0BF80549" w14:textId="77777777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5. Implement exercise 3.1 to 3.5</w:t>
      </w:r>
    </w:p>
    <w:p w:rsidR="006A3016" w:rsidRDefault="00A0336E" w14:paraId="44EF8B53" w14:textId="77777777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6. Practice sections from 7.1 to 7.7</w:t>
      </w:r>
    </w:p>
    <w:p w:rsidR="006A3016" w:rsidRDefault="00A0336E" w14:paraId="34C0C5C5" w14:textId="420D0951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>7. Implement exercise 7.1 to 7.5</w:t>
      </w:r>
    </w:p>
    <w:p w:rsidR="006A3016" w:rsidRDefault="006A3016" w14:paraId="626FEF81" w14:textId="77777777">
      <w:pPr>
        <w:autoSpaceDE w:val="0"/>
        <w:ind w:left="709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7B441900" w14:textId="77777777">
      <w:pPr>
        <w:autoSpaceDE w:val="0"/>
        <w:rPr>
          <w:rFonts w:ascii="Times New Roman" w:hAnsi="Times New Roman" w:eastAsia="Calibri" w:cs="Times-Roman"/>
          <w:b/>
          <w:bCs/>
          <w:lang w:val="en-IN" w:eastAsia="en-IN"/>
        </w:rPr>
      </w:pPr>
      <w:r>
        <w:rPr>
          <w:rFonts w:ascii="Times New Roman" w:hAnsi="Times New Roman" w:eastAsia="Calibri" w:cs="Times-Roman"/>
          <w:b/>
          <w:bCs/>
          <w:lang w:val="en-IN" w:eastAsia="en-IN"/>
        </w:rPr>
        <w:t xml:space="preserve">B. Practice on various Data Structures </w:t>
      </w:r>
    </w:p>
    <w:p w:rsidR="006A3016" w:rsidRDefault="006A3016" w14:paraId="7E801FD7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14526B47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  <w:r>
        <w:rPr>
          <w:rFonts w:ascii="Times New Roman" w:hAnsi="Times New Roman" w:eastAsia="Calibri" w:cs="Times-Roman"/>
          <w:lang w:val="en-IN" w:eastAsia="en-IN"/>
        </w:rPr>
        <w:tab/>
      </w:r>
      <w:r>
        <w:rPr>
          <w:rFonts w:ascii="Times New Roman" w:hAnsi="Times New Roman" w:eastAsia="Calibri" w:cs="Times-Roman"/>
          <w:lang w:val="en-IN" w:eastAsia="en-IN"/>
        </w:rPr>
        <w:t>Lists, Dictionaries, and Tuples.</w:t>
      </w:r>
    </w:p>
    <w:p w:rsidR="006A3016" w:rsidRDefault="006A3016" w14:paraId="38EA331F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6A3016" w14:paraId="0BB80C2C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2EB7BAA5" w14:textId="77777777">
      <w:pPr>
        <w:autoSpaceDE w:val="0"/>
        <w:rPr>
          <w:rFonts w:ascii="Times New Roman" w:hAnsi="Times New Roman"/>
        </w:rPr>
      </w:pPr>
      <w:r>
        <w:rPr>
          <w:rFonts w:ascii="Times New Roman" w:hAnsi="Times New Roman" w:eastAsia="Times-Roman" w:cs="Times-Roman"/>
          <w:lang w:val="en-IN" w:eastAsia="en-IN"/>
        </w:rPr>
        <w:t xml:space="preserve">        1. </w:t>
      </w:r>
      <w:r>
        <w:rPr>
          <w:rFonts w:ascii="Times New Roman" w:hAnsi="Times New Roman" w:eastAsia="Calibri" w:cs="Times-Roman"/>
          <w:lang w:val="en-IN" w:eastAsia="en-IN"/>
        </w:rPr>
        <w:t>Practice sections from 10.1 to 10.8</w:t>
      </w:r>
    </w:p>
    <w:p w:rsidR="006A3016" w:rsidRDefault="00A0336E" w14:paraId="59800A6E" w14:textId="77777777">
      <w:pPr>
        <w:autoSpaceDE w:val="0"/>
        <w:rPr>
          <w:rFonts w:ascii="Times New Roman" w:hAnsi="Times New Roman"/>
        </w:rPr>
      </w:pPr>
      <w:r>
        <w:rPr>
          <w:rFonts w:ascii="Times New Roman" w:hAnsi="Times New Roman" w:eastAsia="Times-Roman" w:cs="Times-Roman"/>
          <w:lang w:val="en-IN" w:eastAsia="en-IN"/>
        </w:rPr>
        <w:t xml:space="preserve">        </w:t>
      </w:r>
      <w:r>
        <w:rPr>
          <w:rFonts w:ascii="Times New Roman" w:hAnsi="Times New Roman" w:eastAsia="Calibri" w:cs="Times-Roman"/>
          <w:lang w:val="en-IN" w:eastAsia="en-IN"/>
        </w:rPr>
        <w:t>Implement exercise 9.1, 10.1, 10.4, 10.6, 10.8, 10.9</w:t>
      </w:r>
    </w:p>
    <w:p w:rsidR="006A3016" w:rsidRDefault="006A3016" w14:paraId="201D0A89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6A3016" w14:paraId="1529E4D1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033BDE80" w14:textId="77777777">
      <w:pPr>
        <w:autoSpaceDE w:val="0"/>
        <w:rPr>
          <w:rFonts w:ascii="Times New Roman" w:hAnsi="Times New Roman"/>
        </w:rPr>
      </w:pPr>
      <w:r>
        <w:rPr>
          <w:rFonts w:ascii="Times New Roman" w:hAnsi="Times New Roman" w:eastAsia="Times-Roman" w:cs="Times-Roman"/>
          <w:lang w:val="en-IN" w:eastAsia="en-IN"/>
        </w:rPr>
        <w:t xml:space="preserve">        2.  </w:t>
      </w:r>
      <w:r>
        <w:rPr>
          <w:rFonts w:ascii="Times New Roman" w:hAnsi="Times New Roman" w:eastAsia="Calibri" w:cs="Times-Roman"/>
          <w:lang w:val="en-IN" w:eastAsia="en-IN"/>
        </w:rPr>
        <w:t>Practice sections from 11.1 to 11.4</w:t>
      </w:r>
    </w:p>
    <w:p w:rsidR="006A3016" w:rsidRDefault="00A0336E" w14:paraId="2AD38D4C" w14:textId="77777777">
      <w:pPr>
        <w:autoSpaceDE w:val="0"/>
        <w:rPr>
          <w:rFonts w:ascii="Times New Roman" w:hAnsi="Times New Roman"/>
        </w:rPr>
      </w:pPr>
      <w:r>
        <w:rPr>
          <w:rFonts w:ascii="Times New Roman" w:hAnsi="Times New Roman" w:eastAsia="Times-Roman" w:cs="Times-Roman"/>
          <w:lang w:val="en-IN" w:eastAsia="en-IN"/>
        </w:rPr>
        <w:t xml:space="preserve">         </w:t>
      </w:r>
      <w:r>
        <w:rPr>
          <w:rFonts w:ascii="Times New Roman" w:hAnsi="Times New Roman" w:eastAsia="Calibri" w:cs="Times-Roman"/>
          <w:lang w:val="en-IN" w:eastAsia="en-IN"/>
        </w:rPr>
        <w:t>Implement exercise 11.1, 11.2, 11.3</w:t>
      </w:r>
      <w:r w:rsidR="00F43475">
        <w:rPr>
          <w:rFonts w:ascii="Times New Roman" w:hAnsi="Times New Roman" w:eastAsia="Calibri" w:cs="Times-Roman"/>
          <w:lang w:val="en-IN" w:eastAsia="en-IN"/>
        </w:rPr>
        <w:t>, 11.10</w:t>
      </w:r>
    </w:p>
    <w:p w:rsidR="006A3016" w:rsidRDefault="006A3016" w14:paraId="10E06A51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6A3016" w14:paraId="0C5B5768" w14:textId="77777777">
      <w:pPr>
        <w:autoSpaceDE w:val="0"/>
        <w:rPr>
          <w:rFonts w:ascii="Times New Roman" w:hAnsi="Times New Roman" w:eastAsia="Calibri" w:cs="Times-Roman"/>
          <w:lang w:val="en-IN" w:eastAsia="en-IN"/>
        </w:rPr>
      </w:pPr>
    </w:p>
    <w:p w:rsidR="006A3016" w:rsidRDefault="00A0336E" w14:paraId="2734EA2E" w14:textId="77777777">
      <w:pPr>
        <w:autoSpaceDE w:val="0"/>
        <w:rPr>
          <w:rFonts w:ascii="Times New Roman" w:hAnsi="Times New Roman"/>
        </w:rPr>
      </w:pPr>
      <w:r>
        <w:rPr>
          <w:rFonts w:ascii="Times New Roman" w:hAnsi="Times New Roman" w:eastAsia="Times-Roman" w:cs="Times-Roman"/>
          <w:lang w:val="en-IN" w:eastAsia="en-IN"/>
        </w:rPr>
        <w:t xml:space="preserve">        3.  </w:t>
      </w:r>
      <w:r>
        <w:rPr>
          <w:rFonts w:ascii="Times New Roman" w:hAnsi="Times New Roman" w:eastAsia="Calibri" w:cs="Times-Roman"/>
          <w:lang w:val="en-IN" w:eastAsia="en-IN"/>
        </w:rPr>
        <w:t>Practice sections 12.1 to 12.3, 12.5, and 12.6</w:t>
      </w:r>
    </w:p>
    <w:p w:rsidR="006A3016" w:rsidRDefault="00A0336E" w14:paraId="34089F6F" w14:textId="77777777">
      <w:pPr>
        <w:autoSpaceDE w:val="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 w:eastAsia="Calibri" w:cs="Times-Roman"/>
          <w:i/>
          <w:iCs/>
          <w:lang w:val="en-IN" w:eastAsia="en-IN"/>
        </w:rPr>
        <w:t>Implement 12.1, 12.2, to 12.4</w:t>
      </w:r>
    </w:p>
    <w:p w:rsidR="006A3016" w:rsidRDefault="006A3016" w14:paraId="49D92C0E" w14:textId="77777777">
      <w:pPr>
        <w:rPr>
          <w:rFonts w:ascii="Times New Roman" w:hAnsi="Times New Roman"/>
          <w:i/>
          <w:iCs/>
        </w:rPr>
      </w:pPr>
    </w:p>
    <w:sectPr w:rsidR="006A301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notTrueType/>
    <w:pitch w:val="default"/>
  </w:font>
  <w:font w:name="FreeSans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82"/>
  <w:proofState w:spelling="clean" w:grammar="clean"/>
  <w:revisionView w:inkAnnotation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16"/>
    <w:rsid w:val="00255C22"/>
    <w:rsid w:val="00336CA9"/>
    <w:rsid w:val="003938F9"/>
    <w:rsid w:val="00400C3A"/>
    <w:rsid w:val="004C11B6"/>
    <w:rsid w:val="00561DF5"/>
    <w:rsid w:val="006A3016"/>
    <w:rsid w:val="006A7923"/>
    <w:rsid w:val="00703DDB"/>
    <w:rsid w:val="00705106"/>
    <w:rsid w:val="00752FD8"/>
    <w:rsid w:val="008F2268"/>
    <w:rsid w:val="00A0336E"/>
    <w:rsid w:val="00A363B9"/>
    <w:rsid w:val="00BB2E30"/>
    <w:rsid w:val="00F43475"/>
    <w:rsid w:val="00F451CD"/>
    <w:rsid w:val="15C2D678"/>
    <w:rsid w:val="21857EF2"/>
    <w:rsid w:val="7C9DC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ACBB"/>
  <w15:docId w15:val="{CC0370E4-6FD0-1F4E-9F29-78EF530D1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PreformattedText" w:customStyle="1">
    <w:name w:val="Preformatted Text"/>
    <w:basedOn w:val="Normal"/>
    <w:qFormat/>
    <w:rPr>
      <w:rFonts w:ascii="Liberation Mono" w:hAnsi="Liberation Mono" w:eastAsia="Nimbus Mono L" w:cs="Liberation Mon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6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reenteapress.com/thinkpython/thinkpython.htm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3de4ff-062a-40e8-b939-506ed6e48977">
      <UserInfo>
        <DisplayName>CSE-2019-B Members</DisplayName>
        <AccountId>1330</AccountId>
        <AccountType/>
      </UserInfo>
      <UserInfo>
        <DisplayName>CSE-2019-A Members</DisplayName>
        <AccountId>1370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24CD60CED7246A9BEF85337A12206" ma:contentTypeVersion="4" ma:contentTypeDescription="Create a new document." ma:contentTypeScope="" ma:versionID="c1c82d3546df11fa5e086c3abe445fd0">
  <xsd:schema xmlns:xsd="http://www.w3.org/2001/XMLSchema" xmlns:xs="http://www.w3.org/2001/XMLSchema" xmlns:p="http://schemas.microsoft.com/office/2006/metadata/properties" xmlns:ns2="4d79b673-df82-4e9c-a99a-3cd743799645" xmlns:ns3="563de4ff-062a-40e8-b939-506ed6e48977" targetNamespace="http://schemas.microsoft.com/office/2006/metadata/properties" ma:root="true" ma:fieldsID="f4f6e8f924ddd8362aa18c8486ff1d61" ns2:_="" ns3:_="">
    <xsd:import namespace="4d79b673-df82-4e9c-a99a-3cd743799645"/>
    <xsd:import namespace="563de4ff-062a-40e8-b939-506ed6e48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9b673-df82-4e9c-a99a-3cd743799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de4ff-062a-40e8-b939-506ed6e48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2CDA10-D458-4B6D-AA33-96EDFF80E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18204A-1DF1-4DC7-B445-31499D97F983}">
  <ds:schemaRefs>
    <ds:schemaRef ds:uri="http://schemas.microsoft.com/office/2006/metadata/properties"/>
    <ds:schemaRef ds:uri="http://www.w3.org/2000/xmlns/"/>
    <ds:schemaRef ds:uri="7d741483-0f22-4e0e-9ed0-5b946bc36e1c"/>
  </ds:schemaRefs>
</ds:datastoreItem>
</file>

<file path=customXml/itemProps3.xml><?xml version="1.0" encoding="utf-8"?>
<ds:datastoreItem xmlns:ds="http://schemas.openxmlformats.org/officeDocument/2006/customXml" ds:itemID="{F4207982-C068-4ECF-8A44-E0BE352B3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Harikumar</dc:creator>
  <cp:keywords/>
  <dc:description/>
  <cp:lastModifiedBy>Sasidhar.Yepuri-AM.EN.U4CSE19149</cp:lastModifiedBy>
  <cp:revision>5</cp:revision>
  <dcterms:created xsi:type="dcterms:W3CDTF">2020-08-11T06:47:00Z</dcterms:created>
  <dcterms:modified xsi:type="dcterms:W3CDTF">2021-07-19T13:32:00Z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0x01010070F24CD60CED7246A9BEF85337A12206</vt:lpwstr>
  </property>
</Properties>
</file>