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017C4" w14:textId="113CDFCA" w:rsidR="00DE323F" w:rsidRDefault="00053F08" w:rsidP="0048543A">
      <w:pPr>
        <w:pStyle w:val="Title"/>
        <w:rPr>
          <w:b/>
          <w:bCs/>
          <w:sz w:val="56"/>
          <w:szCs w:val="56"/>
        </w:rPr>
      </w:pPr>
      <w:r w:rsidRPr="00053F08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620FDD" wp14:editId="064AA7AC">
                <wp:simplePos x="0" y="0"/>
                <wp:positionH relativeFrom="column">
                  <wp:posOffset>-640080</wp:posOffset>
                </wp:positionH>
                <wp:positionV relativeFrom="paragraph">
                  <wp:posOffset>-577215</wp:posOffset>
                </wp:positionV>
                <wp:extent cx="700278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2D08" w14:textId="2BEBF488" w:rsidR="00053F08" w:rsidRPr="00053F08" w:rsidRDefault="00053F0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3F0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Name: Girish S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</w:t>
                            </w:r>
                            <w:r w:rsidRPr="00053F0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Roll No: </w:t>
                            </w:r>
                            <w:r w:rsidRPr="00053F0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AM.</w:t>
                            </w:r>
                            <w:proofErr w:type="gramStart"/>
                            <w:r w:rsidRPr="00053F0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EN.U</w:t>
                            </w:r>
                            <w:proofErr w:type="gramEnd"/>
                            <w:r w:rsidRPr="00053F0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620F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0.4pt;margin-top:-45.45pt;width:551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" filled="f" stroked="f">
                <v:textbox style="mso-fit-shape-to-text:t">
                  <w:txbxContent>
                    <w:p w14:paraId="7F832D08" w14:textId="2BEBF488" w:rsidR="00053F08" w:rsidRPr="00053F08" w:rsidRDefault="00053F0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53F0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Name: Girish S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                          </w:t>
                      </w:r>
                      <w:r w:rsidRPr="00053F0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Roll No: </w:t>
                      </w:r>
                      <w:r w:rsidRPr="00053F0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AM.</w:t>
                      </w:r>
                      <w:proofErr w:type="gramStart"/>
                      <w:r w:rsidRPr="00053F0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EN.U</w:t>
                      </w:r>
                      <w:proofErr w:type="gramEnd"/>
                      <w:r w:rsidRPr="00053F0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48543A" w:rsidRPr="0048543A">
        <w:rPr>
          <w:b/>
          <w:bCs/>
          <w:sz w:val="56"/>
          <w:szCs w:val="56"/>
        </w:rPr>
        <w:t>INtroduction to ai robotics</w:t>
      </w:r>
    </w:p>
    <w:p w14:paraId="453D2F24" w14:textId="65C0E6F1" w:rsidR="0048543A" w:rsidRDefault="0048543A" w:rsidP="0048543A">
      <w:pPr>
        <w:pStyle w:val="Heading1"/>
        <w:rPr>
          <w:b/>
          <w:bCs/>
        </w:rPr>
      </w:pPr>
      <w:proofErr w:type="spellStart"/>
      <w:r w:rsidRPr="0048543A">
        <w:rPr>
          <w:b/>
          <w:bCs/>
        </w:rPr>
        <w:t>Labsheet</w:t>
      </w:r>
      <w:proofErr w:type="spellEnd"/>
      <w:r w:rsidRPr="0048543A">
        <w:rPr>
          <w:b/>
          <w:bCs/>
        </w:rPr>
        <w:t xml:space="preserve"> </w:t>
      </w:r>
      <w:r>
        <w:rPr>
          <w:b/>
          <w:bCs/>
        </w:rPr>
        <w:t>–</w:t>
      </w:r>
      <w:r w:rsidRPr="0048543A">
        <w:rPr>
          <w:b/>
          <w:bCs/>
        </w:rPr>
        <w:t xml:space="preserve"> 5</w:t>
      </w:r>
    </w:p>
    <w:p w14:paraId="6AEA49FC" w14:textId="5D8E2A76" w:rsidR="0048543A" w:rsidRDefault="0048543A" w:rsidP="0048543A">
      <w:r w:rsidRPr="0048543A">
        <w:drawing>
          <wp:inline distT="0" distB="0" distL="0" distR="0" wp14:anchorId="31FFD546" wp14:editId="3EA5A131">
            <wp:extent cx="3162741" cy="628738"/>
            <wp:effectExtent l="0" t="0" r="0" b="0"/>
            <wp:docPr id="174961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16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B310" w14:textId="77777777" w:rsidR="0048543A" w:rsidRPr="0048543A" w:rsidRDefault="0048543A" w:rsidP="0048543A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8543A">
        <w:rPr>
          <w:rFonts w:ascii="Consolas" w:eastAsia="Times New Roman" w:hAnsi="Consolas" w:cs="Times New Roman"/>
          <w:b/>
          <w:bCs/>
          <w:color w:val="008013"/>
          <w:sz w:val="24"/>
          <w:szCs w:val="24"/>
          <w:lang w:eastAsia="en-IN"/>
        </w:rPr>
        <w:t>% Q1</w:t>
      </w:r>
    </w:p>
    <w:p w14:paraId="148D33D9" w14:textId="77777777" w:rsidR="0048543A" w:rsidRPr="0048543A" w:rsidRDefault="0048543A" w:rsidP="0048543A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R = eul2</w:t>
      </w:r>
      <w:proofErr w:type="gramStart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r(</w:t>
      </w:r>
      <w:proofErr w:type="gramEnd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0.1,0.2,0.3)</w:t>
      </w:r>
    </w:p>
    <w:p w14:paraId="080AC6CE" w14:textId="77777777" w:rsidR="0048543A" w:rsidRPr="0048543A" w:rsidRDefault="0048543A" w:rsidP="0048543A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</w:p>
    <w:p w14:paraId="20797E71" w14:textId="2CC41625" w:rsidR="0048543A" w:rsidRPr="0048543A" w:rsidRDefault="0048543A" w:rsidP="0048543A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trplot</w:t>
      </w:r>
      <w:proofErr w:type="spellEnd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(</w:t>
      </w:r>
      <w:proofErr w:type="gramEnd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R, </w:t>
      </w:r>
      <w:r w:rsidRPr="0048543A">
        <w:rPr>
          <w:rFonts w:ascii="Consolas" w:eastAsia="Times New Roman" w:hAnsi="Consolas" w:cs="Times New Roman"/>
          <w:b/>
          <w:bCs/>
          <w:color w:val="A709F5"/>
          <w:sz w:val="24"/>
          <w:szCs w:val="24"/>
          <w:lang w:eastAsia="en-IN"/>
        </w:rPr>
        <w:t>'</w:t>
      </w:r>
      <w:proofErr w:type="spellStart"/>
      <w:r w:rsidRPr="0048543A">
        <w:rPr>
          <w:rFonts w:ascii="Consolas" w:eastAsia="Times New Roman" w:hAnsi="Consolas" w:cs="Times New Roman"/>
          <w:b/>
          <w:bCs/>
          <w:color w:val="A709F5"/>
          <w:sz w:val="24"/>
          <w:szCs w:val="24"/>
          <w:lang w:eastAsia="en-IN"/>
        </w:rPr>
        <w:t>color</w:t>
      </w:r>
      <w:proofErr w:type="spellEnd"/>
      <w:r w:rsidRPr="0048543A">
        <w:rPr>
          <w:rFonts w:ascii="Consolas" w:eastAsia="Times New Roman" w:hAnsi="Consolas" w:cs="Times New Roman"/>
          <w:b/>
          <w:bCs/>
          <w:color w:val="A709F5"/>
          <w:sz w:val="24"/>
          <w:szCs w:val="24"/>
          <w:lang w:eastAsia="en-IN"/>
        </w:rPr>
        <w:t>'</w:t>
      </w:r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, </w:t>
      </w:r>
      <w:r w:rsidRPr="0048543A">
        <w:rPr>
          <w:rFonts w:ascii="Consolas" w:eastAsia="Times New Roman" w:hAnsi="Consolas" w:cs="Times New Roman"/>
          <w:b/>
          <w:bCs/>
          <w:color w:val="A709F5"/>
          <w:sz w:val="24"/>
          <w:szCs w:val="24"/>
          <w:lang w:eastAsia="en-IN"/>
        </w:rPr>
        <w:t>'r'</w:t>
      </w:r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);</w:t>
      </w:r>
    </w:p>
    <w:p w14:paraId="14476819" w14:textId="73E7496F" w:rsidR="0048543A" w:rsidRPr="00CF0435" w:rsidRDefault="0048543A" w:rsidP="00CF0435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proofErr w:type="gramStart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view(</w:t>
      </w:r>
      <w:proofErr w:type="gramEnd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3);</w:t>
      </w:r>
      <w:r w:rsidRPr="0048543A">
        <w:drawing>
          <wp:anchor distT="0" distB="0" distL="114300" distR="114300" simplePos="0" relativeHeight="251658240" behindDoc="0" locked="0" layoutInCell="1" allowOverlap="1" wp14:anchorId="1A707F49" wp14:editId="71C3660B">
            <wp:simplePos x="0" y="0"/>
            <wp:positionH relativeFrom="column">
              <wp:posOffset>3032760</wp:posOffset>
            </wp:positionH>
            <wp:positionV relativeFrom="paragraph">
              <wp:posOffset>307975</wp:posOffset>
            </wp:positionV>
            <wp:extent cx="3206750" cy="1363345"/>
            <wp:effectExtent l="0" t="0" r="0" b="8255"/>
            <wp:wrapNone/>
            <wp:docPr id="13886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13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43A">
        <w:drawing>
          <wp:anchor distT="0" distB="0" distL="114300" distR="114300" simplePos="0" relativeHeight="251657215" behindDoc="0" locked="0" layoutInCell="1" allowOverlap="1" wp14:anchorId="4A3389D1" wp14:editId="59C885AA">
            <wp:simplePos x="0" y="0"/>
            <wp:positionH relativeFrom="column">
              <wp:posOffset>-457200</wp:posOffset>
            </wp:positionH>
            <wp:positionV relativeFrom="paragraph">
              <wp:posOffset>193675</wp:posOffset>
            </wp:positionV>
            <wp:extent cx="3672840" cy="3239527"/>
            <wp:effectExtent l="0" t="0" r="3810" b="0"/>
            <wp:wrapNone/>
            <wp:docPr id="66066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665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23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5F669" w14:textId="225B4E23" w:rsidR="0048543A" w:rsidRDefault="0048543A" w:rsidP="0048543A">
      <w:pPr>
        <w:ind w:right="-897" w:hanging="567"/>
      </w:pPr>
    </w:p>
    <w:p w14:paraId="6F20FF67" w14:textId="77777777" w:rsidR="0048543A" w:rsidRDefault="0048543A" w:rsidP="0048543A">
      <w:pPr>
        <w:ind w:right="-897" w:hanging="567"/>
      </w:pPr>
    </w:p>
    <w:p w14:paraId="0C2A9461" w14:textId="77777777" w:rsidR="0048543A" w:rsidRDefault="0048543A" w:rsidP="0048543A">
      <w:pPr>
        <w:ind w:right="-897" w:hanging="567"/>
      </w:pPr>
    </w:p>
    <w:p w14:paraId="6A6D3E35" w14:textId="77777777" w:rsidR="0048543A" w:rsidRDefault="0048543A" w:rsidP="0048543A">
      <w:pPr>
        <w:ind w:right="-897" w:hanging="567"/>
      </w:pPr>
    </w:p>
    <w:p w14:paraId="02E99943" w14:textId="77777777" w:rsidR="0048543A" w:rsidRDefault="0048543A" w:rsidP="0048543A">
      <w:pPr>
        <w:ind w:right="-897" w:hanging="567"/>
      </w:pPr>
    </w:p>
    <w:p w14:paraId="38A17030" w14:textId="77777777" w:rsidR="0048543A" w:rsidRDefault="0048543A" w:rsidP="0048543A">
      <w:pPr>
        <w:ind w:right="-897" w:hanging="567"/>
      </w:pPr>
    </w:p>
    <w:p w14:paraId="1FEE55ED" w14:textId="77777777" w:rsidR="0048543A" w:rsidRDefault="0048543A" w:rsidP="0048543A">
      <w:pPr>
        <w:ind w:right="-897" w:hanging="567"/>
      </w:pPr>
    </w:p>
    <w:p w14:paraId="1884109E" w14:textId="77777777" w:rsidR="0048543A" w:rsidRDefault="0048543A" w:rsidP="0048543A">
      <w:pPr>
        <w:ind w:right="-897" w:hanging="567"/>
      </w:pPr>
    </w:p>
    <w:p w14:paraId="0D4B315E" w14:textId="77777777" w:rsidR="0048543A" w:rsidRDefault="0048543A" w:rsidP="0048543A">
      <w:pPr>
        <w:ind w:right="-897" w:hanging="567"/>
      </w:pPr>
    </w:p>
    <w:p w14:paraId="7353429C" w14:textId="77777777" w:rsidR="0048543A" w:rsidRDefault="0048543A" w:rsidP="0048543A">
      <w:pPr>
        <w:ind w:right="-897" w:hanging="567"/>
      </w:pPr>
    </w:p>
    <w:p w14:paraId="1C851A2A" w14:textId="77777777" w:rsidR="0048543A" w:rsidRDefault="0048543A" w:rsidP="0048543A">
      <w:pPr>
        <w:ind w:right="-897" w:hanging="567"/>
      </w:pPr>
    </w:p>
    <w:p w14:paraId="562B17C8" w14:textId="40FF5A68" w:rsidR="0048543A" w:rsidRDefault="0048543A" w:rsidP="0048543A">
      <w:pPr>
        <w:ind w:right="-897"/>
      </w:pPr>
      <w:r w:rsidRPr="0048543A">
        <w:drawing>
          <wp:inline distT="0" distB="0" distL="0" distR="0" wp14:anchorId="1F3C2F56" wp14:editId="62F0AAC4">
            <wp:extent cx="3143689" cy="733527"/>
            <wp:effectExtent l="0" t="0" r="0" b="9525"/>
            <wp:docPr id="139177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70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5F63" w14:textId="77777777" w:rsidR="0048543A" w:rsidRPr="0048543A" w:rsidRDefault="0048543A" w:rsidP="0048543A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8543A">
        <w:rPr>
          <w:rFonts w:ascii="Consolas" w:eastAsia="Times New Roman" w:hAnsi="Consolas" w:cs="Times New Roman"/>
          <w:b/>
          <w:bCs/>
          <w:color w:val="008013"/>
          <w:sz w:val="24"/>
          <w:szCs w:val="24"/>
          <w:lang w:eastAsia="en-IN"/>
        </w:rPr>
        <w:t>% Q2</w:t>
      </w:r>
    </w:p>
    <w:p w14:paraId="723870CF" w14:textId="0AF90C8E" w:rsidR="0048543A" w:rsidRPr="00CF0435" w:rsidRDefault="0048543A" w:rsidP="00CF0435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proofErr w:type="spellStart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EulAngles</w:t>
      </w:r>
      <w:proofErr w:type="spellEnd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 = tr2eul(R)</w:t>
      </w:r>
    </w:p>
    <w:p w14:paraId="037D4D41" w14:textId="250F07F5" w:rsidR="0048543A" w:rsidRDefault="0048543A" w:rsidP="0048543A">
      <w:pPr>
        <w:ind w:right="-897"/>
      </w:pPr>
      <w:r w:rsidRPr="0048543A">
        <w:drawing>
          <wp:inline distT="0" distB="0" distL="0" distR="0" wp14:anchorId="4CB117A6" wp14:editId="40E50662">
            <wp:extent cx="3191320" cy="866896"/>
            <wp:effectExtent l="0" t="0" r="9525" b="9525"/>
            <wp:docPr id="148882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22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B78" w14:textId="4BBA4616" w:rsidR="0048543A" w:rsidRDefault="0048543A" w:rsidP="0048543A">
      <w:pPr>
        <w:ind w:right="-897"/>
      </w:pPr>
      <w:r w:rsidRPr="0048543A">
        <w:lastRenderedPageBreak/>
        <w:drawing>
          <wp:inline distT="0" distB="0" distL="0" distR="0" wp14:anchorId="441F97CD" wp14:editId="0B0F7D33">
            <wp:extent cx="2619741" cy="362001"/>
            <wp:effectExtent l="0" t="0" r="0" b="0"/>
            <wp:docPr id="20743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74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D37B" w14:textId="77777777" w:rsidR="0048543A" w:rsidRPr="0048543A" w:rsidRDefault="0048543A" w:rsidP="0048543A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8543A">
        <w:rPr>
          <w:rFonts w:ascii="Consolas" w:eastAsia="Times New Roman" w:hAnsi="Consolas" w:cs="Times New Roman"/>
          <w:b/>
          <w:bCs/>
          <w:color w:val="008013"/>
          <w:sz w:val="24"/>
          <w:szCs w:val="24"/>
          <w:lang w:eastAsia="en-IN"/>
        </w:rPr>
        <w:t>% Q3</w:t>
      </w:r>
    </w:p>
    <w:p w14:paraId="5B120B65" w14:textId="77777777" w:rsidR="0048543A" w:rsidRPr="0048543A" w:rsidRDefault="0048543A" w:rsidP="0048543A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inverse = </w:t>
      </w:r>
      <w:proofErr w:type="spellStart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inv</w:t>
      </w:r>
      <w:proofErr w:type="spellEnd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(R)</w:t>
      </w:r>
    </w:p>
    <w:p w14:paraId="67271A21" w14:textId="5AA451E8" w:rsidR="00CF0435" w:rsidRPr="00CF0435" w:rsidRDefault="0048543A" w:rsidP="00CF0435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transpose = R'</w:t>
      </w:r>
      <w:r w:rsidR="00CF0435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br/>
      </w:r>
    </w:p>
    <w:p w14:paraId="165FD4E0" w14:textId="77777777" w:rsidR="00CF0435" w:rsidRDefault="0048543A" w:rsidP="0048543A">
      <w:pPr>
        <w:ind w:right="-897"/>
        <w:rPr>
          <w:b/>
          <w:bCs/>
          <w:sz w:val="24"/>
          <w:szCs w:val="24"/>
        </w:rPr>
      </w:pPr>
      <w:r w:rsidRPr="0048543A">
        <w:rPr>
          <w:b/>
          <w:bCs/>
          <w:sz w:val="24"/>
          <w:szCs w:val="24"/>
        </w:rPr>
        <w:t>For Orthogonal Matrices, it follows the property</w:t>
      </w:r>
    </w:p>
    <w:p w14:paraId="738ECCF1" w14:textId="31CCBC48" w:rsidR="0048543A" w:rsidRPr="00CF0435" w:rsidRDefault="0048543A" w:rsidP="0048543A">
      <w:pPr>
        <w:ind w:right="-897"/>
        <w:rPr>
          <w:b/>
          <w:bCs/>
          <w:sz w:val="24"/>
          <w:szCs w:val="24"/>
        </w:rPr>
      </w:pPr>
      <w:r w:rsidRPr="0048543A">
        <w:drawing>
          <wp:inline distT="0" distB="0" distL="0" distR="0" wp14:anchorId="550BC2EB" wp14:editId="3F419CD2">
            <wp:extent cx="1933845" cy="876422"/>
            <wp:effectExtent l="0" t="0" r="9525" b="0"/>
            <wp:docPr id="122073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38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EC95" w14:textId="5060F1B6" w:rsidR="0048543A" w:rsidRDefault="0048543A" w:rsidP="0048543A">
      <w:pPr>
        <w:ind w:right="-897"/>
      </w:pPr>
      <w:r w:rsidRPr="0048543A">
        <w:drawing>
          <wp:inline distT="0" distB="0" distL="0" distR="0" wp14:anchorId="3225A431" wp14:editId="6918B3CE">
            <wp:extent cx="3277057" cy="2953162"/>
            <wp:effectExtent l="0" t="0" r="0" b="0"/>
            <wp:docPr id="109477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73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5CA9" w14:textId="6A1FB44D" w:rsidR="0048543A" w:rsidRPr="0048543A" w:rsidRDefault="0048543A" w:rsidP="0048543A">
      <w:pPr>
        <w:ind w:right="-897"/>
        <w:rPr>
          <w:b/>
          <w:bCs/>
          <w:sz w:val="36"/>
          <w:szCs w:val="36"/>
          <w:u w:val="single"/>
          <w:vertAlign w:val="superscript"/>
        </w:rPr>
      </w:pPr>
      <w:r w:rsidRPr="0048543A">
        <w:rPr>
          <w:b/>
          <w:bCs/>
          <w:sz w:val="36"/>
          <w:szCs w:val="36"/>
          <w:u w:val="single"/>
        </w:rPr>
        <w:t>R</w:t>
      </w:r>
      <w:r w:rsidRPr="0048543A">
        <w:rPr>
          <w:b/>
          <w:bCs/>
          <w:sz w:val="36"/>
          <w:szCs w:val="36"/>
          <w:u w:val="single"/>
          <w:vertAlign w:val="superscript"/>
        </w:rPr>
        <w:t>-1</w:t>
      </w:r>
      <w:r w:rsidRPr="0048543A">
        <w:rPr>
          <w:b/>
          <w:bCs/>
          <w:sz w:val="36"/>
          <w:szCs w:val="36"/>
          <w:u w:val="single"/>
        </w:rPr>
        <w:t xml:space="preserve"> = R</w:t>
      </w:r>
      <w:r w:rsidRPr="0048543A">
        <w:rPr>
          <w:b/>
          <w:bCs/>
          <w:sz w:val="36"/>
          <w:szCs w:val="36"/>
          <w:u w:val="single"/>
          <w:vertAlign w:val="superscript"/>
        </w:rPr>
        <w:t>T</w:t>
      </w:r>
    </w:p>
    <w:p w14:paraId="1E8CC2A9" w14:textId="7DF15A04" w:rsidR="0048543A" w:rsidRDefault="0048543A" w:rsidP="0048543A">
      <w:pPr>
        <w:ind w:right="-897"/>
        <w:rPr>
          <w:b/>
          <w:bCs/>
          <w:sz w:val="24"/>
          <w:szCs w:val="24"/>
        </w:rPr>
      </w:pPr>
      <w:proofErr w:type="gramStart"/>
      <w:r w:rsidRPr="0048543A">
        <w:rPr>
          <w:b/>
          <w:bCs/>
          <w:sz w:val="24"/>
          <w:szCs w:val="24"/>
        </w:rPr>
        <w:t>Thus</w:t>
      </w:r>
      <w:proofErr w:type="gramEnd"/>
      <w:r w:rsidRPr="0048543A">
        <w:rPr>
          <w:b/>
          <w:bCs/>
          <w:sz w:val="24"/>
          <w:szCs w:val="24"/>
        </w:rPr>
        <w:t xml:space="preserve"> R is Orthogonal</w:t>
      </w:r>
    </w:p>
    <w:p w14:paraId="29823771" w14:textId="68B8774F" w:rsidR="0048543A" w:rsidRDefault="0048543A" w:rsidP="0048543A">
      <w:pPr>
        <w:ind w:right="-897"/>
        <w:rPr>
          <w:b/>
          <w:bCs/>
          <w:sz w:val="24"/>
          <w:szCs w:val="24"/>
        </w:rPr>
      </w:pPr>
      <w:r w:rsidRPr="0048543A">
        <w:rPr>
          <w:b/>
          <w:bCs/>
          <w:sz w:val="24"/>
          <w:szCs w:val="24"/>
        </w:rPr>
        <w:drawing>
          <wp:inline distT="0" distB="0" distL="0" distR="0" wp14:anchorId="07C6131B" wp14:editId="51BDA81D">
            <wp:extent cx="3711203" cy="1630680"/>
            <wp:effectExtent l="0" t="0" r="3810" b="7620"/>
            <wp:docPr id="56532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0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286" cy="16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3861" w14:textId="77777777" w:rsidR="0048543A" w:rsidRPr="0048543A" w:rsidRDefault="0048543A" w:rsidP="0048543A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8543A">
        <w:rPr>
          <w:rFonts w:ascii="Consolas" w:eastAsia="Times New Roman" w:hAnsi="Consolas" w:cs="Times New Roman"/>
          <w:b/>
          <w:bCs/>
          <w:color w:val="008013"/>
          <w:sz w:val="24"/>
          <w:szCs w:val="24"/>
          <w:lang w:eastAsia="en-IN"/>
        </w:rPr>
        <w:t>% Q4</w:t>
      </w:r>
    </w:p>
    <w:p w14:paraId="4F65AE30" w14:textId="77777777" w:rsidR="0048543A" w:rsidRPr="0048543A" w:rsidRDefault="0048543A" w:rsidP="0048543A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R = eul2</w:t>
      </w:r>
      <w:proofErr w:type="gramStart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r(</w:t>
      </w:r>
      <w:proofErr w:type="gramEnd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0.1,-0.2,0.3)</w:t>
      </w:r>
    </w:p>
    <w:p w14:paraId="0AD8562F" w14:textId="77777777" w:rsidR="0048543A" w:rsidRPr="0048543A" w:rsidRDefault="0048543A" w:rsidP="0048543A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proofErr w:type="spellStart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EulAngles</w:t>
      </w:r>
      <w:proofErr w:type="spellEnd"/>
      <w:r w:rsidRPr="0048543A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 = tr2eul(R)</w:t>
      </w:r>
    </w:p>
    <w:p w14:paraId="0532105C" w14:textId="4282143D" w:rsidR="0048543A" w:rsidRDefault="00CF0435" w:rsidP="0048543A">
      <w:pPr>
        <w:ind w:right="-897"/>
        <w:rPr>
          <w:b/>
          <w:bCs/>
          <w:sz w:val="24"/>
          <w:szCs w:val="24"/>
        </w:rPr>
      </w:pPr>
      <w:r w:rsidRPr="00CF0435">
        <w:rPr>
          <w:b/>
          <w:bCs/>
          <w:sz w:val="24"/>
          <w:szCs w:val="24"/>
        </w:rPr>
        <w:lastRenderedPageBreak/>
        <w:drawing>
          <wp:inline distT="0" distB="0" distL="0" distR="0" wp14:anchorId="134F4DB1" wp14:editId="6464377F">
            <wp:extent cx="3105583" cy="2486372"/>
            <wp:effectExtent l="0" t="0" r="0" b="9525"/>
            <wp:docPr id="41280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08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653C" w14:textId="1B289F8A" w:rsidR="00CF0435" w:rsidRDefault="00133AEC" w:rsidP="0048543A">
      <w:pPr>
        <w:ind w:right="-89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Euler Angles is a conversion of Quaternions. Transforms use Quaternions under the functions eul2</w:t>
      </w:r>
      <w:proofErr w:type="gramStart"/>
      <w:r>
        <w:rPr>
          <w:b/>
          <w:bCs/>
          <w:sz w:val="24"/>
          <w:szCs w:val="24"/>
        </w:rPr>
        <w:t>r(</w:t>
      </w:r>
      <w:proofErr w:type="gramEnd"/>
      <w:r>
        <w:rPr>
          <w:b/>
          <w:bCs/>
          <w:sz w:val="24"/>
          <w:szCs w:val="24"/>
        </w:rPr>
        <w:t>phi, theta, psi) and tr2eul(R)</w:t>
      </w:r>
      <w:r w:rsidR="00FD5347">
        <w:rPr>
          <w:b/>
          <w:bCs/>
          <w:sz w:val="24"/>
          <w:szCs w:val="24"/>
        </w:rPr>
        <w:t>.</w:t>
      </w:r>
    </w:p>
    <w:p w14:paraId="6ECD1748" w14:textId="528FC7BA" w:rsidR="00FD5347" w:rsidRPr="0048543A" w:rsidRDefault="00FD5347" w:rsidP="0048543A">
      <w:pPr>
        <w:ind w:right="-89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Quaternions are functions of sines and cosines, which are periodical.</w:t>
      </w:r>
      <w:r>
        <w:rPr>
          <w:b/>
          <w:bCs/>
          <w:sz w:val="24"/>
          <w:szCs w:val="24"/>
        </w:rPr>
        <w:br/>
        <w:t>Thus the Quaternion conversion results in the range of [0, 2</w:t>
      </w:r>
      <w:r>
        <w:rPr>
          <w:rFonts w:cstheme="minorHAnsi"/>
          <w:b/>
          <w:bCs/>
          <w:sz w:val="24"/>
          <w:szCs w:val="24"/>
        </w:rPr>
        <w:t>π</w:t>
      </w:r>
      <w:r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br/>
        <w:t>if an input other than in the range of [0, 2</w:t>
      </w:r>
      <w:r>
        <w:rPr>
          <w:rFonts w:cstheme="minorHAnsi"/>
          <w:b/>
          <w:bCs/>
          <w:sz w:val="24"/>
          <w:szCs w:val="24"/>
        </w:rPr>
        <w:t>π</w:t>
      </w:r>
      <w:r>
        <w:rPr>
          <w:b/>
          <w:bCs/>
          <w:sz w:val="24"/>
          <w:szCs w:val="24"/>
        </w:rPr>
        <w:t>] is given the conversion back to Eulerian Angles will result in the domain of Quaternion, Thus Quaternion conversion will not result in the same Eulerian Angle</w:t>
      </w:r>
    </w:p>
    <w:sectPr w:rsidR="00FD5347" w:rsidRPr="0048543A" w:rsidSect="0048543A">
      <w:pgSz w:w="11906" w:h="16838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3A"/>
    <w:rsid w:val="00053F08"/>
    <w:rsid w:val="00133AEC"/>
    <w:rsid w:val="0048543A"/>
    <w:rsid w:val="00CF0435"/>
    <w:rsid w:val="00DA7195"/>
    <w:rsid w:val="00DE323F"/>
    <w:rsid w:val="00E024F4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72DC"/>
  <w15:chartTrackingRefBased/>
  <w15:docId w15:val="{0E932A0F-6F61-4456-A5E3-369DC4A6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43A"/>
  </w:style>
  <w:style w:type="paragraph" w:styleId="Heading1">
    <w:name w:val="heading 1"/>
    <w:basedOn w:val="Normal"/>
    <w:next w:val="Normal"/>
    <w:link w:val="Heading1Char"/>
    <w:uiPriority w:val="9"/>
    <w:qFormat/>
    <w:rsid w:val="0048543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43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4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4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4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4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4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4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4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4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4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4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43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4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4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43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4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543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543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43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43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8543A"/>
    <w:rPr>
      <w:b/>
      <w:bCs/>
    </w:rPr>
  </w:style>
  <w:style w:type="character" w:styleId="Emphasis">
    <w:name w:val="Emphasis"/>
    <w:basedOn w:val="DefaultParagraphFont"/>
    <w:uiPriority w:val="20"/>
    <w:qFormat/>
    <w:rsid w:val="0048543A"/>
    <w:rPr>
      <w:i/>
      <w:iCs/>
      <w:color w:val="000000" w:themeColor="text1"/>
    </w:rPr>
  </w:style>
  <w:style w:type="paragraph" w:styleId="NoSpacing">
    <w:name w:val="No Spacing"/>
    <w:uiPriority w:val="1"/>
    <w:qFormat/>
    <w:rsid w:val="004854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543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543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3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54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54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854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54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8543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4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2</cp:revision>
  <cp:lastPrinted>2024-06-24T05:45:00Z</cp:lastPrinted>
  <dcterms:created xsi:type="dcterms:W3CDTF">2024-06-24T04:42:00Z</dcterms:created>
  <dcterms:modified xsi:type="dcterms:W3CDTF">2024-06-24T05:46:00Z</dcterms:modified>
</cp:coreProperties>
</file>