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0450F" w14:textId="020127C0" w:rsidR="72936B44" w:rsidRPr="001950AA" w:rsidRDefault="72936B44" w:rsidP="001950AA">
      <w:pPr>
        <w:pStyle w:val="Title"/>
        <w:jc w:val="center"/>
        <w:rPr>
          <w:rFonts w:ascii="Arial Black" w:eastAsia="Calibri" w:hAnsi="Arial Black"/>
          <w:b/>
          <w:bCs/>
          <w:sz w:val="48"/>
          <w:szCs w:val="48"/>
        </w:rPr>
      </w:pPr>
      <w:r w:rsidRPr="001950AA">
        <w:rPr>
          <w:rFonts w:ascii="Arial Black" w:eastAsia="Calibri" w:hAnsi="Arial Black"/>
          <w:b/>
          <w:bCs/>
          <w:sz w:val="48"/>
          <w:szCs w:val="48"/>
        </w:rPr>
        <w:t>22AIE204</w:t>
      </w:r>
      <w:r w:rsidR="001950AA" w:rsidRPr="001950AA">
        <w:rPr>
          <w:rFonts w:ascii="Arial Black" w:eastAsia="Calibri" w:hAnsi="Arial Black"/>
          <w:b/>
          <w:bCs/>
          <w:sz w:val="48"/>
          <w:szCs w:val="48"/>
        </w:rPr>
        <w:t xml:space="preserve"> </w:t>
      </w:r>
      <w:r w:rsidRPr="001950AA">
        <w:rPr>
          <w:rFonts w:ascii="Arial Black" w:eastAsia="Calibri" w:hAnsi="Arial Black"/>
          <w:b/>
          <w:bCs/>
          <w:sz w:val="48"/>
          <w:szCs w:val="48"/>
        </w:rPr>
        <w:t>Introduction to Networks</w:t>
      </w:r>
    </w:p>
    <w:p w14:paraId="21282AE5" w14:textId="6E20B1CF" w:rsidR="6615C914" w:rsidRPr="001950AA" w:rsidRDefault="001950AA" w:rsidP="001950AA">
      <w:pPr>
        <w:widowControl w:val="0"/>
        <w:jc w:val="center"/>
        <w:rPr>
          <w:rFonts w:ascii="Arial Black" w:eastAsia="Calibri" w:hAnsi="Arial Black" w:cs="Calibri"/>
          <w:color w:val="000000" w:themeColor="text1"/>
          <w:sz w:val="36"/>
          <w:szCs w:val="36"/>
        </w:rPr>
      </w:pPr>
      <w:r w:rsidRPr="001950AA">
        <w:rPr>
          <w:rFonts w:ascii="Arial Black" w:eastAsia="Times New Roman" w:hAnsi="Arial Black" w:cs="Times New Roman"/>
          <w:b/>
          <w:bCs/>
          <w:color w:val="5B9BD5" w:themeColor="accent5"/>
          <w:spacing w:val="-10"/>
          <w:kern w:val="28"/>
          <w:sz w:val="40"/>
          <w:szCs w:val="40"/>
        </w:rPr>
        <w:t>Labsheet - 4</w:t>
      </w:r>
    </w:p>
    <w:p w14:paraId="3ED4DD0D" w14:textId="2BA73C90" w:rsidR="72936B44" w:rsidRDefault="72936B44" w:rsidP="6615C914">
      <w:pPr>
        <w:pStyle w:val="Title"/>
        <w:widowControl w:val="0"/>
        <w:ind w:left="601" w:right="623"/>
        <w:jc w:val="center"/>
        <w:rPr>
          <w:rFonts w:ascii="Times New Roman" w:eastAsia="Times New Roman" w:hAnsi="Times New Roman" w:cs="Times New Roman"/>
          <w:b/>
          <w:bCs/>
          <w:color w:val="5B9BD5" w:themeColor="accent5"/>
          <w:sz w:val="40"/>
          <w:szCs w:val="40"/>
        </w:rPr>
      </w:pPr>
      <w:r w:rsidRPr="6615C914">
        <w:rPr>
          <w:rFonts w:ascii="Times New Roman" w:eastAsia="Times New Roman" w:hAnsi="Times New Roman" w:cs="Times New Roman"/>
          <w:b/>
          <w:bCs/>
          <w:color w:val="5B9BD5" w:themeColor="accent5"/>
          <w:sz w:val="40"/>
          <w:szCs w:val="40"/>
        </w:rPr>
        <w:t>Analyzing the network performance for internet applications</w:t>
      </w:r>
    </w:p>
    <w:p w14:paraId="2951310A" w14:textId="5E45055E" w:rsidR="6615C914" w:rsidRDefault="6615C914" w:rsidP="6615C914">
      <w:pPr>
        <w:widowControl w:val="0"/>
        <w:ind w:left="601" w:right="623"/>
        <w:jc w:val="center"/>
        <w:rPr>
          <w:rFonts w:ascii="Times New Roman" w:eastAsia="Times New Roman" w:hAnsi="Times New Roman" w:cs="Times New Roman"/>
          <w:b/>
          <w:bCs/>
          <w:color w:val="5B9BD5" w:themeColor="accent5"/>
          <w:sz w:val="32"/>
          <w:szCs w:val="32"/>
        </w:rPr>
      </w:pPr>
    </w:p>
    <w:p w14:paraId="2A35B267" w14:textId="5F09673C" w:rsidR="72936B44" w:rsidRDefault="72936B44" w:rsidP="001950AA">
      <w:pPr>
        <w:widowControl w:val="0"/>
        <w:ind w:left="-720" w:right="-1206" w:hanging="840"/>
        <w:rPr>
          <w:rFonts w:ascii="Calibri" w:eastAsia="Calibri" w:hAnsi="Calibri" w:cs="Calibri"/>
          <w:color w:val="000000" w:themeColor="text1"/>
          <w:sz w:val="28"/>
          <w:szCs w:val="28"/>
        </w:rPr>
      </w:pPr>
      <w:r w:rsidRPr="6615C914">
        <w:rPr>
          <w:rFonts w:ascii="Calibri" w:eastAsia="Calibri" w:hAnsi="Calibri" w:cs="Calibri"/>
          <w:color w:val="000000" w:themeColor="text1"/>
          <w:sz w:val="28"/>
          <w:szCs w:val="28"/>
        </w:rPr>
        <w:t xml:space="preserve">Name: </w:t>
      </w:r>
      <w:r w:rsidR="001950AA">
        <w:rPr>
          <w:rFonts w:ascii="Calibri" w:eastAsia="Calibri" w:hAnsi="Calibri" w:cs="Calibri"/>
          <w:b/>
          <w:bCs/>
          <w:color w:val="000000" w:themeColor="text1"/>
          <w:sz w:val="28"/>
          <w:szCs w:val="28"/>
        </w:rPr>
        <w:t>Girish S</w:t>
      </w:r>
      <w:r w:rsidR="001950AA">
        <w:rPr>
          <w:rFonts w:ascii="Calibri" w:eastAsia="Calibri" w:hAnsi="Calibri" w:cs="Calibri"/>
          <w:color w:val="000000" w:themeColor="text1"/>
          <w:sz w:val="28"/>
          <w:szCs w:val="28"/>
        </w:rPr>
        <w:tab/>
      </w:r>
      <w:r w:rsidR="001950AA">
        <w:rPr>
          <w:rFonts w:ascii="Calibri" w:eastAsia="Calibri" w:hAnsi="Calibri" w:cs="Calibri"/>
          <w:color w:val="000000" w:themeColor="text1"/>
          <w:sz w:val="28"/>
          <w:szCs w:val="28"/>
        </w:rPr>
        <w:tab/>
      </w:r>
      <w:r w:rsidR="001950AA">
        <w:rPr>
          <w:rFonts w:ascii="Calibri" w:eastAsia="Calibri" w:hAnsi="Calibri" w:cs="Calibri"/>
          <w:color w:val="000000" w:themeColor="text1"/>
          <w:sz w:val="28"/>
          <w:szCs w:val="28"/>
        </w:rPr>
        <w:tab/>
      </w:r>
      <w:r w:rsidR="001950AA">
        <w:rPr>
          <w:rFonts w:ascii="Calibri" w:eastAsia="Calibri" w:hAnsi="Calibri" w:cs="Calibri"/>
          <w:color w:val="000000" w:themeColor="text1"/>
          <w:sz w:val="28"/>
          <w:szCs w:val="28"/>
        </w:rPr>
        <w:tab/>
      </w:r>
      <w:r w:rsidR="001950AA">
        <w:rPr>
          <w:rFonts w:ascii="Calibri" w:eastAsia="Calibri" w:hAnsi="Calibri" w:cs="Calibri"/>
          <w:color w:val="000000" w:themeColor="text1"/>
          <w:sz w:val="28"/>
          <w:szCs w:val="28"/>
        </w:rPr>
        <w:tab/>
        <w:t xml:space="preserve">                                                    </w:t>
      </w:r>
      <w:r w:rsidRPr="6615C914">
        <w:rPr>
          <w:rFonts w:ascii="Calibri" w:eastAsia="Calibri" w:hAnsi="Calibri" w:cs="Calibri"/>
          <w:color w:val="000000" w:themeColor="text1"/>
          <w:sz w:val="28"/>
          <w:szCs w:val="28"/>
        </w:rPr>
        <w:t xml:space="preserve">Roll No: </w:t>
      </w:r>
      <w:r w:rsidRPr="6615C914">
        <w:rPr>
          <w:rFonts w:ascii="Calibri" w:eastAsia="Calibri" w:hAnsi="Calibri" w:cs="Calibri"/>
          <w:b/>
          <w:bCs/>
          <w:color w:val="000000" w:themeColor="text1"/>
          <w:sz w:val="28"/>
          <w:szCs w:val="28"/>
        </w:rPr>
        <w:t>AM.</w:t>
      </w:r>
      <w:proofErr w:type="gramStart"/>
      <w:r w:rsidRPr="6615C914">
        <w:rPr>
          <w:rFonts w:ascii="Calibri" w:eastAsia="Calibri" w:hAnsi="Calibri" w:cs="Calibri"/>
          <w:b/>
          <w:bCs/>
          <w:color w:val="000000" w:themeColor="text1"/>
          <w:sz w:val="28"/>
          <w:szCs w:val="28"/>
        </w:rPr>
        <w:t>EN.U</w:t>
      </w:r>
      <w:proofErr w:type="gramEnd"/>
      <w:r w:rsidRPr="6615C914">
        <w:rPr>
          <w:rFonts w:ascii="Calibri" w:eastAsia="Calibri" w:hAnsi="Calibri" w:cs="Calibri"/>
          <w:b/>
          <w:bCs/>
          <w:color w:val="000000" w:themeColor="text1"/>
          <w:sz w:val="28"/>
          <w:szCs w:val="28"/>
        </w:rPr>
        <w:t>4AIE220</w:t>
      </w:r>
      <w:r w:rsidR="001950AA">
        <w:rPr>
          <w:rFonts w:ascii="Calibri" w:eastAsia="Calibri" w:hAnsi="Calibri" w:cs="Calibri"/>
          <w:b/>
          <w:bCs/>
          <w:color w:val="000000" w:themeColor="text1"/>
          <w:sz w:val="28"/>
          <w:szCs w:val="28"/>
        </w:rPr>
        <w:t>44</w:t>
      </w:r>
    </w:p>
    <w:p w14:paraId="7E734E45" w14:textId="0216AC10" w:rsidR="67F87E70" w:rsidRPr="001950AA" w:rsidRDefault="67F87E70" w:rsidP="001950AA">
      <w:pPr>
        <w:ind w:right="-1440" w:hanging="1800"/>
        <w:rPr>
          <w:b/>
          <w:bCs/>
          <w:sz w:val="24"/>
          <w:szCs w:val="24"/>
        </w:rPr>
      </w:pPr>
      <w:r w:rsidRPr="001950AA">
        <w:rPr>
          <w:b/>
          <w:bCs/>
          <w:sz w:val="24"/>
          <w:szCs w:val="24"/>
        </w:rPr>
        <w:t>___________________________________________________________</w:t>
      </w:r>
      <w:r w:rsidR="001950AA" w:rsidRPr="001950AA">
        <w:rPr>
          <w:b/>
          <w:bCs/>
          <w:sz w:val="24"/>
          <w:szCs w:val="24"/>
        </w:rPr>
        <w:t>____________________</w:t>
      </w:r>
      <w:r w:rsidRPr="001950AA">
        <w:rPr>
          <w:b/>
          <w:bCs/>
          <w:sz w:val="24"/>
          <w:szCs w:val="24"/>
        </w:rPr>
        <w:t>_______________________</w:t>
      </w:r>
    </w:p>
    <w:p w14:paraId="72A8415B" w14:textId="5C5FA097" w:rsidR="3DEA49C8" w:rsidRDefault="3DEA49C8" w:rsidP="6615C914">
      <w:pPr>
        <w:ind w:right="-360" w:hanging="720"/>
        <w:rPr>
          <w:rFonts w:ascii="Calibri" w:eastAsia="Calibri" w:hAnsi="Calibri" w:cs="Calibri"/>
          <w:b/>
          <w:bCs/>
          <w:sz w:val="32"/>
          <w:szCs w:val="32"/>
        </w:rPr>
      </w:pPr>
      <w:r w:rsidRPr="6615C914">
        <w:rPr>
          <w:rFonts w:ascii="Calibri" w:eastAsia="Calibri" w:hAnsi="Calibri" w:cs="Calibri"/>
          <w:b/>
          <w:bCs/>
          <w:sz w:val="32"/>
          <w:szCs w:val="32"/>
        </w:rPr>
        <w:t xml:space="preserve">Problem 1 </w:t>
      </w:r>
    </w:p>
    <w:p w14:paraId="7251BB59" w14:textId="022F7BEE" w:rsidR="001950AA" w:rsidRPr="001950AA" w:rsidRDefault="001950AA" w:rsidP="001950AA">
      <w:pPr>
        <w:rPr>
          <w:rFonts w:ascii="Abadi Extra Light" w:hAnsi="Abadi Extra Light"/>
          <w:b/>
          <w:bCs/>
          <w:sz w:val="28"/>
          <w:szCs w:val="28"/>
        </w:rPr>
      </w:pPr>
      <w:r w:rsidRPr="001950AA">
        <w:rPr>
          <w:rFonts w:ascii="Abadi Extra Light" w:hAnsi="Abadi Extra Light"/>
          <w:b/>
          <w:bCs/>
          <w:sz w:val="28"/>
          <w:szCs w:val="28"/>
        </w:rPr>
        <w:t xml:space="preserve">On </w:t>
      </w:r>
      <w:proofErr w:type="spellStart"/>
      <w:r w:rsidRPr="001950AA">
        <w:rPr>
          <w:rFonts w:ascii="Abadi Extra Light" w:hAnsi="Abadi Extra Light"/>
          <w:b/>
          <w:bCs/>
          <w:sz w:val="28"/>
          <w:szCs w:val="28"/>
        </w:rPr>
        <w:t>linux</w:t>
      </w:r>
      <w:proofErr w:type="spellEnd"/>
      <w:r w:rsidRPr="001950AA">
        <w:rPr>
          <w:rFonts w:ascii="Abadi Extra Light" w:hAnsi="Abadi Extra Light"/>
          <w:b/>
          <w:bCs/>
          <w:sz w:val="28"/>
          <w:szCs w:val="28"/>
        </w:rPr>
        <w:t xml:space="preserve"> you can use the command</w:t>
      </w:r>
    </w:p>
    <w:p w14:paraId="76533CE5" w14:textId="72B204C4" w:rsidR="001950AA" w:rsidRPr="001950AA" w:rsidRDefault="001950AA" w:rsidP="001950AA">
      <w:pPr>
        <w:rPr>
          <w:rFonts w:ascii="Abadi Extra Light" w:hAnsi="Abadi Extra Light"/>
          <w:b/>
          <w:bCs/>
          <w:sz w:val="28"/>
          <w:szCs w:val="28"/>
        </w:rPr>
      </w:pPr>
      <w:r w:rsidRPr="001950AA">
        <w:rPr>
          <w:rFonts w:ascii="Abadi Extra Light" w:hAnsi="Abadi Extra Light"/>
          <w:b/>
          <w:bCs/>
          <w:sz w:val="28"/>
          <w:szCs w:val="28"/>
        </w:rPr>
        <w:t>traceroute www.targethost.com</w:t>
      </w:r>
    </w:p>
    <w:p w14:paraId="20C49455" w14:textId="326DD2F6" w:rsidR="001950AA" w:rsidRPr="001950AA" w:rsidRDefault="001950AA" w:rsidP="001950AA">
      <w:pPr>
        <w:rPr>
          <w:rFonts w:ascii="Abadi Extra Light" w:hAnsi="Abadi Extra Light"/>
          <w:b/>
          <w:bCs/>
          <w:sz w:val="28"/>
          <w:szCs w:val="28"/>
        </w:rPr>
      </w:pPr>
      <w:r w:rsidRPr="001950AA">
        <w:rPr>
          <w:rFonts w:ascii="Abadi Extra Light" w:hAnsi="Abadi Extra Light"/>
          <w:b/>
          <w:bCs/>
          <w:sz w:val="28"/>
          <w:szCs w:val="28"/>
        </w:rPr>
        <w:t>and in the Windows command prompt you can use</w:t>
      </w:r>
    </w:p>
    <w:p w14:paraId="05C1A8A0" w14:textId="3A42E63C" w:rsidR="001950AA" w:rsidRPr="001950AA" w:rsidRDefault="001950AA" w:rsidP="001950AA">
      <w:pPr>
        <w:rPr>
          <w:rFonts w:ascii="Abadi Extra Light" w:hAnsi="Abadi Extra Light"/>
          <w:b/>
          <w:bCs/>
          <w:sz w:val="28"/>
          <w:szCs w:val="28"/>
        </w:rPr>
      </w:pPr>
      <w:proofErr w:type="spellStart"/>
      <w:r w:rsidRPr="001950AA">
        <w:rPr>
          <w:rFonts w:ascii="Abadi Extra Light" w:hAnsi="Abadi Extra Light"/>
          <w:b/>
          <w:bCs/>
          <w:sz w:val="28"/>
          <w:szCs w:val="28"/>
        </w:rPr>
        <w:t>tracert</w:t>
      </w:r>
      <w:proofErr w:type="spellEnd"/>
      <w:r w:rsidRPr="001950AA">
        <w:rPr>
          <w:rFonts w:ascii="Abadi Extra Light" w:hAnsi="Abadi Extra Light"/>
          <w:b/>
          <w:bCs/>
          <w:sz w:val="28"/>
          <w:szCs w:val="28"/>
        </w:rPr>
        <w:t xml:space="preserve"> www.targethost.com</w:t>
      </w:r>
    </w:p>
    <w:p w14:paraId="3CA60177" w14:textId="33874E7C" w:rsidR="001950AA" w:rsidRPr="001950AA" w:rsidRDefault="001950AA" w:rsidP="001950AA">
      <w:pPr>
        <w:rPr>
          <w:rFonts w:ascii="Abadi Extra Light" w:hAnsi="Abadi Extra Light"/>
          <w:b/>
          <w:bCs/>
          <w:color w:val="FF0000"/>
          <w:sz w:val="28"/>
          <w:szCs w:val="28"/>
        </w:rPr>
      </w:pPr>
      <w:r w:rsidRPr="001950AA">
        <w:rPr>
          <w:rFonts w:ascii="Abadi Extra Light" w:hAnsi="Abadi Extra Light"/>
          <w:b/>
          <w:bCs/>
          <w:sz w:val="28"/>
          <w:szCs w:val="28"/>
        </w:rPr>
        <w:t>In either case, you will get three delay measurements. For those three measurements you can calculate the mean and standard deviation. Repeat the experiment at different times of the day and comment on any changes</w:t>
      </w:r>
      <w:r w:rsidRPr="001950AA">
        <w:rPr>
          <w:rFonts w:ascii="Abadi Extra Light" w:hAnsi="Abadi Extra Light"/>
          <w:b/>
          <w:bCs/>
          <w:color w:val="FF0000"/>
          <w:sz w:val="28"/>
          <w:szCs w:val="28"/>
        </w:rPr>
        <w:t>.</w:t>
      </w:r>
    </w:p>
    <w:p w14:paraId="323F42EE" w14:textId="2F510E78" w:rsidR="3DEA49C8" w:rsidRDefault="3DEA49C8" w:rsidP="6615C914">
      <w:pPr>
        <w:ind w:right="-360" w:hanging="720"/>
        <w:rPr>
          <w:rFonts w:ascii="Calibri" w:eastAsia="Calibri" w:hAnsi="Calibri" w:cs="Calibri"/>
          <w:b/>
          <w:bCs/>
          <w:u w:val="single"/>
        </w:rPr>
      </w:pPr>
      <w:r w:rsidRPr="6615C914">
        <w:rPr>
          <w:rFonts w:ascii="Calibri" w:eastAsia="Calibri" w:hAnsi="Calibri" w:cs="Calibri"/>
          <w:b/>
          <w:bCs/>
          <w:u w:val="single"/>
        </w:rPr>
        <w:t>Morning 8 am</w:t>
      </w:r>
      <w:r w:rsidR="6D86BCA6" w:rsidRPr="6615C914">
        <w:rPr>
          <w:rFonts w:ascii="Calibri" w:eastAsia="Calibri" w:hAnsi="Calibri" w:cs="Calibri"/>
          <w:b/>
          <w:bCs/>
          <w:u w:val="single"/>
        </w:rPr>
        <w:t>:</w:t>
      </w:r>
    </w:p>
    <w:p w14:paraId="0AE3A080" w14:textId="60DC444A" w:rsidR="36FD6F90" w:rsidRDefault="36FD6F90" w:rsidP="6615C914">
      <w:pPr>
        <w:spacing w:line="240" w:lineRule="auto"/>
        <w:ind w:left="-720" w:right="-360"/>
        <w:rPr>
          <w:rFonts w:ascii="Calibri" w:eastAsia="Calibri" w:hAnsi="Calibri" w:cs="Calibri"/>
          <w:sz w:val="28"/>
          <w:szCs w:val="28"/>
        </w:rPr>
      </w:pPr>
      <w:r>
        <w:rPr>
          <w:noProof/>
        </w:rPr>
        <w:drawing>
          <wp:inline distT="0" distB="0" distL="0" distR="0" wp14:anchorId="4F7081F5" wp14:editId="6435B7A9">
            <wp:extent cx="6400800" cy="2093595"/>
            <wp:effectExtent l="0" t="0" r="0" b="0"/>
            <wp:docPr id="556260278" name="Picture 556260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extLst>
                        <a:ext uri="{28A0092B-C50C-407E-A947-70E740481C1C}">
                          <a14:useLocalDpi xmlns:a14="http://schemas.microsoft.com/office/drawing/2010/main" val="0"/>
                        </a:ext>
                      </a:extLst>
                    </a:blip>
                    <a:stretch>
                      <a:fillRect/>
                    </a:stretch>
                  </pic:blipFill>
                  <pic:spPr>
                    <a:xfrm>
                      <a:off x="0" y="0"/>
                      <a:ext cx="6400800" cy="2093595"/>
                    </a:xfrm>
                    <a:prstGeom prst="rect">
                      <a:avLst/>
                    </a:prstGeom>
                  </pic:spPr>
                </pic:pic>
              </a:graphicData>
            </a:graphic>
          </wp:inline>
        </w:drawing>
      </w:r>
      <w:r w:rsidR="39B3A52D" w:rsidRPr="6615C914">
        <w:rPr>
          <w:rFonts w:ascii="Calibri" w:eastAsia="Calibri" w:hAnsi="Calibri" w:cs="Calibri"/>
          <w:b/>
          <w:bCs/>
          <w:sz w:val="24"/>
          <w:szCs w:val="24"/>
        </w:rPr>
        <w:t>Mean:</w:t>
      </w:r>
      <w:r w:rsidR="39B3A52D" w:rsidRPr="6615C914">
        <w:rPr>
          <w:rFonts w:ascii="Calibri" w:eastAsia="Calibri" w:hAnsi="Calibri" w:cs="Calibri"/>
          <w:sz w:val="24"/>
          <w:szCs w:val="24"/>
        </w:rPr>
        <w:t xml:space="preserve"> 26.67 </w:t>
      </w:r>
      <w:proofErr w:type="spellStart"/>
      <w:r w:rsidR="39B3A52D" w:rsidRPr="6615C914">
        <w:rPr>
          <w:rFonts w:ascii="Calibri" w:eastAsia="Calibri" w:hAnsi="Calibri" w:cs="Calibri"/>
          <w:sz w:val="24"/>
          <w:szCs w:val="24"/>
        </w:rPr>
        <w:t>ms</w:t>
      </w:r>
      <w:proofErr w:type="spellEnd"/>
      <w:r w:rsidR="39B3A52D" w:rsidRPr="6615C914">
        <w:rPr>
          <w:rFonts w:ascii="Calibri" w:eastAsia="Calibri" w:hAnsi="Calibri" w:cs="Calibri"/>
          <w:sz w:val="24"/>
          <w:szCs w:val="24"/>
        </w:rPr>
        <w:t xml:space="preserve"> </w:t>
      </w:r>
    </w:p>
    <w:p w14:paraId="4EA515F3" w14:textId="0652FA11" w:rsidR="39B3A52D" w:rsidRDefault="39B3A52D" w:rsidP="6615C914">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4.0414 </w:t>
      </w:r>
      <w:proofErr w:type="spellStart"/>
      <w:r w:rsidRPr="6615C914">
        <w:rPr>
          <w:rFonts w:ascii="Calibri" w:eastAsia="Calibri" w:hAnsi="Calibri" w:cs="Calibri"/>
          <w:sz w:val="24"/>
          <w:szCs w:val="24"/>
        </w:rPr>
        <w:t>ms</w:t>
      </w:r>
      <w:proofErr w:type="spellEnd"/>
    </w:p>
    <w:p w14:paraId="416060D6" w14:textId="351B979F" w:rsidR="07A60C53" w:rsidRDefault="07A60C53" w:rsidP="6615C914">
      <w:pPr>
        <w:spacing w:line="240" w:lineRule="auto"/>
        <w:ind w:left="-720" w:right="-360"/>
      </w:pPr>
      <w:r w:rsidRPr="6615C914">
        <w:rPr>
          <w:rFonts w:ascii="Calibri" w:eastAsia="Calibri" w:hAnsi="Calibri" w:cs="Calibri"/>
          <w:b/>
          <w:bCs/>
          <w:sz w:val="24"/>
          <w:szCs w:val="24"/>
          <w:u w:val="single"/>
        </w:rPr>
        <w:lastRenderedPageBreak/>
        <w:t>Afternoon 1 pm</w:t>
      </w:r>
      <w:r w:rsidR="04656285" w:rsidRPr="6615C914">
        <w:rPr>
          <w:rFonts w:ascii="Calibri" w:eastAsia="Calibri" w:hAnsi="Calibri" w:cs="Calibri"/>
          <w:b/>
          <w:bCs/>
          <w:sz w:val="24"/>
          <w:szCs w:val="24"/>
          <w:u w:val="single"/>
        </w:rPr>
        <w:t>:</w:t>
      </w:r>
      <w:r w:rsidR="11B19031">
        <w:rPr>
          <w:noProof/>
        </w:rPr>
        <w:drawing>
          <wp:inline distT="0" distB="0" distL="0" distR="0" wp14:anchorId="23FE6084" wp14:editId="2A734FDD">
            <wp:extent cx="5491546" cy="2196618"/>
            <wp:effectExtent l="0" t="0" r="0" b="0"/>
            <wp:docPr id="804332950" name="Picture 80433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491546" cy="2196618"/>
                    </a:xfrm>
                    <a:prstGeom prst="rect">
                      <a:avLst/>
                    </a:prstGeom>
                  </pic:spPr>
                </pic:pic>
              </a:graphicData>
            </a:graphic>
          </wp:inline>
        </w:drawing>
      </w:r>
    </w:p>
    <w:p w14:paraId="446676AC" w14:textId="0D17B20B" w:rsidR="197C10CE" w:rsidRDefault="197C10CE" w:rsidP="6615C914">
      <w:pPr>
        <w:spacing w:line="240" w:lineRule="auto"/>
        <w:ind w:left="-720" w:right="-360"/>
        <w:rPr>
          <w:rFonts w:ascii="Calibri" w:eastAsia="Calibri" w:hAnsi="Calibri" w:cs="Calibri"/>
          <w:sz w:val="28"/>
          <w:szCs w:val="28"/>
        </w:rPr>
      </w:pPr>
      <w:r w:rsidRPr="6615C914">
        <w:rPr>
          <w:rFonts w:ascii="Calibri" w:eastAsia="Calibri" w:hAnsi="Calibri" w:cs="Calibri"/>
          <w:b/>
          <w:bCs/>
          <w:sz w:val="24"/>
          <w:szCs w:val="24"/>
        </w:rPr>
        <w:t>Mean:</w:t>
      </w:r>
      <w:r w:rsidRPr="6615C914">
        <w:rPr>
          <w:rFonts w:ascii="Calibri" w:eastAsia="Calibri" w:hAnsi="Calibri" w:cs="Calibri"/>
          <w:sz w:val="24"/>
          <w:szCs w:val="24"/>
        </w:rPr>
        <w:t xml:space="preserve"> 144 </w:t>
      </w:r>
      <w:proofErr w:type="spellStart"/>
      <w:r w:rsidRPr="6615C914">
        <w:rPr>
          <w:rFonts w:ascii="Calibri" w:eastAsia="Calibri" w:hAnsi="Calibri" w:cs="Calibri"/>
          <w:sz w:val="24"/>
          <w:szCs w:val="24"/>
        </w:rPr>
        <w:t>ms</w:t>
      </w:r>
      <w:proofErr w:type="spellEnd"/>
      <w:r w:rsidRPr="6615C914">
        <w:rPr>
          <w:rFonts w:ascii="Calibri" w:eastAsia="Calibri" w:hAnsi="Calibri" w:cs="Calibri"/>
          <w:sz w:val="24"/>
          <w:szCs w:val="24"/>
        </w:rPr>
        <w:t xml:space="preserve"> </w:t>
      </w:r>
    </w:p>
    <w:p w14:paraId="07121AA8" w14:textId="5C0E8CA1" w:rsidR="197C10CE" w:rsidRDefault="197C10CE" w:rsidP="6615C914">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24.3310 </w:t>
      </w:r>
      <w:proofErr w:type="spellStart"/>
      <w:r w:rsidRPr="6615C914">
        <w:rPr>
          <w:rFonts w:ascii="Calibri" w:eastAsia="Calibri" w:hAnsi="Calibri" w:cs="Calibri"/>
          <w:sz w:val="24"/>
          <w:szCs w:val="24"/>
        </w:rPr>
        <w:t>ms</w:t>
      </w:r>
      <w:proofErr w:type="spellEnd"/>
    </w:p>
    <w:p w14:paraId="65BB718D" w14:textId="71494391" w:rsidR="6615C914" w:rsidRDefault="6615C914" w:rsidP="6615C914">
      <w:pPr>
        <w:spacing w:line="240" w:lineRule="auto"/>
        <w:ind w:left="-720" w:right="-360"/>
      </w:pPr>
    </w:p>
    <w:p w14:paraId="0A501492" w14:textId="55C951F2" w:rsidR="197C10CE" w:rsidRDefault="197C10CE" w:rsidP="6615C914">
      <w:pPr>
        <w:ind w:left="-720" w:right="-360"/>
        <w:rPr>
          <w:rFonts w:ascii="Calibri" w:eastAsia="Calibri" w:hAnsi="Calibri" w:cs="Calibri"/>
          <w:b/>
          <w:bCs/>
          <w:sz w:val="24"/>
          <w:szCs w:val="24"/>
          <w:u w:val="single"/>
        </w:rPr>
      </w:pPr>
      <w:r w:rsidRPr="6615C914">
        <w:rPr>
          <w:rFonts w:ascii="Calibri" w:eastAsia="Calibri" w:hAnsi="Calibri" w:cs="Calibri"/>
          <w:b/>
          <w:bCs/>
          <w:sz w:val="24"/>
          <w:szCs w:val="24"/>
          <w:u w:val="single"/>
        </w:rPr>
        <w:t>Night 10 pm:</w:t>
      </w:r>
    </w:p>
    <w:p w14:paraId="7D36270A" w14:textId="44DD093A" w:rsidR="197C10CE" w:rsidRDefault="197C10CE" w:rsidP="6615C914">
      <w:pPr>
        <w:ind w:left="-720" w:right="-360"/>
      </w:pPr>
      <w:r>
        <w:rPr>
          <w:noProof/>
        </w:rPr>
        <w:drawing>
          <wp:inline distT="0" distB="0" distL="0" distR="0" wp14:anchorId="2A1ECA72" wp14:editId="7F7CF3CC">
            <wp:extent cx="6296025" cy="2019974"/>
            <wp:effectExtent l="0" t="0" r="0" b="0"/>
            <wp:docPr id="1201872422" name="Picture 1201872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296025" cy="2019974"/>
                    </a:xfrm>
                    <a:prstGeom prst="rect">
                      <a:avLst/>
                    </a:prstGeom>
                  </pic:spPr>
                </pic:pic>
              </a:graphicData>
            </a:graphic>
          </wp:inline>
        </w:drawing>
      </w:r>
    </w:p>
    <w:p w14:paraId="2B5888B6" w14:textId="4944A0C7" w:rsidR="197C10CE" w:rsidRDefault="197C10CE" w:rsidP="6615C914">
      <w:pPr>
        <w:spacing w:line="240" w:lineRule="auto"/>
        <w:ind w:left="-720" w:right="-360"/>
        <w:rPr>
          <w:rFonts w:ascii="Calibri" w:eastAsia="Calibri" w:hAnsi="Calibri" w:cs="Calibri"/>
          <w:sz w:val="28"/>
          <w:szCs w:val="28"/>
        </w:rPr>
      </w:pPr>
      <w:r w:rsidRPr="6615C914">
        <w:rPr>
          <w:rFonts w:ascii="Calibri" w:eastAsia="Calibri" w:hAnsi="Calibri" w:cs="Calibri"/>
          <w:b/>
          <w:bCs/>
          <w:sz w:val="24"/>
          <w:szCs w:val="24"/>
        </w:rPr>
        <w:t>Mean:</w:t>
      </w:r>
      <w:r w:rsidRPr="6615C914">
        <w:rPr>
          <w:rFonts w:ascii="Calibri" w:eastAsia="Calibri" w:hAnsi="Calibri" w:cs="Calibri"/>
          <w:sz w:val="24"/>
          <w:szCs w:val="24"/>
        </w:rPr>
        <w:t xml:space="preserve"> 185.3333 </w:t>
      </w:r>
      <w:proofErr w:type="spellStart"/>
      <w:r w:rsidRPr="6615C914">
        <w:rPr>
          <w:rFonts w:ascii="Calibri" w:eastAsia="Calibri" w:hAnsi="Calibri" w:cs="Calibri"/>
          <w:sz w:val="24"/>
          <w:szCs w:val="24"/>
        </w:rPr>
        <w:t>ms</w:t>
      </w:r>
      <w:proofErr w:type="spellEnd"/>
      <w:r w:rsidRPr="6615C914">
        <w:rPr>
          <w:rFonts w:ascii="Calibri" w:eastAsia="Calibri" w:hAnsi="Calibri" w:cs="Calibri"/>
          <w:sz w:val="24"/>
          <w:szCs w:val="24"/>
        </w:rPr>
        <w:t xml:space="preserve"> </w:t>
      </w:r>
    </w:p>
    <w:p w14:paraId="49BEACF6" w14:textId="6CA08F73" w:rsidR="197C10CE" w:rsidRDefault="197C10CE" w:rsidP="6615C914">
      <w:pPr>
        <w:spacing w:line="240" w:lineRule="auto"/>
        <w:ind w:left="-720" w:right="-360"/>
        <w:rPr>
          <w:rFonts w:ascii="Calibri" w:eastAsia="Calibri" w:hAnsi="Calibri" w:cs="Calibri"/>
          <w:sz w:val="24"/>
          <w:szCs w:val="24"/>
        </w:rPr>
      </w:pPr>
      <w:r w:rsidRPr="6615C914">
        <w:rPr>
          <w:rFonts w:ascii="Calibri" w:eastAsia="Calibri" w:hAnsi="Calibri" w:cs="Calibri"/>
          <w:b/>
          <w:bCs/>
          <w:sz w:val="24"/>
          <w:szCs w:val="24"/>
        </w:rPr>
        <w:t>Standard Deviation:</w:t>
      </w:r>
      <w:r w:rsidRPr="6615C914">
        <w:rPr>
          <w:rFonts w:ascii="Calibri" w:eastAsia="Calibri" w:hAnsi="Calibri" w:cs="Calibri"/>
          <w:sz w:val="24"/>
          <w:szCs w:val="24"/>
        </w:rPr>
        <w:t xml:space="preserve"> 88.4439 </w:t>
      </w:r>
      <w:proofErr w:type="spellStart"/>
      <w:r w:rsidRPr="6615C914">
        <w:rPr>
          <w:rFonts w:ascii="Calibri" w:eastAsia="Calibri" w:hAnsi="Calibri" w:cs="Calibri"/>
          <w:sz w:val="24"/>
          <w:szCs w:val="24"/>
        </w:rPr>
        <w:t>ms</w:t>
      </w:r>
      <w:proofErr w:type="spellEnd"/>
      <w:r>
        <w:br/>
      </w:r>
    </w:p>
    <w:p w14:paraId="3EC36D40" w14:textId="3970A381" w:rsidR="0843ACB2" w:rsidRDefault="0843ACB2" w:rsidP="6615C914">
      <w:pPr>
        <w:ind w:left="-720" w:right="-360"/>
        <w:rPr>
          <w:rFonts w:ascii="Calibri" w:eastAsia="Calibri" w:hAnsi="Calibri" w:cs="Calibri"/>
          <w:sz w:val="32"/>
          <w:szCs w:val="32"/>
        </w:rPr>
      </w:pPr>
      <w:r w:rsidRPr="6615C914">
        <w:rPr>
          <w:rFonts w:ascii="Calibri" w:eastAsia="Calibri" w:hAnsi="Calibri" w:cs="Calibri"/>
          <w:sz w:val="28"/>
          <w:szCs w:val="28"/>
        </w:rPr>
        <w:t>The average duration appears to be significantly extended during nighttime hours and reduced during the morning. This trend implies that decreased demand in the morning results in faster response times, while heightened demand at night contributes to increased delays.</w:t>
      </w:r>
    </w:p>
    <w:p w14:paraId="3CD8A5D5" w14:textId="0066B33A" w:rsidR="6615C914" w:rsidRDefault="6615C914" w:rsidP="6615C914">
      <w:pPr>
        <w:ind w:left="-720" w:right="-360"/>
        <w:rPr>
          <w:rFonts w:ascii="Calibri" w:eastAsia="Calibri" w:hAnsi="Calibri" w:cs="Calibri"/>
          <w:sz w:val="28"/>
          <w:szCs w:val="28"/>
        </w:rPr>
      </w:pPr>
    </w:p>
    <w:p w14:paraId="5097EDD8" w14:textId="7DF7F584" w:rsidR="6615C914" w:rsidRDefault="6615C914" w:rsidP="6615C914">
      <w:pPr>
        <w:ind w:left="-720" w:right="-360"/>
        <w:rPr>
          <w:rFonts w:ascii="Calibri" w:eastAsia="Calibri" w:hAnsi="Calibri" w:cs="Calibri"/>
          <w:sz w:val="28"/>
          <w:szCs w:val="28"/>
        </w:rPr>
      </w:pPr>
    </w:p>
    <w:p w14:paraId="01BCD854" w14:textId="3831DF54" w:rsidR="0843ACB2" w:rsidRDefault="0843ACB2" w:rsidP="6615C914">
      <w:pPr>
        <w:ind w:right="-360" w:hanging="720"/>
        <w:rPr>
          <w:rFonts w:ascii="Calibri" w:eastAsia="Calibri" w:hAnsi="Calibri" w:cs="Calibri"/>
          <w:b/>
          <w:bCs/>
          <w:sz w:val="32"/>
          <w:szCs w:val="32"/>
        </w:rPr>
      </w:pPr>
      <w:r w:rsidRPr="6615C914">
        <w:rPr>
          <w:rFonts w:ascii="Calibri" w:eastAsia="Calibri" w:hAnsi="Calibri" w:cs="Calibri"/>
          <w:b/>
          <w:bCs/>
          <w:sz w:val="32"/>
          <w:szCs w:val="32"/>
        </w:rPr>
        <w:lastRenderedPageBreak/>
        <w:t>Problem 2</w:t>
      </w:r>
    </w:p>
    <w:p w14:paraId="29CBE0A4" w14:textId="2CC3424D" w:rsidR="001950AA" w:rsidRPr="001950AA" w:rsidRDefault="001950AA" w:rsidP="001950AA">
      <w:pPr>
        <w:ind w:right="-360"/>
        <w:rPr>
          <w:rFonts w:ascii="Abadi Extra Light" w:eastAsia="Calibri" w:hAnsi="Abadi Extra Light" w:cs="Calibri"/>
          <w:bCs/>
          <w:sz w:val="32"/>
          <w:szCs w:val="32"/>
        </w:rPr>
      </w:pPr>
      <w:r w:rsidRPr="001950AA">
        <w:rPr>
          <w:rFonts w:ascii="Abadi Extra Light" w:hAnsi="Abadi Extra Light"/>
          <w:bCs/>
          <w:sz w:val="28"/>
          <w:szCs w:val="28"/>
        </w:rPr>
        <w:t>Analyze the different aspects of the HTTP protocol in the Wireshark: the basic GET/reply interaction, HTTP message formats, retrieving HTML files with embedded URLs, persistent or nonpersistent connections, and HTTP authentication/security.</w:t>
      </w:r>
    </w:p>
    <w:p w14:paraId="06441F20" w14:textId="76496833" w:rsidR="0843ACB2" w:rsidRDefault="0843ACB2" w:rsidP="6615C914">
      <w:pPr>
        <w:ind w:left="-720" w:right="-360"/>
      </w:pPr>
      <w:r>
        <w:rPr>
          <w:noProof/>
        </w:rPr>
        <w:drawing>
          <wp:inline distT="0" distB="0" distL="0" distR="0" wp14:anchorId="0B1C2A84" wp14:editId="05C60EAE">
            <wp:extent cx="3745477" cy="1011479"/>
            <wp:effectExtent l="0" t="0" r="0" b="0"/>
            <wp:docPr id="129412417" name="Picture 129412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745477" cy="1011479"/>
                    </a:xfrm>
                    <a:prstGeom prst="rect">
                      <a:avLst/>
                    </a:prstGeom>
                  </pic:spPr>
                </pic:pic>
              </a:graphicData>
            </a:graphic>
          </wp:inline>
        </w:drawing>
      </w:r>
    </w:p>
    <w:p w14:paraId="552DDC16" w14:textId="41B27D63" w:rsidR="0843ACB2" w:rsidRDefault="0843ACB2" w:rsidP="6615C914">
      <w:pPr>
        <w:ind w:left="-720" w:right="-360"/>
      </w:pPr>
      <w:r>
        <w:rPr>
          <w:noProof/>
        </w:rPr>
        <w:drawing>
          <wp:inline distT="0" distB="0" distL="0" distR="0" wp14:anchorId="3AD376AF" wp14:editId="527CA6C4">
            <wp:extent cx="5991225" cy="3170357"/>
            <wp:effectExtent l="0" t="0" r="0" b="0"/>
            <wp:docPr id="1149896161" name="Picture 114989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991225" cy="3170357"/>
                    </a:xfrm>
                    <a:prstGeom prst="rect">
                      <a:avLst/>
                    </a:prstGeom>
                  </pic:spPr>
                </pic:pic>
              </a:graphicData>
            </a:graphic>
          </wp:inline>
        </w:drawing>
      </w:r>
    </w:p>
    <w:p w14:paraId="0FAC5078" w14:textId="3BCC4B67" w:rsidR="0843ACB2" w:rsidRDefault="0843ACB2" w:rsidP="6615C914">
      <w:pPr>
        <w:ind w:left="-720" w:right="-360"/>
      </w:pPr>
      <w:r>
        <w:rPr>
          <w:noProof/>
        </w:rPr>
        <w:lastRenderedPageBreak/>
        <w:drawing>
          <wp:inline distT="0" distB="0" distL="0" distR="0" wp14:anchorId="695A61C0" wp14:editId="6908D0A5">
            <wp:extent cx="5927272" cy="3457575"/>
            <wp:effectExtent l="0" t="0" r="0" b="0"/>
            <wp:docPr id="546843176" name="Picture 546843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27272" cy="3457575"/>
                    </a:xfrm>
                    <a:prstGeom prst="rect">
                      <a:avLst/>
                    </a:prstGeom>
                  </pic:spPr>
                </pic:pic>
              </a:graphicData>
            </a:graphic>
          </wp:inline>
        </w:drawing>
      </w:r>
    </w:p>
    <w:p w14:paraId="51B5B346" w14:textId="4F20C5DD" w:rsidR="0843ACB2" w:rsidRDefault="0843ACB2" w:rsidP="6615C914">
      <w:pPr>
        <w:ind w:left="-720" w:right="-360"/>
      </w:pPr>
      <w:r>
        <w:rPr>
          <w:noProof/>
        </w:rPr>
        <w:drawing>
          <wp:inline distT="0" distB="0" distL="0" distR="0" wp14:anchorId="7883196B" wp14:editId="3A0C9EBA">
            <wp:extent cx="6073120" cy="3876675"/>
            <wp:effectExtent l="0" t="0" r="0" b="0"/>
            <wp:docPr id="1169995306" name="Picture 116999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073120" cy="3876675"/>
                    </a:xfrm>
                    <a:prstGeom prst="rect">
                      <a:avLst/>
                    </a:prstGeom>
                  </pic:spPr>
                </pic:pic>
              </a:graphicData>
            </a:graphic>
          </wp:inline>
        </w:drawing>
      </w:r>
    </w:p>
    <w:p w14:paraId="437B051F" w14:textId="7A36116D" w:rsidR="6615C914" w:rsidRDefault="6615C914" w:rsidP="6615C914">
      <w:pPr>
        <w:ind w:left="-720" w:right="-360"/>
      </w:pPr>
    </w:p>
    <w:p w14:paraId="1CF55DEF" w14:textId="78E7973E" w:rsidR="6615C914" w:rsidRDefault="0843ACB2" w:rsidP="001950AA">
      <w:pPr>
        <w:ind w:left="-720" w:right="-360"/>
        <w:rPr>
          <w:rFonts w:eastAsiaTheme="minorEastAsia"/>
          <w:sz w:val="28"/>
          <w:szCs w:val="28"/>
        </w:rPr>
      </w:pPr>
      <w:r w:rsidRPr="6615C914">
        <w:rPr>
          <w:rFonts w:eastAsiaTheme="minorEastAsia"/>
          <w:sz w:val="28"/>
          <w:szCs w:val="28"/>
        </w:rPr>
        <w:lastRenderedPageBreak/>
        <w:t>The above figure illustrates an HTTP packet TCP interaction, demonstrating the exchange between a GET request and a 200 OK response. It also displays the message formats for both the request and response, consistently revealing the HTTP version each time. It also contains a status code and request type.</w:t>
      </w:r>
    </w:p>
    <w:p w14:paraId="53C49459" w14:textId="77777777" w:rsidR="001950AA" w:rsidRPr="001950AA" w:rsidRDefault="001950AA" w:rsidP="001950AA">
      <w:pPr>
        <w:ind w:left="-720" w:right="-360"/>
        <w:rPr>
          <w:rFonts w:ascii="Calibri" w:eastAsia="Calibri" w:hAnsi="Calibri" w:cs="Calibri"/>
          <w:sz w:val="28"/>
          <w:szCs w:val="28"/>
        </w:rPr>
      </w:pPr>
    </w:p>
    <w:p w14:paraId="683C0CED" w14:textId="3FD7967A" w:rsidR="0843ACB2" w:rsidRDefault="0843ACB2" w:rsidP="6615C914">
      <w:pPr>
        <w:ind w:right="-360" w:hanging="720"/>
        <w:rPr>
          <w:rFonts w:ascii="Calibri" w:eastAsia="Calibri" w:hAnsi="Calibri" w:cs="Calibri"/>
          <w:b/>
          <w:bCs/>
          <w:sz w:val="32"/>
          <w:szCs w:val="32"/>
        </w:rPr>
      </w:pPr>
      <w:r w:rsidRPr="6615C914">
        <w:rPr>
          <w:rFonts w:ascii="Calibri" w:eastAsia="Calibri" w:hAnsi="Calibri" w:cs="Calibri"/>
          <w:b/>
          <w:bCs/>
          <w:sz w:val="32"/>
          <w:szCs w:val="32"/>
        </w:rPr>
        <w:t>Problem 3</w:t>
      </w:r>
    </w:p>
    <w:p w14:paraId="56B5D109" w14:textId="77777777" w:rsidR="001950AA" w:rsidRPr="001950AA" w:rsidRDefault="001950AA" w:rsidP="001950AA">
      <w:pPr>
        <w:rPr>
          <w:rFonts w:ascii="Abadi Extra Light" w:hAnsi="Abadi Extra Light"/>
          <w:sz w:val="28"/>
          <w:szCs w:val="28"/>
        </w:rPr>
      </w:pPr>
      <w:r w:rsidRPr="001950AA">
        <w:rPr>
          <w:rFonts w:ascii="Abadi Extra Light" w:hAnsi="Abadi Extra Light"/>
          <w:bCs/>
          <w:sz w:val="28"/>
          <w:szCs w:val="28"/>
        </w:rPr>
        <w:t xml:space="preserve">Download the open source </w:t>
      </w:r>
      <w:proofErr w:type="spellStart"/>
      <w:r w:rsidRPr="001950AA">
        <w:rPr>
          <w:rFonts w:ascii="Abadi Extra Light" w:hAnsi="Abadi Extra Light"/>
          <w:bCs/>
          <w:sz w:val="28"/>
          <w:szCs w:val="28"/>
        </w:rPr>
        <w:t>startrinity</w:t>
      </w:r>
      <w:proofErr w:type="spellEnd"/>
      <w:r w:rsidRPr="001950AA">
        <w:rPr>
          <w:rFonts w:ascii="Abadi Extra Light" w:hAnsi="Abadi Extra Light"/>
          <w:bCs/>
          <w:sz w:val="28"/>
          <w:szCs w:val="28"/>
        </w:rPr>
        <w:t xml:space="preserve"> software for continuous internet speed test tool - </w:t>
      </w:r>
      <w:hyperlink r:id="rId11" w:history="1">
        <w:r w:rsidRPr="001950AA">
          <w:rPr>
            <w:rStyle w:val="Hyperlink"/>
            <w:rFonts w:ascii="Abadi Extra Light" w:hAnsi="Abadi Extra Light"/>
            <w:sz w:val="28"/>
            <w:szCs w:val="28"/>
          </w:rPr>
          <w:t>Continuous internet speed test tool (startrinity.com)</w:t>
        </w:r>
      </w:hyperlink>
    </w:p>
    <w:p w14:paraId="18212009" w14:textId="77777777" w:rsidR="001950AA" w:rsidRPr="001950AA" w:rsidRDefault="001950AA" w:rsidP="001950AA">
      <w:pPr>
        <w:rPr>
          <w:rFonts w:ascii="Abadi Extra Light" w:hAnsi="Abadi Extra Light"/>
          <w:bCs/>
          <w:sz w:val="28"/>
          <w:szCs w:val="28"/>
        </w:rPr>
      </w:pPr>
      <w:r w:rsidRPr="001950AA">
        <w:rPr>
          <w:rFonts w:ascii="Abadi Extra Light" w:hAnsi="Abadi Extra Light"/>
          <w:bCs/>
          <w:sz w:val="28"/>
          <w:szCs w:val="28"/>
        </w:rPr>
        <w:t>Select any of the internet applications that takes long time to evaluate. Analyze for packet loss, delays in accessing the internet applications for a long time based on differences in the internet speed.</w:t>
      </w:r>
    </w:p>
    <w:p w14:paraId="49D6C3F9" w14:textId="77777777" w:rsidR="001950AA" w:rsidRPr="001950AA" w:rsidRDefault="001950AA" w:rsidP="001950AA">
      <w:pPr>
        <w:rPr>
          <w:rFonts w:ascii="Abadi Extra Light" w:hAnsi="Abadi Extra Light"/>
          <w:bCs/>
          <w:sz w:val="28"/>
          <w:szCs w:val="28"/>
        </w:rPr>
      </w:pPr>
      <w:r w:rsidRPr="001950AA">
        <w:rPr>
          <w:rFonts w:ascii="Abadi Extra Light" w:hAnsi="Abadi Extra Light"/>
          <w:bCs/>
          <w:sz w:val="28"/>
          <w:szCs w:val="28"/>
        </w:rPr>
        <w:t>Example: Video conferencing services –</w:t>
      </w:r>
      <w:proofErr w:type="spellStart"/>
      <w:r w:rsidRPr="001950AA">
        <w:rPr>
          <w:rFonts w:ascii="Abadi Extra Light" w:hAnsi="Abadi Extra Light"/>
          <w:bCs/>
          <w:sz w:val="28"/>
          <w:szCs w:val="28"/>
        </w:rPr>
        <w:t>gmeet</w:t>
      </w:r>
      <w:proofErr w:type="spellEnd"/>
      <w:r w:rsidRPr="001950AA">
        <w:rPr>
          <w:rFonts w:ascii="Abadi Extra Light" w:hAnsi="Abadi Extra Light"/>
          <w:bCs/>
          <w:sz w:val="28"/>
          <w:szCs w:val="28"/>
        </w:rPr>
        <w:t>, zoom, teams, Video streaming services – YouTube, gaming applications etc.</w:t>
      </w:r>
    </w:p>
    <w:p w14:paraId="2C978806" w14:textId="4F2904F8" w:rsidR="001950AA" w:rsidRPr="001950AA" w:rsidRDefault="001950AA" w:rsidP="001950AA">
      <w:pPr>
        <w:ind w:right="-360"/>
        <w:rPr>
          <w:rFonts w:ascii="Abadi Extra Light" w:eastAsia="Calibri" w:hAnsi="Abadi Extra Light" w:cs="Calibri"/>
          <w:b/>
          <w:bCs/>
          <w:sz w:val="32"/>
          <w:szCs w:val="32"/>
        </w:rPr>
      </w:pPr>
      <w:r w:rsidRPr="001950AA">
        <w:rPr>
          <w:rFonts w:ascii="Abadi Extra Light" w:hAnsi="Abadi Extra Light"/>
          <w:bCs/>
          <w:sz w:val="28"/>
          <w:szCs w:val="28"/>
        </w:rPr>
        <w:t xml:space="preserve">Start the continuity speed test and capture the frames in Wireshark while you are using the selected internet application for 10 to 15 minutes. Analyze the mean and standard deviations of packet loss, delay with respect to changing internet speed from the csv file output of </w:t>
      </w:r>
      <w:proofErr w:type="spellStart"/>
      <w:r w:rsidRPr="001950AA">
        <w:rPr>
          <w:rFonts w:ascii="Abadi Extra Light" w:hAnsi="Abadi Extra Light"/>
          <w:bCs/>
          <w:sz w:val="28"/>
          <w:szCs w:val="28"/>
        </w:rPr>
        <w:t>startrinity</w:t>
      </w:r>
      <w:proofErr w:type="spellEnd"/>
      <w:r w:rsidRPr="001950AA">
        <w:rPr>
          <w:rFonts w:ascii="Abadi Extra Light" w:hAnsi="Abadi Extra Light"/>
          <w:bCs/>
          <w:sz w:val="28"/>
          <w:szCs w:val="28"/>
        </w:rPr>
        <w:t xml:space="preserve"> and analyze the throughput in </w:t>
      </w:r>
      <w:proofErr w:type="spellStart"/>
      <w:r w:rsidRPr="001950AA">
        <w:rPr>
          <w:rFonts w:ascii="Abadi Extra Light" w:hAnsi="Abadi Extra Light"/>
          <w:bCs/>
          <w:sz w:val="28"/>
          <w:szCs w:val="28"/>
        </w:rPr>
        <w:t>wireshark</w:t>
      </w:r>
      <w:proofErr w:type="spellEnd"/>
      <w:r w:rsidRPr="001950AA">
        <w:rPr>
          <w:rFonts w:ascii="Abadi Extra Light" w:hAnsi="Abadi Extra Light"/>
          <w:bCs/>
          <w:sz w:val="28"/>
          <w:szCs w:val="28"/>
        </w:rPr>
        <w:t>.</w:t>
      </w:r>
    </w:p>
    <w:p w14:paraId="076A1625" w14:textId="4D736990" w:rsidR="0843ACB2" w:rsidRDefault="0843ACB2" w:rsidP="6615C914">
      <w:pPr>
        <w:ind w:left="-720" w:right="-360"/>
      </w:pPr>
      <w:r>
        <w:rPr>
          <w:noProof/>
        </w:rPr>
        <w:drawing>
          <wp:inline distT="0" distB="0" distL="0" distR="0" wp14:anchorId="31A97C37" wp14:editId="0F96A081">
            <wp:extent cx="6010275" cy="3518515"/>
            <wp:effectExtent l="0" t="0" r="0" b="0"/>
            <wp:docPr id="1402200753" name="Picture 140220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010275" cy="3518515"/>
                    </a:xfrm>
                    <a:prstGeom prst="rect">
                      <a:avLst/>
                    </a:prstGeom>
                  </pic:spPr>
                </pic:pic>
              </a:graphicData>
            </a:graphic>
          </wp:inline>
        </w:drawing>
      </w:r>
    </w:p>
    <w:p w14:paraId="1012A3A3" w14:textId="090D2791" w:rsidR="0843ACB2" w:rsidRDefault="0843ACB2" w:rsidP="6615C914">
      <w:pPr>
        <w:ind w:left="-720" w:right="-360"/>
      </w:pPr>
      <w:r>
        <w:rPr>
          <w:noProof/>
        </w:rPr>
        <w:lastRenderedPageBreak/>
        <w:drawing>
          <wp:inline distT="0" distB="0" distL="0" distR="0" wp14:anchorId="4264D8B5" wp14:editId="4CE846CE">
            <wp:extent cx="6038850" cy="3774281"/>
            <wp:effectExtent l="0" t="0" r="0" b="0"/>
            <wp:docPr id="306624577" name="Picture 30662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38850" cy="3774281"/>
                    </a:xfrm>
                    <a:prstGeom prst="rect">
                      <a:avLst/>
                    </a:prstGeom>
                  </pic:spPr>
                </pic:pic>
              </a:graphicData>
            </a:graphic>
          </wp:inline>
        </w:drawing>
      </w:r>
    </w:p>
    <w:p w14:paraId="6E6E7A1F" w14:textId="5C2D5DE3" w:rsidR="6615C914" w:rsidRDefault="6615C914" w:rsidP="6615C914">
      <w:pPr>
        <w:ind w:left="-720" w:right="-360"/>
      </w:pPr>
    </w:p>
    <w:p w14:paraId="7EB7985B" w14:textId="605944BA" w:rsidR="0843ACB2" w:rsidRDefault="0843ACB2" w:rsidP="6615C914">
      <w:pPr>
        <w:ind w:left="-720" w:right="-360"/>
      </w:pPr>
      <w:r>
        <w:rPr>
          <w:noProof/>
        </w:rPr>
        <w:drawing>
          <wp:inline distT="0" distB="0" distL="0" distR="0" wp14:anchorId="04D1D059" wp14:editId="77F0681A">
            <wp:extent cx="6131324" cy="3857625"/>
            <wp:effectExtent l="0" t="0" r="0" b="0"/>
            <wp:docPr id="869998827" name="Picture 869998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31324" cy="3857625"/>
                    </a:xfrm>
                    <a:prstGeom prst="rect">
                      <a:avLst/>
                    </a:prstGeom>
                  </pic:spPr>
                </pic:pic>
              </a:graphicData>
            </a:graphic>
          </wp:inline>
        </w:drawing>
      </w:r>
    </w:p>
    <w:p w14:paraId="0D9723BE" w14:textId="22E4A459" w:rsidR="0843ACB2" w:rsidRDefault="0843ACB2" w:rsidP="6615C914">
      <w:pPr>
        <w:ind w:left="-720" w:right="-360"/>
      </w:pPr>
      <w:r>
        <w:rPr>
          <w:noProof/>
        </w:rPr>
        <w:lastRenderedPageBreak/>
        <w:drawing>
          <wp:inline distT="0" distB="0" distL="0" distR="0" wp14:anchorId="033E426F" wp14:editId="6405162E">
            <wp:extent cx="6200775" cy="1756886"/>
            <wp:effectExtent l="0" t="0" r="0" b="0"/>
            <wp:docPr id="2113167831" name="Picture 2113167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6200775" cy="1756886"/>
                    </a:xfrm>
                    <a:prstGeom prst="rect">
                      <a:avLst/>
                    </a:prstGeom>
                  </pic:spPr>
                </pic:pic>
              </a:graphicData>
            </a:graphic>
          </wp:inline>
        </w:drawing>
      </w:r>
    </w:p>
    <w:p w14:paraId="1B8F8655" w14:textId="10169342" w:rsidR="0843ACB2" w:rsidRDefault="0843ACB2" w:rsidP="6615C914">
      <w:pPr>
        <w:ind w:left="-720" w:right="-360"/>
        <w:rPr>
          <w:rFonts w:eastAsiaTheme="minorEastAsia"/>
          <w:sz w:val="28"/>
          <w:szCs w:val="28"/>
        </w:rPr>
      </w:pPr>
      <w:r w:rsidRPr="6615C914">
        <w:rPr>
          <w:rFonts w:eastAsiaTheme="minorEastAsia"/>
          <w:sz w:val="28"/>
          <w:szCs w:val="28"/>
        </w:rPr>
        <w:t xml:space="preserve">The CSV file output from </w:t>
      </w:r>
      <w:proofErr w:type="spellStart"/>
      <w:r w:rsidRPr="6615C914">
        <w:rPr>
          <w:rFonts w:eastAsiaTheme="minorEastAsia"/>
          <w:sz w:val="28"/>
          <w:szCs w:val="28"/>
        </w:rPr>
        <w:t>StarTrinity</w:t>
      </w:r>
      <w:proofErr w:type="spellEnd"/>
      <w:r w:rsidRPr="6615C914">
        <w:rPr>
          <w:rFonts w:eastAsiaTheme="minorEastAsia"/>
          <w:sz w:val="28"/>
          <w:szCs w:val="28"/>
        </w:rPr>
        <w:t xml:space="preserve"> had no packet loss. The least throughput occurred at the 290 seconds (781 bytes) and the maximum throughput at 531 seconds (1.037 * 10^6 bytes) The mean and standard deviation can be seen from the screenshots.</w:t>
      </w:r>
    </w:p>
    <w:sectPr w:rsidR="0843ACB2">
      <w:pgSz w:w="12240" w:h="15840"/>
      <w:pgMar w:top="1440" w:right="144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badi Extra Light">
    <w:charset w:val="00"/>
    <w:family w:val="swiss"/>
    <w:pitch w:val="variable"/>
    <w:sig w:usb0="8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8992C9"/>
    <w:rsid w:val="001950AA"/>
    <w:rsid w:val="015D64AF"/>
    <w:rsid w:val="023F7574"/>
    <w:rsid w:val="04656285"/>
    <w:rsid w:val="052BD808"/>
    <w:rsid w:val="07A60C53"/>
    <w:rsid w:val="0843ACB2"/>
    <w:rsid w:val="08D50894"/>
    <w:rsid w:val="119E281B"/>
    <w:rsid w:val="11B19031"/>
    <w:rsid w:val="11FE7D0E"/>
    <w:rsid w:val="139A4D6F"/>
    <w:rsid w:val="16A40835"/>
    <w:rsid w:val="16D1EE31"/>
    <w:rsid w:val="197C10CE"/>
    <w:rsid w:val="1BF50555"/>
    <w:rsid w:val="2AC78E55"/>
    <w:rsid w:val="2C635EB6"/>
    <w:rsid w:val="31643202"/>
    <w:rsid w:val="33000263"/>
    <w:rsid w:val="35188965"/>
    <w:rsid w:val="36FD6F90"/>
    <w:rsid w:val="37D37386"/>
    <w:rsid w:val="39B3A52D"/>
    <w:rsid w:val="3DEA49C8"/>
    <w:rsid w:val="408992C9"/>
    <w:rsid w:val="4641E8ED"/>
    <w:rsid w:val="50E86C28"/>
    <w:rsid w:val="54200CEA"/>
    <w:rsid w:val="55BBDD4B"/>
    <w:rsid w:val="58DA55B0"/>
    <w:rsid w:val="6289257C"/>
    <w:rsid w:val="6424F5DD"/>
    <w:rsid w:val="6479F8B3"/>
    <w:rsid w:val="6615C914"/>
    <w:rsid w:val="6748CB17"/>
    <w:rsid w:val="675C969F"/>
    <w:rsid w:val="67F87E70"/>
    <w:rsid w:val="68F86700"/>
    <w:rsid w:val="69344179"/>
    <w:rsid w:val="6A55CC37"/>
    <w:rsid w:val="6B800CCE"/>
    <w:rsid w:val="6D86BCA6"/>
    <w:rsid w:val="6E9E8533"/>
    <w:rsid w:val="72936B44"/>
    <w:rsid w:val="7371F656"/>
    <w:rsid w:val="75CB0C06"/>
    <w:rsid w:val="7766DC67"/>
    <w:rsid w:val="78ACB0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992C9"/>
  <w15:chartTrackingRefBased/>
  <w15:docId w15:val="{AB041C25-4251-4308-8686-5DD8EA23C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Subtitle">
    <w:name w:val="Subtitle"/>
    <w:basedOn w:val="Normal"/>
    <w:link w:val="SubtitleChar"/>
    <w:qFormat/>
    <w:rsid w:val="001950AA"/>
    <w:pPr>
      <w:spacing w:after="0" w:line="240" w:lineRule="auto"/>
    </w:pPr>
    <w:rPr>
      <w:rFonts w:ascii="Times New Roman" w:eastAsia="Times New Roman" w:hAnsi="Times New Roman" w:cs="Times New Roman"/>
      <w:b/>
      <w:bCs/>
      <w:sz w:val="28"/>
      <w:szCs w:val="28"/>
    </w:rPr>
  </w:style>
  <w:style w:type="character" w:customStyle="1" w:styleId="SubtitleChar">
    <w:name w:val="Subtitle Char"/>
    <w:basedOn w:val="DefaultParagraphFont"/>
    <w:link w:val="Subtitle"/>
    <w:rsid w:val="001950AA"/>
    <w:rPr>
      <w:rFonts w:ascii="Times New Roman" w:eastAsia="Times New Roman" w:hAnsi="Times New Roman" w:cs="Times New Roman"/>
      <w:b/>
      <w:bCs/>
      <w:sz w:val="28"/>
      <w:szCs w:val="28"/>
    </w:rPr>
  </w:style>
  <w:style w:type="character" w:styleId="Hyperlink">
    <w:name w:val="Hyperlink"/>
    <w:uiPriority w:val="99"/>
    <w:semiHidden/>
    <w:unhideWhenUsed/>
    <w:rsid w:val="001950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086291">
      <w:bodyDiv w:val="1"/>
      <w:marLeft w:val="0"/>
      <w:marRight w:val="0"/>
      <w:marTop w:val="0"/>
      <w:marBottom w:val="0"/>
      <w:divBdr>
        <w:top w:val="none" w:sz="0" w:space="0" w:color="auto"/>
        <w:left w:val="none" w:sz="0" w:space="0" w:color="auto"/>
        <w:bottom w:val="none" w:sz="0" w:space="0" w:color="auto"/>
        <w:right w:val="none" w:sz="0" w:space="0" w:color="auto"/>
      </w:divBdr>
    </w:div>
    <w:div w:id="344551071">
      <w:bodyDiv w:val="1"/>
      <w:marLeft w:val="0"/>
      <w:marRight w:val="0"/>
      <w:marTop w:val="0"/>
      <w:marBottom w:val="0"/>
      <w:divBdr>
        <w:top w:val="none" w:sz="0" w:space="0" w:color="auto"/>
        <w:left w:val="none" w:sz="0" w:space="0" w:color="auto"/>
        <w:bottom w:val="none" w:sz="0" w:space="0" w:color="auto"/>
        <w:right w:val="none" w:sz="0" w:space="0" w:color="auto"/>
      </w:divBdr>
    </w:div>
    <w:div w:id="1714454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tartrinity.com/InternetQuality/ContinuousBandwidthTester.aspx"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7</Pages>
  <Words>424</Words>
  <Characters>2418</Characters>
  <Application>Microsoft Office Word</Application>
  <DocSecurity>0</DocSecurity>
  <Lines>20</Lines>
  <Paragraphs>5</Paragraphs>
  <ScaleCrop>false</ScaleCrop>
  <Company/>
  <LinksUpToDate>false</LinksUpToDate>
  <CharactersWithSpaces>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SASI-[AM.EN.U4AIE22007]</dc:creator>
  <cp:keywords/>
  <dc:description/>
  <cp:lastModifiedBy>Girish s</cp:lastModifiedBy>
  <cp:revision>2</cp:revision>
  <dcterms:created xsi:type="dcterms:W3CDTF">2024-02-11T06:37:00Z</dcterms:created>
  <dcterms:modified xsi:type="dcterms:W3CDTF">2024-02-11T06:37:00Z</dcterms:modified>
</cp:coreProperties>
</file>